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4F3F3C7D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FE63C3">
        <w:rPr>
          <w:sz w:val="24"/>
          <w:szCs w:val="24"/>
        </w:rPr>
        <w:t>14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06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342D494C" w:rsidR="00626BE2" w:rsidRPr="00072000" w:rsidRDefault="007009FD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MODYFIKACJA SWZ </w:t>
      </w:r>
    </w:p>
    <w:p w14:paraId="11512DF0" w14:textId="6703B298" w:rsidR="00A344DA" w:rsidRPr="00FE63C3" w:rsidRDefault="00626BE2" w:rsidP="00072000">
      <w:pPr>
        <w:pStyle w:val="Tekstpodstawowy"/>
        <w:spacing w:line="360" w:lineRule="auto"/>
        <w:ind w:right="-341"/>
        <w:rPr>
          <w:rFonts w:cs="Arial"/>
          <w:b w:val="0"/>
          <w:color w:val="FF0000"/>
          <w:szCs w:val="22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</w:t>
      </w:r>
      <w:r w:rsidRPr="00FE63C3">
        <w:rPr>
          <w:rFonts w:cs="Arial"/>
          <w:b w:val="0"/>
          <w:szCs w:val="22"/>
        </w:rPr>
        <w:t xml:space="preserve">Zamawiający przekazuje </w:t>
      </w:r>
      <w:r w:rsidR="007009FD">
        <w:rPr>
          <w:rFonts w:cs="Arial"/>
          <w:b w:val="0"/>
          <w:szCs w:val="22"/>
        </w:rPr>
        <w:t xml:space="preserve">zmodyfikowane załącznik nr 1 Formularz ofertowy </w:t>
      </w:r>
      <w:bookmarkStart w:id="0" w:name="_GoBack"/>
      <w:bookmarkEnd w:id="0"/>
      <w:r w:rsidR="007009FD">
        <w:rPr>
          <w:rFonts w:cs="Arial"/>
          <w:b w:val="0"/>
          <w:szCs w:val="22"/>
        </w:rPr>
        <w:t xml:space="preserve"> </w:t>
      </w:r>
      <w:r w:rsidRPr="00FE63C3">
        <w:rPr>
          <w:rFonts w:cs="Arial"/>
          <w:b w:val="0"/>
          <w:szCs w:val="22"/>
        </w:rPr>
        <w:t xml:space="preserve"> w postępowaniu o udzielenie zamówienia publicznego </w:t>
      </w:r>
      <w:proofErr w:type="spellStart"/>
      <w:r w:rsidRPr="00FE63C3">
        <w:rPr>
          <w:rFonts w:cs="Arial"/>
          <w:b w:val="0"/>
          <w:szCs w:val="22"/>
        </w:rPr>
        <w:t>pn</w:t>
      </w:r>
      <w:proofErr w:type="spellEnd"/>
      <w:r w:rsidR="00A344DA" w:rsidRPr="00FE63C3">
        <w:rPr>
          <w:rFonts w:cs="Arial"/>
          <w:b w:val="0"/>
          <w:bCs/>
          <w:szCs w:val="22"/>
        </w:rPr>
        <w:t>:</w:t>
      </w:r>
      <w:r w:rsidR="00A344DA" w:rsidRPr="00FE63C3">
        <w:rPr>
          <w:rFonts w:cs="Arial"/>
          <w:bCs/>
          <w:szCs w:val="22"/>
        </w:rPr>
        <w:t xml:space="preserve"> </w:t>
      </w:r>
      <w:r w:rsidR="00AC03CC" w:rsidRPr="00FE63C3">
        <w:rPr>
          <w:rFonts w:cs="Arial"/>
          <w:szCs w:val="22"/>
        </w:rPr>
        <w:t xml:space="preserve">” </w:t>
      </w:r>
      <w:r w:rsidR="00FE63C3" w:rsidRPr="00FE63C3">
        <w:rPr>
          <w:rFonts w:cs="Arial"/>
          <w:szCs w:val="22"/>
        </w:rPr>
        <w:t>PRZEBUDOWA I ZMIANA SPOSOBU UŻYTKOWANIA PARTERU BUDYNKU BIUROWEGO – LABORATORYJNEGO NA POMIESZCZENIA DYDAKTYCZNO - BIUROWO- LABORATORYJNE oraz BUDOWA PLATFORMY ZEWNĘTRZNEJ PIONOWEJ”</w:t>
      </w:r>
      <w:r w:rsidR="00A344DA" w:rsidRPr="00FE63C3">
        <w:rPr>
          <w:rFonts w:cs="Arial"/>
          <w:color w:val="FF0000"/>
          <w:szCs w:val="22"/>
        </w:rPr>
        <w:t xml:space="preserve"> .</w:t>
      </w:r>
    </w:p>
    <w:p w14:paraId="1129B95E" w14:textId="77777777" w:rsidR="00356449" w:rsidRPr="00FE63C3" w:rsidRDefault="00356449" w:rsidP="000952B5">
      <w:pPr>
        <w:jc w:val="both"/>
        <w:rPr>
          <w:rFonts w:ascii="Arial" w:hAnsi="Arial" w:cs="Arial"/>
          <w:shd w:val="clear" w:color="auto" w:fill="FFFFFF"/>
        </w:rPr>
      </w:pPr>
    </w:p>
    <w:p w14:paraId="6F3A255E" w14:textId="77777777" w:rsidR="00AC03CC" w:rsidRPr="00434502" w:rsidRDefault="00AC03CC" w:rsidP="00A344DA">
      <w:pPr>
        <w:ind w:left="360"/>
        <w:jc w:val="both"/>
        <w:rPr>
          <w:rFonts w:ascii="Arial" w:hAnsi="Arial" w:cs="Arial"/>
          <w:shd w:val="clear" w:color="auto" w:fill="FFFFFF"/>
        </w:rPr>
      </w:pP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0E6D50"/>
    <w:rsid w:val="001143A2"/>
    <w:rsid w:val="00224063"/>
    <w:rsid w:val="002D7387"/>
    <w:rsid w:val="003410DA"/>
    <w:rsid w:val="00356449"/>
    <w:rsid w:val="00434502"/>
    <w:rsid w:val="0051123C"/>
    <w:rsid w:val="005301ED"/>
    <w:rsid w:val="00626BE2"/>
    <w:rsid w:val="006B28E3"/>
    <w:rsid w:val="006D17F3"/>
    <w:rsid w:val="007009FD"/>
    <w:rsid w:val="00826DA1"/>
    <w:rsid w:val="00960C58"/>
    <w:rsid w:val="009E1CDC"/>
    <w:rsid w:val="00A344DA"/>
    <w:rsid w:val="00AA3000"/>
    <w:rsid w:val="00AC03CC"/>
    <w:rsid w:val="00AD3705"/>
    <w:rsid w:val="00AD7597"/>
    <w:rsid w:val="00BF321E"/>
    <w:rsid w:val="00C2484C"/>
    <w:rsid w:val="00C47B49"/>
    <w:rsid w:val="00C732C1"/>
    <w:rsid w:val="00C7486C"/>
    <w:rsid w:val="00D46F7D"/>
    <w:rsid w:val="00D8155C"/>
    <w:rsid w:val="00E5089C"/>
    <w:rsid w:val="00E62F72"/>
    <w:rsid w:val="00E879D4"/>
    <w:rsid w:val="00EA3305"/>
    <w:rsid w:val="00EC0AF6"/>
    <w:rsid w:val="00F106A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3</cp:revision>
  <cp:lastPrinted>2022-06-14T11:36:00Z</cp:lastPrinted>
  <dcterms:created xsi:type="dcterms:W3CDTF">2022-06-14T11:35:00Z</dcterms:created>
  <dcterms:modified xsi:type="dcterms:W3CDTF">2022-06-14T11:36:00Z</dcterms:modified>
</cp:coreProperties>
</file>