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770F5" w14:textId="6BE45733" w:rsidR="005C3331" w:rsidRPr="00790D52" w:rsidRDefault="005C3331" w:rsidP="002149EC">
      <w:pPr>
        <w:pStyle w:val="Tekstpodstawowy2"/>
        <w:spacing w:line="276" w:lineRule="auto"/>
        <w:jc w:val="right"/>
        <w:rPr>
          <w:rFonts w:ascii="Arial" w:eastAsia="Times New Roman" w:hAnsi="Arial" w:cs="Arial"/>
          <w:i/>
          <w:lang w:eastAsia="pl-PL"/>
        </w:rPr>
      </w:pPr>
      <w:r w:rsidRPr="002149EC">
        <w:rPr>
          <w:rFonts w:ascii="Arial" w:eastAsia="Times New Roman" w:hAnsi="Arial" w:cs="Arial"/>
          <w:i/>
          <w:lang w:eastAsia="pl-PL"/>
        </w:rPr>
        <w:t xml:space="preserve">       </w:t>
      </w:r>
      <w:r w:rsidR="00965CC3">
        <w:rPr>
          <w:rFonts w:ascii="Arial" w:eastAsia="Times New Roman" w:hAnsi="Arial" w:cs="Arial"/>
          <w:i/>
          <w:lang w:eastAsia="pl-PL"/>
        </w:rPr>
        <w:t xml:space="preserve">          </w:t>
      </w:r>
      <w:r w:rsidR="002E2E68">
        <w:rPr>
          <w:rFonts w:ascii="Arial" w:eastAsia="Times New Roman" w:hAnsi="Arial" w:cs="Arial"/>
          <w:i/>
          <w:lang w:eastAsia="pl-PL"/>
        </w:rPr>
        <w:t>Załącznik nr 2 do Zaproszenia</w:t>
      </w:r>
      <w:bookmarkStart w:id="0" w:name="_GoBack"/>
      <w:bookmarkEnd w:id="0"/>
    </w:p>
    <w:p w14:paraId="2D856629" w14:textId="2485D594" w:rsidR="009F1F95" w:rsidRDefault="009F1F95" w:rsidP="002149EC">
      <w:pPr>
        <w:widowControl w:val="0"/>
        <w:autoSpaceDE w:val="0"/>
        <w:autoSpaceDN w:val="0"/>
        <w:adjustRightInd w:val="0"/>
        <w:spacing w:before="60" w:after="60"/>
        <w:jc w:val="center"/>
        <w:outlineLvl w:val="0"/>
        <w:rPr>
          <w:rFonts w:ascii="Arial" w:eastAsia="Times New Roman" w:hAnsi="Arial" w:cs="Arial"/>
          <w:b/>
          <w:lang w:eastAsia="pl-PL"/>
        </w:rPr>
      </w:pPr>
      <w:r w:rsidRPr="00790D52">
        <w:rPr>
          <w:rFonts w:ascii="Arial" w:eastAsia="Times New Roman" w:hAnsi="Arial" w:cs="Arial"/>
          <w:b/>
          <w:lang w:eastAsia="pl-PL"/>
        </w:rPr>
        <w:t>PROJEKT UMOWY</w:t>
      </w:r>
    </w:p>
    <w:p w14:paraId="3D5F5EDD" w14:textId="77777777" w:rsidR="00AB5796" w:rsidRPr="00790D52" w:rsidRDefault="00AB5796" w:rsidP="002149EC">
      <w:pPr>
        <w:widowControl w:val="0"/>
        <w:autoSpaceDE w:val="0"/>
        <w:autoSpaceDN w:val="0"/>
        <w:adjustRightInd w:val="0"/>
        <w:spacing w:before="60" w:after="60"/>
        <w:jc w:val="center"/>
        <w:outlineLvl w:val="0"/>
        <w:rPr>
          <w:rFonts w:ascii="Arial" w:eastAsia="Times New Roman" w:hAnsi="Arial" w:cs="Arial"/>
          <w:b/>
          <w:lang w:eastAsia="pl-PL"/>
        </w:rPr>
      </w:pPr>
    </w:p>
    <w:p w14:paraId="71ACEFCF" w14:textId="4CB36038" w:rsidR="009F1F95" w:rsidRPr="00790D52" w:rsidRDefault="009F1F95" w:rsidP="002149EC">
      <w:pPr>
        <w:widowControl w:val="0"/>
        <w:autoSpaceDE w:val="0"/>
        <w:autoSpaceDN w:val="0"/>
        <w:adjustRightInd w:val="0"/>
        <w:spacing w:before="60" w:after="60"/>
        <w:jc w:val="both"/>
        <w:outlineLvl w:val="0"/>
        <w:rPr>
          <w:rFonts w:ascii="Arial" w:eastAsia="Times New Roman" w:hAnsi="Arial" w:cs="Arial"/>
          <w:lang w:eastAsia="pl-PL"/>
        </w:rPr>
      </w:pPr>
      <w:r w:rsidRPr="00790D52">
        <w:rPr>
          <w:rFonts w:ascii="Arial" w:eastAsia="Times New Roman" w:hAnsi="Arial" w:cs="Arial"/>
          <w:lang w:eastAsia="pl-PL"/>
        </w:rPr>
        <w:t>Zawarta w dniu ………………………r. w Koszalinie pomiędzy:</w:t>
      </w:r>
    </w:p>
    <w:p w14:paraId="1278CBE4" w14:textId="77777777" w:rsidR="009F1F95" w:rsidRPr="00790D52" w:rsidRDefault="009F1F95" w:rsidP="002149EC">
      <w:pPr>
        <w:widowControl w:val="0"/>
        <w:autoSpaceDE w:val="0"/>
        <w:autoSpaceDN w:val="0"/>
        <w:adjustRightInd w:val="0"/>
        <w:spacing w:before="60" w:after="60"/>
        <w:jc w:val="both"/>
        <w:outlineLvl w:val="0"/>
        <w:rPr>
          <w:rFonts w:ascii="Arial" w:eastAsia="Times New Roman" w:hAnsi="Arial" w:cs="Arial"/>
          <w:lang w:eastAsia="pl-PL"/>
        </w:rPr>
      </w:pPr>
      <w:r w:rsidRPr="00790D52">
        <w:rPr>
          <w:rFonts w:ascii="Arial" w:eastAsia="Times New Roman" w:hAnsi="Arial" w:cs="Arial"/>
          <w:b/>
          <w:lang w:eastAsia="pl-PL"/>
        </w:rPr>
        <w:t>Skarbem Państwa – 17 Wojskowym Oddziałem Gospodarczym</w:t>
      </w:r>
      <w:r w:rsidRPr="00790D52">
        <w:rPr>
          <w:rFonts w:ascii="Arial" w:eastAsia="Times New Roman" w:hAnsi="Arial" w:cs="Arial"/>
          <w:lang w:eastAsia="pl-PL"/>
        </w:rPr>
        <w:t xml:space="preserve"> z siedzibą w Koszalinie, </w:t>
      </w:r>
      <w:r w:rsidRPr="00790D52">
        <w:rPr>
          <w:rFonts w:ascii="Arial" w:eastAsia="Times New Roman" w:hAnsi="Arial" w:cs="Arial"/>
          <w:lang w:eastAsia="pl-PL"/>
        </w:rPr>
        <w:br/>
        <w:t xml:space="preserve">kod pocztowy 75-901, ul. 4-go Marca 3, NIP 669-25-16-785, Regon 321203128, </w:t>
      </w:r>
      <w:r w:rsidRPr="00790D52">
        <w:rPr>
          <w:rFonts w:ascii="Arial" w:eastAsia="Times New Roman" w:hAnsi="Arial" w:cs="Arial"/>
          <w:lang w:eastAsia="pl-PL"/>
        </w:rPr>
        <w:br/>
        <w:t xml:space="preserve">reprezentowanym przez </w:t>
      </w:r>
    </w:p>
    <w:p w14:paraId="3F32AEB0" w14:textId="77777777" w:rsidR="009F1F95" w:rsidRPr="00790D52" w:rsidRDefault="009F1F95" w:rsidP="002149EC">
      <w:pPr>
        <w:widowControl w:val="0"/>
        <w:autoSpaceDE w:val="0"/>
        <w:autoSpaceDN w:val="0"/>
        <w:adjustRightInd w:val="0"/>
        <w:spacing w:before="60" w:after="60"/>
        <w:jc w:val="both"/>
        <w:outlineLvl w:val="0"/>
        <w:rPr>
          <w:rFonts w:ascii="Arial" w:eastAsia="Times New Roman" w:hAnsi="Arial" w:cs="Arial"/>
          <w:lang w:eastAsia="pl-PL"/>
        </w:rPr>
      </w:pPr>
      <w:r w:rsidRPr="00790D52">
        <w:rPr>
          <w:rFonts w:ascii="Arial" w:eastAsia="Times New Roman" w:hAnsi="Arial" w:cs="Arial"/>
          <w:lang w:eastAsia="pl-PL"/>
        </w:rPr>
        <w:t xml:space="preserve">……………………………………….. – Komendanta, </w:t>
      </w:r>
    </w:p>
    <w:p w14:paraId="16646D02" w14:textId="77777777" w:rsidR="009F1F95" w:rsidRPr="00790D52" w:rsidRDefault="009F1F95" w:rsidP="002149EC">
      <w:pPr>
        <w:autoSpaceDE w:val="0"/>
        <w:autoSpaceDN w:val="0"/>
        <w:spacing w:after="0"/>
        <w:jc w:val="both"/>
        <w:rPr>
          <w:rFonts w:ascii="Arial" w:eastAsia="Times New Roman" w:hAnsi="Arial" w:cs="Arial"/>
          <w:i/>
          <w:lang w:val="x-none" w:eastAsia="x-none"/>
        </w:rPr>
      </w:pPr>
      <w:r w:rsidRPr="00790D52">
        <w:rPr>
          <w:rFonts w:ascii="Arial" w:eastAsia="Times New Roman" w:hAnsi="Arial" w:cs="Arial"/>
          <w:i/>
          <w:lang w:val="x-none" w:eastAsia="x-none"/>
        </w:rPr>
        <w:t>zwanym w treści umowy ZAMAWIAJĄCYM,</w:t>
      </w:r>
    </w:p>
    <w:p w14:paraId="25B69BC0" w14:textId="77777777" w:rsidR="009F1F95" w:rsidRPr="00790D52" w:rsidRDefault="009F1F95" w:rsidP="002149EC">
      <w:pPr>
        <w:autoSpaceDE w:val="0"/>
        <w:autoSpaceDN w:val="0"/>
        <w:spacing w:after="0"/>
        <w:jc w:val="both"/>
        <w:rPr>
          <w:rFonts w:ascii="Arial" w:eastAsia="Times New Roman" w:hAnsi="Arial" w:cs="Arial"/>
          <w:i/>
          <w:lang w:val="x-none" w:eastAsia="x-none"/>
        </w:rPr>
      </w:pPr>
      <w:r w:rsidRPr="00790D52">
        <w:rPr>
          <w:rFonts w:ascii="Arial" w:eastAsia="Times New Roman" w:hAnsi="Arial" w:cs="Arial"/>
          <w:i/>
          <w:lang w:val="x-none" w:eastAsia="x-none"/>
        </w:rPr>
        <w:t>- a –</w:t>
      </w:r>
    </w:p>
    <w:p w14:paraId="6981ED2A" w14:textId="77777777" w:rsidR="009F1F95" w:rsidRPr="00790D52" w:rsidRDefault="009F1F95" w:rsidP="002149EC">
      <w:pPr>
        <w:autoSpaceDE w:val="0"/>
        <w:autoSpaceDN w:val="0"/>
        <w:spacing w:after="0"/>
        <w:jc w:val="both"/>
        <w:rPr>
          <w:rFonts w:ascii="Arial" w:eastAsia="Times New Roman" w:hAnsi="Arial" w:cs="Arial"/>
          <w:lang w:eastAsia="x-none"/>
        </w:rPr>
      </w:pPr>
      <w:r w:rsidRPr="00790D52">
        <w:rPr>
          <w:rFonts w:ascii="Arial" w:eastAsia="Times New Roman" w:hAnsi="Arial" w:cs="Arial"/>
          <w:lang w:eastAsia="x-none"/>
        </w:rPr>
        <w:t xml:space="preserve">……………………… z siedzibą w ………………, kod pocztowy …………………...…, </w:t>
      </w:r>
      <w:r w:rsidRPr="00790D52">
        <w:rPr>
          <w:rFonts w:ascii="Arial" w:eastAsia="Times New Roman" w:hAnsi="Arial" w:cs="Arial"/>
          <w:lang w:eastAsia="x-none"/>
        </w:rPr>
        <w:br/>
        <w:t>ul. …………………………., NIP……………… Regon ………………, wpisaną do ewidencji działalności gospodarczej pod numerem …………………………., reprezentowaną przez …………………………</w:t>
      </w:r>
    </w:p>
    <w:p w14:paraId="38744AFC" w14:textId="77777777" w:rsidR="009F1F95" w:rsidRPr="00790D52" w:rsidRDefault="009F1F95" w:rsidP="002149EC">
      <w:pPr>
        <w:autoSpaceDE w:val="0"/>
        <w:autoSpaceDN w:val="0"/>
        <w:spacing w:after="0"/>
        <w:jc w:val="both"/>
        <w:rPr>
          <w:rFonts w:ascii="Arial" w:eastAsia="Times New Roman" w:hAnsi="Arial" w:cs="Arial"/>
          <w:lang w:eastAsia="x-none"/>
        </w:rPr>
      </w:pPr>
    </w:p>
    <w:p w14:paraId="606D8082" w14:textId="77777777" w:rsidR="009F1F95" w:rsidRPr="00790D52" w:rsidRDefault="009F1F95" w:rsidP="002149EC">
      <w:pPr>
        <w:autoSpaceDE w:val="0"/>
        <w:autoSpaceDN w:val="0"/>
        <w:spacing w:after="0"/>
        <w:jc w:val="both"/>
        <w:rPr>
          <w:rFonts w:ascii="Arial" w:eastAsia="Times New Roman" w:hAnsi="Arial" w:cs="Arial"/>
          <w:i/>
          <w:lang w:val="x-none" w:eastAsia="x-none"/>
        </w:rPr>
      </w:pPr>
      <w:r w:rsidRPr="00790D52">
        <w:rPr>
          <w:rFonts w:ascii="Arial" w:eastAsia="Times New Roman" w:hAnsi="Arial" w:cs="Arial"/>
          <w:i/>
          <w:lang w:val="x-none" w:eastAsia="x-none"/>
        </w:rPr>
        <w:t>zwanego w treści umowy WYKONAWCĄ.</w:t>
      </w:r>
    </w:p>
    <w:p w14:paraId="63E7E8B2" w14:textId="77777777" w:rsidR="009F1F95" w:rsidRPr="00790D52" w:rsidRDefault="009F1F95" w:rsidP="002149EC">
      <w:pPr>
        <w:autoSpaceDE w:val="0"/>
        <w:autoSpaceDN w:val="0"/>
        <w:spacing w:after="0"/>
        <w:jc w:val="both"/>
        <w:rPr>
          <w:rFonts w:ascii="Arial" w:eastAsia="Times New Roman" w:hAnsi="Arial" w:cs="Arial"/>
          <w:lang w:eastAsia="x-none"/>
        </w:rPr>
      </w:pPr>
    </w:p>
    <w:p w14:paraId="35EEEFA5" w14:textId="2A6DA6BE" w:rsidR="000B3BF8" w:rsidRPr="00790D52" w:rsidRDefault="008254EC" w:rsidP="00BE2FC0">
      <w:pPr>
        <w:spacing w:after="0"/>
        <w:jc w:val="both"/>
        <w:rPr>
          <w:rFonts w:ascii="Arial" w:eastAsia="Times New Roman" w:hAnsi="Arial" w:cs="Arial"/>
          <w:color w:val="000000" w:themeColor="text1"/>
          <w:lang w:eastAsia="x-none"/>
        </w:rPr>
      </w:pPr>
      <w:r w:rsidRPr="00790D52">
        <w:rPr>
          <w:rFonts w:ascii="Arial" w:eastAsia="Times New Roman" w:hAnsi="Arial" w:cs="Arial"/>
          <w:color w:val="000000" w:themeColor="text1"/>
          <w:lang w:eastAsia="x-none"/>
        </w:rPr>
        <w:t>W wyniku</w:t>
      </w:r>
      <w:r w:rsidR="00955886" w:rsidRPr="00790D52">
        <w:rPr>
          <w:rFonts w:ascii="Arial" w:eastAsia="Times New Roman" w:hAnsi="Arial" w:cs="Arial"/>
          <w:color w:val="000000" w:themeColor="text1"/>
          <w:lang w:eastAsia="x-none"/>
        </w:rPr>
        <w:t xml:space="preserve"> rozstrzygnięcia </w:t>
      </w:r>
      <w:r w:rsidRPr="00790D52">
        <w:rPr>
          <w:rFonts w:ascii="Arial" w:eastAsia="Times New Roman" w:hAnsi="Arial" w:cs="Arial"/>
          <w:color w:val="000000" w:themeColor="text1"/>
          <w:lang w:eastAsia="x-none"/>
        </w:rPr>
        <w:t xml:space="preserve"> postępowania o udzielenie zamówienia publicznego</w:t>
      </w:r>
      <w:r w:rsidR="002D0DA1" w:rsidRPr="00790D52">
        <w:rPr>
          <w:rFonts w:ascii="Arial" w:eastAsia="Times New Roman" w:hAnsi="Arial" w:cs="Arial"/>
          <w:color w:val="000000" w:themeColor="text1"/>
          <w:lang w:eastAsia="x-none"/>
        </w:rPr>
        <w:t xml:space="preserve"> w trybie </w:t>
      </w:r>
      <w:r w:rsidR="002D0DA1" w:rsidRPr="00790D52">
        <w:rPr>
          <w:rFonts w:ascii="Arial" w:eastAsia="Times New Roman" w:hAnsi="Arial" w:cs="Arial"/>
          <w:color w:val="000000" w:themeColor="text1"/>
          <w:lang w:eastAsia="x-none"/>
        </w:rPr>
        <w:br/>
      </w:r>
      <w:r w:rsidR="00965CC3" w:rsidRPr="00790D52">
        <w:rPr>
          <w:rFonts w:ascii="Arial" w:eastAsia="Times New Roman" w:hAnsi="Arial" w:cs="Arial"/>
          <w:color w:val="000000" w:themeColor="text1"/>
          <w:lang w:eastAsia="x-none"/>
        </w:rPr>
        <w:t>………………………………….</w:t>
      </w:r>
      <w:r w:rsidRPr="00790D52">
        <w:rPr>
          <w:rFonts w:ascii="Arial" w:eastAsia="Times New Roman" w:hAnsi="Arial" w:cs="Arial"/>
          <w:color w:val="000000" w:themeColor="text1"/>
          <w:lang w:eastAsia="x-none"/>
        </w:rPr>
        <w:t xml:space="preserve">  pod nazwą</w:t>
      </w:r>
      <w:r w:rsidR="0070089D">
        <w:rPr>
          <w:rFonts w:ascii="Arial" w:eastAsia="Times New Roman" w:hAnsi="Arial" w:cs="Arial"/>
          <w:color w:val="000000" w:themeColor="text1"/>
          <w:lang w:eastAsia="x-none"/>
        </w:rPr>
        <w:t>:</w:t>
      </w:r>
      <w:r w:rsidR="00E556DA" w:rsidRPr="00790D52">
        <w:rPr>
          <w:rFonts w:ascii="Arial" w:eastAsia="Times New Roman" w:hAnsi="Arial" w:cs="Arial"/>
          <w:color w:val="000000" w:themeColor="text1"/>
          <w:lang w:eastAsia="x-none"/>
        </w:rPr>
        <w:t xml:space="preserve"> </w:t>
      </w:r>
    </w:p>
    <w:p w14:paraId="7FA64F5F" w14:textId="37A6C0B0" w:rsidR="00E556DA" w:rsidRPr="00790D52" w:rsidRDefault="009F1F95" w:rsidP="00BE2FC0">
      <w:pPr>
        <w:spacing w:after="0"/>
        <w:jc w:val="both"/>
        <w:rPr>
          <w:rFonts w:ascii="Arial" w:eastAsia="Times New Roman" w:hAnsi="Arial" w:cs="Arial"/>
          <w:b/>
          <w:i/>
          <w:lang w:eastAsia="x-none"/>
        </w:rPr>
      </w:pPr>
      <w:r w:rsidRPr="00790D52">
        <w:rPr>
          <w:rFonts w:ascii="Arial" w:eastAsia="Times New Roman" w:hAnsi="Arial" w:cs="Arial"/>
          <w:b/>
          <w:i/>
          <w:lang w:eastAsia="x-none"/>
        </w:rPr>
        <w:t>„</w:t>
      </w:r>
      <w:r w:rsidR="00607856" w:rsidRPr="00607856">
        <w:rPr>
          <w:rFonts w:ascii="Arial" w:eastAsia="Times New Roman" w:hAnsi="Arial" w:cs="Arial"/>
          <w:b/>
          <w:i/>
          <w:lang w:eastAsia="x-none"/>
        </w:rPr>
        <w:t>Dostawa wyrobów sanitarno-hydraulicznych</w:t>
      </w:r>
      <w:r w:rsidR="0006607A">
        <w:rPr>
          <w:rFonts w:ascii="Arial" w:eastAsia="Times New Roman" w:hAnsi="Arial" w:cs="Arial"/>
          <w:b/>
          <w:i/>
          <w:lang w:eastAsia="x-none"/>
        </w:rPr>
        <w:t>’’</w:t>
      </w:r>
      <w:r w:rsidR="00607856">
        <w:rPr>
          <w:rFonts w:ascii="Arial" w:eastAsia="Times New Roman" w:hAnsi="Arial" w:cs="Arial"/>
          <w:b/>
          <w:i/>
          <w:lang w:eastAsia="x-none"/>
        </w:rPr>
        <w:t xml:space="preserve"> </w:t>
      </w:r>
      <w:r w:rsidRPr="00790D52">
        <w:rPr>
          <w:rFonts w:ascii="Arial" w:eastAsia="Times New Roman" w:hAnsi="Arial" w:cs="Arial"/>
          <w:lang w:eastAsia="x-none"/>
        </w:rPr>
        <w:t>zawarta zostaje umowa o następującej treści:</w:t>
      </w:r>
    </w:p>
    <w:p w14:paraId="2A3FF7A8" w14:textId="77777777" w:rsidR="00E556DA" w:rsidRPr="00790D52" w:rsidRDefault="00E556DA" w:rsidP="0088293C">
      <w:pPr>
        <w:pStyle w:val="Tekstpodstawowy"/>
        <w:spacing w:line="276" w:lineRule="auto"/>
        <w:jc w:val="left"/>
        <w:rPr>
          <w:rFonts w:cs="Arial"/>
          <w:sz w:val="22"/>
        </w:rPr>
      </w:pPr>
    </w:p>
    <w:p w14:paraId="730CC384" w14:textId="77777777" w:rsidR="00E556DA" w:rsidRPr="00790D52" w:rsidRDefault="00E556DA" w:rsidP="002149EC">
      <w:pPr>
        <w:pStyle w:val="Tekstpodstawowy"/>
        <w:spacing w:line="276" w:lineRule="auto"/>
        <w:jc w:val="center"/>
        <w:rPr>
          <w:rFonts w:cs="Arial"/>
          <w:b/>
          <w:sz w:val="22"/>
        </w:rPr>
      </w:pPr>
      <w:r w:rsidRPr="00790D52">
        <w:rPr>
          <w:rFonts w:cs="Arial"/>
          <w:b/>
          <w:sz w:val="22"/>
        </w:rPr>
        <w:t>§ 1</w:t>
      </w:r>
    </w:p>
    <w:p w14:paraId="4BB596D7" w14:textId="77777777" w:rsidR="00E556DA" w:rsidRPr="00790D52" w:rsidRDefault="00E556DA" w:rsidP="00AB5796">
      <w:pPr>
        <w:pStyle w:val="Tekstpodstawowy"/>
        <w:spacing w:line="276" w:lineRule="auto"/>
        <w:jc w:val="center"/>
        <w:rPr>
          <w:rFonts w:cs="Arial"/>
          <w:b/>
          <w:sz w:val="22"/>
        </w:rPr>
      </w:pPr>
      <w:r w:rsidRPr="00790D52">
        <w:rPr>
          <w:rFonts w:cs="Arial"/>
          <w:b/>
          <w:sz w:val="22"/>
        </w:rPr>
        <w:t>PRZEDSTAWICIELE STRON</w:t>
      </w:r>
    </w:p>
    <w:p w14:paraId="439B873B" w14:textId="77777777" w:rsidR="00F07E25" w:rsidRPr="00965AB9" w:rsidRDefault="00F07E25" w:rsidP="00F07E25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  <w:bCs/>
        </w:rPr>
      </w:pPr>
      <w:r w:rsidRPr="00965AB9">
        <w:rPr>
          <w:rFonts w:ascii="Arial" w:hAnsi="Arial" w:cs="Arial"/>
        </w:rPr>
        <w:t xml:space="preserve">Strony wyznaczają swoich reprezentantów upoważnionych do podejmowania szczegółowych ustaleń w trakcie realizacji umowy: </w:t>
      </w:r>
    </w:p>
    <w:p w14:paraId="409FC869" w14:textId="77777777" w:rsidR="00F07E25" w:rsidRPr="00965AB9" w:rsidRDefault="00F07E25" w:rsidP="00F07E25">
      <w:pPr>
        <w:pStyle w:val="Bezodstpw"/>
        <w:numPr>
          <w:ilvl w:val="0"/>
          <w:numId w:val="26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965AB9">
        <w:rPr>
          <w:rFonts w:ascii="Arial" w:hAnsi="Arial" w:cs="Arial"/>
          <w:b/>
        </w:rPr>
        <w:t>Ze strony Zamawiającego</w:t>
      </w:r>
      <w:r w:rsidRPr="00965AB9">
        <w:rPr>
          <w:rFonts w:ascii="Arial" w:hAnsi="Arial" w:cs="Arial"/>
        </w:rPr>
        <w:t xml:space="preserve">: </w:t>
      </w:r>
    </w:p>
    <w:p w14:paraId="4CD84626" w14:textId="77777777" w:rsidR="00F07E25" w:rsidRPr="00965AB9" w:rsidRDefault="00F07E25" w:rsidP="00F07E25">
      <w:pPr>
        <w:pStyle w:val="Bezodstpw"/>
        <w:numPr>
          <w:ilvl w:val="0"/>
          <w:numId w:val="27"/>
        </w:numPr>
        <w:tabs>
          <w:tab w:val="left" w:pos="709"/>
        </w:tabs>
        <w:suppressAutoHyphens w:val="0"/>
        <w:spacing w:line="276" w:lineRule="auto"/>
        <w:jc w:val="both"/>
        <w:rPr>
          <w:rFonts w:ascii="Arial" w:hAnsi="Arial" w:cs="Arial"/>
          <w:bCs/>
        </w:rPr>
      </w:pPr>
      <w:r w:rsidRPr="00965AB9">
        <w:rPr>
          <w:rFonts w:ascii="Arial" w:hAnsi="Arial" w:cs="Arial"/>
          <w:bCs/>
        </w:rPr>
        <w:t>Osoby upoważnione do kontaktów z Wykonawcą:</w:t>
      </w:r>
    </w:p>
    <w:p w14:paraId="4A0A116D" w14:textId="53DBB066" w:rsidR="00790D52" w:rsidRPr="00965AB9" w:rsidRDefault="00A043B5" w:rsidP="00790D52">
      <w:pPr>
        <w:pStyle w:val="Akapitzlist"/>
        <w:widowControl w:val="0"/>
        <w:autoSpaceDE w:val="0"/>
        <w:autoSpaceDN w:val="0"/>
        <w:adjustRightInd w:val="0"/>
        <w:spacing w:after="0"/>
        <w:ind w:left="1440"/>
        <w:jc w:val="both"/>
        <w:rPr>
          <w:rFonts w:ascii="Arial" w:hAnsi="Arial" w:cs="Arial"/>
        </w:rPr>
      </w:pPr>
      <w:r w:rsidRPr="00965AB9">
        <w:rPr>
          <w:rFonts w:ascii="Arial" w:hAnsi="Arial" w:cs="Arial"/>
        </w:rPr>
        <w:t xml:space="preserve">- </w:t>
      </w:r>
      <w:r w:rsidR="00F36242" w:rsidRPr="00965AB9">
        <w:rPr>
          <w:rFonts w:ascii="Arial" w:hAnsi="Arial" w:cs="Arial"/>
        </w:rPr>
        <w:t xml:space="preserve"> …</w:t>
      </w:r>
      <w:r w:rsidRPr="00965AB9">
        <w:rPr>
          <w:rFonts w:ascii="Arial" w:hAnsi="Arial" w:cs="Arial"/>
        </w:rPr>
        <w:t>……</w:t>
      </w:r>
      <w:r w:rsidR="00F07E25" w:rsidRPr="00965AB9">
        <w:rPr>
          <w:rFonts w:ascii="Arial" w:hAnsi="Arial" w:cs="Arial"/>
        </w:rPr>
        <w:t>…………</w:t>
      </w:r>
      <w:r w:rsidRPr="00965AB9">
        <w:rPr>
          <w:rFonts w:ascii="Arial" w:hAnsi="Arial" w:cs="Arial"/>
        </w:rPr>
        <w:t>…</w:t>
      </w:r>
    </w:p>
    <w:p w14:paraId="722CFF50" w14:textId="7BA5E822" w:rsidR="00F07E25" w:rsidRPr="00965AB9" w:rsidRDefault="00640E1E" w:rsidP="00F07E25">
      <w:pPr>
        <w:pStyle w:val="Akapitzlist"/>
        <w:widowControl w:val="0"/>
        <w:autoSpaceDE w:val="0"/>
        <w:autoSpaceDN w:val="0"/>
        <w:adjustRightInd w:val="0"/>
        <w:spacing w:after="0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-  ……………………</w:t>
      </w:r>
    </w:p>
    <w:p w14:paraId="1432539F" w14:textId="77777777" w:rsidR="00F07E25" w:rsidRPr="00965AB9" w:rsidRDefault="00F07E25" w:rsidP="00F07E25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965AB9">
        <w:rPr>
          <w:rFonts w:ascii="Arial" w:hAnsi="Arial" w:cs="Arial"/>
          <w:b/>
        </w:rPr>
        <w:t>Ze strony Wykonawcy</w:t>
      </w:r>
      <w:r w:rsidR="00F36242" w:rsidRPr="00965AB9">
        <w:rPr>
          <w:rFonts w:ascii="Arial" w:hAnsi="Arial" w:cs="Arial"/>
        </w:rPr>
        <w:t xml:space="preserve">: </w:t>
      </w:r>
    </w:p>
    <w:p w14:paraId="729C0A3F" w14:textId="026682DD" w:rsidR="00F07E25" w:rsidRPr="006678C8" w:rsidRDefault="00F07E25" w:rsidP="006678C8">
      <w:pPr>
        <w:pStyle w:val="Akapitzlist"/>
        <w:widowControl w:val="0"/>
        <w:autoSpaceDE w:val="0"/>
        <w:autoSpaceDN w:val="0"/>
        <w:adjustRightInd w:val="0"/>
        <w:spacing w:after="0"/>
        <w:ind w:left="1440"/>
        <w:jc w:val="both"/>
        <w:rPr>
          <w:rFonts w:ascii="Arial" w:hAnsi="Arial" w:cs="Arial"/>
        </w:rPr>
      </w:pPr>
      <w:r w:rsidRPr="00965AB9">
        <w:rPr>
          <w:rFonts w:ascii="Arial" w:hAnsi="Arial" w:cs="Arial"/>
        </w:rPr>
        <w:t>-  ……………………- numer telefonu ……….……, e-mail: …………….……</w:t>
      </w:r>
    </w:p>
    <w:p w14:paraId="6741FFC1" w14:textId="30471C42" w:rsidR="00F07E25" w:rsidRDefault="00F07E25" w:rsidP="00F07E25">
      <w:pPr>
        <w:pStyle w:val="Bezodstpw"/>
        <w:numPr>
          <w:ilvl w:val="0"/>
          <w:numId w:val="25"/>
        </w:numPr>
        <w:jc w:val="both"/>
        <w:rPr>
          <w:rFonts w:ascii="Arial" w:hAnsi="Arial" w:cs="Arial"/>
        </w:rPr>
      </w:pPr>
      <w:r w:rsidRPr="00965AB9">
        <w:rPr>
          <w:rFonts w:ascii="Arial" w:hAnsi="Arial" w:cs="Arial"/>
        </w:rPr>
        <w:t>Zmiany, dotyczące osób wymienionych w ust. 1 nie stanowią zmiany umowy. Strony są zobowiązane do wzajemnego informowania się o każdej planowanej zmianie tych osób na piśmie w terminie 7 dni przed dokonaniem takiej zmiany.</w:t>
      </w:r>
    </w:p>
    <w:p w14:paraId="4C182C66" w14:textId="213C0F40" w:rsidR="006678C8" w:rsidRPr="00640E1E" w:rsidRDefault="006678C8" w:rsidP="006678C8">
      <w:pPr>
        <w:pStyle w:val="Bezodstpw"/>
        <w:numPr>
          <w:ilvl w:val="0"/>
          <w:numId w:val="25"/>
        </w:numPr>
        <w:jc w:val="both"/>
        <w:rPr>
          <w:rFonts w:ascii="Arial" w:hAnsi="Arial" w:cs="Arial"/>
        </w:rPr>
      </w:pPr>
      <w:r w:rsidRPr="006678C8">
        <w:rPr>
          <w:rFonts w:ascii="Arial" w:hAnsi="Arial" w:cs="Arial"/>
        </w:rPr>
        <w:t>Wszelka korespondencja pomiędzy Stronami powinna odbywać się za pośrednictwem osób wymienionych w ust. 1 w formie pisemnej, bądź mailowej</w:t>
      </w:r>
      <w:r w:rsidR="00640E1E">
        <w:rPr>
          <w:rFonts w:ascii="Arial" w:hAnsi="Arial" w:cs="Arial"/>
        </w:rPr>
        <w:t xml:space="preserve"> na adres </w:t>
      </w:r>
      <w:r w:rsidR="00640E1E" w:rsidRPr="00640E1E">
        <w:rPr>
          <w:rFonts w:ascii="Arial" w:eastAsia="Arial" w:hAnsi="Arial" w:cs="Arial"/>
        </w:rPr>
        <w:t xml:space="preserve">e-mail: </w:t>
      </w:r>
      <w:hyperlink r:id="rId9" w:history="1">
        <w:r w:rsidR="00640E1E" w:rsidRPr="00640E1E">
          <w:rPr>
            <w:rStyle w:val="Hipercze"/>
            <w:rFonts w:ascii="Arial" w:eastAsia="Arial" w:hAnsi="Arial" w:cs="Arial"/>
            <w:b/>
            <w:color w:val="auto"/>
          </w:rPr>
          <w:t>17wog@ron.mil.pl</w:t>
        </w:r>
      </w:hyperlink>
      <w:r w:rsidRPr="00640E1E">
        <w:rPr>
          <w:rFonts w:ascii="Arial" w:hAnsi="Arial" w:cs="Arial"/>
        </w:rPr>
        <w:t xml:space="preserve">, a jedynie pomocniczo w formie telefonicznej. </w:t>
      </w:r>
    </w:p>
    <w:p w14:paraId="463AAA6C" w14:textId="630461A4" w:rsidR="00E556DA" w:rsidRPr="00640E1E" w:rsidRDefault="00E556DA" w:rsidP="002149EC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53A8C202" w14:textId="77777777" w:rsidR="00E32F96" w:rsidRPr="00790D52" w:rsidRDefault="00E32F96" w:rsidP="002149EC">
      <w:pPr>
        <w:spacing w:after="0"/>
        <w:jc w:val="center"/>
        <w:rPr>
          <w:rFonts w:ascii="Arial" w:hAnsi="Arial" w:cs="Arial"/>
          <w:b/>
          <w:bCs/>
          <w:color w:val="000000"/>
        </w:rPr>
      </w:pPr>
      <w:r w:rsidRPr="00790D52">
        <w:rPr>
          <w:rFonts w:ascii="Arial" w:hAnsi="Arial" w:cs="Arial"/>
          <w:b/>
          <w:bCs/>
          <w:color w:val="000000"/>
        </w:rPr>
        <w:t>§</w:t>
      </w:r>
      <w:r w:rsidR="000C3EEE" w:rsidRPr="00790D52">
        <w:rPr>
          <w:rFonts w:ascii="Arial" w:hAnsi="Arial" w:cs="Arial"/>
          <w:b/>
          <w:bCs/>
          <w:color w:val="000000"/>
        </w:rPr>
        <w:t xml:space="preserve"> 2</w:t>
      </w:r>
    </w:p>
    <w:p w14:paraId="0C27993A" w14:textId="77777777" w:rsidR="000C3EEE" w:rsidRPr="00790D52" w:rsidRDefault="000C3EEE" w:rsidP="00AB5796">
      <w:pPr>
        <w:spacing w:after="0"/>
        <w:jc w:val="center"/>
        <w:rPr>
          <w:rFonts w:ascii="Arial" w:hAnsi="Arial" w:cs="Arial"/>
          <w:b/>
          <w:bCs/>
          <w:color w:val="000000"/>
        </w:rPr>
      </w:pPr>
      <w:r w:rsidRPr="00790D52">
        <w:rPr>
          <w:rFonts w:ascii="Arial" w:hAnsi="Arial" w:cs="Arial"/>
          <w:b/>
          <w:bCs/>
          <w:color w:val="000000"/>
        </w:rPr>
        <w:t>PRZEDMIOT UMOWY</w:t>
      </w:r>
    </w:p>
    <w:p w14:paraId="662DF905" w14:textId="7AA0A033" w:rsidR="00E32F96" w:rsidRPr="00790D52" w:rsidRDefault="00E32F96" w:rsidP="00024F8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790D52">
        <w:rPr>
          <w:rFonts w:ascii="Arial" w:eastAsia="Times New Roman" w:hAnsi="Arial" w:cs="Arial"/>
          <w:color w:val="000000"/>
          <w:lang w:eastAsia="pl-PL"/>
        </w:rPr>
        <w:t>Przedmiot umowy obejmuje dostawę</w:t>
      </w:r>
      <w:r w:rsidR="00965CC3" w:rsidRPr="00790D52">
        <w:rPr>
          <w:rFonts w:ascii="Arial" w:eastAsia="Times New Roman" w:hAnsi="Arial" w:cs="Arial"/>
          <w:lang w:eastAsia="x-none"/>
        </w:rPr>
        <w:t xml:space="preserve"> </w:t>
      </w:r>
      <w:r w:rsidR="00024F89" w:rsidRPr="00024F89">
        <w:rPr>
          <w:rFonts w:ascii="Arial" w:eastAsia="Times New Roman" w:hAnsi="Arial" w:cs="Arial"/>
          <w:lang w:eastAsia="x-none"/>
        </w:rPr>
        <w:t xml:space="preserve">wyrobów sanitarno-hydraulicznych </w:t>
      </w:r>
      <w:r w:rsidRPr="00790D52">
        <w:rPr>
          <w:rFonts w:ascii="Arial" w:eastAsia="Times New Roman" w:hAnsi="Arial" w:cs="Arial"/>
          <w:color w:val="000000"/>
          <w:lang w:eastAsia="pl-PL"/>
        </w:rPr>
        <w:t>na potrzeby 17 Wojskowego Oddziału Gospodarczego w Koszalinie.</w:t>
      </w:r>
    </w:p>
    <w:p w14:paraId="0CB72271" w14:textId="406BAB4E" w:rsidR="00E32F96" w:rsidRPr="00790D52" w:rsidRDefault="00E32F96" w:rsidP="00D75505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790D52">
        <w:rPr>
          <w:rFonts w:ascii="Arial" w:eastAsia="Times New Roman" w:hAnsi="Arial" w:cs="Arial"/>
          <w:noProof/>
          <w:lang w:eastAsia="pl-PL"/>
        </w:rPr>
        <w:t>Umowa obejmuje w szczególności dostarczenie towaru stanowiącego przedmiot umowy, zgodnie z asortymentem wykazanym w „Opisie prze</w:t>
      </w:r>
      <w:r w:rsidR="00790D52">
        <w:rPr>
          <w:rFonts w:ascii="Arial" w:eastAsia="Times New Roman" w:hAnsi="Arial" w:cs="Arial"/>
          <w:noProof/>
          <w:lang w:eastAsia="pl-PL"/>
        </w:rPr>
        <w:t xml:space="preserve">dmiotu zamówienia” – załącznik </w:t>
      </w:r>
      <w:r w:rsidRPr="00790D52">
        <w:rPr>
          <w:rFonts w:ascii="Arial" w:eastAsia="Times New Roman" w:hAnsi="Arial" w:cs="Arial"/>
          <w:noProof/>
          <w:lang w:eastAsia="pl-PL"/>
        </w:rPr>
        <w:t>nr 2 do umowy, po cenach jednostkowych brutto</w:t>
      </w:r>
      <w:r w:rsidR="00C26E57" w:rsidRPr="00790D52">
        <w:rPr>
          <w:rFonts w:ascii="Arial" w:eastAsia="Times New Roman" w:hAnsi="Arial" w:cs="Arial"/>
          <w:noProof/>
          <w:lang w:eastAsia="pl-PL"/>
        </w:rPr>
        <w:t xml:space="preserve"> wykazanych w „Formularzu ofertowym</w:t>
      </w:r>
      <w:r w:rsidRPr="00790D52">
        <w:rPr>
          <w:rFonts w:ascii="Arial" w:eastAsia="Times New Roman" w:hAnsi="Arial" w:cs="Arial"/>
          <w:noProof/>
          <w:lang w:eastAsia="pl-PL"/>
        </w:rPr>
        <w:t xml:space="preserve">” – załącznik nr 1 do umowy, które stanowią integralną część niniejszej </w:t>
      </w:r>
      <w:r w:rsidRPr="00790D52">
        <w:rPr>
          <w:rFonts w:ascii="Arial" w:eastAsia="Times New Roman" w:hAnsi="Arial" w:cs="Arial"/>
          <w:noProof/>
          <w:lang w:eastAsia="pl-PL"/>
        </w:rPr>
        <w:lastRenderedPageBreak/>
        <w:t xml:space="preserve">umowy. </w:t>
      </w:r>
    </w:p>
    <w:p w14:paraId="68B0F28F" w14:textId="48D70D40" w:rsidR="00C17D14" w:rsidRPr="00790D52" w:rsidRDefault="00C17D14" w:rsidP="00D75505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790D52">
        <w:rPr>
          <w:rFonts w:ascii="Arial" w:hAnsi="Arial" w:cs="Arial"/>
          <w:b/>
          <w:snapToGrid w:val="0"/>
          <w:lang w:eastAsia="ar-SA"/>
        </w:rPr>
        <w:t>Zamawiający</w:t>
      </w:r>
      <w:r w:rsidRPr="00790D52">
        <w:rPr>
          <w:rFonts w:ascii="Arial" w:hAnsi="Arial" w:cs="Arial"/>
          <w:snapToGrid w:val="0"/>
          <w:lang w:eastAsia="ar-SA"/>
        </w:rPr>
        <w:t xml:space="preserve"> przewiduje możliwość skorzystania z prawa opcji, w przypadku zwiększenia się zapotrzebowania na określone wyroby. </w:t>
      </w:r>
      <w:r w:rsidRPr="00790D52">
        <w:rPr>
          <w:rFonts w:ascii="Arial" w:hAnsi="Arial" w:cs="Arial"/>
        </w:rPr>
        <w:t>Zasady dotyczące realizacji przedmiotu umowy objęte prawem opcji będą identyczne jak te, które obowiązują przy realizacji zakresu</w:t>
      </w:r>
      <w:r w:rsidR="00D939A9" w:rsidRPr="00790D52">
        <w:rPr>
          <w:rFonts w:ascii="Arial" w:hAnsi="Arial" w:cs="Arial"/>
        </w:rPr>
        <w:t xml:space="preserve"> </w:t>
      </w:r>
      <w:r w:rsidRPr="00790D52">
        <w:rPr>
          <w:rFonts w:ascii="Arial" w:hAnsi="Arial" w:cs="Arial"/>
        </w:rPr>
        <w:t>podstawowego.</w:t>
      </w:r>
    </w:p>
    <w:p w14:paraId="675649EA" w14:textId="4A95DEDF" w:rsidR="00C17D14" w:rsidRPr="00790D52" w:rsidRDefault="00C17D14" w:rsidP="00D75505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790D52">
        <w:rPr>
          <w:rFonts w:ascii="Arial" w:hAnsi="Arial" w:cs="Arial"/>
          <w:snapToGrid w:val="0"/>
          <w:lang w:eastAsia="ar-SA"/>
        </w:rPr>
        <w:t xml:space="preserve">Prawo opcji jest uprawnieniem </w:t>
      </w:r>
      <w:r w:rsidRPr="00790D52">
        <w:rPr>
          <w:rFonts w:ascii="Arial" w:hAnsi="Arial" w:cs="Arial"/>
          <w:b/>
          <w:snapToGrid w:val="0"/>
          <w:lang w:eastAsia="ar-SA"/>
        </w:rPr>
        <w:t>Zamawiającego</w:t>
      </w:r>
      <w:r w:rsidRPr="00790D52">
        <w:rPr>
          <w:rFonts w:ascii="Arial" w:hAnsi="Arial" w:cs="Arial"/>
          <w:snapToGrid w:val="0"/>
          <w:lang w:eastAsia="ar-SA"/>
        </w:rPr>
        <w:t>, z któreg</w:t>
      </w:r>
      <w:r w:rsidR="00790D52" w:rsidRPr="00790D52">
        <w:rPr>
          <w:rFonts w:ascii="Arial" w:hAnsi="Arial" w:cs="Arial"/>
          <w:snapToGrid w:val="0"/>
          <w:lang w:eastAsia="ar-SA"/>
        </w:rPr>
        <w:t xml:space="preserve">o może, ale nie musi skorzystać </w:t>
      </w:r>
      <w:r w:rsidRPr="00790D52">
        <w:rPr>
          <w:rFonts w:ascii="Arial" w:hAnsi="Arial" w:cs="Arial"/>
          <w:snapToGrid w:val="0"/>
          <w:lang w:eastAsia="ar-SA"/>
        </w:rPr>
        <w:t xml:space="preserve">w ramach realizacji niniejszej umowy. W przypadku nieskorzystania przez </w:t>
      </w:r>
      <w:r w:rsidRPr="00790D52">
        <w:rPr>
          <w:rFonts w:ascii="Arial" w:hAnsi="Arial" w:cs="Arial"/>
          <w:b/>
          <w:snapToGrid w:val="0"/>
          <w:lang w:eastAsia="ar-SA"/>
        </w:rPr>
        <w:t>Zamawiającego</w:t>
      </w:r>
      <w:r w:rsidRPr="00790D52">
        <w:rPr>
          <w:rFonts w:ascii="Arial" w:hAnsi="Arial" w:cs="Arial"/>
          <w:snapToGrid w:val="0"/>
          <w:lang w:eastAsia="ar-SA"/>
        </w:rPr>
        <w:t xml:space="preserve"> z prawa opcji, albo w przypadku skorzystania w niepełnym zakresie, </w:t>
      </w:r>
      <w:r w:rsidRPr="00790D52">
        <w:rPr>
          <w:rFonts w:ascii="Arial" w:hAnsi="Arial" w:cs="Arial"/>
          <w:b/>
          <w:snapToGrid w:val="0"/>
          <w:lang w:eastAsia="ar-SA"/>
        </w:rPr>
        <w:t>Wykonawcy</w:t>
      </w:r>
      <w:r w:rsidRPr="00790D52">
        <w:rPr>
          <w:rFonts w:ascii="Arial" w:hAnsi="Arial" w:cs="Arial"/>
          <w:snapToGrid w:val="0"/>
          <w:lang w:eastAsia="ar-SA"/>
        </w:rPr>
        <w:t xml:space="preserve"> nie będą przysługiwały żadne roszczenia w tym zakresie.</w:t>
      </w:r>
    </w:p>
    <w:p w14:paraId="745E7A69" w14:textId="48E9BAF7" w:rsidR="00C17D14" w:rsidRPr="00790D52" w:rsidRDefault="00C17D14" w:rsidP="00D75505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790D52">
        <w:rPr>
          <w:rFonts w:ascii="Arial" w:hAnsi="Arial" w:cs="Arial"/>
          <w:b/>
        </w:rPr>
        <w:t>Zamawiający</w:t>
      </w:r>
      <w:r w:rsidRPr="00790D52">
        <w:rPr>
          <w:rFonts w:ascii="Arial" w:hAnsi="Arial" w:cs="Arial"/>
        </w:rPr>
        <w:t xml:space="preserve"> poinformuje </w:t>
      </w:r>
      <w:r w:rsidRPr="00790D52">
        <w:rPr>
          <w:rFonts w:ascii="Arial" w:hAnsi="Arial" w:cs="Arial"/>
          <w:b/>
        </w:rPr>
        <w:t>Wykonawcę</w:t>
      </w:r>
      <w:r w:rsidRPr="00790D52">
        <w:rPr>
          <w:rFonts w:ascii="Arial" w:hAnsi="Arial" w:cs="Arial"/>
        </w:rPr>
        <w:t xml:space="preserve"> </w:t>
      </w:r>
      <w:r w:rsidR="005A437B" w:rsidRPr="00790D52">
        <w:rPr>
          <w:rFonts w:ascii="Arial" w:hAnsi="Arial" w:cs="Arial"/>
        </w:rPr>
        <w:t>na piś</w:t>
      </w:r>
      <w:r w:rsidRPr="00790D52">
        <w:rPr>
          <w:rFonts w:ascii="Arial" w:hAnsi="Arial" w:cs="Arial"/>
        </w:rPr>
        <w:t xml:space="preserve">mie o skorzystaniu z prawa opcji </w:t>
      </w:r>
      <w:r w:rsidR="00790D52">
        <w:rPr>
          <w:rFonts w:ascii="Arial" w:hAnsi="Arial" w:cs="Arial"/>
        </w:rPr>
        <w:br/>
      </w:r>
      <w:r w:rsidRPr="00790D52">
        <w:rPr>
          <w:rFonts w:ascii="Arial" w:hAnsi="Arial" w:cs="Arial"/>
        </w:rPr>
        <w:t xml:space="preserve">w całości lub w części. </w:t>
      </w:r>
      <w:r w:rsidRPr="00790D52">
        <w:rPr>
          <w:rFonts w:ascii="Arial" w:hAnsi="Arial" w:cs="Arial"/>
          <w:snapToGrid w:val="0"/>
          <w:lang w:eastAsia="ar-SA"/>
        </w:rPr>
        <w:t>Realizacja prawa opcji nie będzie skutkowała zmianą umowy.</w:t>
      </w:r>
    </w:p>
    <w:p w14:paraId="678AF744" w14:textId="543F474A" w:rsidR="00C17D14" w:rsidRPr="00790D52" w:rsidRDefault="00C17D14" w:rsidP="00D75505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790D52">
        <w:rPr>
          <w:rFonts w:ascii="Arial" w:hAnsi="Arial" w:cs="Arial"/>
          <w:b/>
        </w:rPr>
        <w:t>Wykonawca</w:t>
      </w:r>
      <w:r w:rsidRPr="00790D52">
        <w:rPr>
          <w:rFonts w:ascii="Arial" w:hAnsi="Arial" w:cs="Arial"/>
        </w:rPr>
        <w:t xml:space="preserve"> zobowiązuje się dostarczyć wyroby:</w:t>
      </w:r>
    </w:p>
    <w:p w14:paraId="593CE5E9" w14:textId="5E243ECF" w:rsidR="00C17D14" w:rsidRDefault="00C17D14" w:rsidP="00D75505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790D52">
        <w:rPr>
          <w:rFonts w:ascii="Arial" w:hAnsi="Arial" w:cs="Arial"/>
        </w:rPr>
        <w:t>w zakresie ilości i asortymencie wskazanym w formularzu ofertowym</w:t>
      </w:r>
      <w:r w:rsidR="005A437B" w:rsidRPr="00790D52">
        <w:rPr>
          <w:rFonts w:ascii="Arial" w:hAnsi="Arial" w:cs="Arial"/>
        </w:rPr>
        <w:t xml:space="preserve"> </w:t>
      </w:r>
      <w:r w:rsidR="00AB5796">
        <w:rPr>
          <w:rFonts w:ascii="Arial" w:hAnsi="Arial" w:cs="Arial"/>
        </w:rPr>
        <w:br/>
      </w:r>
      <w:r w:rsidRPr="00790D52">
        <w:rPr>
          <w:rFonts w:ascii="Arial" w:hAnsi="Arial" w:cs="Arial"/>
        </w:rPr>
        <w:t>w kolumnie nazwanej „Ilość podstawowa” w terminie do</w:t>
      </w:r>
      <w:r w:rsidR="00AB5796">
        <w:rPr>
          <w:rFonts w:ascii="Arial" w:hAnsi="Arial" w:cs="Arial"/>
        </w:rPr>
        <w:t xml:space="preserve"> </w:t>
      </w:r>
      <w:r w:rsidR="00D128C3" w:rsidRPr="00790D52">
        <w:rPr>
          <w:rFonts w:ascii="Arial" w:hAnsi="Arial" w:cs="Arial"/>
        </w:rPr>
        <w:t>.…….. dni</w:t>
      </w:r>
      <w:r w:rsidR="00BA1365" w:rsidRPr="00790D52">
        <w:rPr>
          <w:rFonts w:ascii="Arial" w:hAnsi="Arial" w:cs="Arial"/>
        </w:rPr>
        <w:t xml:space="preserve"> </w:t>
      </w:r>
      <w:r w:rsidR="00BA1365" w:rsidRPr="00790D52">
        <w:rPr>
          <w:rFonts w:ascii="Arial" w:hAnsi="Arial" w:cs="Arial"/>
          <w:b/>
        </w:rPr>
        <w:t>(KRYTERIUM OCENY)</w:t>
      </w:r>
      <w:r w:rsidR="00D128C3" w:rsidRPr="00790D52">
        <w:rPr>
          <w:rFonts w:ascii="Arial" w:hAnsi="Arial" w:cs="Arial"/>
          <w:b/>
        </w:rPr>
        <w:t xml:space="preserve"> </w:t>
      </w:r>
      <w:r w:rsidRPr="00790D52">
        <w:rPr>
          <w:rFonts w:ascii="Arial" w:hAnsi="Arial" w:cs="Arial"/>
        </w:rPr>
        <w:t xml:space="preserve">od daty wysłania przez </w:t>
      </w:r>
      <w:r w:rsidRPr="00790D52">
        <w:rPr>
          <w:rFonts w:ascii="Arial" w:hAnsi="Arial" w:cs="Arial"/>
          <w:b/>
        </w:rPr>
        <w:t>Zamawiającego</w:t>
      </w:r>
      <w:r w:rsidRPr="00790D52">
        <w:rPr>
          <w:rFonts w:ascii="Arial" w:hAnsi="Arial" w:cs="Arial"/>
        </w:rPr>
        <w:t xml:space="preserve"> zamówienia,</w:t>
      </w:r>
    </w:p>
    <w:p w14:paraId="104CFF4D" w14:textId="02CF10A3" w:rsidR="00C17D14" w:rsidRPr="00790D52" w:rsidRDefault="00C17D14" w:rsidP="00D75505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790D52">
        <w:rPr>
          <w:rFonts w:ascii="Arial" w:hAnsi="Arial" w:cs="Arial"/>
        </w:rPr>
        <w:t>w zakresie ilości i asortymencie wskazanym w formularzu ofertowym</w:t>
      </w:r>
      <w:r w:rsidR="005A437B" w:rsidRPr="00790D52">
        <w:rPr>
          <w:rFonts w:ascii="Arial" w:hAnsi="Arial" w:cs="Arial"/>
        </w:rPr>
        <w:t xml:space="preserve">  </w:t>
      </w:r>
      <w:r w:rsidR="00AB5796">
        <w:rPr>
          <w:rFonts w:ascii="Arial" w:hAnsi="Arial" w:cs="Arial"/>
        </w:rPr>
        <w:br/>
      </w:r>
      <w:r w:rsidRPr="00790D52">
        <w:rPr>
          <w:rFonts w:ascii="Arial" w:hAnsi="Arial" w:cs="Arial"/>
        </w:rPr>
        <w:t>w kolumnie nazwanej „Ilość w opcji” w terminie do</w:t>
      </w:r>
      <w:r w:rsidR="00AB5796">
        <w:rPr>
          <w:rFonts w:ascii="Arial" w:hAnsi="Arial" w:cs="Arial"/>
        </w:rPr>
        <w:t xml:space="preserve"> </w:t>
      </w:r>
      <w:r w:rsidR="00D128C3" w:rsidRPr="00790D52">
        <w:rPr>
          <w:rFonts w:ascii="Arial" w:hAnsi="Arial" w:cs="Arial"/>
        </w:rPr>
        <w:t>.…….. dni</w:t>
      </w:r>
      <w:r w:rsidR="00BA1365" w:rsidRPr="00790D52">
        <w:rPr>
          <w:rFonts w:ascii="Arial" w:hAnsi="Arial" w:cs="Arial"/>
        </w:rPr>
        <w:t xml:space="preserve"> </w:t>
      </w:r>
      <w:r w:rsidR="00BA1365" w:rsidRPr="00790D52">
        <w:rPr>
          <w:rFonts w:ascii="Arial" w:hAnsi="Arial" w:cs="Arial"/>
          <w:b/>
        </w:rPr>
        <w:t xml:space="preserve">(KRYTERIUM OCENY) </w:t>
      </w:r>
      <w:r w:rsidRPr="00790D52">
        <w:rPr>
          <w:rFonts w:ascii="Arial" w:hAnsi="Arial" w:cs="Arial"/>
        </w:rPr>
        <w:t xml:space="preserve">od daty wysłania przez </w:t>
      </w:r>
      <w:r w:rsidRPr="00790D52">
        <w:rPr>
          <w:rFonts w:ascii="Arial" w:hAnsi="Arial" w:cs="Arial"/>
          <w:b/>
        </w:rPr>
        <w:t xml:space="preserve">Zamawiającego </w:t>
      </w:r>
      <w:r w:rsidRPr="00790D52">
        <w:rPr>
          <w:rFonts w:ascii="Arial" w:hAnsi="Arial" w:cs="Arial"/>
        </w:rPr>
        <w:t>zamówienia.</w:t>
      </w:r>
    </w:p>
    <w:p w14:paraId="74EAF6C6" w14:textId="1A7B68C7" w:rsidR="004305D1" w:rsidRDefault="004305D1" w:rsidP="00D75505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noProof/>
          <w:color w:val="000000"/>
          <w:lang w:eastAsia="pl-PL"/>
        </w:rPr>
      </w:pPr>
      <w:r w:rsidRPr="00790D52">
        <w:rPr>
          <w:rFonts w:ascii="Arial" w:eastAsia="Times New Roman" w:hAnsi="Arial" w:cs="Arial"/>
          <w:noProof/>
          <w:color w:val="000000"/>
          <w:lang w:eastAsia="pl-PL"/>
        </w:rPr>
        <w:t xml:space="preserve">Warunkiem dokonania odbioru przedmiotu umowy przez </w:t>
      </w:r>
      <w:r w:rsidRPr="00790D52">
        <w:rPr>
          <w:rFonts w:ascii="Arial" w:eastAsia="Times New Roman" w:hAnsi="Arial" w:cs="Arial"/>
          <w:b/>
          <w:noProof/>
          <w:color w:val="000000"/>
          <w:lang w:eastAsia="pl-PL"/>
        </w:rPr>
        <w:t>Zamawiającego</w:t>
      </w:r>
      <w:r w:rsidRPr="00790D52">
        <w:rPr>
          <w:rFonts w:ascii="Arial" w:eastAsia="Times New Roman" w:hAnsi="Arial" w:cs="Arial"/>
          <w:noProof/>
          <w:color w:val="000000"/>
          <w:lang w:eastAsia="pl-PL"/>
        </w:rPr>
        <w:t xml:space="preserve"> będzie dostarczenie przez </w:t>
      </w:r>
      <w:r w:rsidRPr="00790D52">
        <w:rPr>
          <w:rFonts w:ascii="Arial" w:eastAsia="Times New Roman" w:hAnsi="Arial" w:cs="Arial"/>
          <w:b/>
          <w:noProof/>
          <w:color w:val="000000"/>
          <w:lang w:eastAsia="pl-PL"/>
        </w:rPr>
        <w:t>Wykonawcę</w:t>
      </w:r>
      <w:r w:rsidRPr="00790D52">
        <w:rPr>
          <w:rFonts w:ascii="Arial" w:eastAsia="Times New Roman" w:hAnsi="Arial" w:cs="Arial"/>
          <w:noProof/>
          <w:color w:val="000000"/>
          <w:lang w:eastAsia="pl-PL"/>
        </w:rPr>
        <w:t xml:space="preserve"> towaru zgodnie z postano</w:t>
      </w:r>
      <w:r w:rsidR="00790D52">
        <w:rPr>
          <w:rFonts w:ascii="Arial" w:eastAsia="Times New Roman" w:hAnsi="Arial" w:cs="Arial"/>
          <w:noProof/>
          <w:color w:val="000000"/>
          <w:lang w:eastAsia="pl-PL"/>
        </w:rPr>
        <w:t xml:space="preserve">wieniami niniejszej umowy wraz </w:t>
      </w:r>
      <w:r w:rsidRPr="00790D52">
        <w:rPr>
          <w:rFonts w:ascii="Arial" w:eastAsia="Times New Roman" w:hAnsi="Arial" w:cs="Arial"/>
          <w:noProof/>
          <w:color w:val="000000"/>
          <w:lang w:eastAsia="pl-PL"/>
        </w:rPr>
        <w:t>z fakturą i dowodem dostawy tj. dokumentem wydania z magazynu WZ.</w:t>
      </w:r>
    </w:p>
    <w:p w14:paraId="750A06E8" w14:textId="2224406E" w:rsidR="00C17D14" w:rsidRDefault="009F1F95" w:rsidP="00D75505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noProof/>
          <w:color w:val="000000"/>
          <w:lang w:eastAsia="pl-PL"/>
        </w:rPr>
      </w:pPr>
      <w:r w:rsidRPr="00790D52">
        <w:rPr>
          <w:rFonts w:ascii="Arial" w:eastAsia="Times New Roman" w:hAnsi="Arial" w:cs="Arial"/>
          <w:b/>
          <w:noProof/>
          <w:color w:val="000000"/>
          <w:lang w:eastAsia="pl-PL"/>
        </w:rPr>
        <w:t xml:space="preserve">Wykonawca </w:t>
      </w:r>
      <w:r w:rsidRPr="00790D52">
        <w:rPr>
          <w:rFonts w:ascii="Arial" w:eastAsia="Times New Roman" w:hAnsi="Arial" w:cs="Arial"/>
          <w:noProof/>
          <w:color w:val="000000"/>
          <w:lang w:eastAsia="pl-PL"/>
        </w:rPr>
        <w:t>d</w:t>
      </w:r>
      <w:r w:rsidR="004305D1" w:rsidRPr="00790D52">
        <w:rPr>
          <w:rFonts w:ascii="Arial" w:eastAsia="Times New Roman" w:hAnsi="Arial" w:cs="Arial"/>
          <w:noProof/>
          <w:color w:val="000000"/>
          <w:lang w:eastAsia="pl-PL"/>
        </w:rPr>
        <w:t>ostarczy</w:t>
      </w:r>
      <w:r w:rsidRPr="00790D52">
        <w:rPr>
          <w:rFonts w:ascii="Arial" w:eastAsia="Times New Roman" w:hAnsi="Arial" w:cs="Arial"/>
          <w:noProof/>
          <w:color w:val="000000"/>
          <w:lang w:eastAsia="pl-PL"/>
        </w:rPr>
        <w:t xml:space="preserve"> towar</w:t>
      </w:r>
      <w:r w:rsidR="004305D1" w:rsidRPr="00790D52">
        <w:rPr>
          <w:rFonts w:ascii="Arial" w:eastAsia="Times New Roman" w:hAnsi="Arial" w:cs="Arial"/>
          <w:noProof/>
          <w:color w:val="000000"/>
          <w:lang w:eastAsia="pl-PL"/>
        </w:rPr>
        <w:t xml:space="preserve"> fabrycznie nowy, w opakowaniu zabezpieczającym przed zmianami ilościowymi i jakościowymi.</w:t>
      </w:r>
    </w:p>
    <w:p w14:paraId="1CB7F196" w14:textId="579EC828" w:rsidR="004305D1" w:rsidRPr="00790D52" w:rsidRDefault="009F1F95" w:rsidP="00D75505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noProof/>
          <w:color w:val="000000"/>
          <w:lang w:eastAsia="pl-PL"/>
        </w:rPr>
      </w:pPr>
      <w:r w:rsidRPr="00790D52">
        <w:rPr>
          <w:rFonts w:ascii="Arial" w:eastAsia="Times New Roman" w:hAnsi="Arial" w:cs="Arial"/>
          <w:b/>
          <w:lang w:eastAsia="pl-PL"/>
        </w:rPr>
        <w:t>Wykonawca</w:t>
      </w:r>
      <w:r w:rsidR="004305D1" w:rsidRPr="00790D52">
        <w:rPr>
          <w:rFonts w:ascii="Arial" w:eastAsia="Times New Roman" w:hAnsi="Arial" w:cs="Arial"/>
          <w:lang w:eastAsia="pl-PL"/>
        </w:rPr>
        <w:t xml:space="preserve"> oświadcza, iż:</w:t>
      </w:r>
    </w:p>
    <w:p w14:paraId="57BBD258" w14:textId="766608F5" w:rsidR="003051C5" w:rsidRPr="00790D52" w:rsidRDefault="004305D1" w:rsidP="00D75505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eastAsia="Times New Roman" w:hAnsi="Arial" w:cs="Arial"/>
          <w:noProof/>
          <w:color w:val="000000"/>
          <w:lang w:eastAsia="pl-PL"/>
        </w:rPr>
      </w:pPr>
      <w:r w:rsidRPr="00790D52">
        <w:rPr>
          <w:rFonts w:ascii="Arial" w:eastAsia="Times New Roman" w:hAnsi="Arial" w:cs="Arial"/>
          <w:lang w:eastAsia="pl-PL"/>
        </w:rPr>
        <w:t xml:space="preserve">produkty będące przedmiotem umowy </w:t>
      </w:r>
      <w:r w:rsidRPr="00790D52">
        <w:rPr>
          <w:rFonts w:ascii="Arial" w:eastAsia="Times New Roman" w:hAnsi="Arial" w:cs="Arial"/>
          <w:color w:val="000000" w:themeColor="text1"/>
          <w:lang w:eastAsia="pl-PL"/>
        </w:rPr>
        <w:t>odpowiadają wszystkim parametrom określonym</w:t>
      </w:r>
      <w:r w:rsidR="003051C5" w:rsidRPr="00790D52">
        <w:rPr>
          <w:rFonts w:ascii="Arial" w:eastAsia="Times New Roman" w:hAnsi="Arial" w:cs="Arial"/>
          <w:color w:val="000000" w:themeColor="text1"/>
          <w:lang w:eastAsia="pl-PL"/>
        </w:rPr>
        <w:t xml:space="preserve"> w opisie przedmiotu zamówienia.</w:t>
      </w:r>
      <w:r w:rsidRPr="00790D52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8F7D54" w:rsidRPr="00790D52">
        <w:rPr>
          <w:rFonts w:ascii="Arial" w:eastAsia="Times New Roman" w:hAnsi="Arial" w:cs="Arial"/>
          <w:color w:val="000000" w:themeColor="text1"/>
          <w:lang w:eastAsia="pl-PL"/>
        </w:rPr>
        <w:t xml:space="preserve">Poszczególne pozycje </w:t>
      </w:r>
      <w:r w:rsidR="003051C5" w:rsidRPr="00790D52">
        <w:rPr>
          <w:rFonts w:ascii="Arial" w:eastAsia="Times New Roman" w:hAnsi="Arial" w:cs="Arial"/>
          <w:color w:val="000000" w:themeColor="text1"/>
          <w:lang w:eastAsia="pl-PL"/>
        </w:rPr>
        <w:t xml:space="preserve">zgodnie </w:t>
      </w:r>
      <w:r w:rsidR="00790D52">
        <w:rPr>
          <w:rFonts w:ascii="Arial" w:eastAsia="Times New Roman" w:hAnsi="Arial" w:cs="Arial"/>
          <w:color w:val="000000" w:themeColor="text1"/>
          <w:lang w:eastAsia="pl-PL"/>
        </w:rPr>
        <w:br/>
      </w:r>
      <w:r w:rsidR="003051C5" w:rsidRPr="00790D52">
        <w:rPr>
          <w:rFonts w:ascii="Arial" w:eastAsia="Times New Roman" w:hAnsi="Arial" w:cs="Arial"/>
          <w:color w:val="000000" w:themeColor="text1"/>
          <w:lang w:eastAsia="pl-PL"/>
        </w:rPr>
        <w:t>z formularzem ofertowym mają posiadać</w:t>
      </w:r>
      <w:r w:rsidRPr="00790D52">
        <w:rPr>
          <w:rFonts w:ascii="Arial" w:eastAsia="Times New Roman" w:hAnsi="Arial" w:cs="Arial"/>
          <w:color w:val="000000" w:themeColor="text1"/>
          <w:lang w:eastAsia="pl-PL"/>
        </w:rPr>
        <w:t xml:space="preserve"> aktualne karty charakterysty</w:t>
      </w:r>
      <w:r w:rsidR="003051C5" w:rsidRPr="00790D52">
        <w:rPr>
          <w:rFonts w:ascii="Arial" w:eastAsia="Times New Roman" w:hAnsi="Arial" w:cs="Arial"/>
          <w:color w:val="000000" w:themeColor="text1"/>
          <w:lang w:eastAsia="pl-PL"/>
        </w:rPr>
        <w:t>ki;</w:t>
      </w:r>
    </w:p>
    <w:p w14:paraId="5D952F76" w14:textId="21BB5921" w:rsidR="00790D52" w:rsidRPr="00790D52" w:rsidRDefault="004305D1" w:rsidP="00D75505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eastAsia="Times New Roman" w:hAnsi="Arial" w:cs="Arial"/>
          <w:noProof/>
          <w:color w:val="000000"/>
          <w:lang w:eastAsia="pl-PL"/>
        </w:rPr>
      </w:pPr>
      <w:r w:rsidRPr="00790D52">
        <w:rPr>
          <w:rFonts w:ascii="Arial" w:eastAsia="Times New Roman" w:hAnsi="Arial" w:cs="Arial"/>
          <w:lang w:eastAsia="pl-PL"/>
        </w:rPr>
        <w:t xml:space="preserve">produkty będące przedmiotem umowy są fabrycznie nowe oraz wolne od wad fizycznych i prawnych i będą dostarczone w fabrycznych opakowaniach wraz </w:t>
      </w:r>
      <w:r w:rsidR="00965CC3" w:rsidRPr="00790D52">
        <w:rPr>
          <w:rFonts w:ascii="Arial" w:eastAsia="Times New Roman" w:hAnsi="Arial" w:cs="Arial"/>
          <w:lang w:eastAsia="pl-PL"/>
        </w:rPr>
        <w:br/>
      </w:r>
      <w:r w:rsidRPr="00790D52">
        <w:rPr>
          <w:rFonts w:ascii="Arial" w:eastAsia="Times New Roman" w:hAnsi="Arial" w:cs="Arial"/>
          <w:lang w:eastAsia="pl-PL"/>
        </w:rPr>
        <w:t>z czytelną etykietą producenta i w podanych w opisie gramaturach. Na opakowaniu jednostkowym winna znajdować się data ważności.</w:t>
      </w:r>
    </w:p>
    <w:p w14:paraId="0E1C7F7C" w14:textId="47E5B200" w:rsidR="004305D1" w:rsidRPr="00790D52" w:rsidRDefault="004305D1" w:rsidP="00D75505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noProof/>
          <w:color w:val="000000"/>
          <w:lang w:eastAsia="pl-PL"/>
        </w:rPr>
      </w:pPr>
      <w:r w:rsidRPr="00790D52">
        <w:rPr>
          <w:rFonts w:ascii="Arial" w:eastAsia="Times New Roman" w:hAnsi="Arial" w:cs="Arial"/>
          <w:lang w:eastAsia="pl-PL"/>
        </w:rPr>
        <w:t xml:space="preserve">Każdy produkt powinien posiadać kod kreskowy EAN-8 (osiem cyfr) dla wyrobów detalicznych o bardzo małych gabarytach w opakowaniu producenta, gdzie kod kreskowy jest umieszczony na etykiecie spinającej wyrób lub EAN – 13 (trzynaście cyfr) dla wyrobów detalicznych o małych gabarytach, w opakowaniu producenta, gdzie kod kreskowy jest umieszczony na wyrobie, opakowaniu. Ponadto wyrób może posiadać kod kreskowy ITF – 14 (czternaście cyfr) dla wyrobów umieszczonych </w:t>
      </w:r>
      <w:r w:rsidR="00790D52">
        <w:rPr>
          <w:rFonts w:ascii="Arial" w:eastAsia="Times New Roman" w:hAnsi="Arial" w:cs="Arial"/>
          <w:lang w:eastAsia="pl-PL"/>
        </w:rPr>
        <w:br/>
      </w:r>
      <w:r w:rsidRPr="00790D52">
        <w:rPr>
          <w:rFonts w:ascii="Arial" w:eastAsia="Times New Roman" w:hAnsi="Arial" w:cs="Arial"/>
          <w:lang w:eastAsia="pl-PL"/>
        </w:rPr>
        <w:t>w opakowaniach zbiorczych zawierających stała ilość przedmiotów tego samego rodzaju, wzoru i rozmiaru.</w:t>
      </w:r>
    </w:p>
    <w:p w14:paraId="765361B4" w14:textId="548F3FB4" w:rsidR="004305D1" w:rsidRPr="00790D52" w:rsidRDefault="009F1F95" w:rsidP="00D75505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noProof/>
          <w:color w:val="000000"/>
          <w:lang w:eastAsia="pl-PL"/>
        </w:rPr>
      </w:pPr>
      <w:r w:rsidRPr="00790D52">
        <w:rPr>
          <w:rFonts w:ascii="Arial" w:eastAsia="Times New Roman" w:hAnsi="Arial" w:cs="Arial"/>
          <w:b/>
          <w:lang w:eastAsia="pl-PL"/>
        </w:rPr>
        <w:t>Wykonawca</w:t>
      </w:r>
      <w:r w:rsidR="004305D1" w:rsidRPr="00790D52">
        <w:rPr>
          <w:rFonts w:ascii="Arial" w:eastAsia="Times New Roman" w:hAnsi="Arial" w:cs="Arial"/>
          <w:lang w:eastAsia="pl-PL"/>
        </w:rPr>
        <w:t xml:space="preserve"> zobowiązany jest należycie zabezpieczyć przed</w:t>
      </w:r>
      <w:r w:rsidR="00A44975" w:rsidRPr="00790D52">
        <w:rPr>
          <w:rFonts w:ascii="Arial" w:eastAsia="Times New Roman" w:hAnsi="Arial" w:cs="Arial"/>
          <w:lang w:eastAsia="pl-PL"/>
        </w:rPr>
        <w:t xml:space="preserve">miot umowy na czas transportu. </w:t>
      </w:r>
      <w:r w:rsidR="00A44975" w:rsidRPr="00790D52">
        <w:rPr>
          <w:rFonts w:ascii="Arial" w:eastAsia="Times New Roman" w:hAnsi="Arial" w:cs="Arial"/>
          <w:b/>
          <w:lang w:eastAsia="pl-PL"/>
        </w:rPr>
        <w:t>Wykonawca</w:t>
      </w:r>
      <w:r w:rsidR="00A44975" w:rsidRPr="00790D52">
        <w:rPr>
          <w:rFonts w:ascii="Arial" w:eastAsia="Times New Roman" w:hAnsi="Arial" w:cs="Arial"/>
          <w:lang w:eastAsia="pl-PL"/>
        </w:rPr>
        <w:t xml:space="preserve"> ponosi </w:t>
      </w:r>
      <w:r w:rsidR="004305D1" w:rsidRPr="00790D52">
        <w:rPr>
          <w:rFonts w:ascii="Arial" w:eastAsia="Times New Roman" w:hAnsi="Arial" w:cs="Arial"/>
          <w:lang w:eastAsia="pl-PL"/>
        </w:rPr>
        <w:t>całkowitą odpowiedzialność za d</w:t>
      </w:r>
      <w:r w:rsidR="00A44975" w:rsidRPr="00790D52">
        <w:rPr>
          <w:rFonts w:ascii="Arial" w:eastAsia="Times New Roman" w:hAnsi="Arial" w:cs="Arial"/>
          <w:lang w:eastAsia="pl-PL"/>
        </w:rPr>
        <w:t xml:space="preserve">ostawę przedmiotu umowy (braki </w:t>
      </w:r>
      <w:r w:rsidR="004305D1" w:rsidRPr="00790D52">
        <w:rPr>
          <w:rFonts w:ascii="Arial" w:eastAsia="Times New Roman" w:hAnsi="Arial" w:cs="Arial"/>
          <w:lang w:eastAsia="pl-PL"/>
        </w:rPr>
        <w:t>i wady powstałe podczas transportu) do czasu za</w:t>
      </w:r>
      <w:r w:rsidR="00A44975" w:rsidRPr="00790D52">
        <w:rPr>
          <w:rFonts w:ascii="Arial" w:eastAsia="Times New Roman" w:hAnsi="Arial" w:cs="Arial"/>
          <w:lang w:eastAsia="pl-PL"/>
        </w:rPr>
        <w:t xml:space="preserve">kończenia czynności związanych </w:t>
      </w:r>
      <w:r w:rsidR="004305D1" w:rsidRPr="00790D52">
        <w:rPr>
          <w:rFonts w:ascii="Arial" w:eastAsia="Times New Roman" w:hAnsi="Arial" w:cs="Arial"/>
          <w:lang w:eastAsia="pl-PL"/>
        </w:rPr>
        <w:t xml:space="preserve">z odbiorem dostawy przez </w:t>
      </w:r>
      <w:r w:rsidR="004305D1" w:rsidRPr="00790D52">
        <w:rPr>
          <w:rFonts w:ascii="Arial" w:eastAsia="Times New Roman" w:hAnsi="Arial" w:cs="Arial"/>
          <w:b/>
          <w:lang w:eastAsia="pl-PL"/>
        </w:rPr>
        <w:t>Zamawiającego</w:t>
      </w:r>
      <w:r w:rsidR="004305D1" w:rsidRPr="00790D52">
        <w:rPr>
          <w:rFonts w:ascii="Arial" w:eastAsia="Times New Roman" w:hAnsi="Arial" w:cs="Arial"/>
          <w:lang w:eastAsia="pl-PL"/>
        </w:rPr>
        <w:t>.</w:t>
      </w:r>
    </w:p>
    <w:p w14:paraId="77D8364A" w14:textId="55CD9648" w:rsidR="00CF6EAF" w:rsidRPr="00790D52" w:rsidRDefault="00CF6EAF" w:rsidP="00D75505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noProof/>
          <w:color w:val="000000"/>
          <w:lang w:eastAsia="pl-PL"/>
        </w:rPr>
      </w:pPr>
      <w:r w:rsidRPr="00790D52">
        <w:rPr>
          <w:rFonts w:ascii="Arial" w:hAnsi="Arial" w:cs="Arial"/>
        </w:rPr>
        <w:t xml:space="preserve">Warunki dostawy i odbioru przedmiotu umowy przez </w:t>
      </w:r>
      <w:r w:rsidRPr="00790D52">
        <w:rPr>
          <w:rFonts w:ascii="Arial" w:hAnsi="Arial" w:cs="Arial"/>
          <w:b/>
        </w:rPr>
        <w:t>Zamawiającego</w:t>
      </w:r>
      <w:r w:rsidRPr="00790D52">
        <w:rPr>
          <w:rFonts w:ascii="Arial" w:hAnsi="Arial" w:cs="Arial"/>
        </w:rPr>
        <w:t>:</w:t>
      </w:r>
    </w:p>
    <w:p w14:paraId="3CA7B77C" w14:textId="29A4D2C5" w:rsidR="00CF6EAF" w:rsidRDefault="00357E1C" w:rsidP="00D75505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90D52">
        <w:rPr>
          <w:rFonts w:ascii="Arial" w:hAnsi="Arial" w:cs="Arial"/>
        </w:rPr>
        <w:t xml:space="preserve">zamówienie na dostawę asortymentu będzie realizowane wyłącznie przez </w:t>
      </w:r>
      <w:r w:rsidR="00CF6EAF" w:rsidRPr="00790D52">
        <w:rPr>
          <w:rFonts w:ascii="Arial" w:hAnsi="Arial" w:cs="Arial"/>
        </w:rPr>
        <w:t xml:space="preserve">upoważnionych przedstawicieli </w:t>
      </w:r>
      <w:r w:rsidR="00CF6EAF" w:rsidRPr="00790D52">
        <w:rPr>
          <w:rFonts w:ascii="Arial" w:hAnsi="Arial" w:cs="Arial"/>
          <w:b/>
        </w:rPr>
        <w:t>Zamawiającego</w:t>
      </w:r>
      <w:r w:rsidR="00CF6EAF" w:rsidRPr="00790D52">
        <w:rPr>
          <w:rFonts w:ascii="Arial" w:hAnsi="Arial" w:cs="Arial"/>
        </w:rPr>
        <w:t>,</w:t>
      </w:r>
    </w:p>
    <w:p w14:paraId="0936DA9B" w14:textId="3AF7B97B" w:rsidR="00367777" w:rsidRPr="00790D52" w:rsidRDefault="00367777" w:rsidP="00D75505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90D52">
        <w:rPr>
          <w:rFonts w:ascii="Arial" w:eastAsia="Times New Roman" w:hAnsi="Arial" w:cs="Arial"/>
          <w:b/>
          <w:noProof/>
          <w:color w:val="000000"/>
          <w:lang w:eastAsia="pl-PL"/>
        </w:rPr>
        <w:t xml:space="preserve">Wykonawca </w:t>
      </w:r>
      <w:r w:rsidRPr="00790D52">
        <w:rPr>
          <w:rFonts w:ascii="Arial" w:eastAsia="Times New Roman" w:hAnsi="Arial" w:cs="Arial"/>
          <w:noProof/>
          <w:color w:val="000000"/>
          <w:lang w:eastAsia="pl-PL"/>
        </w:rPr>
        <w:t xml:space="preserve">zobowiązuje się do dostarczenia i rozładowania towaru w miejsce wskazane przez </w:t>
      </w:r>
      <w:r w:rsidRPr="00790D52">
        <w:rPr>
          <w:rFonts w:ascii="Arial" w:eastAsia="Times New Roman" w:hAnsi="Arial" w:cs="Arial"/>
          <w:b/>
          <w:noProof/>
          <w:color w:val="000000"/>
          <w:lang w:eastAsia="pl-PL"/>
        </w:rPr>
        <w:t>Zamawiającego</w:t>
      </w:r>
      <w:r w:rsidRPr="00790D52">
        <w:rPr>
          <w:rFonts w:ascii="Arial" w:eastAsia="Times New Roman" w:hAnsi="Arial" w:cs="Arial"/>
          <w:noProof/>
          <w:color w:val="000000"/>
          <w:lang w:eastAsia="pl-PL"/>
        </w:rPr>
        <w:t xml:space="preserve">, które umożliwiłoby prawidłowe i sprawne </w:t>
      </w:r>
      <w:r w:rsidRPr="00790D52">
        <w:rPr>
          <w:rFonts w:ascii="Arial" w:eastAsia="Times New Roman" w:hAnsi="Arial" w:cs="Arial"/>
          <w:noProof/>
          <w:color w:val="000000"/>
          <w:lang w:eastAsia="pl-PL"/>
        </w:rPr>
        <w:lastRenderedPageBreak/>
        <w:t xml:space="preserve">dokonanie odbioru. </w:t>
      </w:r>
      <w:r w:rsidRPr="00790D52">
        <w:rPr>
          <w:rFonts w:ascii="Arial" w:eastAsia="Times New Roman" w:hAnsi="Arial" w:cs="Arial"/>
          <w:b/>
          <w:noProof/>
          <w:color w:val="000000"/>
          <w:lang w:eastAsia="pl-PL"/>
        </w:rPr>
        <w:t>Zamawiający</w:t>
      </w:r>
      <w:r w:rsidRPr="00790D52">
        <w:rPr>
          <w:rFonts w:ascii="Arial" w:eastAsia="Times New Roman" w:hAnsi="Arial" w:cs="Arial"/>
          <w:noProof/>
          <w:color w:val="000000"/>
          <w:lang w:eastAsia="pl-PL"/>
        </w:rPr>
        <w:t xml:space="preserve"> ma prawo dokonać sprawdzenia ilośc</w:t>
      </w:r>
      <w:r w:rsidR="00D8325B" w:rsidRPr="00790D52">
        <w:rPr>
          <w:rFonts w:ascii="Arial" w:eastAsia="Times New Roman" w:hAnsi="Arial" w:cs="Arial"/>
          <w:noProof/>
          <w:color w:val="000000"/>
          <w:lang w:eastAsia="pl-PL"/>
        </w:rPr>
        <w:t>i oraz zgodności przedmiotów z formularzem ofertowym – załącznik nr 1</w:t>
      </w:r>
      <w:r w:rsidRPr="00790D52">
        <w:rPr>
          <w:rFonts w:ascii="Arial" w:eastAsia="Times New Roman" w:hAnsi="Arial" w:cs="Arial"/>
          <w:noProof/>
          <w:color w:val="000000"/>
          <w:lang w:eastAsia="pl-PL"/>
        </w:rPr>
        <w:t xml:space="preserve"> do umowy, w terminie </w:t>
      </w:r>
      <w:r w:rsidR="00A043B5" w:rsidRPr="00790D52">
        <w:rPr>
          <w:rFonts w:ascii="Arial" w:eastAsia="Times New Roman" w:hAnsi="Arial" w:cs="Arial"/>
          <w:noProof/>
          <w:color w:val="000000"/>
          <w:lang w:eastAsia="pl-PL"/>
        </w:rPr>
        <w:t>5</w:t>
      </w:r>
      <w:r w:rsidRPr="00790D52">
        <w:rPr>
          <w:rFonts w:ascii="Arial" w:eastAsia="Times New Roman" w:hAnsi="Arial" w:cs="Arial"/>
          <w:noProof/>
          <w:color w:val="000000"/>
          <w:lang w:eastAsia="pl-PL"/>
        </w:rPr>
        <w:t xml:space="preserve"> dni od momentu dostarczenia towaru przez </w:t>
      </w:r>
      <w:r w:rsidRPr="00790D52">
        <w:rPr>
          <w:rFonts w:ascii="Arial" w:eastAsia="Times New Roman" w:hAnsi="Arial" w:cs="Arial"/>
          <w:b/>
          <w:noProof/>
          <w:color w:val="000000"/>
          <w:lang w:eastAsia="pl-PL"/>
        </w:rPr>
        <w:t>Wykonawcę</w:t>
      </w:r>
      <w:r w:rsidRPr="00790D52">
        <w:rPr>
          <w:rFonts w:ascii="Arial" w:eastAsia="Times New Roman" w:hAnsi="Arial" w:cs="Arial"/>
          <w:noProof/>
          <w:color w:val="000000"/>
          <w:lang w:eastAsia="pl-PL"/>
        </w:rPr>
        <w:t xml:space="preserve">. Koszty </w:t>
      </w:r>
      <w:r w:rsidR="00790D52">
        <w:rPr>
          <w:rFonts w:ascii="Arial" w:eastAsia="Times New Roman" w:hAnsi="Arial" w:cs="Arial"/>
          <w:noProof/>
          <w:color w:val="000000"/>
          <w:lang w:eastAsia="pl-PL"/>
        </w:rPr>
        <w:br/>
      </w:r>
      <w:r w:rsidRPr="00790D52">
        <w:rPr>
          <w:rFonts w:ascii="Arial" w:eastAsia="Times New Roman" w:hAnsi="Arial" w:cs="Arial"/>
          <w:noProof/>
          <w:color w:val="000000"/>
          <w:lang w:eastAsia="pl-PL"/>
        </w:rPr>
        <w:t xml:space="preserve">i ryzyko dostawy obciążają </w:t>
      </w:r>
      <w:r w:rsidRPr="00790D52">
        <w:rPr>
          <w:rFonts w:ascii="Arial" w:eastAsia="Times New Roman" w:hAnsi="Arial" w:cs="Arial"/>
          <w:b/>
          <w:noProof/>
          <w:color w:val="000000"/>
          <w:lang w:eastAsia="pl-PL"/>
        </w:rPr>
        <w:t>Wykonawcę</w:t>
      </w:r>
      <w:r w:rsidRPr="00790D52">
        <w:rPr>
          <w:rFonts w:ascii="Arial" w:eastAsia="Times New Roman" w:hAnsi="Arial" w:cs="Arial"/>
          <w:noProof/>
          <w:color w:val="000000"/>
          <w:lang w:eastAsia="pl-PL"/>
        </w:rPr>
        <w:t>.</w:t>
      </w:r>
    </w:p>
    <w:p w14:paraId="186D1586" w14:textId="571233C2" w:rsidR="00CF6EAF" w:rsidRDefault="00CF6EAF" w:rsidP="00D75505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90D52">
        <w:rPr>
          <w:rFonts w:ascii="Arial" w:hAnsi="Arial" w:cs="Arial"/>
        </w:rPr>
        <w:t xml:space="preserve">o terminie dostawy </w:t>
      </w:r>
      <w:r w:rsidRPr="00790D52">
        <w:rPr>
          <w:rFonts w:ascii="Arial" w:hAnsi="Arial" w:cs="Arial"/>
          <w:b/>
        </w:rPr>
        <w:t>Wykonawca</w:t>
      </w:r>
      <w:r w:rsidRPr="00790D52">
        <w:rPr>
          <w:rFonts w:ascii="Arial" w:hAnsi="Arial" w:cs="Arial"/>
        </w:rPr>
        <w:t xml:space="preserve"> zobowiązany jest powiadomić </w:t>
      </w:r>
      <w:r w:rsidRPr="00790D52">
        <w:rPr>
          <w:rFonts w:ascii="Arial" w:hAnsi="Arial" w:cs="Arial"/>
          <w:b/>
        </w:rPr>
        <w:t xml:space="preserve">Zamawiającego </w:t>
      </w:r>
      <w:r w:rsidRPr="00790D52">
        <w:rPr>
          <w:rFonts w:ascii="Arial" w:hAnsi="Arial" w:cs="Arial"/>
        </w:rPr>
        <w:t>pisemnie</w:t>
      </w:r>
      <w:r w:rsidR="00640E1E">
        <w:rPr>
          <w:rFonts w:ascii="Arial" w:hAnsi="Arial" w:cs="Arial"/>
        </w:rPr>
        <w:t xml:space="preserve"> lub </w:t>
      </w:r>
      <w:r w:rsidR="001457D0">
        <w:rPr>
          <w:rFonts w:ascii="Arial" w:hAnsi="Arial" w:cs="Arial"/>
        </w:rPr>
        <w:t>m</w:t>
      </w:r>
      <w:r w:rsidR="00640E1E">
        <w:rPr>
          <w:rFonts w:ascii="Arial" w:hAnsi="Arial" w:cs="Arial"/>
        </w:rPr>
        <w:t>ailowo na adres</w:t>
      </w:r>
      <w:r w:rsidR="00790D52" w:rsidRPr="00790D52">
        <w:rPr>
          <w:rFonts w:ascii="Arial" w:hAnsi="Arial" w:cs="Arial"/>
        </w:rPr>
        <w:t xml:space="preserve"> </w:t>
      </w:r>
      <w:r w:rsidR="00640E1E" w:rsidRPr="00640E1E">
        <w:rPr>
          <w:rFonts w:ascii="Arial" w:eastAsia="Arial" w:hAnsi="Arial" w:cs="Arial"/>
        </w:rPr>
        <w:t xml:space="preserve">e-mail: </w:t>
      </w:r>
      <w:hyperlink r:id="rId10" w:history="1">
        <w:r w:rsidR="00640E1E" w:rsidRPr="00640E1E">
          <w:rPr>
            <w:rStyle w:val="Hipercze"/>
            <w:rFonts w:ascii="Arial" w:eastAsia="Arial" w:hAnsi="Arial" w:cs="Arial"/>
            <w:b/>
            <w:color w:val="auto"/>
          </w:rPr>
          <w:t>17wog@ron.mil.pl</w:t>
        </w:r>
      </w:hyperlink>
      <w:r w:rsidRPr="00790D52">
        <w:rPr>
          <w:rFonts w:ascii="Arial" w:hAnsi="Arial" w:cs="Arial"/>
        </w:rPr>
        <w:t>, co najmniej na 3 (trzy) dni przed datą dostawy,</w:t>
      </w:r>
    </w:p>
    <w:p w14:paraId="2BDF6569" w14:textId="534B65BE" w:rsidR="00CF6EAF" w:rsidRDefault="00CF6EAF" w:rsidP="00D75505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90D52">
        <w:rPr>
          <w:rFonts w:ascii="Arial" w:hAnsi="Arial" w:cs="Arial"/>
        </w:rPr>
        <w:t xml:space="preserve">w celu umożliwienia wjazdu na teren kompleksów wojskowych </w:t>
      </w:r>
      <w:r w:rsidRPr="00790D52">
        <w:rPr>
          <w:rFonts w:ascii="Arial" w:hAnsi="Arial" w:cs="Arial"/>
          <w:b/>
        </w:rPr>
        <w:t>Wykonawca</w:t>
      </w:r>
      <w:r w:rsidRPr="00790D52">
        <w:rPr>
          <w:rFonts w:ascii="Arial" w:hAnsi="Arial" w:cs="Arial"/>
        </w:rPr>
        <w:t xml:space="preserve"> poda </w:t>
      </w:r>
      <w:r w:rsidRPr="00790D52">
        <w:rPr>
          <w:rFonts w:ascii="Arial" w:hAnsi="Arial" w:cs="Arial"/>
          <w:b/>
        </w:rPr>
        <w:t>Zamawiającemu</w:t>
      </w:r>
      <w:r w:rsidRPr="00790D52">
        <w:rPr>
          <w:rFonts w:ascii="Arial" w:hAnsi="Arial" w:cs="Arial"/>
        </w:rPr>
        <w:t xml:space="preserve"> co najmniej na 3 dni przed planowanym wykonaniem dostawy następujące dane: imiona i nazwiska przedstawicieli </w:t>
      </w:r>
      <w:r w:rsidRPr="00790D52">
        <w:rPr>
          <w:rFonts w:ascii="Arial" w:hAnsi="Arial" w:cs="Arial"/>
          <w:b/>
        </w:rPr>
        <w:t>Wykonawcy</w:t>
      </w:r>
      <w:r w:rsidRPr="00790D52">
        <w:rPr>
          <w:rFonts w:ascii="Arial" w:hAnsi="Arial" w:cs="Arial"/>
        </w:rPr>
        <w:t xml:space="preserve">, serię i numer dowodów osobistych przedstawicieli </w:t>
      </w:r>
      <w:r w:rsidRPr="00790D52">
        <w:rPr>
          <w:rFonts w:ascii="Arial" w:hAnsi="Arial" w:cs="Arial"/>
          <w:b/>
        </w:rPr>
        <w:t>Wykonawcy</w:t>
      </w:r>
      <w:r w:rsidRPr="00790D52">
        <w:rPr>
          <w:rFonts w:ascii="Arial" w:hAnsi="Arial" w:cs="Arial"/>
        </w:rPr>
        <w:t>, marki i numery rejestracyjne pojazdów,</w:t>
      </w:r>
    </w:p>
    <w:p w14:paraId="34423BAC" w14:textId="65FFE0E0" w:rsidR="00CF6EAF" w:rsidRDefault="00CF6EAF" w:rsidP="00D75505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90D52">
        <w:rPr>
          <w:rFonts w:ascii="Arial" w:hAnsi="Arial" w:cs="Arial"/>
        </w:rPr>
        <w:t xml:space="preserve">w przypadku dostawy asortymentu na paletach EURO nie podlegają one zwrotowi, a </w:t>
      </w:r>
      <w:r w:rsidRPr="00790D52">
        <w:rPr>
          <w:rFonts w:ascii="Arial" w:hAnsi="Arial" w:cs="Arial"/>
          <w:b/>
        </w:rPr>
        <w:t>Wykonawca</w:t>
      </w:r>
      <w:r w:rsidRPr="00790D52">
        <w:rPr>
          <w:rFonts w:ascii="Arial" w:hAnsi="Arial" w:cs="Arial"/>
        </w:rPr>
        <w:t xml:space="preserve"> nie będzie obciążał </w:t>
      </w:r>
      <w:r w:rsidRPr="00790D52">
        <w:rPr>
          <w:rFonts w:ascii="Arial" w:hAnsi="Arial" w:cs="Arial"/>
          <w:b/>
        </w:rPr>
        <w:t xml:space="preserve">Zamawiającego </w:t>
      </w:r>
      <w:r w:rsidRPr="00790D52">
        <w:rPr>
          <w:rFonts w:ascii="Arial" w:hAnsi="Arial" w:cs="Arial"/>
        </w:rPr>
        <w:t>kosztem tych palet,</w:t>
      </w:r>
    </w:p>
    <w:p w14:paraId="6BF7F6BF" w14:textId="1852B297" w:rsidR="00CF6EAF" w:rsidRDefault="00CF6EAF" w:rsidP="00D75505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90D52">
        <w:rPr>
          <w:rFonts w:ascii="Arial" w:hAnsi="Arial" w:cs="Arial"/>
        </w:rPr>
        <w:t xml:space="preserve">w przypadku dostaw wyrobów za pośrednictwem firm spedycyjnych </w:t>
      </w:r>
      <w:r w:rsidRPr="00790D52">
        <w:rPr>
          <w:rFonts w:ascii="Arial" w:hAnsi="Arial" w:cs="Arial"/>
          <w:b/>
        </w:rPr>
        <w:t>Zamawiający</w:t>
      </w:r>
      <w:r w:rsidRPr="00790D52">
        <w:rPr>
          <w:rFonts w:ascii="Arial" w:hAnsi="Arial" w:cs="Arial"/>
        </w:rPr>
        <w:t xml:space="preserve"> nie będzie kwitował odbioru wyrobów, odbioru paczek i palet na dokumentach typu WZ (</w:t>
      </w:r>
      <w:r w:rsidRPr="00790D52">
        <w:rPr>
          <w:rFonts w:ascii="Arial" w:hAnsi="Arial" w:cs="Arial"/>
          <w:bCs/>
        </w:rPr>
        <w:t xml:space="preserve">dokument wydania </w:t>
      </w:r>
      <w:r w:rsidRPr="00790D52">
        <w:rPr>
          <w:rFonts w:ascii="Arial" w:hAnsi="Arial" w:cs="Arial"/>
          <w:bCs/>
          <w:noProof/>
        </w:rPr>
        <w:t>zewnętrznego</w:t>
      </w:r>
      <w:r w:rsidRPr="00790D52">
        <w:rPr>
          <w:rFonts w:ascii="Arial" w:hAnsi="Arial" w:cs="Arial"/>
          <w:bCs/>
        </w:rPr>
        <w:t xml:space="preserve"> wystawiony przez </w:t>
      </w:r>
      <w:r w:rsidRPr="00790D52">
        <w:rPr>
          <w:rFonts w:ascii="Arial" w:hAnsi="Arial" w:cs="Arial"/>
          <w:b/>
          <w:bCs/>
        </w:rPr>
        <w:t>Wykonawcę</w:t>
      </w:r>
      <w:r w:rsidRPr="00790D52">
        <w:rPr>
          <w:rFonts w:ascii="Arial" w:hAnsi="Arial" w:cs="Arial"/>
        </w:rPr>
        <w:t>) przed dokładnym sprawdzeniem zawartości dostarczonych palet oraz nie będzie zwracał palet,</w:t>
      </w:r>
    </w:p>
    <w:p w14:paraId="22C1DF3F" w14:textId="4296622D" w:rsidR="004305D1" w:rsidRPr="00790D52" w:rsidRDefault="004305D1" w:rsidP="00D75505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90D52">
        <w:rPr>
          <w:rFonts w:ascii="Arial" w:eastAsia="Times New Roman" w:hAnsi="Arial" w:cs="Arial"/>
          <w:lang w:eastAsia="pl-PL"/>
        </w:rPr>
        <w:t xml:space="preserve">W przypadku stwierdzenia podczas odbioru towaru wad jakościowych albo ilościowych lub gdy </w:t>
      </w:r>
      <w:r w:rsidR="0073159F" w:rsidRPr="00790D52">
        <w:rPr>
          <w:rFonts w:ascii="Arial" w:eastAsia="Times New Roman" w:hAnsi="Arial" w:cs="Arial"/>
          <w:lang w:eastAsia="pl-PL"/>
        </w:rPr>
        <w:t>okaże się, ż</w:t>
      </w:r>
      <w:r w:rsidRPr="00790D52">
        <w:rPr>
          <w:rFonts w:ascii="Arial" w:eastAsia="Times New Roman" w:hAnsi="Arial" w:cs="Arial"/>
          <w:lang w:eastAsia="pl-PL"/>
        </w:rPr>
        <w:t xml:space="preserve">e dostarczony towar nie jest zgodny z opisem przedmiotu zamówienia, nie jest kompletny albo posiada ślady zewnętrznego uszkodzenia, </w:t>
      </w:r>
      <w:r w:rsidRPr="00790D52">
        <w:rPr>
          <w:rFonts w:ascii="Arial" w:eastAsia="Times New Roman" w:hAnsi="Arial" w:cs="Arial"/>
          <w:b/>
          <w:lang w:eastAsia="pl-PL"/>
        </w:rPr>
        <w:t>Zamawiającemu</w:t>
      </w:r>
      <w:r w:rsidRPr="00790D52">
        <w:rPr>
          <w:rFonts w:ascii="Arial" w:eastAsia="Times New Roman" w:hAnsi="Arial" w:cs="Arial"/>
          <w:lang w:eastAsia="pl-PL"/>
        </w:rPr>
        <w:t xml:space="preserve"> przysługuje prawo do odmowy przyjęcia przedmiotu umowy. W takim przypadku </w:t>
      </w:r>
      <w:r w:rsidRPr="00790D52">
        <w:rPr>
          <w:rFonts w:ascii="Arial" w:eastAsia="Times New Roman" w:hAnsi="Arial" w:cs="Arial"/>
          <w:b/>
          <w:lang w:eastAsia="pl-PL"/>
        </w:rPr>
        <w:t>Wykonawca</w:t>
      </w:r>
      <w:r w:rsidRPr="00790D52">
        <w:rPr>
          <w:rFonts w:ascii="Arial" w:eastAsia="Times New Roman" w:hAnsi="Arial" w:cs="Arial"/>
          <w:lang w:eastAsia="pl-PL"/>
        </w:rPr>
        <w:t xml:space="preserve"> jest zobowiązany do usunięcia wszelkich wad lub nieprawidłowości, w terminie nie dłuższym niż </w:t>
      </w:r>
      <w:r w:rsidR="00790D52">
        <w:rPr>
          <w:rFonts w:ascii="Arial" w:eastAsia="Times New Roman" w:hAnsi="Arial" w:cs="Arial"/>
          <w:lang w:eastAsia="pl-PL"/>
        </w:rPr>
        <w:br/>
      </w:r>
      <w:r w:rsidRPr="00790D52">
        <w:rPr>
          <w:rFonts w:ascii="Arial" w:eastAsia="Times New Roman" w:hAnsi="Arial" w:cs="Arial"/>
          <w:lang w:eastAsia="pl-PL"/>
        </w:rPr>
        <w:t>7 dni kalendarzowych.</w:t>
      </w:r>
    </w:p>
    <w:p w14:paraId="029E300F" w14:textId="3ADE6141" w:rsidR="00040A40" w:rsidRPr="00FD2250" w:rsidRDefault="00040A40" w:rsidP="00D75505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90D52">
        <w:rPr>
          <w:rFonts w:ascii="Arial" w:eastAsia="Times New Roman" w:hAnsi="Arial" w:cs="Arial"/>
          <w:b/>
          <w:color w:val="000000"/>
          <w:lang w:eastAsia="pl-PL"/>
        </w:rPr>
        <w:t>Wykonawca</w:t>
      </w:r>
      <w:r w:rsidRPr="00790D52">
        <w:rPr>
          <w:rFonts w:ascii="Arial" w:eastAsia="Times New Roman" w:hAnsi="Arial" w:cs="Arial"/>
          <w:color w:val="000000"/>
          <w:lang w:eastAsia="pl-PL"/>
        </w:rPr>
        <w:t xml:space="preserve"> dostarczy przedmiot zamówienia w jednej dostawie do wskazanego przez </w:t>
      </w:r>
      <w:r w:rsidRPr="00790D52">
        <w:rPr>
          <w:rFonts w:ascii="Arial" w:eastAsia="Times New Roman" w:hAnsi="Arial" w:cs="Arial"/>
          <w:b/>
          <w:color w:val="000000"/>
          <w:lang w:eastAsia="pl-PL"/>
        </w:rPr>
        <w:t>Zamawiającego</w:t>
      </w:r>
      <w:r w:rsidRPr="00790D52">
        <w:rPr>
          <w:rFonts w:ascii="Arial" w:eastAsia="Times New Roman" w:hAnsi="Arial" w:cs="Arial"/>
          <w:color w:val="000000"/>
          <w:lang w:eastAsia="pl-PL"/>
        </w:rPr>
        <w:t xml:space="preserve"> magazynu wymienionego </w:t>
      </w:r>
      <w:r w:rsidR="00CF06D4" w:rsidRPr="00790D52">
        <w:rPr>
          <w:rFonts w:ascii="Arial" w:eastAsia="Times New Roman" w:hAnsi="Arial" w:cs="Arial"/>
          <w:color w:val="000000"/>
          <w:lang w:eastAsia="pl-PL"/>
        </w:rPr>
        <w:t>w § 2 ust. 12</w:t>
      </w:r>
      <w:r w:rsidR="00D92798" w:rsidRPr="00790D52">
        <w:rPr>
          <w:rFonts w:ascii="Arial" w:eastAsia="Times New Roman" w:hAnsi="Arial" w:cs="Arial"/>
          <w:color w:val="000000"/>
          <w:lang w:eastAsia="pl-PL"/>
        </w:rPr>
        <w:t xml:space="preserve"> lit. ,,i”</w:t>
      </w:r>
      <w:r w:rsidR="005C3331" w:rsidRPr="00790D52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790D52">
        <w:rPr>
          <w:rFonts w:ascii="Arial" w:eastAsia="Times New Roman" w:hAnsi="Arial" w:cs="Arial"/>
          <w:color w:val="000000"/>
          <w:lang w:eastAsia="pl-PL"/>
        </w:rPr>
        <w:t>w dzień roboczy w dniach: od poniedzia</w:t>
      </w:r>
      <w:r w:rsidR="00CF06D4" w:rsidRPr="00790D52">
        <w:rPr>
          <w:rFonts w:ascii="Arial" w:eastAsia="Times New Roman" w:hAnsi="Arial" w:cs="Arial"/>
          <w:color w:val="000000"/>
          <w:lang w:eastAsia="pl-PL"/>
        </w:rPr>
        <w:t>łku do czwartku w godzinach od 7:3</w:t>
      </w:r>
      <w:r w:rsidRPr="00790D52">
        <w:rPr>
          <w:rFonts w:ascii="Arial" w:eastAsia="Times New Roman" w:hAnsi="Arial" w:cs="Arial"/>
          <w:color w:val="000000"/>
          <w:lang w:eastAsia="pl-PL"/>
        </w:rPr>
        <w:t xml:space="preserve">0 do </w:t>
      </w:r>
      <w:r w:rsidR="00FD2250">
        <w:rPr>
          <w:rFonts w:ascii="Arial" w:eastAsia="Times New Roman" w:hAnsi="Arial" w:cs="Arial"/>
          <w:color w:val="000000"/>
          <w:lang w:eastAsia="pl-PL"/>
        </w:rPr>
        <w:t xml:space="preserve">14.00, w piątki </w:t>
      </w:r>
      <w:r w:rsidR="00CF06D4" w:rsidRPr="00FD2250">
        <w:rPr>
          <w:rFonts w:ascii="Arial" w:eastAsia="Times New Roman" w:hAnsi="Arial" w:cs="Arial"/>
          <w:color w:val="000000"/>
          <w:lang w:eastAsia="pl-PL"/>
        </w:rPr>
        <w:t>w godzinach od 7:3</w:t>
      </w:r>
      <w:r w:rsidRPr="00FD2250">
        <w:rPr>
          <w:rFonts w:ascii="Arial" w:eastAsia="Times New Roman" w:hAnsi="Arial" w:cs="Arial"/>
          <w:color w:val="000000"/>
          <w:lang w:eastAsia="pl-PL"/>
        </w:rPr>
        <w:t xml:space="preserve">0 do 12.00. </w:t>
      </w:r>
    </w:p>
    <w:p w14:paraId="3E139344" w14:textId="77777777" w:rsidR="00FD2250" w:rsidRPr="00FD2250" w:rsidRDefault="00040A40" w:rsidP="00D75505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FD2250">
        <w:rPr>
          <w:rFonts w:ascii="Arial" w:eastAsia="Times New Roman" w:hAnsi="Arial" w:cs="Arial"/>
          <w:color w:val="000000"/>
          <w:lang w:eastAsia="pl-PL"/>
        </w:rPr>
        <w:t>Miejscem dostarczenia prz</w:t>
      </w:r>
      <w:r w:rsidR="00BF3664" w:rsidRPr="00FD2250">
        <w:rPr>
          <w:rFonts w:ascii="Arial" w:eastAsia="Times New Roman" w:hAnsi="Arial" w:cs="Arial"/>
          <w:color w:val="000000"/>
          <w:lang w:eastAsia="pl-PL"/>
        </w:rPr>
        <w:t>edmiotu zamówienia jest magazyn:</w:t>
      </w:r>
    </w:p>
    <w:p w14:paraId="1FD240BE" w14:textId="6CB8D3CD" w:rsidR="00FD2250" w:rsidRDefault="00BF3664" w:rsidP="00FD2250">
      <w:pPr>
        <w:pStyle w:val="Akapitzlist"/>
        <w:widowControl w:val="0"/>
        <w:autoSpaceDE w:val="0"/>
        <w:autoSpaceDN w:val="0"/>
        <w:adjustRightInd w:val="0"/>
        <w:spacing w:after="0"/>
        <w:ind w:left="1437"/>
        <w:jc w:val="both"/>
        <w:rPr>
          <w:rFonts w:ascii="Arial" w:eastAsia="Times New Roman" w:hAnsi="Arial" w:cs="Arial"/>
          <w:color w:val="000000"/>
          <w:lang w:eastAsia="pl-PL"/>
        </w:rPr>
      </w:pPr>
      <w:r w:rsidRPr="00FD2250">
        <w:rPr>
          <w:rFonts w:ascii="Arial" w:eastAsia="Times New Roman" w:hAnsi="Arial" w:cs="Arial"/>
          <w:color w:val="000000"/>
          <w:lang w:eastAsia="pl-PL"/>
        </w:rPr>
        <w:t>-</w:t>
      </w:r>
      <w:r w:rsidR="00FD2250">
        <w:rPr>
          <w:rFonts w:ascii="Arial" w:eastAsia="Times New Roman" w:hAnsi="Arial" w:cs="Arial"/>
          <w:color w:val="000000"/>
          <w:lang w:eastAsia="pl-PL"/>
        </w:rPr>
        <w:t xml:space="preserve">  </w:t>
      </w:r>
      <w:r w:rsidRPr="00FD2250">
        <w:rPr>
          <w:rFonts w:ascii="Arial" w:eastAsia="Times New Roman" w:hAnsi="Arial" w:cs="Arial"/>
          <w:color w:val="000000"/>
          <w:lang w:eastAsia="pl-PL"/>
        </w:rPr>
        <w:t>Sekcja Obsługi Infrastruktury Koszalin, ul. Wojska Polskiego 66, 75 - 901 Koszalin,</w:t>
      </w:r>
    </w:p>
    <w:p w14:paraId="0412F78F" w14:textId="02D62991" w:rsidR="00FD2250" w:rsidRDefault="00BF3664" w:rsidP="00FD2250">
      <w:pPr>
        <w:pStyle w:val="Akapitzlist"/>
        <w:widowControl w:val="0"/>
        <w:autoSpaceDE w:val="0"/>
        <w:autoSpaceDN w:val="0"/>
        <w:adjustRightInd w:val="0"/>
        <w:spacing w:after="0"/>
        <w:ind w:left="1437"/>
        <w:jc w:val="both"/>
        <w:rPr>
          <w:rFonts w:ascii="Arial" w:eastAsia="Times New Roman" w:hAnsi="Arial" w:cs="Arial"/>
          <w:color w:val="000000"/>
          <w:lang w:eastAsia="pl-PL"/>
        </w:rPr>
      </w:pPr>
      <w:r w:rsidRPr="00FD2250">
        <w:rPr>
          <w:rFonts w:ascii="Arial" w:eastAsia="Times New Roman" w:hAnsi="Arial" w:cs="Arial"/>
          <w:color w:val="000000"/>
          <w:lang w:eastAsia="pl-PL"/>
        </w:rPr>
        <w:t>-</w:t>
      </w:r>
      <w:r w:rsidR="00FD2250">
        <w:rPr>
          <w:rFonts w:ascii="Arial" w:eastAsia="Times New Roman" w:hAnsi="Arial" w:cs="Arial"/>
          <w:color w:val="000000"/>
          <w:lang w:eastAsia="pl-PL"/>
        </w:rPr>
        <w:t xml:space="preserve">   </w:t>
      </w:r>
      <w:r w:rsidRPr="00FD2250">
        <w:rPr>
          <w:rFonts w:ascii="Arial" w:eastAsia="Times New Roman" w:hAnsi="Arial" w:cs="Arial"/>
          <w:color w:val="000000"/>
          <w:lang w:eastAsia="pl-PL"/>
        </w:rPr>
        <w:t>Sekcja Obsługi Infrastruktury Darłowo, ul. Zwycięstwa 30, 76-150 Darłowo,</w:t>
      </w:r>
    </w:p>
    <w:p w14:paraId="1FF250AA" w14:textId="6C17D116" w:rsidR="00BF3664" w:rsidRDefault="00BF3664" w:rsidP="00FD2250">
      <w:pPr>
        <w:pStyle w:val="Akapitzlist"/>
        <w:widowControl w:val="0"/>
        <w:autoSpaceDE w:val="0"/>
        <w:autoSpaceDN w:val="0"/>
        <w:adjustRightInd w:val="0"/>
        <w:spacing w:after="0"/>
        <w:ind w:left="1437"/>
        <w:jc w:val="both"/>
        <w:rPr>
          <w:rFonts w:ascii="Arial" w:eastAsia="Times New Roman" w:hAnsi="Arial" w:cs="Arial"/>
          <w:color w:val="000000"/>
          <w:lang w:eastAsia="pl-PL"/>
        </w:rPr>
      </w:pPr>
      <w:r w:rsidRPr="00790D52">
        <w:rPr>
          <w:rFonts w:ascii="Arial" w:eastAsia="Times New Roman" w:hAnsi="Arial" w:cs="Arial"/>
          <w:color w:val="000000"/>
          <w:lang w:eastAsia="pl-PL"/>
        </w:rPr>
        <w:t>-</w:t>
      </w:r>
      <w:r w:rsidR="00FD2250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790D52">
        <w:rPr>
          <w:rFonts w:ascii="Arial" w:eastAsia="Times New Roman" w:hAnsi="Arial" w:cs="Arial"/>
          <w:color w:val="000000"/>
          <w:lang w:eastAsia="pl-PL"/>
        </w:rPr>
        <w:t>Sekcja Obsługi Infrastruktury Kołobrzeg, ul. Koszalińska 76, 78-100 Kołobrzeg,</w:t>
      </w:r>
    </w:p>
    <w:p w14:paraId="7495F112" w14:textId="77777777" w:rsidR="00FD2250" w:rsidRDefault="00BF3664" w:rsidP="00D75505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 w:rsidRPr="00FD2250">
        <w:rPr>
          <w:rFonts w:ascii="Arial" w:eastAsia="Times New Roman" w:hAnsi="Arial" w:cs="Arial"/>
          <w:color w:val="000000"/>
          <w:lang w:eastAsia="pl-PL"/>
        </w:rPr>
        <w:t xml:space="preserve">Wykaz szczegółowy asortymentu z rozdziałem na poszczególne magazyny zostanie  przekazany </w:t>
      </w:r>
      <w:r w:rsidRPr="00FD2250">
        <w:rPr>
          <w:rFonts w:ascii="Arial" w:eastAsia="Times New Roman" w:hAnsi="Arial" w:cs="Arial"/>
          <w:b/>
          <w:color w:val="000000"/>
          <w:lang w:eastAsia="pl-PL"/>
        </w:rPr>
        <w:t>Wykonawcy</w:t>
      </w:r>
      <w:r w:rsidRPr="00FD2250">
        <w:rPr>
          <w:rFonts w:ascii="Arial" w:eastAsia="Times New Roman" w:hAnsi="Arial" w:cs="Arial"/>
          <w:color w:val="000000"/>
          <w:lang w:eastAsia="pl-PL"/>
        </w:rPr>
        <w:t xml:space="preserve"> wraz z zamówieniem.   </w:t>
      </w:r>
    </w:p>
    <w:p w14:paraId="3E4016EE" w14:textId="67D1BEE9" w:rsidR="00C17D14" w:rsidRPr="00FD2250" w:rsidRDefault="00BF3664" w:rsidP="00FD2250">
      <w:pPr>
        <w:pStyle w:val="Akapitzlist"/>
        <w:widowControl w:val="0"/>
        <w:autoSpaceDE w:val="0"/>
        <w:autoSpaceDN w:val="0"/>
        <w:adjustRightInd w:val="0"/>
        <w:spacing w:after="0"/>
        <w:ind w:left="1437"/>
        <w:jc w:val="both"/>
        <w:rPr>
          <w:rFonts w:ascii="Arial" w:eastAsia="Times New Roman" w:hAnsi="Arial" w:cs="Arial"/>
          <w:color w:val="000000"/>
          <w:lang w:eastAsia="pl-PL"/>
        </w:rPr>
      </w:pPr>
      <w:r w:rsidRPr="00FD2250">
        <w:rPr>
          <w:rFonts w:ascii="Arial" w:eastAsia="Times New Roman" w:hAnsi="Arial" w:cs="Arial"/>
          <w:color w:val="000000"/>
          <w:lang w:eastAsia="pl-PL"/>
        </w:rPr>
        <w:t xml:space="preserve">       </w:t>
      </w:r>
    </w:p>
    <w:p w14:paraId="3BBC8FB6" w14:textId="77777777" w:rsidR="00E556DA" w:rsidRPr="00790D52" w:rsidRDefault="00E556DA" w:rsidP="002149EC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790D52">
        <w:rPr>
          <w:rFonts w:ascii="Arial" w:hAnsi="Arial" w:cs="Arial"/>
          <w:b/>
        </w:rPr>
        <w:t>§ 3</w:t>
      </w:r>
    </w:p>
    <w:p w14:paraId="4BE21E7F" w14:textId="77777777" w:rsidR="00270693" w:rsidRPr="00790D52" w:rsidRDefault="00E556DA" w:rsidP="002149EC">
      <w:pPr>
        <w:pStyle w:val="Akapitzlist"/>
        <w:spacing w:after="120"/>
        <w:ind w:left="0"/>
        <w:jc w:val="center"/>
        <w:rPr>
          <w:rFonts w:ascii="Arial" w:hAnsi="Arial" w:cs="Arial"/>
          <w:b/>
        </w:rPr>
      </w:pPr>
      <w:r w:rsidRPr="00790D52">
        <w:rPr>
          <w:rFonts w:ascii="Arial" w:hAnsi="Arial" w:cs="Arial"/>
          <w:b/>
        </w:rPr>
        <w:t>WYNAGRODZENIE I ZASADY PŁATNOŚCI</w:t>
      </w:r>
    </w:p>
    <w:p w14:paraId="69074549" w14:textId="77777777" w:rsidR="00FD2250" w:rsidRDefault="00E556DA" w:rsidP="00D75505">
      <w:pPr>
        <w:pStyle w:val="Akapitzlist"/>
        <w:numPr>
          <w:ilvl w:val="0"/>
          <w:numId w:val="10"/>
        </w:numPr>
        <w:spacing w:after="120"/>
        <w:ind w:right="170"/>
        <w:jc w:val="both"/>
        <w:rPr>
          <w:rFonts w:ascii="Arial" w:hAnsi="Arial" w:cs="Arial"/>
        </w:rPr>
      </w:pPr>
      <w:r w:rsidRPr="00FD2250">
        <w:rPr>
          <w:rFonts w:ascii="Arial" w:hAnsi="Arial" w:cs="Arial"/>
        </w:rPr>
        <w:t>Za należyte wykonanie umowy</w:t>
      </w:r>
      <w:r w:rsidRPr="00FD2250">
        <w:rPr>
          <w:rFonts w:ascii="Arial" w:hAnsi="Arial" w:cs="Arial"/>
          <w:b/>
        </w:rPr>
        <w:t xml:space="preserve"> Wykonawca</w:t>
      </w:r>
      <w:r w:rsidRPr="00FD2250">
        <w:rPr>
          <w:rFonts w:ascii="Arial" w:hAnsi="Arial" w:cs="Arial"/>
        </w:rPr>
        <w:t xml:space="preserve"> otrzyma wynagrodzenie w wysokości:</w:t>
      </w:r>
    </w:p>
    <w:p w14:paraId="6A09E8A3" w14:textId="77777777" w:rsidR="00FD2250" w:rsidRDefault="00E556DA" w:rsidP="00D75505">
      <w:pPr>
        <w:pStyle w:val="Akapitzlist"/>
        <w:numPr>
          <w:ilvl w:val="0"/>
          <w:numId w:val="11"/>
        </w:numPr>
        <w:spacing w:after="0"/>
        <w:ind w:right="170"/>
        <w:jc w:val="both"/>
        <w:rPr>
          <w:rFonts w:ascii="Arial" w:hAnsi="Arial" w:cs="Arial"/>
        </w:rPr>
      </w:pPr>
      <w:r w:rsidRPr="00FD2250">
        <w:rPr>
          <w:rFonts w:ascii="Arial" w:hAnsi="Arial" w:cs="Arial"/>
        </w:rPr>
        <w:t>Wartość zamówienia podstawowego:</w:t>
      </w:r>
    </w:p>
    <w:p w14:paraId="3F0B3E46" w14:textId="1E9C63D5" w:rsidR="00FD2250" w:rsidRDefault="00E556DA" w:rsidP="00FD2250">
      <w:pPr>
        <w:pStyle w:val="Akapitzlist"/>
        <w:spacing w:after="0"/>
        <w:ind w:left="1080" w:right="170"/>
        <w:jc w:val="both"/>
        <w:rPr>
          <w:rFonts w:ascii="Arial" w:hAnsi="Arial" w:cs="Arial"/>
        </w:rPr>
      </w:pPr>
      <w:r w:rsidRPr="00FD2250">
        <w:rPr>
          <w:rFonts w:ascii="Arial" w:hAnsi="Arial" w:cs="Arial"/>
        </w:rPr>
        <w:t>wartość ogółem netto:  ………………. (słownie: …………………………………..</w:t>
      </w:r>
      <w:r w:rsidR="00965CC3" w:rsidRPr="00FD2250">
        <w:rPr>
          <w:rFonts w:ascii="Arial" w:hAnsi="Arial" w:cs="Arial"/>
        </w:rPr>
        <w:t>)</w:t>
      </w:r>
    </w:p>
    <w:p w14:paraId="79C98D99" w14:textId="0E41F5FE" w:rsidR="00FD2250" w:rsidRDefault="00B9244E" w:rsidP="00FD2250">
      <w:pPr>
        <w:pStyle w:val="Akapitzlist"/>
        <w:spacing w:after="0"/>
        <w:ind w:left="1080" w:right="170"/>
        <w:jc w:val="both"/>
        <w:rPr>
          <w:rFonts w:ascii="Arial" w:hAnsi="Arial" w:cs="Arial"/>
        </w:rPr>
      </w:pPr>
      <w:r w:rsidRPr="00790D52">
        <w:rPr>
          <w:rFonts w:ascii="Arial" w:hAnsi="Arial" w:cs="Arial"/>
        </w:rPr>
        <w:t>podatek VAT ……%</w:t>
      </w:r>
      <w:r w:rsidR="00E556DA" w:rsidRPr="00790D52">
        <w:rPr>
          <w:rFonts w:ascii="Arial" w:hAnsi="Arial" w:cs="Arial"/>
        </w:rPr>
        <w:t xml:space="preserve"> tj. ………………... (</w:t>
      </w:r>
      <w:r w:rsidR="00572B61" w:rsidRPr="00790D52">
        <w:rPr>
          <w:rFonts w:ascii="Arial" w:hAnsi="Arial" w:cs="Arial"/>
        </w:rPr>
        <w:t>słownie: ...……………………</w:t>
      </w:r>
      <w:r w:rsidR="00FD2250" w:rsidRPr="00790D52">
        <w:rPr>
          <w:rFonts w:ascii="Arial" w:hAnsi="Arial" w:cs="Arial"/>
        </w:rPr>
        <w:t xml:space="preserve"> </w:t>
      </w:r>
      <w:r w:rsidR="00E556DA" w:rsidRPr="00790D52">
        <w:rPr>
          <w:rFonts w:ascii="Arial" w:hAnsi="Arial" w:cs="Arial"/>
        </w:rPr>
        <w:t>……..…..)</w:t>
      </w:r>
    </w:p>
    <w:p w14:paraId="489DAD6A" w14:textId="05B069C2" w:rsidR="007E4D19" w:rsidRPr="00790D52" w:rsidRDefault="00E556DA" w:rsidP="00FD2250">
      <w:pPr>
        <w:pStyle w:val="Akapitzlist"/>
        <w:spacing w:after="0"/>
        <w:ind w:left="1080" w:right="170"/>
        <w:jc w:val="both"/>
        <w:rPr>
          <w:rFonts w:ascii="Arial" w:hAnsi="Arial" w:cs="Arial"/>
        </w:rPr>
      </w:pPr>
      <w:r w:rsidRPr="00790D52">
        <w:rPr>
          <w:rFonts w:ascii="Arial" w:hAnsi="Arial" w:cs="Arial"/>
        </w:rPr>
        <w:t>wartość ogółem brutto: ……………… (</w:t>
      </w:r>
      <w:r w:rsidR="007E4D19" w:rsidRPr="00790D52">
        <w:rPr>
          <w:rFonts w:ascii="Arial" w:hAnsi="Arial" w:cs="Arial"/>
        </w:rPr>
        <w:t>słownie: ………………………</w:t>
      </w:r>
      <w:r w:rsidR="00FD2250">
        <w:rPr>
          <w:rFonts w:ascii="Arial" w:hAnsi="Arial" w:cs="Arial"/>
        </w:rPr>
        <w:t>….</w:t>
      </w:r>
      <w:r w:rsidR="007E4D19" w:rsidRPr="00790D52">
        <w:rPr>
          <w:rFonts w:ascii="Arial" w:hAnsi="Arial" w:cs="Arial"/>
        </w:rPr>
        <w:t>………..)</w:t>
      </w:r>
    </w:p>
    <w:p w14:paraId="3030B558" w14:textId="77777777" w:rsidR="00FD2250" w:rsidRDefault="00E556DA" w:rsidP="00D75505">
      <w:pPr>
        <w:pStyle w:val="Tekstpodstawowy"/>
        <w:numPr>
          <w:ilvl w:val="0"/>
          <w:numId w:val="11"/>
        </w:numPr>
        <w:spacing w:line="276" w:lineRule="auto"/>
        <w:rPr>
          <w:rFonts w:cs="Arial"/>
          <w:sz w:val="22"/>
        </w:rPr>
      </w:pPr>
      <w:r w:rsidRPr="00790D52">
        <w:rPr>
          <w:rFonts w:cs="Arial"/>
          <w:sz w:val="22"/>
        </w:rPr>
        <w:t>Wartość zamówienia w opcji:</w:t>
      </w:r>
    </w:p>
    <w:p w14:paraId="7489E490" w14:textId="77777777" w:rsidR="00FD2250" w:rsidRDefault="00E556DA" w:rsidP="00FD2250">
      <w:pPr>
        <w:pStyle w:val="Tekstpodstawowy"/>
        <w:spacing w:line="276" w:lineRule="auto"/>
        <w:ind w:left="1080"/>
        <w:rPr>
          <w:rFonts w:cs="Arial"/>
          <w:sz w:val="22"/>
        </w:rPr>
      </w:pPr>
      <w:r w:rsidRPr="00FD2250">
        <w:rPr>
          <w:rFonts w:cs="Arial"/>
          <w:sz w:val="22"/>
        </w:rPr>
        <w:lastRenderedPageBreak/>
        <w:t xml:space="preserve">wartość ogółem netto: </w:t>
      </w:r>
      <w:r w:rsidR="00FD2250">
        <w:rPr>
          <w:rFonts w:cs="Arial"/>
          <w:sz w:val="22"/>
        </w:rPr>
        <w:t xml:space="preserve"> ………………. (słownie: …………………………</w:t>
      </w:r>
      <w:r w:rsidRPr="00FD2250">
        <w:rPr>
          <w:rFonts w:cs="Arial"/>
          <w:sz w:val="22"/>
        </w:rPr>
        <w:t>………..</w:t>
      </w:r>
      <w:r w:rsidR="00965CC3" w:rsidRPr="00FD2250">
        <w:rPr>
          <w:rFonts w:cs="Arial"/>
          <w:sz w:val="22"/>
        </w:rPr>
        <w:t>)</w:t>
      </w:r>
    </w:p>
    <w:p w14:paraId="67D00729" w14:textId="28B2C3EC" w:rsidR="00FD2250" w:rsidRDefault="00B9244E" w:rsidP="00FD2250">
      <w:pPr>
        <w:pStyle w:val="Tekstpodstawowy"/>
        <w:spacing w:line="276" w:lineRule="auto"/>
        <w:ind w:left="1080"/>
        <w:rPr>
          <w:rFonts w:cs="Arial"/>
          <w:sz w:val="22"/>
        </w:rPr>
      </w:pPr>
      <w:r w:rsidRPr="00790D52">
        <w:rPr>
          <w:rFonts w:cs="Arial"/>
          <w:sz w:val="22"/>
        </w:rPr>
        <w:t>podatek VAT …</w:t>
      </w:r>
      <w:r w:rsidRPr="00790D52">
        <w:rPr>
          <w:rFonts w:cs="Arial"/>
          <w:sz w:val="22"/>
          <w:lang w:val="pl-PL"/>
        </w:rPr>
        <w:t>..%</w:t>
      </w:r>
      <w:r w:rsidR="00572B61" w:rsidRPr="00790D52">
        <w:rPr>
          <w:rFonts w:cs="Arial"/>
          <w:sz w:val="22"/>
          <w:lang w:val="pl-PL"/>
        </w:rPr>
        <w:t>,</w:t>
      </w:r>
      <w:r w:rsidR="00E556DA" w:rsidRPr="00790D52">
        <w:rPr>
          <w:rFonts w:cs="Arial"/>
          <w:sz w:val="22"/>
        </w:rPr>
        <w:t>tj. ………………... (</w:t>
      </w:r>
      <w:r w:rsidR="00572B61" w:rsidRPr="00790D52">
        <w:rPr>
          <w:rFonts w:cs="Arial"/>
          <w:sz w:val="22"/>
        </w:rPr>
        <w:t>słownie: ...…………</w:t>
      </w:r>
      <w:r w:rsidR="00AB5796">
        <w:rPr>
          <w:rFonts w:cs="Arial"/>
          <w:sz w:val="22"/>
        </w:rPr>
        <w:t>……………………</w:t>
      </w:r>
      <w:r w:rsidR="00FD2250">
        <w:rPr>
          <w:rFonts w:cs="Arial"/>
          <w:sz w:val="22"/>
        </w:rPr>
        <w:t>.</w:t>
      </w:r>
      <w:r w:rsidR="00E556DA" w:rsidRPr="00790D52">
        <w:rPr>
          <w:rFonts w:cs="Arial"/>
          <w:sz w:val="22"/>
        </w:rPr>
        <w:t>..)</w:t>
      </w:r>
    </w:p>
    <w:p w14:paraId="1E430F85" w14:textId="150ADCF8" w:rsidR="00E556DA" w:rsidRPr="00790D52" w:rsidRDefault="00E556DA" w:rsidP="00FD2250">
      <w:pPr>
        <w:pStyle w:val="Tekstpodstawowy"/>
        <w:spacing w:line="276" w:lineRule="auto"/>
        <w:ind w:left="1080"/>
        <w:rPr>
          <w:rFonts w:cs="Arial"/>
          <w:sz w:val="22"/>
        </w:rPr>
      </w:pPr>
      <w:r w:rsidRPr="00790D52">
        <w:rPr>
          <w:rFonts w:cs="Arial"/>
          <w:sz w:val="22"/>
        </w:rPr>
        <w:t xml:space="preserve">wartość ogółem brutto: </w:t>
      </w:r>
      <w:r w:rsidR="00FD2250">
        <w:rPr>
          <w:rFonts w:cs="Arial"/>
          <w:sz w:val="22"/>
        </w:rPr>
        <w:t>……………… (słownie: ………………………………</w:t>
      </w:r>
      <w:r w:rsidRPr="00790D52">
        <w:rPr>
          <w:rFonts w:cs="Arial"/>
          <w:sz w:val="22"/>
        </w:rPr>
        <w:t>…</w:t>
      </w:r>
      <w:r w:rsidR="00AB5796">
        <w:rPr>
          <w:rFonts w:cs="Arial"/>
          <w:sz w:val="22"/>
          <w:lang w:val="pl-PL"/>
        </w:rPr>
        <w:t>..</w:t>
      </w:r>
      <w:r w:rsidRPr="00790D52">
        <w:rPr>
          <w:rFonts w:cs="Arial"/>
          <w:sz w:val="22"/>
        </w:rPr>
        <w:t>.)</w:t>
      </w:r>
    </w:p>
    <w:p w14:paraId="1FF1D791" w14:textId="77777777" w:rsidR="00FD2250" w:rsidRDefault="00965CC3" w:rsidP="00D75505">
      <w:pPr>
        <w:pStyle w:val="Tekstpodstawowy"/>
        <w:numPr>
          <w:ilvl w:val="0"/>
          <w:numId w:val="11"/>
        </w:numPr>
        <w:spacing w:line="276" w:lineRule="auto"/>
        <w:rPr>
          <w:rFonts w:cs="Arial"/>
          <w:sz w:val="22"/>
        </w:rPr>
      </w:pPr>
      <w:r w:rsidRPr="00790D52">
        <w:rPr>
          <w:rFonts w:cs="Arial"/>
          <w:sz w:val="22"/>
          <w:lang w:val="pl-PL"/>
        </w:rPr>
        <w:t>Maksymalna wartość umowy  nie może przekroczyć:</w:t>
      </w:r>
    </w:p>
    <w:p w14:paraId="065254CB" w14:textId="77777777" w:rsidR="00FD2250" w:rsidRDefault="00965CC3" w:rsidP="00FD2250">
      <w:pPr>
        <w:pStyle w:val="Tekstpodstawowy"/>
        <w:spacing w:line="276" w:lineRule="auto"/>
        <w:ind w:left="1080"/>
        <w:rPr>
          <w:rFonts w:cs="Arial"/>
          <w:sz w:val="22"/>
        </w:rPr>
      </w:pPr>
      <w:r w:rsidRPr="00FD2250">
        <w:rPr>
          <w:rFonts w:cs="Arial"/>
          <w:sz w:val="22"/>
        </w:rPr>
        <w:t>wartość ogółem n</w:t>
      </w:r>
      <w:r w:rsidR="00FD2250">
        <w:rPr>
          <w:rFonts w:cs="Arial"/>
          <w:sz w:val="22"/>
        </w:rPr>
        <w:t>etto:  ………………. (słownie: ……………</w:t>
      </w:r>
      <w:r w:rsidRPr="00FD2250">
        <w:rPr>
          <w:rFonts w:cs="Arial"/>
          <w:sz w:val="22"/>
        </w:rPr>
        <w:t>………………….…..)</w:t>
      </w:r>
    </w:p>
    <w:p w14:paraId="62A7EF61" w14:textId="77777777" w:rsidR="00FD2250" w:rsidRDefault="00B9244E" w:rsidP="00FD2250">
      <w:pPr>
        <w:pStyle w:val="Tekstpodstawowy"/>
        <w:spacing w:line="276" w:lineRule="auto"/>
        <w:ind w:left="1080"/>
        <w:rPr>
          <w:rFonts w:cs="Arial"/>
          <w:sz w:val="22"/>
        </w:rPr>
      </w:pPr>
      <w:r w:rsidRPr="00790D52">
        <w:rPr>
          <w:rFonts w:cs="Arial"/>
          <w:sz w:val="22"/>
        </w:rPr>
        <w:t>podatek VAT …</w:t>
      </w:r>
      <w:r w:rsidRPr="00790D52">
        <w:rPr>
          <w:rFonts w:cs="Arial"/>
          <w:sz w:val="22"/>
          <w:lang w:val="pl-PL"/>
        </w:rPr>
        <w:t>...</w:t>
      </w:r>
      <w:r w:rsidR="00965CC3" w:rsidRPr="00790D52">
        <w:rPr>
          <w:rFonts w:cs="Arial"/>
          <w:sz w:val="22"/>
        </w:rPr>
        <w:t>%</w:t>
      </w:r>
      <w:r w:rsidR="00965CC3" w:rsidRPr="00790D52">
        <w:rPr>
          <w:rFonts w:cs="Arial"/>
          <w:sz w:val="22"/>
          <w:lang w:val="pl-PL"/>
        </w:rPr>
        <w:t>,</w:t>
      </w:r>
      <w:r w:rsidR="00965CC3" w:rsidRPr="00790D52">
        <w:rPr>
          <w:rFonts w:cs="Arial"/>
          <w:sz w:val="22"/>
        </w:rPr>
        <w:t>tj.</w:t>
      </w:r>
      <w:r w:rsidR="00FD2250">
        <w:rPr>
          <w:rFonts w:cs="Arial"/>
          <w:sz w:val="22"/>
        </w:rPr>
        <w:t xml:space="preserve"> ………………... (słownie: ...………………</w:t>
      </w:r>
      <w:r w:rsidR="00965CC3" w:rsidRPr="00790D52">
        <w:rPr>
          <w:rFonts w:cs="Arial"/>
          <w:sz w:val="22"/>
        </w:rPr>
        <w:t>………</w:t>
      </w:r>
      <w:r w:rsidR="00FD2250">
        <w:rPr>
          <w:rFonts w:cs="Arial"/>
          <w:sz w:val="22"/>
          <w:lang w:val="pl-PL"/>
        </w:rPr>
        <w:t>..</w:t>
      </w:r>
      <w:r w:rsidR="00965CC3" w:rsidRPr="00790D52">
        <w:rPr>
          <w:rFonts w:cs="Arial"/>
          <w:sz w:val="22"/>
        </w:rPr>
        <w:t>…..…..)</w:t>
      </w:r>
    </w:p>
    <w:p w14:paraId="15FD9352" w14:textId="6BDEE7FF" w:rsidR="00AB5796" w:rsidRPr="00790D52" w:rsidRDefault="00965CC3" w:rsidP="00AB5796">
      <w:pPr>
        <w:pStyle w:val="Tekstpodstawowy"/>
        <w:spacing w:line="276" w:lineRule="auto"/>
        <w:ind w:left="1080"/>
        <w:rPr>
          <w:rFonts w:cs="Arial"/>
          <w:sz w:val="22"/>
        </w:rPr>
      </w:pPr>
      <w:r w:rsidRPr="00790D52">
        <w:rPr>
          <w:rFonts w:cs="Arial"/>
          <w:sz w:val="22"/>
        </w:rPr>
        <w:t xml:space="preserve">wartość ogółem brutto: </w:t>
      </w:r>
      <w:r w:rsidR="00FD2250">
        <w:rPr>
          <w:rFonts w:cs="Arial"/>
          <w:sz w:val="22"/>
        </w:rPr>
        <w:t>……………… (słownie: …………………………</w:t>
      </w:r>
      <w:r w:rsidR="00AB5796">
        <w:rPr>
          <w:rFonts w:cs="Arial"/>
          <w:sz w:val="22"/>
          <w:lang w:val="pl-PL"/>
        </w:rPr>
        <w:t>.</w:t>
      </w:r>
      <w:r w:rsidR="00FD2250">
        <w:rPr>
          <w:rFonts w:cs="Arial"/>
          <w:sz w:val="22"/>
        </w:rPr>
        <w:t>…….</w:t>
      </w:r>
      <w:r w:rsidRPr="00790D52">
        <w:rPr>
          <w:rFonts w:cs="Arial"/>
          <w:sz w:val="22"/>
        </w:rPr>
        <w:t>…..)</w:t>
      </w:r>
    </w:p>
    <w:p w14:paraId="0DB72B46" w14:textId="0F5FFD15" w:rsidR="00E556DA" w:rsidRDefault="00E556DA" w:rsidP="00D75505">
      <w:pPr>
        <w:pStyle w:val="Tekstpodstawowy"/>
        <w:numPr>
          <w:ilvl w:val="0"/>
          <w:numId w:val="10"/>
        </w:numPr>
        <w:spacing w:line="276" w:lineRule="auto"/>
        <w:rPr>
          <w:rFonts w:cs="Arial"/>
          <w:sz w:val="22"/>
        </w:rPr>
      </w:pPr>
      <w:r w:rsidRPr="00790D52">
        <w:rPr>
          <w:rFonts w:cs="Arial"/>
          <w:sz w:val="22"/>
        </w:rPr>
        <w:t xml:space="preserve">Ceny jednostkowe poszczególnych asortymentów przez cały okres obowiązywania umowy </w:t>
      </w:r>
      <w:r w:rsidR="002149EC" w:rsidRPr="00790D52">
        <w:rPr>
          <w:rFonts w:cs="Arial"/>
          <w:sz w:val="22"/>
          <w:lang w:val="pl-PL"/>
        </w:rPr>
        <w:t xml:space="preserve">  </w:t>
      </w:r>
      <w:r w:rsidRPr="00790D52">
        <w:rPr>
          <w:rFonts w:cs="Arial"/>
          <w:sz w:val="22"/>
        </w:rPr>
        <w:t>nie ulegną zmianie.</w:t>
      </w:r>
    </w:p>
    <w:p w14:paraId="4703DA9F" w14:textId="48B749A6" w:rsidR="00E556DA" w:rsidRPr="00FD2250" w:rsidRDefault="00E556DA" w:rsidP="00D75505">
      <w:pPr>
        <w:pStyle w:val="Tekstpodstawowy"/>
        <w:numPr>
          <w:ilvl w:val="0"/>
          <w:numId w:val="10"/>
        </w:numPr>
        <w:spacing w:line="276" w:lineRule="auto"/>
        <w:rPr>
          <w:rFonts w:cs="Arial"/>
          <w:sz w:val="22"/>
        </w:rPr>
      </w:pPr>
      <w:r w:rsidRPr="00FD2250">
        <w:rPr>
          <w:rFonts w:cs="Arial"/>
          <w:sz w:val="22"/>
        </w:rPr>
        <w:t>Wartość umowy określona powyżej obejmuje wszystkie koszty związane z realizacją przedmiotu zamówienia w tym koszty opakowania, dostarczenia, ubezpieczenia na czas transportu oraz wszelkie należne cła, podatki i inne wymagane opłaty.</w:t>
      </w:r>
    </w:p>
    <w:p w14:paraId="3B6C1296" w14:textId="77777777" w:rsidR="00F07E25" w:rsidRDefault="00E556DA" w:rsidP="00F07E25">
      <w:pPr>
        <w:pStyle w:val="Tekstpodstawowy"/>
        <w:numPr>
          <w:ilvl w:val="0"/>
          <w:numId w:val="10"/>
        </w:numPr>
        <w:spacing w:line="276" w:lineRule="auto"/>
        <w:rPr>
          <w:rFonts w:cs="Arial"/>
          <w:sz w:val="22"/>
        </w:rPr>
      </w:pPr>
      <w:r w:rsidRPr="00FD2250">
        <w:rPr>
          <w:rFonts w:cs="Arial"/>
          <w:sz w:val="22"/>
        </w:rPr>
        <w:t>Łączna wysokość wynagrodzenia przysługującego</w:t>
      </w:r>
      <w:r w:rsidRPr="00FD2250">
        <w:rPr>
          <w:rFonts w:cs="Arial"/>
          <w:b/>
          <w:sz w:val="22"/>
        </w:rPr>
        <w:t xml:space="preserve"> Wykonawcy</w:t>
      </w:r>
      <w:r w:rsidRPr="00FD2250">
        <w:rPr>
          <w:rFonts w:cs="Arial"/>
          <w:sz w:val="22"/>
        </w:rPr>
        <w:t xml:space="preserve"> za wykonanie przedmiotu umowy nie prze</w:t>
      </w:r>
      <w:r w:rsidR="009E1082" w:rsidRPr="00FD2250">
        <w:rPr>
          <w:rFonts w:cs="Arial"/>
          <w:sz w:val="22"/>
        </w:rPr>
        <w:t>kroczy kwot określonych w §3 ust.1 pkt 3</w:t>
      </w:r>
    </w:p>
    <w:p w14:paraId="086E1C19" w14:textId="0E3FAA11" w:rsidR="00F07E25" w:rsidRPr="00020ECD" w:rsidRDefault="00F07E25" w:rsidP="00F07E25">
      <w:pPr>
        <w:pStyle w:val="Tekstpodstawowy"/>
        <w:numPr>
          <w:ilvl w:val="0"/>
          <w:numId w:val="10"/>
        </w:numPr>
        <w:spacing w:line="276" w:lineRule="auto"/>
        <w:rPr>
          <w:rFonts w:cs="Arial"/>
          <w:b/>
          <w:sz w:val="22"/>
        </w:rPr>
      </w:pPr>
      <w:r w:rsidRPr="00965AB9">
        <w:rPr>
          <w:rFonts w:cs="Arial"/>
          <w:sz w:val="22"/>
        </w:rPr>
        <w:t xml:space="preserve">Strony </w:t>
      </w:r>
      <w:r w:rsidRPr="00965AB9">
        <w:rPr>
          <w:rFonts w:eastAsia="Arial" w:cs="Arial"/>
          <w:sz w:val="22"/>
        </w:rPr>
        <w:t xml:space="preserve">postanawiają, że rozliczenie Wykonawcy za realizację przedmiotu umowy nastąpi na podstawie faktur, wystawianych na koniec każdego miesiąca </w:t>
      </w:r>
      <w:r w:rsidRPr="00965AB9">
        <w:rPr>
          <w:rFonts w:cs="Arial"/>
          <w:sz w:val="22"/>
        </w:rPr>
        <w:t xml:space="preserve">wraz z załączonym protokołem wykonania usługi. </w:t>
      </w:r>
      <w:r w:rsidRPr="00965AB9">
        <w:rPr>
          <w:rFonts w:eastAsia="Arial" w:cs="Arial"/>
          <w:sz w:val="22"/>
        </w:rPr>
        <w:t xml:space="preserve">Faktury składane będą w kancelarii jawnej 17 WOG Koszalin, ul. 4 - go Marca 3, 75 – 901 Koszalin (budynek nr 15) lub elektronicznie na adres e-mail: </w:t>
      </w:r>
      <w:hyperlink r:id="rId11" w:history="1">
        <w:r w:rsidRPr="00020ECD">
          <w:rPr>
            <w:rStyle w:val="Hipercze"/>
            <w:rFonts w:eastAsia="Arial" w:cs="Arial"/>
            <w:b/>
            <w:color w:val="auto"/>
            <w:sz w:val="22"/>
          </w:rPr>
          <w:t>17wog@ron.mil.pl</w:t>
        </w:r>
      </w:hyperlink>
    </w:p>
    <w:p w14:paraId="47865820" w14:textId="4BABC332" w:rsidR="00142C1F" w:rsidRPr="00FD2250" w:rsidRDefault="00142C1F" w:rsidP="00D75505">
      <w:pPr>
        <w:pStyle w:val="Tekstpodstawowy"/>
        <w:numPr>
          <w:ilvl w:val="0"/>
          <w:numId w:val="10"/>
        </w:numPr>
        <w:spacing w:line="276" w:lineRule="auto"/>
        <w:rPr>
          <w:rFonts w:cs="Arial"/>
          <w:sz w:val="22"/>
        </w:rPr>
      </w:pPr>
      <w:r w:rsidRPr="00FD2250">
        <w:rPr>
          <w:rFonts w:cs="Arial"/>
          <w:sz w:val="22"/>
        </w:rPr>
        <w:t xml:space="preserve">Zapłata za dostarczony asortyment nastąpi na podstawie prawidłowo wystawionej przez </w:t>
      </w:r>
      <w:r w:rsidRPr="00FD2250">
        <w:rPr>
          <w:rFonts w:cs="Arial"/>
          <w:b/>
          <w:sz w:val="22"/>
        </w:rPr>
        <w:t>Wykonawcę</w:t>
      </w:r>
      <w:r w:rsidRPr="00FD2250">
        <w:rPr>
          <w:rFonts w:cs="Arial"/>
          <w:sz w:val="22"/>
        </w:rPr>
        <w:t xml:space="preserve"> faktury VAT, w terminie 30 dni od daty wpływu faktur do </w:t>
      </w:r>
      <w:r w:rsidRPr="00FD2250">
        <w:rPr>
          <w:rFonts w:cs="Arial"/>
          <w:b/>
          <w:sz w:val="22"/>
        </w:rPr>
        <w:t>Zamawiającego</w:t>
      </w:r>
      <w:r w:rsidRPr="00FD2250">
        <w:rPr>
          <w:rFonts w:cs="Arial"/>
          <w:sz w:val="22"/>
        </w:rPr>
        <w:t xml:space="preserve">, na rachunek bankowy </w:t>
      </w:r>
      <w:r w:rsidRPr="00FD2250">
        <w:rPr>
          <w:rFonts w:cs="Arial"/>
          <w:b/>
          <w:sz w:val="22"/>
        </w:rPr>
        <w:t>Wykonawcy</w:t>
      </w:r>
      <w:r w:rsidRPr="00FD2250">
        <w:rPr>
          <w:rFonts w:cs="Arial"/>
          <w:sz w:val="22"/>
        </w:rPr>
        <w:t xml:space="preserve"> wskazany na fakturze VAT.</w:t>
      </w:r>
    </w:p>
    <w:p w14:paraId="07EFB0E0" w14:textId="77777777" w:rsidR="00816E4D" w:rsidRPr="00790D52" w:rsidRDefault="00816E4D" w:rsidP="00816E4D">
      <w:pPr>
        <w:pStyle w:val="Tekstpodstawowy"/>
        <w:widowControl/>
        <w:autoSpaceDE/>
        <w:autoSpaceDN/>
        <w:adjustRightInd/>
        <w:spacing w:line="276" w:lineRule="auto"/>
        <w:ind w:left="340"/>
        <w:rPr>
          <w:rFonts w:cs="Arial"/>
          <w:sz w:val="22"/>
        </w:rPr>
      </w:pPr>
    </w:p>
    <w:p w14:paraId="11612E69" w14:textId="77777777" w:rsidR="000C3EEE" w:rsidRPr="00790D52" w:rsidRDefault="000C3EEE" w:rsidP="00004ECB">
      <w:pPr>
        <w:pStyle w:val="Akapitzlist"/>
        <w:suppressAutoHyphens/>
        <w:ind w:left="4365"/>
        <w:rPr>
          <w:rFonts w:ascii="Arial" w:hAnsi="Arial" w:cs="Arial"/>
          <w:b/>
          <w:snapToGrid w:val="0"/>
          <w:lang w:eastAsia="ar-SA"/>
        </w:rPr>
      </w:pPr>
      <w:r w:rsidRPr="00790D52">
        <w:rPr>
          <w:rFonts w:ascii="Arial" w:hAnsi="Arial" w:cs="Arial"/>
          <w:b/>
          <w:snapToGrid w:val="0"/>
          <w:lang w:eastAsia="ar-SA"/>
        </w:rPr>
        <w:t>§ 4</w:t>
      </w:r>
    </w:p>
    <w:p w14:paraId="583E2BFD" w14:textId="77777777" w:rsidR="00816E4D" w:rsidRPr="00790D52" w:rsidRDefault="000C3EEE" w:rsidP="00AB5796">
      <w:pPr>
        <w:pStyle w:val="Akapitzlist"/>
        <w:suppressAutoHyphens/>
        <w:spacing w:after="0"/>
        <w:ind w:left="340"/>
        <w:jc w:val="center"/>
        <w:rPr>
          <w:rFonts w:ascii="Arial" w:hAnsi="Arial" w:cs="Arial"/>
          <w:b/>
          <w:snapToGrid w:val="0"/>
          <w:color w:val="000000" w:themeColor="text1"/>
          <w:lang w:eastAsia="ar-SA"/>
        </w:rPr>
      </w:pPr>
      <w:r w:rsidRPr="00790D52">
        <w:rPr>
          <w:rFonts w:ascii="Arial" w:hAnsi="Arial" w:cs="Arial"/>
          <w:b/>
          <w:snapToGrid w:val="0"/>
          <w:color w:val="000000" w:themeColor="text1"/>
          <w:lang w:eastAsia="ar-SA"/>
        </w:rPr>
        <w:t>TERMIN REALIZACJI UMOWY</w:t>
      </w:r>
    </w:p>
    <w:p w14:paraId="642A6B70" w14:textId="0403E9F8" w:rsidR="000C3EEE" w:rsidRPr="00FD2250" w:rsidRDefault="00AB5796" w:rsidP="00AB5796">
      <w:pPr>
        <w:suppressAutoHyphens/>
        <w:spacing w:after="0"/>
        <w:rPr>
          <w:rFonts w:ascii="Arial" w:hAnsi="Arial" w:cs="Arial"/>
          <w:snapToGrid w:val="0"/>
          <w:color w:val="000000" w:themeColor="text1"/>
          <w:lang w:eastAsia="ar-SA"/>
        </w:rPr>
      </w:pPr>
      <w:r>
        <w:rPr>
          <w:rFonts w:ascii="Arial" w:hAnsi="Arial" w:cs="Arial"/>
          <w:snapToGrid w:val="0"/>
          <w:color w:val="000000" w:themeColor="text1"/>
          <w:lang w:eastAsia="ar-SA"/>
        </w:rPr>
        <w:t xml:space="preserve">       </w:t>
      </w:r>
      <w:r w:rsidR="00142C1F" w:rsidRPr="00FD2250">
        <w:rPr>
          <w:rFonts w:ascii="Arial" w:hAnsi="Arial" w:cs="Arial"/>
          <w:snapToGrid w:val="0"/>
          <w:color w:val="000000" w:themeColor="text1"/>
          <w:lang w:eastAsia="ar-SA"/>
        </w:rPr>
        <w:t>Niniejsza umowa obowiązuje od dnia zawarcia</w:t>
      </w:r>
      <w:r w:rsidR="000C3EEE" w:rsidRPr="00FD2250">
        <w:rPr>
          <w:rFonts w:ascii="Arial" w:hAnsi="Arial" w:cs="Arial"/>
          <w:snapToGrid w:val="0"/>
          <w:color w:val="000000" w:themeColor="text1"/>
          <w:lang w:eastAsia="ar-SA"/>
        </w:rPr>
        <w:t xml:space="preserve"> do dnia </w:t>
      </w:r>
      <w:r w:rsidR="009C256C">
        <w:rPr>
          <w:rFonts w:ascii="Arial" w:hAnsi="Arial" w:cs="Arial"/>
          <w:b/>
          <w:snapToGrid w:val="0"/>
          <w:color w:val="000000" w:themeColor="text1"/>
          <w:lang w:eastAsia="ar-SA"/>
        </w:rPr>
        <w:t>28.11.2025</w:t>
      </w:r>
      <w:r w:rsidR="00142C1F" w:rsidRPr="00FD2250">
        <w:rPr>
          <w:rFonts w:ascii="Arial" w:hAnsi="Arial" w:cs="Arial"/>
          <w:b/>
          <w:snapToGrid w:val="0"/>
          <w:color w:val="000000" w:themeColor="text1"/>
          <w:lang w:eastAsia="ar-SA"/>
        </w:rPr>
        <w:t xml:space="preserve"> roku. </w:t>
      </w:r>
    </w:p>
    <w:p w14:paraId="4A68A26B" w14:textId="77777777" w:rsidR="00816E4D" w:rsidRPr="00790D52" w:rsidRDefault="00816E4D" w:rsidP="00816E4D">
      <w:pPr>
        <w:pStyle w:val="Akapitzlist"/>
        <w:suppressAutoHyphens/>
        <w:spacing w:before="120" w:after="0"/>
        <w:ind w:left="340"/>
        <w:rPr>
          <w:rFonts w:ascii="Arial" w:hAnsi="Arial" w:cs="Arial"/>
          <w:snapToGrid w:val="0"/>
          <w:color w:val="000000" w:themeColor="text1"/>
          <w:lang w:eastAsia="ar-SA"/>
        </w:rPr>
      </w:pPr>
    </w:p>
    <w:p w14:paraId="2B2BD0F1" w14:textId="77777777" w:rsidR="0091167A" w:rsidRPr="00790D52" w:rsidRDefault="0091167A" w:rsidP="002149EC">
      <w:pPr>
        <w:pStyle w:val="Tekstpodstawowy"/>
        <w:spacing w:line="276" w:lineRule="auto"/>
        <w:jc w:val="center"/>
        <w:rPr>
          <w:rFonts w:cs="Arial"/>
          <w:b/>
          <w:sz w:val="22"/>
        </w:rPr>
      </w:pPr>
      <w:r w:rsidRPr="00790D52">
        <w:rPr>
          <w:rFonts w:cs="Arial"/>
          <w:b/>
          <w:sz w:val="22"/>
        </w:rPr>
        <w:t>§ 5</w:t>
      </w:r>
    </w:p>
    <w:p w14:paraId="4AFB80DF" w14:textId="77777777" w:rsidR="0091167A" w:rsidRPr="00790D52" w:rsidRDefault="0091167A" w:rsidP="00AB5796">
      <w:pPr>
        <w:pStyle w:val="Tekstpodstawowy"/>
        <w:spacing w:line="276" w:lineRule="auto"/>
        <w:jc w:val="center"/>
        <w:rPr>
          <w:rFonts w:cs="Arial"/>
          <w:b/>
          <w:sz w:val="22"/>
        </w:rPr>
      </w:pPr>
      <w:r w:rsidRPr="00790D52">
        <w:rPr>
          <w:rFonts w:cs="Arial"/>
          <w:b/>
          <w:sz w:val="22"/>
        </w:rPr>
        <w:t>GWARANCJA JAKOŚCI I REKLAMACJE</w:t>
      </w:r>
    </w:p>
    <w:p w14:paraId="2D8BC441" w14:textId="1E3952D7" w:rsidR="0091167A" w:rsidRDefault="0091167A" w:rsidP="00AB5796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FD2250">
        <w:rPr>
          <w:rFonts w:ascii="Arial" w:hAnsi="Arial" w:cs="Arial"/>
          <w:b/>
        </w:rPr>
        <w:t>Wykonawca</w:t>
      </w:r>
      <w:r w:rsidRPr="00FD2250">
        <w:rPr>
          <w:rFonts w:ascii="Arial" w:hAnsi="Arial" w:cs="Arial"/>
        </w:rPr>
        <w:t xml:space="preserve"> udzieli </w:t>
      </w:r>
      <w:r w:rsidRPr="00FD2250">
        <w:rPr>
          <w:rFonts w:ascii="Arial" w:hAnsi="Arial" w:cs="Arial"/>
          <w:b/>
        </w:rPr>
        <w:t>Zamawiającemu</w:t>
      </w:r>
      <w:r w:rsidRPr="00FD2250">
        <w:rPr>
          <w:rFonts w:ascii="Arial" w:hAnsi="Arial" w:cs="Arial"/>
        </w:rPr>
        <w:t xml:space="preserve"> gwarancji jakości na dostarczone wyroby na okres </w:t>
      </w:r>
      <w:r w:rsidR="004E147E" w:rsidRPr="00FD2250">
        <w:rPr>
          <w:rFonts w:ascii="Arial" w:hAnsi="Arial" w:cs="Arial"/>
        </w:rPr>
        <w:t xml:space="preserve">minimum </w:t>
      </w:r>
      <w:r w:rsidR="00BA1365" w:rsidRPr="00FD2250">
        <w:rPr>
          <w:rFonts w:ascii="Arial" w:hAnsi="Arial" w:cs="Arial"/>
          <w:b/>
        </w:rPr>
        <w:t>12</w:t>
      </w:r>
      <w:r w:rsidRPr="00FD2250">
        <w:rPr>
          <w:rFonts w:ascii="Arial" w:hAnsi="Arial" w:cs="Arial"/>
          <w:b/>
        </w:rPr>
        <w:t xml:space="preserve"> miesięcy</w:t>
      </w:r>
      <w:r w:rsidRPr="00FD2250">
        <w:rPr>
          <w:rFonts w:ascii="Arial" w:hAnsi="Arial" w:cs="Arial"/>
        </w:rPr>
        <w:t xml:space="preserve">, licząc od daty przyjęcia wyrobów przez </w:t>
      </w:r>
      <w:r w:rsidRPr="00FD2250">
        <w:rPr>
          <w:rFonts w:ascii="Arial" w:hAnsi="Arial" w:cs="Arial"/>
          <w:b/>
        </w:rPr>
        <w:t>Zamawiającego</w:t>
      </w:r>
      <w:r w:rsidRPr="00FD2250">
        <w:rPr>
          <w:rFonts w:ascii="Arial" w:hAnsi="Arial" w:cs="Arial"/>
        </w:rPr>
        <w:t xml:space="preserve"> na potwierdzonym przez obie strony protokole zdawczo-odbiorczym, zgodnie </w:t>
      </w:r>
      <w:r w:rsidR="00FD2250">
        <w:rPr>
          <w:rFonts w:ascii="Arial" w:hAnsi="Arial" w:cs="Arial"/>
        </w:rPr>
        <w:br/>
      </w:r>
      <w:r w:rsidRPr="00FD2250">
        <w:rPr>
          <w:rFonts w:ascii="Arial" w:hAnsi="Arial" w:cs="Arial"/>
        </w:rPr>
        <w:t>z załączn</w:t>
      </w:r>
      <w:r w:rsidR="00783279" w:rsidRPr="00FD2250">
        <w:rPr>
          <w:rFonts w:ascii="Arial" w:hAnsi="Arial" w:cs="Arial"/>
        </w:rPr>
        <w:t>ikiem nr 3</w:t>
      </w:r>
      <w:r w:rsidR="00CA00B9" w:rsidRPr="00FD2250">
        <w:rPr>
          <w:rFonts w:ascii="Arial" w:hAnsi="Arial" w:cs="Arial"/>
        </w:rPr>
        <w:t xml:space="preserve"> do umowy.</w:t>
      </w:r>
    </w:p>
    <w:p w14:paraId="65F4B1E6" w14:textId="248C2C74" w:rsidR="0091167A" w:rsidRDefault="0091167A" w:rsidP="00D75505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FD2250">
        <w:rPr>
          <w:rFonts w:ascii="Arial" w:hAnsi="Arial" w:cs="Arial"/>
        </w:rPr>
        <w:t>Niezależnie od udzielonej gwarancji,</w:t>
      </w:r>
      <w:r w:rsidRPr="00FD2250">
        <w:rPr>
          <w:rFonts w:ascii="Arial" w:eastAsia="Arial Unicode MS" w:hAnsi="Arial" w:cs="Arial"/>
        </w:rPr>
        <w:t xml:space="preserve"> </w:t>
      </w:r>
      <w:r w:rsidRPr="00FD2250">
        <w:rPr>
          <w:rFonts w:ascii="Arial" w:eastAsia="Arial Unicode MS" w:hAnsi="Arial" w:cs="Arial"/>
          <w:b/>
        </w:rPr>
        <w:t>Z</w:t>
      </w:r>
      <w:r w:rsidRPr="00FD2250">
        <w:rPr>
          <w:rFonts w:ascii="Arial" w:hAnsi="Arial" w:cs="Arial"/>
          <w:b/>
        </w:rPr>
        <w:t>amawiającemu</w:t>
      </w:r>
      <w:r w:rsidRPr="00FD2250">
        <w:rPr>
          <w:rFonts w:ascii="Arial" w:hAnsi="Arial" w:cs="Arial"/>
        </w:rPr>
        <w:t xml:space="preserve"> przysługuje rękojmia za wady na zasadach określonych w Kodeksie cywilnym.</w:t>
      </w:r>
    </w:p>
    <w:p w14:paraId="7759BEE9" w14:textId="022EAD9C" w:rsidR="0091167A" w:rsidRDefault="0091167A" w:rsidP="00D75505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FD2250">
        <w:rPr>
          <w:rFonts w:ascii="Arial" w:hAnsi="Arial" w:cs="Arial"/>
        </w:rPr>
        <w:t xml:space="preserve">W przypadku stwierdzenia w okresie gwarancji, wad fizycznych w dostarczonym asortymencie, </w:t>
      </w:r>
      <w:r w:rsidRPr="00FD2250">
        <w:rPr>
          <w:rFonts w:ascii="Arial" w:hAnsi="Arial" w:cs="Arial"/>
          <w:b/>
        </w:rPr>
        <w:t>Wykonawca</w:t>
      </w:r>
      <w:r w:rsidRPr="00FD2250">
        <w:rPr>
          <w:rFonts w:ascii="Arial" w:hAnsi="Arial" w:cs="Arial"/>
        </w:rPr>
        <w:t xml:space="preserve"> zobowiązuje się do załatwienia reklamacji w terminie do 10 dni od daty otrzymania pisma wraz z protokołem reklamacji oraz zapewni możliwość zgłoszenia</w:t>
      </w:r>
      <w:r w:rsidR="001615AE">
        <w:rPr>
          <w:rFonts w:ascii="Arial" w:hAnsi="Arial" w:cs="Arial"/>
        </w:rPr>
        <w:t xml:space="preserve"> reklamacji </w:t>
      </w:r>
      <w:r w:rsidR="00624747">
        <w:rPr>
          <w:rFonts w:ascii="Arial" w:hAnsi="Arial" w:cs="Arial"/>
        </w:rPr>
        <w:t>pisemnie, bądź mailowo</w:t>
      </w:r>
      <w:r w:rsidR="001615AE">
        <w:rPr>
          <w:rFonts w:ascii="Arial" w:hAnsi="Arial" w:cs="Arial"/>
        </w:rPr>
        <w:t xml:space="preserve"> na adres e-mail……………</w:t>
      </w:r>
      <w:r w:rsidRPr="00FD2250">
        <w:rPr>
          <w:rFonts w:ascii="Arial" w:hAnsi="Arial" w:cs="Arial"/>
        </w:rPr>
        <w:t>……</w:t>
      </w:r>
    </w:p>
    <w:p w14:paraId="48FDE23C" w14:textId="58C0F52B" w:rsidR="0091167A" w:rsidRDefault="0091167A" w:rsidP="00D75505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FD2250">
        <w:rPr>
          <w:rFonts w:ascii="Arial" w:hAnsi="Arial" w:cs="Arial"/>
        </w:rPr>
        <w:t xml:space="preserve">W przypadku gdy </w:t>
      </w:r>
      <w:r w:rsidRPr="00FD2250">
        <w:rPr>
          <w:rFonts w:ascii="Arial" w:hAnsi="Arial" w:cs="Arial"/>
          <w:b/>
        </w:rPr>
        <w:t>Wykonawca</w:t>
      </w:r>
      <w:r w:rsidRPr="00FD2250">
        <w:rPr>
          <w:rFonts w:ascii="Arial" w:hAnsi="Arial" w:cs="Arial"/>
        </w:rPr>
        <w:t xml:space="preserve"> nie usunie wady w terminie, o którym mowa powyżej, zobowiązany jest dostarczyć asortyment nowy, wolny od wad, na własny koszt do miejsca, w którym wadę ujawniono w terminie </w:t>
      </w:r>
      <w:r w:rsidR="00C67B0E" w:rsidRPr="00FD2250">
        <w:rPr>
          <w:rFonts w:ascii="Arial" w:hAnsi="Arial" w:cs="Arial"/>
        </w:rPr>
        <w:t>do 5</w:t>
      </w:r>
      <w:r w:rsidRPr="00FD2250">
        <w:rPr>
          <w:rFonts w:ascii="Arial" w:hAnsi="Arial" w:cs="Arial"/>
        </w:rPr>
        <w:t xml:space="preserve"> dni.</w:t>
      </w:r>
    </w:p>
    <w:p w14:paraId="38FBDAD3" w14:textId="739B4D32" w:rsidR="00AB5796" w:rsidRPr="0006607A" w:rsidRDefault="0091167A" w:rsidP="00AB5796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FD2250">
        <w:rPr>
          <w:rFonts w:ascii="Arial" w:hAnsi="Arial" w:cs="Arial"/>
        </w:rPr>
        <w:t>Gwarancja ulega przedłużeniu o czas, w którym na skutek wady asortymentu Jednostka użytkująca nie mogła z niego korzystać. Transport wadliwego asortymentu do</w:t>
      </w:r>
      <w:r w:rsidR="00FD2250">
        <w:rPr>
          <w:rFonts w:ascii="Arial" w:hAnsi="Arial" w:cs="Arial"/>
        </w:rPr>
        <w:t xml:space="preserve"> </w:t>
      </w:r>
      <w:r w:rsidRPr="00FD2250">
        <w:rPr>
          <w:rFonts w:ascii="Arial" w:hAnsi="Arial" w:cs="Arial"/>
        </w:rPr>
        <w:t xml:space="preserve">wymiany </w:t>
      </w:r>
      <w:r w:rsidR="00FD2250">
        <w:rPr>
          <w:rFonts w:ascii="Arial" w:hAnsi="Arial" w:cs="Arial"/>
        </w:rPr>
        <w:t xml:space="preserve"> </w:t>
      </w:r>
      <w:r w:rsidRPr="00FD2250">
        <w:rPr>
          <w:rFonts w:ascii="Arial" w:hAnsi="Arial" w:cs="Arial"/>
        </w:rPr>
        <w:t xml:space="preserve">i po wymianie odbywa się na koszt oraz odpowiedzialność </w:t>
      </w:r>
      <w:r w:rsidRPr="00FD2250">
        <w:rPr>
          <w:rFonts w:ascii="Arial" w:hAnsi="Arial" w:cs="Arial"/>
          <w:b/>
        </w:rPr>
        <w:t>Wykonawcy</w:t>
      </w:r>
      <w:r w:rsidRPr="00FD2250">
        <w:rPr>
          <w:rFonts w:ascii="Arial" w:hAnsi="Arial" w:cs="Arial"/>
        </w:rPr>
        <w:t xml:space="preserve">. </w:t>
      </w:r>
      <w:r w:rsidRPr="00FD2250">
        <w:rPr>
          <w:rFonts w:ascii="Arial" w:hAnsi="Arial" w:cs="Arial"/>
          <w:b/>
        </w:rPr>
        <w:t>Wykonawca</w:t>
      </w:r>
      <w:r w:rsidRPr="00FD2250">
        <w:rPr>
          <w:rFonts w:ascii="Arial" w:hAnsi="Arial" w:cs="Arial"/>
        </w:rPr>
        <w:t xml:space="preserve"> dokona wymiany bez żadnej dopłaty, </w:t>
      </w:r>
      <w:r w:rsidR="0006607A">
        <w:rPr>
          <w:rFonts w:ascii="Arial" w:hAnsi="Arial" w:cs="Arial"/>
        </w:rPr>
        <w:t>nawet gdyby ceny uległy zmianie</w:t>
      </w:r>
    </w:p>
    <w:p w14:paraId="622344A9" w14:textId="77777777" w:rsidR="00F07E25" w:rsidRPr="00AB5796" w:rsidRDefault="00F07E25" w:rsidP="00AB5796">
      <w:pPr>
        <w:spacing w:after="0"/>
        <w:jc w:val="both"/>
        <w:rPr>
          <w:rFonts w:ascii="Arial" w:hAnsi="Arial" w:cs="Arial"/>
        </w:rPr>
      </w:pPr>
    </w:p>
    <w:p w14:paraId="6439B3AF" w14:textId="77777777" w:rsidR="001457D0" w:rsidRDefault="001457D0" w:rsidP="001615AE">
      <w:pPr>
        <w:spacing w:after="0"/>
        <w:jc w:val="center"/>
        <w:rPr>
          <w:rFonts w:ascii="Arial" w:hAnsi="Arial" w:cs="Arial"/>
          <w:b/>
        </w:rPr>
      </w:pPr>
    </w:p>
    <w:p w14:paraId="14AA0AB9" w14:textId="063CC40C" w:rsidR="001615AE" w:rsidRPr="00790D52" w:rsidRDefault="001615AE" w:rsidP="001615AE">
      <w:pPr>
        <w:spacing w:after="0"/>
        <w:jc w:val="center"/>
        <w:rPr>
          <w:rFonts w:ascii="Arial" w:hAnsi="Arial" w:cs="Arial"/>
          <w:b/>
        </w:rPr>
      </w:pPr>
      <w:r w:rsidRPr="00790D52">
        <w:rPr>
          <w:rFonts w:ascii="Arial" w:hAnsi="Arial" w:cs="Arial"/>
          <w:b/>
        </w:rPr>
        <w:t>§ 6</w:t>
      </w:r>
    </w:p>
    <w:p w14:paraId="6D70E162" w14:textId="11B103D3" w:rsidR="001615AE" w:rsidRPr="00AB5796" w:rsidRDefault="001615AE" w:rsidP="00AB5796">
      <w:pPr>
        <w:spacing w:after="0"/>
        <w:jc w:val="center"/>
        <w:rPr>
          <w:rFonts w:ascii="Arial" w:hAnsi="Arial" w:cs="Arial"/>
          <w:b/>
        </w:rPr>
      </w:pPr>
      <w:r w:rsidRPr="00790D52">
        <w:rPr>
          <w:rFonts w:ascii="Arial" w:hAnsi="Arial" w:cs="Arial"/>
          <w:b/>
        </w:rPr>
        <w:t>OCHRONA INFORMACJI NIEJAWNYCH I DANYCH OSOBOWYCH</w:t>
      </w:r>
    </w:p>
    <w:p w14:paraId="13EC5325" w14:textId="5612330C" w:rsidR="0091167A" w:rsidRDefault="0091167A" w:rsidP="00AB5796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1615AE">
        <w:rPr>
          <w:rFonts w:ascii="Arial" w:hAnsi="Arial" w:cs="Arial"/>
        </w:rPr>
        <w:t xml:space="preserve">W zakresie ochrony informacji niejawnych </w:t>
      </w:r>
      <w:r w:rsidRPr="001615AE">
        <w:rPr>
          <w:rFonts w:ascii="Arial" w:hAnsi="Arial" w:cs="Arial"/>
          <w:b/>
        </w:rPr>
        <w:t>Wykonawca</w:t>
      </w:r>
      <w:r w:rsidRPr="001615AE">
        <w:rPr>
          <w:rFonts w:ascii="Arial" w:hAnsi="Arial" w:cs="Arial"/>
        </w:rPr>
        <w:t xml:space="preserve"> zobowiązany jest do stosowania przepisów ustawy z dnia 5 sierpnia 2010 r. o ochronie informacji niejawnych.</w:t>
      </w:r>
    </w:p>
    <w:p w14:paraId="6C3E7F51" w14:textId="1D04328D" w:rsidR="0091167A" w:rsidRDefault="0091167A" w:rsidP="00D75505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1615AE">
        <w:rPr>
          <w:rFonts w:ascii="Arial" w:hAnsi="Arial" w:cs="Arial"/>
          <w:b/>
        </w:rPr>
        <w:t>Wykonawca</w:t>
      </w:r>
      <w:r w:rsidRPr="001615AE">
        <w:rPr>
          <w:rFonts w:ascii="Arial" w:hAnsi="Arial" w:cs="Arial"/>
        </w:rPr>
        <w:t xml:space="preserve"> jest zobowiązany do zachowania w tajemnicy informacji, danych </w:t>
      </w:r>
      <w:r w:rsidRPr="001615AE">
        <w:rPr>
          <w:rFonts w:ascii="Arial" w:hAnsi="Arial" w:cs="Arial"/>
        </w:rPr>
        <w:br/>
        <w:t xml:space="preserve">i wiedzy, bez względu na formę ich utrwalenia, stanowiących tajemnicę </w:t>
      </w:r>
      <w:r w:rsidRPr="001615AE">
        <w:rPr>
          <w:rFonts w:ascii="Arial" w:hAnsi="Arial" w:cs="Arial"/>
          <w:b/>
        </w:rPr>
        <w:t>Zamawiającego</w:t>
      </w:r>
      <w:r w:rsidRPr="001615AE">
        <w:rPr>
          <w:rFonts w:ascii="Arial" w:hAnsi="Arial" w:cs="Arial"/>
        </w:rPr>
        <w:t xml:space="preserve">, uzyskanych w trakcie wykonywania umowy. Uzyskane przez </w:t>
      </w:r>
      <w:r w:rsidRPr="001615AE">
        <w:rPr>
          <w:rFonts w:ascii="Arial" w:hAnsi="Arial" w:cs="Arial"/>
          <w:b/>
        </w:rPr>
        <w:t>Wykonawcę</w:t>
      </w:r>
      <w:r w:rsidRPr="001615AE">
        <w:rPr>
          <w:rFonts w:ascii="Arial" w:hAnsi="Arial" w:cs="Arial"/>
        </w:rPr>
        <w:t>, w związku z wykonywaniem umowy, informacje nie mogą być wykorzystane do innego celu, niż do realizacji umowy.</w:t>
      </w:r>
    </w:p>
    <w:p w14:paraId="34A72E34" w14:textId="0D312E2B" w:rsidR="0091167A" w:rsidRDefault="0091167A" w:rsidP="00D75505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1615AE">
        <w:rPr>
          <w:rFonts w:ascii="Arial" w:hAnsi="Arial" w:cs="Arial"/>
          <w:b/>
        </w:rPr>
        <w:t>Wykonawca</w:t>
      </w:r>
      <w:r w:rsidRPr="001615AE">
        <w:rPr>
          <w:rFonts w:ascii="Arial" w:hAnsi="Arial" w:cs="Arial"/>
        </w:rPr>
        <w:t xml:space="preserve"> jest zobowiązany zachować w tajemnicy pozyskane od </w:t>
      </w:r>
      <w:r w:rsidRPr="001615AE">
        <w:rPr>
          <w:rFonts w:ascii="Arial" w:hAnsi="Arial" w:cs="Arial"/>
          <w:b/>
        </w:rPr>
        <w:t xml:space="preserve">Zamawiającego </w:t>
      </w:r>
      <w:r w:rsidRPr="001615AE">
        <w:rPr>
          <w:rFonts w:ascii="Arial" w:hAnsi="Arial" w:cs="Arial"/>
        </w:rPr>
        <w:t>informacje dotyczące rozmieszczenia i konfiguracji infrastruktury techniczno-systemowej sieci oraz stosowanych zabezpieczeń.</w:t>
      </w:r>
    </w:p>
    <w:p w14:paraId="1137800B" w14:textId="7E60D6C1" w:rsidR="00A44975" w:rsidRDefault="0091167A" w:rsidP="00D75505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1615AE">
        <w:rPr>
          <w:rFonts w:ascii="Arial" w:hAnsi="Arial" w:cs="Arial"/>
        </w:rPr>
        <w:t xml:space="preserve">Osoby wykonujące zadania w związku z realizacją umowy na terenie budynków, pomieszczeń lub części pomieszczeń użytkowanych przez </w:t>
      </w:r>
      <w:r w:rsidRPr="001615AE">
        <w:rPr>
          <w:rFonts w:ascii="Arial" w:hAnsi="Arial" w:cs="Arial"/>
          <w:b/>
        </w:rPr>
        <w:t>Zamawiającego</w:t>
      </w:r>
      <w:r w:rsidRPr="001615AE">
        <w:rPr>
          <w:rFonts w:ascii="Arial" w:hAnsi="Arial" w:cs="Arial"/>
        </w:rPr>
        <w:t xml:space="preserve"> są zobowiązane do przestrzegania obowiązujących u </w:t>
      </w:r>
      <w:r w:rsidRPr="001615AE">
        <w:rPr>
          <w:rFonts w:ascii="Arial" w:hAnsi="Arial" w:cs="Arial"/>
          <w:b/>
        </w:rPr>
        <w:t>Zamawiającego</w:t>
      </w:r>
      <w:r w:rsidRPr="001615AE">
        <w:rPr>
          <w:rFonts w:ascii="Arial" w:hAnsi="Arial" w:cs="Arial"/>
        </w:rPr>
        <w:t xml:space="preserve"> uregulowań wewnętrznych dotyczących bezpieczeństwa informacji. </w:t>
      </w:r>
      <w:r w:rsidRPr="001615AE">
        <w:rPr>
          <w:rFonts w:ascii="Arial" w:hAnsi="Arial" w:cs="Arial"/>
          <w:b/>
        </w:rPr>
        <w:t xml:space="preserve">Wykonawca </w:t>
      </w:r>
      <w:r w:rsidRPr="001615AE">
        <w:rPr>
          <w:rFonts w:ascii="Arial" w:hAnsi="Arial" w:cs="Arial"/>
        </w:rPr>
        <w:t xml:space="preserve">odpowiedzialny jest za wszelkie naruszenia dokonane przez takie osoby, włącznie </w:t>
      </w:r>
      <w:r w:rsidR="001615AE">
        <w:rPr>
          <w:rFonts w:ascii="Arial" w:hAnsi="Arial" w:cs="Arial"/>
        </w:rPr>
        <w:br/>
      </w:r>
      <w:r w:rsidRPr="001615AE">
        <w:rPr>
          <w:rFonts w:ascii="Arial" w:hAnsi="Arial" w:cs="Arial"/>
        </w:rPr>
        <w:t>z odpowiedzialnością materialną.</w:t>
      </w:r>
    </w:p>
    <w:p w14:paraId="6852FD2B" w14:textId="6200B396" w:rsidR="00A44975" w:rsidRDefault="00A44975" w:rsidP="00D75505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1615AE">
        <w:rPr>
          <w:rFonts w:ascii="Arial" w:hAnsi="Arial" w:cs="Arial"/>
          <w:b/>
        </w:rPr>
        <w:t>Wykonawca</w:t>
      </w:r>
      <w:r w:rsidRPr="001615AE">
        <w:rPr>
          <w:rFonts w:ascii="Arial" w:hAnsi="Arial" w:cs="Arial"/>
        </w:rPr>
        <w:t xml:space="preserve"> zobowiązany jest do przestrzegania obowiązujących u </w:t>
      </w:r>
      <w:r w:rsidRPr="001615AE">
        <w:rPr>
          <w:rFonts w:ascii="Arial" w:hAnsi="Arial" w:cs="Arial"/>
          <w:b/>
        </w:rPr>
        <w:t>Zamawiającego</w:t>
      </w:r>
      <w:r w:rsidRPr="001615AE">
        <w:rPr>
          <w:rFonts w:ascii="Arial" w:hAnsi="Arial" w:cs="Arial"/>
        </w:rPr>
        <w:t xml:space="preserve"> zasad postępowania z pracownikami niebędącymi obywatelami narodowości polskiej, określonych na podstawie Decyzji nr 107/MON z dnia 18.08.2021 r. oraz </w:t>
      </w:r>
      <w:r w:rsidRPr="001615AE">
        <w:rPr>
          <w:rFonts w:ascii="Arial" w:hAnsi="Arial" w:cs="Arial"/>
          <w:noProof/>
        </w:rPr>
        <w:t>z</w:t>
      </w:r>
      <w:r w:rsidRPr="001615AE">
        <w:rPr>
          <w:rFonts w:ascii="Arial" w:hAnsi="Arial" w:cs="Arial"/>
        </w:rPr>
        <w:t>asad postępowania w kontaktach z wykonawcami, określonych w Decyzji nr 145/MON Ministra Obrony Narodowej z dnia 13.07.2017r.</w:t>
      </w:r>
    </w:p>
    <w:p w14:paraId="0A6AAC89" w14:textId="469A3EBF" w:rsidR="0091167A" w:rsidRDefault="0091167A" w:rsidP="00D75505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1615AE">
        <w:rPr>
          <w:rFonts w:ascii="Arial" w:hAnsi="Arial" w:cs="Arial"/>
          <w:b/>
        </w:rPr>
        <w:t>Wykonawca</w:t>
      </w:r>
      <w:r w:rsidRPr="001615AE">
        <w:rPr>
          <w:rFonts w:ascii="Arial" w:hAnsi="Arial" w:cs="Arial"/>
        </w:rPr>
        <w:t xml:space="preserve"> zobowiązany jest do przestrzegania Ustawy z dnia 10 maja 2018 r. o ochronie danych osobowych.</w:t>
      </w:r>
    </w:p>
    <w:p w14:paraId="087228D3" w14:textId="77777777" w:rsidR="001615AE" w:rsidRDefault="0091167A" w:rsidP="00D75505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1615AE">
        <w:rPr>
          <w:rFonts w:ascii="Arial" w:hAnsi="Arial" w:cs="Arial"/>
        </w:rPr>
        <w:t>Zgodnie z ustawą o ochronie danych osobowych z dnia 10 maja 2018 r. oraz art. 13 ust. 1 i 2 rozporządzenia Parlamentu Europejskiego i Rady UE 2016/679 z dnia 27 kwietnia 2016 r. w sprawie ochrony osób fizycznych w związku z przetwarzaniem danych osobowych i w sprawie swobodnego przepływu takich danych oraz uchylenia dyrektywy 95/46/WE (ogólne rozporządzenie o ochronie danych), (Dz. Urz. UE L 119 z 04.05.2016 r., str. 1), dalej „RODO”,</w:t>
      </w:r>
      <w:r w:rsidRPr="001615AE">
        <w:rPr>
          <w:rFonts w:ascii="Arial" w:hAnsi="Arial" w:cs="Arial"/>
          <w:b/>
        </w:rPr>
        <w:t xml:space="preserve"> Zamawiający</w:t>
      </w:r>
      <w:r w:rsidRPr="001615AE">
        <w:rPr>
          <w:rFonts w:ascii="Arial" w:hAnsi="Arial" w:cs="Arial"/>
        </w:rPr>
        <w:t xml:space="preserve"> informuje, że:</w:t>
      </w:r>
    </w:p>
    <w:p w14:paraId="1CA6367C" w14:textId="77777777" w:rsidR="001615AE" w:rsidRDefault="0091167A" w:rsidP="001615AE">
      <w:pPr>
        <w:pStyle w:val="Akapitzlist"/>
        <w:spacing w:after="0"/>
        <w:jc w:val="both"/>
        <w:rPr>
          <w:rFonts w:ascii="Arial" w:hAnsi="Arial" w:cs="Arial"/>
        </w:rPr>
      </w:pPr>
      <w:r w:rsidRPr="001615AE">
        <w:rPr>
          <w:rFonts w:ascii="Arial" w:hAnsi="Arial" w:cs="Arial"/>
        </w:rPr>
        <w:t>- administratorem danych osobowych jest Skarb Państwa – 17 Wojskowy Oddział Gospodarczy w Koszalinie, ul. 4-go Marca 3, 75-901 Koszalin:</w:t>
      </w:r>
    </w:p>
    <w:p w14:paraId="3D6A98BE" w14:textId="1E74301B" w:rsidR="001615AE" w:rsidRDefault="0091167A" w:rsidP="001615AE">
      <w:pPr>
        <w:pStyle w:val="Akapitzlist"/>
        <w:spacing w:after="0"/>
        <w:jc w:val="both"/>
        <w:rPr>
          <w:rFonts w:ascii="Arial" w:hAnsi="Arial" w:cs="Arial"/>
        </w:rPr>
      </w:pPr>
      <w:r w:rsidRPr="00790D52">
        <w:rPr>
          <w:rFonts w:ascii="Arial" w:hAnsi="Arial" w:cs="Arial"/>
        </w:rPr>
        <w:t>- Inspektorem Ochrony Danych Osobowych w 17 Wojskowym Oddziale Gospodarczym w Kosza</w:t>
      </w:r>
      <w:r w:rsidR="008749DD" w:rsidRPr="00790D52">
        <w:rPr>
          <w:rFonts w:ascii="Arial" w:hAnsi="Arial" w:cs="Arial"/>
        </w:rPr>
        <w:t>linie jest p. ………..........................</w:t>
      </w:r>
      <w:r w:rsidRPr="00790D52">
        <w:rPr>
          <w:rFonts w:ascii="Arial" w:hAnsi="Arial" w:cs="Arial"/>
        </w:rPr>
        <w:t xml:space="preserve">, </w:t>
      </w:r>
      <w:r w:rsidRPr="00965AB9">
        <w:rPr>
          <w:rFonts w:ascii="Arial" w:hAnsi="Arial" w:cs="Arial"/>
        </w:rPr>
        <w:t xml:space="preserve">tel. </w:t>
      </w:r>
      <w:r w:rsidR="00F07E25" w:rsidRPr="00965AB9">
        <w:rPr>
          <w:rFonts w:ascii="Arial" w:hAnsi="Arial" w:cs="Arial"/>
        </w:rPr>
        <w:t>261 456 839</w:t>
      </w:r>
      <w:r w:rsidRPr="00965AB9">
        <w:rPr>
          <w:rFonts w:ascii="Arial" w:hAnsi="Arial" w:cs="Arial"/>
        </w:rPr>
        <w:t>;</w:t>
      </w:r>
    </w:p>
    <w:p w14:paraId="491332D6" w14:textId="2839687F" w:rsidR="0091167A" w:rsidRPr="00790D52" w:rsidRDefault="0091167A" w:rsidP="001615AE">
      <w:pPr>
        <w:pStyle w:val="Akapitzlist"/>
        <w:spacing w:after="0"/>
        <w:jc w:val="both"/>
        <w:rPr>
          <w:rFonts w:ascii="Arial" w:hAnsi="Arial" w:cs="Arial"/>
        </w:rPr>
      </w:pPr>
      <w:r w:rsidRPr="00790D52">
        <w:rPr>
          <w:rFonts w:ascii="Arial" w:hAnsi="Arial" w:cs="Arial"/>
        </w:rPr>
        <w:t>- dane osobowe będą przetwarzane i przechowywane na podstawie art. 6 ust. 1 lit. C RODO w celu wykonywania umowy i przez okres wykonywania niniejszej umowy.</w:t>
      </w:r>
    </w:p>
    <w:p w14:paraId="7EDCEC19" w14:textId="798B15B5" w:rsidR="0091167A" w:rsidRDefault="0091167A" w:rsidP="00AB5796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1615AE">
        <w:rPr>
          <w:rFonts w:ascii="Arial" w:hAnsi="Arial" w:cs="Arial"/>
          <w:b/>
        </w:rPr>
        <w:t>Wykonawca</w:t>
      </w:r>
      <w:r w:rsidRPr="001615AE">
        <w:rPr>
          <w:rFonts w:ascii="Arial" w:hAnsi="Arial" w:cs="Arial"/>
        </w:rPr>
        <w:t xml:space="preserve"> oświadcza, że wyraża zgodę na powyższe i zobowiązuje się do wypełnienia obowiązków informacyjnych przewidzianych w art. 13 lub art. 14 RODO wobec osób fizycznych, od których dane osobowe bezpośrednio lub pośrednio pozyska w celu wykonywania umowy i przez okres wykonywania niniejszej umowy.</w:t>
      </w:r>
    </w:p>
    <w:p w14:paraId="67CCBEEE" w14:textId="77777777" w:rsidR="00AB5796" w:rsidRPr="00AB5796" w:rsidRDefault="00AB5796" w:rsidP="00AB5796">
      <w:pPr>
        <w:pStyle w:val="Akapitzlist"/>
        <w:spacing w:after="0"/>
        <w:jc w:val="both"/>
        <w:rPr>
          <w:rFonts w:ascii="Arial" w:hAnsi="Arial" w:cs="Arial"/>
        </w:rPr>
      </w:pPr>
    </w:p>
    <w:p w14:paraId="7C5A8A58" w14:textId="77777777" w:rsidR="0091167A" w:rsidRPr="00790D52" w:rsidRDefault="0091167A" w:rsidP="002149EC">
      <w:pPr>
        <w:spacing w:after="0"/>
        <w:jc w:val="center"/>
        <w:rPr>
          <w:rFonts w:ascii="Arial" w:hAnsi="Arial" w:cs="Arial"/>
          <w:b/>
          <w:lang w:val="x-none" w:eastAsia="x-none"/>
        </w:rPr>
      </w:pPr>
      <w:r w:rsidRPr="00790D52">
        <w:rPr>
          <w:rFonts w:ascii="Arial" w:hAnsi="Arial" w:cs="Arial"/>
          <w:b/>
          <w:lang w:val="x-none" w:eastAsia="x-none"/>
        </w:rPr>
        <w:t>§ 7</w:t>
      </w:r>
    </w:p>
    <w:p w14:paraId="387A42BD" w14:textId="77777777" w:rsidR="0091167A" w:rsidRPr="00790D52" w:rsidRDefault="0091167A" w:rsidP="00AB5796">
      <w:pPr>
        <w:spacing w:after="0"/>
        <w:ind w:left="3540"/>
        <w:rPr>
          <w:rFonts w:ascii="Arial" w:hAnsi="Arial" w:cs="Arial"/>
          <w:b/>
          <w:lang w:val="x-none" w:eastAsia="x-none"/>
        </w:rPr>
      </w:pPr>
      <w:r w:rsidRPr="00790D52">
        <w:rPr>
          <w:rFonts w:ascii="Arial" w:hAnsi="Arial" w:cs="Arial"/>
          <w:b/>
        </w:rPr>
        <w:t>KARY UMOWNE</w:t>
      </w:r>
    </w:p>
    <w:p w14:paraId="455F0E5F" w14:textId="77777777" w:rsidR="0091167A" w:rsidRPr="001615AE" w:rsidRDefault="0091167A" w:rsidP="00AB5796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615AE">
        <w:rPr>
          <w:rFonts w:ascii="Arial" w:hAnsi="Arial" w:cs="Arial"/>
          <w:b/>
        </w:rPr>
        <w:t>Wykonawca</w:t>
      </w:r>
      <w:r w:rsidRPr="001615AE">
        <w:rPr>
          <w:rFonts w:ascii="Arial" w:hAnsi="Arial" w:cs="Arial"/>
        </w:rPr>
        <w:t xml:space="preserve"> zapłaci </w:t>
      </w:r>
      <w:r w:rsidRPr="001615AE">
        <w:rPr>
          <w:rFonts w:ascii="Arial" w:hAnsi="Arial" w:cs="Arial"/>
          <w:b/>
        </w:rPr>
        <w:t>Zamawiającemu</w:t>
      </w:r>
      <w:r w:rsidRPr="001615AE">
        <w:rPr>
          <w:rFonts w:ascii="Arial" w:hAnsi="Arial" w:cs="Arial"/>
        </w:rPr>
        <w:t xml:space="preserve"> kary umowne:</w:t>
      </w:r>
    </w:p>
    <w:p w14:paraId="6AB737D0" w14:textId="6E838CD5" w:rsidR="0091167A" w:rsidRDefault="0091167A" w:rsidP="00D75505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615AE">
        <w:rPr>
          <w:rFonts w:ascii="Arial" w:hAnsi="Arial" w:cs="Arial"/>
        </w:rPr>
        <w:t>za odstąpienie od umowy</w:t>
      </w:r>
      <w:r w:rsidR="006C261F" w:rsidRPr="001615AE">
        <w:rPr>
          <w:rFonts w:ascii="Arial" w:hAnsi="Arial" w:cs="Arial"/>
        </w:rPr>
        <w:t xml:space="preserve"> przez którąkolwiek ze Stron</w:t>
      </w:r>
      <w:r w:rsidRPr="001615AE">
        <w:rPr>
          <w:rFonts w:ascii="Arial" w:hAnsi="Arial" w:cs="Arial"/>
        </w:rPr>
        <w:t xml:space="preserve"> z </w:t>
      </w:r>
      <w:r w:rsidR="008C3C53" w:rsidRPr="001615AE">
        <w:rPr>
          <w:rFonts w:ascii="Arial" w:hAnsi="Arial" w:cs="Arial"/>
        </w:rPr>
        <w:t xml:space="preserve">winy </w:t>
      </w:r>
      <w:r w:rsidR="0090043F" w:rsidRPr="001615AE">
        <w:rPr>
          <w:rFonts w:ascii="Arial" w:hAnsi="Arial" w:cs="Arial"/>
        </w:rPr>
        <w:t xml:space="preserve">Wykonawcy </w:t>
      </w:r>
      <w:r w:rsidR="001615AE">
        <w:rPr>
          <w:rFonts w:ascii="Arial" w:hAnsi="Arial" w:cs="Arial"/>
        </w:rPr>
        <w:br/>
      </w:r>
      <w:r w:rsidR="0090043F" w:rsidRPr="001615AE">
        <w:rPr>
          <w:rFonts w:ascii="Arial" w:hAnsi="Arial" w:cs="Arial"/>
        </w:rPr>
        <w:lastRenderedPageBreak/>
        <w:t>- w wysokości 1</w:t>
      </w:r>
      <w:r w:rsidRPr="001615AE">
        <w:rPr>
          <w:rFonts w:ascii="Arial" w:hAnsi="Arial" w:cs="Arial"/>
        </w:rPr>
        <w:t>0% wartości brutto umowy, określonej w § 3 ust. 1 pkt 1;</w:t>
      </w:r>
    </w:p>
    <w:p w14:paraId="11E51695" w14:textId="02CE8EFF" w:rsidR="0091167A" w:rsidRDefault="00A44975" w:rsidP="00D75505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615AE">
        <w:rPr>
          <w:rFonts w:ascii="Arial" w:hAnsi="Arial" w:cs="Arial"/>
        </w:rPr>
        <w:t xml:space="preserve">za zwłokę </w:t>
      </w:r>
      <w:r w:rsidR="0091167A" w:rsidRPr="001615AE">
        <w:rPr>
          <w:rFonts w:ascii="Arial" w:hAnsi="Arial" w:cs="Arial"/>
        </w:rPr>
        <w:t xml:space="preserve">w dostawie - w wysokości 0,1 % wartości brutto umowy, określonej w § 3 ust. </w:t>
      </w:r>
      <w:r w:rsidRPr="001615AE">
        <w:rPr>
          <w:rFonts w:ascii="Arial" w:hAnsi="Arial" w:cs="Arial"/>
        </w:rPr>
        <w:t>1 pkt 1, za każdy dzień zwłoki,</w:t>
      </w:r>
    </w:p>
    <w:p w14:paraId="1CA01AD0" w14:textId="0A756E67" w:rsidR="0091167A" w:rsidRPr="001615AE" w:rsidRDefault="00A44975" w:rsidP="00D75505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615AE">
        <w:rPr>
          <w:rFonts w:ascii="Arial" w:hAnsi="Arial" w:cs="Arial"/>
        </w:rPr>
        <w:t xml:space="preserve">za zwłokę </w:t>
      </w:r>
      <w:r w:rsidR="0091167A" w:rsidRPr="001615AE">
        <w:rPr>
          <w:rFonts w:ascii="Arial" w:hAnsi="Arial" w:cs="Arial"/>
        </w:rPr>
        <w:t>w załatwieniu reklamacji - w wysokości 0,1 % wartości brutto umowy, określonej w § 3 ust. 1 pkt 1, za k</w:t>
      </w:r>
      <w:r w:rsidRPr="001615AE">
        <w:rPr>
          <w:rFonts w:ascii="Arial" w:hAnsi="Arial" w:cs="Arial"/>
        </w:rPr>
        <w:t>ażdy dzień zwłoki.</w:t>
      </w:r>
    </w:p>
    <w:p w14:paraId="45315862" w14:textId="5BF01086" w:rsidR="0091167A" w:rsidRDefault="0091167A" w:rsidP="00D75505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615AE">
        <w:rPr>
          <w:rFonts w:ascii="Arial" w:hAnsi="Arial" w:cs="Arial"/>
        </w:rPr>
        <w:t>Maksymalna wysokość kar</w:t>
      </w:r>
      <w:r w:rsidR="00004ECB" w:rsidRPr="001615AE">
        <w:rPr>
          <w:rFonts w:ascii="Arial" w:hAnsi="Arial" w:cs="Arial"/>
        </w:rPr>
        <w:t xml:space="preserve"> umownych </w:t>
      </w:r>
      <w:r w:rsidR="00D04536" w:rsidRPr="001615AE">
        <w:rPr>
          <w:rFonts w:ascii="Arial" w:hAnsi="Arial" w:cs="Arial"/>
        </w:rPr>
        <w:t xml:space="preserve">naliczonych Wykonawcy </w:t>
      </w:r>
      <w:r w:rsidR="00004ECB" w:rsidRPr="001615AE">
        <w:rPr>
          <w:rFonts w:ascii="Arial" w:hAnsi="Arial" w:cs="Arial"/>
        </w:rPr>
        <w:t>nie może prze</w:t>
      </w:r>
      <w:r w:rsidR="001457D0">
        <w:rPr>
          <w:rFonts w:ascii="Arial" w:hAnsi="Arial" w:cs="Arial"/>
        </w:rPr>
        <w:t>kroczyć 25</w:t>
      </w:r>
      <w:r w:rsidR="00D04536" w:rsidRPr="001615AE">
        <w:rPr>
          <w:rFonts w:ascii="Arial" w:hAnsi="Arial" w:cs="Arial"/>
        </w:rPr>
        <w:t xml:space="preserve">% wynagrodzenia brutto, </w:t>
      </w:r>
      <w:r w:rsidRPr="001615AE">
        <w:rPr>
          <w:rFonts w:ascii="Arial" w:hAnsi="Arial" w:cs="Arial"/>
        </w:rPr>
        <w:t>o którym mowa w § 3 ust. 1 pkt 1.</w:t>
      </w:r>
    </w:p>
    <w:p w14:paraId="111871A2" w14:textId="1ADAEE8E" w:rsidR="0091167A" w:rsidRDefault="0091167A" w:rsidP="00D75505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615AE">
        <w:rPr>
          <w:rFonts w:ascii="Arial" w:hAnsi="Arial" w:cs="Arial"/>
          <w:b/>
        </w:rPr>
        <w:t>Zamawiający</w:t>
      </w:r>
      <w:r w:rsidRPr="001615AE">
        <w:rPr>
          <w:rFonts w:ascii="Arial" w:hAnsi="Arial" w:cs="Arial"/>
        </w:rPr>
        <w:t xml:space="preserve"> ma prawo do potrącenia naliczonych kar umownych z wynagrodzenia </w:t>
      </w:r>
      <w:r w:rsidRPr="001615AE">
        <w:rPr>
          <w:rFonts w:ascii="Arial" w:hAnsi="Arial" w:cs="Arial"/>
          <w:b/>
        </w:rPr>
        <w:t>Wykonawcy</w:t>
      </w:r>
      <w:r w:rsidRPr="001615AE">
        <w:rPr>
          <w:rFonts w:ascii="Arial" w:hAnsi="Arial" w:cs="Arial"/>
        </w:rPr>
        <w:t>.</w:t>
      </w:r>
    </w:p>
    <w:p w14:paraId="29CC8E9B" w14:textId="3BDA678F" w:rsidR="009E1082" w:rsidRDefault="0091167A" w:rsidP="0006607A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615AE">
        <w:rPr>
          <w:rFonts w:ascii="Arial" w:hAnsi="Arial" w:cs="Arial"/>
          <w:b/>
        </w:rPr>
        <w:t>Zamawiający</w:t>
      </w:r>
      <w:r w:rsidRPr="001615AE">
        <w:rPr>
          <w:rFonts w:ascii="Arial" w:hAnsi="Arial" w:cs="Arial"/>
        </w:rPr>
        <w:t xml:space="preserve"> </w:t>
      </w:r>
      <w:r w:rsidRPr="001615AE">
        <w:rPr>
          <w:rFonts w:ascii="Arial" w:hAnsi="Arial" w:cs="Arial"/>
          <w:noProof/>
        </w:rPr>
        <w:t>zastrzega</w:t>
      </w:r>
      <w:r w:rsidRPr="001615AE">
        <w:rPr>
          <w:rFonts w:ascii="Arial" w:hAnsi="Arial" w:cs="Arial"/>
        </w:rPr>
        <w:t xml:space="preserve"> sobie prawo dochodzenia odszkodowania uzupełniającego, przewyższającego wysokość kar umownych.</w:t>
      </w:r>
    </w:p>
    <w:p w14:paraId="026B5418" w14:textId="77777777" w:rsidR="0006607A" w:rsidRPr="00790D52" w:rsidRDefault="0006607A" w:rsidP="009E1082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  <w:b/>
        </w:rPr>
      </w:pPr>
    </w:p>
    <w:p w14:paraId="75760CD9" w14:textId="77777777" w:rsidR="0091167A" w:rsidRPr="00790D52" w:rsidRDefault="0091167A" w:rsidP="002149EC">
      <w:pPr>
        <w:pStyle w:val="Stopka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</w:rPr>
      </w:pPr>
      <w:r w:rsidRPr="00790D52">
        <w:rPr>
          <w:rFonts w:ascii="Arial" w:hAnsi="Arial" w:cs="Arial"/>
          <w:b/>
        </w:rPr>
        <w:t>§ 8</w:t>
      </w:r>
    </w:p>
    <w:p w14:paraId="4CD7E90D" w14:textId="77777777" w:rsidR="0091167A" w:rsidRPr="00790D52" w:rsidRDefault="0091167A" w:rsidP="00AB5796">
      <w:pPr>
        <w:pStyle w:val="Zwykytekst"/>
        <w:keepNext/>
        <w:keepLines/>
        <w:spacing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790D52">
        <w:rPr>
          <w:rFonts w:ascii="Arial" w:hAnsi="Arial" w:cs="Arial"/>
          <w:b/>
          <w:sz w:val="22"/>
          <w:szCs w:val="22"/>
          <w:lang w:val="pl-PL"/>
        </w:rPr>
        <w:t>ODSTĄPIENIE OD UMOWY</w:t>
      </w:r>
    </w:p>
    <w:p w14:paraId="12147A42" w14:textId="77777777" w:rsidR="0091167A" w:rsidRPr="00790D52" w:rsidRDefault="0091167A" w:rsidP="00AB5796">
      <w:pPr>
        <w:pStyle w:val="Zwykytekst"/>
        <w:numPr>
          <w:ilvl w:val="0"/>
          <w:numId w:val="17"/>
        </w:numPr>
        <w:tabs>
          <w:tab w:val="num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90D52">
        <w:rPr>
          <w:rFonts w:ascii="Arial" w:hAnsi="Arial" w:cs="Arial"/>
          <w:b/>
          <w:noProof/>
          <w:sz w:val="22"/>
          <w:szCs w:val="22"/>
        </w:rPr>
        <w:t>Zamawiającemu</w:t>
      </w:r>
      <w:r w:rsidRPr="00790D52">
        <w:rPr>
          <w:rFonts w:ascii="Arial" w:hAnsi="Arial" w:cs="Arial"/>
          <w:noProof/>
          <w:sz w:val="22"/>
          <w:szCs w:val="22"/>
        </w:rPr>
        <w:t xml:space="preserve"> przysługuje prawo do odstąpienia od umowy w następujących przypadkach:</w:t>
      </w:r>
    </w:p>
    <w:p w14:paraId="36A2E3FC" w14:textId="0BA79454" w:rsidR="0091167A" w:rsidRDefault="0091167A" w:rsidP="00D75505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790D52">
        <w:rPr>
          <w:rFonts w:ascii="Arial" w:hAnsi="Arial" w:cs="Arial"/>
          <w:color w:val="auto"/>
          <w:sz w:val="22"/>
          <w:szCs w:val="22"/>
        </w:rPr>
        <w:t xml:space="preserve">gdy </w:t>
      </w:r>
      <w:r w:rsidRPr="00790D52">
        <w:rPr>
          <w:rFonts w:ascii="Arial" w:hAnsi="Arial" w:cs="Arial"/>
          <w:b/>
          <w:color w:val="auto"/>
          <w:sz w:val="22"/>
          <w:szCs w:val="22"/>
        </w:rPr>
        <w:t xml:space="preserve">Wykonawca </w:t>
      </w:r>
      <w:r w:rsidRPr="00790D52">
        <w:rPr>
          <w:rFonts w:ascii="Arial" w:hAnsi="Arial" w:cs="Arial"/>
          <w:color w:val="auto"/>
          <w:sz w:val="22"/>
          <w:szCs w:val="22"/>
        </w:rPr>
        <w:t xml:space="preserve">nie rozpoczął realizacji przedmiotu umowy bez uzasadnionych przyczyn, oraz nie kontynuuje jej pomimo wezwania </w:t>
      </w:r>
      <w:r w:rsidRPr="00790D52">
        <w:rPr>
          <w:rFonts w:ascii="Arial" w:hAnsi="Arial" w:cs="Arial"/>
          <w:b/>
          <w:color w:val="auto"/>
          <w:sz w:val="22"/>
          <w:szCs w:val="22"/>
        </w:rPr>
        <w:t>Zamawiającego</w:t>
      </w:r>
      <w:r w:rsidRPr="00790D52">
        <w:rPr>
          <w:rFonts w:ascii="Arial" w:hAnsi="Arial" w:cs="Arial"/>
          <w:color w:val="auto"/>
          <w:sz w:val="22"/>
          <w:szCs w:val="22"/>
        </w:rPr>
        <w:t xml:space="preserve"> złożonego na piśmie;</w:t>
      </w:r>
    </w:p>
    <w:p w14:paraId="22110241" w14:textId="354B3875" w:rsidR="0091167A" w:rsidRDefault="0091167A" w:rsidP="00D75505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790D52">
        <w:rPr>
          <w:rFonts w:ascii="Arial" w:hAnsi="Arial" w:cs="Arial"/>
          <w:color w:val="auto"/>
          <w:sz w:val="22"/>
          <w:szCs w:val="22"/>
        </w:rPr>
        <w:t xml:space="preserve">w razie nierealizowania dostaw lub realizowania dostaw niezgodnie </w:t>
      </w:r>
      <w:r w:rsidR="00790D52">
        <w:rPr>
          <w:rFonts w:ascii="Arial" w:hAnsi="Arial" w:cs="Arial"/>
          <w:color w:val="auto"/>
          <w:sz w:val="22"/>
          <w:szCs w:val="22"/>
        </w:rPr>
        <w:br/>
      </w:r>
      <w:r w:rsidRPr="00790D52">
        <w:rPr>
          <w:rFonts w:ascii="Arial" w:hAnsi="Arial" w:cs="Arial"/>
          <w:color w:val="auto"/>
          <w:sz w:val="22"/>
          <w:szCs w:val="22"/>
        </w:rPr>
        <w:t>z warunkami umowy i złożoną ofertą;</w:t>
      </w:r>
    </w:p>
    <w:p w14:paraId="01904AF0" w14:textId="6E1667F9" w:rsidR="0091167A" w:rsidRPr="00790D52" w:rsidRDefault="0091167A" w:rsidP="00D75505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790D52">
        <w:rPr>
          <w:rFonts w:ascii="Arial" w:hAnsi="Arial" w:cs="Arial"/>
          <w:color w:val="auto"/>
          <w:sz w:val="22"/>
          <w:szCs w:val="22"/>
        </w:rPr>
        <w:t xml:space="preserve">gdy </w:t>
      </w:r>
      <w:r w:rsidRPr="00790D52">
        <w:rPr>
          <w:rFonts w:ascii="Arial" w:hAnsi="Arial" w:cs="Arial"/>
          <w:b/>
          <w:color w:val="auto"/>
          <w:sz w:val="22"/>
          <w:szCs w:val="22"/>
        </w:rPr>
        <w:t xml:space="preserve">Wykonawca </w:t>
      </w:r>
      <w:r w:rsidRPr="00790D52">
        <w:rPr>
          <w:rFonts w:ascii="Arial" w:hAnsi="Arial" w:cs="Arial"/>
          <w:color w:val="auto"/>
          <w:sz w:val="22"/>
          <w:szCs w:val="22"/>
        </w:rPr>
        <w:t>narusza</w:t>
      </w:r>
      <w:r w:rsidRPr="00790D52">
        <w:rPr>
          <w:rFonts w:ascii="Arial" w:hAnsi="Arial" w:cs="Arial"/>
          <w:color w:val="auto"/>
          <w:sz w:val="22"/>
          <w:szCs w:val="22"/>
          <w:lang w:val="x-none"/>
        </w:rPr>
        <w:t xml:space="preserve"> warunki niniejszej umowy;</w:t>
      </w:r>
    </w:p>
    <w:p w14:paraId="17978C11" w14:textId="30BD5607" w:rsidR="0091167A" w:rsidRDefault="0091167A" w:rsidP="00D75505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790D52">
        <w:rPr>
          <w:rFonts w:ascii="Arial" w:hAnsi="Arial" w:cs="Arial"/>
          <w:color w:val="auto"/>
          <w:sz w:val="22"/>
          <w:szCs w:val="22"/>
        </w:rPr>
        <w:t xml:space="preserve">w razie zaistnienia istotnej zmiany okoliczności powodującej, że wykonanie umowy nie leży w interesie publicznym, czego nie można było przewidzieć </w:t>
      </w:r>
      <w:r w:rsidR="00790D52">
        <w:rPr>
          <w:rFonts w:ascii="Arial" w:hAnsi="Arial" w:cs="Arial"/>
          <w:color w:val="auto"/>
          <w:sz w:val="22"/>
          <w:szCs w:val="22"/>
        </w:rPr>
        <w:br/>
      </w:r>
      <w:r w:rsidRPr="00790D52">
        <w:rPr>
          <w:rFonts w:ascii="Arial" w:hAnsi="Arial" w:cs="Arial"/>
          <w:color w:val="auto"/>
          <w:sz w:val="22"/>
          <w:szCs w:val="22"/>
        </w:rPr>
        <w:t>w chwili zawarcia niniejszej umowy;</w:t>
      </w:r>
    </w:p>
    <w:p w14:paraId="2BE52878" w14:textId="043BDC3D" w:rsidR="0091167A" w:rsidRPr="00790D52" w:rsidRDefault="0091167A" w:rsidP="00D75505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790D52">
        <w:rPr>
          <w:rFonts w:ascii="Arial" w:hAnsi="Arial" w:cs="Arial"/>
          <w:color w:val="auto"/>
          <w:sz w:val="22"/>
          <w:szCs w:val="22"/>
        </w:rPr>
        <w:t xml:space="preserve">gdy </w:t>
      </w:r>
      <w:r w:rsidRPr="00790D52">
        <w:rPr>
          <w:rFonts w:ascii="Arial" w:hAnsi="Arial" w:cs="Arial"/>
          <w:b/>
          <w:color w:val="auto"/>
          <w:sz w:val="22"/>
          <w:szCs w:val="22"/>
        </w:rPr>
        <w:t>Wykonawca</w:t>
      </w:r>
      <w:r w:rsidRPr="00790D52">
        <w:rPr>
          <w:rFonts w:ascii="Arial" w:hAnsi="Arial" w:cs="Arial"/>
          <w:color w:val="auto"/>
          <w:sz w:val="22"/>
          <w:szCs w:val="22"/>
        </w:rPr>
        <w:t xml:space="preserve"> naruszy zasady postępowania z pracownikami niebędącymi obywatelami narodowości polskiej lub zasady postępowania w kontaktach </w:t>
      </w:r>
      <w:r w:rsidR="00790D52" w:rsidRPr="00790D52">
        <w:rPr>
          <w:rFonts w:ascii="Arial" w:hAnsi="Arial" w:cs="Arial"/>
          <w:color w:val="auto"/>
          <w:sz w:val="22"/>
          <w:szCs w:val="22"/>
        </w:rPr>
        <w:br/>
      </w:r>
      <w:r w:rsidRPr="00790D52">
        <w:rPr>
          <w:rFonts w:ascii="Arial" w:hAnsi="Arial" w:cs="Arial"/>
          <w:color w:val="auto"/>
          <w:sz w:val="22"/>
          <w:szCs w:val="22"/>
        </w:rPr>
        <w:t xml:space="preserve">z </w:t>
      </w:r>
      <w:r w:rsidRPr="00790D52">
        <w:rPr>
          <w:rFonts w:ascii="Arial" w:hAnsi="Arial" w:cs="Arial"/>
          <w:b/>
          <w:color w:val="auto"/>
          <w:sz w:val="22"/>
          <w:szCs w:val="22"/>
        </w:rPr>
        <w:t>Wykonawcami;</w:t>
      </w:r>
    </w:p>
    <w:p w14:paraId="114E3CBB" w14:textId="0EDEC8DB" w:rsidR="0091167A" w:rsidRPr="00790D52" w:rsidRDefault="0091167A" w:rsidP="00D75505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790D52">
        <w:rPr>
          <w:rFonts w:ascii="Arial" w:hAnsi="Arial" w:cs="Arial"/>
          <w:color w:val="auto"/>
          <w:sz w:val="22"/>
          <w:szCs w:val="22"/>
        </w:rPr>
        <w:t xml:space="preserve">w razie przekroczenia limitu kar umownych naliczonych </w:t>
      </w:r>
      <w:r w:rsidRPr="00790D52">
        <w:rPr>
          <w:rFonts w:ascii="Arial" w:hAnsi="Arial" w:cs="Arial"/>
          <w:b/>
          <w:color w:val="auto"/>
          <w:sz w:val="22"/>
          <w:szCs w:val="22"/>
        </w:rPr>
        <w:t>Wykonawcy</w:t>
      </w:r>
      <w:r w:rsidRPr="00790D52">
        <w:rPr>
          <w:rFonts w:ascii="Arial" w:hAnsi="Arial" w:cs="Arial"/>
          <w:color w:val="auto"/>
          <w:sz w:val="22"/>
          <w:szCs w:val="22"/>
        </w:rPr>
        <w:t>,</w:t>
      </w:r>
      <w:r w:rsidRPr="00790D52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790D52">
        <w:rPr>
          <w:rFonts w:ascii="Arial" w:hAnsi="Arial" w:cs="Arial"/>
          <w:color w:val="auto"/>
          <w:sz w:val="22"/>
          <w:szCs w:val="22"/>
        </w:rPr>
        <w:t>o którym mowa w § 7 ust. 2.</w:t>
      </w:r>
    </w:p>
    <w:p w14:paraId="017C8573" w14:textId="42CD2CA6" w:rsidR="00D04536" w:rsidRDefault="00D04536" w:rsidP="00D75505">
      <w:pPr>
        <w:pStyle w:val="Akapitzlist"/>
        <w:numPr>
          <w:ilvl w:val="0"/>
          <w:numId w:val="17"/>
        </w:numPr>
        <w:tabs>
          <w:tab w:val="left" w:pos="284"/>
        </w:tabs>
        <w:suppressAutoHyphens/>
        <w:spacing w:after="0"/>
        <w:jc w:val="both"/>
        <w:rPr>
          <w:rFonts w:ascii="Arial" w:hAnsi="Arial" w:cs="Arial"/>
          <w:color w:val="000000"/>
        </w:rPr>
      </w:pPr>
      <w:r w:rsidRPr="001615AE">
        <w:rPr>
          <w:rFonts w:ascii="Arial" w:hAnsi="Arial" w:cs="Arial"/>
          <w:b/>
          <w:color w:val="000000"/>
        </w:rPr>
        <w:t xml:space="preserve">Wykonawca </w:t>
      </w:r>
      <w:r w:rsidRPr="001615AE">
        <w:rPr>
          <w:rFonts w:ascii="Arial" w:hAnsi="Arial" w:cs="Arial"/>
          <w:color w:val="000000"/>
        </w:rPr>
        <w:t xml:space="preserve">może odstąpić od umowy z powodu </w:t>
      </w:r>
      <w:r w:rsidR="006678C8">
        <w:rPr>
          <w:rFonts w:ascii="Arial" w:hAnsi="Arial" w:cs="Arial"/>
          <w:color w:val="000000"/>
        </w:rPr>
        <w:t xml:space="preserve">ciężkiego </w:t>
      </w:r>
      <w:r w:rsidRPr="001615AE">
        <w:rPr>
          <w:rFonts w:ascii="Arial" w:hAnsi="Arial" w:cs="Arial"/>
          <w:color w:val="000000"/>
        </w:rPr>
        <w:t xml:space="preserve">naruszenia przez </w:t>
      </w:r>
      <w:r w:rsidR="00E4170E" w:rsidRPr="001615AE">
        <w:rPr>
          <w:rFonts w:ascii="Arial" w:hAnsi="Arial" w:cs="Arial"/>
          <w:color w:val="000000"/>
        </w:rPr>
        <w:t>Zamawiającego</w:t>
      </w:r>
      <w:r w:rsidR="006678C8">
        <w:rPr>
          <w:rFonts w:ascii="Arial" w:hAnsi="Arial" w:cs="Arial"/>
          <w:color w:val="000000"/>
        </w:rPr>
        <w:t xml:space="preserve"> podstawowych</w:t>
      </w:r>
      <w:r w:rsidRPr="001615AE">
        <w:rPr>
          <w:rFonts w:ascii="Arial" w:hAnsi="Arial" w:cs="Arial"/>
          <w:color w:val="000000"/>
        </w:rPr>
        <w:t xml:space="preserve"> obowiązków wynikających z zapisów niniejszej umowy.</w:t>
      </w:r>
    </w:p>
    <w:p w14:paraId="0157CD72" w14:textId="77777777" w:rsidR="001615AE" w:rsidRDefault="00D04536" w:rsidP="00D75505">
      <w:pPr>
        <w:pStyle w:val="Akapitzlist"/>
        <w:numPr>
          <w:ilvl w:val="0"/>
          <w:numId w:val="17"/>
        </w:numPr>
        <w:tabs>
          <w:tab w:val="left" w:pos="284"/>
        </w:tabs>
        <w:suppressAutoHyphens/>
        <w:spacing w:after="0"/>
        <w:jc w:val="both"/>
        <w:rPr>
          <w:rFonts w:ascii="Arial" w:hAnsi="Arial" w:cs="Arial"/>
          <w:color w:val="000000"/>
        </w:rPr>
      </w:pPr>
      <w:r w:rsidRPr="001615AE">
        <w:rPr>
          <w:rFonts w:ascii="Arial" w:hAnsi="Arial" w:cs="Arial"/>
          <w:color w:val="000000"/>
        </w:rPr>
        <w:t xml:space="preserve">Każda ze Stron może odstąpić od umowy w terminie 30 dni od powzięcia wiadomości </w:t>
      </w:r>
      <w:r w:rsidRPr="001615AE">
        <w:rPr>
          <w:rFonts w:ascii="Arial" w:hAnsi="Arial" w:cs="Arial"/>
          <w:color w:val="000000"/>
        </w:rPr>
        <w:br/>
        <w:t>o powyższych okolicznościach Odstąpienie od umowy następuje w formie pisemnej pod rygorem nieważności.</w:t>
      </w:r>
    </w:p>
    <w:p w14:paraId="06A6B73E" w14:textId="6714813B" w:rsidR="0006607A" w:rsidRPr="001457D0" w:rsidRDefault="00D04536" w:rsidP="0006607A">
      <w:pPr>
        <w:pStyle w:val="Akapitzlist"/>
        <w:numPr>
          <w:ilvl w:val="0"/>
          <w:numId w:val="17"/>
        </w:numPr>
        <w:tabs>
          <w:tab w:val="left" w:pos="284"/>
        </w:tabs>
        <w:suppressAutoHyphens/>
        <w:spacing w:after="0"/>
        <w:jc w:val="both"/>
        <w:rPr>
          <w:rFonts w:ascii="Arial" w:hAnsi="Arial" w:cs="Arial"/>
          <w:color w:val="000000"/>
        </w:rPr>
      </w:pPr>
      <w:r w:rsidRPr="001615AE">
        <w:rPr>
          <w:rFonts w:ascii="Arial" w:hAnsi="Arial" w:cs="Arial"/>
          <w:color w:val="000000"/>
        </w:rPr>
        <w:t>W razie odstąpienia od umowy, Wykonawca może żądać wyłącznie wynagrodzenia należnego z tytułu wykonanej części umowy.</w:t>
      </w:r>
    </w:p>
    <w:p w14:paraId="497BD711" w14:textId="77777777" w:rsidR="0006607A" w:rsidRPr="00790D52" w:rsidRDefault="0006607A" w:rsidP="00D04536">
      <w:pPr>
        <w:tabs>
          <w:tab w:val="left" w:pos="567"/>
        </w:tabs>
        <w:spacing w:after="0"/>
        <w:jc w:val="both"/>
        <w:rPr>
          <w:rFonts w:ascii="Arial" w:hAnsi="Arial" w:cs="Arial"/>
        </w:rPr>
      </w:pPr>
    </w:p>
    <w:p w14:paraId="4E491527" w14:textId="77777777" w:rsidR="000D0621" w:rsidRDefault="000D0621" w:rsidP="002149EC">
      <w:pPr>
        <w:spacing w:after="0"/>
        <w:jc w:val="center"/>
        <w:rPr>
          <w:rFonts w:ascii="Arial" w:hAnsi="Arial" w:cs="Arial"/>
          <w:b/>
        </w:rPr>
      </w:pPr>
    </w:p>
    <w:p w14:paraId="41FF36B7" w14:textId="77777777" w:rsidR="000D0621" w:rsidRDefault="000D0621" w:rsidP="002149EC">
      <w:pPr>
        <w:spacing w:after="0"/>
        <w:jc w:val="center"/>
        <w:rPr>
          <w:rFonts w:ascii="Arial" w:hAnsi="Arial" w:cs="Arial"/>
          <w:b/>
        </w:rPr>
      </w:pPr>
    </w:p>
    <w:p w14:paraId="496632E2" w14:textId="40D18C46" w:rsidR="0091167A" w:rsidRPr="00790D52" w:rsidRDefault="0091167A" w:rsidP="002149EC">
      <w:pPr>
        <w:spacing w:after="0"/>
        <w:jc w:val="center"/>
        <w:rPr>
          <w:rFonts w:ascii="Arial" w:hAnsi="Arial" w:cs="Arial"/>
          <w:b/>
        </w:rPr>
      </w:pPr>
      <w:r w:rsidRPr="00790D52">
        <w:rPr>
          <w:rFonts w:ascii="Arial" w:hAnsi="Arial" w:cs="Arial"/>
          <w:b/>
        </w:rPr>
        <w:t>§ 9</w:t>
      </w:r>
    </w:p>
    <w:p w14:paraId="04C8A99D" w14:textId="79CF73FB" w:rsidR="00AB5796" w:rsidRPr="00790D52" w:rsidRDefault="0090043F" w:rsidP="00AB5796">
      <w:pPr>
        <w:spacing w:after="0"/>
        <w:jc w:val="center"/>
        <w:rPr>
          <w:rFonts w:ascii="Arial" w:hAnsi="Arial" w:cs="Arial"/>
          <w:b/>
        </w:rPr>
      </w:pPr>
      <w:r w:rsidRPr="00790D52">
        <w:rPr>
          <w:rFonts w:ascii="Arial" w:hAnsi="Arial" w:cs="Arial"/>
          <w:b/>
        </w:rPr>
        <w:t xml:space="preserve">ANEKSY I ZMIANA UMOWY </w:t>
      </w:r>
    </w:p>
    <w:p w14:paraId="7400EB85" w14:textId="3B548100" w:rsidR="0088293C" w:rsidRPr="00624747" w:rsidRDefault="00D46914" w:rsidP="00624747">
      <w:pPr>
        <w:jc w:val="both"/>
        <w:rPr>
          <w:rFonts w:ascii="Arial" w:hAnsi="Arial" w:cs="Arial"/>
          <w:lang w:eastAsia="pl-PL"/>
        </w:rPr>
      </w:pPr>
      <w:r w:rsidRPr="00624747">
        <w:rPr>
          <w:rFonts w:ascii="Arial" w:hAnsi="Arial" w:cs="Arial"/>
          <w:b/>
        </w:rPr>
        <w:t xml:space="preserve">Zamawiający </w:t>
      </w:r>
      <w:r w:rsidRPr="00624747">
        <w:rPr>
          <w:rFonts w:ascii="Arial" w:hAnsi="Arial" w:cs="Arial"/>
        </w:rPr>
        <w:t xml:space="preserve">zastrzega sobie prawo wprowadzenia zmian postanowień </w:t>
      </w:r>
      <w:r w:rsidR="0090043F" w:rsidRPr="00624747">
        <w:rPr>
          <w:rFonts w:ascii="Arial" w:hAnsi="Arial" w:cs="Arial"/>
        </w:rPr>
        <w:t xml:space="preserve">zawartej umowy </w:t>
      </w:r>
      <w:r w:rsidRPr="00624747">
        <w:rPr>
          <w:rFonts w:ascii="Arial" w:hAnsi="Arial" w:cs="Arial"/>
        </w:rPr>
        <w:t>w stosunku do treści oferty, na podstawie kt</w:t>
      </w:r>
      <w:r w:rsidR="0090043F" w:rsidRPr="00624747">
        <w:rPr>
          <w:rFonts w:ascii="Arial" w:hAnsi="Arial" w:cs="Arial"/>
        </w:rPr>
        <w:t xml:space="preserve">órej dokonano wyboru Wykonawcy, </w:t>
      </w:r>
      <w:r w:rsidRPr="00624747">
        <w:rPr>
          <w:rFonts w:ascii="Arial" w:hAnsi="Arial" w:cs="Arial"/>
        </w:rPr>
        <w:t>w szczególności w następujących przypadkach</w:t>
      </w:r>
      <w:r w:rsidR="0088293C" w:rsidRPr="00624747">
        <w:rPr>
          <w:rFonts w:ascii="Arial" w:hAnsi="Arial" w:cs="Arial"/>
          <w:b/>
        </w:rPr>
        <w:t>:</w:t>
      </w:r>
    </w:p>
    <w:p w14:paraId="64FD43F2" w14:textId="04B94349" w:rsidR="00D46914" w:rsidRDefault="00D46914" w:rsidP="00D75505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 w:rsidRPr="00790D52">
        <w:rPr>
          <w:rFonts w:ascii="Arial" w:hAnsi="Arial" w:cs="Arial"/>
        </w:rPr>
        <w:lastRenderedPageBreak/>
        <w:t>w razie zmiany terminu realizacji dostaw w syt</w:t>
      </w:r>
      <w:r w:rsidR="001615AE">
        <w:rPr>
          <w:rFonts w:ascii="Arial" w:hAnsi="Arial" w:cs="Arial"/>
        </w:rPr>
        <w:t xml:space="preserve">uacji wystąpienia siły wyższej, </w:t>
      </w:r>
      <w:r w:rsidRPr="001615AE">
        <w:rPr>
          <w:rFonts w:ascii="Arial" w:hAnsi="Arial" w:cs="Arial"/>
        </w:rPr>
        <w:t>przy czym termin ten oznacza wydarzenia zewnętrzne</w:t>
      </w:r>
      <w:r w:rsidR="006051D3" w:rsidRPr="001615AE">
        <w:rPr>
          <w:rFonts w:ascii="Arial" w:hAnsi="Arial" w:cs="Arial"/>
        </w:rPr>
        <w:t>, nieprzewidywalne,</w:t>
      </w:r>
      <w:r w:rsidR="006051D3" w:rsidRPr="005D77D6">
        <w:rPr>
          <w:rFonts w:ascii="Arial" w:hAnsi="Arial" w:cs="Arial"/>
        </w:rPr>
        <w:t xml:space="preserve"> </w:t>
      </w:r>
      <w:r w:rsidRPr="005D77D6">
        <w:rPr>
          <w:rFonts w:ascii="Arial" w:hAnsi="Arial" w:cs="Arial"/>
        </w:rPr>
        <w:t>nieoczekiwane i poza kontrolą stron niniejszej umowy, w</w:t>
      </w:r>
      <w:r w:rsidR="006051D3" w:rsidRPr="005D77D6">
        <w:rPr>
          <w:rFonts w:ascii="Arial" w:hAnsi="Arial" w:cs="Arial"/>
        </w:rPr>
        <w:t xml:space="preserve">ystępujące po </w:t>
      </w:r>
      <w:r w:rsidR="00C05290" w:rsidRPr="005D77D6">
        <w:rPr>
          <w:rFonts w:ascii="Arial" w:hAnsi="Arial" w:cs="Arial"/>
        </w:rPr>
        <w:t xml:space="preserve"> </w:t>
      </w:r>
      <w:r w:rsidR="006051D3" w:rsidRPr="005D77D6">
        <w:rPr>
          <w:rFonts w:ascii="Arial" w:hAnsi="Arial" w:cs="Arial"/>
        </w:rPr>
        <w:t xml:space="preserve">podpisaniu umowy, </w:t>
      </w:r>
      <w:r w:rsidRPr="005D77D6">
        <w:rPr>
          <w:rFonts w:ascii="Arial" w:hAnsi="Arial" w:cs="Arial"/>
        </w:rPr>
        <w:t xml:space="preserve">a powodujące niemożliwość wywiązania  się z umowy w jej </w:t>
      </w:r>
      <w:r w:rsidR="00C05290" w:rsidRPr="005D77D6">
        <w:rPr>
          <w:rFonts w:ascii="Arial" w:hAnsi="Arial" w:cs="Arial"/>
        </w:rPr>
        <w:t xml:space="preserve">  </w:t>
      </w:r>
      <w:r w:rsidRPr="005D77D6">
        <w:rPr>
          <w:rFonts w:ascii="Arial" w:hAnsi="Arial" w:cs="Arial"/>
        </w:rPr>
        <w:t>obecnym brzmieniu, przy czym strona może się powołać na zaistnienie siły wyższej tylko wtedy, gdy   poinformuje o jej wystąpieniu w formie pisem</w:t>
      </w:r>
      <w:r w:rsidR="006051D3" w:rsidRPr="005D77D6">
        <w:rPr>
          <w:rFonts w:ascii="Arial" w:hAnsi="Arial" w:cs="Arial"/>
        </w:rPr>
        <w:t xml:space="preserve">nej drugą </w:t>
      </w:r>
      <w:r w:rsidR="00C05290" w:rsidRPr="005D77D6">
        <w:rPr>
          <w:rFonts w:ascii="Arial" w:hAnsi="Arial" w:cs="Arial"/>
        </w:rPr>
        <w:t xml:space="preserve"> </w:t>
      </w:r>
      <w:r w:rsidR="006051D3" w:rsidRPr="005D77D6">
        <w:rPr>
          <w:rFonts w:ascii="Arial" w:hAnsi="Arial" w:cs="Arial"/>
        </w:rPr>
        <w:t xml:space="preserve">stronę w  ciągu 5 dni </w:t>
      </w:r>
      <w:r w:rsidR="0090043F" w:rsidRPr="005D77D6">
        <w:rPr>
          <w:rFonts w:ascii="Arial" w:hAnsi="Arial" w:cs="Arial"/>
        </w:rPr>
        <w:t xml:space="preserve">od dnia </w:t>
      </w:r>
      <w:r w:rsidRPr="005D77D6">
        <w:rPr>
          <w:rFonts w:ascii="Arial" w:hAnsi="Arial" w:cs="Arial"/>
        </w:rPr>
        <w:t>jej zaistnienia. Brak zawiadomienia drugiej strony o wystąpieniu siły</w:t>
      </w:r>
      <w:r w:rsidR="006051D3" w:rsidRPr="005D77D6">
        <w:rPr>
          <w:rFonts w:ascii="Arial" w:hAnsi="Arial" w:cs="Arial"/>
        </w:rPr>
        <w:t xml:space="preserve"> </w:t>
      </w:r>
      <w:r w:rsidRPr="005D77D6">
        <w:rPr>
          <w:rFonts w:ascii="Arial" w:hAnsi="Arial" w:cs="Arial"/>
        </w:rPr>
        <w:t xml:space="preserve">wyższej, spowoduje brak możliwości powoływania się na nią jako </w:t>
      </w:r>
      <w:r w:rsidR="00C05290" w:rsidRPr="005D77D6">
        <w:rPr>
          <w:rFonts w:ascii="Arial" w:hAnsi="Arial" w:cs="Arial"/>
        </w:rPr>
        <w:t xml:space="preserve"> </w:t>
      </w:r>
      <w:r w:rsidRPr="005D77D6">
        <w:rPr>
          <w:rFonts w:ascii="Arial" w:hAnsi="Arial" w:cs="Arial"/>
        </w:rPr>
        <w:t>przyczynę zwolnienia z  odpowiedzi</w:t>
      </w:r>
      <w:r w:rsidR="006051D3" w:rsidRPr="005D77D6">
        <w:rPr>
          <w:rFonts w:ascii="Arial" w:hAnsi="Arial" w:cs="Arial"/>
        </w:rPr>
        <w:t xml:space="preserve">alności za niewykonanie </w:t>
      </w:r>
      <w:r w:rsidR="0090043F" w:rsidRPr="005D77D6">
        <w:rPr>
          <w:rFonts w:ascii="Arial" w:hAnsi="Arial" w:cs="Arial"/>
        </w:rPr>
        <w:t>dostaw.</w:t>
      </w:r>
      <w:r w:rsidR="00C05290" w:rsidRPr="005D77D6">
        <w:rPr>
          <w:rFonts w:ascii="Arial" w:hAnsi="Arial" w:cs="Arial"/>
        </w:rPr>
        <w:t xml:space="preserve"> </w:t>
      </w:r>
      <w:r w:rsidRPr="005D77D6">
        <w:rPr>
          <w:rFonts w:ascii="Arial" w:hAnsi="Arial" w:cs="Arial"/>
        </w:rPr>
        <w:t>Termin realizacji dostaw może zostać wydłużony o  czas uniemożliwiający</w:t>
      </w:r>
      <w:r w:rsidR="006051D3" w:rsidRPr="005D77D6">
        <w:rPr>
          <w:rFonts w:ascii="Arial" w:hAnsi="Arial" w:cs="Arial"/>
        </w:rPr>
        <w:t xml:space="preserve"> </w:t>
      </w:r>
      <w:r w:rsidRPr="005D77D6">
        <w:rPr>
          <w:rFonts w:ascii="Arial" w:hAnsi="Arial" w:cs="Arial"/>
        </w:rPr>
        <w:t>wykonanie dostawy;</w:t>
      </w:r>
    </w:p>
    <w:p w14:paraId="65396A7A" w14:textId="302749A0" w:rsidR="00282D9F" w:rsidRPr="001457D0" w:rsidRDefault="00D46914" w:rsidP="001457D0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 w:rsidRPr="005D77D6">
        <w:rPr>
          <w:rFonts w:ascii="Arial" w:hAnsi="Arial" w:cs="Arial"/>
        </w:rPr>
        <w:t>w razie zmiany w zakresie podwyko</w:t>
      </w:r>
      <w:r w:rsidR="005D77D6">
        <w:rPr>
          <w:rFonts w:ascii="Arial" w:hAnsi="Arial" w:cs="Arial"/>
        </w:rPr>
        <w:t>nawców, wskazanych w ofercie do</w:t>
      </w:r>
      <w:r w:rsidRPr="005D77D6">
        <w:rPr>
          <w:rFonts w:ascii="Arial" w:hAnsi="Arial" w:cs="Arial"/>
        </w:rPr>
        <w:t xml:space="preserve"> r</w:t>
      </w:r>
      <w:r w:rsidR="0090043F" w:rsidRPr="005D77D6">
        <w:rPr>
          <w:rFonts w:ascii="Arial" w:hAnsi="Arial" w:cs="Arial"/>
        </w:rPr>
        <w:t xml:space="preserve">ealizacji części zamówienia, z tym </w:t>
      </w:r>
      <w:r w:rsidRPr="005D77D6">
        <w:rPr>
          <w:rFonts w:ascii="Arial" w:hAnsi="Arial" w:cs="Arial"/>
        </w:rPr>
        <w:t>zastrzeżeniem, ż</w:t>
      </w:r>
      <w:r w:rsidR="0090043F" w:rsidRPr="005D77D6">
        <w:rPr>
          <w:rFonts w:ascii="Arial" w:hAnsi="Arial" w:cs="Arial"/>
        </w:rPr>
        <w:t xml:space="preserve">e jeśli Wykonawca powoływał </w:t>
      </w:r>
      <w:r w:rsidR="0088293C" w:rsidRPr="005D77D6">
        <w:rPr>
          <w:rFonts w:ascii="Arial" w:hAnsi="Arial" w:cs="Arial"/>
        </w:rPr>
        <w:t xml:space="preserve"> </w:t>
      </w:r>
      <w:r w:rsidR="0090043F" w:rsidRPr="005D77D6">
        <w:rPr>
          <w:rFonts w:ascii="Arial" w:hAnsi="Arial" w:cs="Arial"/>
        </w:rPr>
        <w:t xml:space="preserve">się </w:t>
      </w:r>
      <w:r w:rsidRPr="005D77D6">
        <w:rPr>
          <w:rFonts w:ascii="Arial" w:hAnsi="Arial" w:cs="Arial"/>
        </w:rPr>
        <w:t xml:space="preserve">na spełnienie warunków udziału w  postępowaniu  nowo wskazany </w:t>
      </w:r>
      <w:r w:rsidR="0088293C" w:rsidRPr="005D77D6">
        <w:rPr>
          <w:rFonts w:ascii="Arial" w:hAnsi="Arial" w:cs="Arial"/>
        </w:rPr>
        <w:t xml:space="preserve"> </w:t>
      </w:r>
      <w:r w:rsidR="0090043F" w:rsidRPr="005D77D6">
        <w:rPr>
          <w:rFonts w:ascii="Arial" w:hAnsi="Arial" w:cs="Arial"/>
        </w:rPr>
        <w:t xml:space="preserve">podwykonawca </w:t>
      </w:r>
      <w:r w:rsidRPr="005D77D6">
        <w:rPr>
          <w:rFonts w:ascii="Arial" w:hAnsi="Arial" w:cs="Arial"/>
        </w:rPr>
        <w:t xml:space="preserve">nie podlega wykluczeniu i </w:t>
      </w:r>
      <w:r w:rsidR="005D77D6">
        <w:rPr>
          <w:rFonts w:ascii="Arial" w:hAnsi="Arial" w:cs="Arial"/>
        </w:rPr>
        <w:t>wykaże spełnienie tych warunków.</w:t>
      </w:r>
    </w:p>
    <w:p w14:paraId="5663CD54" w14:textId="77777777" w:rsidR="00282D9F" w:rsidRDefault="00282D9F" w:rsidP="002149EC">
      <w:pPr>
        <w:spacing w:after="0"/>
        <w:jc w:val="center"/>
        <w:rPr>
          <w:rFonts w:ascii="Arial" w:hAnsi="Arial" w:cs="Arial"/>
          <w:b/>
        </w:rPr>
      </w:pPr>
    </w:p>
    <w:p w14:paraId="7449D400" w14:textId="299864E7" w:rsidR="00D46914" w:rsidRPr="00790D52" w:rsidRDefault="00D46914" w:rsidP="002149EC">
      <w:pPr>
        <w:spacing w:after="0"/>
        <w:jc w:val="center"/>
        <w:rPr>
          <w:rFonts w:ascii="Arial" w:hAnsi="Arial" w:cs="Arial"/>
          <w:b/>
        </w:rPr>
      </w:pPr>
      <w:r w:rsidRPr="00790D52">
        <w:rPr>
          <w:rFonts w:ascii="Arial" w:hAnsi="Arial" w:cs="Arial"/>
          <w:b/>
        </w:rPr>
        <w:t>§10</w:t>
      </w:r>
    </w:p>
    <w:p w14:paraId="70BAD6B3" w14:textId="77777777" w:rsidR="0091167A" w:rsidRPr="00790D52" w:rsidRDefault="0091167A" w:rsidP="00AB5796">
      <w:pPr>
        <w:spacing w:after="0"/>
        <w:jc w:val="center"/>
        <w:rPr>
          <w:rFonts w:ascii="Arial" w:hAnsi="Arial" w:cs="Arial"/>
          <w:b/>
        </w:rPr>
      </w:pPr>
      <w:r w:rsidRPr="00790D52">
        <w:rPr>
          <w:rFonts w:ascii="Arial" w:hAnsi="Arial" w:cs="Arial"/>
          <w:b/>
        </w:rPr>
        <w:t>POSTANOWIENIA KOŃCOWE</w:t>
      </w:r>
    </w:p>
    <w:p w14:paraId="4ACB7F9F" w14:textId="36709321" w:rsidR="0091167A" w:rsidRDefault="0091167A" w:rsidP="00AB5796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 w:rsidRPr="005D77D6">
        <w:rPr>
          <w:rFonts w:ascii="Arial" w:hAnsi="Arial" w:cs="Arial"/>
          <w:b/>
        </w:rPr>
        <w:t>Wykonawca</w:t>
      </w:r>
      <w:r w:rsidRPr="005D77D6">
        <w:rPr>
          <w:rFonts w:ascii="Arial" w:hAnsi="Arial" w:cs="Arial"/>
        </w:rPr>
        <w:t xml:space="preserve"> nie może bez zgody </w:t>
      </w:r>
      <w:r w:rsidRPr="005D77D6">
        <w:rPr>
          <w:rFonts w:ascii="Arial" w:hAnsi="Arial" w:cs="Arial"/>
          <w:b/>
        </w:rPr>
        <w:t xml:space="preserve">Zamawiającego </w:t>
      </w:r>
      <w:r w:rsidRPr="005D77D6">
        <w:rPr>
          <w:rFonts w:ascii="Arial" w:hAnsi="Arial" w:cs="Arial"/>
        </w:rPr>
        <w:t>przeno</w:t>
      </w:r>
      <w:r w:rsidR="005D77D6">
        <w:rPr>
          <w:rFonts w:ascii="Arial" w:hAnsi="Arial" w:cs="Arial"/>
        </w:rPr>
        <w:t xml:space="preserve">sić wierzytelności wynikających </w:t>
      </w:r>
      <w:r w:rsidRPr="005D77D6">
        <w:rPr>
          <w:rFonts w:ascii="Arial" w:hAnsi="Arial" w:cs="Arial"/>
        </w:rPr>
        <w:t>z niniejszej umowy na osobę trzecią.</w:t>
      </w:r>
    </w:p>
    <w:p w14:paraId="6EE22F6D" w14:textId="689515DB" w:rsidR="00F07E25" w:rsidRPr="00965AB9" w:rsidRDefault="00F07E25" w:rsidP="00F07E25">
      <w:pPr>
        <w:pStyle w:val="Default"/>
        <w:numPr>
          <w:ilvl w:val="0"/>
          <w:numId w:val="20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965AB9">
        <w:rPr>
          <w:rFonts w:ascii="Arial" w:hAnsi="Arial" w:cs="Arial"/>
          <w:color w:val="auto"/>
          <w:sz w:val="22"/>
          <w:szCs w:val="22"/>
        </w:rPr>
        <w:t>Strony zgodnie oświadczają, że wszelka korespondencja pomiędzy nimi winna być kierowana na adresy wskazane w  § 1 niniejszej umowy. W razie zmiany adresu do korespondencji każda ze stron zobowiązuje się zawiadomić drugą stronę pismem  o nowym adresie pod rygorem przyjęcia, że korespondencja kierowana na adres dotychczasowy została skutecznie doręczona.</w:t>
      </w:r>
    </w:p>
    <w:p w14:paraId="2143EEE5" w14:textId="095C820D" w:rsidR="0091167A" w:rsidRDefault="0091167A" w:rsidP="00AB5796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 w:rsidRPr="00AB5796">
        <w:rPr>
          <w:rFonts w:ascii="Arial" w:hAnsi="Arial" w:cs="Arial"/>
        </w:rPr>
        <w:t xml:space="preserve">Wszelkie zmiany niniejszej umowy wymagają formy pisemnej pod rygorem nieważności. </w:t>
      </w:r>
    </w:p>
    <w:p w14:paraId="46308A41" w14:textId="19F47D67" w:rsidR="0091167A" w:rsidRDefault="0091167A" w:rsidP="00AB5796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 w:rsidRPr="00AB5796">
        <w:rPr>
          <w:rFonts w:ascii="Arial" w:hAnsi="Arial" w:cs="Arial"/>
        </w:rPr>
        <w:t>Spory wynikłe na tle niniejszej umowy będzie rozstrzygał Sąd właściwy miejscowo dla siedziby</w:t>
      </w:r>
      <w:r w:rsidRPr="00AB5796">
        <w:rPr>
          <w:rFonts w:ascii="Arial" w:hAnsi="Arial" w:cs="Arial"/>
          <w:b/>
        </w:rPr>
        <w:t xml:space="preserve"> Zamawiającego</w:t>
      </w:r>
      <w:r w:rsidRPr="00AB5796">
        <w:rPr>
          <w:rFonts w:ascii="Arial" w:hAnsi="Arial" w:cs="Arial"/>
        </w:rPr>
        <w:t>.</w:t>
      </w:r>
    </w:p>
    <w:p w14:paraId="4F34A8E4" w14:textId="1DD0731D" w:rsidR="0091167A" w:rsidRDefault="0091167A" w:rsidP="00AB5796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 w:rsidRPr="00AB5796">
        <w:rPr>
          <w:rFonts w:ascii="Arial" w:hAnsi="Arial" w:cs="Arial"/>
        </w:rPr>
        <w:t>W sprawach nieuregulowanych w niniejszej umowie będą miały zastosowanie przepisy Kodeksu cywilnego.</w:t>
      </w:r>
    </w:p>
    <w:p w14:paraId="32402565" w14:textId="1C6B1CEB" w:rsidR="0091167A" w:rsidRDefault="0091167A" w:rsidP="00AB5796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 w:rsidRPr="00AB5796">
        <w:rPr>
          <w:rFonts w:ascii="Arial" w:hAnsi="Arial" w:cs="Arial"/>
        </w:rPr>
        <w:t xml:space="preserve">Umowa została sporządzona w dwóch jednobrzmiących egzemplarzach, jeden egzemplarz dla </w:t>
      </w:r>
      <w:r w:rsidRPr="00AB5796">
        <w:rPr>
          <w:rFonts w:ascii="Arial" w:hAnsi="Arial" w:cs="Arial"/>
          <w:b/>
        </w:rPr>
        <w:t>Wykonawcy</w:t>
      </w:r>
      <w:r w:rsidRPr="00AB5796">
        <w:rPr>
          <w:rFonts w:ascii="Arial" w:hAnsi="Arial" w:cs="Arial"/>
        </w:rPr>
        <w:t xml:space="preserve">, jeden egzemplarz dla </w:t>
      </w:r>
      <w:r w:rsidRPr="00AB5796">
        <w:rPr>
          <w:rFonts w:ascii="Arial" w:hAnsi="Arial" w:cs="Arial"/>
          <w:b/>
        </w:rPr>
        <w:t>Zamawiającego</w:t>
      </w:r>
      <w:r w:rsidRPr="00AB5796">
        <w:rPr>
          <w:rFonts w:ascii="Arial" w:hAnsi="Arial" w:cs="Arial"/>
        </w:rPr>
        <w:t>.</w:t>
      </w:r>
    </w:p>
    <w:p w14:paraId="61E7631D" w14:textId="3BA0631F" w:rsidR="00040A40" w:rsidRPr="00AB5796" w:rsidRDefault="00CA4B3A" w:rsidP="00AB5796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 w:rsidRPr="00AB5796">
        <w:rPr>
          <w:rFonts w:ascii="Arial" w:hAnsi="Arial" w:cs="Arial"/>
        </w:rPr>
        <w:t>Załącznikami</w:t>
      </w:r>
      <w:r w:rsidR="0091167A" w:rsidRPr="00AB5796">
        <w:rPr>
          <w:rFonts w:ascii="Arial" w:hAnsi="Arial" w:cs="Arial"/>
        </w:rPr>
        <w:t xml:space="preserve"> do umowy </w:t>
      </w:r>
      <w:r w:rsidRPr="00AB5796">
        <w:rPr>
          <w:rFonts w:ascii="Arial" w:hAnsi="Arial" w:cs="Arial"/>
        </w:rPr>
        <w:t>stanowiącymi</w:t>
      </w:r>
      <w:r w:rsidR="0091167A" w:rsidRPr="00AB5796">
        <w:rPr>
          <w:rFonts w:ascii="Arial" w:hAnsi="Arial" w:cs="Arial"/>
        </w:rPr>
        <w:t xml:space="preserve"> jej integralną część</w:t>
      </w:r>
      <w:r w:rsidRPr="00AB5796">
        <w:rPr>
          <w:rFonts w:ascii="Arial" w:hAnsi="Arial" w:cs="Arial"/>
        </w:rPr>
        <w:t xml:space="preserve"> są</w:t>
      </w:r>
      <w:r w:rsidR="0091167A" w:rsidRPr="00AB5796">
        <w:rPr>
          <w:rFonts w:ascii="Arial" w:hAnsi="Arial" w:cs="Arial"/>
        </w:rPr>
        <w:t>:</w:t>
      </w:r>
    </w:p>
    <w:p w14:paraId="04D23E0F" w14:textId="0FBAEC1F" w:rsidR="00040A40" w:rsidRDefault="00040A40" w:rsidP="00AB5796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AB5796">
        <w:rPr>
          <w:rFonts w:ascii="Arial" w:eastAsia="Times New Roman" w:hAnsi="Arial" w:cs="Arial"/>
          <w:lang w:eastAsia="pl-PL"/>
        </w:rPr>
        <w:t xml:space="preserve">Załącznik nr 1 </w:t>
      </w:r>
      <w:r w:rsidRPr="00AB5796">
        <w:rPr>
          <w:rFonts w:ascii="Arial" w:eastAsia="Times New Roman" w:hAnsi="Arial" w:cs="Arial"/>
          <w:noProof/>
          <w:lang w:eastAsia="pl-PL"/>
        </w:rPr>
        <w:t xml:space="preserve">– </w:t>
      </w:r>
      <w:r w:rsidR="00AB5796">
        <w:rPr>
          <w:rFonts w:ascii="Arial" w:eastAsia="Times New Roman" w:hAnsi="Arial" w:cs="Arial"/>
          <w:lang w:eastAsia="pl-PL"/>
        </w:rPr>
        <w:t>Formularz ofertowy</w:t>
      </w:r>
    </w:p>
    <w:p w14:paraId="10A375DB" w14:textId="5A1273F4" w:rsidR="00040A40" w:rsidRDefault="00040A40" w:rsidP="00AB5796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AB5796">
        <w:rPr>
          <w:rFonts w:ascii="Arial" w:eastAsia="Times New Roman" w:hAnsi="Arial" w:cs="Arial"/>
          <w:lang w:eastAsia="pl-PL"/>
        </w:rPr>
        <w:t xml:space="preserve">Załącznik nr 2 – </w:t>
      </w:r>
      <w:r w:rsidRPr="00AB5796">
        <w:rPr>
          <w:rFonts w:ascii="Arial" w:eastAsia="Times New Roman" w:hAnsi="Arial" w:cs="Arial"/>
          <w:noProof/>
          <w:lang w:eastAsia="pl-PL"/>
        </w:rPr>
        <w:t>Opis przedmiotu zamówienia</w:t>
      </w:r>
    </w:p>
    <w:p w14:paraId="4EFD2E3C" w14:textId="11F7DAA5" w:rsidR="00BD11CA" w:rsidRPr="00AB5796" w:rsidRDefault="00BD11CA" w:rsidP="00BD11CA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AB5796">
        <w:rPr>
          <w:rFonts w:ascii="Arial" w:eastAsia="Times New Roman" w:hAnsi="Arial" w:cs="Arial"/>
          <w:lang w:eastAsia="pl-PL"/>
        </w:rPr>
        <w:t xml:space="preserve">Załącznik nr 3 – Protokół </w:t>
      </w:r>
      <w:r w:rsidR="009E1082" w:rsidRPr="00AB5796">
        <w:rPr>
          <w:rFonts w:ascii="Arial" w:eastAsia="Times New Roman" w:hAnsi="Arial" w:cs="Arial"/>
          <w:lang w:eastAsia="pl-PL"/>
        </w:rPr>
        <w:t>zdawczo-odbiorczy</w:t>
      </w:r>
    </w:p>
    <w:p w14:paraId="1FF5E7EB" w14:textId="715EC563" w:rsidR="004B4638" w:rsidRDefault="004B4638" w:rsidP="00BD11CA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</w:p>
    <w:p w14:paraId="652D4B97" w14:textId="6F7F8613" w:rsidR="0006607A" w:rsidRPr="00790D52" w:rsidRDefault="0006607A" w:rsidP="00BD11CA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</w:p>
    <w:p w14:paraId="37CEE50F" w14:textId="6CE7C712" w:rsidR="00040A40" w:rsidRDefault="00C64677" w:rsidP="00C64677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90D52">
        <w:rPr>
          <w:rFonts w:ascii="Arial" w:eastAsia="Times New Roman" w:hAnsi="Arial" w:cs="Arial"/>
          <w:b/>
          <w:lang w:eastAsia="pl-PL"/>
        </w:rPr>
        <w:t xml:space="preserve"> </w:t>
      </w:r>
      <w:r w:rsidR="00040A40" w:rsidRPr="00790D52">
        <w:rPr>
          <w:rFonts w:ascii="Arial" w:eastAsia="Times New Roman" w:hAnsi="Arial" w:cs="Arial"/>
          <w:b/>
          <w:lang w:eastAsia="pl-PL"/>
        </w:rPr>
        <w:t xml:space="preserve"> </w:t>
      </w:r>
      <w:r w:rsidR="00AB5796">
        <w:rPr>
          <w:rFonts w:ascii="Arial" w:eastAsia="Times New Roman" w:hAnsi="Arial" w:cs="Arial"/>
          <w:b/>
          <w:lang w:eastAsia="pl-PL"/>
        </w:rPr>
        <w:t xml:space="preserve">       </w:t>
      </w:r>
      <w:r w:rsidRPr="00790D52">
        <w:rPr>
          <w:rFonts w:ascii="Arial" w:eastAsia="Times New Roman" w:hAnsi="Arial" w:cs="Arial"/>
          <w:b/>
          <w:lang w:eastAsia="pl-PL"/>
        </w:rPr>
        <w:t xml:space="preserve"> </w:t>
      </w:r>
      <w:r w:rsidR="00040A40" w:rsidRPr="00790D52">
        <w:rPr>
          <w:rFonts w:ascii="Arial" w:eastAsia="Times New Roman" w:hAnsi="Arial" w:cs="Arial"/>
          <w:b/>
          <w:lang w:eastAsia="pl-PL"/>
        </w:rPr>
        <w:t xml:space="preserve">WYKONAWCA </w:t>
      </w:r>
      <w:r w:rsidR="00040A40" w:rsidRPr="00790D52">
        <w:rPr>
          <w:rFonts w:ascii="Arial" w:eastAsia="Times New Roman" w:hAnsi="Arial" w:cs="Arial"/>
          <w:b/>
          <w:lang w:eastAsia="pl-PL"/>
        </w:rPr>
        <w:tab/>
      </w:r>
      <w:r w:rsidR="00040A40" w:rsidRPr="00790D52">
        <w:rPr>
          <w:rFonts w:ascii="Arial" w:eastAsia="Times New Roman" w:hAnsi="Arial" w:cs="Arial"/>
          <w:b/>
          <w:lang w:eastAsia="pl-PL"/>
        </w:rPr>
        <w:tab/>
      </w:r>
      <w:r w:rsidR="00040A40" w:rsidRPr="00790D52">
        <w:rPr>
          <w:rFonts w:ascii="Arial" w:eastAsia="Times New Roman" w:hAnsi="Arial" w:cs="Arial"/>
          <w:b/>
          <w:lang w:eastAsia="pl-PL"/>
        </w:rPr>
        <w:tab/>
      </w:r>
      <w:r w:rsidR="00040A40" w:rsidRPr="00790D52">
        <w:rPr>
          <w:rFonts w:ascii="Arial" w:eastAsia="Times New Roman" w:hAnsi="Arial" w:cs="Arial"/>
          <w:b/>
          <w:lang w:eastAsia="pl-PL"/>
        </w:rPr>
        <w:tab/>
      </w:r>
      <w:r w:rsidR="00040A40" w:rsidRPr="00790D52">
        <w:rPr>
          <w:rFonts w:ascii="Arial" w:eastAsia="Times New Roman" w:hAnsi="Arial" w:cs="Arial"/>
          <w:b/>
          <w:lang w:eastAsia="pl-PL"/>
        </w:rPr>
        <w:tab/>
        <w:t xml:space="preserve">              </w:t>
      </w:r>
      <w:r w:rsidRPr="00790D52">
        <w:rPr>
          <w:rFonts w:ascii="Arial" w:eastAsia="Times New Roman" w:hAnsi="Arial" w:cs="Arial"/>
          <w:b/>
          <w:lang w:eastAsia="pl-PL"/>
        </w:rPr>
        <w:t xml:space="preserve">       </w:t>
      </w:r>
      <w:r w:rsidR="00040A40" w:rsidRPr="00790D52">
        <w:rPr>
          <w:rFonts w:ascii="Arial" w:eastAsia="Times New Roman" w:hAnsi="Arial" w:cs="Arial"/>
          <w:b/>
          <w:lang w:eastAsia="pl-PL"/>
        </w:rPr>
        <w:t>ZAMAWIAJĄCY</w:t>
      </w:r>
    </w:p>
    <w:p w14:paraId="17363D41" w14:textId="02CFD0B9" w:rsidR="00FD0852" w:rsidRPr="00790D52" w:rsidRDefault="00FD0852" w:rsidP="00040A4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6D8A10F" w14:textId="797A8C28" w:rsidR="00040A40" w:rsidRPr="00790D52" w:rsidRDefault="00AB5796" w:rsidP="00040A4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…………………………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 xml:space="preserve">     </w:t>
      </w:r>
      <w:r w:rsidR="00040A40" w:rsidRPr="00790D52">
        <w:rPr>
          <w:rFonts w:ascii="Arial" w:eastAsia="Times New Roman" w:hAnsi="Arial" w:cs="Arial"/>
          <w:lang w:eastAsia="pl-PL"/>
        </w:rPr>
        <w:t xml:space="preserve">              </w:t>
      </w:r>
      <w:r w:rsidR="00C64677" w:rsidRPr="00790D52">
        <w:rPr>
          <w:rFonts w:ascii="Arial" w:eastAsia="Times New Roman" w:hAnsi="Arial" w:cs="Arial"/>
          <w:lang w:eastAsia="pl-PL"/>
        </w:rPr>
        <w:t xml:space="preserve">            </w:t>
      </w:r>
      <w:r w:rsidR="00040A40" w:rsidRPr="00790D52">
        <w:rPr>
          <w:rFonts w:ascii="Arial" w:eastAsia="Times New Roman" w:hAnsi="Arial" w:cs="Arial"/>
          <w:lang w:eastAsia="pl-PL"/>
        </w:rPr>
        <w:t xml:space="preserve">   </w:t>
      </w:r>
      <w:r>
        <w:rPr>
          <w:rFonts w:ascii="Arial" w:eastAsia="Times New Roman" w:hAnsi="Arial" w:cs="Arial"/>
          <w:lang w:eastAsia="pl-PL"/>
        </w:rPr>
        <w:t xml:space="preserve">              </w:t>
      </w:r>
      <w:r w:rsidR="00040A40" w:rsidRPr="00790D52">
        <w:rPr>
          <w:rFonts w:ascii="Arial" w:eastAsia="Times New Roman" w:hAnsi="Arial" w:cs="Arial"/>
          <w:lang w:eastAsia="pl-PL"/>
        </w:rPr>
        <w:t xml:space="preserve">  ……………………………</w:t>
      </w:r>
    </w:p>
    <w:p w14:paraId="38E01804" w14:textId="4E9B1097" w:rsidR="000C74DD" w:rsidRPr="00790D52" w:rsidRDefault="000C74DD" w:rsidP="007C587D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14:paraId="4BF799CB" w14:textId="77777777" w:rsidR="007C587D" w:rsidRPr="00790D52" w:rsidRDefault="007C587D" w:rsidP="000C74DD">
      <w:pPr>
        <w:widowControl w:val="0"/>
        <w:autoSpaceDE w:val="0"/>
        <w:autoSpaceDN w:val="0"/>
        <w:adjustRightInd w:val="0"/>
        <w:spacing w:before="40" w:afterLines="40" w:after="96" w:line="240" w:lineRule="auto"/>
        <w:jc w:val="both"/>
        <w:rPr>
          <w:rFonts w:ascii="Arial" w:eastAsia="Times New Roman" w:hAnsi="Arial" w:cs="Arial"/>
          <w:noProof/>
          <w:color w:val="000000" w:themeColor="text1"/>
          <w:u w:val="single"/>
          <w:lang w:eastAsia="pl-PL"/>
        </w:rPr>
      </w:pPr>
      <w:r w:rsidRPr="00790D52">
        <w:rPr>
          <w:rFonts w:ascii="Arial" w:eastAsia="Times New Roman" w:hAnsi="Arial" w:cs="Arial"/>
          <w:noProof/>
          <w:color w:val="000000" w:themeColor="text1"/>
          <w:u w:val="single"/>
          <w:lang w:eastAsia="pl-PL"/>
        </w:rPr>
        <w:t>Umowę sp</w:t>
      </w:r>
      <w:r w:rsidR="002149EC" w:rsidRPr="00790D52">
        <w:rPr>
          <w:rFonts w:ascii="Arial" w:eastAsia="Times New Roman" w:hAnsi="Arial" w:cs="Arial"/>
          <w:noProof/>
          <w:color w:val="000000" w:themeColor="text1"/>
          <w:u w:val="single"/>
          <w:lang w:eastAsia="pl-PL"/>
        </w:rPr>
        <w:t>orządzono w 2 (dwóch) egz.</w:t>
      </w:r>
      <w:r w:rsidRPr="00790D52">
        <w:rPr>
          <w:rFonts w:ascii="Arial" w:eastAsia="Times New Roman" w:hAnsi="Arial" w:cs="Arial"/>
          <w:noProof/>
          <w:color w:val="000000" w:themeColor="text1"/>
          <w:u w:val="single"/>
          <w:lang w:eastAsia="pl-PL"/>
        </w:rPr>
        <w:t>:</w:t>
      </w:r>
    </w:p>
    <w:p w14:paraId="74D3CE98" w14:textId="77777777" w:rsidR="007C587D" w:rsidRPr="00790D52" w:rsidRDefault="002149EC" w:rsidP="000C7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/>
          <w:color w:val="000000" w:themeColor="text1"/>
          <w:lang w:eastAsia="pl-PL"/>
        </w:rPr>
      </w:pPr>
      <w:r w:rsidRPr="00790D52">
        <w:rPr>
          <w:rFonts w:ascii="Arial" w:eastAsia="Times New Roman" w:hAnsi="Arial" w:cs="Arial"/>
          <w:noProof/>
          <w:color w:val="000000" w:themeColor="text1"/>
          <w:lang w:eastAsia="pl-PL"/>
        </w:rPr>
        <w:t xml:space="preserve">Egz 1 – </w:t>
      </w:r>
      <w:r w:rsidR="007C587D" w:rsidRPr="00790D52">
        <w:rPr>
          <w:rFonts w:ascii="Arial" w:eastAsia="Times New Roman" w:hAnsi="Arial" w:cs="Arial"/>
          <w:noProof/>
          <w:color w:val="000000" w:themeColor="text1"/>
          <w:lang w:eastAsia="pl-PL"/>
        </w:rPr>
        <w:t>Zamawiający</w:t>
      </w:r>
      <w:r w:rsidR="00CA4B3A" w:rsidRPr="00790D52">
        <w:rPr>
          <w:rFonts w:ascii="Arial" w:eastAsia="Times New Roman" w:hAnsi="Arial" w:cs="Arial"/>
          <w:noProof/>
          <w:color w:val="000000" w:themeColor="text1"/>
          <w:lang w:eastAsia="pl-PL"/>
        </w:rPr>
        <w:t xml:space="preserve"> –</w:t>
      </w:r>
      <w:r w:rsidRPr="00790D52">
        <w:rPr>
          <w:rFonts w:ascii="Arial" w:eastAsia="Times New Roman" w:hAnsi="Arial" w:cs="Arial"/>
          <w:noProof/>
          <w:color w:val="000000" w:themeColor="text1"/>
          <w:lang w:eastAsia="pl-PL"/>
        </w:rPr>
        <w:t xml:space="preserve"> PGK</w:t>
      </w:r>
      <w:r w:rsidR="00CA4B3A" w:rsidRPr="00790D52">
        <w:rPr>
          <w:rFonts w:ascii="Arial" w:eastAsia="Times New Roman" w:hAnsi="Arial" w:cs="Arial"/>
          <w:noProof/>
          <w:color w:val="000000" w:themeColor="text1"/>
          <w:lang w:eastAsia="pl-PL"/>
        </w:rPr>
        <w:t xml:space="preserve"> </w:t>
      </w:r>
    </w:p>
    <w:p w14:paraId="7CA992DA" w14:textId="77777777" w:rsidR="007C587D" w:rsidRPr="00790D52" w:rsidRDefault="007C587D" w:rsidP="000C7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/>
          <w:color w:val="000000" w:themeColor="text1"/>
          <w:lang w:eastAsia="pl-PL"/>
        </w:rPr>
      </w:pPr>
      <w:r w:rsidRPr="00790D52">
        <w:rPr>
          <w:rFonts w:ascii="Arial" w:eastAsia="Times New Roman" w:hAnsi="Arial" w:cs="Arial"/>
          <w:noProof/>
          <w:color w:val="000000" w:themeColor="text1"/>
          <w:lang w:eastAsia="pl-PL"/>
        </w:rPr>
        <w:t>Egz 2 – Wykonawca</w:t>
      </w:r>
    </w:p>
    <w:p w14:paraId="1073BC4B" w14:textId="746F294B" w:rsidR="007C587D" w:rsidRDefault="007C587D" w:rsidP="00D04536">
      <w:pPr>
        <w:pStyle w:val="Tekstpodstawowy"/>
        <w:spacing w:before="40" w:afterLines="40" w:after="96" w:line="240" w:lineRule="auto"/>
        <w:rPr>
          <w:rFonts w:cs="Arial"/>
          <w:b/>
          <w:color w:val="000000" w:themeColor="text1"/>
          <w:sz w:val="22"/>
        </w:rPr>
      </w:pPr>
    </w:p>
    <w:p w14:paraId="679016C2" w14:textId="03114B09" w:rsidR="001457D0" w:rsidRDefault="001457D0" w:rsidP="00D04536">
      <w:pPr>
        <w:pStyle w:val="Tekstpodstawowy"/>
        <w:spacing w:before="40" w:afterLines="40" w:after="96" w:line="240" w:lineRule="auto"/>
        <w:rPr>
          <w:rFonts w:cs="Arial"/>
          <w:b/>
          <w:color w:val="000000" w:themeColor="text1"/>
          <w:sz w:val="22"/>
        </w:rPr>
      </w:pPr>
    </w:p>
    <w:p w14:paraId="497858DC" w14:textId="0ACEE1CE" w:rsidR="001457D0" w:rsidRDefault="001457D0" w:rsidP="00D04536">
      <w:pPr>
        <w:pStyle w:val="Tekstpodstawowy"/>
        <w:spacing w:before="40" w:afterLines="40" w:after="96" w:line="240" w:lineRule="auto"/>
        <w:rPr>
          <w:rFonts w:cs="Arial"/>
          <w:b/>
          <w:color w:val="000000" w:themeColor="text1"/>
          <w:sz w:val="22"/>
        </w:rPr>
      </w:pPr>
    </w:p>
    <w:p w14:paraId="3DB94951" w14:textId="75B8F391" w:rsidR="001457D0" w:rsidRDefault="001457D0" w:rsidP="00D04536">
      <w:pPr>
        <w:pStyle w:val="Tekstpodstawowy"/>
        <w:spacing w:before="40" w:afterLines="40" w:after="96" w:line="240" w:lineRule="auto"/>
        <w:rPr>
          <w:rFonts w:cs="Arial"/>
          <w:b/>
          <w:color w:val="000000" w:themeColor="text1"/>
          <w:sz w:val="22"/>
        </w:rPr>
      </w:pPr>
    </w:p>
    <w:p w14:paraId="536509E5" w14:textId="77777777" w:rsidR="001457D0" w:rsidRPr="00790D52" w:rsidRDefault="001457D0" w:rsidP="00D04536">
      <w:pPr>
        <w:pStyle w:val="Tekstpodstawowy"/>
        <w:spacing w:before="40" w:afterLines="40" w:after="96" w:line="240" w:lineRule="auto"/>
        <w:rPr>
          <w:rFonts w:cs="Arial"/>
          <w:b/>
          <w:color w:val="000000" w:themeColor="text1"/>
          <w:sz w:val="22"/>
        </w:rPr>
      </w:pPr>
    </w:p>
    <w:p w14:paraId="430B4FE7" w14:textId="77777777" w:rsidR="007C587D" w:rsidRPr="00790D52" w:rsidRDefault="007C587D" w:rsidP="007C587D">
      <w:pPr>
        <w:pStyle w:val="Tekstpodstawowy"/>
        <w:spacing w:before="40" w:afterLines="40" w:after="96" w:line="240" w:lineRule="auto"/>
        <w:ind w:left="4248" w:firstLine="708"/>
        <w:rPr>
          <w:rFonts w:cs="Arial"/>
          <w:b/>
          <w:color w:val="000000" w:themeColor="text1"/>
          <w:sz w:val="22"/>
        </w:rPr>
      </w:pPr>
      <w:r w:rsidRPr="00790D52">
        <w:rPr>
          <w:rFonts w:cs="Arial"/>
          <w:b/>
          <w:color w:val="000000" w:themeColor="text1"/>
          <w:sz w:val="22"/>
        </w:rPr>
        <w:t>UZGODNIONO</w:t>
      </w:r>
    </w:p>
    <w:p w14:paraId="240535C6" w14:textId="77777777" w:rsidR="007C587D" w:rsidRPr="00790D52" w:rsidRDefault="007C587D" w:rsidP="007C587D">
      <w:pPr>
        <w:pStyle w:val="Tekstpodstawowy"/>
        <w:spacing w:before="40" w:afterLines="40" w:after="96" w:line="240" w:lineRule="auto"/>
        <w:ind w:firstLine="708"/>
        <w:rPr>
          <w:rFonts w:cs="Arial"/>
          <w:color w:val="000000" w:themeColor="text1"/>
          <w:sz w:val="22"/>
        </w:rPr>
      </w:pPr>
    </w:p>
    <w:p w14:paraId="76ECB322" w14:textId="493EE3D6" w:rsidR="007C587D" w:rsidRPr="00790D52" w:rsidRDefault="007C587D" w:rsidP="007C587D">
      <w:pPr>
        <w:pStyle w:val="Tekstpodstawowy"/>
        <w:spacing w:before="40" w:afterLines="40" w:after="96" w:line="240" w:lineRule="auto"/>
        <w:ind w:firstLine="708"/>
        <w:rPr>
          <w:rFonts w:cs="Arial"/>
          <w:color w:val="000000" w:themeColor="text1"/>
          <w:sz w:val="22"/>
          <w:lang w:val="pl-PL"/>
        </w:rPr>
      </w:pPr>
      <w:r w:rsidRPr="00790D52">
        <w:rPr>
          <w:rFonts w:cs="Arial"/>
          <w:color w:val="000000" w:themeColor="text1"/>
          <w:sz w:val="22"/>
        </w:rPr>
        <w:tab/>
      </w:r>
      <w:r w:rsidRPr="00790D52">
        <w:rPr>
          <w:rFonts w:cs="Arial"/>
          <w:color w:val="000000" w:themeColor="text1"/>
          <w:sz w:val="22"/>
        </w:rPr>
        <w:tab/>
      </w:r>
      <w:r w:rsidRPr="00790D52">
        <w:rPr>
          <w:rFonts w:cs="Arial"/>
          <w:color w:val="000000" w:themeColor="text1"/>
          <w:sz w:val="22"/>
        </w:rPr>
        <w:tab/>
      </w:r>
      <w:r w:rsidRPr="00790D52">
        <w:rPr>
          <w:rFonts w:cs="Arial"/>
          <w:color w:val="000000" w:themeColor="text1"/>
          <w:sz w:val="22"/>
        </w:rPr>
        <w:tab/>
      </w:r>
      <w:r w:rsidRPr="00790D52">
        <w:rPr>
          <w:rFonts w:cs="Arial"/>
          <w:color w:val="000000" w:themeColor="text1"/>
          <w:sz w:val="22"/>
        </w:rPr>
        <w:tab/>
      </w:r>
      <w:r w:rsidRPr="00790D52">
        <w:rPr>
          <w:rFonts w:cs="Arial"/>
          <w:color w:val="000000" w:themeColor="text1"/>
          <w:sz w:val="22"/>
        </w:rPr>
        <w:tab/>
      </w:r>
      <w:r w:rsidR="009E1082" w:rsidRPr="00790D52">
        <w:rPr>
          <w:rFonts w:cs="Arial"/>
          <w:color w:val="000000" w:themeColor="text1"/>
          <w:sz w:val="22"/>
          <w:lang w:val="pl-PL"/>
        </w:rPr>
        <w:t>Kierownik Infrastruktury</w:t>
      </w:r>
    </w:p>
    <w:p w14:paraId="71A1271E" w14:textId="77777777" w:rsidR="007C587D" w:rsidRPr="00790D52" w:rsidRDefault="007C587D" w:rsidP="007C587D">
      <w:pPr>
        <w:pStyle w:val="Tekstpodstawowy"/>
        <w:spacing w:before="40" w:afterLines="40" w:after="96" w:line="240" w:lineRule="auto"/>
        <w:ind w:firstLine="708"/>
        <w:rPr>
          <w:rFonts w:cs="Arial"/>
          <w:color w:val="000000" w:themeColor="text1"/>
          <w:sz w:val="22"/>
        </w:rPr>
      </w:pPr>
    </w:p>
    <w:p w14:paraId="4E66AF32" w14:textId="77777777" w:rsidR="007C587D" w:rsidRPr="00790D52" w:rsidRDefault="007C587D" w:rsidP="007C587D">
      <w:pPr>
        <w:pStyle w:val="Tekstpodstawowy"/>
        <w:spacing w:before="40" w:afterLines="40" w:after="96" w:line="240" w:lineRule="auto"/>
        <w:ind w:firstLine="708"/>
        <w:rPr>
          <w:rFonts w:cs="Arial"/>
          <w:color w:val="000000" w:themeColor="text1"/>
          <w:sz w:val="22"/>
        </w:rPr>
      </w:pPr>
      <w:r w:rsidRPr="00790D52">
        <w:rPr>
          <w:rFonts w:cs="Arial"/>
          <w:color w:val="000000" w:themeColor="text1"/>
          <w:sz w:val="22"/>
        </w:rPr>
        <w:tab/>
      </w:r>
      <w:r w:rsidRPr="00790D52">
        <w:rPr>
          <w:rFonts w:cs="Arial"/>
          <w:color w:val="000000" w:themeColor="text1"/>
          <w:sz w:val="22"/>
        </w:rPr>
        <w:tab/>
      </w:r>
      <w:r w:rsidRPr="00790D52">
        <w:rPr>
          <w:rFonts w:cs="Arial"/>
          <w:color w:val="000000" w:themeColor="text1"/>
          <w:sz w:val="22"/>
        </w:rPr>
        <w:tab/>
      </w:r>
      <w:r w:rsidRPr="00790D52">
        <w:rPr>
          <w:rFonts w:cs="Arial"/>
          <w:color w:val="000000" w:themeColor="text1"/>
          <w:sz w:val="22"/>
        </w:rPr>
        <w:tab/>
      </w:r>
      <w:r w:rsidRPr="00790D52">
        <w:rPr>
          <w:rFonts w:cs="Arial"/>
          <w:color w:val="000000" w:themeColor="text1"/>
          <w:sz w:val="22"/>
        </w:rPr>
        <w:tab/>
      </w:r>
      <w:r w:rsidRPr="00790D52">
        <w:rPr>
          <w:rFonts w:cs="Arial"/>
          <w:color w:val="000000" w:themeColor="text1"/>
          <w:sz w:val="22"/>
        </w:rPr>
        <w:tab/>
        <w:t>..................................................</w:t>
      </w:r>
    </w:p>
    <w:p w14:paraId="545BF066" w14:textId="77777777" w:rsidR="007C587D" w:rsidRPr="00790D52" w:rsidRDefault="007C587D" w:rsidP="007C587D">
      <w:pPr>
        <w:pStyle w:val="Tekstpodstawowy"/>
        <w:spacing w:before="40" w:afterLines="40" w:after="96" w:line="240" w:lineRule="auto"/>
        <w:ind w:firstLine="708"/>
        <w:rPr>
          <w:rFonts w:cs="Arial"/>
          <w:color w:val="000000" w:themeColor="text1"/>
          <w:sz w:val="22"/>
        </w:rPr>
      </w:pPr>
    </w:p>
    <w:p w14:paraId="66224DB9" w14:textId="77777777" w:rsidR="007C587D" w:rsidRPr="00790D52" w:rsidRDefault="007C587D" w:rsidP="007C587D">
      <w:pPr>
        <w:pStyle w:val="Tekstpodstawowy"/>
        <w:spacing w:before="40" w:afterLines="40" w:after="96" w:line="240" w:lineRule="auto"/>
        <w:ind w:firstLine="708"/>
        <w:rPr>
          <w:rFonts w:cs="Arial"/>
          <w:color w:val="000000" w:themeColor="text1"/>
          <w:sz w:val="22"/>
        </w:rPr>
      </w:pPr>
      <w:r w:rsidRPr="00790D52">
        <w:rPr>
          <w:rFonts w:cs="Arial"/>
          <w:color w:val="000000" w:themeColor="text1"/>
          <w:sz w:val="22"/>
        </w:rPr>
        <w:tab/>
      </w:r>
      <w:r w:rsidRPr="00790D52">
        <w:rPr>
          <w:rFonts w:cs="Arial"/>
          <w:color w:val="000000" w:themeColor="text1"/>
          <w:sz w:val="22"/>
        </w:rPr>
        <w:tab/>
      </w:r>
      <w:r w:rsidRPr="00790D52">
        <w:rPr>
          <w:rFonts w:cs="Arial"/>
          <w:color w:val="000000" w:themeColor="text1"/>
          <w:sz w:val="22"/>
        </w:rPr>
        <w:tab/>
      </w:r>
      <w:r w:rsidRPr="00790D52">
        <w:rPr>
          <w:rFonts w:cs="Arial"/>
          <w:color w:val="000000" w:themeColor="text1"/>
          <w:sz w:val="22"/>
        </w:rPr>
        <w:tab/>
      </w:r>
      <w:r w:rsidRPr="00790D52">
        <w:rPr>
          <w:rFonts w:cs="Arial"/>
          <w:color w:val="000000" w:themeColor="text1"/>
          <w:sz w:val="22"/>
        </w:rPr>
        <w:tab/>
      </w:r>
      <w:r w:rsidRPr="00790D52">
        <w:rPr>
          <w:rFonts w:cs="Arial"/>
          <w:color w:val="000000" w:themeColor="text1"/>
          <w:sz w:val="22"/>
        </w:rPr>
        <w:tab/>
        <w:t>Główny Księgowy</w:t>
      </w:r>
    </w:p>
    <w:p w14:paraId="4D0C95C9" w14:textId="77777777" w:rsidR="007C587D" w:rsidRPr="00790D52" w:rsidRDefault="007C587D" w:rsidP="007C587D">
      <w:pPr>
        <w:pStyle w:val="Tekstpodstawowy"/>
        <w:spacing w:before="40" w:afterLines="40" w:after="96" w:line="240" w:lineRule="auto"/>
        <w:ind w:firstLine="708"/>
        <w:rPr>
          <w:rFonts w:cs="Arial"/>
          <w:color w:val="000000" w:themeColor="text1"/>
          <w:sz w:val="22"/>
        </w:rPr>
      </w:pPr>
    </w:p>
    <w:p w14:paraId="76DB2937" w14:textId="77777777" w:rsidR="007C587D" w:rsidRPr="00790D52" w:rsidRDefault="007C587D" w:rsidP="007C587D">
      <w:pPr>
        <w:spacing w:before="40" w:afterLines="40" w:after="96"/>
        <w:ind w:left="4248" w:firstLine="708"/>
        <w:rPr>
          <w:rFonts w:ascii="Arial" w:hAnsi="Arial" w:cs="Arial"/>
          <w:color w:val="000000" w:themeColor="text1"/>
          <w:lang w:eastAsia="x-none"/>
        </w:rPr>
      </w:pPr>
      <w:r w:rsidRPr="00790D52">
        <w:rPr>
          <w:rFonts w:ascii="Arial" w:hAnsi="Arial" w:cs="Arial"/>
          <w:color w:val="000000" w:themeColor="text1"/>
          <w:lang w:val="x-none" w:eastAsia="x-none"/>
        </w:rPr>
        <w:t>..................................................</w:t>
      </w:r>
    </w:p>
    <w:p w14:paraId="50C92415" w14:textId="77777777" w:rsidR="007C587D" w:rsidRPr="00790D52" w:rsidRDefault="007C587D" w:rsidP="007C587D">
      <w:pPr>
        <w:pStyle w:val="Tekstpodstawowy"/>
        <w:spacing w:before="40" w:afterLines="40" w:after="96" w:line="240" w:lineRule="auto"/>
        <w:rPr>
          <w:rFonts w:cs="Arial"/>
          <w:color w:val="000000" w:themeColor="text1"/>
          <w:sz w:val="22"/>
        </w:rPr>
      </w:pPr>
    </w:p>
    <w:p w14:paraId="4F7A1245" w14:textId="77777777" w:rsidR="007C587D" w:rsidRPr="00790D52" w:rsidRDefault="007C587D" w:rsidP="007C587D">
      <w:pPr>
        <w:pStyle w:val="Tekstpodstawowy"/>
        <w:spacing w:before="40" w:afterLines="40" w:after="96" w:line="240" w:lineRule="auto"/>
        <w:ind w:firstLine="708"/>
        <w:rPr>
          <w:rFonts w:cs="Arial"/>
          <w:color w:val="000000" w:themeColor="text1"/>
          <w:sz w:val="22"/>
        </w:rPr>
      </w:pPr>
      <w:r w:rsidRPr="00790D52">
        <w:rPr>
          <w:rFonts w:cs="Arial"/>
          <w:color w:val="000000" w:themeColor="text1"/>
          <w:sz w:val="22"/>
        </w:rPr>
        <w:tab/>
      </w:r>
      <w:r w:rsidRPr="00790D52">
        <w:rPr>
          <w:rFonts w:cs="Arial"/>
          <w:color w:val="000000" w:themeColor="text1"/>
          <w:sz w:val="22"/>
        </w:rPr>
        <w:tab/>
      </w:r>
      <w:r w:rsidRPr="00790D52">
        <w:rPr>
          <w:rFonts w:cs="Arial"/>
          <w:color w:val="000000" w:themeColor="text1"/>
          <w:sz w:val="22"/>
        </w:rPr>
        <w:tab/>
      </w:r>
      <w:r w:rsidRPr="00790D52">
        <w:rPr>
          <w:rFonts w:cs="Arial"/>
          <w:color w:val="000000" w:themeColor="text1"/>
          <w:sz w:val="22"/>
        </w:rPr>
        <w:tab/>
      </w:r>
      <w:r w:rsidRPr="00790D52">
        <w:rPr>
          <w:rFonts w:cs="Arial"/>
          <w:color w:val="000000" w:themeColor="text1"/>
          <w:sz w:val="22"/>
        </w:rPr>
        <w:tab/>
      </w:r>
      <w:r w:rsidRPr="00790D52">
        <w:rPr>
          <w:rFonts w:cs="Arial"/>
          <w:color w:val="000000" w:themeColor="text1"/>
          <w:sz w:val="22"/>
        </w:rPr>
        <w:tab/>
        <w:t>Radca Prawny</w:t>
      </w:r>
    </w:p>
    <w:p w14:paraId="191BB656" w14:textId="77777777" w:rsidR="007C587D" w:rsidRPr="00790D52" w:rsidRDefault="007C587D" w:rsidP="007C587D">
      <w:pPr>
        <w:pStyle w:val="Tekstpodstawowy"/>
        <w:spacing w:before="40" w:afterLines="40" w:after="96" w:line="240" w:lineRule="auto"/>
        <w:ind w:firstLine="708"/>
        <w:rPr>
          <w:rFonts w:cs="Arial"/>
          <w:color w:val="000000" w:themeColor="text1"/>
          <w:sz w:val="22"/>
        </w:rPr>
      </w:pPr>
    </w:p>
    <w:p w14:paraId="572ECFD7" w14:textId="77777777" w:rsidR="007C587D" w:rsidRPr="00790D52" w:rsidRDefault="007C587D" w:rsidP="007C587D">
      <w:pPr>
        <w:pStyle w:val="Tekstpodstawowy"/>
        <w:spacing w:before="40" w:afterLines="40" w:after="96" w:line="240" w:lineRule="auto"/>
        <w:ind w:firstLine="708"/>
        <w:rPr>
          <w:rFonts w:cs="Arial"/>
          <w:color w:val="000000" w:themeColor="text1"/>
          <w:sz w:val="22"/>
        </w:rPr>
      </w:pPr>
      <w:r w:rsidRPr="00790D52">
        <w:rPr>
          <w:rFonts w:cs="Arial"/>
          <w:color w:val="000000" w:themeColor="text1"/>
          <w:sz w:val="22"/>
        </w:rPr>
        <w:tab/>
      </w:r>
      <w:r w:rsidRPr="00790D52">
        <w:rPr>
          <w:rFonts w:cs="Arial"/>
          <w:color w:val="000000" w:themeColor="text1"/>
          <w:sz w:val="22"/>
        </w:rPr>
        <w:tab/>
      </w:r>
      <w:r w:rsidRPr="00790D52">
        <w:rPr>
          <w:rFonts w:cs="Arial"/>
          <w:color w:val="000000" w:themeColor="text1"/>
          <w:sz w:val="22"/>
        </w:rPr>
        <w:tab/>
      </w:r>
      <w:r w:rsidRPr="00790D52">
        <w:rPr>
          <w:rFonts w:cs="Arial"/>
          <w:color w:val="000000" w:themeColor="text1"/>
          <w:sz w:val="22"/>
        </w:rPr>
        <w:tab/>
      </w:r>
      <w:r w:rsidRPr="00790D52">
        <w:rPr>
          <w:rFonts w:cs="Arial"/>
          <w:color w:val="000000" w:themeColor="text1"/>
          <w:sz w:val="22"/>
        </w:rPr>
        <w:tab/>
      </w:r>
      <w:r w:rsidRPr="00790D52">
        <w:rPr>
          <w:rFonts w:cs="Arial"/>
          <w:color w:val="000000" w:themeColor="text1"/>
          <w:sz w:val="22"/>
        </w:rPr>
        <w:tab/>
        <w:t>.................................................</w:t>
      </w:r>
    </w:p>
    <w:p w14:paraId="39E859B3" w14:textId="77777777" w:rsidR="007C587D" w:rsidRPr="00790D52" w:rsidRDefault="007C587D" w:rsidP="007C587D">
      <w:pPr>
        <w:pStyle w:val="Tekstpodstawowy"/>
        <w:spacing w:before="40" w:afterLines="40" w:after="96" w:line="240" w:lineRule="auto"/>
        <w:ind w:firstLine="708"/>
        <w:jc w:val="center"/>
        <w:rPr>
          <w:rFonts w:cs="Arial"/>
          <w:color w:val="000000" w:themeColor="text1"/>
          <w:sz w:val="22"/>
        </w:rPr>
      </w:pPr>
    </w:p>
    <w:p w14:paraId="21C605C4" w14:textId="77777777" w:rsidR="007C587D" w:rsidRPr="00790D52" w:rsidRDefault="007C587D" w:rsidP="007C587D">
      <w:pPr>
        <w:pStyle w:val="Tekstpodstawowy"/>
        <w:spacing w:before="40" w:afterLines="40" w:after="96" w:line="240" w:lineRule="auto"/>
        <w:ind w:left="4956"/>
        <w:rPr>
          <w:rFonts w:cs="Arial"/>
          <w:color w:val="000000" w:themeColor="text1"/>
          <w:sz w:val="22"/>
        </w:rPr>
      </w:pPr>
      <w:r w:rsidRPr="00790D52">
        <w:rPr>
          <w:rFonts w:cs="Arial"/>
          <w:color w:val="000000" w:themeColor="text1"/>
          <w:sz w:val="22"/>
        </w:rPr>
        <w:t xml:space="preserve">                                                          Kierownik Sekcji Zamówień Publicznych</w:t>
      </w:r>
    </w:p>
    <w:p w14:paraId="2A9C6C7F" w14:textId="46C76A46" w:rsidR="007C587D" w:rsidRPr="00790D52" w:rsidRDefault="00AB5796" w:rsidP="00AB5796">
      <w:pPr>
        <w:pStyle w:val="Tekstpodstawowy"/>
        <w:spacing w:before="40" w:afterLines="40" w:after="96" w:line="240" w:lineRule="auto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 xml:space="preserve">      </w:t>
      </w:r>
    </w:p>
    <w:p w14:paraId="4DFAFF7B" w14:textId="77777777" w:rsidR="00040A40" w:rsidRPr="00790D52" w:rsidRDefault="007C587D" w:rsidP="0091167A">
      <w:pPr>
        <w:pStyle w:val="Tekstpodstawowy"/>
        <w:spacing w:before="40" w:afterLines="40" w:after="96" w:line="240" w:lineRule="auto"/>
        <w:ind w:firstLine="708"/>
        <w:rPr>
          <w:rFonts w:cs="Arial"/>
          <w:color w:val="000000" w:themeColor="text1"/>
          <w:sz w:val="22"/>
        </w:rPr>
      </w:pPr>
      <w:r w:rsidRPr="00790D52">
        <w:rPr>
          <w:rFonts w:cs="Arial"/>
          <w:color w:val="000000" w:themeColor="text1"/>
          <w:sz w:val="22"/>
        </w:rPr>
        <w:t xml:space="preserve">                                                                      .................................................</w:t>
      </w:r>
    </w:p>
    <w:sectPr w:rsidR="00040A40" w:rsidRPr="00790D52" w:rsidSect="00DE6D3A">
      <w:footerReference w:type="default" r:id="rId12"/>
      <w:pgSz w:w="11906" w:h="16838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A5CB8" w14:textId="77777777" w:rsidR="00C778FC" w:rsidRDefault="00C778FC" w:rsidP="009F6E0A">
      <w:pPr>
        <w:spacing w:after="0" w:line="240" w:lineRule="auto"/>
      </w:pPr>
      <w:r>
        <w:separator/>
      </w:r>
    </w:p>
  </w:endnote>
  <w:endnote w:type="continuationSeparator" w:id="0">
    <w:p w14:paraId="03D844F3" w14:textId="77777777" w:rsidR="00C778FC" w:rsidRDefault="00C778FC" w:rsidP="009F6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78661097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CF26DF" w14:textId="708BDFCD" w:rsidR="00192D08" w:rsidRPr="00192D08" w:rsidRDefault="00192D08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Str.</w:t>
            </w:r>
            <w:r w:rsidRPr="00192D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2D0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192D08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192D0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E2E68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192D0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192D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2D0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192D08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192D0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E2E68">
              <w:rPr>
                <w:rFonts w:ascii="Arial" w:hAnsi="Arial" w:cs="Arial"/>
                <w:bCs/>
                <w:noProof/>
                <w:sz w:val="20"/>
                <w:szCs w:val="20"/>
              </w:rPr>
              <w:t>8</w:t>
            </w:r>
            <w:r w:rsidRPr="00192D0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D132129" w14:textId="77777777" w:rsidR="009F6E0A" w:rsidRDefault="009F6E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3AC3D" w14:textId="77777777" w:rsidR="00C778FC" w:rsidRDefault="00C778FC" w:rsidP="009F6E0A">
      <w:pPr>
        <w:spacing w:after="0" w:line="240" w:lineRule="auto"/>
      </w:pPr>
      <w:r>
        <w:separator/>
      </w:r>
    </w:p>
  </w:footnote>
  <w:footnote w:type="continuationSeparator" w:id="0">
    <w:p w14:paraId="0E544D0F" w14:textId="77777777" w:rsidR="00C778FC" w:rsidRDefault="00C778FC" w:rsidP="009F6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FD2333C"/>
    <w:name w:val="WW8Num10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strike w:val="0"/>
        <w:dstrike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 w15:restartNumberingAfterBreak="0">
    <w:nsid w:val="06673BB4"/>
    <w:multiLevelType w:val="hybridMultilevel"/>
    <w:tmpl w:val="2EB6728C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 w15:restartNumberingAfterBreak="0">
    <w:nsid w:val="074C134F"/>
    <w:multiLevelType w:val="hybridMultilevel"/>
    <w:tmpl w:val="BE24F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03161"/>
    <w:multiLevelType w:val="hybridMultilevel"/>
    <w:tmpl w:val="96A6FA9C"/>
    <w:lvl w:ilvl="0" w:tplc="C61239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70253"/>
    <w:multiLevelType w:val="hybridMultilevel"/>
    <w:tmpl w:val="36E08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56168"/>
    <w:multiLevelType w:val="hybridMultilevel"/>
    <w:tmpl w:val="7BECA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94A9C"/>
    <w:multiLevelType w:val="hybridMultilevel"/>
    <w:tmpl w:val="4AB6ABF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594F81"/>
    <w:multiLevelType w:val="hybridMultilevel"/>
    <w:tmpl w:val="C0864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36032"/>
    <w:multiLevelType w:val="hybridMultilevel"/>
    <w:tmpl w:val="69A41566"/>
    <w:lvl w:ilvl="0" w:tplc="6ABC3C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B6BD5"/>
    <w:multiLevelType w:val="hybridMultilevel"/>
    <w:tmpl w:val="C7FCCBF2"/>
    <w:lvl w:ilvl="0" w:tplc="A1CA42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B6D77"/>
    <w:multiLevelType w:val="hybridMultilevel"/>
    <w:tmpl w:val="29FC0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02872"/>
    <w:multiLevelType w:val="hybridMultilevel"/>
    <w:tmpl w:val="92AC749C"/>
    <w:lvl w:ilvl="0" w:tplc="E438CD7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4E3862"/>
    <w:multiLevelType w:val="hybridMultilevel"/>
    <w:tmpl w:val="BE24F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B663C"/>
    <w:multiLevelType w:val="hybridMultilevel"/>
    <w:tmpl w:val="A9E8B4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8257D9A"/>
    <w:multiLevelType w:val="hybridMultilevel"/>
    <w:tmpl w:val="8F0ADF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55DEA"/>
    <w:multiLevelType w:val="hybridMultilevel"/>
    <w:tmpl w:val="9A90F114"/>
    <w:lvl w:ilvl="0" w:tplc="4FEC9318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98003E6"/>
    <w:multiLevelType w:val="hybridMultilevel"/>
    <w:tmpl w:val="595EE6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9C71A20"/>
    <w:multiLevelType w:val="hybridMultilevel"/>
    <w:tmpl w:val="D7CC6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AE6EB9"/>
    <w:multiLevelType w:val="hybridMultilevel"/>
    <w:tmpl w:val="EC56312C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9" w15:restartNumberingAfterBreak="0">
    <w:nsid w:val="4EAD7781"/>
    <w:multiLevelType w:val="hybridMultilevel"/>
    <w:tmpl w:val="4AB6ABF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7C00E1"/>
    <w:multiLevelType w:val="hybridMultilevel"/>
    <w:tmpl w:val="587C1912"/>
    <w:lvl w:ilvl="0" w:tplc="35E4D9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8415A"/>
    <w:multiLevelType w:val="hybridMultilevel"/>
    <w:tmpl w:val="2AB84CC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DA01AF"/>
    <w:multiLevelType w:val="hybridMultilevel"/>
    <w:tmpl w:val="7CAC555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98D4495"/>
    <w:multiLevelType w:val="hybridMultilevel"/>
    <w:tmpl w:val="742A05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D972492"/>
    <w:multiLevelType w:val="hybridMultilevel"/>
    <w:tmpl w:val="595EE6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AD82BC9"/>
    <w:multiLevelType w:val="hybridMultilevel"/>
    <w:tmpl w:val="05D03F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C92BB6"/>
    <w:multiLevelType w:val="hybridMultilevel"/>
    <w:tmpl w:val="6A8AD2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78E633F"/>
    <w:multiLevelType w:val="hybridMultilevel"/>
    <w:tmpl w:val="2EB6728C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8" w15:restartNumberingAfterBreak="0">
    <w:nsid w:val="7A933E91"/>
    <w:multiLevelType w:val="hybridMultilevel"/>
    <w:tmpl w:val="66CE7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22"/>
  </w:num>
  <w:num w:numId="4">
    <w:abstractNumId w:val="5"/>
  </w:num>
  <w:num w:numId="5">
    <w:abstractNumId w:val="24"/>
  </w:num>
  <w:num w:numId="6">
    <w:abstractNumId w:val="10"/>
  </w:num>
  <w:num w:numId="7">
    <w:abstractNumId w:val="18"/>
  </w:num>
  <w:num w:numId="8">
    <w:abstractNumId w:val="16"/>
  </w:num>
  <w:num w:numId="9">
    <w:abstractNumId w:val="1"/>
  </w:num>
  <w:num w:numId="10">
    <w:abstractNumId w:val="20"/>
  </w:num>
  <w:num w:numId="11">
    <w:abstractNumId w:val="6"/>
  </w:num>
  <w:num w:numId="12">
    <w:abstractNumId w:val="8"/>
  </w:num>
  <w:num w:numId="13">
    <w:abstractNumId w:val="3"/>
  </w:num>
  <w:num w:numId="14">
    <w:abstractNumId w:val="28"/>
  </w:num>
  <w:num w:numId="15">
    <w:abstractNumId w:val="27"/>
  </w:num>
  <w:num w:numId="16">
    <w:abstractNumId w:val="15"/>
  </w:num>
  <w:num w:numId="17">
    <w:abstractNumId w:val="4"/>
  </w:num>
  <w:num w:numId="18">
    <w:abstractNumId w:val="2"/>
  </w:num>
  <w:num w:numId="19">
    <w:abstractNumId w:val="23"/>
  </w:num>
  <w:num w:numId="20">
    <w:abstractNumId w:val="12"/>
  </w:num>
  <w:num w:numId="21">
    <w:abstractNumId w:val="19"/>
  </w:num>
  <w:num w:numId="22">
    <w:abstractNumId w:val="9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26"/>
  </w:num>
  <w:num w:numId="27">
    <w:abstractNumId w:val="13"/>
  </w:num>
  <w:num w:numId="28">
    <w:abstractNumId w:val="11"/>
  </w:num>
  <w:num w:numId="29">
    <w:abstractNumId w:val="28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479"/>
    <w:rsid w:val="00003D90"/>
    <w:rsid w:val="00004ECB"/>
    <w:rsid w:val="000076DB"/>
    <w:rsid w:val="00007F2A"/>
    <w:rsid w:val="00010D66"/>
    <w:rsid w:val="00012C09"/>
    <w:rsid w:val="00020ECD"/>
    <w:rsid w:val="00024F89"/>
    <w:rsid w:val="00025CBC"/>
    <w:rsid w:val="0003310A"/>
    <w:rsid w:val="00040A40"/>
    <w:rsid w:val="00041CF7"/>
    <w:rsid w:val="00052960"/>
    <w:rsid w:val="000549C3"/>
    <w:rsid w:val="00061730"/>
    <w:rsid w:val="000619F9"/>
    <w:rsid w:val="00061ECE"/>
    <w:rsid w:val="00062030"/>
    <w:rsid w:val="0006607A"/>
    <w:rsid w:val="00080D9D"/>
    <w:rsid w:val="000818EE"/>
    <w:rsid w:val="00084366"/>
    <w:rsid w:val="0008657A"/>
    <w:rsid w:val="00093907"/>
    <w:rsid w:val="000A5150"/>
    <w:rsid w:val="000A756C"/>
    <w:rsid w:val="000B3539"/>
    <w:rsid w:val="000B3BF8"/>
    <w:rsid w:val="000B4CEC"/>
    <w:rsid w:val="000C026B"/>
    <w:rsid w:val="000C2849"/>
    <w:rsid w:val="000C3EEE"/>
    <w:rsid w:val="000C5A9F"/>
    <w:rsid w:val="000C64D9"/>
    <w:rsid w:val="000C74DD"/>
    <w:rsid w:val="000D0621"/>
    <w:rsid w:val="000D6B5B"/>
    <w:rsid w:val="000D7497"/>
    <w:rsid w:val="000D76C6"/>
    <w:rsid w:val="000E11DC"/>
    <w:rsid w:val="000E4BDC"/>
    <w:rsid w:val="000E6020"/>
    <w:rsid w:val="000E70CD"/>
    <w:rsid w:val="000F2380"/>
    <w:rsid w:val="000F6034"/>
    <w:rsid w:val="00101A28"/>
    <w:rsid w:val="00101F3F"/>
    <w:rsid w:val="001028D3"/>
    <w:rsid w:val="00104116"/>
    <w:rsid w:val="001060D8"/>
    <w:rsid w:val="001123D7"/>
    <w:rsid w:val="00113EE7"/>
    <w:rsid w:val="00115BB8"/>
    <w:rsid w:val="00117DAE"/>
    <w:rsid w:val="00122E0C"/>
    <w:rsid w:val="00123C87"/>
    <w:rsid w:val="00130FAB"/>
    <w:rsid w:val="001315DE"/>
    <w:rsid w:val="00136533"/>
    <w:rsid w:val="00136BA7"/>
    <w:rsid w:val="001370F1"/>
    <w:rsid w:val="00141854"/>
    <w:rsid w:val="00141AF2"/>
    <w:rsid w:val="001427D2"/>
    <w:rsid w:val="00142C1F"/>
    <w:rsid w:val="00144AFA"/>
    <w:rsid w:val="001457D0"/>
    <w:rsid w:val="00145C0B"/>
    <w:rsid w:val="00150CBD"/>
    <w:rsid w:val="001515E1"/>
    <w:rsid w:val="001525E1"/>
    <w:rsid w:val="0015404E"/>
    <w:rsid w:val="001548CE"/>
    <w:rsid w:val="00154E2F"/>
    <w:rsid w:val="0015532C"/>
    <w:rsid w:val="0015686E"/>
    <w:rsid w:val="0015781A"/>
    <w:rsid w:val="001615AE"/>
    <w:rsid w:val="001835C9"/>
    <w:rsid w:val="00184AFD"/>
    <w:rsid w:val="0018532E"/>
    <w:rsid w:val="00185DF1"/>
    <w:rsid w:val="0019008B"/>
    <w:rsid w:val="00192D08"/>
    <w:rsid w:val="00196879"/>
    <w:rsid w:val="001A3D10"/>
    <w:rsid w:val="001A3D24"/>
    <w:rsid w:val="001A5181"/>
    <w:rsid w:val="001A6DBA"/>
    <w:rsid w:val="001A7416"/>
    <w:rsid w:val="001B683B"/>
    <w:rsid w:val="001B6D11"/>
    <w:rsid w:val="001C017A"/>
    <w:rsid w:val="001C0978"/>
    <w:rsid w:val="001C203D"/>
    <w:rsid w:val="001C2847"/>
    <w:rsid w:val="001C29ED"/>
    <w:rsid w:val="001C309D"/>
    <w:rsid w:val="001C329E"/>
    <w:rsid w:val="001C34B2"/>
    <w:rsid w:val="001C3C97"/>
    <w:rsid w:val="001C40CA"/>
    <w:rsid w:val="001D0711"/>
    <w:rsid w:val="001D7465"/>
    <w:rsid w:val="001F0854"/>
    <w:rsid w:val="001F3777"/>
    <w:rsid w:val="001F3BD6"/>
    <w:rsid w:val="001F503E"/>
    <w:rsid w:val="001F732C"/>
    <w:rsid w:val="00202454"/>
    <w:rsid w:val="002028CA"/>
    <w:rsid w:val="00206AEA"/>
    <w:rsid w:val="002077FC"/>
    <w:rsid w:val="00210BA6"/>
    <w:rsid w:val="002149EC"/>
    <w:rsid w:val="00221129"/>
    <w:rsid w:val="00225206"/>
    <w:rsid w:val="002302EC"/>
    <w:rsid w:val="00231DC8"/>
    <w:rsid w:val="002341E8"/>
    <w:rsid w:val="00234C55"/>
    <w:rsid w:val="00235082"/>
    <w:rsid w:val="002379D6"/>
    <w:rsid w:val="00242DF8"/>
    <w:rsid w:val="00244ECD"/>
    <w:rsid w:val="00246931"/>
    <w:rsid w:val="00246AE4"/>
    <w:rsid w:val="002477E9"/>
    <w:rsid w:val="00253A0C"/>
    <w:rsid w:val="00254DBB"/>
    <w:rsid w:val="002621C4"/>
    <w:rsid w:val="00270693"/>
    <w:rsid w:val="002773E2"/>
    <w:rsid w:val="00282D9F"/>
    <w:rsid w:val="00293C04"/>
    <w:rsid w:val="00294C99"/>
    <w:rsid w:val="00296E33"/>
    <w:rsid w:val="002A0A2C"/>
    <w:rsid w:val="002A130F"/>
    <w:rsid w:val="002A161A"/>
    <w:rsid w:val="002A4F23"/>
    <w:rsid w:val="002A6629"/>
    <w:rsid w:val="002B1860"/>
    <w:rsid w:val="002B3C7F"/>
    <w:rsid w:val="002D0DA1"/>
    <w:rsid w:val="002D1573"/>
    <w:rsid w:val="002D5A2F"/>
    <w:rsid w:val="002D682E"/>
    <w:rsid w:val="002D7EAD"/>
    <w:rsid w:val="002E0508"/>
    <w:rsid w:val="002E2E68"/>
    <w:rsid w:val="002E6A4B"/>
    <w:rsid w:val="002E6E15"/>
    <w:rsid w:val="002F65AB"/>
    <w:rsid w:val="003002D4"/>
    <w:rsid w:val="00300D8B"/>
    <w:rsid w:val="003024B1"/>
    <w:rsid w:val="003051C5"/>
    <w:rsid w:val="00307197"/>
    <w:rsid w:val="00311439"/>
    <w:rsid w:val="00311723"/>
    <w:rsid w:val="00313524"/>
    <w:rsid w:val="00316F95"/>
    <w:rsid w:val="00321668"/>
    <w:rsid w:val="00322A35"/>
    <w:rsid w:val="00326520"/>
    <w:rsid w:val="00327018"/>
    <w:rsid w:val="00330F1A"/>
    <w:rsid w:val="00332A25"/>
    <w:rsid w:val="003354E0"/>
    <w:rsid w:val="00335891"/>
    <w:rsid w:val="00336DB8"/>
    <w:rsid w:val="003424AA"/>
    <w:rsid w:val="00343676"/>
    <w:rsid w:val="00346583"/>
    <w:rsid w:val="003513E3"/>
    <w:rsid w:val="00357E1C"/>
    <w:rsid w:val="00361EFF"/>
    <w:rsid w:val="003636C5"/>
    <w:rsid w:val="00363F9A"/>
    <w:rsid w:val="00364545"/>
    <w:rsid w:val="00367777"/>
    <w:rsid w:val="00370CFC"/>
    <w:rsid w:val="00373C0F"/>
    <w:rsid w:val="00374399"/>
    <w:rsid w:val="00375FB7"/>
    <w:rsid w:val="00376726"/>
    <w:rsid w:val="003769BD"/>
    <w:rsid w:val="00383C8A"/>
    <w:rsid w:val="0039007E"/>
    <w:rsid w:val="003A2D04"/>
    <w:rsid w:val="003B4BBD"/>
    <w:rsid w:val="003B6EA5"/>
    <w:rsid w:val="003C2E9A"/>
    <w:rsid w:val="003C4B8A"/>
    <w:rsid w:val="003C5E91"/>
    <w:rsid w:val="003D07E5"/>
    <w:rsid w:val="003D2A92"/>
    <w:rsid w:val="003D531C"/>
    <w:rsid w:val="003D6FB4"/>
    <w:rsid w:val="003E4216"/>
    <w:rsid w:val="003E4B74"/>
    <w:rsid w:val="003E4CA3"/>
    <w:rsid w:val="003E6D09"/>
    <w:rsid w:val="003E7433"/>
    <w:rsid w:val="003E74D9"/>
    <w:rsid w:val="003F1E72"/>
    <w:rsid w:val="003F609D"/>
    <w:rsid w:val="003F75CB"/>
    <w:rsid w:val="00402368"/>
    <w:rsid w:val="0040321D"/>
    <w:rsid w:val="004041C6"/>
    <w:rsid w:val="004074E2"/>
    <w:rsid w:val="00410427"/>
    <w:rsid w:val="00412C3B"/>
    <w:rsid w:val="00414AA9"/>
    <w:rsid w:val="0042323A"/>
    <w:rsid w:val="00425C28"/>
    <w:rsid w:val="004271EB"/>
    <w:rsid w:val="00427DB9"/>
    <w:rsid w:val="004305D1"/>
    <w:rsid w:val="00431EC0"/>
    <w:rsid w:val="004329DC"/>
    <w:rsid w:val="00442406"/>
    <w:rsid w:val="004428FC"/>
    <w:rsid w:val="00451A8B"/>
    <w:rsid w:val="0045318B"/>
    <w:rsid w:val="00460FB2"/>
    <w:rsid w:val="00462637"/>
    <w:rsid w:val="00466AE3"/>
    <w:rsid w:val="00470799"/>
    <w:rsid w:val="00472D32"/>
    <w:rsid w:val="00472E60"/>
    <w:rsid w:val="004738D1"/>
    <w:rsid w:val="00487615"/>
    <w:rsid w:val="004A2936"/>
    <w:rsid w:val="004A5CA1"/>
    <w:rsid w:val="004A6AAF"/>
    <w:rsid w:val="004A76CD"/>
    <w:rsid w:val="004B09B1"/>
    <w:rsid w:val="004B17EA"/>
    <w:rsid w:val="004B218C"/>
    <w:rsid w:val="004B4638"/>
    <w:rsid w:val="004B7A17"/>
    <w:rsid w:val="004C4DBF"/>
    <w:rsid w:val="004D0F21"/>
    <w:rsid w:val="004D1895"/>
    <w:rsid w:val="004D468E"/>
    <w:rsid w:val="004D7184"/>
    <w:rsid w:val="004E0159"/>
    <w:rsid w:val="004E147E"/>
    <w:rsid w:val="004E3857"/>
    <w:rsid w:val="004F11C7"/>
    <w:rsid w:val="004F1272"/>
    <w:rsid w:val="004F26F6"/>
    <w:rsid w:val="004F2C6D"/>
    <w:rsid w:val="004F4A4B"/>
    <w:rsid w:val="004F7C78"/>
    <w:rsid w:val="005024A5"/>
    <w:rsid w:val="00502ABA"/>
    <w:rsid w:val="00505F90"/>
    <w:rsid w:val="00506CE2"/>
    <w:rsid w:val="00511CC0"/>
    <w:rsid w:val="005134FC"/>
    <w:rsid w:val="0051382A"/>
    <w:rsid w:val="005144AA"/>
    <w:rsid w:val="0051501C"/>
    <w:rsid w:val="00521337"/>
    <w:rsid w:val="00522FD5"/>
    <w:rsid w:val="005249D9"/>
    <w:rsid w:val="00525458"/>
    <w:rsid w:val="00526117"/>
    <w:rsid w:val="005379FF"/>
    <w:rsid w:val="00541E54"/>
    <w:rsid w:val="00542F61"/>
    <w:rsid w:val="0055474B"/>
    <w:rsid w:val="00554E45"/>
    <w:rsid w:val="0055589E"/>
    <w:rsid w:val="00560E3B"/>
    <w:rsid w:val="00562011"/>
    <w:rsid w:val="00564680"/>
    <w:rsid w:val="00572B61"/>
    <w:rsid w:val="005734F9"/>
    <w:rsid w:val="00584671"/>
    <w:rsid w:val="005853F8"/>
    <w:rsid w:val="00585D01"/>
    <w:rsid w:val="00590D24"/>
    <w:rsid w:val="00593323"/>
    <w:rsid w:val="005938F4"/>
    <w:rsid w:val="00596C69"/>
    <w:rsid w:val="005979F5"/>
    <w:rsid w:val="005A050E"/>
    <w:rsid w:val="005A437B"/>
    <w:rsid w:val="005A4DD6"/>
    <w:rsid w:val="005A6E36"/>
    <w:rsid w:val="005A6FCF"/>
    <w:rsid w:val="005B49A8"/>
    <w:rsid w:val="005B4DE7"/>
    <w:rsid w:val="005B6C9D"/>
    <w:rsid w:val="005C0BC8"/>
    <w:rsid w:val="005C27DB"/>
    <w:rsid w:val="005C3331"/>
    <w:rsid w:val="005C3AAC"/>
    <w:rsid w:val="005C751B"/>
    <w:rsid w:val="005D2A81"/>
    <w:rsid w:val="005D6BC4"/>
    <w:rsid w:val="005D77D6"/>
    <w:rsid w:val="005F2B51"/>
    <w:rsid w:val="006051D3"/>
    <w:rsid w:val="00607856"/>
    <w:rsid w:val="00614026"/>
    <w:rsid w:val="00616873"/>
    <w:rsid w:val="00621519"/>
    <w:rsid w:val="00621E2D"/>
    <w:rsid w:val="00622A77"/>
    <w:rsid w:val="00623650"/>
    <w:rsid w:val="00624747"/>
    <w:rsid w:val="006251BC"/>
    <w:rsid w:val="006314B3"/>
    <w:rsid w:val="00640E1E"/>
    <w:rsid w:val="00643A19"/>
    <w:rsid w:val="006456A7"/>
    <w:rsid w:val="00650534"/>
    <w:rsid w:val="00651D79"/>
    <w:rsid w:val="00656C3D"/>
    <w:rsid w:val="00663F56"/>
    <w:rsid w:val="00665024"/>
    <w:rsid w:val="006678C8"/>
    <w:rsid w:val="0067085F"/>
    <w:rsid w:val="00670942"/>
    <w:rsid w:val="00673C5F"/>
    <w:rsid w:val="006748AA"/>
    <w:rsid w:val="00681813"/>
    <w:rsid w:val="00684EF9"/>
    <w:rsid w:val="006858F2"/>
    <w:rsid w:val="00685F58"/>
    <w:rsid w:val="00691300"/>
    <w:rsid w:val="00691770"/>
    <w:rsid w:val="0069358A"/>
    <w:rsid w:val="006A401D"/>
    <w:rsid w:val="006C261F"/>
    <w:rsid w:val="006C50E8"/>
    <w:rsid w:val="006C6182"/>
    <w:rsid w:val="006E72E1"/>
    <w:rsid w:val="006E74F7"/>
    <w:rsid w:val="006F06BC"/>
    <w:rsid w:val="0070088F"/>
    <w:rsid w:val="0070089D"/>
    <w:rsid w:val="00701CBD"/>
    <w:rsid w:val="0070244D"/>
    <w:rsid w:val="00702ADA"/>
    <w:rsid w:val="00703302"/>
    <w:rsid w:val="007113BD"/>
    <w:rsid w:val="007127FC"/>
    <w:rsid w:val="00712CCF"/>
    <w:rsid w:val="007159F2"/>
    <w:rsid w:val="0071635C"/>
    <w:rsid w:val="0072015E"/>
    <w:rsid w:val="00720C64"/>
    <w:rsid w:val="00727E31"/>
    <w:rsid w:val="007305A4"/>
    <w:rsid w:val="0073159F"/>
    <w:rsid w:val="00731765"/>
    <w:rsid w:val="00736EA4"/>
    <w:rsid w:val="00741670"/>
    <w:rsid w:val="00745847"/>
    <w:rsid w:val="0075001C"/>
    <w:rsid w:val="00754B5B"/>
    <w:rsid w:val="00754C28"/>
    <w:rsid w:val="00761A15"/>
    <w:rsid w:val="00762F60"/>
    <w:rsid w:val="00770324"/>
    <w:rsid w:val="00772B5E"/>
    <w:rsid w:val="00774AA2"/>
    <w:rsid w:val="00776A8C"/>
    <w:rsid w:val="0078233B"/>
    <w:rsid w:val="00782D5E"/>
    <w:rsid w:val="00783279"/>
    <w:rsid w:val="0078356B"/>
    <w:rsid w:val="00783800"/>
    <w:rsid w:val="00787206"/>
    <w:rsid w:val="00790924"/>
    <w:rsid w:val="00790D52"/>
    <w:rsid w:val="00790D75"/>
    <w:rsid w:val="00791AC5"/>
    <w:rsid w:val="0079474E"/>
    <w:rsid w:val="00796B63"/>
    <w:rsid w:val="007A0149"/>
    <w:rsid w:val="007A1980"/>
    <w:rsid w:val="007A19D0"/>
    <w:rsid w:val="007A62FA"/>
    <w:rsid w:val="007B2FF0"/>
    <w:rsid w:val="007B4CB6"/>
    <w:rsid w:val="007B535A"/>
    <w:rsid w:val="007C2CC6"/>
    <w:rsid w:val="007C587D"/>
    <w:rsid w:val="007C5A79"/>
    <w:rsid w:val="007C677E"/>
    <w:rsid w:val="007D001B"/>
    <w:rsid w:val="007D4200"/>
    <w:rsid w:val="007D4ED4"/>
    <w:rsid w:val="007D5284"/>
    <w:rsid w:val="007D5C2D"/>
    <w:rsid w:val="007E07E1"/>
    <w:rsid w:val="007E4D19"/>
    <w:rsid w:val="007E5FE8"/>
    <w:rsid w:val="007F0D66"/>
    <w:rsid w:val="007F5534"/>
    <w:rsid w:val="007F7796"/>
    <w:rsid w:val="0080156A"/>
    <w:rsid w:val="00810972"/>
    <w:rsid w:val="00811975"/>
    <w:rsid w:val="00813544"/>
    <w:rsid w:val="00813DFA"/>
    <w:rsid w:val="00813F32"/>
    <w:rsid w:val="00815F5C"/>
    <w:rsid w:val="00816E4D"/>
    <w:rsid w:val="00817705"/>
    <w:rsid w:val="00820FF9"/>
    <w:rsid w:val="00822440"/>
    <w:rsid w:val="0082362E"/>
    <w:rsid w:val="008238EA"/>
    <w:rsid w:val="00824778"/>
    <w:rsid w:val="008254EC"/>
    <w:rsid w:val="00825601"/>
    <w:rsid w:val="00827562"/>
    <w:rsid w:val="008412D3"/>
    <w:rsid w:val="00841714"/>
    <w:rsid w:val="00846274"/>
    <w:rsid w:val="00847DD3"/>
    <w:rsid w:val="0085522E"/>
    <w:rsid w:val="00856BCB"/>
    <w:rsid w:val="008662EF"/>
    <w:rsid w:val="00870203"/>
    <w:rsid w:val="00872003"/>
    <w:rsid w:val="00872F52"/>
    <w:rsid w:val="00873FA2"/>
    <w:rsid w:val="008749DD"/>
    <w:rsid w:val="008749FB"/>
    <w:rsid w:val="00875D86"/>
    <w:rsid w:val="00876361"/>
    <w:rsid w:val="0088278F"/>
    <w:rsid w:val="0088293C"/>
    <w:rsid w:val="008843EC"/>
    <w:rsid w:val="00887516"/>
    <w:rsid w:val="008917E5"/>
    <w:rsid w:val="00892E59"/>
    <w:rsid w:val="00892F0F"/>
    <w:rsid w:val="008943FC"/>
    <w:rsid w:val="008977F1"/>
    <w:rsid w:val="008A05F6"/>
    <w:rsid w:val="008A1500"/>
    <w:rsid w:val="008A209E"/>
    <w:rsid w:val="008A3F31"/>
    <w:rsid w:val="008B121B"/>
    <w:rsid w:val="008B1D43"/>
    <w:rsid w:val="008B593F"/>
    <w:rsid w:val="008B68C4"/>
    <w:rsid w:val="008C2B47"/>
    <w:rsid w:val="008C3000"/>
    <w:rsid w:val="008C3C53"/>
    <w:rsid w:val="008E315F"/>
    <w:rsid w:val="008E4ECD"/>
    <w:rsid w:val="008F1E8B"/>
    <w:rsid w:val="008F51D1"/>
    <w:rsid w:val="008F730B"/>
    <w:rsid w:val="008F7D44"/>
    <w:rsid w:val="008F7D54"/>
    <w:rsid w:val="0090043E"/>
    <w:rsid w:val="0090043F"/>
    <w:rsid w:val="00903015"/>
    <w:rsid w:val="00904BE4"/>
    <w:rsid w:val="00905D36"/>
    <w:rsid w:val="009060AA"/>
    <w:rsid w:val="0090624F"/>
    <w:rsid w:val="00906A99"/>
    <w:rsid w:val="0091167A"/>
    <w:rsid w:val="00922A48"/>
    <w:rsid w:val="00940C10"/>
    <w:rsid w:val="00940F81"/>
    <w:rsid w:val="00943146"/>
    <w:rsid w:val="00943C54"/>
    <w:rsid w:val="00944C26"/>
    <w:rsid w:val="00952C83"/>
    <w:rsid w:val="0095314E"/>
    <w:rsid w:val="00955886"/>
    <w:rsid w:val="009563AA"/>
    <w:rsid w:val="00965AB9"/>
    <w:rsid w:val="00965CC3"/>
    <w:rsid w:val="00967852"/>
    <w:rsid w:val="00970605"/>
    <w:rsid w:val="009727AB"/>
    <w:rsid w:val="00972AC5"/>
    <w:rsid w:val="00972EB2"/>
    <w:rsid w:val="00973F52"/>
    <w:rsid w:val="00974763"/>
    <w:rsid w:val="009856B2"/>
    <w:rsid w:val="00985AEB"/>
    <w:rsid w:val="0098741A"/>
    <w:rsid w:val="009876B5"/>
    <w:rsid w:val="0099253A"/>
    <w:rsid w:val="00992DA1"/>
    <w:rsid w:val="00994293"/>
    <w:rsid w:val="00994F07"/>
    <w:rsid w:val="00997439"/>
    <w:rsid w:val="009A538B"/>
    <w:rsid w:val="009B1137"/>
    <w:rsid w:val="009C256C"/>
    <w:rsid w:val="009C2C31"/>
    <w:rsid w:val="009C5139"/>
    <w:rsid w:val="009C7B9F"/>
    <w:rsid w:val="009D0F92"/>
    <w:rsid w:val="009D3DC1"/>
    <w:rsid w:val="009D405B"/>
    <w:rsid w:val="009D4C3F"/>
    <w:rsid w:val="009D5947"/>
    <w:rsid w:val="009E1082"/>
    <w:rsid w:val="009E76C7"/>
    <w:rsid w:val="009F1F95"/>
    <w:rsid w:val="009F4FE0"/>
    <w:rsid w:val="009F6957"/>
    <w:rsid w:val="009F6E0A"/>
    <w:rsid w:val="00A011E3"/>
    <w:rsid w:val="00A043B5"/>
    <w:rsid w:val="00A05105"/>
    <w:rsid w:val="00A11CA4"/>
    <w:rsid w:val="00A17165"/>
    <w:rsid w:val="00A313A2"/>
    <w:rsid w:val="00A32136"/>
    <w:rsid w:val="00A3288A"/>
    <w:rsid w:val="00A3775F"/>
    <w:rsid w:val="00A44975"/>
    <w:rsid w:val="00A469AD"/>
    <w:rsid w:val="00A47932"/>
    <w:rsid w:val="00A51B03"/>
    <w:rsid w:val="00A51B34"/>
    <w:rsid w:val="00A565A5"/>
    <w:rsid w:val="00A56D6D"/>
    <w:rsid w:val="00A63385"/>
    <w:rsid w:val="00A65B62"/>
    <w:rsid w:val="00A6638F"/>
    <w:rsid w:val="00A705A1"/>
    <w:rsid w:val="00A722CF"/>
    <w:rsid w:val="00A73AC4"/>
    <w:rsid w:val="00A86D1A"/>
    <w:rsid w:val="00A870E1"/>
    <w:rsid w:val="00A950C8"/>
    <w:rsid w:val="00A96112"/>
    <w:rsid w:val="00AA13BE"/>
    <w:rsid w:val="00AA1781"/>
    <w:rsid w:val="00AA47D8"/>
    <w:rsid w:val="00AA6B31"/>
    <w:rsid w:val="00AB0516"/>
    <w:rsid w:val="00AB0D41"/>
    <w:rsid w:val="00AB0F1F"/>
    <w:rsid w:val="00AB5796"/>
    <w:rsid w:val="00AC0938"/>
    <w:rsid w:val="00AC1FE3"/>
    <w:rsid w:val="00AD13EA"/>
    <w:rsid w:val="00AD16D3"/>
    <w:rsid w:val="00AD2879"/>
    <w:rsid w:val="00AD396D"/>
    <w:rsid w:val="00AE1029"/>
    <w:rsid w:val="00AE2FA0"/>
    <w:rsid w:val="00AE4800"/>
    <w:rsid w:val="00AE5EEE"/>
    <w:rsid w:val="00AE6851"/>
    <w:rsid w:val="00AF28E8"/>
    <w:rsid w:val="00AF32A9"/>
    <w:rsid w:val="00B00A16"/>
    <w:rsid w:val="00B01A9E"/>
    <w:rsid w:val="00B02FA1"/>
    <w:rsid w:val="00B06379"/>
    <w:rsid w:val="00B147FE"/>
    <w:rsid w:val="00B1639F"/>
    <w:rsid w:val="00B30B12"/>
    <w:rsid w:val="00B31368"/>
    <w:rsid w:val="00B31983"/>
    <w:rsid w:val="00B3420C"/>
    <w:rsid w:val="00B37522"/>
    <w:rsid w:val="00B4061C"/>
    <w:rsid w:val="00B423A2"/>
    <w:rsid w:val="00B44CAC"/>
    <w:rsid w:val="00B467BE"/>
    <w:rsid w:val="00B5789D"/>
    <w:rsid w:val="00B6192E"/>
    <w:rsid w:val="00B640B2"/>
    <w:rsid w:val="00B6588B"/>
    <w:rsid w:val="00B65EE0"/>
    <w:rsid w:val="00B728C3"/>
    <w:rsid w:val="00B76429"/>
    <w:rsid w:val="00B770B2"/>
    <w:rsid w:val="00B8071C"/>
    <w:rsid w:val="00B81C94"/>
    <w:rsid w:val="00B85A92"/>
    <w:rsid w:val="00B91800"/>
    <w:rsid w:val="00B9244E"/>
    <w:rsid w:val="00BA11A8"/>
    <w:rsid w:val="00BA1365"/>
    <w:rsid w:val="00BA4838"/>
    <w:rsid w:val="00BA7506"/>
    <w:rsid w:val="00BB04E3"/>
    <w:rsid w:val="00BB29FB"/>
    <w:rsid w:val="00BB531A"/>
    <w:rsid w:val="00BB7A67"/>
    <w:rsid w:val="00BC51DE"/>
    <w:rsid w:val="00BC63C1"/>
    <w:rsid w:val="00BD11CA"/>
    <w:rsid w:val="00BD2316"/>
    <w:rsid w:val="00BD26CD"/>
    <w:rsid w:val="00BE09F3"/>
    <w:rsid w:val="00BE0AA5"/>
    <w:rsid w:val="00BE1B02"/>
    <w:rsid w:val="00BE2FC0"/>
    <w:rsid w:val="00BE6264"/>
    <w:rsid w:val="00BF3664"/>
    <w:rsid w:val="00BF5243"/>
    <w:rsid w:val="00BF5BBE"/>
    <w:rsid w:val="00BF74C6"/>
    <w:rsid w:val="00C05290"/>
    <w:rsid w:val="00C07C97"/>
    <w:rsid w:val="00C1572A"/>
    <w:rsid w:val="00C17D14"/>
    <w:rsid w:val="00C22D56"/>
    <w:rsid w:val="00C244E4"/>
    <w:rsid w:val="00C24E62"/>
    <w:rsid w:val="00C26E57"/>
    <w:rsid w:val="00C37FA1"/>
    <w:rsid w:val="00C47DA6"/>
    <w:rsid w:val="00C50FE4"/>
    <w:rsid w:val="00C546A2"/>
    <w:rsid w:val="00C54B01"/>
    <w:rsid w:val="00C55C1A"/>
    <w:rsid w:val="00C57DF0"/>
    <w:rsid w:val="00C64677"/>
    <w:rsid w:val="00C648E6"/>
    <w:rsid w:val="00C67B0E"/>
    <w:rsid w:val="00C701BD"/>
    <w:rsid w:val="00C70BF4"/>
    <w:rsid w:val="00C70DD4"/>
    <w:rsid w:val="00C7290E"/>
    <w:rsid w:val="00C7293E"/>
    <w:rsid w:val="00C73AAF"/>
    <w:rsid w:val="00C778FC"/>
    <w:rsid w:val="00C80B94"/>
    <w:rsid w:val="00C968AB"/>
    <w:rsid w:val="00CA00B9"/>
    <w:rsid w:val="00CA36FF"/>
    <w:rsid w:val="00CA38B5"/>
    <w:rsid w:val="00CA4B3A"/>
    <w:rsid w:val="00CA54C0"/>
    <w:rsid w:val="00CB1B18"/>
    <w:rsid w:val="00CB3690"/>
    <w:rsid w:val="00CB7B89"/>
    <w:rsid w:val="00CD061C"/>
    <w:rsid w:val="00CD4287"/>
    <w:rsid w:val="00CD55B7"/>
    <w:rsid w:val="00CE246B"/>
    <w:rsid w:val="00CE3CDC"/>
    <w:rsid w:val="00CE48DB"/>
    <w:rsid w:val="00CF06D4"/>
    <w:rsid w:val="00CF376B"/>
    <w:rsid w:val="00CF3A21"/>
    <w:rsid w:val="00CF439C"/>
    <w:rsid w:val="00CF6D33"/>
    <w:rsid w:val="00CF6EAF"/>
    <w:rsid w:val="00D0115C"/>
    <w:rsid w:val="00D0141A"/>
    <w:rsid w:val="00D0361C"/>
    <w:rsid w:val="00D04220"/>
    <w:rsid w:val="00D04536"/>
    <w:rsid w:val="00D06A8A"/>
    <w:rsid w:val="00D10DB3"/>
    <w:rsid w:val="00D128C3"/>
    <w:rsid w:val="00D12C70"/>
    <w:rsid w:val="00D1368B"/>
    <w:rsid w:val="00D14355"/>
    <w:rsid w:val="00D1497E"/>
    <w:rsid w:val="00D229E6"/>
    <w:rsid w:val="00D31F25"/>
    <w:rsid w:val="00D32F93"/>
    <w:rsid w:val="00D37B08"/>
    <w:rsid w:val="00D404AB"/>
    <w:rsid w:val="00D46914"/>
    <w:rsid w:val="00D5153D"/>
    <w:rsid w:val="00D57DF2"/>
    <w:rsid w:val="00D65DC0"/>
    <w:rsid w:val="00D7281D"/>
    <w:rsid w:val="00D73297"/>
    <w:rsid w:val="00D74355"/>
    <w:rsid w:val="00D75505"/>
    <w:rsid w:val="00D768D1"/>
    <w:rsid w:val="00D80807"/>
    <w:rsid w:val="00D80F6E"/>
    <w:rsid w:val="00D8325B"/>
    <w:rsid w:val="00D83B7D"/>
    <w:rsid w:val="00D86C45"/>
    <w:rsid w:val="00D909D8"/>
    <w:rsid w:val="00D9119A"/>
    <w:rsid w:val="00D92798"/>
    <w:rsid w:val="00D939A9"/>
    <w:rsid w:val="00D94EDC"/>
    <w:rsid w:val="00D971DD"/>
    <w:rsid w:val="00DB0DCD"/>
    <w:rsid w:val="00DB21DA"/>
    <w:rsid w:val="00DB3D44"/>
    <w:rsid w:val="00DB3DB7"/>
    <w:rsid w:val="00DB738E"/>
    <w:rsid w:val="00DC383B"/>
    <w:rsid w:val="00DC3C85"/>
    <w:rsid w:val="00DC47D5"/>
    <w:rsid w:val="00DC5A67"/>
    <w:rsid w:val="00DC6656"/>
    <w:rsid w:val="00DC7890"/>
    <w:rsid w:val="00DD0250"/>
    <w:rsid w:val="00DD6A62"/>
    <w:rsid w:val="00DE00FE"/>
    <w:rsid w:val="00DE114F"/>
    <w:rsid w:val="00DE4075"/>
    <w:rsid w:val="00DE6D3A"/>
    <w:rsid w:val="00DF7A8F"/>
    <w:rsid w:val="00E0654D"/>
    <w:rsid w:val="00E07426"/>
    <w:rsid w:val="00E07AA5"/>
    <w:rsid w:val="00E07FA5"/>
    <w:rsid w:val="00E120EE"/>
    <w:rsid w:val="00E146DD"/>
    <w:rsid w:val="00E23342"/>
    <w:rsid w:val="00E32F96"/>
    <w:rsid w:val="00E37EF0"/>
    <w:rsid w:val="00E403E8"/>
    <w:rsid w:val="00E4170E"/>
    <w:rsid w:val="00E445C5"/>
    <w:rsid w:val="00E47813"/>
    <w:rsid w:val="00E556DA"/>
    <w:rsid w:val="00E56E20"/>
    <w:rsid w:val="00E65278"/>
    <w:rsid w:val="00E660B0"/>
    <w:rsid w:val="00E67D3A"/>
    <w:rsid w:val="00E7061E"/>
    <w:rsid w:val="00E832E8"/>
    <w:rsid w:val="00E8546C"/>
    <w:rsid w:val="00E86121"/>
    <w:rsid w:val="00E94561"/>
    <w:rsid w:val="00EA1289"/>
    <w:rsid w:val="00EB3396"/>
    <w:rsid w:val="00EB3BCD"/>
    <w:rsid w:val="00EC25F3"/>
    <w:rsid w:val="00EC4AA4"/>
    <w:rsid w:val="00EC4E3E"/>
    <w:rsid w:val="00EC5108"/>
    <w:rsid w:val="00EC7E7C"/>
    <w:rsid w:val="00ED2358"/>
    <w:rsid w:val="00ED2E73"/>
    <w:rsid w:val="00ED30CB"/>
    <w:rsid w:val="00ED4923"/>
    <w:rsid w:val="00ED52EA"/>
    <w:rsid w:val="00ED7AD2"/>
    <w:rsid w:val="00EE248A"/>
    <w:rsid w:val="00EE4386"/>
    <w:rsid w:val="00EE4DCB"/>
    <w:rsid w:val="00EF03F1"/>
    <w:rsid w:val="00EF74AB"/>
    <w:rsid w:val="00F01360"/>
    <w:rsid w:val="00F02A28"/>
    <w:rsid w:val="00F03F55"/>
    <w:rsid w:val="00F07E25"/>
    <w:rsid w:val="00F12FD6"/>
    <w:rsid w:val="00F20CA1"/>
    <w:rsid w:val="00F221F1"/>
    <w:rsid w:val="00F230FC"/>
    <w:rsid w:val="00F233CF"/>
    <w:rsid w:val="00F23D63"/>
    <w:rsid w:val="00F2472B"/>
    <w:rsid w:val="00F321C8"/>
    <w:rsid w:val="00F351E3"/>
    <w:rsid w:val="00F36242"/>
    <w:rsid w:val="00F36EA9"/>
    <w:rsid w:val="00F3701D"/>
    <w:rsid w:val="00F37BC0"/>
    <w:rsid w:val="00F41704"/>
    <w:rsid w:val="00F440FA"/>
    <w:rsid w:val="00F53612"/>
    <w:rsid w:val="00F6379B"/>
    <w:rsid w:val="00F63C48"/>
    <w:rsid w:val="00F703BE"/>
    <w:rsid w:val="00F72DD0"/>
    <w:rsid w:val="00F76B70"/>
    <w:rsid w:val="00F77096"/>
    <w:rsid w:val="00F802DF"/>
    <w:rsid w:val="00F84D48"/>
    <w:rsid w:val="00F853C0"/>
    <w:rsid w:val="00F85E1B"/>
    <w:rsid w:val="00F87CB1"/>
    <w:rsid w:val="00F90AB1"/>
    <w:rsid w:val="00F91244"/>
    <w:rsid w:val="00F92479"/>
    <w:rsid w:val="00F927D5"/>
    <w:rsid w:val="00FA2BA9"/>
    <w:rsid w:val="00FA4DDE"/>
    <w:rsid w:val="00FB06DA"/>
    <w:rsid w:val="00FB25BE"/>
    <w:rsid w:val="00FC2848"/>
    <w:rsid w:val="00FC63BD"/>
    <w:rsid w:val="00FD0852"/>
    <w:rsid w:val="00FD0B17"/>
    <w:rsid w:val="00FD1DCC"/>
    <w:rsid w:val="00FD1F1C"/>
    <w:rsid w:val="00FD2250"/>
    <w:rsid w:val="00FD4476"/>
    <w:rsid w:val="00FD60B1"/>
    <w:rsid w:val="00FD62D8"/>
    <w:rsid w:val="00FE1CDA"/>
    <w:rsid w:val="00FE6453"/>
    <w:rsid w:val="00FF176D"/>
    <w:rsid w:val="00FF23BF"/>
    <w:rsid w:val="00FF2421"/>
    <w:rsid w:val="00FF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9C2272"/>
  <w15:docId w15:val="{E0324B95-5AE6-469C-86A2-C0403220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163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F6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6E0A"/>
  </w:style>
  <w:style w:type="paragraph" w:styleId="Stopka">
    <w:name w:val="footer"/>
    <w:basedOn w:val="Normalny"/>
    <w:link w:val="StopkaZnak"/>
    <w:unhideWhenUsed/>
    <w:rsid w:val="009F6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F6E0A"/>
  </w:style>
  <w:style w:type="paragraph" w:styleId="Tekstdymka">
    <w:name w:val="Balloon Text"/>
    <w:basedOn w:val="Normalny"/>
    <w:link w:val="TekstdymkaZnak"/>
    <w:uiPriority w:val="99"/>
    <w:semiHidden/>
    <w:unhideWhenUsed/>
    <w:rsid w:val="009F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6E0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70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70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70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70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70E1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ED7AD2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FR1">
    <w:name w:val="FR1"/>
    <w:rsid w:val="00E32F96"/>
    <w:pPr>
      <w:widowControl w:val="0"/>
      <w:autoSpaceDE w:val="0"/>
      <w:autoSpaceDN w:val="0"/>
      <w:adjustRightInd w:val="0"/>
      <w:spacing w:before="680" w:after="0" w:line="240" w:lineRule="auto"/>
      <w:ind w:left="1960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E32F96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Times New Roman"/>
      <w:noProof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E32F96"/>
    <w:rPr>
      <w:rFonts w:ascii="Arial" w:eastAsia="Times New Roman" w:hAnsi="Arial" w:cs="Times New Roman"/>
      <w:noProof/>
      <w:sz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E32F9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Arial" w:eastAsia="Times New Roman" w:hAnsi="Arial" w:cs="Arial"/>
      <w:noProof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32F96"/>
    <w:rPr>
      <w:rFonts w:ascii="Arial" w:eastAsia="Times New Roman" w:hAnsi="Arial" w:cs="Arial"/>
      <w:noProof/>
      <w:sz w:val="24"/>
      <w:lang w:eastAsia="pl-PL"/>
    </w:rPr>
  </w:style>
  <w:style w:type="character" w:styleId="Numerstrony">
    <w:name w:val="page number"/>
    <w:basedOn w:val="Domylnaczcionkaakapitu"/>
    <w:rsid w:val="0073159F"/>
  </w:style>
  <w:style w:type="paragraph" w:styleId="Tekstpodstawowy2">
    <w:name w:val="Body Text 2"/>
    <w:basedOn w:val="Normalny"/>
    <w:link w:val="Tekstpodstawowy2Znak"/>
    <w:uiPriority w:val="99"/>
    <w:unhideWhenUsed/>
    <w:rsid w:val="005C333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C3331"/>
  </w:style>
  <w:style w:type="character" w:customStyle="1" w:styleId="AkapitzlistZnak">
    <w:name w:val="Akapit z listą Znak"/>
    <w:link w:val="Akapitzlist"/>
    <w:uiPriority w:val="34"/>
    <w:rsid w:val="001C3C97"/>
  </w:style>
  <w:style w:type="paragraph" w:styleId="Zwykytekst">
    <w:name w:val="Plain Text"/>
    <w:basedOn w:val="Normalny"/>
    <w:link w:val="ZwykytekstZnak"/>
    <w:unhideWhenUsed/>
    <w:rsid w:val="0091167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91167A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Default">
    <w:name w:val="Default"/>
    <w:rsid w:val="009116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07E25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rsid w:val="006678C8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3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17wog@ron.mil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17wog@ron.mil.pl" TargetMode="External"/><Relationship Id="rId4" Type="http://schemas.openxmlformats.org/officeDocument/2006/relationships/styles" Target="styles.xml"/><Relationship Id="rId9" Type="http://schemas.openxmlformats.org/officeDocument/2006/relationships/hyperlink" Target="mailto:17wog@ron.mil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96139-57D0-4AE7-BAF3-98484B8EA3C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CAA3513-463A-4AE4-B05F-BFBAB0F24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2691</Words>
  <Characters>16146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17WOG</Company>
  <LinksUpToDate>false</LinksUpToDate>
  <CharactersWithSpaces>18800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Kowalska Beata</dc:creator>
  <cp:keywords/>
  <dc:description/>
  <cp:lastModifiedBy>Kaliszczak Karolina</cp:lastModifiedBy>
  <cp:revision>3</cp:revision>
  <cp:lastPrinted>2025-03-17T08:52:00Z</cp:lastPrinted>
  <dcterms:created xsi:type="dcterms:W3CDTF">2025-03-25T13:28:00Z</dcterms:created>
  <dcterms:modified xsi:type="dcterms:W3CDTF">2025-03-25T13:32:00Z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a4669f16-6000-445a-9720-d81d78a28bd2</vt:lpwstr>
  </property>
  <property fmtid="{D5CDD505-2E9C-101B-9397-08002B2CF9AE}" pid="3" name="bjSaver">
    <vt:lpwstr>9BMil2llpCdQqbwK1ZC5AUg0gsVnZzx9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Kowalska Beata</vt:lpwstr>
  </property>
  <property fmtid="{D5CDD505-2E9C-101B-9397-08002B2CF9AE}" pid="7" name="s5636:Creator type=organization">
    <vt:lpwstr>MILNET-Z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10.49.198.149</vt:lpwstr>
  </property>
</Properties>
</file>