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7B30" w14:textId="444F624F" w:rsidR="00542111" w:rsidRPr="00DB3867" w:rsidRDefault="00542111" w:rsidP="00FE5CB4">
      <w:pPr>
        <w:tabs>
          <w:tab w:val="left" w:leader="dot" w:pos="2068"/>
          <w:tab w:val="left" w:pos="7088"/>
        </w:tabs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nr referencyjny: </w:t>
      </w:r>
      <w:r w:rsidR="00861791" w:rsidRPr="00861791">
        <w:rPr>
          <w:rFonts w:asciiTheme="majorHAnsi" w:hAnsiTheme="majorHAnsi" w:cstheme="majorHAnsi"/>
          <w:b/>
          <w:bCs/>
          <w:i/>
          <w:iCs/>
          <w:sz w:val="24"/>
          <w:szCs w:val="24"/>
        </w:rPr>
        <w:t>DZ</w:t>
      </w:r>
      <w:r w:rsidR="00861791" w:rsidRPr="00084770">
        <w:rPr>
          <w:rFonts w:asciiTheme="majorHAnsi" w:hAnsiTheme="majorHAnsi" w:cstheme="majorHAnsi"/>
          <w:b/>
          <w:bCs/>
          <w:i/>
          <w:iCs/>
          <w:sz w:val="24"/>
          <w:szCs w:val="24"/>
        </w:rPr>
        <w:t>A</w:t>
      </w:r>
      <w:r w:rsidR="00861791" w:rsidRPr="00861791">
        <w:rPr>
          <w:rFonts w:asciiTheme="majorHAnsi" w:hAnsiTheme="majorHAnsi" w:cstheme="majorHAnsi"/>
          <w:b/>
          <w:bCs/>
          <w:i/>
          <w:iCs/>
          <w:sz w:val="24"/>
          <w:szCs w:val="24"/>
        </w:rPr>
        <w:t>.DPE.25.54.2024/TP</w:t>
      </w:r>
      <w:r w:rsidRPr="00DB3867">
        <w:rPr>
          <w:rFonts w:asciiTheme="majorHAnsi" w:hAnsiTheme="majorHAnsi" w:cstheme="majorHAnsi"/>
          <w:sz w:val="24"/>
          <w:szCs w:val="24"/>
        </w:rPr>
        <w:tab/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Załącznik nr 9 do SWZ</w:t>
      </w:r>
    </w:p>
    <w:p w14:paraId="5913CFEE" w14:textId="77777777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681CC216" w14:textId="0A4FBA9E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2E197" w14:textId="52189697" w:rsidR="00542111" w:rsidRPr="00DB3867" w:rsidRDefault="00542111" w:rsidP="00FE5CB4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</w:pPr>
      <w:r w:rsidRPr="00DB3867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>WYKAZ OSÓB</w:t>
      </w:r>
      <w:r w:rsidR="007577E4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 - zmieniony</w:t>
      </w:r>
      <w:r w:rsidR="000212A3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 – składany z ofertą</w:t>
      </w:r>
    </w:p>
    <w:p w14:paraId="301F14B3" w14:textId="5E7CB770" w:rsidR="00542111" w:rsidRPr="00DB3867" w:rsidRDefault="00542111" w:rsidP="00FE5CB4">
      <w:pPr>
        <w:tabs>
          <w:tab w:val="left" w:pos="8505"/>
          <w:tab w:val="left" w:pos="13608"/>
        </w:tabs>
        <w:ind w:right="-1"/>
        <w:jc w:val="both"/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</w:pP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 xml:space="preserve">Przystępując do udziału w postępowaniu o udzielenie zamówienia prowadzonym przez 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>Polsk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ą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Agencj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ę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Inwestycji i Handlu S.A. </w:t>
      </w: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>na</w:t>
      </w:r>
      <w:r w:rsidRPr="00DB3867">
        <w:rPr>
          <w:rFonts w:asciiTheme="majorHAnsi" w:eastAsia="Cambria" w:hAnsiTheme="majorHAnsi" w:cstheme="majorHAnsi"/>
          <w:i/>
          <w:iCs/>
          <w:sz w:val="24"/>
          <w:szCs w:val="24"/>
          <w:lang w:val="cs-CZ"/>
        </w:rPr>
        <w:t>: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 xml:space="preserve"> 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„</w:t>
      </w:r>
      <w:r w:rsidR="00861791" w:rsidRPr="00861791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Usługa na kompleksową obsługę działań informacyjno-promocyjnych w związku z realizacją projektu, pn. Polskie Mosty Technologiczne, finansowanego w ramach Programu Fundusze Europejskie dla Nowoczesnej Gospodarki (FENG) 2021-2027, działanie FENG.02.24 Polskie Mosty Technologiczne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”</w:t>
      </w:r>
    </w:p>
    <w:p w14:paraId="752D3EA5" w14:textId="453856F3" w:rsidR="00542111" w:rsidRPr="00DB3867" w:rsidRDefault="00542111" w:rsidP="00FE5CB4">
      <w:pPr>
        <w:jc w:val="both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w zakresie niezbędnym do wykazania spełniania warunku zdolności technicznej lub zawodowej, przedstawiam (-y) poniższy wykaz osób,</w:t>
      </w:r>
      <w:r w:rsidRPr="00DB386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DB3867">
        <w:rPr>
          <w:rFonts w:asciiTheme="majorHAnsi" w:hAnsiTheme="majorHAnsi" w:cstheme="majorHAnsi"/>
          <w:sz w:val="24"/>
          <w:szCs w:val="24"/>
        </w:rPr>
        <w:t>odpowiadający wymaganiom określonym w 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Rozdziale IX pkt</w:t>
      </w:r>
      <w:r w:rsidR="0086179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861791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) SWZ</w:t>
      </w:r>
      <w:r w:rsidRPr="00DB3867">
        <w:rPr>
          <w:rFonts w:asciiTheme="majorHAnsi" w:hAnsiTheme="majorHAnsi" w:cstheme="majorHAnsi"/>
          <w:sz w:val="24"/>
          <w:szCs w:val="24"/>
        </w:rPr>
        <w:t>.</w:t>
      </w:r>
    </w:p>
    <w:p w14:paraId="3BAB91CF" w14:textId="77777777" w:rsidR="00542111" w:rsidRPr="00DB3867" w:rsidRDefault="00542111" w:rsidP="0054211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3867">
        <w:rPr>
          <w:rFonts w:asciiTheme="majorHAnsi" w:hAnsiTheme="majorHAnsi" w:cstheme="majorHAnsi"/>
          <w:bCs/>
          <w:sz w:val="24"/>
          <w:szCs w:val="24"/>
        </w:rPr>
        <w:t>Oświadczam (-y), że dysponuję/my następującymi osobami: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31"/>
        <w:gridCol w:w="10586"/>
        <w:gridCol w:w="2675"/>
      </w:tblGrid>
      <w:tr w:rsidR="0014743B" w:rsidRPr="00DB3867" w14:paraId="141AAE1A" w14:textId="77777777" w:rsidTr="29EE1435">
        <w:trPr>
          <w:cantSplit/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3B5A4943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L.p.</w:t>
            </w:r>
          </w:p>
        </w:tc>
        <w:tc>
          <w:tcPr>
            <w:tcW w:w="3783" w:type="pct"/>
            <w:shd w:val="clear" w:color="auto" w:fill="F2F2F2" w:themeFill="background1" w:themeFillShade="F2"/>
            <w:vAlign w:val="center"/>
          </w:tcPr>
          <w:p w14:paraId="11B9691B" w14:textId="08DF16DB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 xml:space="preserve">Doświadczenie osób skierowanych do realizacji zamówienia 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1101FB84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Informacja o podstawie dysponowania</w:t>
            </w:r>
          </w:p>
        </w:tc>
      </w:tr>
      <w:tr w:rsidR="0014743B" w:rsidRPr="00DB3867" w14:paraId="780A9D31" w14:textId="77777777" w:rsidTr="29EE1435">
        <w:trPr>
          <w:trHeight w:val="737"/>
        </w:trPr>
        <w:tc>
          <w:tcPr>
            <w:tcW w:w="261" w:type="pct"/>
          </w:tcPr>
          <w:p w14:paraId="5E95E94B" w14:textId="77777777" w:rsidR="0014743B" w:rsidRPr="00DB3867" w:rsidRDefault="0014743B" w:rsidP="0014743B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1.</w:t>
            </w:r>
          </w:p>
        </w:tc>
        <w:tc>
          <w:tcPr>
            <w:tcW w:w="3783" w:type="pct"/>
          </w:tcPr>
          <w:p w14:paraId="3823D7E2" w14:textId="744924BF" w:rsidR="0014743B" w:rsidRDefault="008237F0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>KOORDYNATOR</w:t>
            </w:r>
            <w:r w:rsidR="0014743B"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:</w:t>
            </w:r>
            <w:r w:rsidR="0014743B"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 xml:space="preserve"> </w:t>
            </w:r>
          </w:p>
          <w:p w14:paraId="1E00B4EC" w14:textId="77777777" w:rsidR="004422EB" w:rsidRPr="00DB3867" w:rsidRDefault="004422EB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  <w:p w14:paraId="521DD9AF" w14:textId="77777777" w:rsidR="0014743B" w:rsidRPr="00DB3867" w:rsidRDefault="0014743B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5E34ED95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30189218" w14:textId="0E9BDCCA" w:rsidR="00BA4FF1" w:rsidRPr="004422EB" w:rsidRDefault="00BA4FF1" w:rsidP="00637D37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</w:p>
          <w:p w14:paraId="54E94C93" w14:textId="4CB1089C" w:rsidR="00BA4FF1" w:rsidRDefault="00BA4FF1" w:rsidP="00BA4FF1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084770">
              <w:rPr>
                <w:rFonts w:asciiTheme="majorHAnsi" w:hAnsiTheme="majorHAnsi" w:cstheme="majorHAnsi"/>
              </w:rPr>
              <w:t xml:space="preserve">Posiada doświadczenie </w:t>
            </w:r>
            <w:r w:rsidR="00637D37" w:rsidRPr="00084770">
              <w:rPr>
                <w:rFonts w:asciiTheme="majorHAnsi" w:hAnsiTheme="majorHAnsi" w:cstheme="majorHAnsi"/>
              </w:rPr>
              <w:t xml:space="preserve">zdobyte w okresie 5 lat przed upływem terminu składania ofert </w:t>
            </w:r>
            <w:r w:rsidRPr="00084770">
              <w:rPr>
                <w:rFonts w:asciiTheme="majorHAnsi" w:hAnsiTheme="majorHAnsi" w:cstheme="majorHAnsi"/>
              </w:rPr>
              <w:t xml:space="preserve">w </w:t>
            </w:r>
            <w:r w:rsidR="00283E40">
              <w:rPr>
                <w:rFonts w:asciiTheme="majorHAnsi" w:hAnsiTheme="majorHAnsi" w:cstheme="majorHAnsi"/>
              </w:rPr>
              <w:t>roli</w:t>
            </w:r>
            <w:r w:rsidR="00396870" w:rsidRPr="00084770">
              <w:rPr>
                <w:rFonts w:asciiTheme="majorHAnsi" w:hAnsiTheme="majorHAnsi" w:cstheme="majorHAnsi"/>
              </w:rPr>
              <w:t xml:space="preserve"> koordynatora w</w:t>
            </w:r>
            <w:r w:rsidRPr="00084770">
              <w:rPr>
                <w:rFonts w:asciiTheme="majorHAnsi" w:hAnsiTheme="majorHAnsi" w:cstheme="majorHAnsi"/>
              </w:rPr>
              <w:t xml:space="preserve"> następujący</w:t>
            </w:r>
            <w:r w:rsidR="00396870" w:rsidRPr="00084770">
              <w:rPr>
                <w:rFonts w:asciiTheme="majorHAnsi" w:hAnsiTheme="majorHAnsi" w:cstheme="majorHAnsi"/>
              </w:rPr>
              <w:t>ch</w:t>
            </w:r>
            <w:r w:rsidRPr="00084770">
              <w:rPr>
                <w:rFonts w:asciiTheme="majorHAnsi" w:hAnsiTheme="majorHAnsi" w:cstheme="majorHAnsi"/>
              </w:rPr>
              <w:t xml:space="preserve"> (minimum </w:t>
            </w:r>
            <w:r w:rsidR="00396870" w:rsidRPr="00084770">
              <w:rPr>
                <w:rFonts w:asciiTheme="majorHAnsi" w:hAnsiTheme="majorHAnsi" w:cstheme="majorHAnsi"/>
              </w:rPr>
              <w:t>3</w:t>
            </w:r>
            <w:r w:rsidRPr="00084770">
              <w:rPr>
                <w:rFonts w:asciiTheme="majorHAnsi" w:hAnsiTheme="majorHAnsi" w:cstheme="majorHAnsi"/>
              </w:rPr>
              <w:t xml:space="preserve">) </w:t>
            </w:r>
            <w:r w:rsidR="00AD32C2" w:rsidRPr="00084770">
              <w:rPr>
                <w:rFonts w:asciiTheme="majorHAnsi" w:hAnsiTheme="majorHAnsi" w:cstheme="majorHAnsi"/>
              </w:rPr>
              <w:t xml:space="preserve">projektach - </w:t>
            </w:r>
            <w:r w:rsidR="00396870" w:rsidRPr="00084770">
              <w:rPr>
                <w:rFonts w:asciiTheme="majorHAnsi" w:hAnsiTheme="majorHAnsi" w:cstheme="majorHAnsi"/>
              </w:rPr>
              <w:t xml:space="preserve">kampaniach </w:t>
            </w:r>
            <w:r w:rsidR="009223F0" w:rsidRPr="009223F0">
              <w:rPr>
                <w:rFonts w:asciiTheme="majorHAnsi" w:hAnsiTheme="majorHAnsi" w:cstheme="majorHAnsi"/>
              </w:rPr>
              <w:t>społecznych i/lub promocyjnych i/lub informacyjnych i/lub public relations</w:t>
            </w:r>
            <w:r w:rsidR="00BA7285" w:rsidRPr="00084770">
              <w:rPr>
                <w:rFonts w:asciiTheme="majorHAnsi" w:hAnsiTheme="majorHAnsi" w:cstheme="majorHAnsi"/>
              </w:rPr>
              <w:t xml:space="preserve"> </w:t>
            </w:r>
            <w:r w:rsidRPr="00084770">
              <w:rPr>
                <w:rFonts w:asciiTheme="majorHAnsi" w:hAnsiTheme="majorHAnsi" w:cstheme="majorHAnsi"/>
              </w:rPr>
              <w:t xml:space="preserve">o wartości nie mniejszej niż </w:t>
            </w:r>
            <w:r w:rsidR="00396870" w:rsidRPr="00084770">
              <w:rPr>
                <w:rFonts w:asciiTheme="majorHAnsi" w:hAnsiTheme="majorHAnsi" w:cstheme="majorHAnsi"/>
              </w:rPr>
              <w:t>1</w:t>
            </w:r>
            <w:r w:rsidRPr="00084770">
              <w:rPr>
                <w:rFonts w:asciiTheme="majorHAnsi" w:hAnsiTheme="majorHAnsi" w:cstheme="majorHAnsi"/>
              </w:rPr>
              <w:t>00 000,00 zł brutto każd</w:t>
            </w:r>
            <w:r w:rsidR="008E15D1">
              <w:rPr>
                <w:rFonts w:asciiTheme="majorHAnsi" w:hAnsiTheme="majorHAnsi" w:cstheme="majorHAnsi"/>
              </w:rPr>
              <w:t>a</w:t>
            </w:r>
            <w:r w:rsidRPr="00084770">
              <w:rPr>
                <w:rFonts w:asciiTheme="majorHAnsi" w:hAnsiTheme="majorHAnsi" w:cstheme="majorHAnsi"/>
              </w:rPr>
              <w:t xml:space="preserve">: </w:t>
            </w:r>
          </w:p>
          <w:p w14:paraId="38CFD8A5" w14:textId="77777777" w:rsidR="007577E4" w:rsidRPr="00084770" w:rsidRDefault="007577E4" w:rsidP="00BA4FF1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  <w:p w14:paraId="1945D391" w14:textId="77777777" w:rsidR="0014743B" w:rsidRPr="00DB3867" w:rsidRDefault="0014743B" w:rsidP="0014743B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6D2153A" w14:textId="77777777" w:rsidR="0014743B" w:rsidRDefault="0014743B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81B98B5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4472322" w14:textId="35BE2AED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4852AB5" w14:textId="77777777" w:rsidR="0014743B" w:rsidRPr="00DB3867" w:rsidRDefault="0014743B" w:rsidP="0014743B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3C45D62" w14:textId="7BDED7CD" w:rsidR="0014743B" w:rsidRPr="00DB3867" w:rsidRDefault="0014743B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5C572DD" w14:textId="0A3E413A" w:rsidR="00542111" w:rsidRPr="00DB3867" w:rsidRDefault="00542111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501812D" w14:textId="7051B77A" w:rsidR="00542111" w:rsidRDefault="00542111" w:rsidP="0014743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55888EF" w14:textId="77777777" w:rsidR="00BA7285" w:rsidRPr="00DB3867" w:rsidRDefault="00BA7285" w:rsidP="00BA728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08A06E7" w14:textId="69E7121B" w:rsidR="00BA7285" w:rsidRDefault="00BA7285" w:rsidP="00BA728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  <w:r w:rsidRPr="004C09D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4C09D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</w:t>
            </w:r>
            <w:r w:rsidR="007B04D2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,</w:t>
            </w:r>
            <w:r w:rsidRPr="004C09D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</w:t>
            </w:r>
            <w:r w:rsidR="007B04D2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 którym</w:t>
            </w:r>
            <w:r w:rsidR="000B772C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pełnił rolę koordynatora w</w:t>
            </w:r>
            <w:r w:rsidRPr="004C09D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projek</w:t>
            </w:r>
            <w:r w:rsidR="000B772C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cie</w:t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)</w:t>
            </w:r>
            <w:r w:rsidRPr="004C09D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F3F6D90" w14:textId="77777777" w:rsidR="00957F54" w:rsidRPr="00DB3867" w:rsidRDefault="00957F54" w:rsidP="00957F54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F5B1BE8" w14:textId="77777777" w:rsidR="00957F54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BC66B9B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D6D0E32" w14:textId="161AF22D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54A7105" w14:textId="77777777" w:rsidR="00957F54" w:rsidRPr="00DB3867" w:rsidRDefault="00957F54" w:rsidP="00957F54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DE8936" w14:textId="2F09D2ED" w:rsidR="00957F54" w:rsidRPr="00DB3867" w:rsidRDefault="00957F54" w:rsidP="00957F5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AC8A537" w14:textId="71851166" w:rsidR="00534201" w:rsidRPr="00DB3867" w:rsidRDefault="00534201" w:rsidP="005D6379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2431980" w14:textId="77777777" w:rsidR="0014743B" w:rsidRDefault="00534201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E5510C" w14:textId="77777777" w:rsidR="004176CA" w:rsidRPr="00DB3867" w:rsidRDefault="004176CA" w:rsidP="004176CA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F632ED9" w14:textId="163BA591" w:rsidR="004176CA" w:rsidRDefault="004176CA" w:rsidP="004176CA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ab/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koordynatora w projekcie)</w:t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0FE9166" w14:textId="77777777" w:rsidR="004422EB" w:rsidRPr="00DB3867" w:rsidRDefault="004422EB" w:rsidP="004422EB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11CC4BC" w14:textId="77777777" w:rsidR="004422EB" w:rsidRDefault="004422EB" w:rsidP="004422E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205DAFA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B39C34A" w14:textId="65AE94A4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7B40922" w14:textId="77777777" w:rsidR="004422EB" w:rsidRPr="00DB3867" w:rsidRDefault="004422EB" w:rsidP="004422EB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0CF36F7" w14:textId="77777777" w:rsidR="004422EB" w:rsidRPr="00DB3867" w:rsidRDefault="004422EB" w:rsidP="004422E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087C9054" w14:textId="77777777" w:rsidR="004422EB" w:rsidRPr="00DB3867" w:rsidRDefault="004422EB" w:rsidP="004422EB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DB99DE4" w14:textId="77777777" w:rsidR="004422EB" w:rsidRDefault="004422EB" w:rsidP="004422EB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DBE2CF9" w14:textId="77777777" w:rsidR="004176CA" w:rsidRPr="00DB3867" w:rsidRDefault="004176CA" w:rsidP="004176CA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B429F86" w14:textId="5E316110" w:rsidR="00E21A46" w:rsidRPr="00DB3867" w:rsidRDefault="004176CA" w:rsidP="00F74F3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okres, w którym pełnił rolę koordynatora w projekcie))</w:t>
            </w:r>
          </w:p>
        </w:tc>
        <w:tc>
          <w:tcPr>
            <w:tcW w:w="956" w:type="pct"/>
            <w:vAlign w:val="center"/>
          </w:tcPr>
          <w:p w14:paraId="45EEDFC0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957F54" w:rsidRPr="00DB3867" w14:paraId="0789AEC6" w14:textId="77777777" w:rsidTr="29EE1435">
        <w:trPr>
          <w:trHeight w:val="279"/>
        </w:trPr>
        <w:tc>
          <w:tcPr>
            <w:tcW w:w="261" w:type="pct"/>
          </w:tcPr>
          <w:p w14:paraId="4A3D55D7" w14:textId="77777777" w:rsidR="00957F54" w:rsidRPr="00DB3867" w:rsidRDefault="00957F54" w:rsidP="0014743B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E12E875" w14:textId="2765839F" w:rsidR="00957F54" w:rsidRDefault="004422EB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4422EB">
              <w:rPr>
                <w:rFonts w:asciiTheme="majorHAnsi" w:hAnsiTheme="majorHAnsi" w:cstheme="majorHAnsi"/>
                <w:b/>
                <w:bCs/>
                <w:caps/>
                <w:spacing w:val="4"/>
                <w:sz w:val="24"/>
                <w:lang w:val="pl-PL"/>
              </w:rPr>
              <w:t>Specjalist</w:t>
            </w:r>
            <w:r w:rsidR="0073032B">
              <w:rPr>
                <w:rFonts w:asciiTheme="majorHAnsi" w:hAnsiTheme="majorHAnsi" w:cstheme="majorHAnsi"/>
                <w:b/>
                <w:bCs/>
                <w:caps/>
                <w:spacing w:val="4"/>
                <w:sz w:val="24"/>
                <w:lang w:val="pl-PL"/>
              </w:rPr>
              <w:t>A</w:t>
            </w:r>
            <w:r w:rsidRPr="004422EB">
              <w:rPr>
                <w:rFonts w:asciiTheme="majorHAnsi" w:hAnsiTheme="majorHAnsi" w:cstheme="majorHAnsi"/>
                <w:b/>
                <w:bCs/>
                <w:caps/>
                <w:spacing w:val="4"/>
                <w:sz w:val="24"/>
                <w:lang w:val="pl-PL"/>
              </w:rPr>
              <w:t xml:space="preserve"> ds. kreacji</w:t>
            </w:r>
            <w:r w:rsidR="00957F5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6231806D" w14:textId="77777777" w:rsidR="004422EB" w:rsidRPr="00DB3867" w:rsidRDefault="004422EB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</w:p>
          <w:p w14:paraId="266C91B2" w14:textId="77777777" w:rsidR="00957F54" w:rsidRPr="00DB3867" w:rsidRDefault="00957F54" w:rsidP="00957F54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E1E0E31" w14:textId="77777777" w:rsidR="00957F54" w:rsidRPr="00DB3867" w:rsidRDefault="00957F54" w:rsidP="00957F54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2CCC14EC" w14:textId="311F22BE" w:rsidR="00CE1F5B" w:rsidRDefault="00CE1F5B" w:rsidP="004422EB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</w:p>
          <w:p w14:paraId="5474511D" w14:textId="0E708CFA" w:rsidR="004422EB" w:rsidRDefault="005706CC" w:rsidP="004422EB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doświadcz</w:t>
            </w:r>
            <w:r w:rsidR="00D10009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e</w:t>
            </w:r>
            <w:r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nie </w:t>
            </w:r>
            <w:r w:rsidR="00CE138C" w:rsidRPr="00CE138C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zdobyte w okresie 5 lat przed upływem terminu składania ofert </w:t>
            </w:r>
            <w:r w:rsid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w </w:t>
            </w:r>
            <w:r w:rsidR="00AF5DC8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roli</w:t>
            </w:r>
            <w:r w:rsidR="00A87B34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specjalisty ds. kreacji</w:t>
            </w:r>
            <w:r w:rsidR="00A87B34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A959BA" w:rsidRPr="00A959BA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w przygotowaniu scenariuszy reklam i/lub koncepcji kampanii reklamowych </w:t>
            </w:r>
            <w:r w:rsidR="00A87B34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w następujących </w:t>
            </w:r>
            <w:r w:rsidR="00A87B34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 xml:space="preserve">(minimum </w:t>
            </w:r>
            <w:r w:rsidR="004C46F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2</w:t>
            </w:r>
            <w:r w:rsidR="00A87B34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) projektach - </w:t>
            </w:r>
            <w:r w:rsidR="00BF7AB5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kampaniach społecznych i/lub promocyjnych i/lub informacyjnych i/lub public relations o wartości </w:t>
            </w:r>
            <w:r w:rsid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nie mniejszej </w:t>
            </w:r>
            <w:r w:rsidR="00BF7AB5" w:rsidRPr="002E1F8E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niż 100.000,00 zł brutto</w:t>
            </w:r>
            <w:r w:rsidR="00BF7AB5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</w:t>
            </w:r>
            <w:r w:rsidR="00A959BA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y</w:t>
            </w:r>
            <w:r w:rsid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  <w:r w:rsidR="00BF7AB5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</w:p>
          <w:p w14:paraId="2478B734" w14:textId="77777777" w:rsidR="00BF7AB5" w:rsidRDefault="00BF7AB5" w:rsidP="004422EB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</w:p>
          <w:p w14:paraId="4A782098" w14:textId="77777777" w:rsidR="00BF7AB5" w:rsidRPr="00DB3867" w:rsidRDefault="00BF7AB5" w:rsidP="00BF7AB5">
            <w:pPr>
              <w:pStyle w:val="Tekstpodstawowy3"/>
              <w:numPr>
                <w:ilvl w:val="0"/>
                <w:numId w:val="17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D874301" w14:textId="77777777" w:rsidR="00BF7AB5" w:rsidRDefault="00BF7AB5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D8A917C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A73F4FE" w14:textId="27FC1A64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9226AC2" w14:textId="77777777" w:rsidR="00BF7AB5" w:rsidRPr="00DB3867" w:rsidRDefault="00BF7AB5" w:rsidP="00BF7AB5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86675CF" w14:textId="77777777" w:rsidR="00BF7AB5" w:rsidRPr="00DB3867" w:rsidRDefault="00BF7AB5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1DC25E2B" w14:textId="77777777" w:rsidR="00BF7AB5" w:rsidRPr="00DB3867" w:rsidRDefault="00BF7AB5" w:rsidP="00BF7AB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4A3548A" w14:textId="77777777" w:rsidR="00BF7AB5" w:rsidRDefault="00BF7AB5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CD6A2E9" w14:textId="77777777" w:rsidR="001E4AB3" w:rsidRPr="00DB3867" w:rsidRDefault="001E4AB3" w:rsidP="001E4AB3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8EEFF75" w14:textId="44882D64" w:rsidR="00BF7AB5" w:rsidRDefault="001E4AB3" w:rsidP="001E4AB3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</w:t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, w którym pełnił rolę specjalisty ds. kreacji w projekcie)</w:t>
            </w:r>
            <w:r w:rsidR="00816D3C"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99673F8" w14:textId="77777777" w:rsidR="004C5174" w:rsidRPr="00DB3867" w:rsidRDefault="004C5174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13CB16BB" w14:textId="77777777" w:rsidR="00BF7AB5" w:rsidRPr="00DB3867" w:rsidRDefault="00BF7AB5" w:rsidP="00BF7AB5">
            <w:pPr>
              <w:pStyle w:val="Tekstpodstawowy3"/>
              <w:numPr>
                <w:ilvl w:val="0"/>
                <w:numId w:val="17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133B4A2" w14:textId="77777777" w:rsidR="00BF7AB5" w:rsidRDefault="00BF7AB5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2B2F323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D020CD4" w14:textId="0626628E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A5AD99" w14:textId="77777777" w:rsidR="00BF7AB5" w:rsidRPr="00DB3867" w:rsidRDefault="00BF7AB5" w:rsidP="00BF7AB5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A01C56F" w14:textId="77777777" w:rsidR="00BF7AB5" w:rsidRPr="00DB3867" w:rsidRDefault="00BF7AB5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11002106" w14:textId="77777777" w:rsidR="00BF7AB5" w:rsidRPr="00DB3867" w:rsidRDefault="00BF7AB5" w:rsidP="00BF7AB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4CFF93A8" w14:textId="77777777" w:rsidR="00BF7AB5" w:rsidRDefault="00BF7AB5" w:rsidP="00BF7AB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6C72DF7" w14:textId="77777777" w:rsidR="00BC5115" w:rsidRPr="00DB3867" w:rsidRDefault="00BC5115" w:rsidP="00BC5115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C0155BD" w14:textId="4183D82D" w:rsidR="00957F54" w:rsidRPr="00DB3867" w:rsidRDefault="00816D3C" w:rsidP="00084770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specjalisty ds. kreacji w projekcie)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4A4300FC" w14:textId="77777777" w:rsidR="00957F54" w:rsidRPr="00DB3867" w:rsidRDefault="00957F54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F74F36" w:rsidRPr="00DB3867" w14:paraId="19F44F20" w14:textId="77777777" w:rsidTr="29EE1435">
        <w:trPr>
          <w:trHeight w:val="279"/>
        </w:trPr>
        <w:tc>
          <w:tcPr>
            <w:tcW w:w="261" w:type="pct"/>
          </w:tcPr>
          <w:p w14:paraId="480292A2" w14:textId="77777777" w:rsidR="00F74F36" w:rsidRPr="00DB3867" w:rsidRDefault="00F74F36" w:rsidP="004B2E15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5C02D3D" w14:textId="49E4C68A" w:rsidR="00F74F36" w:rsidRPr="00DB3867" w:rsidRDefault="004C5174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4C5174">
              <w:rPr>
                <w:rFonts w:asciiTheme="majorHAnsi" w:hAnsiTheme="majorHAnsi" w:cstheme="majorHAnsi"/>
                <w:b/>
                <w:bCs/>
                <w:caps/>
                <w:spacing w:val="4"/>
                <w:sz w:val="24"/>
                <w:lang w:val="pl-PL"/>
              </w:rPr>
              <w:t>Grafik</w:t>
            </w:r>
            <w:r w:rsidR="00F74F36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58945593" w14:textId="77777777" w:rsidR="00F74F36" w:rsidRPr="00DB3867" w:rsidRDefault="00F74F3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DA3CF21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14AD9A7E" w14:textId="281ADC0F" w:rsidR="004C5174" w:rsidRDefault="00D570D9" w:rsidP="004C5174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doświadczenie</w:t>
            </w:r>
            <w:r w:rsidR="009B2A50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9B2A50" w:rsidRPr="00CE138C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zdobyte w okresie 5 lat przed upływem terminu składania ofert</w:t>
            </w:r>
            <w:r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w </w:t>
            </w:r>
            <w:r w:rsidR="005F5F1A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roli</w:t>
            </w:r>
            <w:r w:rsidRPr="00D570D9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grafika </w:t>
            </w:r>
            <w:r w:rsidR="00481021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w następujących (minimum </w:t>
            </w:r>
            <w:r w:rsidR="00481021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2</w:t>
            </w:r>
            <w:r w:rsidR="00481021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) projektach </w:t>
            </w:r>
            <w:r w:rsidR="00481021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-</w:t>
            </w:r>
            <w:r w:rsidRPr="00D570D9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kampaniach społecznych i/lub promocyjnych i/lub informacyjnych i/lub public relations</w:t>
            </w:r>
            <w:r w:rsidR="004C517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4C5174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o wartości </w:t>
            </w:r>
            <w:r w:rsidR="004C517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nie mniejszej niż</w:t>
            </w:r>
            <w:r w:rsidR="004C5174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4C5174" w:rsidRPr="002E1F8E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100.000,00 zł brutto</w:t>
            </w:r>
            <w:r w:rsidR="004C5174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</w:t>
            </w:r>
            <w:r w:rsidR="000E20BC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y</w:t>
            </w:r>
            <w:r w:rsidR="00481021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</w:p>
          <w:p w14:paraId="00B07C22" w14:textId="77777777" w:rsidR="004C5174" w:rsidRDefault="004C5174" w:rsidP="004C5174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</w:p>
          <w:p w14:paraId="07B51DAD" w14:textId="77777777" w:rsidR="004C5174" w:rsidRPr="00DB3867" w:rsidRDefault="004C5174" w:rsidP="004C5174">
            <w:pPr>
              <w:pStyle w:val="Tekstpodstawowy3"/>
              <w:numPr>
                <w:ilvl w:val="0"/>
                <w:numId w:val="18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5CB847F" w14:textId="0BA6C9EA" w:rsidR="004C5174" w:rsidRDefault="004C5174" w:rsidP="004C51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066DE9D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FCC6C62" w14:textId="65772658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B9D99E5" w14:textId="77777777" w:rsidR="004C5174" w:rsidRPr="00DB3867" w:rsidRDefault="004C5174" w:rsidP="004C5174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9AA48D6" w14:textId="44B92364" w:rsidR="004C5174" w:rsidRPr="00DB3867" w:rsidRDefault="004C5174" w:rsidP="004C51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26EF3680" w14:textId="77777777" w:rsidR="004C5174" w:rsidRPr="00DB3867" w:rsidRDefault="004C5174" w:rsidP="004C5174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A774D7D" w14:textId="189CDE51" w:rsidR="004C5174" w:rsidRDefault="004C5174" w:rsidP="004C51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EBE8FF" w14:textId="77777777" w:rsidR="000E20BC" w:rsidRPr="00DB3867" w:rsidRDefault="000E20BC" w:rsidP="000E20BC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3DE490CC" w14:textId="3F0D2C27" w:rsidR="004C5174" w:rsidRPr="00DB3867" w:rsidRDefault="000930E8" w:rsidP="0008477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grafika w projekcie)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493BA87" w14:textId="77777777" w:rsidR="004C5174" w:rsidRPr="00DB3867" w:rsidRDefault="004C5174" w:rsidP="004C5174">
            <w:pPr>
              <w:pStyle w:val="Tekstpodstawowy3"/>
              <w:numPr>
                <w:ilvl w:val="0"/>
                <w:numId w:val="18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2678D68" w14:textId="77777777" w:rsidR="004C5174" w:rsidRDefault="004C5174" w:rsidP="004C51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C067F92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0F6ED9E" w14:textId="6058CE37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9A8A9BE" w14:textId="77777777" w:rsidR="004C5174" w:rsidRPr="00DB3867" w:rsidRDefault="004C5174" w:rsidP="004C5174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684CB7E" w14:textId="77777777" w:rsidR="004C5174" w:rsidRPr="00DB3867" w:rsidRDefault="004C5174" w:rsidP="004C51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0F7F8914" w14:textId="77777777" w:rsidR="004C5174" w:rsidRPr="00DB3867" w:rsidRDefault="004C5174" w:rsidP="004C5174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ABA71C0" w14:textId="77777777" w:rsidR="004C5174" w:rsidRDefault="004C5174" w:rsidP="004C5174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62B4CC7" w14:textId="77777777" w:rsidR="000E20BC" w:rsidRPr="00DB3867" w:rsidRDefault="000E20BC" w:rsidP="000E20BC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6CD5AC" w14:textId="76541068" w:rsidR="00F74F36" w:rsidRPr="00DB3867" w:rsidRDefault="000930E8" w:rsidP="000E20BC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grafika w projekcie)</w:t>
            </w:r>
            <w:r w:rsidRPr="00084770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314E0A77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88278E1" w14:textId="77777777" w:rsidTr="29EE1435">
        <w:trPr>
          <w:trHeight w:val="737"/>
        </w:trPr>
        <w:tc>
          <w:tcPr>
            <w:tcW w:w="261" w:type="pct"/>
          </w:tcPr>
          <w:p w14:paraId="72BCD66B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9BB0DE3" w14:textId="7E4E6740" w:rsidR="0012344D" w:rsidRPr="00DB3867" w:rsidRDefault="004C5174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4C5174">
              <w:rPr>
                <w:rFonts w:asciiTheme="majorHAnsi" w:hAnsiTheme="majorHAnsi" w:cstheme="majorHAnsi"/>
                <w:b/>
                <w:bCs/>
                <w:caps/>
                <w:spacing w:val="4"/>
                <w:sz w:val="24"/>
                <w:lang w:val="pl-PL"/>
              </w:rPr>
              <w:t>Copywriter</w:t>
            </w:r>
            <w:r w:rsidR="0012344D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78109713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80BD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22B3AD9A" w14:textId="16697ADE" w:rsidR="00EC2400" w:rsidRDefault="00EC2400" w:rsidP="002D4542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</w:p>
          <w:p w14:paraId="333CEF7D" w14:textId="0004AAF5" w:rsidR="002D4542" w:rsidRDefault="003D1718" w:rsidP="002D4542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</w:t>
            </w:r>
            <w:r w:rsidR="0091400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doświadczenie </w:t>
            </w:r>
            <w:r w:rsidR="00F30B68" w:rsidRPr="00CE138C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zdobyte w okresie 5 lat przed upływem terminu składania ofert</w:t>
            </w:r>
            <w:r w:rsidR="00F30B68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91400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w</w:t>
            </w:r>
            <w:r w:rsidR="00A87EF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roli </w:t>
            </w:r>
            <w:proofErr w:type="spellStart"/>
            <w:r w:rsidR="006F3DA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copywritera</w:t>
            </w:r>
            <w:proofErr w:type="spellEnd"/>
            <w:r w:rsidR="00A826ED">
              <w:t xml:space="preserve"> </w:t>
            </w:r>
            <w:r w:rsidR="00A826ED" w:rsidRPr="00A826ED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w pisaniu i redagowaniu tekstów prasowych lub tekstów w materiałach informacyjno-promocyjnych, takich jak: ulotki i/lub plakaty i/lub banery i/lub foldery i/lub gazetki reklamowe</w:t>
            </w:r>
            <w:r w:rsidR="00A826ED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6F3DA5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w następujących </w:t>
            </w:r>
            <w:r w:rsidR="006F3DA5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 xml:space="preserve">(minimum </w:t>
            </w:r>
            <w:r w:rsidR="006F3DA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2</w:t>
            </w:r>
            <w:r w:rsidR="006F3DA5" w:rsidRPr="00A87B34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) projektach</w:t>
            </w:r>
            <w:r w:rsidR="006F3DA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-</w:t>
            </w:r>
            <w:r w:rsidR="002D4542" w:rsidRPr="002D4542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kampaniach społecznych i/lub promocyjnych i/lub informacyjnych i/lub public relations</w:t>
            </w:r>
            <w:r w:rsidR="002D4542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2D4542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o wartości </w:t>
            </w:r>
            <w:r w:rsidR="002D4542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nie mniejszej niż</w:t>
            </w:r>
            <w:r w:rsidR="002D4542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</w:t>
            </w:r>
            <w:r w:rsidR="002D4542" w:rsidRPr="00865E89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100.000,00 zł brutto</w:t>
            </w:r>
            <w:r w:rsidR="002D4542" w:rsidRPr="00BF7AB5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 każd</w:t>
            </w:r>
            <w:r w:rsidR="00A826ED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y</w:t>
            </w:r>
            <w:r w:rsidR="002D4542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:</w:t>
            </w:r>
          </w:p>
          <w:p w14:paraId="6C3C5963" w14:textId="77777777" w:rsidR="002D4542" w:rsidRDefault="002D4542" w:rsidP="002D4542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</w:p>
          <w:p w14:paraId="0652AF1C" w14:textId="77777777" w:rsidR="002D4542" w:rsidRPr="00DB3867" w:rsidRDefault="002D4542" w:rsidP="002D4542">
            <w:pPr>
              <w:pStyle w:val="Tekstpodstawowy3"/>
              <w:numPr>
                <w:ilvl w:val="0"/>
                <w:numId w:val="1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5B877BD" w14:textId="663F78F1" w:rsidR="00861791" w:rsidRPr="00DB3867" w:rsidRDefault="002D4542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  <w:r w:rsidR="00861791" w:rsidRPr="00861791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</w:p>
          <w:p w14:paraId="20D662DB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6CBC016" w14:textId="568277EC" w:rsidR="00861791" w:rsidRPr="00DB3867" w:rsidRDefault="00861791" w:rsidP="29EE143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Bidi"/>
                <w:i/>
                <w:iCs/>
                <w:spacing w:val="4"/>
                <w:sz w:val="20"/>
                <w:szCs w:val="20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  <w:r w:rsidRPr="29EE1435">
              <w:rPr>
                <w:rFonts w:asciiTheme="majorHAnsi" w:hAnsiTheme="majorHAnsi" w:cstheme="majorBidi"/>
                <w:i/>
                <w:iCs/>
                <w:spacing w:val="4"/>
                <w:sz w:val="20"/>
                <w:szCs w:val="20"/>
                <w:lang w:val="pl-PL"/>
              </w:rPr>
              <w:t>(proszę wskazać zakres wykonywanych usług w projekcie)</w:t>
            </w:r>
            <w:r w:rsidRPr="00861791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</w:p>
          <w:p w14:paraId="0656BF1E" w14:textId="77777777" w:rsidR="002D4542" w:rsidRPr="00DB3867" w:rsidRDefault="002D4542" w:rsidP="002D4542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8EE9406" w14:textId="77777777" w:rsidR="002D4542" w:rsidRPr="00DB3867" w:rsidRDefault="002D4542" w:rsidP="002D454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03B197E1" w14:textId="77777777" w:rsidR="002D4542" w:rsidRPr="00DB3867" w:rsidRDefault="002D4542" w:rsidP="002D454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F1C4337" w14:textId="77777777" w:rsidR="002D4542" w:rsidRDefault="002D4542" w:rsidP="002D454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C6A9737" w14:textId="77777777" w:rsidR="00A826ED" w:rsidRPr="00DB3867" w:rsidRDefault="00A826ED" w:rsidP="00A826E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8C2E464" w14:textId="75D3A28E" w:rsidR="00861791" w:rsidRPr="00DB3867" w:rsidRDefault="00A93705" w:rsidP="00861791">
            <w:pPr>
              <w:pStyle w:val="Tekstpodstawowy3"/>
              <w:numPr>
                <w:ilvl w:val="0"/>
                <w:numId w:val="1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357A5E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357A5E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okres, w którym pełnił rolę </w:t>
            </w:r>
            <w:proofErr w:type="spellStart"/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copywritera</w:t>
            </w:r>
            <w:proofErr w:type="spellEnd"/>
            <w:r w:rsidRPr="00357A5E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 projekcie)</w:t>
            </w:r>
            <w:r w:rsidRPr="00357A5E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  <w:r w:rsidR="00861791"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7C0C849" w14:textId="77777777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  <w:r w:rsidRPr="00861791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</w:r>
          </w:p>
          <w:p w14:paraId="69D09160" w14:textId="77777777" w:rsidR="00861791" w:rsidRPr="00DB3867" w:rsidRDefault="00861791" w:rsidP="00861791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3F8BEF8" w14:textId="01660F8F" w:rsidR="00861791" w:rsidRPr="00DB3867" w:rsidRDefault="00861791" w:rsidP="00861791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7E81BD8" w14:textId="77777777" w:rsidR="002D4542" w:rsidRPr="00DB3867" w:rsidRDefault="002D4542" w:rsidP="002D4542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80E5AA" w14:textId="77777777" w:rsidR="002D4542" w:rsidRPr="00DB3867" w:rsidRDefault="002D4542" w:rsidP="002D454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71F78D70" w14:textId="77777777" w:rsidR="002D4542" w:rsidRPr="00DB3867" w:rsidRDefault="002D4542" w:rsidP="002D4542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0F9E3FE" w14:textId="77777777" w:rsidR="002D4542" w:rsidRDefault="002D4542" w:rsidP="002D4542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6BBCA0E" w14:textId="77777777" w:rsidR="00A826ED" w:rsidRPr="00DB3867" w:rsidRDefault="00A826ED" w:rsidP="00A826E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517AB038" w14:textId="559B140F" w:rsidR="0012344D" w:rsidRPr="002D4542" w:rsidRDefault="00A93705" w:rsidP="00A826E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</w:pPr>
            <w:r w:rsidRPr="00357A5E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357A5E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okres, w którym pełnił rolę </w:t>
            </w:r>
            <w:proofErr w:type="spellStart"/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copywritera</w:t>
            </w:r>
            <w:proofErr w:type="spellEnd"/>
            <w:r w:rsidRPr="00357A5E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 projekcie)</w:t>
            </w:r>
            <w:r w:rsidRPr="00357A5E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6AC73D2B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</w:tbl>
    <w:p w14:paraId="775474D3" w14:textId="4E1F2E0D" w:rsidR="00861791" w:rsidRPr="00861791" w:rsidRDefault="00861791" w:rsidP="00084770">
      <w:pPr>
        <w:tabs>
          <w:tab w:val="center" w:pos="9498"/>
        </w:tabs>
        <w:spacing w:before="240" w:after="0"/>
        <w:rPr>
          <w:rFonts w:asciiTheme="majorHAnsi" w:hAnsiTheme="majorHAnsi" w:cstheme="majorHAnsi"/>
          <w:sz w:val="24"/>
        </w:rPr>
      </w:pPr>
      <w:r w:rsidRPr="00861791">
        <w:rPr>
          <w:rFonts w:asciiTheme="majorHAnsi" w:hAnsiTheme="majorHAnsi" w:cstheme="majorHAnsi"/>
          <w:sz w:val="24"/>
        </w:rPr>
        <w:lastRenderedPageBreak/>
        <w:t xml:space="preserve">Zamawiający dopuszcza łączenie przez jedną i tę samą osobę funkcji Koordynatora i </w:t>
      </w:r>
      <w:proofErr w:type="spellStart"/>
      <w:r w:rsidRPr="00861791">
        <w:rPr>
          <w:rFonts w:asciiTheme="majorHAnsi" w:hAnsiTheme="majorHAnsi" w:cstheme="majorHAnsi"/>
          <w:sz w:val="24"/>
        </w:rPr>
        <w:t>Copywritera</w:t>
      </w:r>
      <w:proofErr w:type="spellEnd"/>
      <w:r w:rsidRPr="00861791">
        <w:rPr>
          <w:rFonts w:asciiTheme="majorHAnsi" w:hAnsiTheme="majorHAnsi" w:cstheme="majorHAnsi"/>
          <w:sz w:val="24"/>
        </w:rPr>
        <w:t xml:space="preserve"> (w takim przypadku wymaga się przedstawienia posiadania doświadczenia wymaganego dla Koordynatora oraz </w:t>
      </w:r>
      <w:proofErr w:type="spellStart"/>
      <w:r w:rsidRPr="00861791">
        <w:rPr>
          <w:rFonts w:asciiTheme="majorHAnsi" w:hAnsiTheme="majorHAnsi" w:cstheme="majorHAnsi"/>
          <w:sz w:val="24"/>
        </w:rPr>
        <w:t>Copywritera</w:t>
      </w:r>
      <w:proofErr w:type="spellEnd"/>
      <w:r w:rsidRPr="00861791">
        <w:rPr>
          <w:rFonts w:asciiTheme="majorHAnsi" w:hAnsiTheme="majorHAnsi" w:cstheme="majorHAnsi"/>
          <w:sz w:val="24"/>
        </w:rPr>
        <w:t xml:space="preserve"> a także przedstawienia zakresu wykonywanych usług odpowiednich dla każdego stanowiska (pełnionej funkcji), przy czym Zamawiający dopuszcza możliwość, że mogą to być te same kampanie) oraz Specjalisty ds. kreacji i Grafika (w takim przypadku wymaga się przedstawienia posiadania doświadczenia wymaganego dla Specjalisty ds. Kreacji oraz Grafika, a także przedstawienia zakresu wykonywanych usług odpowiednich dla każdego stanowiska (pełnionej funkcji), przy czym Zamawiający dopuszcza możliwość, że mogą to być te same kampanie), przy czym minimalna liczba osób w zespole to 2. </w:t>
      </w:r>
    </w:p>
    <w:p w14:paraId="2E7FB7B0" w14:textId="77777777" w:rsidR="00861791" w:rsidRDefault="00861791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</w:p>
    <w:p w14:paraId="20C08247" w14:textId="77777777" w:rsidR="00861791" w:rsidRDefault="00861791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</w:p>
    <w:p w14:paraId="3E97B1E7" w14:textId="1D57C2D9" w:rsidR="000212A3" w:rsidRDefault="00364556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  <w:r w:rsidRPr="00D84ECB">
        <w:rPr>
          <w:b/>
          <w:bCs/>
          <w:color w:val="FF0000"/>
        </w:rPr>
        <w:t>D</w:t>
      </w:r>
      <w:r w:rsidR="006B1376" w:rsidRPr="00D84ECB">
        <w:rPr>
          <w:rFonts w:asciiTheme="majorHAnsi" w:hAnsiTheme="majorHAnsi" w:cstheme="majorHAnsi"/>
          <w:b/>
          <w:bCs/>
          <w:color w:val="FF0000"/>
          <w:sz w:val="24"/>
        </w:rPr>
        <w:t>okum</w:t>
      </w:r>
      <w:r w:rsidR="006B1376">
        <w:rPr>
          <w:rFonts w:asciiTheme="majorHAnsi" w:hAnsiTheme="majorHAnsi" w:cstheme="majorHAnsi"/>
          <w:b/>
          <w:bCs/>
          <w:color w:val="FF0000"/>
          <w:sz w:val="24"/>
        </w:rPr>
        <w:t>ent</w:t>
      </w:r>
      <w:r w:rsidR="006B1376" w:rsidRPr="006B1376"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="009C4763">
        <w:rPr>
          <w:rFonts w:asciiTheme="majorHAnsi" w:hAnsiTheme="majorHAnsi" w:cstheme="majorHAnsi"/>
          <w:b/>
          <w:bCs/>
          <w:color w:val="FF0000"/>
          <w:sz w:val="24"/>
        </w:rPr>
        <w:t>powinien</w:t>
      </w:r>
      <w:r w:rsidR="006B1376" w:rsidRPr="006B1376">
        <w:rPr>
          <w:rFonts w:asciiTheme="majorHAnsi" w:hAnsiTheme="majorHAnsi" w:cstheme="majorHAnsi"/>
          <w:b/>
          <w:bCs/>
          <w:color w:val="FF0000"/>
          <w:sz w:val="24"/>
        </w:rPr>
        <w:t xml:space="preserve"> zostać sporządzon</w:t>
      </w:r>
      <w:r w:rsidR="009C4763">
        <w:rPr>
          <w:rFonts w:asciiTheme="majorHAnsi" w:hAnsiTheme="majorHAnsi" w:cstheme="majorHAnsi"/>
          <w:b/>
          <w:bCs/>
          <w:color w:val="FF0000"/>
          <w:sz w:val="24"/>
        </w:rPr>
        <w:t>y</w:t>
      </w:r>
      <w:r w:rsidR="006B1376" w:rsidRPr="006B1376">
        <w:rPr>
          <w:rFonts w:asciiTheme="majorHAnsi" w:hAnsiTheme="majorHAnsi" w:cstheme="majorHAnsi"/>
          <w:b/>
          <w:bCs/>
          <w:color w:val="FF0000"/>
          <w:sz w:val="24"/>
        </w:rPr>
        <w:t xml:space="preserve"> w postaci elektronicznej i opatrzon</w:t>
      </w:r>
      <w:r w:rsidR="009C4763">
        <w:rPr>
          <w:rFonts w:asciiTheme="majorHAnsi" w:hAnsiTheme="majorHAnsi" w:cstheme="majorHAnsi"/>
          <w:b/>
          <w:bCs/>
          <w:color w:val="FF0000"/>
          <w:sz w:val="24"/>
        </w:rPr>
        <w:t>y</w:t>
      </w:r>
      <w:r w:rsidR="006B1376" w:rsidRPr="006B1376">
        <w:rPr>
          <w:rFonts w:asciiTheme="majorHAnsi" w:hAnsiTheme="majorHAnsi" w:cstheme="majorHAnsi"/>
          <w:b/>
          <w:bCs/>
          <w:color w:val="FF0000"/>
          <w:sz w:val="24"/>
        </w:rPr>
        <w:t xml:space="preserve"> kwalifikowanym podpisem elektronicznym lub podpisem zaufanym lub podpisem osobistym.</w:t>
      </w:r>
    </w:p>
    <w:p w14:paraId="4F037EB2" w14:textId="77777777" w:rsidR="00861791" w:rsidRDefault="00861791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</w:p>
    <w:p w14:paraId="5E67AF16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12154CB4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7D9DAB2D" w14:textId="77777777" w:rsidR="003F51B1" w:rsidRPr="00DB3867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sectPr w:rsidR="003F51B1" w:rsidRPr="00DB3867" w:rsidSect="00AA1A80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B136" w14:textId="77777777" w:rsidR="00E20C3F" w:rsidRDefault="00E20C3F" w:rsidP="00F4372D">
      <w:pPr>
        <w:spacing w:after="0" w:line="240" w:lineRule="auto"/>
      </w:pPr>
      <w:r>
        <w:separator/>
      </w:r>
    </w:p>
  </w:endnote>
  <w:endnote w:type="continuationSeparator" w:id="0">
    <w:p w14:paraId="25087B8A" w14:textId="77777777" w:rsidR="00E20C3F" w:rsidRDefault="00E20C3F" w:rsidP="00F4372D">
      <w:pPr>
        <w:spacing w:after="0" w:line="240" w:lineRule="auto"/>
      </w:pPr>
      <w:r>
        <w:continuationSeparator/>
      </w:r>
    </w:p>
  </w:endnote>
  <w:endnote w:type="continuationNotice" w:id="1">
    <w:p w14:paraId="07D40ED2" w14:textId="77777777" w:rsidR="00E20C3F" w:rsidRDefault="00E20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611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E9E57" w14:textId="77777777" w:rsidR="004B2E15" w:rsidRDefault="004B2E15" w:rsidP="001F5320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D53B6" w14:textId="77777777" w:rsidR="004B2E15" w:rsidRDefault="004B2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F159" w14:textId="77777777" w:rsidR="00E20C3F" w:rsidRDefault="00E20C3F" w:rsidP="00F4372D">
      <w:pPr>
        <w:spacing w:after="0" w:line="240" w:lineRule="auto"/>
      </w:pPr>
      <w:r>
        <w:separator/>
      </w:r>
    </w:p>
  </w:footnote>
  <w:footnote w:type="continuationSeparator" w:id="0">
    <w:p w14:paraId="316087A0" w14:textId="77777777" w:rsidR="00E20C3F" w:rsidRDefault="00E20C3F" w:rsidP="00F4372D">
      <w:pPr>
        <w:spacing w:after="0" w:line="240" w:lineRule="auto"/>
      </w:pPr>
      <w:r>
        <w:continuationSeparator/>
      </w:r>
    </w:p>
  </w:footnote>
  <w:footnote w:type="continuationNotice" w:id="1">
    <w:p w14:paraId="2DD8783E" w14:textId="77777777" w:rsidR="00E20C3F" w:rsidRDefault="00E20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501B" w14:textId="49A8E5D2" w:rsidR="004B2E15" w:rsidRPr="00A35F27" w:rsidRDefault="00542111" w:rsidP="00A35F27">
    <w:pPr>
      <w:pStyle w:val="Nagwek"/>
    </w:pPr>
    <w:r>
      <w:rPr>
        <w:noProof/>
        <w14:ligatures w14:val="standardContextual"/>
      </w:rPr>
      <w:drawing>
        <wp:inline distT="0" distB="0" distL="0" distR="0" wp14:anchorId="6F85738A" wp14:editId="063E8549">
          <wp:extent cx="8891270" cy="608243"/>
          <wp:effectExtent l="0" t="0" r="0" b="1905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6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70E"/>
    <w:multiLevelType w:val="hybridMultilevel"/>
    <w:tmpl w:val="6D16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5E72"/>
    <w:multiLevelType w:val="hybridMultilevel"/>
    <w:tmpl w:val="53EA8D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7634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105F8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F3F82"/>
    <w:multiLevelType w:val="hybridMultilevel"/>
    <w:tmpl w:val="610C658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3D60CD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66861"/>
    <w:multiLevelType w:val="hybridMultilevel"/>
    <w:tmpl w:val="53EA8D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2041D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A12A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B01B9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04467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86B43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66786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81B14"/>
    <w:multiLevelType w:val="hybridMultilevel"/>
    <w:tmpl w:val="E064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708"/>
    <w:multiLevelType w:val="hybridMultilevel"/>
    <w:tmpl w:val="53EA8D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85E3A"/>
    <w:multiLevelType w:val="hybridMultilevel"/>
    <w:tmpl w:val="41D61BC8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" w15:restartNumberingAfterBreak="0">
    <w:nsid w:val="60C37471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4EA5"/>
    <w:multiLevelType w:val="hybridMultilevel"/>
    <w:tmpl w:val="FEE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C31F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B027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569468">
    <w:abstractNumId w:val="4"/>
  </w:num>
  <w:num w:numId="2" w16cid:durableId="1269585443">
    <w:abstractNumId w:val="3"/>
  </w:num>
  <w:num w:numId="3" w16cid:durableId="1587379277">
    <w:abstractNumId w:val="12"/>
  </w:num>
  <w:num w:numId="4" w16cid:durableId="1661880733">
    <w:abstractNumId w:val="17"/>
  </w:num>
  <w:num w:numId="5" w16cid:durableId="497355905">
    <w:abstractNumId w:val="5"/>
  </w:num>
  <w:num w:numId="6" w16cid:durableId="308287283">
    <w:abstractNumId w:val="2"/>
  </w:num>
  <w:num w:numId="7" w16cid:durableId="514542441">
    <w:abstractNumId w:val="9"/>
  </w:num>
  <w:num w:numId="8" w16cid:durableId="1599021918">
    <w:abstractNumId w:val="11"/>
  </w:num>
  <w:num w:numId="9" w16cid:durableId="201141240">
    <w:abstractNumId w:val="16"/>
  </w:num>
  <w:num w:numId="10" w16cid:durableId="165559992">
    <w:abstractNumId w:val="15"/>
  </w:num>
  <w:num w:numId="11" w16cid:durableId="862789267">
    <w:abstractNumId w:val="19"/>
  </w:num>
  <w:num w:numId="12" w16cid:durableId="1611935529">
    <w:abstractNumId w:val="7"/>
  </w:num>
  <w:num w:numId="13" w16cid:durableId="278342121">
    <w:abstractNumId w:val="18"/>
  </w:num>
  <w:num w:numId="14" w16cid:durableId="33626816">
    <w:abstractNumId w:val="10"/>
  </w:num>
  <w:num w:numId="15" w16cid:durableId="1793092756">
    <w:abstractNumId w:val="8"/>
  </w:num>
  <w:num w:numId="16" w16cid:durableId="1251045919">
    <w:abstractNumId w:val="13"/>
  </w:num>
  <w:num w:numId="17" w16cid:durableId="2125271168">
    <w:abstractNumId w:val="1"/>
  </w:num>
  <w:num w:numId="18" w16cid:durableId="239219612">
    <w:abstractNumId w:val="6"/>
  </w:num>
  <w:num w:numId="19" w16cid:durableId="2008508195">
    <w:abstractNumId w:val="14"/>
  </w:num>
  <w:num w:numId="20" w16cid:durableId="125378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139D2"/>
    <w:rsid w:val="000212A3"/>
    <w:rsid w:val="00023141"/>
    <w:rsid w:val="0003363E"/>
    <w:rsid w:val="00044C4B"/>
    <w:rsid w:val="0006635E"/>
    <w:rsid w:val="00084770"/>
    <w:rsid w:val="000930E8"/>
    <w:rsid w:val="000B772C"/>
    <w:rsid w:val="000C52FD"/>
    <w:rsid w:val="000C61A4"/>
    <w:rsid w:val="000D1DCD"/>
    <w:rsid w:val="000E20BC"/>
    <w:rsid w:val="000E2BA0"/>
    <w:rsid w:val="00100B93"/>
    <w:rsid w:val="001141BD"/>
    <w:rsid w:val="0012344D"/>
    <w:rsid w:val="001368C6"/>
    <w:rsid w:val="0014743B"/>
    <w:rsid w:val="00162009"/>
    <w:rsid w:val="00176706"/>
    <w:rsid w:val="00192839"/>
    <w:rsid w:val="001A7557"/>
    <w:rsid w:val="001B2C5D"/>
    <w:rsid w:val="001E29E4"/>
    <w:rsid w:val="001E4AB3"/>
    <w:rsid w:val="001F5320"/>
    <w:rsid w:val="00202D5B"/>
    <w:rsid w:val="00257C0E"/>
    <w:rsid w:val="00283E40"/>
    <w:rsid w:val="00296453"/>
    <w:rsid w:val="00296AD1"/>
    <w:rsid w:val="002D4542"/>
    <w:rsid w:val="002D64A6"/>
    <w:rsid w:val="002E1F8E"/>
    <w:rsid w:val="00310F61"/>
    <w:rsid w:val="003371FF"/>
    <w:rsid w:val="00362530"/>
    <w:rsid w:val="00364556"/>
    <w:rsid w:val="00377604"/>
    <w:rsid w:val="00396870"/>
    <w:rsid w:val="003A31DB"/>
    <w:rsid w:val="003A3EF7"/>
    <w:rsid w:val="003A5A99"/>
    <w:rsid w:val="003D1718"/>
    <w:rsid w:val="003D426F"/>
    <w:rsid w:val="003D64D4"/>
    <w:rsid w:val="003E0810"/>
    <w:rsid w:val="003E7AF3"/>
    <w:rsid w:val="003F4A7F"/>
    <w:rsid w:val="003F51B1"/>
    <w:rsid w:val="00400DF6"/>
    <w:rsid w:val="00406C4A"/>
    <w:rsid w:val="00410BF9"/>
    <w:rsid w:val="0041596A"/>
    <w:rsid w:val="004170B6"/>
    <w:rsid w:val="004176CA"/>
    <w:rsid w:val="00426F6F"/>
    <w:rsid w:val="0043493D"/>
    <w:rsid w:val="00434E7D"/>
    <w:rsid w:val="004422EB"/>
    <w:rsid w:val="0046451A"/>
    <w:rsid w:val="00464A30"/>
    <w:rsid w:val="00475BCC"/>
    <w:rsid w:val="00481021"/>
    <w:rsid w:val="004877DC"/>
    <w:rsid w:val="004B2E15"/>
    <w:rsid w:val="004C09D5"/>
    <w:rsid w:val="004C46F4"/>
    <w:rsid w:val="004C5174"/>
    <w:rsid w:val="004D0598"/>
    <w:rsid w:val="00504BCD"/>
    <w:rsid w:val="00523625"/>
    <w:rsid w:val="005274DE"/>
    <w:rsid w:val="005306C5"/>
    <w:rsid w:val="00534201"/>
    <w:rsid w:val="00542111"/>
    <w:rsid w:val="00565E92"/>
    <w:rsid w:val="005706CC"/>
    <w:rsid w:val="005778ED"/>
    <w:rsid w:val="005B0F67"/>
    <w:rsid w:val="005B7AA6"/>
    <w:rsid w:val="005D1A37"/>
    <w:rsid w:val="005D4637"/>
    <w:rsid w:val="005D6379"/>
    <w:rsid w:val="005E05ED"/>
    <w:rsid w:val="005F00C0"/>
    <w:rsid w:val="005F4CDE"/>
    <w:rsid w:val="005F5F1A"/>
    <w:rsid w:val="00605659"/>
    <w:rsid w:val="0061295C"/>
    <w:rsid w:val="00637D37"/>
    <w:rsid w:val="00655AAD"/>
    <w:rsid w:val="00661DC1"/>
    <w:rsid w:val="00677565"/>
    <w:rsid w:val="0069384E"/>
    <w:rsid w:val="00693DE0"/>
    <w:rsid w:val="006B1376"/>
    <w:rsid w:val="006D1050"/>
    <w:rsid w:val="006D473A"/>
    <w:rsid w:val="006E063F"/>
    <w:rsid w:val="006E64F4"/>
    <w:rsid w:val="006F3DA5"/>
    <w:rsid w:val="00707EDC"/>
    <w:rsid w:val="007256F5"/>
    <w:rsid w:val="0073032B"/>
    <w:rsid w:val="00744C36"/>
    <w:rsid w:val="007577E4"/>
    <w:rsid w:val="00781224"/>
    <w:rsid w:val="00781714"/>
    <w:rsid w:val="00787206"/>
    <w:rsid w:val="007B04D2"/>
    <w:rsid w:val="007B6201"/>
    <w:rsid w:val="007F0234"/>
    <w:rsid w:val="00800553"/>
    <w:rsid w:val="00811452"/>
    <w:rsid w:val="008114EB"/>
    <w:rsid w:val="00813B52"/>
    <w:rsid w:val="00816D3C"/>
    <w:rsid w:val="008237F0"/>
    <w:rsid w:val="00846409"/>
    <w:rsid w:val="008515BF"/>
    <w:rsid w:val="00861791"/>
    <w:rsid w:val="0086498C"/>
    <w:rsid w:val="00865E89"/>
    <w:rsid w:val="00871DA9"/>
    <w:rsid w:val="0089132F"/>
    <w:rsid w:val="00892CCA"/>
    <w:rsid w:val="00893418"/>
    <w:rsid w:val="008B11D5"/>
    <w:rsid w:val="008C1E5D"/>
    <w:rsid w:val="008E15D1"/>
    <w:rsid w:val="008E32CC"/>
    <w:rsid w:val="008E518B"/>
    <w:rsid w:val="008F4D93"/>
    <w:rsid w:val="00914005"/>
    <w:rsid w:val="00916273"/>
    <w:rsid w:val="00920B0C"/>
    <w:rsid w:val="009223F0"/>
    <w:rsid w:val="00927D4D"/>
    <w:rsid w:val="00934F2A"/>
    <w:rsid w:val="009449FA"/>
    <w:rsid w:val="00957F54"/>
    <w:rsid w:val="00970CB0"/>
    <w:rsid w:val="00997FE3"/>
    <w:rsid w:val="009A0E4C"/>
    <w:rsid w:val="009B2A50"/>
    <w:rsid w:val="009C0130"/>
    <w:rsid w:val="009C367B"/>
    <w:rsid w:val="009C4763"/>
    <w:rsid w:val="009D005E"/>
    <w:rsid w:val="009E1589"/>
    <w:rsid w:val="009E32DC"/>
    <w:rsid w:val="00A212E6"/>
    <w:rsid w:val="00A267B6"/>
    <w:rsid w:val="00A279F8"/>
    <w:rsid w:val="00A35F27"/>
    <w:rsid w:val="00A61880"/>
    <w:rsid w:val="00A630A1"/>
    <w:rsid w:val="00A74EFB"/>
    <w:rsid w:val="00A826ED"/>
    <w:rsid w:val="00A86BE8"/>
    <w:rsid w:val="00A87B34"/>
    <w:rsid w:val="00A87EF4"/>
    <w:rsid w:val="00A93705"/>
    <w:rsid w:val="00A959BA"/>
    <w:rsid w:val="00AA1A80"/>
    <w:rsid w:val="00AA368D"/>
    <w:rsid w:val="00AB00A0"/>
    <w:rsid w:val="00AD32C2"/>
    <w:rsid w:val="00AF5DC8"/>
    <w:rsid w:val="00AF5F61"/>
    <w:rsid w:val="00B233B7"/>
    <w:rsid w:val="00B3405F"/>
    <w:rsid w:val="00B5182E"/>
    <w:rsid w:val="00B90D5E"/>
    <w:rsid w:val="00BA4FF1"/>
    <w:rsid w:val="00BA508D"/>
    <w:rsid w:val="00BA7285"/>
    <w:rsid w:val="00BC5115"/>
    <w:rsid w:val="00BD0C23"/>
    <w:rsid w:val="00BD673C"/>
    <w:rsid w:val="00BE60B2"/>
    <w:rsid w:val="00BF7AB5"/>
    <w:rsid w:val="00C0542C"/>
    <w:rsid w:val="00C07292"/>
    <w:rsid w:val="00C17A24"/>
    <w:rsid w:val="00C32871"/>
    <w:rsid w:val="00C506FF"/>
    <w:rsid w:val="00C51F4C"/>
    <w:rsid w:val="00C644C9"/>
    <w:rsid w:val="00C72034"/>
    <w:rsid w:val="00C857F7"/>
    <w:rsid w:val="00CA112C"/>
    <w:rsid w:val="00CB11CE"/>
    <w:rsid w:val="00CB4A68"/>
    <w:rsid w:val="00CD0157"/>
    <w:rsid w:val="00CD1047"/>
    <w:rsid w:val="00CE138C"/>
    <w:rsid w:val="00CE1F5B"/>
    <w:rsid w:val="00CF2731"/>
    <w:rsid w:val="00CF7574"/>
    <w:rsid w:val="00D10009"/>
    <w:rsid w:val="00D11523"/>
    <w:rsid w:val="00D37591"/>
    <w:rsid w:val="00D402FF"/>
    <w:rsid w:val="00D53837"/>
    <w:rsid w:val="00D570D9"/>
    <w:rsid w:val="00D648D0"/>
    <w:rsid w:val="00D7699A"/>
    <w:rsid w:val="00D805BA"/>
    <w:rsid w:val="00D829EE"/>
    <w:rsid w:val="00D84ECB"/>
    <w:rsid w:val="00D93A99"/>
    <w:rsid w:val="00DB3867"/>
    <w:rsid w:val="00DD4D22"/>
    <w:rsid w:val="00DF7DD8"/>
    <w:rsid w:val="00E208D2"/>
    <w:rsid w:val="00E20C3F"/>
    <w:rsid w:val="00E21A46"/>
    <w:rsid w:val="00E41000"/>
    <w:rsid w:val="00E65D09"/>
    <w:rsid w:val="00E673CA"/>
    <w:rsid w:val="00E775BF"/>
    <w:rsid w:val="00E77CD0"/>
    <w:rsid w:val="00E83942"/>
    <w:rsid w:val="00EC2400"/>
    <w:rsid w:val="00EC59C5"/>
    <w:rsid w:val="00EE77D6"/>
    <w:rsid w:val="00F00362"/>
    <w:rsid w:val="00F114E1"/>
    <w:rsid w:val="00F131AB"/>
    <w:rsid w:val="00F30B68"/>
    <w:rsid w:val="00F364D7"/>
    <w:rsid w:val="00F40758"/>
    <w:rsid w:val="00F433E6"/>
    <w:rsid w:val="00F4372D"/>
    <w:rsid w:val="00F72840"/>
    <w:rsid w:val="00F74F36"/>
    <w:rsid w:val="00F86E40"/>
    <w:rsid w:val="00F87569"/>
    <w:rsid w:val="00F95083"/>
    <w:rsid w:val="00FB1983"/>
    <w:rsid w:val="00FB7581"/>
    <w:rsid w:val="00FC2BC0"/>
    <w:rsid w:val="00FE2D73"/>
    <w:rsid w:val="00FE5CB4"/>
    <w:rsid w:val="29EE1435"/>
    <w:rsid w:val="3561C625"/>
    <w:rsid w:val="5F0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410"/>
  <w15:chartTrackingRefBased/>
  <w15:docId w15:val="{A18E5D56-E597-4C00-A98B-ED1F18DE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5F00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74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74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locked/>
    <w:rsid w:val="0014743B"/>
  </w:style>
  <w:style w:type="paragraph" w:styleId="Poprawka">
    <w:name w:val="Revision"/>
    <w:hidden/>
    <w:uiPriority w:val="99"/>
    <w:semiHidden/>
    <w:rsid w:val="00E77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51F3E-F35F-4B69-8530-E9F34857BF6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f51dcb-252c-4fe9-a986-61672c9df034"/>
  </ds:schemaRefs>
</ds:datastoreItem>
</file>

<file path=customXml/itemProps2.xml><?xml version="1.0" encoding="utf-8"?>
<ds:datastoreItem xmlns:ds="http://schemas.openxmlformats.org/officeDocument/2006/customXml" ds:itemID="{4158807E-C82F-4BC9-A042-8F6025B7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49869-4966-4C80-A5A7-A1C04D779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902</Words>
  <Characters>5418</Characters>
  <Application>Microsoft Office Word</Application>
  <DocSecurity>0</DocSecurity>
  <Lines>45</Lines>
  <Paragraphs>12</Paragraphs>
  <ScaleCrop>false</ScaleCrop>
  <Company>Oddział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Michał Retelski</cp:lastModifiedBy>
  <cp:revision>3</cp:revision>
  <cp:lastPrinted>2024-12-20T08:31:00Z</cp:lastPrinted>
  <dcterms:created xsi:type="dcterms:W3CDTF">2025-01-07T11:34:00Z</dcterms:created>
  <dcterms:modified xsi:type="dcterms:W3CDTF">2025-01-07T12:58:00Z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