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8B77" w14:textId="76E1DF43" w:rsidR="0046482F" w:rsidRPr="000F5C7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0F5C73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0F5C73">
        <w:rPr>
          <w:rFonts w:ascii="Cambria" w:hAnsi="Cambria" w:cs="Times New Roman"/>
          <w:b/>
          <w:sz w:val="24"/>
          <w:szCs w:val="24"/>
        </w:rPr>
        <w:t>3</w:t>
      </w:r>
      <w:r w:rsidR="00342AEB" w:rsidRPr="000F5C73">
        <w:rPr>
          <w:rFonts w:ascii="Cambria" w:hAnsi="Cambria" w:cs="Times New Roman"/>
          <w:b/>
          <w:sz w:val="24"/>
          <w:szCs w:val="24"/>
        </w:rPr>
        <w:t xml:space="preserve"> </w:t>
      </w:r>
      <w:r w:rsidRPr="000F5C73">
        <w:rPr>
          <w:rFonts w:ascii="Cambria" w:hAnsi="Cambria" w:cs="Times New Roman"/>
          <w:b/>
          <w:sz w:val="24"/>
          <w:szCs w:val="24"/>
        </w:rPr>
        <w:t>d</w:t>
      </w:r>
      <w:r w:rsidRPr="000F5C73">
        <w:rPr>
          <w:rFonts w:ascii="Cambria" w:hAnsi="Cambria"/>
          <w:b/>
          <w:bCs/>
          <w:sz w:val="24"/>
          <w:szCs w:val="24"/>
        </w:rPr>
        <w:t>o SWZ</w:t>
      </w:r>
    </w:p>
    <w:p w14:paraId="1A2229A7" w14:textId="35BF20A2" w:rsidR="0046482F" w:rsidRPr="000F5C73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14:paraId="74E5DC63" w14:textId="699ACA2A" w:rsidR="00BE3243" w:rsidRPr="000F5C73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1" w:name="_Hlk156905265"/>
      <w:r w:rsidRPr="000F5C73">
        <w:rPr>
          <w:rFonts w:ascii="Cambria" w:hAnsi="Cambria"/>
          <w:bCs/>
        </w:rPr>
        <w:t>(Numer referencyjny:</w:t>
      </w:r>
      <w:r w:rsidRPr="000F5C73">
        <w:rPr>
          <w:rFonts w:ascii="Cambria" w:hAnsi="Cambria"/>
          <w:b/>
        </w:rPr>
        <w:t xml:space="preserve"> IN.271.</w:t>
      </w:r>
      <w:r w:rsidR="003C506C">
        <w:rPr>
          <w:rFonts w:ascii="Cambria" w:hAnsi="Cambria"/>
          <w:b/>
        </w:rPr>
        <w:t>3</w:t>
      </w:r>
      <w:r w:rsidR="00246BD4">
        <w:rPr>
          <w:rFonts w:ascii="Cambria" w:hAnsi="Cambria"/>
          <w:b/>
        </w:rPr>
        <w:t>9</w:t>
      </w:r>
      <w:r w:rsidRPr="000F5C73">
        <w:rPr>
          <w:rFonts w:ascii="Cambria" w:hAnsi="Cambria"/>
          <w:b/>
        </w:rPr>
        <w:t>.2024.</w:t>
      </w:r>
      <w:r w:rsidR="003C506C">
        <w:rPr>
          <w:rFonts w:ascii="Cambria" w:hAnsi="Cambria"/>
          <w:b/>
        </w:rPr>
        <w:t>SN</w:t>
      </w:r>
      <w:r w:rsidRPr="000F5C73">
        <w:rPr>
          <w:rFonts w:ascii="Cambria" w:hAnsi="Cambria"/>
          <w:bCs/>
        </w:rPr>
        <w:t>)</w:t>
      </w:r>
    </w:p>
    <w:bookmarkEnd w:id="1"/>
    <w:p w14:paraId="65E19B75" w14:textId="77777777" w:rsidR="00D10BA0" w:rsidRPr="000F5C7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</w:p>
    <w:p w14:paraId="3A59C5C5" w14:textId="4F106F1E" w:rsidR="00121446" w:rsidRPr="000F5C73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0F5C73">
        <w:rPr>
          <w:rFonts w:ascii="Cambria" w:hAnsi="Cambria" w:cstheme="minorHAnsi"/>
          <w:b/>
          <w:bCs/>
        </w:rPr>
        <w:t>DANE DOTYCZĄCE ZAMAWIAJĄCEGO:</w:t>
      </w:r>
    </w:p>
    <w:p w14:paraId="7BAABE3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6050E008" w14:textId="24B12621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19AF83D3" w14:textId="3B10964E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14:paraId="7D610539" w14:textId="716F0A1B" w:rsidR="00BE3243" w:rsidRPr="000F5C73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0F5C73">
        <w:rPr>
          <w:rFonts w:ascii="Cambria" w:hAnsi="Cambria"/>
          <w:bCs/>
          <w:color w:val="000000"/>
        </w:rPr>
        <w:t xml:space="preserve">Adres poczty elektronicznej: </w:t>
      </w:r>
      <w:hyperlink r:id="rId9" w:history="1">
        <w:r w:rsidRPr="000F5C73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sekretariat@miedzyrzecgmina.pl</w:t>
        </w:r>
      </w:hyperlink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 xml:space="preserve">  </w:t>
      </w:r>
    </w:p>
    <w:p w14:paraId="0E12582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62C5E94C" w14:textId="77777777" w:rsidR="00BE3243" w:rsidRPr="000F5C73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6"/>
      </w:tblGrid>
      <w:tr w:rsidR="00BE3243" w:rsidRPr="000F5C73" w14:paraId="1CFDB2AC" w14:textId="77777777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14:paraId="2DE86463" w14:textId="77777777" w:rsidR="0066248D" w:rsidRPr="000F5C73" w:rsidRDefault="0066248D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14:paraId="196FE2A1" w14:textId="77777777" w:rsidR="0033132E" w:rsidRPr="000F5C73" w:rsidRDefault="0033132E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14:paraId="2F89EB7F" w14:textId="77777777" w:rsidR="0033132E" w:rsidRPr="000F5C73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14:paraId="591C4240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C26664C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 xml:space="preserve">Nazwa </w:t>
            </w:r>
            <w:r w:rsidRPr="000F5C73">
              <w:rPr>
                <w:rFonts w:ascii="Cambria" w:eastAsia="Times New Roman" w:hAnsi="Cambria"/>
              </w:rPr>
              <w:t>albo imię i nazwisko</w:t>
            </w:r>
            <w:r w:rsidRPr="000F5C73">
              <w:rPr>
                <w:rFonts w:ascii="Cambria" w:eastAsia="Times New Roman" w:hAnsi="Cambria"/>
                <w:iCs/>
              </w:rPr>
              <w:t xml:space="preserve"> Wykonawcy</w:t>
            </w:r>
            <w:r w:rsidRPr="000F5C73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0F5C73">
              <w:rPr>
                <w:rFonts w:ascii="Cambria" w:eastAsia="Times New Roman" w:hAnsi="Cambria"/>
                <w:iCs/>
              </w:rPr>
              <w:t>:</w:t>
            </w:r>
          </w:p>
          <w:p w14:paraId="582F2B4E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9D23EF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783E13" w14:textId="77777777" w:rsidR="0033132E" w:rsidRPr="000F5C73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F5C73">
              <w:rPr>
                <w:rFonts w:ascii="Cambria" w:hAnsi="Cambria" w:cs="Arial"/>
              </w:rPr>
              <w:t>Siedziba albo miejsce zamieszkania i adres Wykonawcy:</w:t>
            </w:r>
          </w:p>
          <w:p w14:paraId="0EF225DD" w14:textId="77777777" w:rsidR="0033132E" w:rsidRPr="000F5C73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459239B" w14:textId="2228662F" w:rsidR="0033132E" w:rsidRPr="000F5C73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b/>
                <w:iCs/>
              </w:rPr>
              <w:t>NIP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F5C73">
              <w:rPr>
                <w:rFonts w:ascii="Cambria" w:hAnsi="Cambria" w:cs="Arial"/>
                <w:b/>
                <w:iCs/>
              </w:rPr>
              <w:t>REGON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4AB7D44A" w14:textId="77777777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0957F2B4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0E069260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2D2A1C15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38415BD" w14:textId="77777777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0F5C73">
              <w:rPr>
                <w:rFonts w:ascii="Cambria" w:hAnsi="Cambria" w:cs="Arial"/>
                <w:i/>
              </w:rPr>
              <w:t>(jeżeli inny niż adres siedziby):</w:t>
            </w:r>
          </w:p>
          <w:p w14:paraId="3D42D1C5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77651CD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12CFA25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0F5C73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5851AA8" w14:textId="77777777" w:rsidR="0033132E" w:rsidRPr="000F5C73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14:paraId="6E5C883A" w14:textId="77777777" w:rsidR="0033132E" w:rsidRPr="000F5C73" w:rsidRDefault="0033132E" w:rsidP="0033132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163CEB4" w14:textId="499518DD" w:rsidR="004E616B" w:rsidRPr="000F5C73" w:rsidRDefault="004E616B" w:rsidP="00593E8B">
            <w:pPr>
              <w:spacing w:line="360" w:lineRule="auto"/>
              <w:rPr>
                <w:rFonts w:ascii="Cambria" w:hAnsi="Cambria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E3243" w:rsidRPr="000F5C73" w14:paraId="6F3B0350" w14:textId="77777777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4BBC3DE3" w14:textId="77777777" w:rsidR="0066248D" w:rsidRPr="000F5C73" w:rsidRDefault="0066248D" w:rsidP="00593E8B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0F9EF94C" w14:textId="77777777" w:rsidR="0066248D" w:rsidRPr="00491A9D" w:rsidRDefault="0066248D" w:rsidP="00593E8B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14:paraId="7BF144E6" w14:textId="166AD706" w:rsidR="003877E0" w:rsidRPr="000F5C73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0F5C7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</w:t>
            </w:r>
            <w:r w:rsidR="003C506C">
              <w:rPr>
                <w:rFonts w:ascii="Cambria" w:hAnsi="Cambria" w:cs="Arial"/>
                <w:iCs/>
              </w:rPr>
              <w:br/>
            </w:r>
            <w:r w:rsidRPr="000F5C73">
              <w:rPr>
                <w:rFonts w:ascii="Cambria" w:hAnsi="Cambria" w:cs="Arial"/>
                <w:iCs/>
              </w:rPr>
              <w:t xml:space="preserve">w </w:t>
            </w:r>
            <w:r w:rsidRPr="000F5C7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0F5C73">
              <w:rPr>
                <w:rFonts w:ascii="Cambria" w:hAnsi="Cambria" w:cs="Arial"/>
                <w:iCs/>
              </w:rPr>
              <w:t xml:space="preserve"> na zadanie pn.</w:t>
            </w:r>
            <w:r w:rsidR="004E616B" w:rsidRPr="000F5C73">
              <w:rPr>
                <w:rFonts w:ascii="Cambria" w:hAnsi="Cambria"/>
                <w:b/>
                <w:bCs/>
              </w:rPr>
              <w:t xml:space="preserve"> </w:t>
            </w:r>
          </w:p>
          <w:p w14:paraId="6071F012" w14:textId="77777777" w:rsidR="00432EB3" w:rsidRPr="000F5C73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</w:p>
          <w:p w14:paraId="62D660BA" w14:textId="3506FDB5" w:rsidR="000F5C73" w:rsidRPr="00246BD4" w:rsidRDefault="000F5C73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bookmarkStart w:id="2" w:name="_Hlk156910579"/>
            <w:r w:rsidRPr="00246BD4">
              <w:rPr>
                <w:rFonts w:ascii="Cambria" w:hAnsi="Cambria"/>
                <w:b/>
                <w:bCs/>
                <w:i/>
                <w:iCs/>
              </w:rPr>
              <w:t>„</w:t>
            </w:r>
            <w:r w:rsidR="00246BD4" w:rsidRPr="00246BD4">
              <w:rPr>
                <w:rFonts w:ascii="Cambria" w:hAnsi="Cambria"/>
                <w:b/>
                <w:bCs/>
                <w:i/>
              </w:rPr>
              <w:t>Doskonalenie zawodowe dla nauczycieli ze szkół gminy Międzyrzec Podlaski</w:t>
            </w:r>
            <w:r w:rsidRPr="00246BD4">
              <w:rPr>
                <w:rFonts w:ascii="Cambria" w:hAnsi="Cambria"/>
                <w:b/>
                <w:bCs/>
                <w:i/>
                <w:iCs/>
              </w:rPr>
              <w:t>”</w:t>
            </w:r>
          </w:p>
          <w:bookmarkEnd w:id="2"/>
          <w:p w14:paraId="5D1A226D" w14:textId="77777777" w:rsidR="00301FF0" w:rsidRPr="00511023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14:paraId="261E0787" w14:textId="2FD6F2D5" w:rsidR="0066248D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</w:pPr>
            <w:r w:rsidRPr="00511023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zgodnie z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zakresem </w:t>
            </w:r>
            <w:r w:rsidR="000F5C7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625AA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</w:t>
            </w:r>
            <w:r w:rsidR="00CF6759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/>
                <w:sz w:val="22"/>
                <w:szCs w:val="22"/>
              </w:rPr>
              <w:t xml:space="preserve">za </w:t>
            </w:r>
            <w:r w:rsidR="0066248D" w:rsidRPr="00511023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cenę</w:t>
            </w:r>
            <w:r w:rsidR="0074238E">
              <w:rPr>
                <w:rStyle w:val="Odwoanieprzypisudolnego"/>
                <w:rFonts w:ascii="Cambria" w:hAnsi="Cambria"/>
                <w:b/>
                <w:bCs/>
                <w:iCs/>
                <w:sz w:val="22"/>
                <w:szCs w:val="22"/>
              </w:rPr>
              <w:footnoteReference w:id="2"/>
            </w:r>
            <w:r w:rsidR="0066248D" w:rsidRPr="00511023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10"/>
              <w:gridCol w:w="2917"/>
              <w:gridCol w:w="2410"/>
              <w:gridCol w:w="2268"/>
              <w:gridCol w:w="1225"/>
            </w:tblGrid>
            <w:tr w:rsidR="00246BD4" w:rsidRPr="00246BD4" w14:paraId="7D8D120B" w14:textId="77777777" w:rsidTr="00992DAC">
              <w:trPr>
                <w:trHeight w:val="1088"/>
              </w:trPr>
              <w:tc>
                <w:tcPr>
                  <w:tcW w:w="1010" w:type="dxa"/>
                  <w:vAlign w:val="center"/>
                </w:tcPr>
                <w:p w14:paraId="74BFDD04" w14:textId="77777777" w:rsidR="00246BD4" w:rsidRPr="00246BD4" w:rsidRDefault="00246BD4" w:rsidP="00246BD4">
                  <w:pPr>
                    <w:spacing w:line="360" w:lineRule="auto"/>
                    <w:jc w:val="center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Nr części zam.</w:t>
                  </w:r>
                </w:p>
              </w:tc>
              <w:tc>
                <w:tcPr>
                  <w:tcW w:w="2917" w:type="dxa"/>
                  <w:vAlign w:val="center"/>
                </w:tcPr>
                <w:p w14:paraId="7F8EE98C" w14:textId="77777777" w:rsidR="00246BD4" w:rsidRPr="00246BD4" w:rsidRDefault="00246BD4" w:rsidP="00246BD4">
                  <w:pPr>
                    <w:spacing w:line="360" w:lineRule="auto"/>
                    <w:jc w:val="center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2410" w:type="dxa"/>
                  <w:vAlign w:val="center"/>
                </w:tcPr>
                <w:p w14:paraId="28A28CE2" w14:textId="77777777" w:rsidR="00246BD4" w:rsidRPr="00246BD4" w:rsidRDefault="00246BD4" w:rsidP="00246BD4">
                  <w:pPr>
                    <w:spacing w:line="360" w:lineRule="auto"/>
                    <w:jc w:val="center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Kwota brutto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0378AA" w14:textId="77777777" w:rsidR="00246BD4" w:rsidRPr="00246BD4" w:rsidRDefault="00246BD4" w:rsidP="00246BD4">
                  <w:pPr>
                    <w:spacing w:line="360" w:lineRule="auto"/>
                    <w:jc w:val="center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Kwota Netto</w:t>
                  </w:r>
                </w:p>
              </w:tc>
              <w:tc>
                <w:tcPr>
                  <w:tcW w:w="1225" w:type="dxa"/>
                  <w:vAlign w:val="center"/>
                </w:tcPr>
                <w:p w14:paraId="4339054C" w14:textId="77777777" w:rsidR="00246BD4" w:rsidRPr="00246BD4" w:rsidRDefault="00246BD4" w:rsidP="00246BD4">
                  <w:pPr>
                    <w:spacing w:line="360" w:lineRule="auto"/>
                    <w:jc w:val="center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</w:tr>
            <w:tr w:rsidR="00246BD4" w:rsidRPr="00246BD4" w14:paraId="7634CBF5" w14:textId="77777777" w:rsidTr="00992DAC">
              <w:trPr>
                <w:trHeight w:val="623"/>
              </w:trPr>
              <w:tc>
                <w:tcPr>
                  <w:tcW w:w="1010" w:type="dxa"/>
                </w:tcPr>
                <w:p w14:paraId="27FA1D3E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I  </w:t>
                  </w:r>
                </w:p>
              </w:tc>
              <w:tc>
                <w:tcPr>
                  <w:tcW w:w="2917" w:type="dxa"/>
                </w:tcPr>
                <w:p w14:paraId="4140A712" w14:textId="77777777" w:rsidR="00246BD4" w:rsidRPr="00246BD4" w:rsidRDefault="00246BD4" w:rsidP="00246BD4">
                  <w:pPr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 xml:space="preserve">Terapia pedagogiczna </w:t>
                  </w:r>
                  <w:r w:rsidRPr="00246BD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br/>
                    <w:t>i socjoterapia</w:t>
                  </w:r>
                </w:p>
              </w:tc>
              <w:tc>
                <w:tcPr>
                  <w:tcW w:w="2410" w:type="dxa"/>
                </w:tcPr>
                <w:p w14:paraId="6856255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4BE2951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E7DF56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513B97A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56732182" w14:textId="77777777" w:rsidTr="00992DAC">
              <w:tc>
                <w:tcPr>
                  <w:tcW w:w="1010" w:type="dxa"/>
                </w:tcPr>
                <w:p w14:paraId="6281795A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II  </w:t>
                  </w:r>
                </w:p>
              </w:tc>
              <w:tc>
                <w:tcPr>
                  <w:tcW w:w="2917" w:type="dxa"/>
                </w:tcPr>
                <w:p w14:paraId="1C195B92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Korektywa i kompensacja w wychowaniu fizycznym</w:t>
                  </w:r>
                </w:p>
              </w:tc>
              <w:tc>
                <w:tcPr>
                  <w:tcW w:w="2410" w:type="dxa"/>
                </w:tcPr>
                <w:p w14:paraId="13DABCC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988850B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1564C8A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72FD9836" w14:textId="77777777" w:rsidTr="00992DAC">
              <w:trPr>
                <w:trHeight w:val="1591"/>
              </w:trPr>
              <w:tc>
                <w:tcPr>
                  <w:tcW w:w="1010" w:type="dxa"/>
                </w:tcPr>
                <w:p w14:paraId="19D96CD1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2917" w:type="dxa"/>
                </w:tcPr>
                <w:p w14:paraId="453059AE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Edukacja i rehabilitacja osób z niepełnosprawnością intelektualną (Oligofrenopedagogika), autyzmem oraz zespołem Aspergera</w:t>
                  </w:r>
                </w:p>
              </w:tc>
              <w:tc>
                <w:tcPr>
                  <w:tcW w:w="2410" w:type="dxa"/>
                </w:tcPr>
                <w:p w14:paraId="6AED3430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8F7F65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4BB17C6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4CE4E125" w14:textId="77777777" w:rsidTr="00992DAC">
              <w:tc>
                <w:tcPr>
                  <w:tcW w:w="1010" w:type="dxa"/>
                </w:tcPr>
                <w:p w14:paraId="05C53CF1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IV</w:t>
                  </w:r>
                </w:p>
              </w:tc>
              <w:tc>
                <w:tcPr>
                  <w:tcW w:w="2917" w:type="dxa"/>
                </w:tcPr>
                <w:p w14:paraId="7ABF9D9F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Rewalidacja dzieci i młodzieży ze specjalnymi potrzebami edukacyjnymi</w:t>
                  </w:r>
                </w:p>
              </w:tc>
              <w:tc>
                <w:tcPr>
                  <w:tcW w:w="2410" w:type="dxa"/>
                </w:tcPr>
                <w:p w14:paraId="240EE62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AA151A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49C6061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2385BDDA" w14:textId="77777777" w:rsidTr="00992DAC">
              <w:trPr>
                <w:trHeight w:val="559"/>
              </w:trPr>
              <w:tc>
                <w:tcPr>
                  <w:tcW w:w="1010" w:type="dxa"/>
                </w:tcPr>
                <w:p w14:paraId="039E3025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2917" w:type="dxa"/>
                </w:tcPr>
                <w:p w14:paraId="66A9BDE7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Integracja sensoryczna</w:t>
                  </w:r>
                </w:p>
              </w:tc>
              <w:tc>
                <w:tcPr>
                  <w:tcW w:w="2410" w:type="dxa"/>
                </w:tcPr>
                <w:p w14:paraId="18E7252E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768A1C8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B74E6B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3EC4EB5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21932383" w14:textId="77777777" w:rsidTr="00992DAC">
              <w:tc>
                <w:tcPr>
                  <w:tcW w:w="1010" w:type="dxa"/>
                </w:tcPr>
                <w:p w14:paraId="5CD12C16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VI</w:t>
                  </w:r>
                </w:p>
              </w:tc>
              <w:tc>
                <w:tcPr>
                  <w:tcW w:w="2917" w:type="dxa"/>
                </w:tcPr>
                <w:p w14:paraId="5F95244D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Surdopedagogika z terapią zaburzeń słuchu dla pedagogów specjalnych</w:t>
                  </w:r>
                </w:p>
              </w:tc>
              <w:tc>
                <w:tcPr>
                  <w:tcW w:w="2410" w:type="dxa"/>
                </w:tcPr>
                <w:p w14:paraId="779E95C8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9E5048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01EAA39B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5282FBE4" w14:textId="77777777" w:rsidTr="00992DAC">
              <w:tc>
                <w:tcPr>
                  <w:tcW w:w="1010" w:type="dxa"/>
                </w:tcPr>
                <w:p w14:paraId="24C626E5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lastRenderedPageBreak/>
                    <w:t>VII</w:t>
                  </w:r>
                </w:p>
              </w:tc>
              <w:tc>
                <w:tcPr>
                  <w:tcW w:w="2917" w:type="dxa"/>
                </w:tcPr>
                <w:p w14:paraId="60CEE28D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Edukacja integracyjna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br/>
                    <w:t xml:space="preserve"> i włączająca</w:t>
                  </w:r>
                </w:p>
              </w:tc>
              <w:tc>
                <w:tcPr>
                  <w:tcW w:w="2410" w:type="dxa"/>
                </w:tcPr>
                <w:p w14:paraId="7BD6205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60A4E4F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30F05C0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0065367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5DBA635E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558D8893" w14:textId="77777777" w:rsidTr="00992DAC">
              <w:tc>
                <w:tcPr>
                  <w:tcW w:w="1010" w:type="dxa"/>
                </w:tcPr>
                <w:p w14:paraId="06064581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VIII</w:t>
                  </w:r>
                </w:p>
              </w:tc>
              <w:tc>
                <w:tcPr>
                  <w:tcW w:w="2917" w:type="dxa"/>
                </w:tcPr>
                <w:p w14:paraId="39A51A04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Wiedza o teatrze</w:t>
                  </w:r>
                </w:p>
              </w:tc>
              <w:tc>
                <w:tcPr>
                  <w:tcW w:w="2410" w:type="dxa"/>
                </w:tcPr>
                <w:p w14:paraId="0DE3CF1E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778D663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696842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5757921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1AFB4AB5" w14:textId="77777777" w:rsidTr="00992DAC">
              <w:tc>
                <w:tcPr>
                  <w:tcW w:w="1010" w:type="dxa"/>
                </w:tcPr>
                <w:p w14:paraId="31BD5D06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IX</w:t>
                  </w:r>
                </w:p>
              </w:tc>
              <w:tc>
                <w:tcPr>
                  <w:tcW w:w="2917" w:type="dxa"/>
                </w:tcPr>
                <w:p w14:paraId="48A67F0E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Pedagogika korekcyjna (terapia pedagogiczna)</w:t>
                  </w:r>
                </w:p>
              </w:tc>
              <w:tc>
                <w:tcPr>
                  <w:tcW w:w="2410" w:type="dxa"/>
                </w:tcPr>
                <w:p w14:paraId="366507B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CE4CF57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50F325BB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778530E0" w14:textId="77777777" w:rsidTr="00992DAC">
              <w:tc>
                <w:tcPr>
                  <w:tcW w:w="1010" w:type="dxa"/>
                </w:tcPr>
                <w:p w14:paraId="356DB814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917" w:type="dxa"/>
                </w:tcPr>
                <w:p w14:paraId="4D3BA531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Logopedia</w:t>
                  </w:r>
                </w:p>
              </w:tc>
              <w:tc>
                <w:tcPr>
                  <w:tcW w:w="2410" w:type="dxa"/>
                </w:tcPr>
                <w:p w14:paraId="043D1F0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37DCC57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B8FF8E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4D4BFF1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690207A3" w14:textId="77777777" w:rsidTr="00992DAC">
              <w:tc>
                <w:tcPr>
                  <w:tcW w:w="1010" w:type="dxa"/>
                </w:tcPr>
                <w:p w14:paraId="4BB0EB53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XI</w:t>
                  </w:r>
                </w:p>
              </w:tc>
              <w:tc>
                <w:tcPr>
                  <w:tcW w:w="2917" w:type="dxa"/>
                </w:tcPr>
                <w:p w14:paraId="5D40A2FF" w14:textId="7777777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Mediacja szkolna i sądowa</w:t>
                  </w:r>
                </w:p>
              </w:tc>
              <w:tc>
                <w:tcPr>
                  <w:tcW w:w="2410" w:type="dxa"/>
                </w:tcPr>
                <w:p w14:paraId="13B9F44B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  <w:p w14:paraId="5FDDAB0D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5F7E857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22992A8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2CC631B0" w14:textId="77777777" w:rsidTr="00CE7416">
              <w:tc>
                <w:tcPr>
                  <w:tcW w:w="1010" w:type="dxa"/>
                  <w:vAlign w:val="center"/>
                </w:tcPr>
                <w:p w14:paraId="67F16244" w14:textId="62BAE27C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XII</w:t>
                  </w:r>
                </w:p>
              </w:tc>
              <w:tc>
                <w:tcPr>
                  <w:tcW w:w="2917" w:type="dxa"/>
                </w:tcPr>
                <w:p w14:paraId="3253CB6E" w14:textId="5003B376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Trener umiejętności społecznych TUS (I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II stopnia)</w:t>
                  </w:r>
                </w:p>
              </w:tc>
              <w:tc>
                <w:tcPr>
                  <w:tcW w:w="2410" w:type="dxa"/>
                </w:tcPr>
                <w:p w14:paraId="53B0170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5710A4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7CA3A38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1B08CDA3" w14:textId="77777777" w:rsidTr="00CE7416">
              <w:tc>
                <w:tcPr>
                  <w:tcW w:w="1010" w:type="dxa"/>
                  <w:vAlign w:val="center"/>
                </w:tcPr>
                <w:p w14:paraId="6EA880DE" w14:textId="368F914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XI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2917" w:type="dxa"/>
                </w:tcPr>
                <w:p w14:paraId="5164AADA" w14:textId="16F41625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Terapia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NeuroTaktylna</w:t>
                  </w:r>
                  <w:proofErr w:type="spellEnd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, integracja motoryki pierwotnej 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br/>
                    <w:t>i odruchów</w:t>
                  </w:r>
                </w:p>
              </w:tc>
              <w:tc>
                <w:tcPr>
                  <w:tcW w:w="2410" w:type="dxa"/>
                </w:tcPr>
                <w:p w14:paraId="1DFB3DB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A7C85F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262CAD80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735F0E89" w14:textId="77777777" w:rsidTr="00CE7416">
              <w:tc>
                <w:tcPr>
                  <w:tcW w:w="1010" w:type="dxa"/>
                  <w:vAlign w:val="center"/>
                </w:tcPr>
                <w:p w14:paraId="59A19662" w14:textId="73C1F1DB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XIV</w:t>
                  </w:r>
                </w:p>
              </w:tc>
              <w:tc>
                <w:tcPr>
                  <w:tcW w:w="2917" w:type="dxa"/>
                </w:tcPr>
                <w:p w14:paraId="271315FB" w14:textId="4DF5865B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Integracja odruchów wzrokowo-słuchowych</w:t>
                  </w:r>
                </w:p>
              </w:tc>
              <w:tc>
                <w:tcPr>
                  <w:tcW w:w="2410" w:type="dxa"/>
                </w:tcPr>
                <w:p w14:paraId="223EF2A3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3EF106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6554702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5F9B7226" w14:textId="77777777" w:rsidTr="00CE7416">
              <w:tc>
                <w:tcPr>
                  <w:tcW w:w="1010" w:type="dxa"/>
                  <w:vAlign w:val="center"/>
                </w:tcPr>
                <w:p w14:paraId="247E8B0E" w14:textId="27D49E5A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2917" w:type="dxa"/>
                </w:tcPr>
                <w:p w14:paraId="25A954B4" w14:textId="571E1D63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Integracja odruchów dynamicznych i posturalnych (I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II część kursu)</w:t>
                  </w:r>
                </w:p>
              </w:tc>
              <w:tc>
                <w:tcPr>
                  <w:tcW w:w="2410" w:type="dxa"/>
                </w:tcPr>
                <w:p w14:paraId="6C23553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288A799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6F926E39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73A0836D" w14:textId="77777777" w:rsidTr="00CE7416">
              <w:tc>
                <w:tcPr>
                  <w:tcW w:w="1010" w:type="dxa"/>
                  <w:vAlign w:val="center"/>
                </w:tcPr>
                <w:p w14:paraId="6B2D2E6D" w14:textId="7A15C795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</w:t>
                  </w: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917" w:type="dxa"/>
                </w:tcPr>
                <w:p w14:paraId="3F5B0CD9" w14:textId="581947CA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Behawioralne metody pracy 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br/>
                    <w:t>z uczniem ze spektrum autyzmu</w:t>
                  </w:r>
                </w:p>
              </w:tc>
              <w:tc>
                <w:tcPr>
                  <w:tcW w:w="2410" w:type="dxa"/>
                </w:tcPr>
                <w:p w14:paraId="2308C769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2D6D42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26966B56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0A50B5EF" w14:textId="77777777" w:rsidTr="00CE7416">
              <w:tc>
                <w:tcPr>
                  <w:tcW w:w="1010" w:type="dxa"/>
                  <w:vAlign w:val="center"/>
                </w:tcPr>
                <w:p w14:paraId="0969A8BD" w14:textId="19AB3CD3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XVII</w:t>
                  </w:r>
                </w:p>
              </w:tc>
              <w:tc>
                <w:tcPr>
                  <w:tcW w:w="2917" w:type="dxa"/>
                </w:tcPr>
                <w:p w14:paraId="357B18A0" w14:textId="2D868AED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Trening zastępowania agresji z treningiem umiejętności społecznych</w:t>
                  </w:r>
                </w:p>
              </w:tc>
              <w:tc>
                <w:tcPr>
                  <w:tcW w:w="2410" w:type="dxa"/>
                </w:tcPr>
                <w:p w14:paraId="4E6C9448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681660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1D34B6AC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4ED95D3D" w14:textId="77777777" w:rsidTr="00CE7416">
              <w:tc>
                <w:tcPr>
                  <w:tcW w:w="1010" w:type="dxa"/>
                  <w:vAlign w:val="center"/>
                </w:tcPr>
                <w:p w14:paraId="78041239" w14:textId="655D866D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VII</w:t>
                  </w: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917" w:type="dxa"/>
                </w:tcPr>
                <w:p w14:paraId="4F3C1BE1" w14:textId="2EADF30C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Metody pracy z uczniem zdolnym</w:t>
                  </w:r>
                </w:p>
              </w:tc>
              <w:tc>
                <w:tcPr>
                  <w:tcW w:w="2410" w:type="dxa"/>
                </w:tcPr>
                <w:p w14:paraId="5006544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DDC74A6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2D73CF0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424402CC" w14:textId="77777777" w:rsidTr="00CE7416">
              <w:tc>
                <w:tcPr>
                  <w:tcW w:w="1010" w:type="dxa"/>
                  <w:vAlign w:val="center"/>
                </w:tcPr>
                <w:p w14:paraId="7AA95131" w14:textId="67CB6F50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XIX</w:t>
                  </w:r>
                </w:p>
              </w:tc>
              <w:tc>
                <w:tcPr>
                  <w:tcW w:w="2917" w:type="dxa"/>
                </w:tcPr>
                <w:p w14:paraId="4C9CBBA3" w14:textId="795C4DD9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BIOFEEDBACK</w:t>
                  </w:r>
                </w:p>
              </w:tc>
              <w:tc>
                <w:tcPr>
                  <w:tcW w:w="2410" w:type="dxa"/>
                </w:tcPr>
                <w:p w14:paraId="33D7395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2C0031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7B42870D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0DEA1219" w14:textId="77777777" w:rsidTr="00CE7416">
              <w:tc>
                <w:tcPr>
                  <w:tcW w:w="1010" w:type="dxa"/>
                  <w:vAlign w:val="center"/>
                </w:tcPr>
                <w:p w14:paraId="5A830E60" w14:textId="46733E33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lastRenderedPageBreak/>
                    <w:t>X</w:t>
                  </w: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917" w:type="dxa"/>
                </w:tcPr>
                <w:p w14:paraId="70CB593B" w14:textId="32641065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DaVinci</w:t>
                  </w:r>
                  <w:proofErr w:type="spellEnd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Resolve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42B1CE7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500961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428BF2B0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7B356B5D" w14:textId="77777777" w:rsidTr="00CE7416">
              <w:tc>
                <w:tcPr>
                  <w:tcW w:w="1010" w:type="dxa"/>
                  <w:vAlign w:val="center"/>
                </w:tcPr>
                <w:p w14:paraId="7F8FB0D8" w14:textId="259BE3A3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XXI</w:t>
                  </w:r>
                </w:p>
              </w:tc>
              <w:tc>
                <w:tcPr>
                  <w:tcW w:w="2917" w:type="dxa"/>
                </w:tcPr>
                <w:p w14:paraId="46805869" w14:textId="79D848D0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Podstawy programowania graficznego</w:t>
                  </w:r>
                </w:p>
              </w:tc>
              <w:tc>
                <w:tcPr>
                  <w:tcW w:w="2410" w:type="dxa"/>
                </w:tcPr>
                <w:p w14:paraId="44CC9D6B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8BFF393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76F0493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24671F0B" w14:textId="77777777" w:rsidTr="00CE7416">
              <w:tc>
                <w:tcPr>
                  <w:tcW w:w="1010" w:type="dxa"/>
                  <w:vAlign w:val="center"/>
                </w:tcPr>
                <w:p w14:paraId="19AA1C7B" w14:textId="6878BA3B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XX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2917" w:type="dxa"/>
                </w:tcPr>
                <w:p w14:paraId="2E134B17" w14:textId="14EA220F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Affinity</w:t>
                  </w:r>
                  <w:proofErr w:type="spellEnd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- Publisher</w:t>
                  </w:r>
                </w:p>
              </w:tc>
              <w:tc>
                <w:tcPr>
                  <w:tcW w:w="2410" w:type="dxa"/>
                </w:tcPr>
                <w:p w14:paraId="353471D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8013A8D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222FF217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041B3B2A" w14:textId="77777777" w:rsidTr="00CE7416">
              <w:tc>
                <w:tcPr>
                  <w:tcW w:w="1010" w:type="dxa"/>
                  <w:vAlign w:val="center"/>
                </w:tcPr>
                <w:p w14:paraId="00F72AD3" w14:textId="1B5D0372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XXIII</w:t>
                  </w:r>
                </w:p>
              </w:tc>
              <w:tc>
                <w:tcPr>
                  <w:tcW w:w="2917" w:type="dxa"/>
                </w:tcPr>
                <w:p w14:paraId="253289A4" w14:textId="4DFFE02E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Certyfikowany Kurs Edukatora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Ciastoterapii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1ED719C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D045A98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6B144801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061F5332" w14:textId="77777777" w:rsidTr="00CE7416">
              <w:tc>
                <w:tcPr>
                  <w:tcW w:w="1010" w:type="dxa"/>
                  <w:vAlign w:val="center"/>
                </w:tcPr>
                <w:p w14:paraId="02BC0884" w14:textId="5A59E7AE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XXIV</w:t>
                  </w:r>
                </w:p>
              </w:tc>
              <w:tc>
                <w:tcPr>
                  <w:tcW w:w="2917" w:type="dxa"/>
                </w:tcPr>
                <w:p w14:paraId="029F5D83" w14:textId="27FC3F8C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Paintball</w:t>
                  </w:r>
                </w:p>
              </w:tc>
              <w:tc>
                <w:tcPr>
                  <w:tcW w:w="2410" w:type="dxa"/>
                </w:tcPr>
                <w:p w14:paraId="36D32ED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EB93DE0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0387A706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209A87D1" w14:textId="77777777" w:rsidTr="00CE7416">
              <w:tc>
                <w:tcPr>
                  <w:tcW w:w="1010" w:type="dxa"/>
                  <w:vAlign w:val="center"/>
                </w:tcPr>
                <w:p w14:paraId="2D2423AC" w14:textId="4619F20D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2917" w:type="dxa"/>
                </w:tcPr>
                <w:p w14:paraId="5E7947F6" w14:textId="1C1E23D7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Instruktor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Nordic</w:t>
                  </w:r>
                  <w:proofErr w:type="spellEnd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Walking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6DCA975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01C9876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34118EA8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5719AFC6" w14:textId="77777777" w:rsidTr="00CE7416">
              <w:tc>
                <w:tcPr>
                  <w:tcW w:w="1010" w:type="dxa"/>
                  <w:vAlign w:val="center"/>
                </w:tcPr>
                <w:p w14:paraId="130C479D" w14:textId="60C55024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</w:t>
                  </w: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XVI</w:t>
                  </w:r>
                </w:p>
              </w:tc>
              <w:tc>
                <w:tcPr>
                  <w:tcW w:w="2917" w:type="dxa"/>
                </w:tcPr>
                <w:p w14:paraId="5923FA92" w14:textId="1849A39C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Edukacja włączająca w szkole</w:t>
                  </w:r>
                </w:p>
              </w:tc>
              <w:tc>
                <w:tcPr>
                  <w:tcW w:w="2410" w:type="dxa"/>
                </w:tcPr>
                <w:p w14:paraId="54509724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2C333B2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05A2F18F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408939E7" w14:textId="77777777" w:rsidTr="00CE7416">
              <w:tc>
                <w:tcPr>
                  <w:tcW w:w="1010" w:type="dxa"/>
                  <w:vAlign w:val="center"/>
                </w:tcPr>
                <w:p w14:paraId="4ADFD603" w14:textId="0CA05238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XXVII</w:t>
                  </w:r>
                </w:p>
              </w:tc>
              <w:tc>
                <w:tcPr>
                  <w:tcW w:w="2917" w:type="dxa"/>
                </w:tcPr>
                <w:p w14:paraId="08220876" w14:textId="61951CB6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Przemoc rówieśnicza - jak wdrożyć skuteczny program </w:t>
                  </w:r>
                  <w:proofErr w:type="spellStart"/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antybullingowy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1CAB4267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11F3159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54B50B8E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46BD4" w:rsidRPr="00246BD4" w14:paraId="41CA79E8" w14:textId="77777777" w:rsidTr="00CE7416">
              <w:tc>
                <w:tcPr>
                  <w:tcW w:w="1010" w:type="dxa"/>
                  <w:vAlign w:val="center"/>
                </w:tcPr>
                <w:p w14:paraId="7466DCEB" w14:textId="7D7ED959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>XXVIII</w:t>
                  </w:r>
                </w:p>
              </w:tc>
              <w:tc>
                <w:tcPr>
                  <w:tcW w:w="2917" w:type="dxa"/>
                </w:tcPr>
                <w:p w14:paraId="293629DE" w14:textId="08AFDE8E" w:rsidR="00246BD4" w:rsidRPr="00246BD4" w:rsidRDefault="00246BD4" w:rsidP="00246BD4">
                  <w:pPr>
                    <w:spacing w:line="360" w:lineRule="auto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Innowacyjne metody elektrostymulacji zewnętrznej </w:t>
                  </w:r>
                  <w:r w:rsidRPr="00246BD4"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  <w:br/>
                    <w:t>i  wewnętrznej w logopedii</w:t>
                  </w:r>
                </w:p>
              </w:tc>
              <w:tc>
                <w:tcPr>
                  <w:tcW w:w="2410" w:type="dxa"/>
                </w:tcPr>
                <w:p w14:paraId="1DF1054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264A0FA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</w:tcPr>
                <w:p w14:paraId="29808065" w14:textId="77777777" w:rsidR="00246BD4" w:rsidRPr="00246BD4" w:rsidRDefault="00246BD4" w:rsidP="00246BD4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FC05AD2" w14:textId="77777777" w:rsidR="008F3768" w:rsidRDefault="008F3768" w:rsidP="00246BD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Arial"/>
                <w:iCs/>
                <w:color w:val="000000"/>
              </w:rPr>
            </w:pPr>
          </w:p>
          <w:p w14:paraId="0DEBDCB2" w14:textId="77777777" w:rsidR="00246BD4" w:rsidRPr="008F3768" w:rsidRDefault="00246BD4" w:rsidP="00246BD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8F3768">
              <w:rPr>
                <w:rFonts w:ascii="Cambria" w:hAnsi="Cambria" w:cs="Arial"/>
                <w:b/>
                <w:iCs/>
                <w:color w:val="000000"/>
              </w:rPr>
              <w:t>Jednocześnie w związku z ogłoszeniem postępowania o udzielenie zamówienia publicznego na zadanie pn.</w:t>
            </w:r>
            <w:r w:rsidRPr="008F3768">
              <w:rPr>
                <w:rFonts w:ascii="Cambria" w:hAnsi="Cambria"/>
                <w:b/>
                <w:bCs/>
                <w:color w:val="000000"/>
              </w:rPr>
              <w:t xml:space="preserve"> </w:t>
            </w:r>
          </w:p>
          <w:p w14:paraId="2C7E6265" w14:textId="77777777" w:rsidR="00246BD4" w:rsidRPr="00246BD4" w:rsidRDefault="00246BD4" w:rsidP="00246BD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color w:val="000000"/>
              </w:rPr>
            </w:pPr>
          </w:p>
          <w:p w14:paraId="07918C58" w14:textId="3151616B" w:rsidR="00246BD4" w:rsidRPr="00246BD4" w:rsidRDefault="00246BD4" w:rsidP="00246BD4">
            <w:pPr>
              <w:tabs>
                <w:tab w:val="left" w:pos="567"/>
              </w:tabs>
              <w:spacing w:line="480" w:lineRule="auto"/>
              <w:contextualSpacing/>
              <w:jc w:val="center"/>
              <w:rPr>
                <w:rFonts w:ascii="Cambria" w:hAnsi="Cambria" w:cs="Calibri"/>
                <w:bCs/>
                <w:iCs/>
                <w:color w:val="000000"/>
              </w:rPr>
            </w:pPr>
            <w:r w:rsidRPr="00246BD4">
              <w:rPr>
                <w:rFonts w:ascii="Cambria" w:hAnsi="Cambria" w:cs="Calibri"/>
                <w:b/>
                <w:bCs/>
                <w:i/>
                <w:iCs/>
                <w:color w:val="000000"/>
                <w:u w:val="single"/>
              </w:rPr>
              <w:t>„Doskonalenie zawodowe dla nauczycieli ze szkół gminy Międzyrzec Podlaski”</w:t>
            </w:r>
            <w:r>
              <w:rPr>
                <w:rFonts w:ascii="Cambria" w:hAnsi="Cambria" w:cs="Calibri"/>
                <w:b/>
                <w:bCs/>
                <w:i/>
                <w:iCs/>
                <w:color w:val="000000"/>
                <w:u w:val="single"/>
              </w:rPr>
              <w:br/>
            </w:r>
            <w:r w:rsidRPr="00246BD4">
              <w:rPr>
                <w:rFonts w:ascii="Cambria" w:hAnsi="Cambria" w:cs="Calibri"/>
                <w:b/>
                <w:bCs/>
                <w:i/>
                <w:iCs/>
                <w:color w:val="000000"/>
              </w:rPr>
              <w:t xml:space="preserve">  </w:t>
            </w:r>
            <w:r w:rsidRPr="00246BD4">
              <w:rPr>
                <w:rFonts w:ascii="Cambria" w:hAnsi="Cambria" w:cs="Calibri"/>
                <w:b/>
                <w:bCs/>
                <w:i/>
                <w:iCs/>
                <w:color w:val="000000"/>
                <w:u w:val="single"/>
              </w:rPr>
              <w:t>część</w:t>
            </w:r>
            <w:r w:rsidRPr="00246BD4">
              <w:rPr>
                <w:rFonts w:ascii="Cambria" w:hAnsi="Cambria" w:cs="Calibri"/>
                <w:b/>
                <w:bCs/>
                <w:i/>
                <w:iCs/>
                <w:color w:val="000000"/>
              </w:rPr>
              <w:t xml:space="preserve"> 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……………………. zamówienia oświadczam, iż </w:t>
            </w:r>
          </w:p>
          <w:p w14:paraId="49324F90" w14:textId="43DB0419" w:rsidR="008F3768" w:rsidRDefault="00246BD4" w:rsidP="00246BD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Calibri"/>
                <w:bCs/>
                <w:iCs/>
                <w:color w:val="000000"/>
              </w:rPr>
            </w:pPr>
            <w:r w:rsidRPr="00246BD4">
              <w:rPr>
                <w:rFonts w:ascii="Cambria" w:hAnsi="Cambria" w:cs="Calibri"/>
                <w:bCs/>
                <w:iCs/>
                <w:color w:val="000000"/>
                <w:sz w:val="52"/>
              </w:rPr>
              <w:t xml:space="preserve">   </w:t>
            </w:r>
            <w:r w:rsidRPr="00246BD4">
              <w:rPr>
                <w:rFonts w:ascii="Cambria" w:hAnsi="Cambria" w:cs="Calibri"/>
                <w:bCs/>
                <w:iCs/>
                <w:color w:val="000000"/>
                <w:sz w:val="52"/>
              </w:rPr>
              <w:sym w:font="Symbol" w:char="F082"/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* </w:t>
            </w:r>
            <w:r w:rsidRPr="00246BD4">
              <w:rPr>
                <w:rFonts w:ascii="Cambria" w:hAnsi="Cambria" w:cs="Calibri"/>
                <w:b/>
                <w:bCs/>
                <w:iCs/>
                <w:color w:val="000000"/>
              </w:rPr>
              <w:t>ZATRUDNIĘ LUB ODDELEGUJĘ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DO WYKONYWANIA ZAMÓWIENIA </w:t>
            </w:r>
            <w:r w:rsidR="008F3768">
              <w:rPr>
                <w:rFonts w:ascii="Cambria" w:hAnsi="Cambria" w:cs="Calibri"/>
                <w:bCs/>
                <w:iCs/>
                <w:color w:val="000000"/>
              </w:rPr>
              <w:t>minimum jedną</w:t>
            </w:r>
            <w:r w:rsidR="008F3768" w:rsidRPr="008F3768">
              <w:rPr>
                <w:rFonts w:ascii="Cambria" w:hAnsi="Cambria" w:cs="Calibri"/>
                <w:bCs/>
                <w:iCs/>
                <w:color w:val="000000"/>
              </w:rPr>
              <w:t xml:space="preserve"> osob</w:t>
            </w:r>
            <w:r w:rsidR="008F3768">
              <w:rPr>
                <w:rFonts w:ascii="Cambria" w:hAnsi="Cambria" w:cs="Calibri"/>
                <w:bCs/>
                <w:iCs/>
                <w:color w:val="000000"/>
              </w:rPr>
              <w:t>ę niepełnosprawną</w:t>
            </w:r>
            <w:r w:rsidR="008F3768" w:rsidRPr="008F3768">
              <w:rPr>
                <w:rFonts w:ascii="Cambria" w:hAnsi="Cambria" w:cs="Calibri"/>
                <w:bCs/>
                <w:iCs/>
                <w:color w:val="000000"/>
              </w:rPr>
              <w:t xml:space="preserve"> w rozumieniu ustawy z dnia 27 sierpnia 1997 r. o rehabilitacji zawodowej i społecznej oraz zatrudnianiu osób niepełnosprawnych (Dz. U. z 2023 r. poz. 100, 173, 240, 852 i 1234) </w:t>
            </w:r>
          </w:p>
          <w:p w14:paraId="7BD0CDE9" w14:textId="575FE332" w:rsidR="00A97D2F" w:rsidRPr="00491A9D" w:rsidRDefault="00246BD4" w:rsidP="00A97D2F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  <w:highlight w:val="yellow"/>
              </w:rPr>
            </w:pP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     </w:t>
            </w:r>
            <w:r w:rsidRPr="00246BD4">
              <w:rPr>
                <w:rFonts w:ascii="Cambria" w:hAnsi="Cambria" w:cs="Calibri"/>
                <w:bCs/>
                <w:iCs/>
                <w:color w:val="000000"/>
                <w:sz w:val="52"/>
              </w:rPr>
              <w:sym w:font="Symbol" w:char="F082"/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* </w:t>
            </w:r>
            <w:r w:rsidRPr="00246BD4">
              <w:rPr>
                <w:rFonts w:ascii="Cambria" w:hAnsi="Cambria" w:cs="Calibri"/>
                <w:b/>
                <w:bCs/>
                <w:iCs/>
                <w:color w:val="000000"/>
              </w:rPr>
              <w:t>NIE ZATRUDNIĘ LUB NIE ODDELEGUJĘ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DO WYKONYWANIA ZAMÓWIENIA </w:t>
            </w:r>
            <w:r w:rsidR="008F3768" w:rsidRPr="008F3768">
              <w:rPr>
                <w:rFonts w:ascii="Cambria" w:hAnsi="Cambria" w:cs="Calibri"/>
                <w:bCs/>
                <w:iCs/>
                <w:color w:val="000000"/>
              </w:rPr>
              <w:t>minimum jedną osobę niepełnosprawną w rozumieniu ustawy z dnia 27 sierpnia 1997 r. o rehabilitacji zawodowej i społecznej oraz zatrudnianiu osób niepełnosprawnych (Dz. U. z 2023 r. poz. 100, 173, 240, 852 i 1234)</w:t>
            </w:r>
          </w:p>
          <w:p w14:paraId="27A7E455" w14:textId="0AB7D1CC" w:rsidR="00A97D2F" w:rsidRPr="00B66ADA" w:rsidRDefault="00A97D2F" w:rsidP="00B66ADA">
            <w:pPr>
              <w:rPr>
                <w:highlight w:val="yellow"/>
              </w:rPr>
            </w:pPr>
          </w:p>
        </w:tc>
      </w:tr>
      <w:tr w:rsidR="00BE3243" w:rsidRPr="000F5C73" w14:paraId="422A4A4B" w14:textId="77777777" w:rsidTr="00625AAD">
        <w:trPr>
          <w:trHeight w:val="147"/>
          <w:jc w:val="center"/>
        </w:trPr>
        <w:tc>
          <w:tcPr>
            <w:tcW w:w="10056" w:type="dxa"/>
          </w:tcPr>
          <w:p w14:paraId="45FAF552" w14:textId="77777777" w:rsidR="0066248D" w:rsidRPr="00B838B3" w:rsidRDefault="0066248D" w:rsidP="00593E8B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D. OŚWIADCZENIE DOTYCZĄCE POSTANOWIEŃ TREŚCI SWZ.</w:t>
            </w:r>
          </w:p>
          <w:p w14:paraId="2DA061A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B838B3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7CCF9F6E" w14:textId="18A27864" w:rsidR="0033132E" w:rsidRPr="00246BD4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BF15E5C" w14:textId="20BD04B8" w:rsidR="00246BD4" w:rsidRPr="008F3768" w:rsidRDefault="00246BD4" w:rsidP="008F3768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51235C">
              <w:rPr>
                <w:rFonts w:ascii="Cambria" w:hAnsi="Cambria" w:cs="Arial"/>
                <w:color w:val="000000" w:themeColor="text1"/>
              </w:rPr>
              <w:t xml:space="preserve">Oświadczam/y, że </w:t>
            </w:r>
            <w:r>
              <w:rPr>
                <w:rFonts w:ascii="Cambria" w:hAnsi="Cambria" w:cs="Arial"/>
                <w:color w:val="000000" w:themeColor="text1"/>
              </w:rPr>
              <w:t xml:space="preserve">dowód zatrudnienia </w:t>
            </w:r>
            <w:r w:rsidR="008F3768" w:rsidRPr="008F3768">
              <w:rPr>
                <w:rFonts w:ascii="Cambria" w:hAnsi="Cambria" w:cs="Arial"/>
                <w:bCs/>
                <w:iCs/>
                <w:color w:val="000000" w:themeColor="text1"/>
              </w:rPr>
              <w:t>osob</w:t>
            </w:r>
            <w:r w:rsidR="008F3768">
              <w:rPr>
                <w:rFonts w:ascii="Cambria" w:hAnsi="Cambria" w:cs="Arial"/>
                <w:bCs/>
                <w:iCs/>
                <w:color w:val="000000" w:themeColor="text1"/>
              </w:rPr>
              <w:t>y</w:t>
            </w:r>
            <w:r w:rsidR="008F3768" w:rsidRP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 niepełnospraw</w:t>
            </w:r>
            <w:r w:rsid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nej </w:t>
            </w:r>
            <w:r w:rsidR="008F3768" w:rsidRPr="008F3768">
              <w:rPr>
                <w:rFonts w:ascii="Cambria" w:hAnsi="Cambria" w:cs="Arial"/>
                <w:bCs/>
                <w:iCs/>
                <w:color w:val="000000" w:themeColor="text1"/>
              </w:rPr>
              <w:t>w rozumieniu ustawy z dnia 27 sierpnia 1997 r. o rehabilitacji zawodowej i społecznej oraz zatrudnianiu osób niepełnosprawnych (Dz. U. z 2023 r. poz. 100, 173, 240, 852 i 1234)</w:t>
            </w:r>
            <w:r w:rsid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 </w:t>
            </w:r>
            <w:r w:rsidRPr="008F3768">
              <w:rPr>
                <w:rFonts w:ascii="Cambria" w:hAnsi="Cambria" w:cs="Arial"/>
                <w:color w:val="000000" w:themeColor="text1"/>
              </w:rPr>
              <w:t xml:space="preserve">zostanie dostarczony Zamawiającemu nie później niż w ciągu 3 dni kalendarzowych po podpisaniu umowy. </w:t>
            </w:r>
          </w:p>
          <w:p w14:paraId="442435A6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B838B3">
              <w:rPr>
                <w:rFonts w:ascii="Cambria" w:hAnsi="Cambria" w:cs="Arial"/>
              </w:rPr>
              <w:br/>
              <w:t xml:space="preserve">w SWZ. </w:t>
            </w:r>
          </w:p>
          <w:p w14:paraId="3C2AF05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zrealizuję/</w:t>
            </w:r>
            <w:proofErr w:type="spellStart"/>
            <w:r w:rsidRPr="00B838B3">
              <w:rPr>
                <w:rFonts w:ascii="Cambria" w:hAnsi="Cambria" w:cs="Arial"/>
              </w:rPr>
              <w:t>emy</w:t>
            </w:r>
            <w:proofErr w:type="spellEnd"/>
            <w:r w:rsidRPr="00B838B3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1472C9C" w14:textId="77777777" w:rsidR="004C3668" w:rsidRPr="00B838B3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B838B3">
              <w:rPr>
                <w:rFonts w:ascii="Cambria" w:hAnsi="Cambria" w:cs="Arial"/>
                <w:b/>
              </w:rPr>
              <w:t>emy</w:t>
            </w:r>
            <w:proofErr w:type="spellEnd"/>
            <w:r w:rsidRPr="00B838B3">
              <w:rPr>
                <w:rFonts w:ascii="Cambria" w:hAnsi="Cambria" w:cs="Arial"/>
                <w:b/>
              </w:rPr>
              <w:t xml:space="preserve"> zasady korzystania z Platformy Zakupowej wskazane </w:t>
            </w:r>
            <w:r w:rsidRPr="00B838B3">
              <w:rPr>
                <w:rFonts w:ascii="Cambria" w:hAnsi="Cambria" w:cs="Arial"/>
                <w:b/>
              </w:rPr>
              <w:br/>
              <w:t xml:space="preserve">w Instrukcji użytkownika </w:t>
            </w:r>
            <w:r w:rsidRPr="00B838B3">
              <w:rPr>
                <w:rFonts w:ascii="Cambria" w:hAnsi="Cambria"/>
                <w:b/>
              </w:rPr>
              <w:t xml:space="preserve">znajdujące się w zakładce </w:t>
            </w:r>
            <w:r w:rsidRPr="00B838B3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B838B3">
              <w:rPr>
                <w:rFonts w:ascii="Cambria" w:hAnsi="Cambria"/>
                <w:b/>
              </w:rPr>
              <w:t xml:space="preserve">na stronie internetowej pod adresem: </w:t>
            </w:r>
          </w:p>
          <w:p w14:paraId="74D31EFC" w14:textId="225662EE" w:rsidR="004C3668" w:rsidRPr="00B838B3" w:rsidRDefault="00977DAE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10" w:history="1">
              <w:r w:rsidR="004C3668" w:rsidRPr="00B838B3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B838B3">
              <w:rPr>
                <w:rFonts w:ascii="Cambria" w:hAnsi="Cambria"/>
                <w:b/>
                <w:u w:val="single"/>
              </w:rPr>
              <w:t xml:space="preserve">  </w:t>
            </w:r>
            <w:r w:rsidR="004C3668" w:rsidRPr="00B838B3">
              <w:rPr>
                <w:rFonts w:ascii="Cambria" w:hAnsi="Cambria" w:cs="Arial"/>
                <w:b/>
              </w:rPr>
              <w:t>i SWZ.</w:t>
            </w:r>
          </w:p>
          <w:p w14:paraId="0035FFCF" w14:textId="77777777" w:rsidR="0033132E" w:rsidRPr="00B838B3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3687D" w14:textId="77777777" w:rsidR="0033132E" w:rsidRPr="00B838B3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B838B3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1EC5768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14:paraId="22E20A66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4B5A7D2" w14:textId="77777777" w:rsidR="0033132E" w:rsidRPr="00B838B3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B838B3">
              <w:rPr>
                <w:rFonts w:ascii="Cambria" w:hAnsi="Cambria" w:cs="Arial"/>
                <w:iCs/>
              </w:rPr>
              <w:t>Pzp</w:t>
            </w:r>
            <w:proofErr w:type="spellEnd"/>
            <w:r w:rsidRPr="00B838B3">
              <w:rPr>
                <w:rFonts w:ascii="Cambria" w:hAnsi="Cambria" w:cs="Arial"/>
                <w:iCs/>
              </w:rPr>
              <w:t xml:space="preserve"> informuję, że wybór oferty</w:t>
            </w:r>
            <w:r w:rsidRPr="00B838B3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B838B3">
              <w:rPr>
                <w:rFonts w:ascii="Cambria" w:hAnsi="Cambria" w:cs="Arial"/>
                <w:iCs/>
              </w:rPr>
              <w:t>:</w:t>
            </w:r>
          </w:p>
          <w:p w14:paraId="57F4090A" w14:textId="03A1F5A2" w:rsidR="0033132E" w:rsidRPr="00B838B3" w:rsidRDefault="004C3668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77DAE">
              <w:rPr>
                <w:rFonts w:ascii="Cambria" w:hAnsi="Cambria" w:cs="Arial"/>
                <w:b/>
                <w:bCs/>
              </w:rPr>
            </w:r>
            <w:r w:rsidR="00977DAE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="0033132E"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B838B3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B838B3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A26D67" w14:textId="77777777" w:rsidR="0033132E" w:rsidRPr="00B838B3" w:rsidRDefault="0033132E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77DAE">
              <w:rPr>
                <w:rFonts w:ascii="Cambria" w:hAnsi="Cambria" w:cs="Arial"/>
                <w:b/>
                <w:bCs/>
              </w:rPr>
            </w:r>
            <w:r w:rsidR="00977DAE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Pr="00B838B3">
              <w:rPr>
                <w:rFonts w:ascii="Cambria" w:hAnsi="Cambria" w:cs="Arial"/>
                <w:b/>
                <w:iCs/>
              </w:rPr>
              <w:t xml:space="preserve">będzie </w:t>
            </w:r>
            <w:r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B838B3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15D061E" w14:textId="77777777" w:rsidR="00F911DB" w:rsidRPr="00B838B3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14:paraId="664BC57C" w14:textId="5565901C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14:paraId="03E40150" w14:textId="77777777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B838B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6F7F377C" w14:textId="77777777" w:rsidR="00E4522B" w:rsidRPr="00B838B3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14:paraId="5D1316AE" w14:textId="3456581E" w:rsidR="0033132E" w:rsidRPr="00B838B3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B838B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059E907" w14:textId="77777777" w:rsidR="0033132E" w:rsidRPr="00B838B3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544D86E3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B838B3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4"/>
            </w: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A21BF0" w14:textId="3D3C8809" w:rsidR="0066248D" w:rsidRPr="00B838B3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B838B3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DD43CB9" w14:textId="77777777" w:rsidR="006B0841" w:rsidRPr="00B838B3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0F5C73" w14:paraId="0BE45E09" w14:textId="77777777" w:rsidTr="00625AAD">
        <w:trPr>
          <w:trHeight w:val="315"/>
          <w:jc w:val="center"/>
        </w:trPr>
        <w:tc>
          <w:tcPr>
            <w:tcW w:w="10056" w:type="dxa"/>
          </w:tcPr>
          <w:p w14:paraId="6B70E4DA" w14:textId="77777777" w:rsidR="0066248D" w:rsidRPr="00B838B3" w:rsidRDefault="0066248D" w:rsidP="00593E8B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E. ZOBOWIĄZANIE W PRZYPADKU PRZYZNANIA ZAMÓWIENIA.</w:t>
            </w:r>
          </w:p>
          <w:p w14:paraId="65087594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1093AEAC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82FD0A6" w14:textId="77777777" w:rsidR="0066248D" w:rsidRPr="00B838B3" w:rsidRDefault="0066248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14:paraId="29973FFF" w14:textId="77777777" w:rsidR="00B838B3" w:rsidRDefault="00B838B3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610ABB1D" w14:textId="77777777" w:rsidR="00491A9D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0CA0B249" w14:textId="77777777" w:rsidR="00491A9D" w:rsidRPr="00B838B3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</w:tc>
      </w:tr>
      <w:tr w:rsidR="00E4522B" w:rsidRPr="00B838B3" w14:paraId="3B5E9917" w14:textId="77777777" w:rsidTr="00625AAD">
        <w:trPr>
          <w:trHeight w:val="805"/>
          <w:jc w:val="center"/>
        </w:trPr>
        <w:tc>
          <w:tcPr>
            <w:tcW w:w="10056" w:type="dxa"/>
          </w:tcPr>
          <w:p w14:paraId="6D8A04F8" w14:textId="77777777" w:rsidR="0066248D" w:rsidRPr="00B838B3" w:rsidRDefault="0066248D" w:rsidP="00593E8B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14:paraId="6D60EC2E" w14:textId="77777777" w:rsidR="00072463" w:rsidRPr="00B838B3" w:rsidRDefault="0066248D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DFD39" wp14:editId="68A8CD4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D4376A7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0YOj+tsAAAAGAQAA&#10;DwAAAAAAAAAAAAAAAABiBAAAZHJzL2Rvd25yZXYueG1sUEsFBgAAAAAEAAQA8wAAAGoFAAAAAA==&#10;"/>
                  </w:pict>
                </mc:Fallback>
              </mc:AlternateContent>
            </w:r>
            <w:r w:rsidR="00072463" w:rsidRPr="00B838B3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733062EA" w14:textId="17B0B4BB" w:rsidR="00072463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72C30" wp14:editId="5FCE0D8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5B304DC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fhwWNdsAAAAGAQAA&#10;DwAAAAAAAAAAAAAAAABiBAAAZHJzL2Rvd25yZXYueG1sUEsFBgAAAAAEAAQA8wAAAGoFAAAAAA=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62ED9DD8" w14:textId="159ACA92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46D2" wp14:editId="0B0E263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A98B224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3DWI79sAAAAGAQAA&#10;DwAAAAAAAAAAAAAAAABiBAAAZHJzL2Rvd25yZXYueG1sUEsFBgAAAAAEAAQA8wAAAGoFAAAAAA=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71545712" w14:textId="5F7F09B9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A69AF" wp14:editId="2635A80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4DE1034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P6aCOrcAAAABgEA&#10;AA8AAAAAAAAAAAAAAAAAYgQAAGRycy9kb3ducmV2LnhtbFBLBQYAAAAABAAEAPMAAABrBQAAAAA=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4B9D3BC2" w14:textId="28719B0E" w:rsidR="0066248D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5831A" wp14:editId="7D9161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A7837BE" id="Prostokąt 2" o:spid="_x0000_s1026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Ax3ur3cAAAABgEA&#10;AA8AAAAAAAAAAAAAAAAAYgQAAGRycy9kb3ducmV2LnhtbFBLBQYAAAAABAAEAPMAAABrBQAAAAA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  <w:r w:rsidR="0066248D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</w:t>
            </w:r>
          </w:p>
          <w:p w14:paraId="013BDC0F" w14:textId="1FFC4089" w:rsidR="00072463" w:rsidRPr="00B838B3" w:rsidRDefault="00072463" w:rsidP="00593E8B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BF3D9" wp14:editId="20384EE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BBB88C9" id="Prostokąt 2" o:spid="_x0000_s1026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BG1Qzv2gAAAAYBAAAP&#10;AAAAAAAAAAAAAAAAAGIEAABkcnMvZG93bnJldi54bWxQSwUGAAAAAAQABADzAAAAaQUAAAAA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3DCEE10C" w14:textId="77777777" w:rsidR="00072463" w:rsidRPr="00B838B3" w:rsidRDefault="0066248D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B838B3">
              <w:rPr>
                <w:rFonts w:ascii="Cambria" w:hAnsi="Cambria"/>
                <w:noProof/>
                <w:color w:val="auto"/>
                <w:sz w:val="22"/>
              </w:rPr>
              <w:t xml:space="preserve">  </w:t>
            </w:r>
            <w:r w:rsidR="00072463" w:rsidRPr="00B838B3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14:paraId="7DA1245E" w14:textId="0CBC9D3D" w:rsidR="0066248D" w:rsidRPr="00B838B3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66248D" w:rsidRPr="00B838B3" w14:paraId="6D3BDFE1" w14:textId="77777777" w:rsidTr="00625AAD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3723D701" w14:textId="77777777" w:rsidR="0066248D" w:rsidRPr="00B838B3" w:rsidRDefault="0066248D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H. SPIS TREŚCI.</w:t>
            </w:r>
          </w:p>
          <w:p w14:paraId="7B383C4F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74FC1E6C" w14:textId="191FFCF7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14:paraId="2ADC64B3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07280601" w14:textId="376EA5D3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DB86299" w14:textId="77777777" w:rsidR="00072463" w:rsidRPr="00B838B3" w:rsidRDefault="00072463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257B161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0ABC3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306E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8CE16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AFEE4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550D0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1D3AE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82AA13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C3A272" w14:textId="77777777" w:rsidR="0066248D" w:rsidRPr="00B838B3" w:rsidRDefault="0066248D" w:rsidP="00593E8B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14:paraId="2D08AD4E" w14:textId="461BF026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40ED58D6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C75D8DD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502CEDCD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34248F3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255ABAA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E4522B" w:rsidRPr="00E4522B" w14:paraId="30C11B2E" w14:textId="77777777" w:rsidTr="00593E8B">
        <w:trPr>
          <w:trHeight w:val="74"/>
        </w:trPr>
        <w:tc>
          <w:tcPr>
            <w:tcW w:w="4419" w:type="dxa"/>
          </w:tcPr>
          <w:p w14:paraId="233F1793" w14:textId="77777777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14:paraId="46782863" w14:textId="20DFC1CB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14:paraId="0AB2381B" w14:textId="77777777" w:rsidR="0066248D" w:rsidRPr="00B838B3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14:paraId="721F2AFD" w14:textId="77777777" w:rsidR="0066248D" w:rsidRPr="00E4522B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14:paraId="7B3C8382" w14:textId="77777777" w:rsidR="0066248D" w:rsidRPr="00BE324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22"/>
          <w:szCs w:val="22"/>
        </w:rPr>
      </w:pPr>
    </w:p>
    <w:p w14:paraId="3105C920" w14:textId="77777777" w:rsidR="00D10BA0" w:rsidRPr="00BE3243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p w14:paraId="460196AF" w14:textId="77777777" w:rsidR="0046482F" w:rsidRPr="00BE3243" w:rsidRDefault="0046482F" w:rsidP="0046482F">
      <w:pPr>
        <w:ind w:left="3538"/>
        <w:jc w:val="center"/>
        <w:rPr>
          <w:rFonts w:ascii="Cambria" w:hAnsi="Cambria"/>
          <w:i/>
          <w:color w:val="FF0000"/>
          <w:sz w:val="22"/>
          <w:szCs w:val="22"/>
        </w:rPr>
      </w:pPr>
    </w:p>
    <w:sectPr w:rsidR="0046482F" w:rsidRPr="00BE3243" w:rsidSect="00237433">
      <w:headerReference w:type="default" r:id="rId11"/>
      <w:footerReference w:type="default" r:id="rId12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31AE35" w15:done="0"/>
  <w15:commentEx w15:paraId="16585302" w15:done="0"/>
  <w15:commentEx w15:paraId="3B305E6E" w15:done="0"/>
  <w15:commentEx w15:paraId="1F83B3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674B08" w16cex:dateUtc="2024-08-21T06:59:00Z"/>
  <w16cex:commentExtensible w16cex:durableId="2E1A221C" w16cex:dateUtc="2024-08-21T06:59:00Z"/>
  <w16cex:commentExtensible w16cex:durableId="385EB7E3" w16cex:dateUtc="2024-08-21T07:00:00Z"/>
  <w16cex:commentExtensible w16cex:durableId="5CDC580C" w16cex:dateUtc="2024-08-2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31AE35" w16cid:durableId="6F674B08"/>
  <w16cid:commentId w16cid:paraId="16585302" w16cid:durableId="2E1A221C"/>
  <w16cid:commentId w16cid:paraId="3B305E6E" w16cid:durableId="385EB7E3"/>
  <w16cid:commentId w16cid:paraId="1F83B3A9" w16cid:durableId="5CDC58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E00B2" w14:textId="77777777" w:rsidR="00222B68" w:rsidRDefault="00222B68" w:rsidP="0046482F">
      <w:r>
        <w:separator/>
      </w:r>
    </w:p>
  </w:endnote>
  <w:endnote w:type="continuationSeparator" w:id="0">
    <w:p w14:paraId="6885FC04" w14:textId="77777777" w:rsidR="00222B68" w:rsidRDefault="00222B6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D1B84" w14:textId="27814CD3" w:rsidR="00E4522B" w:rsidRPr="00F84B85" w:rsidRDefault="001C7FA3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84B85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F84B85"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77DAE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77DAE">
      <w:rPr>
        <w:rFonts w:ascii="Cambria" w:hAnsi="Cambria"/>
        <w:b/>
        <w:noProof/>
        <w:sz w:val="20"/>
        <w:szCs w:val="20"/>
        <w:bdr w:val="single" w:sz="4" w:space="0" w:color="auto"/>
      </w:rPr>
      <w:t>7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4C871" w14:textId="77777777" w:rsidR="00222B68" w:rsidRDefault="00222B68" w:rsidP="0046482F">
      <w:r>
        <w:separator/>
      </w:r>
    </w:p>
  </w:footnote>
  <w:footnote w:type="continuationSeparator" w:id="0">
    <w:p w14:paraId="0BB877AF" w14:textId="77777777" w:rsidR="00222B68" w:rsidRDefault="00222B68" w:rsidP="0046482F">
      <w:r>
        <w:continuationSeparator/>
      </w:r>
    </w:p>
  </w:footnote>
  <w:footnote w:id="1">
    <w:p w14:paraId="6EE31A2B" w14:textId="77777777" w:rsidR="0033132E" w:rsidRDefault="0033132E" w:rsidP="00331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42EB343" w14:textId="6CDFBAF8" w:rsidR="0074238E" w:rsidRDefault="0074238E">
      <w:pPr>
        <w:pStyle w:val="Tekstprzypisudolnego"/>
      </w:pPr>
      <w:r w:rsidRPr="0057090D">
        <w:rPr>
          <w:rStyle w:val="Odwoanieprzypisudolnego"/>
          <w:color w:val="000000" w:themeColor="text1"/>
        </w:rPr>
        <w:footnoteRef/>
      </w:r>
      <w:r w:rsidRPr="0057090D">
        <w:rPr>
          <w:color w:val="000000" w:themeColor="text1"/>
        </w:rPr>
        <w:t xml:space="preserve"> WYKONAWCA WYPELNIA ODPOWIEDNIE RUBRYKI TABELI TYLKO DLA CZĘŚCI W KTÓRYCH SKŁADA OFERTĘ</w:t>
      </w:r>
    </w:p>
  </w:footnote>
  <w:footnote w:id="3">
    <w:p w14:paraId="563B8561" w14:textId="77777777" w:rsidR="0033132E" w:rsidRPr="00D370A9" w:rsidRDefault="0033132E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4478B859" w14:textId="77777777" w:rsidR="0033132E" w:rsidRPr="003F7A6B" w:rsidRDefault="0033132E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ED08" w14:textId="77777777" w:rsidR="000F5C73" w:rsidRDefault="000F5C73" w:rsidP="000F5C73">
    <w:pPr>
      <w:pStyle w:val="Nagwek"/>
    </w:pPr>
    <w:r>
      <w:rPr>
        <w:noProof/>
        <w:lang w:eastAsia="pl-PL"/>
      </w:rPr>
      <w:drawing>
        <wp:inline distT="0" distB="0" distL="0" distR="0" wp14:anchorId="67211F36" wp14:editId="7CB74C6F">
          <wp:extent cx="5759448" cy="619121"/>
          <wp:effectExtent l="0" t="0" r="0" b="0"/>
          <wp:docPr id="201415342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112766" w14:textId="77777777" w:rsidR="000F5C73" w:rsidRPr="000E4DD5" w:rsidRDefault="000F5C73" w:rsidP="000F5C73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14:paraId="2476BF88" w14:textId="77777777" w:rsidR="00B2231D" w:rsidRPr="00941E48" w:rsidRDefault="00B2231D" w:rsidP="00941E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26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1"/>
  </w:num>
  <w:num w:numId="20">
    <w:abstractNumId w:val="2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27"/>
  </w:num>
  <w:num w:numId="25">
    <w:abstractNumId w:val="5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ciej Oziembło">
    <w15:presenceInfo w15:providerId="AD" w15:userId="S::maciej.oziemblo@krzysztofpuchacz.com.pl::dabf06cd-f9b5-4515-8442-8b3cf2418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F5C73"/>
    <w:rsid w:val="000F624B"/>
    <w:rsid w:val="001023C0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9001F"/>
    <w:rsid w:val="001912DC"/>
    <w:rsid w:val="001963C5"/>
    <w:rsid w:val="001B67E8"/>
    <w:rsid w:val="001B69A4"/>
    <w:rsid w:val="001B7998"/>
    <w:rsid w:val="001C7FA3"/>
    <w:rsid w:val="001E0876"/>
    <w:rsid w:val="001E2F18"/>
    <w:rsid w:val="001F519A"/>
    <w:rsid w:val="00213FE8"/>
    <w:rsid w:val="002152B1"/>
    <w:rsid w:val="00222B68"/>
    <w:rsid w:val="00237433"/>
    <w:rsid w:val="002416F1"/>
    <w:rsid w:val="00246BD4"/>
    <w:rsid w:val="00261CD3"/>
    <w:rsid w:val="0028274A"/>
    <w:rsid w:val="002844E6"/>
    <w:rsid w:val="00291F52"/>
    <w:rsid w:val="002C1BCD"/>
    <w:rsid w:val="002D7963"/>
    <w:rsid w:val="002E3415"/>
    <w:rsid w:val="00301FF0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77E0"/>
    <w:rsid w:val="003A151A"/>
    <w:rsid w:val="003A7A62"/>
    <w:rsid w:val="003B7DDC"/>
    <w:rsid w:val="003C506C"/>
    <w:rsid w:val="003C6B59"/>
    <w:rsid w:val="003D487C"/>
    <w:rsid w:val="003D7AAB"/>
    <w:rsid w:val="003E27D6"/>
    <w:rsid w:val="003E3F47"/>
    <w:rsid w:val="0040666F"/>
    <w:rsid w:val="00432EB3"/>
    <w:rsid w:val="00434C1C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090D"/>
    <w:rsid w:val="00575CA3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42160"/>
    <w:rsid w:val="00652D01"/>
    <w:rsid w:val="0066248D"/>
    <w:rsid w:val="00663254"/>
    <w:rsid w:val="00687E76"/>
    <w:rsid w:val="006902D2"/>
    <w:rsid w:val="006B0841"/>
    <w:rsid w:val="006B5618"/>
    <w:rsid w:val="006C2DC2"/>
    <w:rsid w:val="006F4233"/>
    <w:rsid w:val="00712FE9"/>
    <w:rsid w:val="00714219"/>
    <w:rsid w:val="0074238E"/>
    <w:rsid w:val="00744213"/>
    <w:rsid w:val="00767B3B"/>
    <w:rsid w:val="00781FF7"/>
    <w:rsid w:val="00784B9F"/>
    <w:rsid w:val="00795495"/>
    <w:rsid w:val="00795E22"/>
    <w:rsid w:val="007C3CC9"/>
    <w:rsid w:val="007E1D16"/>
    <w:rsid w:val="007F12E8"/>
    <w:rsid w:val="00805F0A"/>
    <w:rsid w:val="00817ECA"/>
    <w:rsid w:val="00826E03"/>
    <w:rsid w:val="00832C83"/>
    <w:rsid w:val="0084401C"/>
    <w:rsid w:val="00844770"/>
    <w:rsid w:val="008536E3"/>
    <w:rsid w:val="00885CD9"/>
    <w:rsid w:val="00893E8D"/>
    <w:rsid w:val="008B36E3"/>
    <w:rsid w:val="008B5C0A"/>
    <w:rsid w:val="008B6345"/>
    <w:rsid w:val="008F3768"/>
    <w:rsid w:val="0092014B"/>
    <w:rsid w:val="00927B0B"/>
    <w:rsid w:val="00941E48"/>
    <w:rsid w:val="00963269"/>
    <w:rsid w:val="009632B0"/>
    <w:rsid w:val="00977C86"/>
    <w:rsid w:val="00977DAE"/>
    <w:rsid w:val="009876D1"/>
    <w:rsid w:val="009907AF"/>
    <w:rsid w:val="009B6589"/>
    <w:rsid w:val="009B6D64"/>
    <w:rsid w:val="009C2896"/>
    <w:rsid w:val="009C6866"/>
    <w:rsid w:val="009D4064"/>
    <w:rsid w:val="009D5770"/>
    <w:rsid w:val="00A0092F"/>
    <w:rsid w:val="00A15F84"/>
    <w:rsid w:val="00A166AB"/>
    <w:rsid w:val="00A205A9"/>
    <w:rsid w:val="00A4736A"/>
    <w:rsid w:val="00A83052"/>
    <w:rsid w:val="00A84882"/>
    <w:rsid w:val="00A91AF4"/>
    <w:rsid w:val="00A94D22"/>
    <w:rsid w:val="00A97D2F"/>
    <w:rsid w:val="00AB231A"/>
    <w:rsid w:val="00AC3B8C"/>
    <w:rsid w:val="00AD78AB"/>
    <w:rsid w:val="00B138FD"/>
    <w:rsid w:val="00B2231D"/>
    <w:rsid w:val="00B66ADA"/>
    <w:rsid w:val="00B7130F"/>
    <w:rsid w:val="00B838B3"/>
    <w:rsid w:val="00BA46F4"/>
    <w:rsid w:val="00BB14CC"/>
    <w:rsid w:val="00BB1DAD"/>
    <w:rsid w:val="00BE11F5"/>
    <w:rsid w:val="00BE2364"/>
    <w:rsid w:val="00BE3243"/>
    <w:rsid w:val="00BF0442"/>
    <w:rsid w:val="00BF2A9F"/>
    <w:rsid w:val="00C00075"/>
    <w:rsid w:val="00C119E8"/>
    <w:rsid w:val="00C26A89"/>
    <w:rsid w:val="00C27815"/>
    <w:rsid w:val="00C3297C"/>
    <w:rsid w:val="00C43648"/>
    <w:rsid w:val="00C44C1A"/>
    <w:rsid w:val="00C518B1"/>
    <w:rsid w:val="00C567A9"/>
    <w:rsid w:val="00C61920"/>
    <w:rsid w:val="00CA4A58"/>
    <w:rsid w:val="00CA5B5C"/>
    <w:rsid w:val="00CB1FE3"/>
    <w:rsid w:val="00CC0871"/>
    <w:rsid w:val="00CC1928"/>
    <w:rsid w:val="00CE7129"/>
    <w:rsid w:val="00CF6759"/>
    <w:rsid w:val="00CF6A3C"/>
    <w:rsid w:val="00CF706A"/>
    <w:rsid w:val="00D10BA0"/>
    <w:rsid w:val="00D10F48"/>
    <w:rsid w:val="00D12C53"/>
    <w:rsid w:val="00D1341C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4007"/>
    <w:rsid w:val="00E8036A"/>
    <w:rsid w:val="00E84074"/>
    <w:rsid w:val="00E8440C"/>
    <w:rsid w:val="00EC7781"/>
    <w:rsid w:val="00ED322C"/>
    <w:rsid w:val="00EE491E"/>
    <w:rsid w:val="00EF35A1"/>
    <w:rsid w:val="00F07FA9"/>
    <w:rsid w:val="00F115D8"/>
    <w:rsid w:val="00F35513"/>
    <w:rsid w:val="00F677A9"/>
    <w:rsid w:val="00F77D8C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C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76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76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trona/45-instrukcje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iedzyrzecgm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C6A-66DD-4971-8011-5258A0B3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1069</Words>
  <Characters>9338</Characters>
  <Application>Microsoft Office Word</Application>
  <DocSecurity>0</DocSecurity>
  <Lines>353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snestoruk</cp:lastModifiedBy>
  <cp:revision>5</cp:revision>
  <cp:lastPrinted>2024-05-08T11:08:00Z</cp:lastPrinted>
  <dcterms:created xsi:type="dcterms:W3CDTF">2024-08-21T09:55:00Z</dcterms:created>
  <dcterms:modified xsi:type="dcterms:W3CDTF">2024-08-23T10:29:00Z</dcterms:modified>
</cp:coreProperties>
</file>