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5" w:rsidRPr="00781EAF" w:rsidRDefault="006B2105" w:rsidP="00AE73C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Załącznik nr 9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E73C0" w:rsidRDefault="00AE73C0" w:rsidP="00AE73C0">
      <w:pPr>
        <w:spacing w:after="0"/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63D3" w:rsidRPr="00847B78" w:rsidRDefault="00AF63D3" w:rsidP="00AE73C0">
      <w:pPr>
        <w:spacing w:after="0"/>
        <w:ind w:left="6373"/>
        <w:rPr>
          <w:rFonts w:ascii="Times New Roman" w:hAnsi="Times New Roman" w:cs="Times New Roman"/>
          <w:b/>
        </w:rPr>
      </w:pPr>
      <w:r w:rsidRPr="00847B78">
        <w:rPr>
          <w:rFonts w:ascii="Times New Roman" w:hAnsi="Times New Roman" w:cs="Times New Roman"/>
          <w:b/>
        </w:rPr>
        <w:t xml:space="preserve">Nr wew. postępowania </w:t>
      </w:r>
      <w:r w:rsidR="00652DCE">
        <w:rPr>
          <w:rFonts w:ascii="Times New Roman" w:hAnsi="Times New Roman" w:cs="Times New Roman"/>
          <w:b/>
        </w:rPr>
        <w:t>36</w:t>
      </w:r>
      <w:r w:rsidR="00AE73C0" w:rsidRPr="00847B78">
        <w:rPr>
          <w:rFonts w:ascii="Times New Roman" w:hAnsi="Times New Roman" w:cs="Times New Roman"/>
          <w:b/>
        </w:rPr>
        <w:t>/24</w:t>
      </w:r>
    </w:p>
    <w:p w:rsidR="00AE73C0" w:rsidRDefault="00AE73C0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AF63D3" w:rsidRPr="00781EAF" w:rsidRDefault="00AF63D3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A9567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B7835" w:rsidRDefault="006B2105" w:rsidP="00000DBE">
      <w:pPr>
        <w:spacing w:after="0" w:line="276" w:lineRule="auto"/>
        <w:ind w:left="2832" w:firstLine="708"/>
        <w:contextualSpacing/>
        <w:jc w:val="both"/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B7835"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AF63D3" w:rsidRPr="00514398" w:rsidRDefault="00F345F9" w:rsidP="00000DBE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514398">
        <w:rPr>
          <w:rFonts w:ascii="Times New Roman" w:hAnsi="Times New Roman" w:cs="Times New Roman"/>
        </w:rPr>
        <w:t>Na potrzeby postępowania o udzielenie zamówienia publicznego pn:</w:t>
      </w:r>
    </w:p>
    <w:p w:rsidR="00652DCE" w:rsidRPr="00652DCE" w:rsidRDefault="00652DCE" w:rsidP="00000DBE">
      <w:pPr>
        <w:spacing w:after="0" w:line="276" w:lineRule="auto"/>
        <w:jc w:val="center"/>
        <w:rPr>
          <w:rFonts w:ascii="Arial Black" w:hAnsi="Arial Black"/>
          <w:b/>
        </w:rPr>
      </w:pPr>
      <w:r w:rsidRPr="00652DCE">
        <w:rPr>
          <w:rFonts w:ascii="Arial Black" w:hAnsi="Arial Black" w:cs="Times New Roman"/>
          <w:b/>
        </w:rPr>
        <w:t>KMP/KPP – modernizacja dachów</w:t>
      </w:r>
      <w:r w:rsidRPr="00652DCE">
        <w:rPr>
          <w:rFonts w:ascii="Arial Black" w:hAnsi="Arial Black"/>
          <w:b/>
        </w:rPr>
        <w:t xml:space="preserve"> </w:t>
      </w:r>
    </w:p>
    <w:p w:rsidR="00AF63D3" w:rsidRPr="008174E1" w:rsidRDefault="00AF63D3" w:rsidP="00000DB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74E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652DCE">
        <w:rPr>
          <w:rFonts w:ascii="Arial Black" w:hAnsi="Arial Black" w:cs="Times New Roman"/>
          <w:b/>
          <w:sz w:val="20"/>
          <w:szCs w:val="20"/>
          <w:u w:val="single"/>
        </w:rPr>
        <w:t>36</w:t>
      </w:r>
      <w:r w:rsidR="00AE73C0" w:rsidRPr="008174E1">
        <w:rPr>
          <w:rFonts w:ascii="Arial Black" w:hAnsi="Arial Black" w:cs="Times New Roman"/>
          <w:b/>
          <w:sz w:val="20"/>
          <w:szCs w:val="20"/>
          <w:u w:val="single"/>
        </w:rPr>
        <w:t>/24</w:t>
      </w:r>
    </w:p>
    <w:p w:rsidR="00000DBE" w:rsidRDefault="00000DBE" w:rsidP="006B21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</w:p>
    <w:p w:rsidR="00AD2C9E" w:rsidRPr="00AD2C9E" w:rsidRDefault="00AD2C9E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C9E">
        <w:rPr>
          <w:rFonts w:ascii="Times New Roman" w:hAnsi="Times New Roman" w:cs="Times New Roman"/>
          <w:color w:val="000000"/>
          <w:sz w:val="20"/>
          <w:szCs w:val="20"/>
        </w:rPr>
        <w:t>skierowanych przez wykonawcę do realizacji zamówienia publicznego,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2C9E">
        <w:rPr>
          <w:rFonts w:ascii="Times New Roman" w:hAnsi="Times New Roman" w:cs="Times New Roman"/>
          <w:color w:val="000000"/>
          <w:sz w:val="20"/>
          <w:szCs w:val="20"/>
        </w:rPr>
        <w:t xml:space="preserve">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7"/>
        <w:gridCol w:w="1591"/>
        <w:gridCol w:w="1489"/>
        <w:gridCol w:w="4498"/>
        <w:gridCol w:w="1460"/>
      </w:tblGrid>
      <w:tr w:rsidR="000E752A" w:rsidRPr="00A078BD" w:rsidTr="00D80476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6B2105" w:rsidRPr="00A078BD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</w:t>
            </w:r>
            <w:r w:rsidR="006B2105"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B2105" w:rsidRPr="00A078BD" w:rsidRDefault="00AE73C0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D80476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6B2105" w:rsidRPr="009651C4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3907DF" w:rsidP="00FB1995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="009651C4"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 w:rsid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budowy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 w:rsid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 – uprawnienia konstrukcyjno-budowlane do pełnienia samodzielnych funkcji technicznych w budownictwie, zgodnie z ustawą z dnia 7 lipca 1994r. Prawo budowlane, uprawniające do kierowania i nadzorowania robót budowlanych bez ograniczeń</w:t>
            </w:r>
            <w:r w:rsidR="009113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:rsidR="00B20B7B" w:rsidRPr="002B38D3" w:rsidRDefault="00B20B7B" w:rsidP="00AD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9651C4" w:rsidRPr="002577EF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D2C9E" w:rsidRPr="002577EF" w:rsidRDefault="00AD2C9E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  <w:r w:rsidRPr="002577EF">
              <w:rPr>
                <w:lang w:eastAsia="zh-CN"/>
              </w:rPr>
              <w:t>…………………..</w:t>
            </w:r>
          </w:p>
          <w:p w:rsidR="002577EF" w:rsidRPr="002577EF" w:rsidRDefault="002577EF" w:rsidP="002577EF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577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F66F9" w:rsidRPr="00A078BD" w:rsidRDefault="006B2105" w:rsidP="00FB1995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</w:tc>
        <w:tc>
          <w:tcPr>
            <w:tcW w:w="761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6B2105" w:rsidP="00FB1995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</w:tbl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80476" w:rsidRPr="00DA7F8F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80476" w:rsidRPr="00DA7F8F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kaz osób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D15A77" w:rsidRDefault="006B2105" w:rsidP="00AD2C9E">
      <w:pPr>
        <w:widowControl w:val="0"/>
        <w:suppressAutoHyphens/>
        <w:spacing w:after="0" w:line="240" w:lineRule="auto"/>
        <w:jc w:val="both"/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213B"/>
    <w:multiLevelType w:val="hybridMultilevel"/>
    <w:tmpl w:val="0DC487C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3FF1"/>
    <w:rsid w:val="00000DBE"/>
    <w:rsid w:val="00031E20"/>
    <w:rsid w:val="000B7835"/>
    <w:rsid w:val="000E752A"/>
    <w:rsid w:val="00130D54"/>
    <w:rsid w:val="00210366"/>
    <w:rsid w:val="00245D20"/>
    <w:rsid w:val="002577EF"/>
    <w:rsid w:val="00286479"/>
    <w:rsid w:val="002E59EC"/>
    <w:rsid w:val="003217D7"/>
    <w:rsid w:val="003907DF"/>
    <w:rsid w:val="00421B62"/>
    <w:rsid w:val="0046711C"/>
    <w:rsid w:val="004B3274"/>
    <w:rsid w:val="00514398"/>
    <w:rsid w:val="00547B35"/>
    <w:rsid w:val="00597787"/>
    <w:rsid w:val="005F0225"/>
    <w:rsid w:val="00613979"/>
    <w:rsid w:val="00652DCE"/>
    <w:rsid w:val="00681A77"/>
    <w:rsid w:val="006B2105"/>
    <w:rsid w:val="006B68A8"/>
    <w:rsid w:val="00730DC7"/>
    <w:rsid w:val="00744777"/>
    <w:rsid w:val="00751078"/>
    <w:rsid w:val="00781EAF"/>
    <w:rsid w:val="007A6954"/>
    <w:rsid w:val="007D42D7"/>
    <w:rsid w:val="008174E1"/>
    <w:rsid w:val="00847B78"/>
    <w:rsid w:val="008903A7"/>
    <w:rsid w:val="009113A5"/>
    <w:rsid w:val="00916694"/>
    <w:rsid w:val="009651C4"/>
    <w:rsid w:val="00A11599"/>
    <w:rsid w:val="00AD2C9E"/>
    <w:rsid w:val="00AE24C3"/>
    <w:rsid w:val="00AE73C0"/>
    <w:rsid w:val="00AF63D3"/>
    <w:rsid w:val="00AF66F9"/>
    <w:rsid w:val="00B20B7B"/>
    <w:rsid w:val="00B25880"/>
    <w:rsid w:val="00B70273"/>
    <w:rsid w:val="00B83FF1"/>
    <w:rsid w:val="00BD5C74"/>
    <w:rsid w:val="00D15A77"/>
    <w:rsid w:val="00D57291"/>
    <w:rsid w:val="00D630CC"/>
    <w:rsid w:val="00D80476"/>
    <w:rsid w:val="00DE74FD"/>
    <w:rsid w:val="00E428A8"/>
    <w:rsid w:val="00E645F2"/>
    <w:rsid w:val="00E90C76"/>
    <w:rsid w:val="00F345F9"/>
    <w:rsid w:val="00FA1FB8"/>
    <w:rsid w:val="00FB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D2C9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D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C3C4-49F9-4DD7-BB76-B47776A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31</cp:revision>
  <dcterms:created xsi:type="dcterms:W3CDTF">2022-11-04T07:44:00Z</dcterms:created>
  <dcterms:modified xsi:type="dcterms:W3CDTF">2024-08-26T09:56:00Z</dcterms:modified>
</cp:coreProperties>
</file>