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E205B" w14:textId="77777777" w:rsidR="006C0276" w:rsidRPr="00BE678B" w:rsidRDefault="00110956" w:rsidP="003279F1">
      <w:pPr>
        <w:tabs>
          <w:tab w:val="left" w:pos="4032"/>
        </w:tabs>
        <w:jc w:val="right"/>
        <w:rPr>
          <w:rFonts w:asciiTheme="minorHAnsi" w:hAnsiTheme="minorHAnsi" w:cstheme="minorHAnsi"/>
          <w:b/>
          <w:bCs/>
        </w:rPr>
      </w:pPr>
      <w:bookmarkStart w:id="0" w:name="_Toc195411019"/>
      <w:bookmarkStart w:id="1" w:name="_Toc255917785"/>
      <w:r w:rsidRPr="00BE678B">
        <w:rPr>
          <w:rFonts w:asciiTheme="minorHAnsi" w:hAnsiTheme="minorHAnsi" w:cstheme="minorHAnsi"/>
          <w:b/>
          <w:bCs/>
        </w:rPr>
        <w:t xml:space="preserve">ZAŁĄCZNIK NR </w:t>
      </w:r>
      <w:r w:rsidR="00A11142" w:rsidRPr="00BE678B">
        <w:rPr>
          <w:rFonts w:asciiTheme="minorHAnsi" w:hAnsiTheme="minorHAnsi" w:cstheme="minorHAnsi"/>
          <w:b/>
          <w:bCs/>
        </w:rPr>
        <w:t>…</w:t>
      </w:r>
    </w:p>
    <w:bookmarkEnd w:id="0"/>
    <w:bookmarkEnd w:id="1"/>
    <w:p w14:paraId="724ECB27" w14:textId="77777777" w:rsidR="006C0276" w:rsidRPr="00BE678B" w:rsidRDefault="006C0276" w:rsidP="00BD6430">
      <w:pPr>
        <w:spacing w:line="240" w:lineRule="auto"/>
        <w:ind w:firstLine="0"/>
        <w:jc w:val="center"/>
        <w:rPr>
          <w:rFonts w:asciiTheme="minorHAnsi" w:hAnsiTheme="minorHAnsi" w:cstheme="minorHAnsi"/>
        </w:rPr>
      </w:pPr>
    </w:p>
    <w:p w14:paraId="231F56C9" w14:textId="77777777" w:rsidR="00196C73" w:rsidRPr="00BE678B" w:rsidRDefault="00196C73" w:rsidP="00196C73">
      <w:pPr>
        <w:suppressAutoHyphens/>
        <w:spacing w:after="0" w:line="240" w:lineRule="auto"/>
        <w:ind w:left="57" w:right="57"/>
        <w:jc w:val="center"/>
        <w:rPr>
          <w:rFonts w:asciiTheme="minorHAnsi" w:hAnsiTheme="minorHAnsi" w:cstheme="minorHAnsi"/>
          <w:b/>
          <w:bCs/>
          <w:lang w:eastAsia="ar-SA"/>
        </w:rPr>
      </w:pPr>
      <w:r w:rsidRPr="00BE678B">
        <w:rPr>
          <w:rFonts w:asciiTheme="minorHAnsi" w:hAnsiTheme="minorHAnsi" w:cstheme="minorHAnsi"/>
          <w:b/>
          <w:bCs/>
          <w:lang w:eastAsia="ar-SA"/>
        </w:rPr>
        <w:t>- WZÓR –</w:t>
      </w:r>
    </w:p>
    <w:p w14:paraId="04512DCC" w14:textId="77777777" w:rsidR="00196C73" w:rsidRPr="00BE678B" w:rsidRDefault="00196C73" w:rsidP="00196C73">
      <w:pPr>
        <w:suppressAutoHyphens/>
        <w:spacing w:after="0" w:line="240" w:lineRule="auto"/>
        <w:ind w:left="57" w:right="57"/>
        <w:jc w:val="center"/>
        <w:rPr>
          <w:rFonts w:asciiTheme="minorHAnsi" w:hAnsiTheme="minorHAnsi" w:cstheme="minorHAnsi"/>
          <w:b/>
          <w:bCs/>
          <w:lang w:eastAsia="ar-SA"/>
        </w:rPr>
      </w:pPr>
    </w:p>
    <w:p w14:paraId="3590D957" w14:textId="35BAD94F" w:rsidR="006C0276" w:rsidRPr="00BE678B" w:rsidRDefault="00196C73" w:rsidP="00196C73">
      <w:pPr>
        <w:suppressAutoHyphens/>
        <w:spacing w:after="0" w:line="240" w:lineRule="auto"/>
        <w:ind w:left="57" w:right="57"/>
        <w:jc w:val="center"/>
        <w:rPr>
          <w:rFonts w:asciiTheme="minorHAnsi" w:hAnsiTheme="minorHAnsi" w:cstheme="minorHAnsi"/>
          <w:b/>
          <w:bCs/>
          <w:lang w:eastAsia="ar-SA"/>
        </w:rPr>
      </w:pPr>
      <w:r w:rsidRPr="00BE678B">
        <w:rPr>
          <w:rFonts w:asciiTheme="minorHAnsi" w:hAnsiTheme="minorHAnsi" w:cstheme="minorHAnsi"/>
          <w:b/>
          <w:bCs/>
          <w:lang w:eastAsia="ar-SA"/>
        </w:rPr>
        <w:t xml:space="preserve">UMOWA </w:t>
      </w:r>
      <w:bookmarkStart w:id="2" w:name="h_ngmtwq3wisp8" w:colFirst="0" w:colLast="0"/>
      <w:bookmarkStart w:id="3" w:name="h_6uadnsqkszl3" w:colFirst="0" w:colLast="0"/>
      <w:bookmarkStart w:id="4" w:name="h_lmajzkl9lu73" w:colFirst="0" w:colLast="0"/>
      <w:bookmarkStart w:id="5" w:name="h_uh1y2k794b8g" w:colFirst="0" w:colLast="0"/>
      <w:bookmarkStart w:id="6" w:name="h_dxtz11y68wbn" w:colFirst="0" w:colLast="0"/>
      <w:bookmarkStart w:id="7" w:name="h_t39k03qzzbqw" w:colFirst="0" w:colLast="0"/>
      <w:bookmarkStart w:id="8" w:name="h_ayfm101uyr6h" w:colFirst="0" w:colLast="0"/>
      <w:bookmarkStart w:id="9" w:name="h_wlap4pmgbcez" w:colFirst="0" w:colLast="0"/>
      <w:bookmarkStart w:id="10" w:name="h_1lwd69pwrte2" w:colFirst="0" w:colLast="0"/>
      <w:bookmarkStart w:id="11" w:name="h_b99q8nduxj06" w:colFirst="0" w:colLast="0"/>
      <w:bookmarkStart w:id="12" w:name="h_vxj45xh5lund" w:colFirst="0" w:colLast="0"/>
      <w:bookmarkEnd w:id="2"/>
      <w:bookmarkEnd w:id="3"/>
      <w:bookmarkEnd w:id="4"/>
      <w:bookmarkEnd w:id="5"/>
      <w:bookmarkEnd w:id="6"/>
      <w:bookmarkEnd w:id="7"/>
      <w:bookmarkEnd w:id="8"/>
      <w:bookmarkEnd w:id="9"/>
      <w:bookmarkEnd w:id="10"/>
      <w:bookmarkEnd w:id="11"/>
      <w:bookmarkEnd w:id="12"/>
      <w:r w:rsidRPr="00BE678B">
        <w:rPr>
          <w:rFonts w:asciiTheme="minorHAnsi" w:hAnsiTheme="minorHAnsi" w:cstheme="minorHAnsi"/>
          <w:b/>
          <w:bCs/>
          <w:lang w:eastAsia="ar-SA"/>
        </w:rPr>
        <w:t>NR……</w:t>
      </w:r>
    </w:p>
    <w:p w14:paraId="10EEAF62" w14:textId="77777777" w:rsidR="006C0276" w:rsidRPr="00BE678B" w:rsidRDefault="006C0276" w:rsidP="00706DA7">
      <w:pPr>
        <w:keepNext/>
        <w:spacing w:before="0" w:after="0"/>
        <w:ind w:firstLine="0"/>
        <w:outlineLvl w:val="0"/>
        <w:rPr>
          <w:rFonts w:asciiTheme="minorHAnsi" w:hAnsiTheme="minorHAnsi" w:cstheme="minorHAnsi"/>
          <w:lang w:eastAsia="pl-PL"/>
        </w:rPr>
      </w:pPr>
    </w:p>
    <w:p w14:paraId="2FCAEEBC" w14:textId="6117D34E" w:rsidR="006C0276" w:rsidRPr="00BE678B" w:rsidRDefault="006C0276" w:rsidP="00706DA7">
      <w:pPr>
        <w:keepNext/>
        <w:spacing w:before="0" w:after="0"/>
        <w:ind w:firstLine="0"/>
        <w:outlineLvl w:val="0"/>
        <w:rPr>
          <w:rFonts w:asciiTheme="minorHAnsi" w:hAnsiTheme="minorHAnsi" w:cstheme="minorHAnsi"/>
          <w:lang w:eastAsia="pl-PL"/>
        </w:rPr>
      </w:pPr>
      <w:bookmarkStart w:id="13" w:name="_Toc491339037"/>
      <w:r w:rsidRPr="00BE678B">
        <w:rPr>
          <w:rFonts w:asciiTheme="minorHAnsi" w:hAnsiTheme="minorHAnsi" w:cstheme="minorHAnsi"/>
          <w:lang w:eastAsia="pl-PL"/>
        </w:rPr>
        <w:t>zawarta w dniu  ……………………. 20</w:t>
      </w:r>
      <w:r w:rsidR="002F6FD7" w:rsidRPr="00BE678B">
        <w:rPr>
          <w:rFonts w:asciiTheme="minorHAnsi" w:hAnsiTheme="minorHAnsi" w:cstheme="minorHAnsi"/>
          <w:lang w:eastAsia="pl-PL"/>
        </w:rPr>
        <w:t>2</w:t>
      </w:r>
      <w:r w:rsidR="00552357" w:rsidRPr="00BE678B">
        <w:rPr>
          <w:rFonts w:asciiTheme="minorHAnsi" w:hAnsiTheme="minorHAnsi" w:cstheme="minorHAnsi"/>
          <w:lang w:eastAsia="pl-PL"/>
        </w:rPr>
        <w:t>5</w:t>
      </w:r>
      <w:r w:rsidRPr="00BE678B">
        <w:rPr>
          <w:rFonts w:asciiTheme="minorHAnsi" w:hAnsiTheme="minorHAnsi" w:cstheme="minorHAnsi"/>
          <w:lang w:eastAsia="pl-PL"/>
        </w:rPr>
        <w:t xml:space="preserve"> r. w Krośnie pomiędzy:</w:t>
      </w:r>
      <w:bookmarkEnd w:id="13"/>
    </w:p>
    <w:p w14:paraId="17357B9D" w14:textId="77777777" w:rsidR="006C0276" w:rsidRPr="00BE678B" w:rsidRDefault="006C0276" w:rsidP="00706DA7">
      <w:pPr>
        <w:keepNext/>
        <w:spacing w:before="0" w:after="0"/>
        <w:ind w:firstLine="0"/>
        <w:outlineLvl w:val="0"/>
        <w:rPr>
          <w:rFonts w:asciiTheme="minorHAnsi" w:hAnsiTheme="minorHAnsi" w:cstheme="minorHAnsi"/>
          <w:lang w:eastAsia="pl-PL"/>
        </w:rPr>
      </w:pPr>
      <w:bookmarkStart w:id="14" w:name="_Toc491339038"/>
      <w:r w:rsidRPr="00BE678B">
        <w:rPr>
          <w:rFonts w:asciiTheme="minorHAnsi" w:hAnsiTheme="minorHAnsi" w:cstheme="minorHAnsi"/>
          <w:b/>
          <w:bCs/>
          <w:lang w:eastAsia="pl-PL"/>
        </w:rPr>
        <w:t xml:space="preserve">Gminą </w:t>
      </w:r>
      <w:r w:rsidR="003548CF" w:rsidRPr="00BE678B">
        <w:rPr>
          <w:rFonts w:asciiTheme="minorHAnsi" w:hAnsiTheme="minorHAnsi" w:cstheme="minorHAnsi"/>
          <w:b/>
          <w:bCs/>
          <w:lang w:eastAsia="pl-PL"/>
        </w:rPr>
        <w:t xml:space="preserve">Miasto </w:t>
      </w:r>
      <w:r w:rsidRPr="00BE678B">
        <w:rPr>
          <w:rFonts w:asciiTheme="minorHAnsi" w:hAnsiTheme="minorHAnsi" w:cstheme="minorHAnsi"/>
          <w:b/>
          <w:bCs/>
          <w:lang w:eastAsia="pl-PL"/>
        </w:rPr>
        <w:t>Krosno</w:t>
      </w:r>
      <w:bookmarkEnd w:id="14"/>
    </w:p>
    <w:p w14:paraId="79D3FD4A" w14:textId="77777777" w:rsidR="006C0276" w:rsidRPr="00BE678B" w:rsidRDefault="006C0276" w:rsidP="00706DA7">
      <w:pPr>
        <w:keepNext/>
        <w:spacing w:before="0" w:after="0"/>
        <w:ind w:firstLine="0"/>
        <w:outlineLvl w:val="0"/>
        <w:rPr>
          <w:rFonts w:asciiTheme="minorHAnsi" w:hAnsiTheme="minorHAnsi" w:cstheme="minorHAnsi"/>
          <w:lang w:eastAsia="pl-PL"/>
        </w:rPr>
      </w:pPr>
      <w:bookmarkStart w:id="15" w:name="_Toc491339039"/>
      <w:r w:rsidRPr="00BE678B">
        <w:rPr>
          <w:rFonts w:asciiTheme="minorHAnsi" w:hAnsiTheme="minorHAnsi" w:cstheme="minorHAnsi"/>
          <w:lang w:eastAsia="pl-PL"/>
        </w:rPr>
        <w:t xml:space="preserve">(adres dla doręczeń: </w:t>
      </w:r>
      <w:r w:rsidRPr="00BE678B">
        <w:rPr>
          <w:rFonts w:asciiTheme="minorHAnsi" w:hAnsiTheme="minorHAnsi" w:cstheme="minorHAnsi"/>
          <w:b/>
          <w:bCs/>
          <w:lang w:eastAsia="pl-PL"/>
        </w:rPr>
        <w:t>ul. Lwowska 28a, 38-400 Krosno,</w:t>
      </w:r>
      <w:bookmarkEnd w:id="15"/>
      <w:r w:rsidRPr="00BE678B">
        <w:rPr>
          <w:rFonts w:asciiTheme="minorHAnsi" w:hAnsiTheme="minorHAnsi" w:cstheme="minorHAnsi"/>
          <w:lang w:eastAsia="pl-PL"/>
        </w:rPr>
        <w:t xml:space="preserve"> </w:t>
      </w:r>
    </w:p>
    <w:p w14:paraId="54A8F61E" w14:textId="1C57F60A" w:rsidR="006C0276" w:rsidRPr="00BE678B" w:rsidRDefault="006C0276" w:rsidP="00706DA7">
      <w:pPr>
        <w:keepNext/>
        <w:spacing w:before="0" w:after="0"/>
        <w:ind w:firstLine="0"/>
        <w:outlineLvl w:val="0"/>
        <w:rPr>
          <w:rFonts w:asciiTheme="minorHAnsi" w:hAnsiTheme="minorHAnsi" w:cstheme="minorHAnsi"/>
          <w:b/>
          <w:bCs/>
          <w:lang w:eastAsia="pl-PL"/>
        </w:rPr>
      </w:pPr>
      <w:bookmarkStart w:id="16" w:name="_Toc491339040"/>
      <w:r w:rsidRPr="00BE678B">
        <w:rPr>
          <w:rFonts w:asciiTheme="minorHAnsi" w:hAnsiTheme="minorHAnsi" w:cstheme="minorHAnsi"/>
          <w:lang w:eastAsia="pl-PL"/>
        </w:rPr>
        <w:t>reprezentowaną przez:</w:t>
      </w:r>
      <w:r w:rsidR="00A23874" w:rsidRPr="00BE678B">
        <w:rPr>
          <w:rFonts w:asciiTheme="minorHAnsi" w:hAnsiTheme="minorHAnsi" w:cstheme="minorHAnsi"/>
          <w:lang w:eastAsia="pl-PL"/>
        </w:rPr>
        <w:t xml:space="preserve"> </w:t>
      </w:r>
      <w:r w:rsidR="000F5573" w:rsidRPr="00BE678B">
        <w:rPr>
          <w:rFonts w:asciiTheme="minorHAnsi" w:hAnsiTheme="minorHAnsi" w:cstheme="minorHAnsi"/>
          <w:b/>
          <w:bCs/>
          <w:lang w:eastAsia="pl-PL"/>
        </w:rPr>
        <w:t>Zastępcę</w:t>
      </w:r>
      <w:r w:rsidR="000F5573" w:rsidRPr="00BE678B">
        <w:rPr>
          <w:rFonts w:asciiTheme="minorHAnsi" w:hAnsiTheme="minorHAnsi" w:cstheme="minorHAnsi"/>
          <w:lang w:eastAsia="pl-PL"/>
        </w:rPr>
        <w:t xml:space="preserve"> </w:t>
      </w:r>
      <w:r w:rsidRPr="00BE678B">
        <w:rPr>
          <w:rFonts w:asciiTheme="minorHAnsi" w:hAnsiTheme="minorHAnsi" w:cstheme="minorHAnsi"/>
          <w:b/>
          <w:bCs/>
          <w:lang w:eastAsia="pl-PL"/>
        </w:rPr>
        <w:t>Prezydenta Miasta Krosna</w:t>
      </w:r>
      <w:bookmarkEnd w:id="16"/>
      <w:r w:rsidR="00A23874" w:rsidRPr="00BE678B">
        <w:rPr>
          <w:rFonts w:asciiTheme="minorHAnsi" w:hAnsiTheme="minorHAnsi" w:cstheme="minorHAnsi"/>
          <w:b/>
          <w:bCs/>
          <w:lang w:eastAsia="pl-PL"/>
        </w:rPr>
        <w:t xml:space="preserve"> – Pan</w:t>
      </w:r>
      <w:r w:rsidR="00552357" w:rsidRPr="00BE678B">
        <w:rPr>
          <w:rFonts w:asciiTheme="minorHAnsi" w:hAnsiTheme="minorHAnsi" w:cstheme="minorHAnsi"/>
          <w:b/>
          <w:bCs/>
          <w:lang w:eastAsia="pl-PL"/>
        </w:rPr>
        <w:t>ią</w:t>
      </w:r>
      <w:r w:rsidR="00A23874" w:rsidRPr="00BE678B">
        <w:rPr>
          <w:rFonts w:asciiTheme="minorHAnsi" w:hAnsiTheme="minorHAnsi" w:cstheme="minorHAnsi"/>
          <w:b/>
          <w:bCs/>
          <w:lang w:eastAsia="pl-PL"/>
        </w:rPr>
        <w:t xml:space="preserve"> </w:t>
      </w:r>
      <w:r w:rsidR="00552357" w:rsidRPr="00BE678B">
        <w:rPr>
          <w:rFonts w:asciiTheme="minorHAnsi" w:hAnsiTheme="minorHAnsi" w:cstheme="minorHAnsi"/>
          <w:b/>
          <w:bCs/>
          <w:lang w:eastAsia="pl-PL"/>
        </w:rPr>
        <w:t>Mirandę Trojanowską</w:t>
      </w:r>
    </w:p>
    <w:p w14:paraId="70F6CF03" w14:textId="77777777" w:rsidR="00A23874" w:rsidRPr="00BE678B" w:rsidRDefault="00A23874" w:rsidP="00706DA7">
      <w:pPr>
        <w:keepNext/>
        <w:spacing w:before="0" w:after="0"/>
        <w:ind w:firstLine="0"/>
        <w:outlineLvl w:val="0"/>
        <w:rPr>
          <w:rFonts w:asciiTheme="minorHAnsi" w:hAnsiTheme="minorHAnsi" w:cstheme="minorHAnsi"/>
          <w:lang w:eastAsia="pl-PL"/>
        </w:rPr>
      </w:pPr>
      <w:r w:rsidRPr="00BE678B">
        <w:rPr>
          <w:rFonts w:asciiTheme="minorHAnsi" w:hAnsiTheme="minorHAnsi" w:cstheme="minorHAnsi"/>
          <w:lang w:eastAsia="pl-PL"/>
        </w:rPr>
        <w:t xml:space="preserve">przy kontrasygnacie </w:t>
      </w:r>
      <w:r w:rsidRPr="00BE678B">
        <w:rPr>
          <w:rFonts w:asciiTheme="minorHAnsi" w:hAnsiTheme="minorHAnsi" w:cstheme="minorHAnsi"/>
          <w:b/>
          <w:lang w:eastAsia="pl-PL"/>
        </w:rPr>
        <w:t>Skarbnika  Miasta Krosna  - Pana Marcina Połomskiego;</w:t>
      </w:r>
    </w:p>
    <w:p w14:paraId="4770986E" w14:textId="3CA8244F" w:rsidR="006C0276" w:rsidRPr="00BE678B" w:rsidRDefault="006C0276" w:rsidP="00706DA7">
      <w:pPr>
        <w:keepNext/>
        <w:spacing w:before="0" w:after="0"/>
        <w:ind w:firstLine="0"/>
        <w:outlineLvl w:val="0"/>
        <w:rPr>
          <w:rFonts w:asciiTheme="minorHAnsi" w:hAnsiTheme="minorHAnsi" w:cstheme="minorHAnsi"/>
          <w:lang w:eastAsia="pl-PL"/>
        </w:rPr>
      </w:pPr>
      <w:bookmarkStart w:id="17" w:name="_Toc491339042"/>
      <w:r w:rsidRPr="00BE678B">
        <w:rPr>
          <w:rFonts w:asciiTheme="minorHAnsi" w:hAnsiTheme="minorHAnsi" w:cstheme="minorHAnsi"/>
          <w:lang w:eastAsia="pl-PL"/>
        </w:rPr>
        <w:t>zwaną w treści umowy „</w:t>
      </w:r>
      <w:r w:rsidR="00DA0CE4" w:rsidRPr="00BE678B">
        <w:rPr>
          <w:rFonts w:asciiTheme="minorHAnsi" w:hAnsiTheme="minorHAnsi" w:cstheme="minorHAnsi"/>
          <w:b/>
          <w:bCs/>
          <w:lang w:eastAsia="pl-PL"/>
        </w:rPr>
        <w:t>Zamawiającym</w:t>
      </w:r>
      <w:r w:rsidRPr="00BE678B">
        <w:rPr>
          <w:rFonts w:asciiTheme="minorHAnsi" w:hAnsiTheme="minorHAnsi" w:cstheme="minorHAnsi"/>
          <w:lang w:eastAsia="pl-PL"/>
        </w:rPr>
        <w:t>”,</w:t>
      </w:r>
      <w:bookmarkEnd w:id="17"/>
      <w:r w:rsidRPr="00BE678B">
        <w:rPr>
          <w:rFonts w:asciiTheme="minorHAnsi" w:hAnsiTheme="minorHAnsi" w:cstheme="minorHAnsi"/>
          <w:lang w:eastAsia="pl-PL"/>
        </w:rPr>
        <w:t xml:space="preserve">  </w:t>
      </w:r>
    </w:p>
    <w:p w14:paraId="7024B6BA" w14:textId="77777777" w:rsidR="000A1442" w:rsidRPr="00BE678B" w:rsidRDefault="006C0276" w:rsidP="002C3F28">
      <w:pPr>
        <w:ind w:right="-50" w:firstLine="0"/>
        <w:rPr>
          <w:rFonts w:asciiTheme="minorHAnsi" w:hAnsiTheme="minorHAnsi" w:cstheme="minorHAnsi"/>
        </w:rPr>
      </w:pPr>
      <w:r w:rsidRPr="00BE678B">
        <w:rPr>
          <w:rFonts w:asciiTheme="minorHAnsi" w:hAnsiTheme="minorHAnsi" w:cstheme="minorHAnsi"/>
        </w:rPr>
        <w:t>a</w:t>
      </w:r>
    </w:p>
    <w:p w14:paraId="4B82F156" w14:textId="10225F41" w:rsidR="005E0633" w:rsidRPr="00BE678B" w:rsidRDefault="002F6FD7" w:rsidP="002F6FD7">
      <w:pPr>
        <w:ind w:right="-50" w:firstLine="0"/>
        <w:rPr>
          <w:rFonts w:asciiTheme="minorHAnsi" w:hAnsiTheme="minorHAnsi" w:cstheme="minorHAnsi"/>
        </w:rPr>
      </w:pPr>
      <w:r w:rsidRPr="00BE678B">
        <w:rPr>
          <w:rFonts w:asciiTheme="minorHAnsi" w:hAnsiTheme="minorHAnsi" w:cstheme="minorHAnsi"/>
        </w:rPr>
        <w:t>…………………………………………………………………………………………………………… ………………</w:t>
      </w:r>
      <w:r w:rsidR="0016261C" w:rsidRPr="00BE678B">
        <w:rPr>
          <w:rFonts w:asciiTheme="minorHAnsi" w:hAnsiTheme="minorHAnsi" w:cstheme="minorHAnsi"/>
        </w:rPr>
        <w:t xml:space="preserve">    </w:t>
      </w:r>
    </w:p>
    <w:p w14:paraId="081D315C" w14:textId="1B9ACE7E" w:rsidR="006C0276" w:rsidRPr="00BE678B" w:rsidRDefault="006C0276" w:rsidP="00D9428F">
      <w:pPr>
        <w:ind w:right="-51" w:firstLine="0"/>
        <w:rPr>
          <w:rFonts w:asciiTheme="minorHAnsi" w:hAnsiTheme="minorHAnsi" w:cstheme="minorHAnsi"/>
        </w:rPr>
      </w:pPr>
      <w:r w:rsidRPr="00BE678B">
        <w:rPr>
          <w:rFonts w:asciiTheme="minorHAnsi" w:hAnsiTheme="minorHAnsi" w:cstheme="minorHAnsi"/>
        </w:rPr>
        <w:t>zwan</w:t>
      </w:r>
      <w:r w:rsidR="00510C15" w:rsidRPr="00BE678B">
        <w:rPr>
          <w:rFonts w:asciiTheme="minorHAnsi" w:hAnsiTheme="minorHAnsi" w:cstheme="minorHAnsi"/>
        </w:rPr>
        <w:t>ym</w:t>
      </w:r>
      <w:r w:rsidR="00595626" w:rsidRPr="00BE678B">
        <w:rPr>
          <w:rFonts w:asciiTheme="minorHAnsi" w:hAnsiTheme="minorHAnsi" w:cstheme="minorHAnsi"/>
        </w:rPr>
        <w:t xml:space="preserve"> </w:t>
      </w:r>
      <w:r w:rsidRPr="00BE678B">
        <w:rPr>
          <w:rFonts w:asciiTheme="minorHAnsi" w:hAnsiTheme="minorHAnsi" w:cstheme="minorHAnsi"/>
        </w:rPr>
        <w:t xml:space="preserve">dalej w treści umowy </w:t>
      </w:r>
      <w:r w:rsidR="00AC363E" w:rsidRPr="00BE678B">
        <w:rPr>
          <w:rFonts w:asciiTheme="minorHAnsi" w:hAnsiTheme="minorHAnsi" w:cstheme="minorHAnsi"/>
        </w:rPr>
        <w:t>„</w:t>
      </w:r>
      <w:r w:rsidR="00DA0CE4" w:rsidRPr="00BE678B">
        <w:rPr>
          <w:rFonts w:asciiTheme="minorHAnsi" w:hAnsiTheme="minorHAnsi" w:cstheme="minorHAnsi"/>
          <w:b/>
          <w:bCs/>
        </w:rPr>
        <w:t>Wykonawcą</w:t>
      </w:r>
      <w:r w:rsidR="00AC363E" w:rsidRPr="00BE678B">
        <w:rPr>
          <w:rFonts w:asciiTheme="minorHAnsi" w:hAnsiTheme="minorHAnsi" w:cstheme="minorHAnsi"/>
          <w:b/>
          <w:bCs/>
        </w:rPr>
        <w:t>”</w:t>
      </w:r>
      <w:r w:rsidRPr="00BE678B">
        <w:rPr>
          <w:rFonts w:asciiTheme="minorHAnsi" w:hAnsiTheme="minorHAnsi" w:cstheme="minorHAnsi"/>
        </w:rPr>
        <w:t>,</w:t>
      </w:r>
    </w:p>
    <w:p w14:paraId="62FB48B2" w14:textId="0E520BBC" w:rsidR="006C0276" w:rsidRPr="00BE678B" w:rsidRDefault="006C0276" w:rsidP="00706DA7">
      <w:pPr>
        <w:ind w:right="-51" w:firstLine="0"/>
        <w:rPr>
          <w:rFonts w:asciiTheme="minorHAnsi" w:hAnsiTheme="minorHAnsi" w:cstheme="minorHAnsi"/>
          <w:b/>
          <w:bCs/>
        </w:rPr>
      </w:pPr>
      <w:r w:rsidRPr="00BE678B">
        <w:rPr>
          <w:rFonts w:asciiTheme="minorHAnsi" w:hAnsiTheme="minorHAnsi" w:cstheme="minorHAnsi"/>
        </w:rPr>
        <w:t xml:space="preserve">zwanymi dalej łącznie w treści niniejszej umowy </w:t>
      </w:r>
      <w:r w:rsidR="00DA0CE4" w:rsidRPr="00BE678B">
        <w:rPr>
          <w:rFonts w:asciiTheme="minorHAnsi" w:hAnsiTheme="minorHAnsi" w:cstheme="minorHAnsi"/>
          <w:b/>
          <w:bCs/>
        </w:rPr>
        <w:t>Stronami</w:t>
      </w:r>
      <w:r w:rsidRPr="00BE678B">
        <w:rPr>
          <w:rFonts w:asciiTheme="minorHAnsi" w:hAnsiTheme="minorHAnsi" w:cstheme="minorHAnsi"/>
          <w:b/>
          <w:bCs/>
        </w:rPr>
        <w:t xml:space="preserve">, </w:t>
      </w:r>
    </w:p>
    <w:p w14:paraId="5D20D04B" w14:textId="77777777" w:rsidR="006C0276" w:rsidRPr="00BE678B" w:rsidRDefault="006C0276" w:rsidP="00706DA7">
      <w:pPr>
        <w:spacing w:before="0" w:after="0"/>
        <w:ind w:firstLine="0"/>
        <w:rPr>
          <w:rFonts w:asciiTheme="minorHAnsi" w:hAnsiTheme="minorHAnsi" w:cstheme="minorHAnsi"/>
          <w:lang w:eastAsia="pl-PL"/>
        </w:rPr>
      </w:pPr>
    </w:p>
    <w:p w14:paraId="2BC33196" w14:textId="1BE7E4F2" w:rsidR="00513E6E" w:rsidRPr="00BE678B" w:rsidRDefault="00513E6E" w:rsidP="00706DA7">
      <w:pPr>
        <w:spacing w:before="0" w:after="0"/>
        <w:ind w:firstLine="0"/>
        <w:rPr>
          <w:rFonts w:asciiTheme="minorHAnsi" w:hAnsiTheme="minorHAnsi" w:cstheme="minorHAnsi"/>
          <w:lang w:eastAsia="pl-PL"/>
        </w:rPr>
      </w:pPr>
    </w:p>
    <w:p w14:paraId="3434A83E" w14:textId="69AB3437" w:rsidR="00513E6E" w:rsidRPr="00BE678B" w:rsidRDefault="00DA0CE4" w:rsidP="00552357">
      <w:pPr>
        <w:spacing w:before="0" w:after="0" w:line="240" w:lineRule="auto"/>
        <w:ind w:firstLine="0"/>
        <w:rPr>
          <w:rFonts w:asciiTheme="minorHAnsi" w:eastAsia="Calibri" w:hAnsiTheme="minorHAnsi" w:cstheme="minorHAnsi"/>
        </w:rPr>
      </w:pPr>
      <w:r w:rsidRPr="00BE678B">
        <w:rPr>
          <w:rFonts w:asciiTheme="minorHAnsi" w:eastAsia="Calibri" w:hAnsiTheme="minorHAnsi" w:cstheme="minorHAnsi"/>
        </w:rPr>
        <w:t>Zamawiający</w:t>
      </w:r>
      <w:r w:rsidR="00E153E4" w:rsidRPr="00BE678B">
        <w:rPr>
          <w:rFonts w:asciiTheme="minorHAnsi" w:eastAsia="Calibri" w:hAnsiTheme="minorHAnsi" w:cstheme="minorHAnsi"/>
        </w:rPr>
        <w:t xml:space="preserve"> </w:t>
      </w:r>
      <w:r w:rsidR="00513E6E" w:rsidRPr="00BE678B">
        <w:rPr>
          <w:rFonts w:asciiTheme="minorHAnsi" w:eastAsia="Calibri" w:hAnsiTheme="minorHAnsi" w:cstheme="minorHAnsi"/>
        </w:rPr>
        <w:t xml:space="preserve">oświadcza, że przedmiot niniejszej umowy realizowany jest w ramach </w:t>
      </w:r>
      <w:r w:rsidR="00552357" w:rsidRPr="00BE678B">
        <w:rPr>
          <w:rFonts w:asciiTheme="minorHAnsi" w:eastAsia="Calibri" w:hAnsiTheme="minorHAnsi" w:cstheme="minorHAnsi"/>
        </w:rPr>
        <w:t xml:space="preserve">przedsięwzięcia pn. „Innowacyjne Branżowe Centrum Umiejętności lotniczych w Krośnie”, realizowanego w ramach Krajowego Planu Odbudowy i Zwiększania Odporności, w Komponencie A „Odporność </w:t>
      </w:r>
      <w:r w:rsidR="00552357" w:rsidRPr="00BE678B">
        <w:rPr>
          <w:rFonts w:asciiTheme="minorHAnsi" w:eastAsia="Calibri" w:hAnsiTheme="minorHAnsi" w:cstheme="minorHAnsi"/>
        </w:rPr>
        <w:br/>
        <w:t>i konkurencyjność gospodarki”, jako inwestycja A3.1.1 „Wsparcie rozwoju nowoczesnego kształcenia zawodowego, szkolnictwa wyższego oraz uczenia się przez całe życie”.</w:t>
      </w:r>
    </w:p>
    <w:p w14:paraId="7E32AB49" w14:textId="78E20C59" w:rsidR="00552357" w:rsidRPr="00BE678B" w:rsidRDefault="00552357" w:rsidP="00552357">
      <w:pPr>
        <w:spacing w:before="0" w:after="0" w:line="240" w:lineRule="auto"/>
        <w:ind w:firstLine="0"/>
        <w:rPr>
          <w:rFonts w:asciiTheme="minorHAnsi" w:eastAsia="Calibri" w:hAnsiTheme="minorHAnsi" w:cstheme="minorHAnsi"/>
        </w:rPr>
      </w:pPr>
    </w:p>
    <w:p w14:paraId="12892AAE" w14:textId="77777777" w:rsidR="00552357" w:rsidRPr="00BE678B" w:rsidRDefault="00552357" w:rsidP="00552357">
      <w:pPr>
        <w:spacing w:before="0" w:after="0" w:line="240" w:lineRule="auto"/>
        <w:ind w:firstLine="0"/>
        <w:rPr>
          <w:rFonts w:asciiTheme="minorHAnsi" w:eastAsia="Calibri" w:hAnsiTheme="minorHAnsi" w:cstheme="minorHAnsi"/>
        </w:rPr>
      </w:pPr>
    </w:p>
    <w:p w14:paraId="4EE3C235" w14:textId="3BA9D0EC" w:rsidR="006C0276" w:rsidRPr="00BE678B" w:rsidRDefault="00800FBD" w:rsidP="00195855">
      <w:pPr>
        <w:spacing w:after="0" w:line="240" w:lineRule="auto"/>
        <w:ind w:firstLine="0"/>
        <w:rPr>
          <w:rFonts w:asciiTheme="minorHAnsi" w:eastAsia="Calibri" w:hAnsiTheme="minorHAnsi" w:cstheme="minorHAnsi"/>
        </w:rPr>
      </w:pPr>
      <w:r w:rsidRPr="00BE678B">
        <w:rPr>
          <w:rFonts w:asciiTheme="minorHAnsi" w:eastAsia="Calibri" w:hAnsiTheme="minorHAnsi" w:cstheme="minorHAnsi"/>
        </w:rPr>
        <w:t xml:space="preserve">Po przeprowadzeniu postępowania w trybie </w:t>
      </w:r>
      <w:r w:rsidR="00195855" w:rsidRPr="00BE678B">
        <w:rPr>
          <w:rFonts w:asciiTheme="minorHAnsi" w:eastAsia="Calibri" w:hAnsiTheme="minorHAnsi" w:cstheme="minorHAnsi"/>
        </w:rPr>
        <w:t>przetargu nieograniczonego</w:t>
      </w:r>
      <w:r w:rsidRPr="00BE678B">
        <w:rPr>
          <w:rFonts w:asciiTheme="minorHAnsi" w:eastAsia="Calibri" w:hAnsiTheme="minorHAnsi" w:cstheme="minorHAnsi"/>
        </w:rPr>
        <w:t xml:space="preserve"> na podstawie art. </w:t>
      </w:r>
      <w:r w:rsidR="00DF79D0" w:rsidRPr="00BE678B">
        <w:rPr>
          <w:rFonts w:asciiTheme="minorHAnsi" w:eastAsia="Calibri" w:hAnsiTheme="minorHAnsi" w:cstheme="minorHAnsi"/>
        </w:rPr>
        <w:t>1</w:t>
      </w:r>
      <w:r w:rsidR="00F94BBB" w:rsidRPr="00BE678B">
        <w:rPr>
          <w:rFonts w:asciiTheme="minorHAnsi" w:eastAsia="Calibri" w:hAnsiTheme="minorHAnsi" w:cstheme="minorHAnsi"/>
        </w:rPr>
        <w:t>3</w:t>
      </w:r>
      <w:r w:rsidRPr="00BE678B">
        <w:rPr>
          <w:rFonts w:asciiTheme="minorHAnsi" w:eastAsia="Calibri" w:hAnsiTheme="minorHAnsi" w:cstheme="minorHAnsi"/>
        </w:rPr>
        <w:t>2</w:t>
      </w:r>
      <w:r w:rsidR="00FB0A00" w:rsidRPr="00BE678B">
        <w:rPr>
          <w:rFonts w:asciiTheme="minorHAnsi" w:eastAsia="Calibri" w:hAnsiTheme="minorHAnsi" w:cstheme="minorHAnsi"/>
        </w:rPr>
        <w:t xml:space="preserve"> </w:t>
      </w:r>
      <w:r w:rsidRPr="00BE678B">
        <w:rPr>
          <w:rFonts w:asciiTheme="minorHAnsi" w:eastAsia="Calibri" w:hAnsiTheme="minorHAnsi" w:cstheme="minorHAnsi"/>
        </w:rPr>
        <w:t xml:space="preserve">ustawy z dnia 11 września 2019 r. – Prawo zamówień publicznych o wartości szacunkowej przekraczającej wyrażonej w złotych równowartości kwoty </w:t>
      </w:r>
      <w:r w:rsidR="00195855" w:rsidRPr="00BE678B">
        <w:rPr>
          <w:rFonts w:asciiTheme="minorHAnsi" w:eastAsia="Calibri" w:hAnsiTheme="minorHAnsi" w:cstheme="minorHAnsi"/>
        </w:rPr>
        <w:t>221</w:t>
      </w:r>
      <w:r w:rsidRPr="00BE678B">
        <w:rPr>
          <w:rFonts w:asciiTheme="minorHAnsi" w:eastAsia="Calibri" w:hAnsiTheme="minorHAnsi" w:cstheme="minorHAnsi"/>
        </w:rPr>
        <w:t xml:space="preserve"> 000 euro została zawarta umowa o następującej treści:</w:t>
      </w:r>
    </w:p>
    <w:p w14:paraId="622FA6C8" w14:textId="77777777" w:rsidR="00552357" w:rsidRPr="00BE678B" w:rsidRDefault="00552357" w:rsidP="00030BB7">
      <w:pPr>
        <w:spacing w:after="0" w:line="240" w:lineRule="auto"/>
        <w:ind w:firstLine="0"/>
        <w:rPr>
          <w:rFonts w:asciiTheme="minorHAnsi" w:eastAsia="Calibri" w:hAnsiTheme="minorHAnsi" w:cstheme="minorHAnsi"/>
        </w:rPr>
      </w:pPr>
    </w:p>
    <w:p w14:paraId="5BC4FFE3" w14:textId="77777777" w:rsidR="00552357" w:rsidRPr="00BE678B" w:rsidRDefault="00552357" w:rsidP="00195855">
      <w:pPr>
        <w:spacing w:before="0" w:after="0"/>
        <w:ind w:firstLine="0"/>
        <w:rPr>
          <w:rFonts w:eastAsia="Calibri"/>
        </w:rPr>
      </w:pPr>
    </w:p>
    <w:p w14:paraId="782345DE" w14:textId="70DDF820" w:rsidR="00C80069" w:rsidRPr="00BE678B" w:rsidRDefault="00C80069" w:rsidP="00195855">
      <w:pPr>
        <w:spacing w:before="0" w:after="0"/>
        <w:ind w:firstLine="0"/>
        <w:jc w:val="center"/>
        <w:rPr>
          <w:b/>
          <w:bCs/>
          <w:lang w:eastAsia="pl-PL"/>
        </w:rPr>
      </w:pPr>
      <w:r w:rsidRPr="00BE678B">
        <w:rPr>
          <w:b/>
          <w:bCs/>
          <w:lang w:eastAsia="pl-PL"/>
        </w:rPr>
        <w:t>§</w:t>
      </w:r>
      <w:r w:rsidR="00B60A4E" w:rsidRPr="00BE678B">
        <w:rPr>
          <w:b/>
          <w:bCs/>
          <w:lang w:eastAsia="pl-PL"/>
        </w:rPr>
        <w:t>1</w:t>
      </w:r>
      <w:r w:rsidR="00D53BCB" w:rsidRPr="00BE678B">
        <w:rPr>
          <w:b/>
          <w:bCs/>
          <w:lang w:eastAsia="pl-PL"/>
        </w:rPr>
        <w:t xml:space="preserve"> Przedmiot umowy</w:t>
      </w:r>
    </w:p>
    <w:p w14:paraId="54814646" w14:textId="0E84EA93" w:rsidR="00B60A4E" w:rsidRPr="00BE678B" w:rsidRDefault="00B60A4E" w:rsidP="00B60A4E">
      <w:pPr>
        <w:pStyle w:val="Akapitzlist"/>
        <w:numPr>
          <w:ilvl w:val="0"/>
          <w:numId w:val="69"/>
        </w:numPr>
        <w:spacing w:before="0" w:after="0"/>
        <w:ind w:left="284" w:hanging="284"/>
        <w:rPr>
          <w:sz w:val="24"/>
          <w:szCs w:val="24"/>
        </w:rPr>
      </w:pPr>
      <w:r w:rsidRPr="00BE678B">
        <w:rPr>
          <w:rFonts w:eastAsia="Calibri"/>
          <w:sz w:val="24"/>
          <w:szCs w:val="24"/>
        </w:rPr>
        <w:t>Zamawiający zamawia, a Wykonawca przyjmuje do wykonania zadanie</w:t>
      </w:r>
      <w:r w:rsidRPr="00BE678B">
        <w:rPr>
          <w:rFonts w:eastAsia="Calibri"/>
          <w:sz w:val="24"/>
          <w:szCs w:val="24"/>
        </w:rPr>
        <w:br/>
        <w:t xml:space="preserve">pn. </w:t>
      </w:r>
      <w:r w:rsidRPr="00BE678B">
        <w:rPr>
          <w:rFonts w:eastAsia="Calibri"/>
          <w:b/>
          <w:bCs/>
          <w:sz w:val="24"/>
          <w:szCs w:val="24"/>
        </w:rPr>
        <w:t>Op</w:t>
      </w:r>
      <w:r w:rsidRPr="00BE678B">
        <w:rPr>
          <w:rFonts w:eastAsia="Calibri"/>
          <w:b/>
          <w:sz w:val="24"/>
          <w:szCs w:val="24"/>
        </w:rPr>
        <w:t>racowanie materiałów szkoleniowych, w tym filmów VR, markerów AR, szkolenia NDT w Mixted Reality, platformy szkoleniowej oraz dostawa niezbędnego wyposażenia   pracowni multimedialnej</w:t>
      </w:r>
      <w:r w:rsidRPr="00BE678B">
        <w:rPr>
          <w:rFonts w:eastAsia="Calibri"/>
          <w:sz w:val="24"/>
          <w:szCs w:val="24"/>
        </w:rPr>
        <w:t xml:space="preserve"> w związku z realizacją przedsięwzięcia pn. „Innowacyjne Branżowe Centrum Umiejętności lotniczych w Krośnie”, realizowanego w ramach Krajowego Planu Odbudowy i Zwiększania Odporności, w Komponencie A „Odporność i </w:t>
      </w:r>
      <w:r w:rsidRPr="00BE678B">
        <w:rPr>
          <w:rFonts w:eastAsia="Calibri"/>
          <w:sz w:val="24"/>
          <w:szCs w:val="24"/>
        </w:rPr>
        <w:lastRenderedPageBreak/>
        <w:t>konkurencyjność gospodarki”, jako inwestycja A3.1.1 „Wsparcie rozwoju nowoczesnego kształcenia zawodowego, szkolnictwa wyższego oraz uczenia się przez całe życie”.</w:t>
      </w:r>
    </w:p>
    <w:p w14:paraId="5A2AF8AA" w14:textId="421685AF" w:rsidR="00276AA1" w:rsidRPr="00BE678B" w:rsidRDefault="00276AA1" w:rsidP="00B60A4E">
      <w:pPr>
        <w:pStyle w:val="Akapitzlist"/>
        <w:numPr>
          <w:ilvl w:val="0"/>
          <w:numId w:val="69"/>
        </w:numPr>
        <w:spacing w:before="0" w:after="0"/>
        <w:ind w:left="284" w:hanging="284"/>
        <w:rPr>
          <w:sz w:val="24"/>
          <w:szCs w:val="24"/>
        </w:rPr>
      </w:pPr>
      <w:r w:rsidRPr="00BE678B">
        <w:rPr>
          <w:sz w:val="24"/>
          <w:szCs w:val="24"/>
        </w:rPr>
        <w:t xml:space="preserve">Przedmiotem umowy określonym </w:t>
      </w:r>
      <w:r w:rsidRPr="00BE678B">
        <w:rPr>
          <w:rFonts w:eastAsia="Calibri"/>
          <w:noProof/>
          <w:sz w:val="24"/>
          <w:szCs w:val="24"/>
        </w:rPr>
        <w:t xml:space="preserve">w </w:t>
      </w:r>
      <w:r w:rsidRPr="00BE678B">
        <w:rPr>
          <w:rFonts w:eastAsia="Calibri"/>
          <w:noProof/>
          <w:sz w:val="24"/>
          <w:szCs w:val="24"/>
          <w:lang w:eastAsia="en-US"/>
        </w:rPr>
        <w:t xml:space="preserve"> </w:t>
      </w:r>
      <w:r w:rsidR="00B60A4E" w:rsidRPr="00BE678B">
        <w:rPr>
          <w:sz w:val="24"/>
          <w:szCs w:val="24"/>
        </w:rPr>
        <w:t>ust.</w:t>
      </w:r>
      <w:r w:rsidRPr="00BE678B">
        <w:rPr>
          <w:sz w:val="24"/>
          <w:szCs w:val="24"/>
        </w:rPr>
        <w:t xml:space="preserve"> 1 </w:t>
      </w:r>
      <w:r w:rsidR="00867653" w:rsidRPr="00BE678B">
        <w:rPr>
          <w:sz w:val="24"/>
          <w:szCs w:val="24"/>
        </w:rPr>
        <w:t>jest</w:t>
      </w:r>
      <w:r w:rsidRPr="00BE678B">
        <w:rPr>
          <w:sz w:val="24"/>
          <w:szCs w:val="24"/>
        </w:rPr>
        <w:t>:</w:t>
      </w:r>
    </w:p>
    <w:p w14:paraId="21AE0780" w14:textId="6F5B2D5A" w:rsidR="00276AA1" w:rsidRPr="00BE678B" w:rsidRDefault="00276AA1" w:rsidP="00B60A4E">
      <w:pPr>
        <w:pStyle w:val="Akapitzlist"/>
        <w:numPr>
          <w:ilvl w:val="0"/>
          <w:numId w:val="64"/>
        </w:numPr>
        <w:spacing w:before="0" w:after="0"/>
        <w:rPr>
          <w:sz w:val="24"/>
          <w:szCs w:val="24"/>
        </w:rPr>
      </w:pPr>
      <w:r w:rsidRPr="00BE678B">
        <w:rPr>
          <w:rFonts w:eastAsia="Calibri"/>
          <w:sz w:val="24"/>
          <w:szCs w:val="24"/>
        </w:rPr>
        <w:t>Utworzenie scenariuszy do szkolenia z wykorzystaniem badań nieniszczących NDT metodą prądów wirowych.</w:t>
      </w:r>
    </w:p>
    <w:p w14:paraId="7ED97145" w14:textId="3C547B17" w:rsidR="00276AA1" w:rsidRPr="00BE678B" w:rsidRDefault="00276AA1" w:rsidP="0077487F">
      <w:pPr>
        <w:pStyle w:val="Akapitzlist"/>
        <w:numPr>
          <w:ilvl w:val="0"/>
          <w:numId w:val="64"/>
        </w:numPr>
        <w:spacing w:before="0" w:after="0"/>
        <w:rPr>
          <w:rFonts w:eastAsia="Calibri"/>
          <w:sz w:val="24"/>
          <w:szCs w:val="24"/>
        </w:rPr>
      </w:pPr>
      <w:r w:rsidRPr="00BE678B">
        <w:rPr>
          <w:rFonts w:eastAsia="Calibri"/>
          <w:sz w:val="24"/>
          <w:szCs w:val="24"/>
        </w:rPr>
        <w:t>Opracowanie szkolenia NDT w Mixed Reality na podstawie kontentu scenariuszy do szkolenia z wykorzystaniem badań nieniszczących NDT metodą prądów wirowych.</w:t>
      </w:r>
    </w:p>
    <w:p w14:paraId="3E8A694A" w14:textId="195B22F0" w:rsidR="00276AA1" w:rsidRPr="00BE678B" w:rsidRDefault="00276AA1" w:rsidP="0077487F">
      <w:pPr>
        <w:pStyle w:val="Akapitzlist"/>
        <w:numPr>
          <w:ilvl w:val="0"/>
          <w:numId w:val="64"/>
        </w:numPr>
        <w:spacing w:before="0" w:after="0"/>
        <w:rPr>
          <w:rFonts w:eastAsia="Calibri"/>
          <w:sz w:val="24"/>
          <w:szCs w:val="24"/>
        </w:rPr>
      </w:pPr>
      <w:r w:rsidRPr="00BE678B">
        <w:rPr>
          <w:rFonts w:eastAsia="Calibri"/>
          <w:sz w:val="24"/>
          <w:szCs w:val="24"/>
        </w:rPr>
        <w:t>Przygotowanie aplikacji AR wraz z materiałem dydaktycznym do pracowni multimedialnej.</w:t>
      </w:r>
    </w:p>
    <w:p w14:paraId="634C1439" w14:textId="217E24BF" w:rsidR="00276AA1" w:rsidRPr="00BE678B" w:rsidRDefault="00276AA1" w:rsidP="0077487F">
      <w:pPr>
        <w:pStyle w:val="Akapitzlist"/>
        <w:numPr>
          <w:ilvl w:val="0"/>
          <w:numId w:val="64"/>
        </w:numPr>
        <w:spacing w:before="0" w:after="0"/>
        <w:rPr>
          <w:rFonts w:eastAsia="Calibri"/>
          <w:sz w:val="24"/>
          <w:szCs w:val="24"/>
        </w:rPr>
      </w:pPr>
      <w:r w:rsidRPr="00BE678B">
        <w:rPr>
          <w:rFonts w:eastAsia="Calibri"/>
          <w:sz w:val="24"/>
          <w:szCs w:val="24"/>
        </w:rPr>
        <w:t xml:space="preserve">Przygotowanie filmów VR wraz z materiałem dydaktycznym do pracowni multimedialnej.  </w:t>
      </w:r>
    </w:p>
    <w:p w14:paraId="420BAF6B" w14:textId="4740E740" w:rsidR="00D53BCB" w:rsidRPr="00BE678B" w:rsidRDefault="00D53BCB" w:rsidP="0077487F">
      <w:pPr>
        <w:pStyle w:val="Akapitzlist"/>
        <w:numPr>
          <w:ilvl w:val="0"/>
          <w:numId w:val="64"/>
        </w:numPr>
        <w:spacing w:before="0" w:after="0"/>
        <w:rPr>
          <w:rFonts w:eastAsia="Calibri"/>
          <w:sz w:val="24"/>
          <w:szCs w:val="24"/>
        </w:rPr>
      </w:pPr>
      <w:r w:rsidRPr="00BE678B">
        <w:rPr>
          <w:rFonts w:eastAsia="Calibri"/>
          <w:sz w:val="24"/>
          <w:szCs w:val="24"/>
        </w:rPr>
        <w:t>Dostawa sprzętu niezbędnego do wykorzystania podczas badań NDT w rzeczywistości mieszanej oraz odtworzenia filmów VR i aplikacji AR.</w:t>
      </w:r>
    </w:p>
    <w:p w14:paraId="357C1538" w14:textId="2845F209" w:rsidR="00B60A4E" w:rsidRPr="00BE678B" w:rsidRDefault="00D53BCB" w:rsidP="00867653">
      <w:pPr>
        <w:pStyle w:val="Akapitzlist"/>
        <w:numPr>
          <w:ilvl w:val="0"/>
          <w:numId w:val="64"/>
        </w:numPr>
        <w:spacing w:before="0" w:after="0"/>
        <w:ind w:hanging="294"/>
        <w:rPr>
          <w:rFonts w:eastAsia="Calibri"/>
          <w:noProof/>
          <w:sz w:val="24"/>
          <w:szCs w:val="24"/>
          <w:lang w:eastAsia="en-US"/>
        </w:rPr>
      </w:pPr>
      <w:r w:rsidRPr="00BE678B">
        <w:rPr>
          <w:rFonts w:eastAsia="Calibri"/>
          <w:sz w:val="24"/>
          <w:szCs w:val="24"/>
        </w:rPr>
        <w:t>Utworzenie i udostępnienie platformy typu LMS/LCS/LCMS do realizacji usług (kursów/szkoleń, spotkań, konferencji, webinariów) w formie online w czasie rzeczywistym,</w:t>
      </w:r>
    </w:p>
    <w:p w14:paraId="5B3FD359" w14:textId="108ABCDD" w:rsidR="00276AA1" w:rsidRPr="00BE678B" w:rsidRDefault="00D53BCB" w:rsidP="00B60A4E">
      <w:pPr>
        <w:spacing w:before="0" w:after="0"/>
        <w:ind w:firstLine="0"/>
        <w:rPr>
          <w:rFonts w:eastAsia="Calibri"/>
          <w:noProof/>
        </w:rPr>
      </w:pPr>
      <w:r w:rsidRPr="00BE678B">
        <w:rPr>
          <w:rFonts w:eastAsia="Calibri"/>
        </w:rPr>
        <w:t xml:space="preserve"> </w:t>
      </w:r>
      <w:r w:rsidR="00276AA1" w:rsidRPr="00BE678B">
        <w:t xml:space="preserve">które szczegółowo określa </w:t>
      </w:r>
      <w:r w:rsidR="004B4AAD" w:rsidRPr="00BE678B">
        <w:t>S</w:t>
      </w:r>
      <w:r w:rsidR="00276AA1" w:rsidRPr="00BE678B">
        <w:t xml:space="preserve">pecyfikacja </w:t>
      </w:r>
      <w:r w:rsidR="004B4AAD" w:rsidRPr="00BE678B">
        <w:t>W</w:t>
      </w:r>
      <w:r w:rsidR="00276AA1" w:rsidRPr="00BE678B">
        <w:t xml:space="preserve">arunków </w:t>
      </w:r>
      <w:r w:rsidR="004B4AAD" w:rsidRPr="00BE678B">
        <w:t>Z</w:t>
      </w:r>
      <w:r w:rsidR="00276AA1" w:rsidRPr="00BE678B">
        <w:t xml:space="preserve">amówienia wraz z załącznikami oraz oferta </w:t>
      </w:r>
      <w:r w:rsidRPr="00BE678B">
        <w:t>Wykonawcy, stanowiące integralną część umowy.</w:t>
      </w:r>
      <w:r w:rsidR="00276AA1" w:rsidRPr="00BE678B">
        <w:t xml:space="preserve"> </w:t>
      </w:r>
    </w:p>
    <w:p w14:paraId="6B74E2BB" w14:textId="77777777" w:rsidR="001C599E" w:rsidRPr="00BE678B" w:rsidRDefault="001C599E" w:rsidP="00195855">
      <w:pPr>
        <w:pStyle w:val="Paragrafy"/>
        <w:pBdr>
          <w:top w:val="single" w:sz="24" w:space="9" w:color="FFFFFF"/>
        </w:pBdr>
        <w:spacing w:before="0" w:after="0"/>
        <w:rPr>
          <w:lang w:eastAsia="pl-PL"/>
        </w:rPr>
      </w:pPr>
      <w:bookmarkStart w:id="18" w:name="_Toc491339044"/>
    </w:p>
    <w:p w14:paraId="67427A62" w14:textId="40C9EEAC" w:rsidR="006C0276" w:rsidRPr="00BE678B" w:rsidRDefault="006C0276" w:rsidP="00195855">
      <w:pPr>
        <w:pStyle w:val="Paragrafy"/>
        <w:pBdr>
          <w:top w:val="single" w:sz="24" w:space="9" w:color="FFFFFF"/>
        </w:pBdr>
        <w:spacing w:before="0" w:after="0"/>
        <w:rPr>
          <w:lang w:eastAsia="pl-PL"/>
        </w:rPr>
      </w:pPr>
      <w:r w:rsidRPr="00BE678B">
        <w:rPr>
          <w:lang w:eastAsia="pl-PL"/>
        </w:rPr>
        <w:t xml:space="preserve">§ </w:t>
      </w:r>
      <w:r w:rsidR="00B60A4E" w:rsidRPr="00BE678B">
        <w:rPr>
          <w:lang w:eastAsia="pl-PL"/>
        </w:rPr>
        <w:t>2</w:t>
      </w:r>
      <w:r w:rsidRPr="00BE678B">
        <w:rPr>
          <w:lang w:eastAsia="pl-PL"/>
        </w:rPr>
        <w:t>. Termin realizacji</w:t>
      </w:r>
      <w:bookmarkEnd w:id="18"/>
    </w:p>
    <w:p w14:paraId="7C04372D" w14:textId="77777777" w:rsidR="004B4AAD" w:rsidRPr="00BE678B" w:rsidRDefault="004B4AAD" w:rsidP="00195855">
      <w:pPr>
        <w:spacing w:before="0" w:after="0"/>
        <w:ind w:firstLine="0"/>
        <w:rPr>
          <w:lang w:eastAsia="pl-PL"/>
        </w:rPr>
      </w:pPr>
      <w:r w:rsidRPr="00BE678B">
        <w:rPr>
          <w:lang w:eastAsia="pl-PL"/>
        </w:rPr>
        <w:t>Ustala się następujące terminy realizacji zamówienia:</w:t>
      </w:r>
    </w:p>
    <w:p w14:paraId="48C5B414" w14:textId="77777777" w:rsidR="004B4AAD" w:rsidRPr="00BE678B" w:rsidRDefault="004B4AAD" w:rsidP="0077487F">
      <w:pPr>
        <w:numPr>
          <w:ilvl w:val="0"/>
          <w:numId w:val="65"/>
        </w:numPr>
        <w:spacing w:before="0" w:after="0"/>
        <w:rPr>
          <w:lang w:eastAsia="pl-PL"/>
        </w:rPr>
      </w:pPr>
      <w:r w:rsidRPr="00BE678B">
        <w:rPr>
          <w:lang w:eastAsia="pl-PL"/>
        </w:rPr>
        <w:t>rozpoczęcie:</w:t>
      </w:r>
      <w:r w:rsidRPr="00BE678B">
        <w:rPr>
          <w:b/>
          <w:bCs/>
          <w:lang w:eastAsia="pl-PL"/>
        </w:rPr>
        <w:t xml:space="preserve"> </w:t>
      </w:r>
      <w:r w:rsidRPr="00BE678B">
        <w:rPr>
          <w:b/>
          <w:lang w:eastAsia="pl-PL"/>
        </w:rPr>
        <w:t>od dnia zawarcia umowy,</w:t>
      </w:r>
    </w:p>
    <w:p w14:paraId="639A517C" w14:textId="40A99BB5" w:rsidR="004B4AAD" w:rsidRPr="00BE678B" w:rsidRDefault="004B4AAD" w:rsidP="0077487F">
      <w:pPr>
        <w:numPr>
          <w:ilvl w:val="0"/>
          <w:numId w:val="65"/>
        </w:numPr>
        <w:spacing w:before="0" w:after="0"/>
        <w:rPr>
          <w:lang w:eastAsia="pl-PL"/>
        </w:rPr>
      </w:pPr>
      <w:r w:rsidRPr="00BE678B">
        <w:rPr>
          <w:lang w:eastAsia="pl-PL"/>
        </w:rPr>
        <w:t xml:space="preserve">zakończenie: </w:t>
      </w:r>
      <w:r w:rsidR="003814B6" w:rsidRPr="00BE678B">
        <w:rPr>
          <w:b/>
          <w:bCs/>
        </w:rPr>
        <w:t>15 wrzesień</w:t>
      </w:r>
      <w:r w:rsidRPr="00BE678B">
        <w:rPr>
          <w:b/>
          <w:bCs/>
        </w:rPr>
        <w:t xml:space="preserve"> 2025 r.</w:t>
      </w:r>
      <w:r w:rsidRPr="00BE678B">
        <w:t xml:space="preserve"> - termin wykonania kompletnego i niewadliwego przedmiotu umowy.</w:t>
      </w:r>
    </w:p>
    <w:p w14:paraId="3DB400D7" w14:textId="3BA1B99C" w:rsidR="004B4AAD" w:rsidRPr="00BE678B" w:rsidRDefault="004B4AAD" w:rsidP="00195855">
      <w:pPr>
        <w:pStyle w:val="Nagwek30"/>
        <w:numPr>
          <w:ilvl w:val="0"/>
          <w:numId w:val="0"/>
        </w:numPr>
        <w:spacing w:before="0"/>
        <w:rPr>
          <w:lang w:eastAsia="pl-PL"/>
        </w:rPr>
      </w:pPr>
      <w:r w:rsidRPr="00BE678B">
        <w:t xml:space="preserve">Wykonawca oświadcza, iż ma świadomość tego, że terminowość wykonania umowy ma kluczowe znaczenie dla Zamawiającego. W związku z tym Wykonawca gwarantuje, że wykonanie kompletnego i niewadliwego przedmiotu umowy nastąpi w terminie wskazanym </w:t>
      </w:r>
      <w:r w:rsidR="001C599E" w:rsidRPr="00BE678B">
        <w:br/>
      </w:r>
      <w:r w:rsidRPr="00BE678B">
        <w:t>w umowie.</w:t>
      </w:r>
    </w:p>
    <w:p w14:paraId="157FA80D" w14:textId="77777777" w:rsidR="0077487F" w:rsidRPr="00BE678B" w:rsidRDefault="0077487F" w:rsidP="00195855">
      <w:pPr>
        <w:spacing w:before="0" w:after="0"/>
        <w:ind w:firstLine="0"/>
        <w:jc w:val="center"/>
        <w:rPr>
          <w:b/>
          <w:bCs/>
          <w:lang w:eastAsia="pl-PL"/>
        </w:rPr>
      </w:pPr>
    </w:p>
    <w:p w14:paraId="02E2F45A" w14:textId="5CCFAB11" w:rsidR="006C0276" w:rsidRPr="00BE678B" w:rsidRDefault="006C0276" w:rsidP="00195855">
      <w:pPr>
        <w:spacing w:before="0" w:after="0"/>
        <w:ind w:firstLine="0"/>
        <w:jc w:val="center"/>
        <w:rPr>
          <w:b/>
          <w:bCs/>
          <w:lang w:eastAsia="pl-PL"/>
        </w:rPr>
      </w:pPr>
      <w:r w:rsidRPr="00BE678B">
        <w:rPr>
          <w:b/>
          <w:bCs/>
          <w:lang w:eastAsia="pl-PL"/>
        </w:rPr>
        <w:t xml:space="preserve">§ </w:t>
      </w:r>
      <w:r w:rsidR="00B60A4E" w:rsidRPr="00BE678B">
        <w:rPr>
          <w:b/>
          <w:bCs/>
          <w:lang w:eastAsia="pl-PL"/>
        </w:rPr>
        <w:t>3</w:t>
      </w:r>
      <w:r w:rsidRPr="00BE678B">
        <w:rPr>
          <w:b/>
          <w:bCs/>
          <w:lang w:eastAsia="pl-PL"/>
        </w:rPr>
        <w:t>. Obowiązki stron</w:t>
      </w:r>
    </w:p>
    <w:p w14:paraId="49984251" w14:textId="5C41EC4F" w:rsidR="004B4AAD" w:rsidRPr="00BE678B" w:rsidRDefault="004B4AAD" w:rsidP="00B60A4E">
      <w:pPr>
        <w:pStyle w:val="Akapitzlist"/>
        <w:numPr>
          <w:ilvl w:val="6"/>
          <w:numId w:val="27"/>
        </w:numPr>
        <w:tabs>
          <w:tab w:val="left" w:pos="0"/>
        </w:tabs>
        <w:spacing w:before="0" w:after="0"/>
        <w:ind w:left="0" w:firstLine="0"/>
        <w:rPr>
          <w:sz w:val="24"/>
          <w:szCs w:val="24"/>
        </w:rPr>
      </w:pPr>
      <w:r w:rsidRPr="00BE678B">
        <w:rPr>
          <w:sz w:val="24"/>
          <w:szCs w:val="24"/>
        </w:rPr>
        <w:t>Zamawiający oraz Wykonawca zobowiązani są współdziałać przy wykonaniu niniejszej umowy w celu należytej realizacji zamówienia.</w:t>
      </w:r>
    </w:p>
    <w:p w14:paraId="57C4C2B6" w14:textId="48CF08E6" w:rsidR="006C0276" w:rsidRPr="00BE678B" w:rsidRDefault="00DA0CE4" w:rsidP="00B60A4E">
      <w:pPr>
        <w:pStyle w:val="Punktyumowa"/>
        <w:numPr>
          <w:ilvl w:val="6"/>
          <w:numId w:val="27"/>
        </w:numPr>
        <w:spacing w:before="0" w:line="276" w:lineRule="auto"/>
        <w:ind w:left="284" w:hanging="284"/>
      </w:pPr>
      <w:r w:rsidRPr="00BE678B">
        <w:t>Zamawiający</w:t>
      </w:r>
      <w:r w:rsidR="00793507" w:rsidRPr="00BE678B">
        <w:t xml:space="preserve"> zobowiązuje się do</w:t>
      </w:r>
      <w:r w:rsidR="00F45A4E" w:rsidRPr="00BE678B">
        <w:t>:</w:t>
      </w:r>
    </w:p>
    <w:p w14:paraId="326EABCB" w14:textId="55F42B4F" w:rsidR="006C0276" w:rsidRPr="00BE678B" w:rsidRDefault="00793507" w:rsidP="00195855">
      <w:pPr>
        <w:pStyle w:val="Punktyumowa"/>
        <w:numPr>
          <w:ilvl w:val="0"/>
          <w:numId w:val="50"/>
        </w:numPr>
        <w:spacing w:before="0" w:line="276" w:lineRule="auto"/>
        <w:ind w:left="284" w:hanging="284"/>
      </w:pPr>
      <w:r w:rsidRPr="00BE678B">
        <w:t>U</w:t>
      </w:r>
      <w:r w:rsidR="006C0276" w:rsidRPr="00BE678B">
        <w:t>dostępni</w:t>
      </w:r>
      <w:r w:rsidRPr="00BE678B">
        <w:t xml:space="preserve">enia </w:t>
      </w:r>
      <w:r w:rsidR="00DA0CE4" w:rsidRPr="00BE678B">
        <w:t>Wykonawcy</w:t>
      </w:r>
      <w:r w:rsidR="006C0276" w:rsidRPr="00BE678B">
        <w:t xml:space="preserve"> wszystki</w:t>
      </w:r>
      <w:r w:rsidRPr="00BE678B">
        <w:t>ch</w:t>
      </w:r>
      <w:r w:rsidR="006C0276" w:rsidRPr="00BE678B">
        <w:t xml:space="preserve"> posiadan</w:t>
      </w:r>
      <w:r w:rsidRPr="00BE678B">
        <w:t>ych</w:t>
      </w:r>
      <w:r w:rsidR="006C0276" w:rsidRPr="00BE678B">
        <w:t xml:space="preserve"> materiał</w:t>
      </w:r>
      <w:r w:rsidRPr="00BE678B">
        <w:t>ów</w:t>
      </w:r>
      <w:r w:rsidR="006C0276" w:rsidRPr="00BE678B">
        <w:t xml:space="preserve"> i informacj</w:t>
      </w:r>
      <w:r w:rsidRPr="00BE678B">
        <w:t>i</w:t>
      </w:r>
      <w:r w:rsidR="006C0276" w:rsidRPr="00BE678B">
        <w:t xml:space="preserve"> niezbędn</w:t>
      </w:r>
      <w:r w:rsidRPr="00BE678B">
        <w:t>ych</w:t>
      </w:r>
      <w:r w:rsidR="006C0276" w:rsidRPr="00BE678B">
        <w:t xml:space="preserve"> do wykonania czynności określonych w § </w:t>
      </w:r>
      <w:r w:rsidR="00C12BD8" w:rsidRPr="00BE678B">
        <w:t>1</w:t>
      </w:r>
      <w:r w:rsidR="006C0276" w:rsidRPr="00BE678B">
        <w:t xml:space="preserve"> niniejszej umowy,  </w:t>
      </w:r>
    </w:p>
    <w:p w14:paraId="5AC155E6" w14:textId="27EEFE96" w:rsidR="006C0276" w:rsidRPr="00BE678B" w:rsidRDefault="00180365" w:rsidP="00195855">
      <w:pPr>
        <w:pStyle w:val="Punktyumowa"/>
        <w:numPr>
          <w:ilvl w:val="0"/>
          <w:numId w:val="50"/>
        </w:numPr>
        <w:spacing w:before="0" w:line="276" w:lineRule="auto"/>
        <w:ind w:left="284" w:hanging="284"/>
      </w:pPr>
      <w:r w:rsidRPr="00BE678B">
        <w:t>wyznacz</w:t>
      </w:r>
      <w:r w:rsidR="009630A8" w:rsidRPr="00BE678B">
        <w:t>enia</w:t>
      </w:r>
      <w:r w:rsidRPr="00BE678B">
        <w:t xml:space="preserve"> pracowników </w:t>
      </w:r>
      <w:r w:rsidR="000F5573" w:rsidRPr="00BE678B">
        <w:t>d</w:t>
      </w:r>
      <w:r w:rsidRPr="00BE678B">
        <w:t xml:space="preserve">o kontaktu z </w:t>
      </w:r>
      <w:r w:rsidR="00DA0CE4" w:rsidRPr="00BE678B">
        <w:t>Wykonawcą</w:t>
      </w:r>
      <w:r w:rsidRPr="00BE678B">
        <w:t xml:space="preserve"> w zakresie umożliwiającym efektywną realizację przedmiotu umowy</w:t>
      </w:r>
      <w:r w:rsidR="006C0276" w:rsidRPr="00BE678B">
        <w:t>,</w:t>
      </w:r>
    </w:p>
    <w:p w14:paraId="1AD0376F" w14:textId="2DA109CD" w:rsidR="00003452" w:rsidRPr="00BE678B" w:rsidRDefault="00003452" w:rsidP="00195855">
      <w:pPr>
        <w:pStyle w:val="Punktyumowa"/>
        <w:numPr>
          <w:ilvl w:val="0"/>
          <w:numId w:val="50"/>
        </w:numPr>
        <w:spacing w:before="0" w:line="276" w:lineRule="auto"/>
        <w:ind w:left="284" w:hanging="284"/>
      </w:pPr>
      <w:r w:rsidRPr="00BE678B">
        <w:t>wyznacz</w:t>
      </w:r>
      <w:r w:rsidR="009630A8" w:rsidRPr="00BE678B">
        <w:t>enia</w:t>
      </w:r>
      <w:r w:rsidRPr="00BE678B">
        <w:t xml:space="preserve"> przedstawiciela Użytkownika, tj. przedstawiciela Zespołu Szkó</w:t>
      </w:r>
      <w:r w:rsidR="009630A8" w:rsidRPr="00BE678B">
        <w:t>ł</w:t>
      </w:r>
      <w:r w:rsidRPr="00BE678B">
        <w:t xml:space="preserve"> Mechanicznych im. Stanisława Staszica w Krośnie do współpracy z Zamawiającym w zakresie nadzoru prawidłowości dokonywania usług i dostaw, </w:t>
      </w:r>
    </w:p>
    <w:p w14:paraId="46093983" w14:textId="3829CDA6" w:rsidR="006C0276" w:rsidRPr="00BE678B" w:rsidRDefault="006C0276" w:rsidP="00195855">
      <w:pPr>
        <w:pStyle w:val="Punktyumowa"/>
        <w:numPr>
          <w:ilvl w:val="0"/>
          <w:numId w:val="50"/>
        </w:numPr>
        <w:spacing w:before="0" w:line="276" w:lineRule="auto"/>
        <w:ind w:left="284" w:hanging="284"/>
      </w:pPr>
      <w:r w:rsidRPr="00BE678B">
        <w:t>dokona</w:t>
      </w:r>
      <w:r w:rsidR="009630A8" w:rsidRPr="00BE678B">
        <w:t>nia</w:t>
      </w:r>
      <w:r w:rsidRPr="00BE678B">
        <w:t xml:space="preserve"> kontroli poprawności realizacji usługi w terminie </w:t>
      </w:r>
      <w:r w:rsidR="0074099F" w:rsidRPr="00BE678B">
        <w:t>14</w:t>
      </w:r>
      <w:r w:rsidRPr="00BE678B">
        <w:t xml:space="preserve"> dni od dnia przekazania prze</w:t>
      </w:r>
      <w:r w:rsidR="004D423B" w:rsidRPr="00BE678B">
        <w:t xml:space="preserve">z </w:t>
      </w:r>
      <w:r w:rsidR="00DA0CE4" w:rsidRPr="00BE678B">
        <w:t>Wykonawcę</w:t>
      </w:r>
      <w:r w:rsidR="004D423B" w:rsidRPr="00BE678B">
        <w:t xml:space="preserve"> </w:t>
      </w:r>
      <w:r w:rsidR="00A23146" w:rsidRPr="00BE678B">
        <w:t>przedmiotu zamówienia</w:t>
      </w:r>
      <w:r w:rsidRPr="00BE678B">
        <w:t>,</w:t>
      </w:r>
    </w:p>
    <w:p w14:paraId="6AF03213" w14:textId="4E866895" w:rsidR="006C0276" w:rsidRPr="00BE678B" w:rsidRDefault="009630A8" w:rsidP="00195855">
      <w:pPr>
        <w:pStyle w:val="Punktyumowa"/>
        <w:numPr>
          <w:ilvl w:val="0"/>
          <w:numId w:val="50"/>
        </w:numPr>
        <w:spacing w:before="0" w:line="276" w:lineRule="auto"/>
        <w:ind w:left="284" w:hanging="284"/>
      </w:pPr>
      <w:r w:rsidRPr="00BE678B">
        <w:lastRenderedPageBreak/>
        <w:t>przyjęcia</w:t>
      </w:r>
      <w:r w:rsidR="006C0276" w:rsidRPr="00BE678B">
        <w:t xml:space="preserve"> protokolarnie z</w:t>
      </w:r>
      <w:r w:rsidR="00CB1DD5" w:rsidRPr="00BE678B">
        <w:t>akończeni</w:t>
      </w:r>
      <w:r w:rsidRPr="00BE678B">
        <w:t>a</w:t>
      </w:r>
      <w:r w:rsidR="00CB1DD5" w:rsidRPr="00BE678B">
        <w:t xml:space="preserve"> </w:t>
      </w:r>
      <w:r w:rsidR="006C0276" w:rsidRPr="00BE678B">
        <w:t>całoś</w:t>
      </w:r>
      <w:r w:rsidR="00A23146" w:rsidRPr="00BE678B">
        <w:t>ci</w:t>
      </w:r>
      <w:r w:rsidR="006C0276" w:rsidRPr="00BE678B">
        <w:t xml:space="preserve"> prac po usunięciu </w:t>
      </w:r>
      <w:r w:rsidR="00EC1516" w:rsidRPr="00BE678B">
        <w:t xml:space="preserve">wszystkich </w:t>
      </w:r>
      <w:r w:rsidR="006C0276" w:rsidRPr="00BE678B">
        <w:t>ewentualnych usterek.</w:t>
      </w:r>
    </w:p>
    <w:p w14:paraId="1BBDFACA" w14:textId="1B345304" w:rsidR="006C0276" w:rsidRPr="00BE678B" w:rsidRDefault="00DA0CE4" w:rsidP="00B60A4E">
      <w:pPr>
        <w:pStyle w:val="Punktyumowa"/>
        <w:numPr>
          <w:ilvl w:val="0"/>
          <w:numId w:val="71"/>
        </w:numPr>
        <w:spacing w:before="0" w:line="276" w:lineRule="auto"/>
        <w:ind w:hanging="788"/>
      </w:pPr>
      <w:r w:rsidRPr="00BE678B">
        <w:t>Wykonawca</w:t>
      </w:r>
      <w:r w:rsidR="009630A8" w:rsidRPr="00BE678B">
        <w:t xml:space="preserve"> zobowiązuje się do</w:t>
      </w:r>
      <w:r w:rsidR="00F45A4E" w:rsidRPr="00BE678B">
        <w:t>:</w:t>
      </w:r>
      <w:r w:rsidR="006C0276" w:rsidRPr="00BE678B">
        <w:t xml:space="preserve"> </w:t>
      </w:r>
    </w:p>
    <w:p w14:paraId="2367FF5E" w14:textId="1D5BC417" w:rsidR="00793507" w:rsidRPr="00BE678B" w:rsidRDefault="00793507" w:rsidP="00B60A4E">
      <w:pPr>
        <w:pStyle w:val="Tekstpodstawowy"/>
        <w:numPr>
          <w:ilvl w:val="1"/>
          <w:numId w:val="72"/>
        </w:numPr>
        <w:tabs>
          <w:tab w:val="left" w:pos="0"/>
          <w:tab w:val="left" w:pos="284"/>
        </w:tabs>
        <w:suppressAutoHyphens/>
        <w:autoSpaceDE w:val="0"/>
        <w:autoSpaceDN w:val="0"/>
        <w:adjustRightInd w:val="0"/>
        <w:spacing w:after="0"/>
        <w:ind w:left="284" w:hanging="284"/>
      </w:pPr>
      <w:r w:rsidRPr="00BE678B">
        <w:t>poniesie</w:t>
      </w:r>
      <w:r w:rsidR="009630A8" w:rsidRPr="00BE678B">
        <w:t>nia</w:t>
      </w:r>
      <w:r w:rsidRPr="00BE678B">
        <w:t xml:space="preserve"> koszt</w:t>
      </w:r>
      <w:r w:rsidR="009630A8" w:rsidRPr="00BE678B">
        <w:t>ów</w:t>
      </w:r>
      <w:r w:rsidRPr="00BE678B">
        <w:t xml:space="preserve"> wykonania harmonogramu rzeczowo-finansowego realizacji usług i dostaw, który musi zostać zatwierdzony przez Użytkownika przed rozpoczęciem realizacji zamówienia oraz wykonania jego aktualizacji w trakcie realizacji zamówienia,</w:t>
      </w:r>
      <w:r w:rsidR="00E1245A" w:rsidRPr="00BE678B">
        <w:t xml:space="preserve"> na podstawie którego będą dokonywane płatności,</w:t>
      </w:r>
    </w:p>
    <w:p w14:paraId="67BC759D" w14:textId="7AFC13B1" w:rsidR="00793507" w:rsidRPr="00BE678B" w:rsidRDefault="00793507" w:rsidP="00B60A4E">
      <w:pPr>
        <w:pStyle w:val="Tekstpodstawowy"/>
        <w:numPr>
          <w:ilvl w:val="1"/>
          <w:numId w:val="72"/>
        </w:numPr>
        <w:tabs>
          <w:tab w:val="left" w:pos="0"/>
          <w:tab w:val="left" w:pos="2040"/>
        </w:tabs>
        <w:suppressAutoHyphens/>
        <w:autoSpaceDE w:val="0"/>
        <w:autoSpaceDN w:val="0"/>
        <w:adjustRightInd w:val="0"/>
        <w:spacing w:after="0"/>
        <w:ind w:left="284" w:hanging="284"/>
      </w:pPr>
      <w:r w:rsidRPr="00BE678B">
        <w:t>poniesie</w:t>
      </w:r>
      <w:r w:rsidR="009630A8" w:rsidRPr="00BE678B">
        <w:t>nia</w:t>
      </w:r>
      <w:r w:rsidRPr="00BE678B">
        <w:t xml:space="preserve"> koszt</w:t>
      </w:r>
      <w:r w:rsidR="009630A8" w:rsidRPr="00BE678B">
        <w:t>ów</w:t>
      </w:r>
      <w:r w:rsidRPr="00BE678B">
        <w:t xml:space="preserve"> przygotowania i wykonania dokumentacji do odbiorów,</w:t>
      </w:r>
    </w:p>
    <w:p w14:paraId="624AE2D5" w14:textId="0E9D64B2" w:rsidR="006C0276" w:rsidRPr="00BE678B" w:rsidRDefault="006C0276" w:rsidP="00B60A4E">
      <w:pPr>
        <w:pStyle w:val="Podwytyczne"/>
        <w:numPr>
          <w:ilvl w:val="1"/>
          <w:numId w:val="72"/>
        </w:numPr>
        <w:ind w:left="284" w:hanging="284"/>
        <w:rPr>
          <w:lang w:eastAsia="pl-PL"/>
        </w:rPr>
      </w:pPr>
      <w:r w:rsidRPr="00BE678B">
        <w:rPr>
          <w:lang w:eastAsia="pl-PL"/>
        </w:rPr>
        <w:t>wykona</w:t>
      </w:r>
      <w:r w:rsidR="009630A8" w:rsidRPr="00BE678B">
        <w:rPr>
          <w:lang w:eastAsia="pl-PL"/>
        </w:rPr>
        <w:t>nia</w:t>
      </w:r>
      <w:r w:rsidRPr="00BE678B">
        <w:rPr>
          <w:lang w:eastAsia="pl-PL"/>
        </w:rPr>
        <w:t xml:space="preserve"> przedmiot</w:t>
      </w:r>
      <w:r w:rsidR="009630A8" w:rsidRPr="00BE678B">
        <w:rPr>
          <w:lang w:eastAsia="pl-PL"/>
        </w:rPr>
        <w:t>u</w:t>
      </w:r>
      <w:r w:rsidRPr="00BE678B">
        <w:rPr>
          <w:lang w:eastAsia="pl-PL"/>
        </w:rPr>
        <w:t xml:space="preserve"> umowy opisan</w:t>
      </w:r>
      <w:r w:rsidR="009630A8" w:rsidRPr="00BE678B">
        <w:rPr>
          <w:lang w:eastAsia="pl-PL"/>
        </w:rPr>
        <w:t>ego</w:t>
      </w:r>
      <w:r w:rsidRPr="00BE678B">
        <w:rPr>
          <w:lang w:eastAsia="pl-PL"/>
        </w:rPr>
        <w:t xml:space="preserve"> w § </w:t>
      </w:r>
      <w:r w:rsidR="00B60A4E" w:rsidRPr="00BE678B">
        <w:rPr>
          <w:lang w:eastAsia="pl-PL"/>
        </w:rPr>
        <w:t>1</w:t>
      </w:r>
      <w:r w:rsidRPr="00BE678B">
        <w:rPr>
          <w:lang w:eastAsia="pl-PL"/>
        </w:rPr>
        <w:t xml:space="preserve"> niniejszej umowy</w:t>
      </w:r>
      <w:r w:rsidR="009630A8" w:rsidRPr="00BE678B">
        <w:rPr>
          <w:lang w:eastAsia="pl-PL"/>
        </w:rPr>
        <w:t xml:space="preserve"> i szczegółowo opisanego w SWZ,</w:t>
      </w:r>
      <w:r w:rsidRPr="00BE678B">
        <w:rPr>
          <w:lang w:eastAsia="pl-PL"/>
        </w:rPr>
        <w:t xml:space="preserve"> zgodnie</w:t>
      </w:r>
      <w:r w:rsidR="00030BB7" w:rsidRPr="00BE678B">
        <w:rPr>
          <w:lang w:eastAsia="pl-PL"/>
        </w:rPr>
        <w:t xml:space="preserve"> </w:t>
      </w:r>
      <w:r w:rsidRPr="00BE678B">
        <w:rPr>
          <w:lang w:eastAsia="pl-PL"/>
        </w:rPr>
        <w:t>z obowiązującymi przepisami i z należytą starannością wymaganą w stosunkach tego rodzaju,</w:t>
      </w:r>
    </w:p>
    <w:p w14:paraId="3488B27C" w14:textId="19861510" w:rsidR="00003452" w:rsidRPr="00BE678B" w:rsidRDefault="00003452" w:rsidP="00B60A4E">
      <w:pPr>
        <w:pStyle w:val="Podwytyczne"/>
        <w:numPr>
          <w:ilvl w:val="1"/>
          <w:numId w:val="72"/>
        </w:numPr>
        <w:ind w:left="284" w:hanging="284"/>
        <w:rPr>
          <w:lang w:eastAsia="pl-PL"/>
        </w:rPr>
      </w:pPr>
      <w:r w:rsidRPr="00BE678B">
        <w:rPr>
          <w:lang w:eastAsia="pl-PL"/>
        </w:rPr>
        <w:t>ustanowi</w:t>
      </w:r>
      <w:r w:rsidR="009630A8" w:rsidRPr="00BE678B">
        <w:rPr>
          <w:lang w:eastAsia="pl-PL"/>
        </w:rPr>
        <w:t>enia</w:t>
      </w:r>
      <w:r w:rsidRPr="00BE678B">
        <w:rPr>
          <w:lang w:eastAsia="pl-PL"/>
        </w:rPr>
        <w:t xml:space="preserve"> Koordynatora ds. prawidłowej realizacji przedmiotu umowy </w:t>
      </w:r>
      <w:r w:rsidR="00C80069" w:rsidRPr="00BE678B">
        <w:rPr>
          <w:lang w:eastAsia="pl-PL"/>
        </w:rPr>
        <w:t xml:space="preserve">opisanego w § </w:t>
      </w:r>
      <w:r w:rsidR="00B60A4E" w:rsidRPr="00BE678B">
        <w:rPr>
          <w:lang w:eastAsia="pl-PL"/>
        </w:rPr>
        <w:t>1</w:t>
      </w:r>
      <w:r w:rsidR="00C80069" w:rsidRPr="00BE678B">
        <w:rPr>
          <w:lang w:eastAsia="pl-PL"/>
        </w:rPr>
        <w:t>,</w:t>
      </w:r>
    </w:p>
    <w:p w14:paraId="6DED0235" w14:textId="47CC5B8F" w:rsidR="006C0276" w:rsidRPr="00BE678B" w:rsidRDefault="006C0276" w:rsidP="00B60A4E">
      <w:pPr>
        <w:pStyle w:val="Podwytyczne"/>
        <w:numPr>
          <w:ilvl w:val="1"/>
          <w:numId w:val="72"/>
        </w:numPr>
        <w:ind w:left="284" w:hanging="284"/>
        <w:rPr>
          <w:lang w:eastAsia="pl-PL"/>
        </w:rPr>
      </w:pPr>
      <w:r w:rsidRPr="00BE678B">
        <w:rPr>
          <w:lang w:eastAsia="pl-PL"/>
        </w:rPr>
        <w:t xml:space="preserve">w trakcie realizacji zamówienia oraz po jego zakończeniu nie może udostępniać osobom trzecim żadnych danych oraz dokumentów udostępnionych przez </w:t>
      </w:r>
      <w:r w:rsidR="00FB67A2" w:rsidRPr="00BE678B">
        <w:rPr>
          <w:lang w:eastAsia="pl-PL"/>
        </w:rPr>
        <w:t>Zamawiają</w:t>
      </w:r>
      <w:r w:rsidR="0056787E" w:rsidRPr="00BE678B">
        <w:rPr>
          <w:lang w:eastAsia="pl-PL"/>
        </w:rPr>
        <w:t>c</w:t>
      </w:r>
      <w:r w:rsidR="00FB67A2" w:rsidRPr="00BE678B">
        <w:rPr>
          <w:lang w:eastAsia="pl-PL"/>
        </w:rPr>
        <w:t>ego</w:t>
      </w:r>
      <w:r w:rsidRPr="00BE678B">
        <w:rPr>
          <w:lang w:eastAsia="pl-PL"/>
        </w:rPr>
        <w:t>,</w:t>
      </w:r>
    </w:p>
    <w:p w14:paraId="387A9C9F" w14:textId="4D938ADB" w:rsidR="006C0276" w:rsidRPr="00BE678B" w:rsidRDefault="006C0276" w:rsidP="00B60A4E">
      <w:pPr>
        <w:pStyle w:val="Podwytyczne"/>
        <w:numPr>
          <w:ilvl w:val="1"/>
          <w:numId w:val="72"/>
        </w:numPr>
        <w:ind w:left="284" w:hanging="284"/>
        <w:rPr>
          <w:lang w:eastAsia="pl-PL"/>
        </w:rPr>
      </w:pPr>
      <w:r w:rsidRPr="00BE678B">
        <w:rPr>
          <w:lang w:eastAsia="pl-PL"/>
        </w:rPr>
        <w:t xml:space="preserve">nie wykorzystywania i nie udostępniania przedmiotu umowy stronom trzecim na </w:t>
      </w:r>
      <w:r w:rsidR="00E13218" w:rsidRPr="00BE678B">
        <w:rPr>
          <w:lang w:eastAsia="pl-PL"/>
        </w:rPr>
        <w:t xml:space="preserve">żadnym </w:t>
      </w:r>
      <w:r w:rsidRPr="00BE678B">
        <w:rPr>
          <w:lang w:eastAsia="pl-PL"/>
        </w:rPr>
        <w:t xml:space="preserve">etapie wykonania opracowania, </w:t>
      </w:r>
    </w:p>
    <w:p w14:paraId="5AC3D388" w14:textId="7F2CB7D8" w:rsidR="009630A8" w:rsidRPr="00BE678B" w:rsidRDefault="009630A8" w:rsidP="00B60A4E">
      <w:pPr>
        <w:pStyle w:val="Podwytyczne"/>
        <w:numPr>
          <w:ilvl w:val="1"/>
          <w:numId w:val="72"/>
        </w:numPr>
        <w:tabs>
          <w:tab w:val="clear" w:pos="709"/>
          <w:tab w:val="left" w:pos="284"/>
        </w:tabs>
        <w:ind w:left="284" w:hanging="284"/>
        <w:rPr>
          <w:lang w:eastAsia="pl-PL"/>
        </w:rPr>
      </w:pPr>
      <w:r w:rsidRPr="00BE678B">
        <w:rPr>
          <w:lang w:eastAsia="pl-PL"/>
        </w:rPr>
        <w:t>poniesienia wszystkich innych, nie wymienionych wyżej kosztów realizacji przedmiotu zamówienia, które mogą wystąpić w związku z wykonywaniem zadań objętych ww. zamówieniem wynikających m.in. z opisu przedmiotu zamówienia, SWZ oraz podyktowanych przepisami technicznymi i prawnymi,</w:t>
      </w:r>
    </w:p>
    <w:p w14:paraId="52D752DB" w14:textId="6CEE5AFE" w:rsidR="006C0276" w:rsidRPr="00BE678B" w:rsidRDefault="006C0276" w:rsidP="00B60A4E">
      <w:pPr>
        <w:pStyle w:val="Podwytyczne"/>
        <w:numPr>
          <w:ilvl w:val="1"/>
          <w:numId w:val="72"/>
        </w:numPr>
        <w:ind w:left="284" w:hanging="284"/>
        <w:rPr>
          <w:lang w:eastAsia="pl-PL"/>
        </w:rPr>
      </w:pPr>
      <w:r w:rsidRPr="00BE678B">
        <w:rPr>
          <w:lang w:eastAsia="pl-PL"/>
        </w:rPr>
        <w:t>przedstawi</w:t>
      </w:r>
      <w:r w:rsidR="009630A8" w:rsidRPr="00BE678B">
        <w:rPr>
          <w:lang w:eastAsia="pl-PL"/>
        </w:rPr>
        <w:t>enia</w:t>
      </w:r>
      <w:r w:rsidRPr="00BE678B">
        <w:rPr>
          <w:lang w:eastAsia="pl-PL"/>
        </w:rPr>
        <w:t xml:space="preserve"> </w:t>
      </w:r>
      <w:r w:rsidR="00FB67A2" w:rsidRPr="00BE678B">
        <w:rPr>
          <w:lang w:eastAsia="pl-PL"/>
        </w:rPr>
        <w:t>Zamawiającemu</w:t>
      </w:r>
      <w:r w:rsidRPr="00BE678B">
        <w:rPr>
          <w:lang w:eastAsia="pl-PL"/>
        </w:rPr>
        <w:t xml:space="preserve"> pisemnie zgłoszeni</w:t>
      </w:r>
      <w:r w:rsidR="009630A8" w:rsidRPr="00BE678B">
        <w:rPr>
          <w:lang w:eastAsia="pl-PL"/>
        </w:rPr>
        <w:t>a</w:t>
      </w:r>
      <w:r w:rsidRPr="00BE678B">
        <w:rPr>
          <w:lang w:eastAsia="pl-PL"/>
        </w:rPr>
        <w:t xml:space="preserve"> do odbioru końcowego przedmiot</w:t>
      </w:r>
      <w:r w:rsidR="00F45A4E" w:rsidRPr="00BE678B">
        <w:rPr>
          <w:lang w:eastAsia="pl-PL"/>
        </w:rPr>
        <w:t>u</w:t>
      </w:r>
      <w:r w:rsidRPr="00BE678B">
        <w:rPr>
          <w:lang w:eastAsia="pl-PL"/>
        </w:rPr>
        <w:t xml:space="preserve"> umowy w terminie opisanym w § </w:t>
      </w:r>
      <w:r w:rsidR="00867653" w:rsidRPr="00BE678B">
        <w:rPr>
          <w:lang w:eastAsia="pl-PL"/>
        </w:rPr>
        <w:t>2</w:t>
      </w:r>
      <w:r w:rsidRPr="00BE678B">
        <w:rPr>
          <w:lang w:eastAsia="pl-PL"/>
        </w:rPr>
        <w:t xml:space="preserve"> ust. 2 niniejszej umowy</w:t>
      </w:r>
      <w:r w:rsidR="009630A8" w:rsidRPr="00BE678B">
        <w:rPr>
          <w:lang w:eastAsia="pl-PL"/>
        </w:rPr>
        <w:t>.</w:t>
      </w:r>
    </w:p>
    <w:p w14:paraId="75355EA0" w14:textId="6DD56EB1" w:rsidR="006C0276" w:rsidRPr="00BE678B" w:rsidRDefault="00FB67A2" w:rsidP="00B60A4E">
      <w:pPr>
        <w:pStyle w:val="Punktyumowa"/>
        <w:numPr>
          <w:ilvl w:val="0"/>
          <w:numId w:val="72"/>
        </w:numPr>
        <w:spacing w:before="0" w:line="276" w:lineRule="auto"/>
        <w:ind w:left="284" w:hanging="284"/>
      </w:pPr>
      <w:r w:rsidRPr="00BE678B">
        <w:t>Wykonawca</w:t>
      </w:r>
      <w:r w:rsidR="006C0276" w:rsidRPr="00BE678B">
        <w:t xml:space="preserve"> oświadcza, że posiada odpowiednią wiedzę i doświadczenie oraz dysponuje odpowiednim potencjałem technicznym i osobami zdolnymi do wykonania przedmiotu umowy</w:t>
      </w:r>
      <w:r w:rsidRPr="00BE678B">
        <w:t>,</w:t>
      </w:r>
      <w:r w:rsidR="006C0276" w:rsidRPr="00BE678B">
        <w:t xml:space="preserve"> oraz że przedmiot umowy z</w:t>
      </w:r>
      <w:r w:rsidR="00EC1516" w:rsidRPr="00BE678B">
        <w:t>ostanie wykonany profesjonalnie, zgodnie z umową, obowiązującymi przepisami prawa i normami.</w:t>
      </w:r>
    </w:p>
    <w:p w14:paraId="1B7C195D" w14:textId="38F0F191" w:rsidR="006C0276" w:rsidRPr="00BE678B" w:rsidRDefault="00FB67A2" w:rsidP="00B60A4E">
      <w:pPr>
        <w:pStyle w:val="Punktyumowa"/>
        <w:numPr>
          <w:ilvl w:val="0"/>
          <w:numId w:val="72"/>
        </w:numPr>
        <w:spacing w:before="0" w:line="276" w:lineRule="auto"/>
        <w:ind w:left="284" w:hanging="284"/>
      </w:pPr>
      <w:r w:rsidRPr="00BE678B">
        <w:t>Wykonawca</w:t>
      </w:r>
      <w:r w:rsidR="006C0276" w:rsidRPr="00BE678B">
        <w:t xml:space="preserve"> będzie na bieżąco informował </w:t>
      </w:r>
      <w:r w:rsidRPr="00BE678B">
        <w:t>Zamawiającego</w:t>
      </w:r>
      <w:r w:rsidR="006C0276" w:rsidRPr="00BE678B">
        <w:t xml:space="preserve"> </w:t>
      </w:r>
      <w:r w:rsidR="003E321F" w:rsidRPr="00BE678B">
        <w:t xml:space="preserve">o </w:t>
      </w:r>
      <w:r w:rsidR="006C0276" w:rsidRPr="00BE678B">
        <w:t xml:space="preserve">postępie i zaawansowaniu prac. </w:t>
      </w:r>
      <w:r w:rsidRPr="00BE678B">
        <w:t>Zamawiający</w:t>
      </w:r>
      <w:r w:rsidR="006C0276" w:rsidRPr="00BE678B">
        <w:t xml:space="preserve"> będzie miał zapewnioną możliwość zapoznania się w każdym czasie</w:t>
      </w:r>
      <w:r w:rsidR="00DA0CE4" w:rsidRPr="00BE678B">
        <w:t xml:space="preserve"> </w:t>
      </w:r>
      <w:r w:rsidR="001C599E" w:rsidRPr="00BE678B">
        <w:br/>
      </w:r>
      <w:r w:rsidR="006C0276" w:rsidRPr="00BE678B">
        <w:t xml:space="preserve">z wynikami prac, a jego ewentualne uwagi będą uwzględnione na bieżąco </w:t>
      </w:r>
      <w:r w:rsidR="00EC1516" w:rsidRPr="00BE678B">
        <w:t>przez</w:t>
      </w:r>
      <w:r w:rsidR="006C0276" w:rsidRPr="00BE678B">
        <w:t xml:space="preserve"> </w:t>
      </w:r>
      <w:r w:rsidRPr="00BE678B">
        <w:t>Wykonawcę</w:t>
      </w:r>
      <w:r w:rsidR="006C0276" w:rsidRPr="00BE678B">
        <w:t>.</w:t>
      </w:r>
    </w:p>
    <w:p w14:paraId="7F54F245" w14:textId="64A67F7A" w:rsidR="00E1245A" w:rsidRPr="00BE678B" w:rsidRDefault="00E1245A" w:rsidP="00B60A4E">
      <w:pPr>
        <w:pStyle w:val="Punktyumowa"/>
        <w:numPr>
          <w:ilvl w:val="0"/>
          <w:numId w:val="72"/>
        </w:numPr>
        <w:spacing w:before="0" w:line="276" w:lineRule="auto"/>
        <w:ind w:left="284" w:hanging="284"/>
      </w:pPr>
      <w:r w:rsidRPr="00BE678B">
        <w:t xml:space="preserve">Wykonawca opracuje w terminie do 3 dni roboczych, licząc od dnia podpisania umowy i przekaże Zamawiającemu harmonogram rzeczowo – finansowy realizacji dostaw i usług. </w:t>
      </w:r>
    </w:p>
    <w:p w14:paraId="1C14AA38" w14:textId="77777777" w:rsidR="00B60A4E" w:rsidRPr="00BE678B" w:rsidRDefault="00B60A4E" w:rsidP="00195855">
      <w:pPr>
        <w:pStyle w:val="Punktyumowa"/>
        <w:spacing w:before="0" w:line="276" w:lineRule="auto"/>
        <w:ind w:firstLine="0"/>
        <w:jc w:val="center"/>
        <w:rPr>
          <w:b/>
        </w:rPr>
      </w:pPr>
    </w:p>
    <w:p w14:paraId="3686D3AB" w14:textId="6192A939" w:rsidR="003955CA" w:rsidRPr="00BE678B" w:rsidRDefault="003955CA" w:rsidP="00195855">
      <w:pPr>
        <w:pStyle w:val="Punktyumowa"/>
        <w:spacing w:before="0" w:line="276" w:lineRule="auto"/>
        <w:ind w:firstLine="0"/>
        <w:jc w:val="center"/>
        <w:rPr>
          <w:b/>
        </w:rPr>
      </w:pPr>
      <w:r w:rsidRPr="00BE678B">
        <w:rPr>
          <w:b/>
        </w:rPr>
        <w:t xml:space="preserve">§ </w:t>
      </w:r>
      <w:r w:rsidR="00B60A4E" w:rsidRPr="00BE678B">
        <w:rPr>
          <w:b/>
        </w:rPr>
        <w:t>4</w:t>
      </w:r>
      <w:r w:rsidRPr="00BE678B">
        <w:rPr>
          <w:b/>
        </w:rPr>
        <w:t xml:space="preserve"> Podwykonawcy</w:t>
      </w:r>
      <w:r w:rsidR="0016505C" w:rsidRPr="00BE678B">
        <w:rPr>
          <w:rStyle w:val="Odwoanieprzypisudolnego"/>
          <w:b/>
        </w:rPr>
        <w:footnoteReference w:id="1"/>
      </w:r>
    </w:p>
    <w:p w14:paraId="6D73265A" w14:textId="13B4CB73" w:rsidR="003955CA" w:rsidRPr="00BE678B" w:rsidRDefault="004514CD" w:rsidP="00195855">
      <w:pPr>
        <w:pStyle w:val="Punktyumowa"/>
        <w:numPr>
          <w:ilvl w:val="0"/>
          <w:numId w:val="40"/>
        </w:numPr>
        <w:spacing w:before="0" w:line="276" w:lineRule="auto"/>
      </w:pPr>
      <w:r w:rsidRPr="00BE678B">
        <w:t>Wykonawca</w:t>
      </w:r>
      <w:r w:rsidR="003955CA" w:rsidRPr="00BE678B">
        <w:t xml:space="preserve"> jest uprawniony do powierzenia wykonania części przedmiotu </w:t>
      </w:r>
      <w:r w:rsidR="008035F7" w:rsidRPr="00BE678B">
        <w:t>u</w:t>
      </w:r>
      <w:r w:rsidR="003955CA" w:rsidRPr="00BE678B">
        <w:t xml:space="preserve">mowy Podwykonawcom, z zastrzeżeniem poniższych postanowień. </w:t>
      </w:r>
    </w:p>
    <w:p w14:paraId="49FDF8C6" w14:textId="13DCB6F5" w:rsidR="001E5205" w:rsidRPr="00BE678B" w:rsidRDefault="001E5205" w:rsidP="00195855">
      <w:pPr>
        <w:pStyle w:val="Akapitzlist"/>
        <w:numPr>
          <w:ilvl w:val="0"/>
          <w:numId w:val="40"/>
        </w:numPr>
        <w:spacing w:before="0" w:after="0"/>
        <w:rPr>
          <w:sz w:val="24"/>
          <w:szCs w:val="24"/>
        </w:rPr>
      </w:pPr>
      <w:r w:rsidRPr="00BE678B">
        <w:rPr>
          <w:sz w:val="24"/>
          <w:szCs w:val="24"/>
        </w:rPr>
        <w:t xml:space="preserve">Przed przystąpieniem do wykonania przedmiotu umowy </w:t>
      </w:r>
      <w:r w:rsidR="004514CD" w:rsidRPr="00BE678B">
        <w:rPr>
          <w:sz w:val="24"/>
          <w:szCs w:val="24"/>
        </w:rPr>
        <w:t>Wykonawca</w:t>
      </w:r>
      <w:r w:rsidRPr="00BE678B">
        <w:rPr>
          <w:sz w:val="24"/>
          <w:szCs w:val="24"/>
        </w:rPr>
        <w:t xml:space="preserve"> poda nazwy, dane kontaktowe oraz przedstawicieli Podwykonawców zaangażowanych w realizację przedmiotu umowy, który będzie wykonywany w miejscu podlegającym </w:t>
      </w:r>
      <w:r w:rsidRPr="00BE678B">
        <w:rPr>
          <w:sz w:val="24"/>
          <w:szCs w:val="24"/>
        </w:rPr>
        <w:lastRenderedPageBreak/>
        <w:t xml:space="preserve">bezpośredniemu nadzorowi </w:t>
      </w:r>
      <w:r w:rsidR="007954FD" w:rsidRPr="00BE678B">
        <w:rPr>
          <w:sz w:val="24"/>
          <w:szCs w:val="24"/>
        </w:rPr>
        <w:t>Zamawiającego</w:t>
      </w:r>
      <w:r w:rsidRPr="00BE678B">
        <w:rPr>
          <w:sz w:val="24"/>
          <w:szCs w:val="24"/>
        </w:rPr>
        <w:t>, jeżeli Podwykonawcy na tym etapie są już znani.</w:t>
      </w:r>
    </w:p>
    <w:p w14:paraId="6F57AFF1" w14:textId="0FB8E406" w:rsidR="001E5205" w:rsidRPr="00BE678B" w:rsidRDefault="004514CD" w:rsidP="00195855">
      <w:pPr>
        <w:pStyle w:val="Punktyumowa"/>
        <w:numPr>
          <w:ilvl w:val="0"/>
          <w:numId w:val="40"/>
        </w:numPr>
        <w:spacing w:before="0" w:line="276" w:lineRule="auto"/>
      </w:pPr>
      <w:r w:rsidRPr="00BE678B">
        <w:t>Wykonawca</w:t>
      </w:r>
      <w:r w:rsidR="001E5205" w:rsidRPr="00BE678B">
        <w:t xml:space="preserve"> wykona przedmiot umowy przy udziale następujących Podwykonawców:</w:t>
      </w:r>
    </w:p>
    <w:p w14:paraId="1205A48B" w14:textId="77777777" w:rsidR="001E5205" w:rsidRPr="00BE678B" w:rsidRDefault="001E5205" w:rsidP="00195855">
      <w:pPr>
        <w:pStyle w:val="Punktyumowa"/>
        <w:spacing w:before="0" w:line="276" w:lineRule="auto"/>
        <w:ind w:firstLine="0"/>
      </w:pPr>
      <w:r w:rsidRPr="00BE678B">
        <w:t>1)…………………………………………………………………………………………….,</w:t>
      </w:r>
    </w:p>
    <w:p w14:paraId="54C6E9C6" w14:textId="731A0674" w:rsidR="001E5205" w:rsidRPr="00BE678B" w:rsidRDefault="001E5205" w:rsidP="00195855">
      <w:pPr>
        <w:pStyle w:val="Punktyumowa"/>
        <w:spacing w:before="0" w:line="276" w:lineRule="auto"/>
        <w:ind w:firstLine="0"/>
      </w:pPr>
      <w:r w:rsidRPr="00BE678B">
        <w:t>2) …………………………………………………………………………………………….</w:t>
      </w:r>
    </w:p>
    <w:p w14:paraId="3485C5AA" w14:textId="23911239" w:rsidR="001E5205" w:rsidRPr="00BE678B" w:rsidRDefault="004514CD" w:rsidP="00195855">
      <w:pPr>
        <w:pStyle w:val="Punktyumowa"/>
        <w:numPr>
          <w:ilvl w:val="0"/>
          <w:numId w:val="40"/>
        </w:numPr>
        <w:spacing w:before="0" w:line="276" w:lineRule="auto"/>
      </w:pPr>
      <w:r w:rsidRPr="00BE678B">
        <w:t>Wykonawca</w:t>
      </w:r>
      <w:r w:rsidR="003955CA" w:rsidRPr="00BE678B">
        <w:t xml:space="preserve"> zobowiązany jest do poinformowania </w:t>
      </w:r>
      <w:r w:rsidRPr="00BE678B">
        <w:t>Zamawiającego</w:t>
      </w:r>
      <w:r w:rsidR="003955CA" w:rsidRPr="00BE678B">
        <w:t xml:space="preserve"> w formie pisemnej</w:t>
      </w:r>
      <w:r w:rsidR="00A20F96" w:rsidRPr="00BE678B">
        <w:br/>
      </w:r>
      <w:r w:rsidR="003955CA" w:rsidRPr="00BE678B">
        <w:t xml:space="preserve">o każdej zmianie danych dotyczących Podwykonawców, jak również o ewentualnych nowych Podwykonawcach, którym zamierza powierzyć prace w ramach realizacji </w:t>
      </w:r>
      <w:r w:rsidR="008035F7" w:rsidRPr="00BE678B">
        <w:t>u</w:t>
      </w:r>
      <w:r w:rsidR="003955CA" w:rsidRPr="00BE678B">
        <w:t xml:space="preserve">mowy. </w:t>
      </w:r>
    </w:p>
    <w:p w14:paraId="3D0B2A55" w14:textId="0FB33503" w:rsidR="003955CA" w:rsidRPr="00BE678B" w:rsidRDefault="003955CA" w:rsidP="00195855">
      <w:pPr>
        <w:pStyle w:val="Punktyumowa"/>
        <w:numPr>
          <w:ilvl w:val="0"/>
          <w:numId w:val="40"/>
        </w:numPr>
        <w:spacing w:before="0" w:line="276" w:lineRule="auto"/>
      </w:pPr>
      <w:r w:rsidRPr="00BE678B">
        <w:t xml:space="preserve">Informacja o zmianie danych dotyczących Podwykonawców powinna zostać przekazana </w:t>
      </w:r>
      <w:r w:rsidR="004514CD" w:rsidRPr="00BE678B">
        <w:t>Zamawiającemu</w:t>
      </w:r>
      <w:r w:rsidRPr="00BE678B">
        <w:t xml:space="preserve"> w terminie 3 dni roboczych od zmiany danych, w celu zachowania niezakłóconej współpracy operacyjnej. </w:t>
      </w:r>
    </w:p>
    <w:p w14:paraId="7063CB3A" w14:textId="44708197" w:rsidR="003955CA" w:rsidRPr="00BE678B" w:rsidRDefault="003955CA" w:rsidP="00195855">
      <w:pPr>
        <w:pStyle w:val="Punktyumowa"/>
        <w:numPr>
          <w:ilvl w:val="0"/>
          <w:numId w:val="40"/>
        </w:numPr>
        <w:spacing w:before="0" w:line="276" w:lineRule="auto"/>
      </w:pPr>
      <w:r w:rsidRPr="00BE678B">
        <w:t xml:space="preserve">Informacja o zamiarze powierzenia prac nowemu Podwykonawcy powinna zostać przekazana </w:t>
      </w:r>
      <w:r w:rsidR="004514CD" w:rsidRPr="00BE678B">
        <w:t>Zamawiającemu</w:t>
      </w:r>
      <w:r w:rsidRPr="00BE678B">
        <w:t xml:space="preserve"> nie później niż na 2 dni przed planowanym powierzeniem mu realizacji prac. </w:t>
      </w:r>
    </w:p>
    <w:p w14:paraId="3F7873CB" w14:textId="3FAC60CF" w:rsidR="003955CA" w:rsidRPr="00BE678B" w:rsidRDefault="003955CA" w:rsidP="00195855">
      <w:pPr>
        <w:pStyle w:val="Punktyumowa"/>
        <w:numPr>
          <w:ilvl w:val="0"/>
          <w:numId w:val="40"/>
        </w:numPr>
        <w:spacing w:before="0" w:line="276" w:lineRule="auto"/>
      </w:pPr>
      <w:r w:rsidRPr="00BE678B">
        <w:t xml:space="preserve">W przypadku niewykonania zobowiązania, o którym mowa w </w:t>
      </w:r>
      <w:r w:rsidR="00A20F96" w:rsidRPr="00BE678B">
        <w:t>ust. 6</w:t>
      </w:r>
      <w:r w:rsidRPr="00BE678B">
        <w:t xml:space="preserve">, </w:t>
      </w:r>
      <w:r w:rsidR="004514CD" w:rsidRPr="00BE678B">
        <w:t xml:space="preserve">Zamawiający </w:t>
      </w:r>
      <w:r w:rsidRPr="00BE678B">
        <w:t xml:space="preserve">jest uprawniony do odmowy współdziałania z Podwykonawcą, o udziale którego w wykonaniu </w:t>
      </w:r>
      <w:r w:rsidR="008035F7" w:rsidRPr="00BE678B">
        <w:t>u</w:t>
      </w:r>
      <w:r w:rsidRPr="00BE678B">
        <w:t xml:space="preserve">mowy nie uzyskał informacji, do czasu przekazania przez </w:t>
      </w:r>
      <w:r w:rsidR="004514CD" w:rsidRPr="00BE678B">
        <w:t xml:space="preserve">Wykonawcę </w:t>
      </w:r>
      <w:r w:rsidRPr="00BE678B">
        <w:t xml:space="preserve">niezbędnych danych, a opóźnienie w wykonaniu </w:t>
      </w:r>
      <w:r w:rsidR="008035F7" w:rsidRPr="00BE678B">
        <w:t>u</w:t>
      </w:r>
      <w:r w:rsidRPr="00BE678B">
        <w:t xml:space="preserve">mowy, powstałe wskutek braku współdziałania z takim Podwykonawcą, stanowi </w:t>
      </w:r>
      <w:r w:rsidR="00B71553" w:rsidRPr="00BE678B">
        <w:t>zwłokę</w:t>
      </w:r>
      <w:r w:rsidRPr="00BE678B">
        <w:t xml:space="preserve"> </w:t>
      </w:r>
      <w:r w:rsidR="004514CD" w:rsidRPr="00BE678B">
        <w:t>Wykonawcy</w:t>
      </w:r>
      <w:r w:rsidRPr="00BE678B">
        <w:t xml:space="preserve">. </w:t>
      </w:r>
    </w:p>
    <w:p w14:paraId="0AFF192D" w14:textId="1FF69BC9" w:rsidR="003955CA" w:rsidRPr="00BE678B" w:rsidRDefault="003955CA" w:rsidP="00195855">
      <w:pPr>
        <w:pStyle w:val="Punktyumowa"/>
        <w:numPr>
          <w:ilvl w:val="0"/>
          <w:numId w:val="40"/>
        </w:numPr>
        <w:spacing w:before="0" w:line="276" w:lineRule="auto"/>
      </w:pPr>
      <w:r w:rsidRPr="00BE678B">
        <w:t xml:space="preserve">Jeżeli </w:t>
      </w:r>
      <w:r w:rsidR="004514CD" w:rsidRPr="00BE678B">
        <w:t>Wykonawca</w:t>
      </w:r>
      <w:r w:rsidRPr="00BE678B">
        <w:t xml:space="preserve"> dokonuje zmiany Podwykonawcy, na zasoby którego powoływał się</w:t>
      </w:r>
      <w:r w:rsidR="00BB3A23" w:rsidRPr="00BE678B">
        <w:br/>
      </w:r>
      <w:r w:rsidRPr="00BE678B">
        <w:t>w toku postępowania poprzedza</w:t>
      </w:r>
      <w:r w:rsidR="008035F7" w:rsidRPr="00BE678B">
        <w:t>jącego zawarcie niniejszej u</w:t>
      </w:r>
      <w:r w:rsidRPr="00BE678B">
        <w:t>mowy,</w:t>
      </w:r>
      <w:r w:rsidR="003E2966" w:rsidRPr="00BE678B">
        <w:t xml:space="preserve"> to jest</w:t>
      </w:r>
      <w:r w:rsidR="00E50B48" w:rsidRPr="00BE678B">
        <w:t xml:space="preserve"> on </w:t>
      </w:r>
      <w:r w:rsidRPr="00BE678B">
        <w:t xml:space="preserve">zobowiązany do wykazania </w:t>
      </w:r>
      <w:r w:rsidR="004514CD" w:rsidRPr="00BE678B">
        <w:t>Zamawiającemu</w:t>
      </w:r>
      <w:r w:rsidRPr="00BE678B">
        <w:t>, że nowy Podwykonawca spełnia warunki udziału</w:t>
      </w:r>
      <w:r w:rsidR="004514CD" w:rsidRPr="00BE678B">
        <w:t xml:space="preserve"> </w:t>
      </w:r>
      <w:r w:rsidRPr="00BE678B">
        <w:t xml:space="preserve">w postępowaniu lub kryteria kwalifikacji w stopniu nie mniejszym, niż Podwykonawca dotychczasowy. </w:t>
      </w:r>
      <w:r w:rsidR="004514CD" w:rsidRPr="00BE678B">
        <w:t>Zamawiający</w:t>
      </w:r>
      <w:r w:rsidRPr="00BE678B">
        <w:t xml:space="preserve"> jest uprawniony do odmowy współdziałania z Podwykonawcą, co do którego </w:t>
      </w:r>
      <w:r w:rsidR="004514CD" w:rsidRPr="00BE678B">
        <w:t>Wykonawca</w:t>
      </w:r>
      <w:r w:rsidRPr="00BE678B">
        <w:t xml:space="preserve"> nie wykazał spełnienia warunków lub kryteriów kwalifikacji, do czasu wykazania przez </w:t>
      </w:r>
      <w:r w:rsidR="004514CD" w:rsidRPr="00BE678B">
        <w:t>Wykonawcę</w:t>
      </w:r>
      <w:r w:rsidRPr="00BE678B">
        <w:t xml:space="preserve"> ich spełnienia, a opóźnienie w wyk</w:t>
      </w:r>
      <w:r w:rsidR="008035F7" w:rsidRPr="00BE678B">
        <w:t>onaniu u</w:t>
      </w:r>
      <w:r w:rsidRPr="00BE678B">
        <w:t xml:space="preserve">mowy, powstałe wskutek braku współdziałania z takim Podwykonawcą, stanowi zwłokę </w:t>
      </w:r>
      <w:r w:rsidR="004514CD" w:rsidRPr="00BE678B">
        <w:t>Wykonawcy</w:t>
      </w:r>
      <w:r w:rsidRPr="00BE678B">
        <w:t>.</w:t>
      </w:r>
    </w:p>
    <w:p w14:paraId="7775926F" w14:textId="21E47D10" w:rsidR="003955CA" w:rsidRPr="00BE678B" w:rsidRDefault="003955CA" w:rsidP="00195855">
      <w:pPr>
        <w:pStyle w:val="Punktyumowa"/>
        <w:numPr>
          <w:ilvl w:val="0"/>
          <w:numId w:val="40"/>
        </w:numPr>
        <w:spacing w:before="0" w:line="276" w:lineRule="auto"/>
      </w:pPr>
      <w:r w:rsidRPr="00BE678B">
        <w:t xml:space="preserve">Jeżeli </w:t>
      </w:r>
      <w:r w:rsidR="004514CD" w:rsidRPr="00BE678B">
        <w:t xml:space="preserve">Wykonawca </w:t>
      </w:r>
      <w:r w:rsidRPr="00BE678B">
        <w:t>rezygnuje z posługiwania się Podwykonawcą, na zasoby którego powoływał się w toku postępowania poprz</w:t>
      </w:r>
      <w:r w:rsidR="008035F7" w:rsidRPr="00BE678B">
        <w:t>edzającego zawarcie niniejszej u</w:t>
      </w:r>
      <w:r w:rsidRPr="00BE678B">
        <w:t>mowy</w:t>
      </w:r>
      <w:r w:rsidR="00B071E0" w:rsidRPr="00BE678B">
        <w:t xml:space="preserve">, </w:t>
      </w:r>
      <w:r w:rsidR="003E2966" w:rsidRPr="00BE678B">
        <w:t xml:space="preserve">to jest </w:t>
      </w:r>
      <w:r w:rsidRPr="00BE678B">
        <w:t xml:space="preserve">zobowiązany do wykazania </w:t>
      </w:r>
      <w:r w:rsidR="004514CD" w:rsidRPr="00BE678B">
        <w:t>Zamawiającemu</w:t>
      </w:r>
      <w:r w:rsidRPr="00BE678B">
        <w:t xml:space="preserve">, że </w:t>
      </w:r>
      <w:r w:rsidR="004514CD" w:rsidRPr="00BE678B">
        <w:t>Wykonawca</w:t>
      </w:r>
      <w:r w:rsidRPr="00BE678B">
        <w:t xml:space="preserve"> samodzielnie spełnia warunki udziału w postępowaniu lub kryteria kwalifikacji w stopniu nie mniejszym niż Podwykonawca, z którego </w:t>
      </w:r>
      <w:r w:rsidR="004514CD" w:rsidRPr="00BE678B">
        <w:t>Wykonawca</w:t>
      </w:r>
      <w:r w:rsidRPr="00BE678B">
        <w:t xml:space="preserve"> rezygnuje. </w:t>
      </w:r>
      <w:r w:rsidR="004514CD" w:rsidRPr="00BE678B">
        <w:t>Zamawiający</w:t>
      </w:r>
      <w:r w:rsidRPr="00BE678B">
        <w:t xml:space="preserve"> jest uprawniony do odmowy współdziałania z </w:t>
      </w:r>
      <w:r w:rsidR="004514CD" w:rsidRPr="00BE678B">
        <w:t>Wykonawcą</w:t>
      </w:r>
      <w:r w:rsidRPr="00BE678B">
        <w:t xml:space="preserve">, który nie wykazał samodzielnego spełnienia warunków lub kryteriów kwalifikacji, do czasu wykazania przez </w:t>
      </w:r>
      <w:r w:rsidR="004514CD" w:rsidRPr="00BE678B">
        <w:t>Wykonawcę</w:t>
      </w:r>
      <w:r w:rsidRPr="00BE678B">
        <w:t xml:space="preserve"> ich spełnienia lub wskazania innego Podwykonawcy i wykazania spełnienia przez niego tych warunków lub kryteriów, a opóźnienie w wykonaniu </w:t>
      </w:r>
      <w:r w:rsidR="008035F7" w:rsidRPr="00BE678B">
        <w:t>u</w:t>
      </w:r>
      <w:r w:rsidRPr="00BE678B">
        <w:t xml:space="preserve">mowy, powstałe wskutek braku współdziałania z </w:t>
      </w:r>
      <w:r w:rsidR="00DD385A" w:rsidRPr="00BE678B">
        <w:t>Wykonawcą</w:t>
      </w:r>
      <w:r w:rsidRPr="00BE678B">
        <w:t xml:space="preserve">, stanowi zwłokę </w:t>
      </w:r>
      <w:r w:rsidR="00DD385A" w:rsidRPr="00BE678B">
        <w:t>Wykonawcy</w:t>
      </w:r>
      <w:r w:rsidRPr="00BE678B">
        <w:t>.</w:t>
      </w:r>
    </w:p>
    <w:p w14:paraId="747FAA47" w14:textId="3B348B0B" w:rsidR="003955CA" w:rsidRPr="00BE678B" w:rsidRDefault="003955CA" w:rsidP="00195855">
      <w:pPr>
        <w:pStyle w:val="Punktyumowa"/>
        <w:numPr>
          <w:ilvl w:val="0"/>
          <w:numId w:val="40"/>
        </w:numPr>
        <w:spacing w:before="0" w:line="276" w:lineRule="auto"/>
      </w:pPr>
      <w:r w:rsidRPr="00BE678B">
        <w:t xml:space="preserve">Jeżeli </w:t>
      </w:r>
      <w:r w:rsidR="00DD385A" w:rsidRPr="00BE678B">
        <w:t>Zamawiający</w:t>
      </w:r>
      <w:r w:rsidRPr="00BE678B">
        <w:t xml:space="preserve"> stwierdzi, że wobec danego Podwykonawcy zachodzą podstawy wykluczenia, </w:t>
      </w:r>
      <w:r w:rsidR="00DD385A" w:rsidRPr="00BE678B">
        <w:t>Wykonawca</w:t>
      </w:r>
      <w:r w:rsidRPr="00BE678B">
        <w:t xml:space="preserve"> zobowiązany jest zastąpić tego Podwykonawcę lub zrezygnować z powierzenia wykonania odpowiedniej części zamówienia Podwykonawcy. </w:t>
      </w:r>
    </w:p>
    <w:p w14:paraId="60B44CAB" w14:textId="61CBBB97" w:rsidR="003955CA" w:rsidRPr="00BE678B" w:rsidRDefault="003955CA" w:rsidP="00195855">
      <w:pPr>
        <w:pStyle w:val="Punktyumowa"/>
        <w:numPr>
          <w:ilvl w:val="0"/>
          <w:numId w:val="40"/>
        </w:numPr>
        <w:spacing w:before="0" w:line="276" w:lineRule="auto"/>
      </w:pPr>
      <w:r w:rsidRPr="00BE678B">
        <w:lastRenderedPageBreak/>
        <w:t xml:space="preserve">W celu uniknięcia wątpliwości, Strony potwierdzają, że </w:t>
      </w:r>
      <w:r w:rsidR="00DD385A" w:rsidRPr="00BE678B">
        <w:t>Wykonawca</w:t>
      </w:r>
      <w:r w:rsidRPr="00BE678B">
        <w:t xml:space="preserve"> ponosi odpowiedzialność za działanie Podwykonawców jak za własne działania, niezależnie od podjętych przez </w:t>
      </w:r>
      <w:r w:rsidR="00DD385A" w:rsidRPr="00BE678B">
        <w:t>Zamawiającego</w:t>
      </w:r>
      <w:r w:rsidRPr="00BE678B">
        <w:t xml:space="preserve"> działań sprawdzają</w:t>
      </w:r>
      <w:r w:rsidR="008035F7" w:rsidRPr="00BE678B">
        <w:t>cych wynikających z niniejszej u</w:t>
      </w:r>
      <w:r w:rsidRPr="00BE678B">
        <w:t xml:space="preserve">mowy lub przepisów prawa. </w:t>
      </w:r>
    </w:p>
    <w:p w14:paraId="3FB8843C" w14:textId="77777777" w:rsidR="00674213" w:rsidRPr="00BE678B" w:rsidRDefault="00674213" w:rsidP="00195855">
      <w:pPr>
        <w:numPr>
          <w:ilvl w:val="0"/>
          <w:numId w:val="40"/>
        </w:numPr>
        <w:spacing w:before="0" w:after="0"/>
      </w:pPr>
      <w:r w:rsidRPr="00BE678B">
        <w:t>Wykonawca jest zobowiązany do terminowego regulowania wszelkich zobowiązań wobec podwykonawców, dalszych podwykonawców usług i dostaw, z którymi współpracuje w związku z realizacją niniejszej umowy. Nieterminowe regulowanie lub brak regulowania wymagalnych zobowiązań przez Wykonawcę wobec ww. podmiotów stanowi nienależyte wykonywanie niniejszej umowy.</w:t>
      </w:r>
    </w:p>
    <w:p w14:paraId="17196C00" w14:textId="77777777" w:rsidR="0077487F" w:rsidRPr="00BE678B" w:rsidRDefault="0077487F" w:rsidP="00B60A4E">
      <w:pPr>
        <w:spacing w:before="0" w:after="0"/>
        <w:ind w:left="786" w:firstLine="0"/>
      </w:pPr>
    </w:p>
    <w:p w14:paraId="73922205" w14:textId="4C3D9856" w:rsidR="00254E0E" w:rsidRPr="00BE678B" w:rsidRDefault="00254E0E" w:rsidP="00F91D51">
      <w:pPr>
        <w:pStyle w:val="Akapitzlist"/>
        <w:spacing w:before="0" w:after="0"/>
        <w:ind w:firstLine="0"/>
        <w:jc w:val="center"/>
        <w:rPr>
          <w:b/>
          <w:bCs/>
          <w:sz w:val="24"/>
          <w:szCs w:val="24"/>
        </w:rPr>
      </w:pPr>
      <w:r w:rsidRPr="00BE678B">
        <w:rPr>
          <w:b/>
          <w:bCs/>
          <w:sz w:val="24"/>
          <w:szCs w:val="24"/>
        </w:rPr>
        <w:t xml:space="preserve">§ </w:t>
      </w:r>
      <w:r w:rsidR="00B60A4E" w:rsidRPr="00BE678B">
        <w:rPr>
          <w:b/>
          <w:bCs/>
          <w:sz w:val="24"/>
          <w:szCs w:val="24"/>
        </w:rPr>
        <w:t>5</w:t>
      </w:r>
      <w:r w:rsidRPr="00BE678B">
        <w:rPr>
          <w:b/>
          <w:bCs/>
          <w:sz w:val="24"/>
          <w:szCs w:val="24"/>
        </w:rPr>
        <w:t>. Wynagrodzenie i warunki płatności</w:t>
      </w:r>
    </w:p>
    <w:p w14:paraId="48301F43" w14:textId="033FB5FA" w:rsidR="00254E0E" w:rsidRPr="00BE678B" w:rsidRDefault="00254E0E" w:rsidP="00C12BD8">
      <w:pPr>
        <w:pStyle w:val="Punktyumowa"/>
        <w:numPr>
          <w:ilvl w:val="0"/>
          <w:numId w:val="75"/>
        </w:numPr>
        <w:spacing w:before="0" w:line="276" w:lineRule="auto"/>
      </w:pPr>
      <w:r w:rsidRPr="00BE678B">
        <w:t xml:space="preserve">Wysokość wynagrodzenia przysługującego Wykonawcy za wykonanie całości przedmiotu zamówienia opisanego w § </w:t>
      </w:r>
      <w:r w:rsidR="00B60A4E" w:rsidRPr="00BE678B">
        <w:t>1</w:t>
      </w:r>
      <w:r w:rsidRPr="00BE678B">
        <w:t xml:space="preserve"> umowy wynosi </w:t>
      </w:r>
      <w:r w:rsidRPr="00BE678B">
        <w:rPr>
          <w:b/>
        </w:rPr>
        <w:t>………………….. zł brutto</w:t>
      </w:r>
      <w:r w:rsidRPr="00BE678B">
        <w:t xml:space="preserve"> (słownie: ……………………………………………………………. złotych 00/100). Powyższa kwota zawiera obowiązujący podatek VAT.</w:t>
      </w:r>
    </w:p>
    <w:p w14:paraId="73C23085" w14:textId="17D601E9" w:rsidR="00931F11" w:rsidRPr="00BE678B" w:rsidRDefault="00931F11" w:rsidP="00C12BD8">
      <w:pPr>
        <w:pStyle w:val="Akapitzlist"/>
        <w:numPr>
          <w:ilvl w:val="0"/>
          <w:numId w:val="75"/>
        </w:numPr>
        <w:spacing w:before="0" w:after="0"/>
        <w:rPr>
          <w:rFonts w:eastAsia="Calibri"/>
          <w:sz w:val="24"/>
          <w:szCs w:val="24"/>
        </w:rPr>
      </w:pPr>
      <w:r w:rsidRPr="00BE678B">
        <w:rPr>
          <w:sz w:val="24"/>
          <w:szCs w:val="24"/>
        </w:rPr>
        <w:t xml:space="preserve">Strony </w:t>
      </w:r>
      <w:r w:rsidRPr="00BE678B">
        <w:rPr>
          <w:sz w:val="24"/>
          <w:szCs w:val="24"/>
          <w:lang w:eastAsia="x-none"/>
        </w:rPr>
        <w:t>postanawiają, że rozliczenie za wykonanie przedmiotu umowy będzie odbywać</w:t>
      </w:r>
      <w:r w:rsidR="00924060" w:rsidRPr="00BE678B">
        <w:rPr>
          <w:sz w:val="24"/>
          <w:szCs w:val="24"/>
          <w:lang w:eastAsia="x-none"/>
        </w:rPr>
        <w:t xml:space="preserve"> się</w:t>
      </w:r>
      <w:r w:rsidRPr="00BE678B">
        <w:rPr>
          <w:sz w:val="24"/>
          <w:szCs w:val="24"/>
          <w:lang w:eastAsia="x-none"/>
        </w:rPr>
        <w:t xml:space="preserve"> </w:t>
      </w:r>
      <w:r w:rsidR="00924060" w:rsidRPr="00BE678B">
        <w:rPr>
          <w:sz w:val="24"/>
          <w:szCs w:val="24"/>
          <w:lang w:eastAsia="x-none"/>
        </w:rPr>
        <w:t>fakturami częściowymi</w:t>
      </w:r>
      <w:r w:rsidR="00F73A3D" w:rsidRPr="00BE678B">
        <w:rPr>
          <w:sz w:val="24"/>
          <w:szCs w:val="24"/>
          <w:lang w:eastAsia="x-none"/>
        </w:rPr>
        <w:t xml:space="preserve"> </w:t>
      </w:r>
      <w:r w:rsidR="00924060" w:rsidRPr="00BE678B">
        <w:rPr>
          <w:sz w:val="24"/>
          <w:szCs w:val="24"/>
        </w:rPr>
        <w:t>oraz fakturą końcową wystawioną po prawidłowym wykonaniu całości przedmiotu umowy. Do dnia odbioru końcowego przedmiotu umowy, suma wystawionych faktur częściowych nie może przekroczyć 80% wartości wynagrodzenia, o którym mowa w ust. 1.</w:t>
      </w:r>
      <w:r w:rsidRPr="00BE678B">
        <w:rPr>
          <w:sz w:val="24"/>
          <w:szCs w:val="24"/>
        </w:rPr>
        <w:t xml:space="preserve"> </w:t>
      </w:r>
    </w:p>
    <w:p w14:paraId="47F26CD0" w14:textId="12DC2CBA" w:rsidR="00E1245A" w:rsidRPr="00BE678B" w:rsidRDefault="00E1245A" w:rsidP="00C12BD8">
      <w:pPr>
        <w:pStyle w:val="Akapitzlist"/>
        <w:numPr>
          <w:ilvl w:val="0"/>
          <w:numId w:val="75"/>
        </w:numPr>
        <w:spacing w:before="0" w:after="0"/>
        <w:rPr>
          <w:rFonts w:eastAsia="Calibri"/>
          <w:sz w:val="24"/>
          <w:szCs w:val="24"/>
        </w:rPr>
      </w:pPr>
      <w:r w:rsidRPr="00BE678B">
        <w:rPr>
          <w:sz w:val="24"/>
          <w:szCs w:val="24"/>
        </w:rPr>
        <w:t xml:space="preserve">Rozliczenie finansowe odbywać się będzie na podstawie aktualnego harmonogramu rzeczowo – finansowego, wymienionego w § 3 ust. 3 </w:t>
      </w:r>
      <w:r w:rsidR="00F73A3D" w:rsidRPr="00BE678B">
        <w:rPr>
          <w:sz w:val="24"/>
          <w:szCs w:val="24"/>
        </w:rPr>
        <w:t>lit.</w:t>
      </w:r>
      <w:r w:rsidRPr="00BE678B">
        <w:rPr>
          <w:sz w:val="24"/>
          <w:szCs w:val="24"/>
        </w:rPr>
        <w:t xml:space="preserve"> a.</w:t>
      </w:r>
    </w:p>
    <w:p w14:paraId="73B9463A" w14:textId="0E34812D" w:rsidR="00254E0E" w:rsidRPr="00BE678B" w:rsidRDefault="00931F11" w:rsidP="00C12BD8">
      <w:pPr>
        <w:pStyle w:val="Akapitzlist"/>
        <w:numPr>
          <w:ilvl w:val="0"/>
          <w:numId w:val="75"/>
        </w:numPr>
        <w:spacing w:before="0" w:after="0"/>
        <w:rPr>
          <w:sz w:val="24"/>
          <w:szCs w:val="24"/>
        </w:rPr>
      </w:pPr>
      <w:r w:rsidRPr="00BE678B">
        <w:rPr>
          <w:sz w:val="24"/>
          <w:szCs w:val="24"/>
        </w:rPr>
        <w:t xml:space="preserve">Podstawą do wystawienia przez Wykonawcę faktury będzie bezusterkowy protokół odbioru </w:t>
      </w:r>
      <w:r w:rsidR="00924060" w:rsidRPr="00BE678B">
        <w:rPr>
          <w:sz w:val="24"/>
          <w:szCs w:val="24"/>
        </w:rPr>
        <w:t>częściowego</w:t>
      </w:r>
      <w:r w:rsidRPr="00BE678B">
        <w:rPr>
          <w:sz w:val="24"/>
          <w:szCs w:val="24"/>
        </w:rPr>
        <w:t xml:space="preserve"> przedmiotu umowy</w:t>
      </w:r>
      <w:r w:rsidR="00924060" w:rsidRPr="00BE678B">
        <w:rPr>
          <w:sz w:val="24"/>
          <w:szCs w:val="24"/>
        </w:rPr>
        <w:t xml:space="preserve">, w przypadku wystawienia faktur częściowych lub bezusterkowy protokół odbioru końcowego przedmiotu umowy, </w:t>
      </w:r>
      <w:r w:rsidR="00924060" w:rsidRPr="00BE678B">
        <w:rPr>
          <w:sz w:val="24"/>
          <w:szCs w:val="24"/>
        </w:rPr>
        <w:br/>
        <w:t>w przypadku wystawienia faktury końcowej.</w:t>
      </w:r>
    </w:p>
    <w:p w14:paraId="25C82079" w14:textId="5861FEA0" w:rsidR="00254E0E" w:rsidRPr="00BE678B" w:rsidRDefault="00254E0E" w:rsidP="00C12BD8">
      <w:pPr>
        <w:pStyle w:val="Punktyumowa"/>
        <w:numPr>
          <w:ilvl w:val="0"/>
          <w:numId w:val="75"/>
        </w:numPr>
        <w:spacing w:before="0" w:line="276" w:lineRule="auto"/>
      </w:pPr>
      <w:r w:rsidRPr="00BE678B">
        <w:t xml:space="preserve">Wynagrodzenie będzie wypłacane </w:t>
      </w:r>
      <w:r w:rsidR="00674213" w:rsidRPr="00BE678B">
        <w:t xml:space="preserve">przelewem z rachunku bankowego Zamawiającego na rachunek bankowy Wykonawcy nr …………………………………. w terminie do </w:t>
      </w:r>
      <w:r w:rsidR="004C7C2D" w:rsidRPr="00BE678B">
        <w:t xml:space="preserve">7 </w:t>
      </w:r>
      <w:r w:rsidR="00674213" w:rsidRPr="00BE678B">
        <w:t>dni od daty doręczenia prawidłowo wystawionej faktury</w:t>
      </w:r>
      <w:r w:rsidRPr="00BE678B">
        <w:t xml:space="preserve"> za realizację przedmiotu zamówienia</w:t>
      </w:r>
      <w:r w:rsidR="00674213" w:rsidRPr="00BE678B">
        <w:t>.</w:t>
      </w:r>
      <w:r w:rsidR="00924060" w:rsidRPr="00BE678B">
        <w:t xml:space="preserve"> Jeżeli Zamawiający otrzyma </w:t>
      </w:r>
      <w:r w:rsidR="00DB636F" w:rsidRPr="00BE678B">
        <w:t>fakturę potwierdzającą prawidłowo wykonany przedmiot umowy przed rozpoczęciem odbioru lub w jego trakcie, termin zapłaty liczony jest od dnia zakończenia odbioru.</w:t>
      </w:r>
    </w:p>
    <w:p w14:paraId="0992901C" w14:textId="77777777" w:rsidR="00254E0E" w:rsidRPr="00BE678B" w:rsidRDefault="00254E0E" w:rsidP="00C12BD8">
      <w:pPr>
        <w:pStyle w:val="Punktyumowa"/>
        <w:numPr>
          <w:ilvl w:val="0"/>
          <w:numId w:val="75"/>
        </w:numPr>
        <w:spacing w:before="0" w:line="276" w:lineRule="auto"/>
      </w:pPr>
      <w:r w:rsidRPr="00BE678B">
        <w:t>Za datę dokonania płatności faktury uznaje się dzień obciążenia rachunku Zamawiającego.</w:t>
      </w:r>
    </w:p>
    <w:p w14:paraId="373E7912" w14:textId="77777777" w:rsidR="00674213" w:rsidRPr="00BE678B" w:rsidRDefault="00674213" w:rsidP="00C12BD8">
      <w:pPr>
        <w:pStyle w:val="Tekstpodstawowywcity"/>
        <w:numPr>
          <w:ilvl w:val="0"/>
          <w:numId w:val="75"/>
        </w:numPr>
        <w:spacing w:before="0" w:after="0"/>
      </w:pPr>
      <w:r w:rsidRPr="00BE678B">
        <w:t>Zamawiający oświadcza, że jest podatnikiem podatku od towarów i usług, a jego pełna nazwa dla celów identyfikacji podatkowej brzmi:</w:t>
      </w:r>
    </w:p>
    <w:p w14:paraId="72B76E45" w14:textId="4B93DD59" w:rsidR="00674213" w:rsidRPr="00BE678B" w:rsidRDefault="00674213" w:rsidP="00C12BD8">
      <w:pPr>
        <w:spacing w:before="0" w:after="0"/>
        <w:ind w:firstLine="709"/>
        <w:rPr>
          <w:b/>
          <w:bCs/>
        </w:rPr>
      </w:pPr>
      <w:r w:rsidRPr="00BE678B">
        <w:rPr>
          <w:b/>
          <w:bCs/>
        </w:rPr>
        <w:t xml:space="preserve">Gmina Miasto Krosno 38 – 400 Krosno, ul. Lwowska 28 a, NIP: 684-00-13-798. </w:t>
      </w:r>
    </w:p>
    <w:p w14:paraId="56AF46F4" w14:textId="77777777" w:rsidR="00254E0E" w:rsidRPr="00BE678B" w:rsidRDefault="00254E0E" w:rsidP="00C12BD8">
      <w:pPr>
        <w:pStyle w:val="Punktyumowa"/>
        <w:numPr>
          <w:ilvl w:val="0"/>
          <w:numId w:val="75"/>
        </w:numPr>
        <w:spacing w:before="0" w:line="276" w:lineRule="auto"/>
      </w:pPr>
      <w:r w:rsidRPr="00BE678B">
        <w:t>Wynagrodzenie obejmuje w szczególności wynagrodzenie za przeniesienie autorskich praw majątkowych, udzielenie licencji oraz udzielenie Zamawiającemu innych uprawnień wskazanych w postanowieniach niniejszej umowy regulujących prawa własności intelektualnej.</w:t>
      </w:r>
    </w:p>
    <w:p w14:paraId="3D66FF77" w14:textId="26A97252" w:rsidR="00254E0E" w:rsidRPr="00BE678B" w:rsidRDefault="00254E0E" w:rsidP="00C12BD8">
      <w:pPr>
        <w:pStyle w:val="Akapitzlist"/>
        <w:numPr>
          <w:ilvl w:val="0"/>
          <w:numId w:val="75"/>
        </w:numPr>
        <w:spacing w:before="0" w:after="0"/>
        <w:rPr>
          <w:sz w:val="24"/>
          <w:szCs w:val="24"/>
        </w:rPr>
      </w:pPr>
      <w:r w:rsidRPr="00BE678B">
        <w:rPr>
          <w:sz w:val="24"/>
          <w:szCs w:val="24"/>
        </w:rPr>
        <w:t xml:space="preserve">Wynagrodzenie określone w ust. 1 stanowi całość wynagrodzenia Wykonawcy w związku z realizacją umowy i zawiera wszelkie koszty wymagane dla kompleksowej </w:t>
      </w:r>
      <w:r w:rsidRPr="00BE678B">
        <w:rPr>
          <w:sz w:val="24"/>
          <w:szCs w:val="24"/>
        </w:rPr>
        <w:lastRenderedPageBreak/>
        <w:t xml:space="preserve">realizacji przedmiotu umowy, w tym wynikające z wymagań określonych w § </w:t>
      </w:r>
      <w:r w:rsidR="000958CF" w:rsidRPr="00BE678B">
        <w:rPr>
          <w:sz w:val="24"/>
          <w:szCs w:val="24"/>
        </w:rPr>
        <w:t>3</w:t>
      </w:r>
      <w:r w:rsidRPr="00BE678B">
        <w:rPr>
          <w:sz w:val="24"/>
          <w:szCs w:val="24"/>
        </w:rPr>
        <w:t xml:space="preserve"> ust.</w:t>
      </w:r>
      <w:r w:rsidR="000958CF" w:rsidRPr="00BE678B">
        <w:rPr>
          <w:sz w:val="24"/>
          <w:szCs w:val="24"/>
        </w:rPr>
        <w:t>3</w:t>
      </w:r>
      <w:r w:rsidRPr="00BE678B">
        <w:rPr>
          <w:sz w:val="24"/>
          <w:szCs w:val="24"/>
        </w:rPr>
        <w:t>, jak również wymagań określonych w specyfikacji warunków zamówienia.</w:t>
      </w:r>
    </w:p>
    <w:p w14:paraId="1D41F51B" w14:textId="71501BF5" w:rsidR="00254E0E" w:rsidRPr="00BE678B" w:rsidRDefault="00254E0E" w:rsidP="00C12BD8">
      <w:pPr>
        <w:pStyle w:val="Punktyumowa"/>
        <w:numPr>
          <w:ilvl w:val="0"/>
          <w:numId w:val="75"/>
        </w:numPr>
        <w:spacing w:before="0" w:line="276" w:lineRule="auto"/>
      </w:pPr>
      <w:r w:rsidRPr="00BE678B">
        <w:t>Wykonawcy nie przysługują żadne inne roszczenia w stosunku do Zamawiającego, w szczególności zwrot kosztów podróży oraz zakwaterowania przedstawicieli Wykonawcy, czy też zwrot jakichkolwiek innych, dodatkowych kosztów ponoszonych przez Wykonawcę związanych z wykonywaniem umowy.</w:t>
      </w:r>
    </w:p>
    <w:p w14:paraId="27C49D20" w14:textId="38F9A712" w:rsidR="00674213" w:rsidRPr="00BE678B" w:rsidRDefault="00674213" w:rsidP="00C12BD8">
      <w:pPr>
        <w:pStyle w:val="Akapitzlist"/>
        <w:numPr>
          <w:ilvl w:val="0"/>
          <w:numId w:val="75"/>
        </w:numPr>
        <w:spacing w:before="0" w:after="0"/>
        <w:rPr>
          <w:noProof/>
          <w:sz w:val="24"/>
          <w:szCs w:val="24"/>
          <w:lang w:val="x-none" w:eastAsia="x-none"/>
        </w:rPr>
      </w:pPr>
      <w:r w:rsidRPr="00BE678B">
        <w:rPr>
          <w:noProof/>
          <w:sz w:val="24"/>
          <w:szCs w:val="24"/>
          <w:lang w:val="x-none" w:eastAsia="x-none"/>
        </w:rPr>
        <w:t>Zam</w:t>
      </w:r>
      <w:r w:rsidRPr="00BE678B">
        <w:rPr>
          <w:noProof/>
          <w:sz w:val="24"/>
          <w:szCs w:val="24"/>
          <w:lang w:eastAsia="x-none"/>
        </w:rPr>
        <w:t>a</w:t>
      </w:r>
      <w:r w:rsidRPr="00BE678B">
        <w:rPr>
          <w:noProof/>
          <w:sz w:val="24"/>
          <w:szCs w:val="24"/>
          <w:lang w:val="x-none" w:eastAsia="x-none"/>
        </w:rPr>
        <w:t xml:space="preserve">wiający nie przewiduje wypłaty zaliczek na poczet wykonania </w:t>
      </w:r>
      <w:r w:rsidR="000958CF" w:rsidRPr="00BE678B">
        <w:rPr>
          <w:noProof/>
          <w:sz w:val="24"/>
          <w:szCs w:val="24"/>
          <w:lang w:eastAsia="x-none"/>
        </w:rPr>
        <w:t>umowy</w:t>
      </w:r>
      <w:r w:rsidRPr="00BE678B">
        <w:rPr>
          <w:noProof/>
          <w:sz w:val="24"/>
          <w:szCs w:val="24"/>
          <w:lang w:val="x-none" w:eastAsia="x-none"/>
        </w:rPr>
        <w:t>.</w:t>
      </w:r>
    </w:p>
    <w:p w14:paraId="4E617D16" w14:textId="77777777" w:rsidR="0077487F" w:rsidRPr="00BE678B" w:rsidRDefault="0077487F" w:rsidP="00195855">
      <w:pPr>
        <w:pStyle w:val="Tekstpodstawowy"/>
        <w:spacing w:after="0"/>
        <w:ind w:left="284"/>
        <w:jc w:val="center"/>
        <w:rPr>
          <w:b/>
          <w:bCs/>
        </w:rPr>
      </w:pPr>
    </w:p>
    <w:p w14:paraId="313B7619" w14:textId="62C18274" w:rsidR="00006F51" w:rsidRPr="00BE678B" w:rsidRDefault="00006F51" w:rsidP="00195855">
      <w:pPr>
        <w:pStyle w:val="Tekstpodstawowy"/>
        <w:spacing w:after="0"/>
        <w:ind w:left="284"/>
        <w:jc w:val="center"/>
        <w:rPr>
          <w:b/>
          <w:bCs/>
        </w:rPr>
      </w:pPr>
      <w:r w:rsidRPr="00BE678B">
        <w:rPr>
          <w:b/>
          <w:bCs/>
        </w:rPr>
        <w:t xml:space="preserve">§ </w:t>
      </w:r>
      <w:r w:rsidR="000958CF" w:rsidRPr="00BE678B">
        <w:rPr>
          <w:b/>
          <w:bCs/>
        </w:rPr>
        <w:t>6</w:t>
      </w:r>
      <w:r w:rsidR="0077487F" w:rsidRPr="00BE678B">
        <w:rPr>
          <w:b/>
          <w:bCs/>
        </w:rPr>
        <w:t>. Zabezpieczenie należytego wykonania umowy</w:t>
      </w:r>
    </w:p>
    <w:p w14:paraId="7F97C1C3" w14:textId="2C80DB23" w:rsidR="00006F51" w:rsidRPr="00BE678B" w:rsidRDefault="00006F51" w:rsidP="0077487F">
      <w:pPr>
        <w:numPr>
          <w:ilvl w:val="0"/>
          <w:numId w:val="66"/>
        </w:numPr>
        <w:tabs>
          <w:tab w:val="clear" w:pos="644"/>
        </w:tabs>
        <w:autoSpaceDE w:val="0"/>
        <w:autoSpaceDN w:val="0"/>
        <w:adjustRightInd w:val="0"/>
        <w:spacing w:before="0" w:after="0"/>
        <w:ind w:left="360"/>
      </w:pPr>
      <w:r w:rsidRPr="00BE678B">
        <w:t xml:space="preserve">Wykonawca w dniu podpisania umowy wniesie zabezpieczenie należytego wykonania umowy, które winno obejmować okres od dnia zawarcia umowy do 30 dnia od dnia podpisania protokołu odbioru końcowego przedmiotu umowy stwierdzającego należyte wykonanie umowy lub od daty podpisania przez strony protokołu potwierdzającego usunięcie wad stwierdzonych przy odbiorze końcowym. Zabezpieczenie należytego wykonania umowy w wysokości </w:t>
      </w:r>
      <w:r w:rsidR="000B349A" w:rsidRPr="00BE678B">
        <w:t>3</w:t>
      </w:r>
      <w:r w:rsidRPr="00BE678B">
        <w:t xml:space="preserve"> % ceny całkowitej podanej w ofercie w kwocie</w:t>
      </w:r>
      <w:r w:rsidRPr="00BE678B">
        <w:br/>
        <w:t>……………………………………….zł</w:t>
      </w:r>
      <w:r w:rsidR="00893D29" w:rsidRPr="00BE678B">
        <w:t>,</w:t>
      </w:r>
      <w:r w:rsidRPr="00BE678B">
        <w:t xml:space="preserve"> zostanie wniesione w formie</w:t>
      </w:r>
      <w:r w:rsidR="00C12BD8" w:rsidRPr="00BE678B">
        <w:t xml:space="preserve">, o której mowa </w:t>
      </w:r>
      <w:r w:rsidR="00893D29" w:rsidRPr="00BE678B">
        <w:t xml:space="preserve">w art. 450 ustawy z dnia </w:t>
      </w:r>
      <w:r w:rsidR="00893D29" w:rsidRPr="00BE678B">
        <w:rPr>
          <w:rStyle w:val="object"/>
        </w:rPr>
        <w:t>11 września 2019</w:t>
      </w:r>
      <w:r w:rsidR="00893D29" w:rsidRPr="00BE678B">
        <w:t xml:space="preserve"> r. – Prawo zamówień publicznych.</w:t>
      </w:r>
    </w:p>
    <w:p w14:paraId="7BF16254" w14:textId="77777777" w:rsidR="00006F51" w:rsidRPr="00BE678B" w:rsidRDefault="00006F51" w:rsidP="0077487F">
      <w:pPr>
        <w:numPr>
          <w:ilvl w:val="0"/>
          <w:numId w:val="66"/>
        </w:numPr>
        <w:tabs>
          <w:tab w:val="clear" w:pos="644"/>
        </w:tabs>
        <w:autoSpaceDE w:val="0"/>
        <w:autoSpaceDN w:val="0"/>
        <w:adjustRightInd w:val="0"/>
        <w:spacing w:before="0" w:after="0"/>
        <w:ind w:left="360"/>
      </w:pPr>
      <w:r w:rsidRPr="00BE678B">
        <w:t>70 % kwoty zabezpieczenia Zamawiający zwróci w terminie 30 dni od daty podpisania przez strony protokołu odbioru końcowego przedmiotu umowy stwierdzającego należyte wykonanie przedmiotu umowy lub od daty podpisania przez strony protokołu potwierdzającego usunięcie wad stwierdzonych przy odbiorze końcowym.</w:t>
      </w:r>
    </w:p>
    <w:p w14:paraId="76562088" w14:textId="77777777" w:rsidR="00006F51" w:rsidRPr="00BE678B" w:rsidRDefault="00006F51" w:rsidP="0077487F">
      <w:pPr>
        <w:numPr>
          <w:ilvl w:val="0"/>
          <w:numId w:val="66"/>
        </w:numPr>
        <w:tabs>
          <w:tab w:val="clear" w:pos="644"/>
        </w:tabs>
        <w:autoSpaceDE w:val="0"/>
        <w:autoSpaceDN w:val="0"/>
        <w:adjustRightInd w:val="0"/>
        <w:spacing w:before="0" w:after="0"/>
        <w:ind w:left="360"/>
      </w:pPr>
      <w:r w:rsidRPr="00BE678B">
        <w:t>30 % kwoty zabezpieczenia pozostawionej na zabezpieczenie roszczeń z tytułu rękojmi za wady zostanie zwrócone nie później niż w 15 dniu po upływie okresu rękojmi za wady lub gwarancji jakości.</w:t>
      </w:r>
    </w:p>
    <w:p w14:paraId="612AF086" w14:textId="47FCC6BB" w:rsidR="00006F51" w:rsidRPr="00BE678B" w:rsidRDefault="00006F51" w:rsidP="0077487F">
      <w:pPr>
        <w:numPr>
          <w:ilvl w:val="0"/>
          <w:numId w:val="66"/>
        </w:numPr>
        <w:tabs>
          <w:tab w:val="clear" w:pos="644"/>
        </w:tabs>
        <w:autoSpaceDE w:val="0"/>
        <w:autoSpaceDN w:val="0"/>
        <w:adjustRightInd w:val="0"/>
        <w:spacing w:before="0" w:after="0"/>
        <w:ind w:left="360"/>
      </w:pPr>
      <w:r w:rsidRPr="00BE678B">
        <w:t>Wykonawca jest zobowiązany zapewnić, aby zabezpieczenie należytego wykonania umowy zachowało moc wiążącą w okresie wykonywania umowy oraz w okresie rękojmi. W przypadku stwierdzonych przy odbiorze wad Wykonawca zobowiązany jest do stosownego wydłużenia zabezpieczenia należytego wykonania umowy oraz zabezpieczenia roszczeń z tytułu rękojmi za wady lub gwarancji jakości. W przypadku przekroczenia terminu wykonania umowy Wykonawca zobowiązany jest do zaktualizowania zabezpieczenia należytego wykonania umowy wnoszonego w innej formie niż pieniężna.</w:t>
      </w:r>
    </w:p>
    <w:p w14:paraId="475A2CE8" w14:textId="77777777" w:rsidR="00006F51" w:rsidRPr="00BE678B" w:rsidRDefault="00006F51" w:rsidP="0077487F">
      <w:pPr>
        <w:numPr>
          <w:ilvl w:val="0"/>
          <w:numId w:val="66"/>
        </w:numPr>
        <w:tabs>
          <w:tab w:val="clear" w:pos="644"/>
        </w:tabs>
        <w:autoSpaceDE w:val="0"/>
        <w:autoSpaceDN w:val="0"/>
        <w:adjustRightInd w:val="0"/>
        <w:spacing w:before="0" w:after="0"/>
        <w:ind w:left="360"/>
      </w:pPr>
      <w:r w:rsidRPr="00BE678B">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p>
    <w:p w14:paraId="59615A2A" w14:textId="77777777" w:rsidR="00931F11" w:rsidRPr="00BE678B" w:rsidRDefault="00931F11" w:rsidP="00195855">
      <w:pPr>
        <w:pStyle w:val="Punktyumowa"/>
        <w:spacing w:before="0" w:line="276" w:lineRule="auto"/>
        <w:ind w:left="426" w:firstLine="0"/>
      </w:pPr>
    </w:p>
    <w:p w14:paraId="6E11F5EA" w14:textId="5931B4D3" w:rsidR="006C0276" w:rsidRPr="00BE678B" w:rsidRDefault="006C0276" w:rsidP="00195855">
      <w:pPr>
        <w:pStyle w:val="Paragrafy"/>
        <w:spacing w:before="0" w:after="0"/>
      </w:pPr>
      <w:bookmarkStart w:id="19" w:name="_Toc491339045"/>
      <w:r w:rsidRPr="00BE678B">
        <w:rPr>
          <w:caps/>
        </w:rPr>
        <w:t xml:space="preserve">§ </w:t>
      </w:r>
      <w:r w:rsidR="000958CF" w:rsidRPr="00BE678B">
        <w:rPr>
          <w:caps/>
        </w:rPr>
        <w:t>7</w:t>
      </w:r>
      <w:r w:rsidRPr="00BE678B">
        <w:rPr>
          <w:caps/>
        </w:rPr>
        <w:t xml:space="preserve">. </w:t>
      </w:r>
      <w:r w:rsidRPr="00BE678B">
        <w:t>Odstąpienie od umowy</w:t>
      </w:r>
      <w:bookmarkEnd w:id="19"/>
    </w:p>
    <w:p w14:paraId="4213F6F0" w14:textId="1FE5CAC9" w:rsidR="00AB0AB9" w:rsidRPr="00BE678B" w:rsidRDefault="00DD385A" w:rsidP="00195855">
      <w:pPr>
        <w:pStyle w:val="Punktyumowa"/>
        <w:numPr>
          <w:ilvl w:val="0"/>
          <w:numId w:val="41"/>
        </w:numPr>
        <w:spacing w:before="0" w:line="276" w:lineRule="auto"/>
      </w:pPr>
      <w:r w:rsidRPr="00BE678B">
        <w:t>Zamawiającemu</w:t>
      </w:r>
      <w:r w:rsidR="006C0276" w:rsidRPr="00BE678B">
        <w:t xml:space="preserve"> przysługuje prawo odstąpienia od umowy bez zapłaty kar umownych</w:t>
      </w:r>
      <w:r w:rsidRPr="00BE678B">
        <w:t xml:space="preserve"> </w:t>
      </w:r>
      <w:r w:rsidR="006C0276" w:rsidRPr="00BE678B">
        <w:t>w razie wystąpienia istotnej zmiany okoliczności powodującej, że wykonanie umowy nie leży w interesie publicznym, czego nie można było przewidzieć w chwili zaw</w:t>
      </w:r>
      <w:r w:rsidR="003C4851" w:rsidRPr="00BE678B">
        <w:t>arcia</w:t>
      </w:r>
      <w:r w:rsidR="006C0276" w:rsidRPr="00BE678B">
        <w:t xml:space="preserve"> umowy</w:t>
      </w:r>
      <w:r w:rsidR="003C4851" w:rsidRPr="00BE678B">
        <w:t xml:space="preserve"> lub dalsze wykonywanie umowy może zagrozić istotnemu interesowi bezpieczeństwa państwa lub bezpieczeństwu publicznemu</w:t>
      </w:r>
      <w:r w:rsidR="006C0276" w:rsidRPr="00BE678B">
        <w:t xml:space="preserve">, odstąpienie od umowy </w:t>
      </w:r>
      <w:r w:rsidR="006C0276" w:rsidRPr="00BE678B">
        <w:lastRenderedPageBreak/>
        <w:t xml:space="preserve">może nastąpić w tym </w:t>
      </w:r>
      <w:r w:rsidR="0082584A" w:rsidRPr="00BE678B">
        <w:t>przypadku</w:t>
      </w:r>
      <w:r w:rsidRPr="00BE678B">
        <w:t xml:space="preserve"> </w:t>
      </w:r>
      <w:r w:rsidR="006C0276" w:rsidRPr="00BE678B">
        <w:t>w terminie 30 dni od</w:t>
      </w:r>
      <w:r w:rsidR="003C4851" w:rsidRPr="00BE678B">
        <w:t xml:space="preserve"> dnia</w:t>
      </w:r>
      <w:r w:rsidR="006C0276" w:rsidRPr="00BE678B">
        <w:t xml:space="preserve"> powzięcia wiadomości </w:t>
      </w:r>
      <w:r w:rsidRPr="00BE678B">
        <w:br/>
      </w:r>
      <w:r w:rsidR="006C0276" w:rsidRPr="00BE678B">
        <w:t>o powyższych okolicznościach.</w:t>
      </w:r>
    </w:p>
    <w:p w14:paraId="12F52271" w14:textId="0C3E630C" w:rsidR="006C0276" w:rsidRPr="00BE678B" w:rsidRDefault="00DD385A" w:rsidP="00195855">
      <w:pPr>
        <w:pStyle w:val="Punktyumowa"/>
        <w:numPr>
          <w:ilvl w:val="0"/>
          <w:numId w:val="41"/>
        </w:numPr>
        <w:spacing w:before="0" w:line="276" w:lineRule="auto"/>
      </w:pPr>
      <w:r w:rsidRPr="00BE678B">
        <w:t>Zamawiającemu</w:t>
      </w:r>
      <w:r w:rsidR="006C0276" w:rsidRPr="00BE678B">
        <w:t xml:space="preserve"> przysługuje prawo odstąpienia od umowy ze skutkiem natychmiastowym</w:t>
      </w:r>
      <w:r w:rsidR="003C4851" w:rsidRPr="00BE678B">
        <w:t xml:space="preserve"> bez wyznaczania terminu dodatkowego,</w:t>
      </w:r>
      <w:r w:rsidR="006C0276" w:rsidRPr="00BE678B">
        <w:t xml:space="preserve"> w przypadku gdy:</w:t>
      </w:r>
    </w:p>
    <w:p w14:paraId="613706F1" w14:textId="7462D055" w:rsidR="006C0276" w:rsidRPr="00BE678B" w:rsidRDefault="00DD385A" w:rsidP="00195855">
      <w:pPr>
        <w:pStyle w:val="Podwytyczne"/>
        <w:numPr>
          <w:ilvl w:val="1"/>
          <w:numId w:val="39"/>
        </w:numPr>
        <w:ind w:left="709" w:hanging="283"/>
      </w:pPr>
      <w:r w:rsidRPr="00BE678B">
        <w:t>Wykonawca</w:t>
      </w:r>
      <w:r w:rsidR="006C0276" w:rsidRPr="00BE678B">
        <w:t xml:space="preserve"> nie rozpoczął prac bez uzasadnionych przyczyn pomimo wezwania </w:t>
      </w:r>
      <w:r w:rsidRPr="00BE678B">
        <w:t>Zamawiającego</w:t>
      </w:r>
      <w:r w:rsidR="006C0276" w:rsidRPr="00BE678B">
        <w:t xml:space="preserve"> złożonego na piśmie w terminie 10 dni od daty otrzymania pisma. Z</w:t>
      </w:r>
      <w:r w:rsidRPr="00BE678B">
        <w:t>amawiającemu</w:t>
      </w:r>
      <w:r w:rsidR="006C0276" w:rsidRPr="00BE678B">
        <w:t xml:space="preserve"> przysługuje prawo odstąpienia w terminie do 45 dni od ostatniego dnia terminu wyznaczonego przez Zamawiającego.</w:t>
      </w:r>
    </w:p>
    <w:p w14:paraId="171226BE" w14:textId="5AE70F75" w:rsidR="006C0276" w:rsidRPr="00BE678B" w:rsidRDefault="00DD385A" w:rsidP="00195855">
      <w:pPr>
        <w:pStyle w:val="Podwytyczne"/>
        <w:numPr>
          <w:ilvl w:val="1"/>
          <w:numId w:val="39"/>
        </w:numPr>
        <w:ind w:left="709" w:hanging="283"/>
      </w:pPr>
      <w:bookmarkStart w:id="20" w:name="_Hlk196299213"/>
      <w:r w:rsidRPr="00BE678B">
        <w:t>Wykonawca</w:t>
      </w:r>
      <w:bookmarkEnd w:id="20"/>
      <w:r w:rsidRPr="00BE678B">
        <w:t xml:space="preserve"> </w:t>
      </w:r>
      <w:r w:rsidR="006C0276" w:rsidRPr="00BE678B">
        <w:t xml:space="preserve">przerwał z własnej inicjatywy realizację prac i przerwa ta trwa dłużej niż 7 dni. </w:t>
      </w:r>
      <w:r w:rsidRPr="00BE678B">
        <w:t>Zamawiającemu</w:t>
      </w:r>
      <w:r w:rsidR="006C0276" w:rsidRPr="00BE678B">
        <w:t xml:space="preserve"> przysługuje prawo odstąpienia w terminie do 45 dni od ósmego dnia przerwy.</w:t>
      </w:r>
    </w:p>
    <w:p w14:paraId="2E64FCAC" w14:textId="1CA57517" w:rsidR="006C0276" w:rsidRPr="00BE678B" w:rsidRDefault="00DD385A" w:rsidP="00195855">
      <w:pPr>
        <w:pStyle w:val="Podwytyczne"/>
        <w:numPr>
          <w:ilvl w:val="1"/>
          <w:numId w:val="39"/>
        </w:numPr>
        <w:ind w:left="709" w:hanging="283"/>
      </w:pPr>
      <w:r w:rsidRPr="00BE678B">
        <w:t>Wykonawca</w:t>
      </w:r>
      <w:r w:rsidR="006C0276" w:rsidRPr="00BE678B">
        <w:t xml:space="preserve"> nie wykonał umowy w termini</w:t>
      </w:r>
      <w:r w:rsidR="004E7AF8" w:rsidRPr="00BE678B">
        <w:t>e i opóźnienie przekracza 2</w:t>
      </w:r>
      <w:r w:rsidR="006C0276" w:rsidRPr="00BE678B">
        <w:t>0 dni licząc od umówionego w § 2</w:t>
      </w:r>
      <w:r w:rsidR="000958CF" w:rsidRPr="00BE678B">
        <w:t xml:space="preserve"> pkt</w:t>
      </w:r>
      <w:r w:rsidR="006C0276" w:rsidRPr="00BE678B">
        <w:t xml:space="preserve"> 2 terminu wykonania umowy. </w:t>
      </w:r>
      <w:r w:rsidRPr="00BE678B">
        <w:t>Zamawiającemu</w:t>
      </w:r>
      <w:r w:rsidR="006C0276" w:rsidRPr="00BE678B">
        <w:t xml:space="preserve"> przysługuje prawo odstąpienia w terminie do 45 dni od dnia wskazanego w § 2 </w:t>
      </w:r>
      <w:r w:rsidR="000958CF" w:rsidRPr="00BE678B">
        <w:t>pkt</w:t>
      </w:r>
      <w:r w:rsidR="006C0276" w:rsidRPr="00BE678B">
        <w:t xml:space="preserve"> 2.</w:t>
      </w:r>
    </w:p>
    <w:p w14:paraId="733E2E6B" w14:textId="47AE675F" w:rsidR="00310F8D" w:rsidRPr="00BE678B" w:rsidRDefault="006C0276" w:rsidP="00195855">
      <w:pPr>
        <w:pStyle w:val="Podwytyczne"/>
        <w:numPr>
          <w:ilvl w:val="1"/>
          <w:numId w:val="39"/>
        </w:numPr>
        <w:ind w:left="709" w:hanging="283"/>
      </w:pPr>
      <w:r w:rsidRPr="00BE678B">
        <w:t xml:space="preserve">po trzecim zgłoszeniu do </w:t>
      </w:r>
      <w:r w:rsidR="0016505C" w:rsidRPr="00BE678B">
        <w:t>o</w:t>
      </w:r>
      <w:r w:rsidRPr="00BE678B">
        <w:t xml:space="preserve">bioru, przedmiot umowy jest nadal niezgodny z umową i nie zostanie odebrany przez </w:t>
      </w:r>
      <w:r w:rsidR="00DD385A" w:rsidRPr="00BE678B">
        <w:t>Zamawiającego</w:t>
      </w:r>
      <w:r w:rsidRPr="00BE678B">
        <w:t xml:space="preserve">. </w:t>
      </w:r>
      <w:r w:rsidR="00DD385A" w:rsidRPr="00BE678B">
        <w:t>Zamawiającemu</w:t>
      </w:r>
      <w:r w:rsidRPr="00BE678B">
        <w:t xml:space="preserve"> przysługuje prawo odstąpienia w terminie do 45 dni od poinformowania Wykonawcy o odmowie odbioru.</w:t>
      </w:r>
    </w:p>
    <w:p w14:paraId="78FF3621" w14:textId="099A1E74" w:rsidR="00310F8D" w:rsidRPr="00BE678B" w:rsidRDefault="00C43847" w:rsidP="00195855">
      <w:pPr>
        <w:pStyle w:val="Podwytyczne"/>
        <w:numPr>
          <w:ilvl w:val="0"/>
          <w:numId w:val="41"/>
        </w:numPr>
        <w:tabs>
          <w:tab w:val="left" w:pos="709"/>
        </w:tabs>
      </w:pPr>
      <w:r w:rsidRPr="00BE678B">
        <w:t>J</w:t>
      </w:r>
      <w:r w:rsidR="00462819" w:rsidRPr="00BE678B">
        <w:t xml:space="preserve">eżeli </w:t>
      </w:r>
      <w:r w:rsidR="00DD385A" w:rsidRPr="00BE678B">
        <w:t>Wykonawca</w:t>
      </w:r>
      <w:r w:rsidR="00462819" w:rsidRPr="00BE678B">
        <w:t xml:space="preserve"> będzie realizował umowę w sposób wadliwy albo sprzeczny </w:t>
      </w:r>
      <w:r w:rsidR="00DD385A" w:rsidRPr="00BE678B">
        <w:br/>
      </w:r>
      <w:r w:rsidR="00462819" w:rsidRPr="00BE678B">
        <w:t xml:space="preserve">z umową, </w:t>
      </w:r>
      <w:r w:rsidR="00DD385A" w:rsidRPr="00BE678B">
        <w:t>Zamawiający</w:t>
      </w:r>
      <w:r w:rsidR="00462819" w:rsidRPr="00BE678B">
        <w:t xml:space="preserve"> wezwie </w:t>
      </w:r>
      <w:r w:rsidR="00DD385A" w:rsidRPr="00BE678B">
        <w:t>Wykonawcę</w:t>
      </w:r>
      <w:r w:rsidR="00462819" w:rsidRPr="00BE678B">
        <w:t xml:space="preserve"> do zmiany sposobu jej wykonywania </w:t>
      </w:r>
      <w:r w:rsidR="00DD385A" w:rsidRPr="00BE678B">
        <w:br/>
      </w:r>
      <w:r w:rsidR="00462819" w:rsidRPr="00BE678B">
        <w:t>i wyznaczy mu</w:t>
      </w:r>
      <w:r w:rsidR="00DD385A" w:rsidRPr="00BE678B">
        <w:t xml:space="preserve"> </w:t>
      </w:r>
      <w:r w:rsidR="00462819" w:rsidRPr="00BE678B">
        <w:t xml:space="preserve">w tym celu dodatkowy termin, nie krótszy niż 30 dni. Po bezskutecznym upływie tego terminu Zamawiający będzie uprawniony do odstąpienia od </w:t>
      </w:r>
      <w:r w:rsidR="004E7AF8" w:rsidRPr="00BE678B">
        <w:t>u</w:t>
      </w:r>
      <w:r w:rsidR="00462819" w:rsidRPr="00BE678B">
        <w:t>mowy</w:t>
      </w:r>
      <w:r w:rsidR="009026DB" w:rsidRPr="00BE678B">
        <w:t xml:space="preserve"> w terminie 45 dni od dnia,</w:t>
      </w:r>
      <w:r w:rsidR="00DD385A" w:rsidRPr="00BE678B">
        <w:t xml:space="preserve"> </w:t>
      </w:r>
      <w:r w:rsidR="009026DB" w:rsidRPr="00BE678B">
        <w:t>w który</w:t>
      </w:r>
      <w:r w:rsidR="00043616" w:rsidRPr="00BE678B">
        <w:t>m</w:t>
      </w:r>
      <w:r w:rsidR="009026DB" w:rsidRPr="00BE678B">
        <w:t xml:space="preserve"> upłynął termin wyznaczony przez </w:t>
      </w:r>
      <w:r w:rsidR="00DD385A" w:rsidRPr="00BE678B">
        <w:t>Zamawiającego</w:t>
      </w:r>
      <w:r w:rsidR="009026DB" w:rsidRPr="00BE678B">
        <w:t xml:space="preserve"> na zmianę sposobu wykonania umowy</w:t>
      </w:r>
      <w:r w:rsidR="00462819" w:rsidRPr="00BE678B">
        <w:t>. Wezwanie będzie wystosowane w formie pisemnej pod rygorem bezskuteczności.</w:t>
      </w:r>
    </w:p>
    <w:p w14:paraId="71CC76A3" w14:textId="3A60CE20" w:rsidR="00310F8D" w:rsidRPr="00BE678B" w:rsidRDefault="00462819" w:rsidP="00195855">
      <w:pPr>
        <w:pStyle w:val="Podwytyczne"/>
        <w:numPr>
          <w:ilvl w:val="0"/>
          <w:numId w:val="41"/>
        </w:numPr>
        <w:tabs>
          <w:tab w:val="left" w:pos="709"/>
        </w:tabs>
      </w:pPr>
      <w:r w:rsidRPr="00BE678B">
        <w:t xml:space="preserve">W razie wykonania przez </w:t>
      </w:r>
      <w:r w:rsidR="00DD385A" w:rsidRPr="00BE678B">
        <w:t>Zamawiającego</w:t>
      </w:r>
      <w:r w:rsidRPr="00BE678B">
        <w:t xml:space="preserve"> umownego prawa odstąpienia od </w:t>
      </w:r>
      <w:r w:rsidR="004E7AF8" w:rsidRPr="00BE678B">
        <w:t>u</w:t>
      </w:r>
      <w:r w:rsidRPr="00BE678B">
        <w:t>mowy</w:t>
      </w:r>
      <w:r w:rsidR="00266AEB" w:rsidRPr="00BE678B">
        <w:br/>
      </w:r>
      <w:r w:rsidRPr="00BE678B">
        <w:t xml:space="preserve">z przyczyn, za które odpowiedzialność ponosi </w:t>
      </w:r>
      <w:r w:rsidR="00DD385A" w:rsidRPr="00BE678B">
        <w:t>Wykonawca</w:t>
      </w:r>
      <w:r w:rsidRPr="00BE678B">
        <w:t>, oświadczenie o odstąpieniu ma skutek</w:t>
      </w:r>
      <w:r w:rsidR="00266AEB" w:rsidRPr="00BE678B">
        <w:t xml:space="preserve"> </w:t>
      </w:r>
      <w:r w:rsidRPr="00BE678B">
        <w:t>w stosunku do całej Umowy.</w:t>
      </w:r>
    </w:p>
    <w:p w14:paraId="4BF045B9" w14:textId="718FBAAD" w:rsidR="00462819" w:rsidRPr="00BE678B" w:rsidRDefault="00462819" w:rsidP="00195855">
      <w:pPr>
        <w:pStyle w:val="Podwytyczne"/>
        <w:numPr>
          <w:ilvl w:val="0"/>
          <w:numId w:val="41"/>
        </w:numPr>
        <w:tabs>
          <w:tab w:val="left" w:pos="709"/>
        </w:tabs>
      </w:pPr>
      <w:r w:rsidRPr="00BE678B">
        <w:t xml:space="preserve">Jeżeli </w:t>
      </w:r>
      <w:r w:rsidR="00DD385A" w:rsidRPr="00BE678B">
        <w:t>Zamawiający</w:t>
      </w:r>
      <w:r w:rsidRPr="00BE678B">
        <w:t xml:space="preserve"> nie współdziała z </w:t>
      </w:r>
      <w:r w:rsidR="00DD385A" w:rsidRPr="00BE678B">
        <w:t>Wykonawcą</w:t>
      </w:r>
      <w:r w:rsidRPr="00BE678B">
        <w:t xml:space="preserve"> w zakresie przewidzianym postanowieniami </w:t>
      </w:r>
      <w:r w:rsidR="004E7AF8" w:rsidRPr="00BE678B">
        <w:t>u</w:t>
      </w:r>
      <w:r w:rsidRPr="00BE678B">
        <w:t xml:space="preserve">mowy, a współdziałanie to jest konieczne do wykonania </w:t>
      </w:r>
      <w:r w:rsidR="004E7AF8" w:rsidRPr="00BE678B">
        <w:t>u</w:t>
      </w:r>
      <w:r w:rsidRPr="00BE678B">
        <w:t xml:space="preserve">mowy, </w:t>
      </w:r>
      <w:r w:rsidR="00DD385A" w:rsidRPr="00BE678B">
        <w:t>Wykonawca</w:t>
      </w:r>
      <w:r w:rsidRPr="00BE678B">
        <w:t xml:space="preserve"> jest uprawniony do odstąpienia od </w:t>
      </w:r>
      <w:r w:rsidR="004E7AF8" w:rsidRPr="00BE678B">
        <w:t>u</w:t>
      </w:r>
      <w:r w:rsidRPr="00BE678B">
        <w:t xml:space="preserve">mowy po uprzednim wezwaniu </w:t>
      </w:r>
      <w:r w:rsidR="00DD385A" w:rsidRPr="00BE678B">
        <w:t>Zamawiającego</w:t>
      </w:r>
      <w:r w:rsidRPr="00BE678B">
        <w:t xml:space="preserve"> do zapewnienia koniecznego współdziałania i wyznaczeniu mu w tym celu odpowiedniego terminu, nie krótszego niż 30 dni, z zagrożeniem odstąpienia od </w:t>
      </w:r>
      <w:r w:rsidR="004E7AF8" w:rsidRPr="00BE678B">
        <w:t>u</w:t>
      </w:r>
      <w:r w:rsidRPr="00BE678B">
        <w:t>mowy</w:t>
      </w:r>
      <w:r w:rsidR="00DD385A" w:rsidRPr="00BE678B">
        <w:t xml:space="preserve"> </w:t>
      </w:r>
      <w:r w:rsidRPr="00BE678B">
        <w:t xml:space="preserve">w razie jego bezskutecznego upływu. W wezwaniu </w:t>
      </w:r>
      <w:r w:rsidR="00DD385A" w:rsidRPr="00BE678B">
        <w:t xml:space="preserve">Wykonawca </w:t>
      </w:r>
      <w:r w:rsidRPr="00BE678B">
        <w:t>zobowiązany jest wskazać dokładnie brak wymaganego współdziałania i jego wpływ na realizację Umowy. Wezwanie będzie wystosowane w formie pisemnej pod rygorem bezskuteczności wezwania.</w:t>
      </w:r>
    </w:p>
    <w:p w14:paraId="5BAFA372" w14:textId="1C0BB4AF" w:rsidR="00264694" w:rsidRPr="00BE678B" w:rsidRDefault="00264694" w:rsidP="00195855">
      <w:pPr>
        <w:pStyle w:val="Podwytyczne"/>
        <w:numPr>
          <w:ilvl w:val="0"/>
          <w:numId w:val="41"/>
        </w:numPr>
        <w:tabs>
          <w:tab w:val="left" w:pos="709"/>
        </w:tabs>
        <w:rPr>
          <w:lang w:eastAsia="pl-PL"/>
        </w:rPr>
      </w:pPr>
      <w:r w:rsidRPr="00BE678B">
        <w:t xml:space="preserve">W przypadku odstąpienia od umowy przez </w:t>
      </w:r>
      <w:r w:rsidR="00DD385A" w:rsidRPr="00BE678B">
        <w:t>Zamawiającego</w:t>
      </w:r>
      <w:r w:rsidRPr="00BE678B">
        <w:t xml:space="preserve"> z przyczyn</w:t>
      </w:r>
      <w:r w:rsidR="00DD385A" w:rsidRPr="00BE678B">
        <w:t>,</w:t>
      </w:r>
      <w:r w:rsidRPr="00BE678B">
        <w:t xml:space="preserve"> za które odpowiada </w:t>
      </w:r>
      <w:r w:rsidR="00DD385A" w:rsidRPr="00BE678B">
        <w:t>Wykonawca</w:t>
      </w:r>
      <w:r w:rsidRPr="00BE678B">
        <w:t xml:space="preserve">, w tym przyczyn, o których mowa w § </w:t>
      </w:r>
      <w:r w:rsidR="00006F51" w:rsidRPr="00BE678B">
        <w:t>8</w:t>
      </w:r>
      <w:r w:rsidRPr="00BE678B">
        <w:t xml:space="preserve"> ust. 2 umowy, wynagrodzenie </w:t>
      </w:r>
      <w:r w:rsidR="00DD385A" w:rsidRPr="00BE678B">
        <w:t>Wykonawcy</w:t>
      </w:r>
      <w:r w:rsidRPr="00BE678B">
        <w:t xml:space="preserve"> nie przysługuje, a ponadto </w:t>
      </w:r>
      <w:r w:rsidR="00DD385A" w:rsidRPr="00BE678B">
        <w:t>Wykonawca</w:t>
      </w:r>
      <w:r w:rsidRPr="00BE678B">
        <w:t xml:space="preserve"> ma obowiązek pokryć szkodę </w:t>
      </w:r>
      <w:r w:rsidR="00DD385A" w:rsidRPr="00BE678B">
        <w:t>Zamawiającego</w:t>
      </w:r>
      <w:r w:rsidRPr="00BE678B">
        <w:t xml:space="preserve"> z tytułu utraty dofinansowania, wynikającego z umowy o dofinansowanie projektu</w:t>
      </w:r>
      <w:r w:rsidR="00375671" w:rsidRPr="00BE678B">
        <w:t xml:space="preserve"> pn. </w:t>
      </w:r>
      <w:r w:rsidR="0016505C" w:rsidRPr="00BE678B">
        <w:t>„Innowacyjne Branżowe Centrum Umiejętności lotniczych w Krośnie”</w:t>
      </w:r>
      <w:r w:rsidR="00931F11" w:rsidRPr="00BE678B">
        <w:rPr>
          <w:rFonts w:eastAsia="Calibri"/>
        </w:rPr>
        <w:t xml:space="preserve"> w ramach </w:t>
      </w:r>
      <w:r w:rsidR="00931F11" w:rsidRPr="00BE678B">
        <w:rPr>
          <w:lang w:val="x-none" w:eastAsia="x-none"/>
        </w:rPr>
        <w:t>Konkursu „</w:t>
      </w:r>
      <w:r w:rsidR="00931F11" w:rsidRPr="00BE678B">
        <w:rPr>
          <w:lang w:eastAsia="x-none"/>
        </w:rPr>
        <w:t>U</w:t>
      </w:r>
      <w:r w:rsidR="00931F11" w:rsidRPr="00BE678B">
        <w:rPr>
          <w:lang w:val="x-none" w:eastAsia="x-none"/>
        </w:rPr>
        <w:t>tworzenie i wsparcie funkcjonowania 120 branżowych centrów umiejętności (BCU), realizujących koncepcję centrów doskonałości zawodowej (CoVEs)</w:t>
      </w:r>
      <w:r w:rsidR="00931F11" w:rsidRPr="00BE678B">
        <w:rPr>
          <w:lang w:eastAsia="x-none"/>
        </w:rPr>
        <w:t>”</w:t>
      </w:r>
      <w:r w:rsidR="00375671" w:rsidRPr="00BE678B">
        <w:t>.</w:t>
      </w:r>
    </w:p>
    <w:p w14:paraId="335F8C78" w14:textId="77777777" w:rsidR="000958CF" w:rsidRPr="00BE678B" w:rsidRDefault="000958CF" w:rsidP="00195855">
      <w:pPr>
        <w:pStyle w:val="Paragrafy"/>
        <w:spacing w:before="0" w:after="0"/>
        <w:rPr>
          <w:caps/>
        </w:rPr>
      </w:pPr>
      <w:bookmarkStart w:id="21" w:name="_Toc491339046"/>
    </w:p>
    <w:p w14:paraId="43A9F125" w14:textId="738D5C0D" w:rsidR="006C0276" w:rsidRPr="00BE678B" w:rsidRDefault="006C0276" w:rsidP="00195855">
      <w:pPr>
        <w:pStyle w:val="Paragrafy"/>
        <w:spacing w:before="0" w:after="0"/>
      </w:pPr>
      <w:r w:rsidRPr="00BE678B">
        <w:rPr>
          <w:caps/>
        </w:rPr>
        <w:t xml:space="preserve">§ </w:t>
      </w:r>
      <w:r w:rsidR="000958CF" w:rsidRPr="00BE678B">
        <w:rPr>
          <w:caps/>
        </w:rPr>
        <w:t>8</w:t>
      </w:r>
      <w:r w:rsidRPr="00BE678B">
        <w:rPr>
          <w:caps/>
        </w:rPr>
        <w:t xml:space="preserve">. </w:t>
      </w:r>
      <w:bookmarkStart w:id="22" w:name="_Toc491339047"/>
      <w:bookmarkEnd w:id="21"/>
      <w:r w:rsidRPr="00BE678B">
        <w:t>Obowiązki stron przy odstąpieniu od umowy</w:t>
      </w:r>
      <w:bookmarkEnd w:id="22"/>
    </w:p>
    <w:p w14:paraId="6994E265" w14:textId="77777777" w:rsidR="006C0276" w:rsidRPr="00BE678B" w:rsidRDefault="006C0276" w:rsidP="00195855">
      <w:pPr>
        <w:pStyle w:val="Punktyumowa"/>
        <w:numPr>
          <w:ilvl w:val="0"/>
          <w:numId w:val="42"/>
        </w:numPr>
        <w:spacing w:before="0" w:line="276" w:lineRule="auto"/>
      </w:pPr>
      <w:r w:rsidRPr="00BE678B">
        <w:t>Odstąpienie od umowy powinno nastąpić w formie pisemnej pod rygorem nieważności takiego oświadczenia oraz powinno zawierać uzasadnienie.</w:t>
      </w:r>
    </w:p>
    <w:p w14:paraId="0FBE2140" w14:textId="77777777" w:rsidR="006C0276" w:rsidRPr="00BE678B" w:rsidRDefault="006C0276" w:rsidP="00195855">
      <w:pPr>
        <w:pStyle w:val="Punktyumowa"/>
        <w:numPr>
          <w:ilvl w:val="0"/>
          <w:numId w:val="28"/>
        </w:numPr>
        <w:spacing w:before="0" w:line="276" w:lineRule="auto"/>
      </w:pPr>
      <w:r w:rsidRPr="00BE678B">
        <w:t>W przypadku odstąpienia od umowy strony obciążają następujące obowiązki szczegółowe:</w:t>
      </w:r>
    </w:p>
    <w:p w14:paraId="0C0E3E97" w14:textId="2820A72F" w:rsidR="006C0276" w:rsidRPr="00BE678B" w:rsidRDefault="006C0276" w:rsidP="00195855">
      <w:pPr>
        <w:pStyle w:val="Podwytyczne"/>
        <w:numPr>
          <w:ilvl w:val="1"/>
          <w:numId w:val="39"/>
        </w:numPr>
        <w:ind w:left="709" w:hanging="283"/>
      </w:pPr>
      <w:r w:rsidRPr="00BE678B">
        <w:t xml:space="preserve">w terminie 7 dni od daty odstąpienia od umowy </w:t>
      </w:r>
      <w:r w:rsidR="00490FCF" w:rsidRPr="00BE678B">
        <w:t>Wykonawca</w:t>
      </w:r>
      <w:r w:rsidRPr="00BE678B">
        <w:t xml:space="preserve"> przy udziale </w:t>
      </w:r>
      <w:r w:rsidR="00490FCF" w:rsidRPr="00BE678B">
        <w:t>Zamawiającego</w:t>
      </w:r>
      <w:r w:rsidRPr="00BE678B">
        <w:t xml:space="preserve"> sporządzi protokół inwentaryzacji wszystkich prac wg stanu na dzień odstąpienia od umowy,</w:t>
      </w:r>
    </w:p>
    <w:p w14:paraId="1983CC06" w14:textId="18A71CCF" w:rsidR="006C0276" w:rsidRPr="00BE678B" w:rsidRDefault="00490FCF" w:rsidP="00195855">
      <w:pPr>
        <w:pStyle w:val="Podwytyczne"/>
        <w:numPr>
          <w:ilvl w:val="1"/>
          <w:numId w:val="39"/>
        </w:numPr>
        <w:ind w:left="709" w:hanging="283"/>
      </w:pPr>
      <w:r w:rsidRPr="00BE678B">
        <w:t>Wykonawca</w:t>
      </w:r>
      <w:r w:rsidR="006C0276" w:rsidRPr="00BE678B">
        <w:t xml:space="preserve"> zabezpieczy przerwane prace w zakresie obustronnie uzgodnionym na koszt tej strony</w:t>
      </w:r>
      <w:r w:rsidR="000F3169" w:rsidRPr="00BE678B">
        <w:t>,</w:t>
      </w:r>
      <w:r w:rsidR="006C0276" w:rsidRPr="00BE678B">
        <w:t xml:space="preserve"> z której winy doszło do odstąpienia od umowy,</w:t>
      </w:r>
    </w:p>
    <w:p w14:paraId="7036B940" w14:textId="7F439188" w:rsidR="006C0276" w:rsidRPr="00BE678B" w:rsidRDefault="00490FCF" w:rsidP="00195855">
      <w:pPr>
        <w:pStyle w:val="Podwytyczne"/>
        <w:numPr>
          <w:ilvl w:val="1"/>
          <w:numId w:val="39"/>
        </w:numPr>
        <w:ind w:left="709" w:hanging="283"/>
      </w:pPr>
      <w:r w:rsidRPr="00BE678B">
        <w:t>Wykonawca</w:t>
      </w:r>
      <w:r w:rsidR="006C0276" w:rsidRPr="00BE678B">
        <w:t xml:space="preserve"> zgłosi do odbioru przez </w:t>
      </w:r>
      <w:r w:rsidR="003E321F" w:rsidRPr="00BE678B">
        <w:t>Za</w:t>
      </w:r>
      <w:r w:rsidRPr="00BE678B">
        <w:t>mawiającego</w:t>
      </w:r>
      <w:r w:rsidR="006C0276" w:rsidRPr="00BE678B">
        <w:t xml:space="preserve"> zakres prac przerwanych, jeżeli odstąpienie od umowy nastąpiło z przyczyn, za które </w:t>
      </w:r>
      <w:r w:rsidRPr="00BE678B">
        <w:t>Wykonawca</w:t>
      </w:r>
      <w:r w:rsidR="006C0276" w:rsidRPr="00BE678B">
        <w:t xml:space="preserve"> nie odpowiada. </w:t>
      </w:r>
    </w:p>
    <w:p w14:paraId="7E6DB97E" w14:textId="2F9DA774" w:rsidR="00634CAF" w:rsidRPr="00BE678B" w:rsidRDefault="00490FCF" w:rsidP="00195855">
      <w:pPr>
        <w:pStyle w:val="Podwytyczne"/>
        <w:numPr>
          <w:ilvl w:val="1"/>
          <w:numId w:val="39"/>
        </w:numPr>
        <w:ind w:left="709" w:hanging="283"/>
      </w:pPr>
      <w:r w:rsidRPr="00BE678B">
        <w:t>Zamawiający</w:t>
      </w:r>
      <w:r w:rsidR="006C0276" w:rsidRPr="00BE678B">
        <w:t xml:space="preserve"> w razie odstąpienia od umowy z przyczyn, za które odpowiada</w:t>
      </w:r>
      <w:r w:rsidR="003C4851" w:rsidRPr="00BE678B">
        <w:t xml:space="preserve"> </w:t>
      </w:r>
      <w:r w:rsidRPr="00BE678B">
        <w:t>Zamawiający</w:t>
      </w:r>
      <w:r w:rsidR="006C0276" w:rsidRPr="00BE678B">
        <w:t>, zobowiązany jest do dokonania odbioru prac przerwanych oraz do zapłaty wynagrodzenia za prace, które zostały wykonane do dnia odstąpienia.</w:t>
      </w:r>
    </w:p>
    <w:p w14:paraId="527210AE" w14:textId="2D393501" w:rsidR="00496266" w:rsidRPr="00BE678B" w:rsidRDefault="006C0276" w:rsidP="00195855">
      <w:pPr>
        <w:pStyle w:val="Punktyumowa"/>
        <w:numPr>
          <w:ilvl w:val="0"/>
          <w:numId w:val="28"/>
        </w:numPr>
        <w:spacing w:before="0" w:line="276" w:lineRule="auto"/>
      </w:pPr>
      <w:r w:rsidRPr="00BE678B">
        <w:t xml:space="preserve">Strony zgodnie oświadczają, iż odstąpienie od umowy nie powoduje wygaśnięcia zobowiązania </w:t>
      </w:r>
      <w:r w:rsidR="000958CF" w:rsidRPr="00BE678B">
        <w:t xml:space="preserve">Wykonawcy </w:t>
      </w:r>
      <w:r w:rsidRPr="00BE678B">
        <w:t xml:space="preserve">do zapłaty kary umownej, o której mowa w </w:t>
      </w:r>
      <w:r w:rsidRPr="00BE678B">
        <w:rPr>
          <w:caps/>
        </w:rPr>
        <w:t xml:space="preserve">§ </w:t>
      </w:r>
      <w:r w:rsidR="004B5F6D" w:rsidRPr="00BE678B">
        <w:rPr>
          <w:caps/>
        </w:rPr>
        <w:t>10</w:t>
      </w:r>
      <w:r w:rsidRPr="00BE678B">
        <w:rPr>
          <w:caps/>
        </w:rPr>
        <w:t xml:space="preserve"> </w:t>
      </w:r>
      <w:r w:rsidR="004E7AF8" w:rsidRPr="00BE678B">
        <w:t xml:space="preserve">ust. 1 </w:t>
      </w:r>
      <w:r w:rsidR="00232108" w:rsidRPr="00BE678B">
        <w:t>lit.</w:t>
      </w:r>
      <w:r w:rsidR="004E7AF8" w:rsidRPr="00BE678B">
        <w:t xml:space="preserve"> </w:t>
      </w:r>
      <w:r w:rsidR="00AB657E" w:rsidRPr="00BE678B">
        <w:t>b</w:t>
      </w:r>
      <w:r w:rsidRPr="00BE678B">
        <w:t>.</w:t>
      </w:r>
    </w:p>
    <w:p w14:paraId="24D4EB43" w14:textId="77777777" w:rsidR="00833C03" w:rsidRPr="00BE678B" w:rsidRDefault="00833C03" w:rsidP="00195855">
      <w:pPr>
        <w:pStyle w:val="Punktyumowa"/>
        <w:spacing w:before="0" w:line="276" w:lineRule="auto"/>
        <w:ind w:firstLine="0"/>
      </w:pPr>
    </w:p>
    <w:p w14:paraId="7CF6D16D" w14:textId="70038DBC" w:rsidR="006C0276" w:rsidRPr="00BE678B" w:rsidRDefault="006C0276" w:rsidP="00195855">
      <w:pPr>
        <w:pStyle w:val="Paragrafy"/>
        <w:spacing w:before="0" w:after="0"/>
        <w:rPr>
          <w:lang w:eastAsia="pl-PL"/>
        </w:rPr>
      </w:pPr>
      <w:bookmarkStart w:id="23" w:name="_Toc491339048"/>
      <w:r w:rsidRPr="00BE678B">
        <w:rPr>
          <w:caps/>
          <w:lang w:eastAsia="pl-PL"/>
        </w:rPr>
        <w:t xml:space="preserve">§ </w:t>
      </w:r>
      <w:r w:rsidR="00884F20" w:rsidRPr="00BE678B">
        <w:rPr>
          <w:caps/>
          <w:lang w:eastAsia="pl-PL"/>
        </w:rPr>
        <w:t>9</w:t>
      </w:r>
      <w:r w:rsidRPr="00BE678B">
        <w:rPr>
          <w:caps/>
          <w:lang w:eastAsia="pl-PL"/>
        </w:rPr>
        <w:t xml:space="preserve">. </w:t>
      </w:r>
      <w:r w:rsidRPr="00BE678B">
        <w:rPr>
          <w:lang w:eastAsia="pl-PL"/>
        </w:rPr>
        <w:t>Kary i odszkodowania</w:t>
      </w:r>
      <w:bookmarkEnd w:id="23"/>
    </w:p>
    <w:p w14:paraId="23CD4A38" w14:textId="0C11B16F" w:rsidR="006C0276" w:rsidRPr="00BE678B" w:rsidRDefault="00490FCF" w:rsidP="00195855">
      <w:pPr>
        <w:pStyle w:val="Punktyumowa"/>
        <w:numPr>
          <w:ilvl w:val="0"/>
          <w:numId w:val="47"/>
        </w:numPr>
        <w:spacing w:before="0" w:line="276" w:lineRule="auto"/>
      </w:pPr>
      <w:r w:rsidRPr="00BE678B">
        <w:t>Wykonawca</w:t>
      </w:r>
      <w:r w:rsidR="006C0276" w:rsidRPr="00BE678B">
        <w:t xml:space="preserve"> zapłaci </w:t>
      </w:r>
      <w:r w:rsidRPr="00BE678B">
        <w:t>Zamawiającemu</w:t>
      </w:r>
      <w:r w:rsidR="006C0276" w:rsidRPr="00BE678B">
        <w:t xml:space="preserve"> kary umowne:</w:t>
      </w:r>
    </w:p>
    <w:p w14:paraId="15A5177E" w14:textId="02BCAA9A" w:rsidR="006C0276" w:rsidRPr="00BE678B" w:rsidRDefault="006C0276" w:rsidP="00195855">
      <w:pPr>
        <w:pStyle w:val="Podwytyczne"/>
        <w:numPr>
          <w:ilvl w:val="0"/>
          <w:numId w:val="43"/>
        </w:numPr>
        <w:tabs>
          <w:tab w:val="left" w:pos="709"/>
        </w:tabs>
        <w:ind w:left="709" w:hanging="283"/>
      </w:pPr>
      <w:r w:rsidRPr="00BE678B">
        <w:t xml:space="preserve">za opóźnienie w </w:t>
      </w:r>
      <w:r w:rsidR="004E7AF8" w:rsidRPr="00BE678B">
        <w:t>wykonaniu</w:t>
      </w:r>
      <w:r w:rsidRPr="00BE678B">
        <w:t xml:space="preserve"> przedmiotu umowy – w wysokości 0,15% wynagrodzenia umownego brutto ustalonego w § </w:t>
      </w:r>
      <w:r w:rsidR="004B5F6D" w:rsidRPr="00BE678B">
        <w:t>5</w:t>
      </w:r>
      <w:r w:rsidRPr="00BE678B">
        <w:t xml:space="preserve"> ust. 1 – za każdy rozpoczęty dzień </w:t>
      </w:r>
      <w:r w:rsidR="003E321F" w:rsidRPr="00BE678B">
        <w:t xml:space="preserve">zwłoki </w:t>
      </w:r>
      <w:r w:rsidRPr="00BE678B">
        <w:t xml:space="preserve">liczony od terminu ustalonego w § 2 </w:t>
      </w:r>
      <w:r w:rsidR="004B5F6D" w:rsidRPr="00BE678B">
        <w:t>pkt</w:t>
      </w:r>
      <w:r w:rsidRPr="00BE678B">
        <w:t xml:space="preserve"> 2,</w:t>
      </w:r>
    </w:p>
    <w:p w14:paraId="33668976" w14:textId="78050092" w:rsidR="006C0276" w:rsidRPr="00BE678B" w:rsidRDefault="006C0276" w:rsidP="00195855">
      <w:pPr>
        <w:pStyle w:val="Podwytyczne"/>
        <w:numPr>
          <w:ilvl w:val="0"/>
          <w:numId w:val="43"/>
        </w:numPr>
        <w:tabs>
          <w:tab w:val="left" w:pos="709"/>
        </w:tabs>
        <w:ind w:left="709" w:hanging="283"/>
      </w:pPr>
      <w:r w:rsidRPr="00BE678B">
        <w:t xml:space="preserve">w razie odstąpienia od umowy z przyczyn leżących po stronie </w:t>
      </w:r>
      <w:r w:rsidR="00490FCF" w:rsidRPr="00BE678B">
        <w:t>Wykonawcy</w:t>
      </w:r>
      <w:r w:rsidRPr="00BE678B">
        <w:t xml:space="preserve"> w wysokości </w:t>
      </w:r>
      <w:r w:rsidR="003C4851" w:rsidRPr="00BE678B">
        <w:t>2</w:t>
      </w:r>
      <w:r w:rsidRPr="00BE678B">
        <w:t>0% wynagrodzenia umownego brutto ustaloneg</w:t>
      </w:r>
      <w:r w:rsidR="003C4851" w:rsidRPr="00BE678B">
        <w:t xml:space="preserve">o w § </w:t>
      </w:r>
      <w:r w:rsidR="004B5F6D" w:rsidRPr="00BE678B">
        <w:t>5</w:t>
      </w:r>
      <w:r w:rsidR="003C4851" w:rsidRPr="00BE678B">
        <w:t xml:space="preserve"> ust. 1. Dla uniknięcia wątpliwości </w:t>
      </w:r>
      <w:r w:rsidR="004C2773" w:rsidRPr="00BE678B">
        <w:t xml:space="preserve">kara jest należna zarówno w przypadku odstąpienia umownego jak i na podstawie przepisów ustawy, zarówno odstąpienia ze skutkiem do całej umowy, jak </w:t>
      </w:r>
      <w:r w:rsidR="00490FCF" w:rsidRPr="00BE678B">
        <w:br/>
      </w:r>
      <w:r w:rsidR="004C2773" w:rsidRPr="00BE678B">
        <w:t>i odstąpienia w części</w:t>
      </w:r>
      <w:r w:rsidR="004079F2" w:rsidRPr="00BE678B">
        <w:t>,</w:t>
      </w:r>
    </w:p>
    <w:p w14:paraId="199C5E06" w14:textId="77777777" w:rsidR="004079F2" w:rsidRPr="00BE678B" w:rsidRDefault="004079F2" w:rsidP="004079F2">
      <w:pPr>
        <w:pStyle w:val="Podwytyczne"/>
        <w:numPr>
          <w:ilvl w:val="0"/>
          <w:numId w:val="43"/>
        </w:numPr>
        <w:tabs>
          <w:tab w:val="left" w:pos="709"/>
        </w:tabs>
        <w:ind w:left="709" w:hanging="283"/>
      </w:pPr>
      <w:r w:rsidRPr="00BE678B">
        <w:t>za opóźnienie w dokonaniu naprawy gwarancyjnej, o której mowa w § 11 w wysokości 200 zł za każdy dzień opóźnienia w dokonaniu naprawy,</w:t>
      </w:r>
    </w:p>
    <w:p w14:paraId="1ECFC4D4" w14:textId="7E779446" w:rsidR="004079F2" w:rsidRPr="00BE678B" w:rsidRDefault="004079F2" w:rsidP="004079F2">
      <w:pPr>
        <w:pStyle w:val="Podwytyczne"/>
        <w:numPr>
          <w:ilvl w:val="0"/>
          <w:numId w:val="43"/>
        </w:numPr>
        <w:tabs>
          <w:tab w:val="left" w:pos="709"/>
        </w:tabs>
        <w:ind w:left="709" w:hanging="283"/>
      </w:pPr>
      <w:r w:rsidRPr="00BE678B">
        <w:t>za opóźnienie w dotrzymaniu czasu reakcji serwisu w kwocie 200 zł za każdy dzień  opóźnienia w dotrzymaniu czasu reakcji serwisu.</w:t>
      </w:r>
    </w:p>
    <w:p w14:paraId="3770CE8D" w14:textId="7A25CD4B" w:rsidR="006C0276" w:rsidRPr="00BE678B" w:rsidRDefault="006C0276" w:rsidP="00195855">
      <w:pPr>
        <w:pStyle w:val="Punktyumowa"/>
        <w:numPr>
          <w:ilvl w:val="0"/>
          <w:numId w:val="44"/>
        </w:numPr>
        <w:spacing w:before="0" w:line="276" w:lineRule="auto"/>
      </w:pPr>
      <w:r w:rsidRPr="00BE678B">
        <w:t xml:space="preserve">Jeżeli rzeczywista szkoda przewyższy karę umowną, </w:t>
      </w:r>
      <w:r w:rsidR="00490FCF" w:rsidRPr="00BE678B">
        <w:t>Zamawiającemu</w:t>
      </w:r>
      <w:r w:rsidRPr="00BE678B">
        <w:t xml:space="preserve"> przysługuje prawo dochodzenia odszkodowania uzupełniającego na zasadach ogólnych określonych w </w:t>
      </w:r>
      <w:r w:rsidR="00AB657E" w:rsidRPr="00BE678B">
        <w:t>K</w:t>
      </w:r>
      <w:r w:rsidRPr="00BE678B">
        <w:t>odeksie cywilnym.</w:t>
      </w:r>
    </w:p>
    <w:p w14:paraId="7DB0CC56" w14:textId="79039D6D" w:rsidR="007F4243" w:rsidRPr="00BE678B" w:rsidRDefault="007F4243" w:rsidP="00195855">
      <w:pPr>
        <w:pStyle w:val="Punktyumowa"/>
        <w:numPr>
          <w:ilvl w:val="0"/>
          <w:numId w:val="44"/>
        </w:numPr>
        <w:spacing w:before="0" w:line="276" w:lineRule="auto"/>
      </w:pPr>
      <w:r w:rsidRPr="00BE678B">
        <w:t xml:space="preserve">W zakresie kar umownych opisanych umową, odpowiedzialność za </w:t>
      </w:r>
      <w:r w:rsidR="003E321F" w:rsidRPr="00BE678B">
        <w:t xml:space="preserve">zwłokę </w:t>
      </w:r>
      <w:r w:rsidRPr="00BE678B">
        <w:t xml:space="preserve">oznacza przyjęcie przez </w:t>
      </w:r>
      <w:r w:rsidR="00490FCF" w:rsidRPr="00BE678B">
        <w:t>Wykonawcę</w:t>
      </w:r>
      <w:r w:rsidRPr="00BE678B">
        <w:t xml:space="preserve"> odpowiedzialności za przekroczenie terminu wskazanego</w:t>
      </w:r>
      <w:r w:rsidR="00490FCF" w:rsidRPr="00BE678B">
        <w:t xml:space="preserve"> </w:t>
      </w:r>
      <w:r w:rsidRPr="00BE678B">
        <w:t xml:space="preserve">w umowie lub wyznaczonego zgodnie z postanowieniami umowy na zasadzie ryzyka, od której może się uwolnić wyłącznie wykazując, że opóźnienie nastąpiło z przyczyn, za które odpowiedzialność ponosi </w:t>
      </w:r>
      <w:r w:rsidR="00490FCF" w:rsidRPr="00BE678B">
        <w:t>Zamawiający</w:t>
      </w:r>
      <w:r w:rsidRPr="00BE678B">
        <w:t xml:space="preserve"> lub było spowodowane przyczynami o charakterze siły wyższe</w:t>
      </w:r>
      <w:r w:rsidR="003F3030" w:rsidRPr="00BE678B">
        <w:t>j.</w:t>
      </w:r>
    </w:p>
    <w:p w14:paraId="029C0CA3" w14:textId="073E63DA" w:rsidR="007F4243" w:rsidRPr="00BE678B" w:rsidRDefault="007F4243" w:rsidP="00195855">
      <w:pPr>
        <w:pStyle w:val="Punktyumowa"/>
        <w:numPr>
          <w:ilvl w:val="0"/>
          <w:numId w:val="44"/>
        </w:numPr>
        <w:spacing w:before="0" w:line="276" w:lineRule="auto"/>
      </w:pPr>
      <w:r w:rsidRPr="00BE678B">
        <w:lastRenderedPageBreak/>
        <w:t xml:space="preserve">Kary umowne są niezależne od siebie i należą się </w:t>
      </w:r>
      <w:r w:rsidR="00490FCF" w:rsidRPr="00BE678B">
        <w:t>Zamawiającemu</w:t>
      </w:r>
      <w:r w:rsidRPr="00BE678B">
        <w:t xml:space="preserve"> w pełnej wysokości nawet w przypadku, gdy z powodu jednego zdarzenia naliczona jest więcej niż jedna kara</w:t>
      </w:r>
      <w:r w:rsidR="00EB1748" w:rsidRPr="00BE678B">
        <w:t>, z zastrzeżeniem ust. 10</w:t>
      </w:r>
      <w:r w:rsidRPr="00BE678B">
        <w:t>. Kary będą naliczane za każdy przypadek naruszenia Umowy odrębnie.</w:t>
      </w:r>
    </w:p>
    <w:p w14:paraId="379D7366" w14:textId="77777777" w:rsidR="007F4243" w:rsidRPr="00BE678B" w:rsidRDefault="007F4243" w:rsidP="00195855">
      <w:pPr>
        <w:pStyle w:val="Punktyumowa"/>
        <w:numPr>
          <w:ilvl w:val="0"/>
          <w:numId w:val="44"/>
        </w:numPr>
        <w:spacing w:before="0" w:line="276" w:lineRule="auto"/>
      </w:pPr>
      <w:r w:rsidRPr="00BE678B">
        <w:t>Kary umowne są należne także w przypadku odstąpienia od Umowy lub jej wypowiedzenia, niezależnie od przyczyn odstąpienia lub wypowiedzenia.</w:t>
      </w:r>
    </w:p>
    <w:p w14:paraId="2E60F403" w14:textId="6BFE070D" w:rsidR="007F4243" w:rsidRPr="00BE678B" w:rsidRDefault="007F4243" w:rsidP="00195855">
      <w:pPr>
        <w:pStyle w:val="Punktyumowa"/>
        <w:numPr>
          <w:ilvl w:val="0"/>
          <w:numId w:val="44"/>
        </w:numPr>
        <w:spacing w:before="0" w:line="276" w:lineRule="auto"/>
      </w:pPr>
      <w:r w:rsidRPr="00BE678B">
        <w:t xml:space="preserve">Kwoty kar umownych będą płatne w terminie wskazanym w żądaniu </w:t>
      </w:r>
      <w:r w:rsidR="00490FCF" w:rsidRPr="00BE678B">
        <w:t>Zamawiającego</w:t>
      </w:r>
      <w:r w:rsidRPr="00BE678B">
        <w:t>. Powyższe nie wyłącza możliwości potrącenia naliczonych kar, jak również zaspokoj</w:t>
      </w:r>
      <w:r w:rsidR="003F3030" w:rsidRPr="00BE678B">
        <w:t>enia</w:t>
      </w:r>
      <w:r w:rsidR="00A36908" w:rsidRPr="00BE678B">
        <w:t xml:space="preserve"> </w:t>
      </w:r>
      <w:r w:rsidRPr="00BE678B">
        <w:t>roszczeń z zabezpieczenia należytego wykonania umowy</w:t>
      </w:r>
      <w:r w:rsidR="00A36908" w:rsidRPr="00BE678B">
        <w:t>.</w:t>
      </w:r>
    </w:p>
    <w:p w14:paraId="587DED68" w14:textId="1C48F458" w:rsidR="006D60BA" w:rsidRPr="00BE678B" w:rsidRDefault="006C0276" w:rsidP="00195855">
      <w:pPr>
        <w:pStyle w:val="Punktyumowa"/>
        <w:numPr>
          <w:ilvl w:val="0"/>
          <w:numId w:val="44"/>
        </w:numPr>
        <w:spacing w:before="0" w:line="276" w:lineRule="auto"/>
      </w:pPr>
      <w:r w:rsidRPr="00BE678B">
        <w:t>Roszczenia z tytułu niewykonania lub nienależytego wykonania umowy pokrywane będą</w:t>
      </w:r>
      <w:r w:rsidR="00490FCF" w:rsidRPr="00BE678B">
        <w:t xml:space="preserve"> </w:t>
      </w:r>
      <w:r w:rsidRPr="00BE678B">
        <w:t xml:space="preserve">w pierwszej kolejności z zabezpieczenia należytego wykonania umowy, które wynosi </w:t>
      </w:r>
      <w:r w:rsidR="00E94494" w:rsidRPr="00BE678B">
        <w:t>3</w:t>
      </w:r>
      <w:r w:rsidR="008B54D9" w:rsidRPr="00BE678B">
        <w:t xml:space="preserve"> </w:t>
      </w:r>
      <w:r w:rsidR="00E94494" w:rsidRPr="00BE678B">
        <w:t>%</w:t>
      </w:r>
      <w:r w:rsidR="00E94494" w:rsidRPr="00BE678B">
        <w:rPr>
          <w:color w:val="FF0000"/>
        </w:rPr>
        <w:t xml:space="preserve"> </w:t>
      </w:r>
      <w:r w:rsidR="00455D8B" w:rsidRPr="00BE678B">
        <w:t>ceny zaoferowanej w ofercie</w:t>
      </w:r>
      <w:r w:rsidR="00490FCF" w:rsidRPr="00BE678B">
        <w:t>,</w:t>
      </w:r>
      <w:r w:rsidR="00455D8B" w:rsidRPr="00BE678B">
        <w:t xml:space="preserve"> </w:t>
      </w:r>
      <w:r w:rsidRPr="00BE678B">
        <w:t xml:space="preserve">i które </w:t>
      </w:r>
      <w:r w:rsidR="00490FCF" w:rsidRPr="00BE678B">
        <w:t>Wykonawca</w:t>
      </w:r>
      <w:r w:rsidRPr="00BE678B">
        <w:t xml:space="preserve"> przed podpisaniem niniejszej umowy wniósł</w:t>
      </w:r>
      <w:r w:rsidR="00490FCF" w:rsidRPr="00BE678B">
        <w:t xml:space="preserve"> </w:t>
      </w:r>
      <w:r w:rsidRPr="00BE678B">
        <w:t xml:space="preserve">w </w:t>
      </w:r>
      <w:r w:rsidR="00490FCF" w:rsidRPr="00BE678B">
        <w:t xml:space="preserve"> </w:t>
      </w:r>
      <w:r w:rsidRPr="00BE678B">
        <w:t>formie</w:t>
      </w:r>
      <w:r w:rsidR="000F62DE" w:rsidRPr="00BE678B">
        <w:t>…………………………………………………………………………</w:t>
      </w:r>
      <w:r w:rsidR="00F9237A" w:rsidRPr="00BE678B">
        <w:t>.</w:t>
      </w:r>
      <w:r w:rsidR="002403DB" w:rsidRPr="00BE678B">
        <w:t xml:space="preserve"> </w:t>
      </w:r>
    </w:p>
    <w:p w14:paraId="72099235" w14:textId="67FC3AD6" w:rsidR="006C0276" w:rsidRPr="00BE678B" w:rsidRDefault="00490FCF" w:rsidP="00195855">
      <w:pPr>
        <w:pStyle w:val="Punktyumowa"/>
        <w:numPr>
          <w:ilvl w:val="0"/>
          <w:numId w:val="44"/>
        </w:numPr>
        <w:spacing w:before="0" w:line="276" w:lineRule="auto"/>
      </w:pPr>
      <w:r w:rsidRPr="00BE678B">
        <w:t xml:space="preserve">Zamawiający </w:t>
      </w:r>
      <w:r w:rsidR="006D60BA" w:rsidRPr="00BE678B">
        <w:t xml:space="preserve">dokona zwrotu </w:t>
      </w:r>
      <w:r w:rsidR="00884F20" w:rsidRPr="00BE678B">
        <w:t xml:space="preserve">70% </w:t>
      </w:r>
      <w:r w:rsidR="006D60BA" w:rsidRPr="00BE678B">
        <w:t xml:space="preserve">kwoty zabezpieczenia w całości </w:t>
      </w:r>
      <w:r w:rsidR="007F4243" w:rsidRPr="00BE678B">
        <w:t>w terminie 30 dni od podpisania protokołu odbioru</w:t>
      </w:r>
      <w:r w:rsidR="00A36908" w:rsidRPr="00BE678B">
        <w:t xml:space="preserve"> końcowego</w:t>
      </w:r>
      <w:r w:rsidR="007F4243" w:rsidRPr="00BE678B">
        <w:t>.</w:t>
      </w:r>
    </w:p>
    <w:p w14:paraId="743AFCE1" w14:textId="1C504AB6" w:rsidR="006C0276" w:rsidRPr="00BE678B" w:rsidRDefault="006C0276" w:rsidP="00195855">
      <w:pPr>
        <w:pStyle w:val="Punktyumowa"/>
        <w:numPr>
          <w:ilvl w:val="0"/>
          <w:numId w:val="44"/>
        </w:numPr>
        <w:spacing w:before="0" w:line="276" w:lineRule="auto"/>
      </w:pPr>
      <w:r w:rsidRPr="00BE678B">
        <w:t>Za opóźnienie w zapłacie faktur Z</w:t>
      </w:r>
      <w:r w:rsidR="00490FCF" w:rsidRPr="00BE678B">
        <w:t>amawiający</w:t>
      </w:r>
      <w:r w:rsidRPr="00BE678B">
        <w:t xml:space="preserve"> zapłaci odsetki ustawowe</w:t>
      </w:r>
      <w:r w:rsidR="00455D8B" w:rsidRPr="00BE678B">
        <w:t xml:space="preserve"> za opóźnienie</w:t>
      </w:r>
      <w:r w:rsidR="00545C88" w:rsidRPr="00BE678B">
        <w:t>.</w:t>
      </w:r>
    </w:p>
    <w:p w14:paraId="370A19FA" w14:textId="1F22A7D0" w:rsidR="00EE660A" w:rsidRPr="00BE678B" w:rsidRDefault="00EE660A" w:rsidP="00195855">
      <w:pPr>
        <w:pStyle w:val="Akapitzlist"/>
        <w:numPr>
          <w:ilvl w:val="0"/>
          <w:numId w:val="44"/>
        </w:numPr>
        <w:spacing w:before="0" w:after="0"/>
        <w:jc w:val="left"/>
        <w:rPr>
          <w:sz w:val="24"/>
          <w:szCs w:val="24"/>
        </w:rPr>
      </w:pPr>
      <w:r w:rsidRPr="00BE678B">
        <w:rPr>
          <w:sz w:val="24"/>
          <w:szCs w:val="24"/>
        </w:rPr>
        <w:t xml:space="preserve">Łączna maksymalna wysokość kar umownych, których </w:t>
      </w:r>
      <w:r w:rsidR="00490FCF" w:rsidRPr="00BE678B">
        <w:rPr>
          <w:sz w:val="24"/>
          <w:szCs w:val="24"/>
        </w:rPr>
        <w:t>Zamawiający</w:t>
      </w:r>
      <w:r w:rsidRPr="00BE678B">
        <w:rPr>
          <w:sz w:val="24"/>
          <w:szCs w:val="24"/>
        </w:rPr>
        <w:t xml:space="preserve"> może dochodzić od </w:t>
      </w:r>
      <w:r w:rsidR="00490FCF" w:rsidRPr="00BE678B">
        <w:rPr>
          <w:sz w:val="24"/>
          <w:szCs w:val="24"/>
        </w:rPr>
        <w:t>Wykonawcy</w:t>
      </w:r>
      <w:r w:rsidRPr="00BE678B">
        <w:rPr>
          <w:sz w:val="24"/>
          <w:szCs w:val="24"/>
        </w:rPr>
        <w:t xml:space="preserve">, nie może przekroczyć 25 % wynagrodzenia brutto, o którym mowa </w:t>
      </w:r>
      <w:r w:rsidR="00490FCF" w:rsidRPr="00BE678B">
        <w:rPr>
          <w:sz w:val="24"/>
          <w:szCs w:val="24"/>
        </w:rPr>
        <w:br/>
      </w:r>
      <w:r w:rsidRPr="00BE678B">
        <w:rPr>
          <w:sz w:val="24"/>
          <w:szCs w:val="24"/>
        </w:rPr>
        <w:t xml:space="preserve">w § </w:t>
      </w:r>
      <w:r w:rsidR="004B5F6D" w:rsidRPr="00BE678B">
        <w:rPr>
          <w:sz w:val="24"/>
          <w:szCs w:val="24"/>
        </w:rPr>
        <w:t>5</w:t>
      </w:r>
      <w:r w:rsidR="00490FCF" w:rsidRPr="00BE678B">
        <w:rPr>
          <w:sz w:val="24"/>
          <w:szCs w:val="24"/>
        </w:rPr>
        <w:t xml:space="preserve"> </w:t>
      </w:r>
      <w:r w:rsidRPr="00BE678B">
        <w:rPr>
          <w:sz w:val="24"/>
          <w:szCs w:val="24"/>
        </w:rPr>
        <w:t>ust. 1.</w:t>
      </w:r>
    </w:p>
    <w:p w14:paraId="160426DF" w14:textId="77777777" w:rsidR="00EA5804" w:rsidRPr="00BE678B" w:rsidRDefault="00EA5804" w:rsidP="00195855">
      <w:pPr>
        <w:pStyle w:val="Punktyumowa"/>
        <w:spacing w:before="0" w:line="276" w:lineRule="auto"/>
        <w:ind w:firstLine="0"/>
      </w:pPr>
    </w:p>
    <w:p w14:paraId="3853F87A" w14:textId="47E726A7" w:rsidR="006C0276" w:rsidRPr="00BE678B" w:rsidRDefault="006C0276" w:rsidP="00195855">
      <w:pPr>
        <w:pStyle w:val="Paragrafy"/>
        <w:spacing w:before="0" w:after="0"/>
        <w:rPr>
          <w:lang w:eastAsia="pl-PL"/>
        </w:rPr>
      </w:pPr>
      <w:bookmarkStart w:id="24" w:name="_Toc491339049"/>
      <w:r w:rsidRPr="00BE678B">
        <w:rPr>
          <w:caps/>
          <w:lang w:eastAsia="pl-PL"/>
        </w:rPr>
        <w:t xml:space="preserve">§ </w:t>
      </w:r>
      <w:r w:rsidR="000F7565" w:rsidRPr="00BE678B">
        <w:rPr>
          <w:caps/>
          <w:lang w:eastAsia="pl-PL"/>
        </w:rPr>
        <w:t>1</w:t>
      </w:r>
      <w:r w:rsidR="00884F20" w:rsidRPr="00BE678B">
        <w:rPr>
          <w:caps/>
          <w:lang w:eastAsia="pl-PL"/>
        </w:rPr>
        <w:t>0</w:t>
      </w:r>
      <w:r w:rsidRPr="00BE678B">
        <w:rPr>
          <w:caps/>
          <w:lang w:eastAsia="pl-PL"/>
        </w:rPr>
        <w:t xml:space="preserve">. </w:t>
      </w:r>
      <w:r w:rsidRPr="00BE678B">
        <w:rPr>
          <w:lang w:eastAsia="pl-PL"/>
        </w:rPr>
        <w:t>Sposoby rozliczeń i odbioru</w:t>
      </w:r>
      <w:bookmarkEnd w:id="24"/>
    </w:p>
    <w:p w14:paraId="08703465" w14:textId="77777777" w:rsidR="006C0276" w:rsidRPr="00BE678B" w:rsidRDefault="006C0276" w:rsidP="00884F20">
      <w:pPr>
        <w:pStyle w:val="Punktyumowa"/>
        <w:numPr>
          <w:ilvl w:val="0"/>
          <w:numId w:val="76"/>
        </w:numPr>
        <w:spacing w:before="0" w:line="276" w:lineRule="auto"/>
      </w:pPr>
      <w:r w:rsidRPr="00BE678B">
        <w:t xml:space="preserve">Strony postanawiają, że dokonywane będą częściowe odbiory prac oraz odbiór końcowy.  </w:t>
      </w:r>
    </w:p>
    <w:p w14:paraId="574BA27C" w14:textId="1084F79A" w:rsidR="006C0276" w:rsidRPr="00BE678B" w:rsidRDefault="006C0276" w:rsidP="00884F20">
      <w:pPr>
        <w:pStyle w:val="Punktyumowa"/>
        <w:numPr>
          <w:ilvl w:val="0"/>
          <w:numId w:val="76"/>
        </w:numPr>
        <w:spacing w:before="0" w:line="276" w:lineRule="auto"/>
      </w:pPr>
      <w:r w:rsidRPr="00BE678B">
        <w:t xml:space="preserve">Strony ustalają, że miejscem odbioru jest </w:t>
      </w:r>
      <w:r w:rsidR="003876A8" w:rsidRPr="00BE678B">
        <w:t>Innowacyjne Branżowe Centrum Umiejętności lotniczych w Krośnie, 38-400 Krosno ul. Tysiąclecia 5</w:t>
      </w:r>
      <w:r w:rsidRPr="00BE678B">
        <w:t>.</w:t>
      </w:r>
    </w:p>
    <w:p w14:paraId="0BA546CB" w14:textId="5CEFEB11" w:rsidR="006C0276" w:rsidRPr="00BE678B" w:rsidRDefault="00490FCF" w:rsidP="00884F20">
      <w:pPr>
        <w:pStyle w:val="Punktyumowa"/>
        <w:numPr>
          <w:ilvl w:val="0"/>
          <w:numId w:val="76"/>
        </w:numPr>
        <w:spacing w:before="0" w:line="276" w:lineRule="auto"/>
      </w:pPr>
      <w:r w:rsidRPr="00BE678B">
        <w:t>Wykonawca</w:t>
      </w:r>
      <w:r w:rsidR="006C0276" w:rsidRPr="00BE678B">
        <w:t xml:space="preserve"> poinformuje pisemnie </w:t>
      </w:r>
      <w:r w:rsidRPr="00BE678B">
        <w:t>Zamawiającego</w:t>
      </w:r>
      <w:r w:rsidR="006C0276" w:rsidRPr="00BE678B">
        <w:t xml:space="preserve"> o gotowości do odbioru odpowiedniego zakresu prac z jednoczesnym przedstawieniem ich do sprawdzenia </w:t>
      </w:r>
      <w:r w:rsidRPr="00BE678B">
        <w:t>Zamawiającemu</w:t>
      </w:r>
      <w:r w:rsidR="006C0276" w:rsidRPr="00BE678B">
        <w:t>.</w:t>
      </w:r>
    </w:p>
    <w:p w14:paraId="5E9981C2" w14:textId="381E562A" w:rsidR="006C0276" w:rsidRPr="00BE678B" w:rsidRDefault="006C0276" w:rsidP="00884F20">
      <w:pPr>
        <w:pStyle w:val="Punktyumowa"/>
        <w:numPr>
          <w:ilvl w:val="0"/>
          <w:numId w:val="76"/>
        </w:numPr>
        <w:spacing w:before="0" w:line="276" w:lineRule="auto"/>
      </w:pPr>
      <w:r w:rsidRPr="00BE678B">
        <w:t xml:space="preserve">W ramach odbioru częściowego </w:t>
      </w:r>
      <w:r w:rsidR="00490FCF" w:rsidRPr="00BE678B">
        <w:t>Zamawiający</w:t>
      </w:r>
      <w:r w:rsidRPr="00BE678B">
        <w:t xml:space="preserve"> dokona sprawdzenia wykonanych prac</w:t>
      </w:r>
      <w:r w:rsidR="00371A7B" w:rsidRPr="00BE678B">
        <w:br/>
      </w:r>
      <w:r w:rsidRPr="00BE678B">
        <w:t xml:space="preserve">z udziałem przedstawiciela </w:t>
      </w:r>
      <w:r w:rsidR="00490FCF" w:rsidRPr="00BE678B">
        <w:t>Wykonawcy</w:t>
      </w:r>
      <w:r w:rsidRPr="00BE678B">
        <w:t xml:space="preserve"> w terminie do </w:t>
      </w:r>
      <w:r w:rsidR="004C7C2D" w:rsidRPr="00BE678B">
        <w:rPr>
          <w:b/>
          <w:bCs/>
        </w:rPr>
        <w:t>5</w:t>
      </w:r>
      <w:r w:rsidRPr="00BE678B">
        <w:rPr>
          <w:b/>
          <w:bCs/>
        </w:rPr>
        <w:t xml:space="preserve"> </w:t>
      </w:r>
      <w:r w:rsidRPr="00BE678B">
        <w:t xml:space="preserve">dni </w:t>
      </w:r>
      <w:r w:rsidR="009861E7" w:rsidRPr="00BE678B">
        <w:t>o</w:t>
      </w:r>
      <w:r w:rsidRPr="00BE678B">
        <w:t xml:space="preserve">d daty przedstawienia przez </w:t>
      </w:r>
      <w:r w:rsidR="00490FCF" w:rsidRPr="00BE678B">
        <w:t xml:space="preserve">Wykonawcę </w:t>
      </w:r>
      <w:r w:rsidRPr="00BE678B">
        <w:t xml:space="preserve">wykonanych prac do odbioru, przy czym </w:t>
      </w:r>
      <w:r w:rsidR="00490FCF" w:rsidRPr="00BE678B">
        <w:t>Zamawiający</w:t>
      </w:r>
      <w:r w:rsidRPr="00BE678B">
        <w:t xml:space="preserve">  powiadomi </w:t>
      </w:r>
      <w:r w:rsidR="00490FCF" w:rsidRPr="00BE678B">
        <w:t>Wykonawcę</w:t>
      </w:r>
      <w:r w:rsidRPr="00BE678B">
        <w:t xml:space="preserve"> e- mailem  i telefonicznie  o dniu i godzinie rozpoczęcia czynności odbioru.  </w:t>
      </w:r>
    </w:p>
    <w:p w14:paraId="4213C92A" w14:textId="78533C18" w:rsidR="006C0276" w:rsidRPr="00BE678B" w:rsidRDefault="006C0276" w:rsidP="00884F20">
      <w:pPr>
        <w:pStyle w:val="Punktyumowa"/>
        <w:numPr>
          <w:ilvl w:val="0"/>
          <w:numId w:val="76"/>
        </w:numPr>
        <w:spacing w:before="0" w:line="276" w:lineRule="auto"/>
      </w:pPr>
      <w:r w:rsidRPr="00BE678B">
        <w:t xml:space="preserve">Jeżeli podczas odbioru częściowego zostaną stwierdzone wady lub usterki przedmiotu odbioru </w:t>
      </w:r>
      <w:r w:rsidR="00490FCF" w:rsidRPr="00BE678B">
        <w:t>Zamawiający</w:t>
      </w:r>
      <w:r w:rsidRPr="00BE678B">
        <w:t xml:space="preserve"> sporządzi protokół, w którym:</w:t>
      </w:r>
    </w:p>
    <w:p w14:paraId="75C68FBF" w14:textId="67F22654" w:rsidR="00AB657E" w:rsidRPr="00BE678B" w:rsidRDefault="006C0276" w:rsidP="00884F20">
      <w:pPr>
        <w:pStyle w:val="Punktyumowa"/>
        <w:numPr>
          <w:ilvl w:val="1"/>
          <w:numId w:val="76"/>
        </w:numPr>
        <w:tabs>
          <w:tab w:val="center" w:pos="851"/>
        </w:tabs>
        <w:spacing w:before="0" w:line="276" w:lineRule="auto"/>
      </w:pPr>
      <w:r w:rsidRPr="00BE678B">
        <w:t>wskaże, na czym te usterki lub wady polegają</w:t>
      </w:r>
      <w:r w:rsidR="00AB657E" w:rsidRPr="00BE678B">
        <w:t xml:space="preserve"> i zakreśli termin nie krótszy niż </w:t>
      </w:r>
      <w:r w:rsidR="004C7C2D" w:rsidRPr="00BE678B">
        <w:rPr>
          <w:b/>
          <w:bCs/>
        </w:rPr>
        <w:t>3</w:t>
      </w:r>
      <w:r w:rsidR="00AB657E" w:rsidRPr="00BE678B">
        <w:t xml:space="preserve"> dni kalendarzow</w:t>
      </w:r>
      <w:r w:rsidR="00BE07A5" w:rsidRPr="00BE678B">
        <w:t>ych</w:t>
      </w:r>
      <w:r w:rsidR="00AB657E" w:rsidRPr="00BE678B">
        <w:t xml:space="preserve"> na usunięcie stwierdzonych wad i usterek przez </w:t>
      </w:r>
      <w:r w:rsidR="00490FCF" w:rsidRPr="00BE678B">
        <w:t>Wykonawcę</w:t>
      </w:r>
      <w:r w:rsidR="00AB657E" w:rsidRPr="00BE678B">
        <w:t>,</w:t>
      </w:r>
      <w:r w:rsidR="00B617FF" w:rsidRPr="00BE678B">
        <w:t xml:space="preserve"> a następnie doręczy protokół </w:t>
      </w:r>
      <w:r w:rsidR="00490FCF" w:rsidRPr="00BE678B">
        <w:t>Wykonawcy</w:t>
      </w:r>
    </w:p>
    <w:p w14:paraId="0C193A5C" w14:textId="0D74B5B5" w:rsidR="006C0276" w:rsidRPr="00BE678B" w:rsidRDefault="00AB657E" w:rsidP="00884F20">
      <w:pPr>
        <w:pStyle w:val="Punktyumowa"/>
        <w:numPr>
          <w:ilvl w:val="1"/>
          <w:numId w:val="76"/>
        </w:numPr>
        <w:tabs>
          <w:tab w:val="center" w:pos="851"/>
        </w:tabs>
        <w:spacing w:before="0" w:line="276" w:lineRule="auto"/>
      </w:pPr>
      <w:r w:rsidRPr="00BE678B">
        <w:t>lub odmówi odbioru</w:t>
      </w:r>
      <w:r w:rsidR="00B617FF" w:rsidRPr="00BE678B">
        <w:t>.</w:t>
      </w:r>
    </w:p>
    <w:p w14:paraId="66C64B2E" w14:textId="1064949D" w:rsidR="006C0276" w:rsidRPr="00BE678B" w:rsidRDefault="00490FCF" w:rsidP="00884F20">
      <w:pPr>
        <w:pStyle w:val="Punktyumowa"/>
        <w:numPr>
          <w:ilvl w:val="0"/>
          <w:numId w:val="76"/>
        </w:numPr>
        <w:spacing w:before="0" w:line="276" w:lineRule="auto"/>
      </w:pPr>
      <w:r w:rsidRPr="00BE678B">
        <w:t>Wykonawca</w:t>
      </w:r>
      <w:r w:rsidR="006C0276" w:rsidRPr="00BE678B">
        <w:t xml:space="preserve"> ma obowiązek przedłożenia do ponownego sprawdzenia przedmiotu odbioru częściowego po usunięciu wad i usterek z zachowaniem wymogów przewidzianych niniejszą umową dla odbioru częściowego. Procedurę odbioru powtarza się aż do czasu dokonania przez Zamawiającego odbioru albo skorzystania przez </w:t>
      </w:r>
      <w:r w:rsidRPr="00BE678B">
        <w:t>Zamawiającego</w:t>
      </w:r>
      <w:r w:rsidR="006C0276" w:rsidRPr="00BE678B">
        <w:t xml:space="preserve"> z prawa odstąpienia od umowy.</w:t>
      </w:r>
    </w:p>
    <w:p w14:paraId="603F00D8" w14:textId="7BCC0530" w:rsidR="006C0276" w:rsidRPr="00BE678B" w:rsidRDefault="006C0276" w:rsidP="00884F20">
      <w:pPr>
        <w:pStyle w:val="Punktyumowa"/>
        <w:numPr>
          <w:ilvl w:val="0"/>
          <w:numId w:val="76"/>
        </w:numPr>
        <w:spacing w:before="0" w:line="276" w:lineRule="auto"/>
      </w:pPr>
      <w:r w:rsidRPr="00BE678B">
        <w:lastRenderedPageBreak/>
        <w:t xml:space="preserve"> Odbiór całości przedmiotu umowy w ramach odbioru końcowego nastąpi w ciągu </w:t>
      </w:r>
      <w:r w:rsidR="004C7C2D" w:rsidRPr="00BE678B">
        <w:rPr>
          <w:b/>
          <w:bCs/>
        </w:rPr>
        <w:t>7</w:t>
      </w:r>
      <w:r w:rsidRPr="00BE678B">
        <w:t xml:space="preserve"> dni liczonych od daty:</w:t>
      </w:r>
    </w:p>
    <w:p w14:paraId="6C105634" w14:textId="7ED18777" w:rsidR="006C0276" w:rsidRPr="00BE678B" w:rsidRDefault="006C0276" w:rsidP="00884F20">
      <w:pPr>
        <w:pStyle w:val="Punktyumowa"/>
        <w:numPr>
          <w:ilvl w:val="1"/>
          <w:numId w:val="28"/>
        </w:numPr>
        <w:spacing w:before="0" w:line="276" w:lineRule="auto"/>
        <w:ind w:left="1134" w:hanging="425"/>
      </w:pPr>
      <w:r w:rsidRPr="00BE678B">
        <w:t xml:space="preserve">otrzymania od </w:t>
      </w:r>
      <w:r w:rsidR="00490FCF" w:rsidRPr="00BE678B">
        <w:t>Wykonawcy</w:t>
      </w:r>
      <w:r w:rsidRPr="00BE678B">
        <w:t xml:space="preserve"> przez </w:t>
      </w:r>
      <w:r w:rsidR="00490FCF" w:rsidRPr="00BE678B">
        <w:t>Zamawiającego</w:t>
      </w:r>
      <w:r w:rsidRPr="00BE678B">
        <w:t xml:space="preserve"> całości </w:t>
      </w:r>
      <w:r w:rsidR="00BE07A5" w:rsidRPr="00BE678B">
        <w:t xml:space="preserve">zamówienia </w:t>
      </w:r>
      <w:r w:rsidRPr="00BE678B">
        <w:t>związane</w:t>
      </w:r>
      <w:r w:rsidR="00BE07A5" w:rsidRPr="00BE678B">
        <w:t>go</w:t>
      </w:r>
      <w:r w:rsidR="001C5834" w:rsidRPr="00BE678B">
        <w:br/>
      </w:r>
      <w:r w:rsidRPr="00BE678B">
        <w:t>z przedmiotem umowy,</w:t>
      </w:r>
    </w:p>
    <w:p w14:paraId="49C7ECC5" w14:textId="0C32DBD6" w:rsidR="006C0276" w:rsidRPr="00BE678B" w:rsidRDefault="006C0276" w:rsidP="00884F20">
      <w:pPr>
        <w:pStyle w:val="Punktyumowa"/>
        <w:numPr>
          <w:ilvl w:val="1"/>
          <w:numId w:val="28"/>
        </w:numPr>
        <w:spacing w:before="0" w:line="276" w:lineRule="auto"/>
        <w:ind w:left="1134" w:hanging="425"/>
      </w:pPr>
      <w:r w:rsidRPr="00BE678B">
        <w:t>otrzymania</w:t>
      </w:r>
      <w:r w:rsidR="00D46B65" w:rsidRPr="00BE678B">
        <w:t xml:space="preserve"> przez Zamawiającego</w:t>
      </w:r>
      <w:r w:rsidRPr="00BE678B">
        <w:t xml:space="preserve"> zawiadomienia </w:t>
      </w:r>
      <w:r w:rsidR="00490FCF" w:rsidRPr="00BE678B">
        <w:t>Wykonawcy</w:t>
      </w:r>
      <w:r w:rsidR="001C5834" w:rsidRPr="00BE678B">
        <w:t xml:space="preserve"> </w:t>
      </w:r>
      <w:r w:rsidRPr="00BE678B">
        <w:t xml:space="preserve">o zakończeniu </w:t>
      </w:r>
      <w:r w:rsidR="00D46B65" w:rsidRPr="00BE678B">
        <w:t>wszystkich</w:t>
      </w:r>
      <w:r w:rsidR="00540D71" w:rsidRPr="00BE678B">
        <w:t xml:space="preserve"> </w:t>
      </w:r>
      <w:r w:rsidRPr="00BE678B">
        <w:t xml:space="preserve">prac i zgłoszeniu całości przedmiotu umowy do odbioru, przy czym strony  ustalają następującą procedurę odbioru: </w:t>
      </w:r>
    </w:p>
    <w:p w14:paraId="15D3205B" w14:textId="2D7C7C84" w:rsidR="006C0276" w:rsidRPr="00BE678B" w:rsidRDefault="00490FCF" w:rsidP="00884F20">
      <w:pPr>
        <w:pStyle w:val="Punktyumowa"/>
        <w:numPr>
          <w:ilvl w:val="2"/>
          <w:numId w:val="28"/>
        </w:numPr>
        <w:spacing w:before="0" w:line="276" w:lineRule="auto"/>
        <w:ind w:left="1418" w:hanging="284"/>
      </w:pPr>
      <w:r w:rsidRPr="00BE678B">
        <w:t>Zamawiający</w:t>
      </w:r>
      <w:r w:rsidR="006C0276" w:rsidRPr="00BE678B">
        <w:t xml:space="preserve"> powiadomi </w:t>
      </w:r>
      <w:r w:rsidRPr="00BE678B">
        <w:t>Wykonawcę</w:t>
      </w:r>
      <w:r w:rsidR="006C0276" w:rsidRPr="00BE678B">
        <w:t xml:space="preserve"> e-mailem i telefonicznie o dniu i godzinie rozpoczęcia czynności odbioru,</w:t>
      </w:r>
    </w:p>
    <w:p w14:paraId="5F8CEDEA" w14:textId="62D6AA8F" w:rsidR="006C0276" w:rsidRPr="00BE678B" w:rsidRDefault="006C0276" w:rsidP="00884F20">
      <w:pPr>
        <w:pStyle w:val="Punktyumowa"/>
        <w:numPr>
          <w:ilvl w:val="2"/>
          <w:numId w:val="28"/>
        </w:numPr>
        <w:spacing w:before="0" w:line="276" w:lineRule="auto"/>
        <w:ind w:left="1418" w:hanging="284"/>
      </w:pPr>
      <w:r w:rsidRPr="00BE678B">
        <w:t xml:space="preserve">do odbioru </w:t>
      </w:r>
      <w:r w:rsidR="003F4D0F" w:rsidRPr="00BE678B">
        <w:t>Wykonawca i Zamawiający</w:t>
      </w:r>
      <w:r w:rsidRPr="00BE678B">
        <w:t xml:space="preserve"> deleguje pisemnie upoważnionych przedstawicieli, których pełnomocnictwa zostaną załączone do protokołu odbioru,</w:t>
      </w:r>
    </w:p>
    <w:p w14:paraId="3C902650" w14:textId="22635FDD" w:rsidR="006C0276" w:rsidRPr="00BE678B" w:rsidRDefault="006C0276" w:rsidP="00884F20">
      <w:pPr>
        <w:pStyle w:val="Punktyumowa"/>
        <w:numPr>
          <w:ilvl w:val="2"/>
          <w:numId w:val="28"/>
        </w:numPr>
        <w:spacing w:before="0" w:line="276" w:lineRule="auto"/>
        <w:ind w:left="1418" w:hanging="284"/>
      </w:pPr>
      <w:r w:rsidRPr="00BE678B">
        <w:t>po sprawdzeniu kompletności całego przedmiotu umowy i stwierdzeniu jego wykonania  zgodnie z umową oraz sprawdzeniu bezusterkowego działania systemów informatycznych nastąpi protokolarny odbiór  przedmiotu umowy.</w:t>
      </w:r>
    </w:p>
    <w:p w14:paraId="011AB205" w14:textId="41626E09" w:rsidR="006C0276" w:rsidRPr="00BE678B" w:rsidRDefault="006C0276" w:rsidP="00884F20">
      <w:pPr>
        <w:pStyle w:val="Punktyumowa"/>
        <w:numPr>
          <w:ilvl w:val="2"/>
          <w:numId w:val="28"/>
        </w:numPr>
        <w:spacing w:before="0" w:line="276" w:lineRule="auto"/>
        <w:ind w:left="1418" w:hanging="284"/>
      </w:pPr>
      <w:r w:rsidRPr="00BE678B">
        <w:t xml:space="preserve">jeżeli w toku odbioru zostanie stwierdzona niekompletność </w:t>
      </w:r>
      <w:r w:rsidR="00BE07A5" w:rsidRPr="00BE678B">
        <w:t>zamówienia</w:t>
      </w:r>
      <w:r w:rsidRPr="00BE678B">
        <w:t xml:space="preserve">, niewykonanie wdrożenia zgodnie z umową lub jego wadliwe działanie (z wadami bądź usterkami)  </w:t>
      </w:r>
      <w:r w:rsidR="003F4D0F" w:rsidRPr="00BE678B">
        <w:t>Zamawiający</w:t>
      </w:r>
      <w:r w:rsidRPr="00BE678B">
        <w:t xml:space="preserve"> sporządzi protokół,</w:t>
      </w:r>
      <w:r w:rsidR="0083593C" w:rsidRPr="00BE678B">
        <w:t xml:space="preserve"> </w:t>
      </w:r>
      <w:r w:rsidRPr="00BE678B">
        <w:t>w którym:</w:t>
      </w:r>
    </w:p>
    <w:p w14:paraId="4CF9F41D" w14:textId="2D736A57" w:rsidR="006C0276" w:rsidRPr="00BE678B" w:rsidRDefault="006C0276" w:rsidP="00884F20">
      <w:pPr>
        <w:pStyle w:val="Punktyumowa"/>
        <w:spacing w:before="0" w:line="276" w:lineRule="auto"/>
        <w:ind w:firstLine="632"/>
      </w:pPr>
      <w:r w:rsidRPr="00BE678B">
        <w:t>- odmówi odbioru przedmiotu umowy,</w:t>
      </w:r>
      <w:r w:rsidR="00340E2E" w:rsidRPr="00BE678B">
        <w:t xml:space="preserve"> wskazując przyczyny odmowy odbioru</w:t>
      </w:r>
    </w:p>
    <w:p w14:paraId="017BC5F3" w14:textId="3E26B035" w:rsidR="006C0276" w:rsidRPr="00BE678B" w:rsidRDefault="00340E2E" w:rsidP="00884F20">
      <w:pPr>
        <w:pStyle w:val="Punktyumowa"/>
        <w:spacing w:before="0" w:line="276" w:lineRule="auto"/>
        <w:ind w:left="1418" w:firstLine="0"/>
      </w:pPr>
      <w:r w:rsidRPr="00BE678B">
        <w:t xml:space="preserve">- lub </w:t>
      </w:r>
      <w:r w:rsidR="006C0276" w:rsidRPr="00BE678B">
        <w:t xml:space="preserve">zakreśli termin nie krótszy niż </w:t>
      </w:r>
      <w:r w:rsidR="00BE07A5" w:rsidRPr="00BE678B">
        <w:t>7</w:t>
      </w:r>
      <w:r w:rsidR="006C0276" w:rsidRPr="00BE678B">
        <w:t xml:space="preserve"> dni kalendarzow</w:t>
      </w:r>
      <w:r w:rsidR="00BE07A5" w:rsidRPr="00BE678B">
        <w:t>ych</w:t>
      </w:r>
      <w:r w:rsidR="006C0276" w:rsidRPr="00BE678B">
        <w:t xml:space="preserve"> na usunięcie stwierdzonych braków,  wad i usterek przez </w:t>
      </w:r>
      <w:r w:rsidR="003F4D0F" w:rsidRPr="00BE678B">
        <w:t>Wykonawcę</w:t>
      </w:r>
      <w:r w:rsidR="006C0276" w:rsidRPr="00BE678B">
        <w:t>,</w:t>
      </w:r>
      <w:r w:rsidR="00B617FF" w:rsidRPr="00BE678B">
        <w:t xml:space="preserve"> a następnie</w:t>
      </w:r>
      <w:r w:rsidR="006C0276" w:rsidRPr="00BE678B">
        <w:t xml:space="preserve"> doręczy protokół </w:t>
      </w:r>
      <w:r w:rsidR="003F4D0F" w:rsidRPr="00BE678B">
        <w:t>Wykonawcy</w:t>
      </w:r>
      <w:r w:rsidR="006C0276" w:rsidRPr="00BE678B">
        <w:t>.</w:t>
      </w:r>
    </w:p>
    <w:p w14:paraId="0465B2A7" w14:textId="02A73FF7" w:rsidR="006C0276" w:rsidRPr="00BE678B" w:rsidRDefault="00B617FF" w:rsidP="00884F20">
      <w:pPr>
        <w:pStyle w:val="Punktyumowa"/>
        <w:numPr>
          <w:ilvl w:val="0"/>
          <w:numId w:val="77"/>
        </w:numPr>
        <w:spacing w:before="0" w:line="276" w:lineRule="auto"/>
      </w:pPr>
      <w:r w:rsidRPr="00BE678B">
        <w:t>O</w:t>
      </w:r>
      <w:r w:rsidR="006C0276" w:rsidRPr="00BE678B">
        <w:t>dbiór końcowy nastąpi z chwilą podpisania końcowego protokołu odbioru bez zastrzeżeń, stwierdzającego komplet</w:t>
      </w:r>
      <w:r w:rsidR="00455D8B" w:rsidRPr="00BE678B">
        <w:t>ność wykonania</w:t>
      </w:r>
      <w:r w:rsidR="00CB7C23" w:rsidRPr="00BE678B">
        <w:t xml:space="preserve"> przedmiotu umowy, prawidłowość</w:t>
      </w:r>
      <w:r w:rsidR="00455D8B" w:rsidRPr="00BE678B">
        <w:t xml:space="preserve"> d</w:t>
      </w:r>
      <w:r w:rsidR="00E054B7" w:rsidRPr="00BE678B">
        <w:t xml:space="preserve">ziałania zgodnie z wymaganiami </w:t>
      </w:r>
      <w:r w:rsidR="003F4D0F" w:rsidRPr="00BE678B">
        <w:t>Zamawiającego</w:t>
      </w:r>
      <w:r w:rsidR="00C23CF6" w:rsidRPr="00BE678B">
        <w:t>, ofertą</w:t>
      </w:r>
      <w:r w:rsidR="00455D8B" w:rsidRPr="00BE678B">
        <w:t xml:space="preserve"> oraz celem jakiemu przedmiot umowy ma służyć.</w:t>
      </w:r>
    </w:p>
    <w:p w14:paraId="4C836D10" w14:textId="577F1BA1" w:rsidR="006C0276" w:rsidRPr="00BE678B" w:rsidRDefault="006C0276" w:rsidP="00884F20">
      <w:pPr>
        <w:pStyle w:val="Punktyumowa"/>
        <w:numPr>
          <w:ilvl w:val="0"/>
          <w:numId w:val="77"/>
        </w:numPr>
        <w:spacing w:before="0" w:line="276" w:lineRule="auto"/>
      </w:pPr>
      <w:r w:rsidRPr="00BE678B">
        <w:t xml:space="preserve">W przypadku odmowy odbioru końcowego przez </w:t>
      </w:r>
      <w:r w:rsidR="003F4D0F" w:rsidRPr="00BE678B">
        <w:t>Zamawiającego</w:t>
      </w:r>
      <w:r w:rsidRPr="00BE678B">
        <w:t xml:space="preserve">, o którym mowa </w:t>
      </w:r>
      <w:r w:rsidR="003F4D0F" w:rsidRPr="00BE678B">
        <w:br/>
      </w:r>
      <w:r w:rsidRPr="00BE678B">
        <w:t xml:space="preserve">w ust. 8 </w:t>
      </w:r>
      <w:r w:rsidR="0083593C" w:rsidRPr="00BE678B">
        <w:t xml:space="preserve">lit b) </w:t>
      </w:r>
      <w:r w:rsidRPr="00BE678B">
        <w:t xml:space="preserve">pkt </w:t>
      </w:r>
      <w:r w:rsidR="00F00706" w:rsidRPr="00BE678B">
        <w:t>iv</w:t>
      </w:r>
      <w:r w:rsidRPr="00BE678B">
        <w:t xml:space="preserve">, </w:t>
      </w:r>
      <w:r w:rsidR="003F4D0F" w:rsidRPr="00BE678B">
        <w:t>Wykonawca</w:t>
      </w:r>
      <w:r w:rsidRPr="00BE678B">
        <w:t xml:space="preserve"> ma obowiązek ponownego zgłoszenia do odbioru końcowego przedmiotu umowy po usunięciu</w:t>
      </w:r>
      <w:r w:rsidR="00540D71" w:rsidRPr="00BE678B">
        <w:t xml:space="preserve"> wszystkich</w:t>
      </w:r>
      <w:r w:rsidRPr="00BE678B">
        <w:t xml:space="preserve"> braków, wad i usterek  </w:t>
      </w:r>
      <w:r w:rsidR="003F4D0F" w:rsidRPr="00BE678B">
        <w:br/>
      </w:r>
      <w:r w:rsidRPr="00BE678B">
        <w:t xml:space="preserve">z zachowaniem wymogów przewidzianych niniejszą umową  w zakresie zgłoszenia odbioru końcowego. Procedurę odbioru końcowego powtarza się aż do czasu dokonania przez </w:t>
      </w:r>
      <w:r w:rsidR="003F4D0F" w:rsidRPr="00BE678B">
        <w:t>Zamawiającego</w:t>
      </w:r>
      <w:r w:rsidRPr="00BE678B">
        <w:t xml:space="preserve"> odbioru albo skorzystania przez </w:t>
      </w:r>
      <w:r w:rsidR="003F4D0F" w:rsidRPr="00BE678B">
        <w:t>Zamawiającego</w:t>
      </w:r>
      <w:r w:rsidRPr="00BE678B">
        <w:t xml:space="preserve"> z prawa odstąpienia od umowy.</w:t>
      </w:r>
    </w:p>
    <w:p w14:paraId="0D4B6406" w14:textId="3DBDD58F" w:rsidR="006C0276" w:rsidRPr="00BE678B" w:rsidRDefault="006C0276" w:rsidP="00884F20">
      <w:pPr>
        <w:pStyle w:val="Punktyumowa"/>
        <w:numPr>
          <w:ilvl w:val="0"/>
          <w:numId w:val="77"/>
        </w:numPr>
        <w:spacing w:before="0" w:line="276" w:lineRule="auto"/>
      </w:pPr>
      <w:r w:rsidRPr="00BE678B">
        <w:t xml:space="preserve">Dokonanie odbioru nie zwalnia </w:t>
      </w:r>
      <w:r w:rsidR="003F4D0F" w:rsidRPr="00BE678B">
        <w:t>Wykonawcy</w:t>
      </w:r>
      <w:r w:rsidRPr="00BE678B">
        <w:t xml:space="preserve"> od odpowiedzialności, jeżeli na podstawie dotychczasowych prac wiedział lub jako profesjonalista powinien był wiedzieć, że odebrany przedmiot umowy nie spełnia wymagań określonych w umowie i nie wpływa na możliwość skorzystania przez </w:t>
      </w:r>
      <w:r w:rsidR="003F4D0F" w:rsidRPr="00BE678B">
        <w:t>Zamawiającego</w:t>
      </w:r>
      <w:r w:rsidRPr="00BE678B">
        <w:t xml:space="preserve"> z uprawnień przysługujących na mocy powszechnie obowiązujących przepisów oraz postanowień umowy, w tym naliczenia kar umownych, dochodzenia odszko</w:t>
      </w:r>
      <w:r w:rsidR="00455D8B" w:rsidRPr="00BE678B">
        <w:t xml:space="preserve">dowań oraz odstąpienia od umowy, jeżeli fakt nienależytego wykonania umowy zostanie ujawniony po wykonaniu umowy. </w:t>
      </w:r>
    </w:p>
    <w:p w14:paraId="6054411A" w14:textId="77777777" w:rsidR="00833C03" w:rsidRPr="00BE678B" w:rsidRDefault="00833C03" w:rsidP="00195855">
      <w:pPr>
        <w:pStyle w:val="Punktyumowa"/>
        <w:spacing w:before="0" w:line="276" w:lineRule="auto"/>
        <w:ind w:left="785" w:firstLine="0"/>
      </w:pPr>
    </w:p>
    <w:p w14:paraId="2048DFDF" w14:textId="06A6A8F4" w:rsidR="006C0276" w:rsidRPr="00BE678B" w:rsidRDefault="006C0276" w:rsidP="00195855">
      <w:pPr>
        <w:pStyle w:val="Paragrafy"/>
        <w:spacing w:before="0" w:after="0"/>
        <w:rPr>
          <w:lang w:eastAsia="pl-PL"/>
        </w:rPr>
      </w:pPr>
      <w:bookmarkStart w:id="25" w:name="_Hlk196308693"/>
      <w:bookmarkStart w:id="26" w:name="_Toc491339050"/>
      <w:r w:rsidRPr="00BE678B">
        <w:rPr>
          <w:caps/>
          <w:lang w:eastAsia="pl-PL"/>
        </w:rPr>
        <w:lastRenderedPageBreak/>
        <w:t>§</w:t>
      </w:r>
      <w:bookmarkEnd w:id="25"/>
      <w:r w:rsidRPr="00BE678B">
        <w:rPr>
          <w:caps/>
          <w:lang w:eastAsia="pl-PL"/>
        </w:rPr>
        <w:t xml:space="preserve"> 1</w:t>
      </w:r>
      <w:r w:rsidR="00884F20" w:rsidRPr="00BE678B">
        <w:rPr>
          <w:caps/>
          <w:lang w:eastAsia="pl-PL"/>
        </w:rPr>
        <w:t>1</w:t>
      </w:r>
      <w:r w:rsidRPr="00BE678B">
        <w:rPr>
          <w:caps/>
          <w:lang w:eastAsia="pl-PL"/>
        </w:rPr>
        <w:t xml:space="preserve">. </w:t>
      </w:r>
      <w:r w:rsidRPr="00BE678B">
        <w:rPr>
          <w:lang w:eastAsia="pl-PL"/>
        </w:rPr>
        <w:t>Gwarancja</w:t>
      </w:r>
      <w:bookmarkEnd w:id="26"/>
      <w:r w:rsidR="008D6324" w:rsidRPr="00BE678B">
        <w:rPr>
          <w:lang w:eastAsia="pl-PL"/>
        </w:rPr>
        <w:t xml:space="preserve"> </w:t>
      </w:r>
    </w:p>
    <w:p w14:paraId="26C12F80" w14:textId="56971381" w:rsidR="006630D3" w:rsidRPr="00BE678B" w:rsidRDefault="003F4D0F" w:rsidP="00195855">
      <w:pPr>
        <w:pStyle w:val="Punktyumowa"/>
        <w:numPr>
          <w:ilvl w:val="0"/>
          <w:numId w:val="52"/>
        </w:numPr>
        <w:spacing w:before="0" w:line="276" w:lineRule="auto"/>
      </w:pPr>
      <w:r w:rsidRPr="00BE678B">
        <w:t xml:space="preserve">Wykonawca </w:t>
      </w:r>
      <w:r w:rsidR="00BE07A5" w:rsidRPr="00BE678B">
        <w:t>ma obowiązek w ramach ceny ofertowej uwzględnić wszystkie koszty związane z przygotowaniem, uruchomieniem, zapewnieniem dostępu, naprawą usterek, przeprowadzeniem szkoleń  uruchomieniowych</w:t>
      </w:r>
      <w:r w:rsidR="00783214" w:rsidRPr="00BE678B">
        <w:t xml:space="preserve"> i administrowania platformą, dostarczaniem aktualizacji systemu, utrzymaniem i archiwizacją danych </w:t>
      </w:r>
      <w:bookmarkStart w:id="27" w:name="_Hlk195648511"/>
      <w:r w:rsidR="00783214" w:rsidRPr="00BE678B">
        <w:t xml:space="preserve">dotyczące przedmiotu umowy określonego </w:t>
      </w:r>
      <w:bookmarkStart w:id="28" w:name="_Hlk196748681"/>
      <w:r w:rsidR="00783214" w:rsidRPr="00BE678B">
        <w:t xml:space="preserve">w </w:t>
      </w:r>
      <w:bookmarkStart w:id="29" w:name="_Hlk196386358"/>
      <w:r w:rsidR="00CE2B8C" w:rsidRPr="00BE678B">
        <w:rPr>
          <w:caps/>
        </w:rPr>
        <w:t>§</w:t>
      </w:r>
      <w:bookmarkEnd w:id="29"/>
      <w:r w:rsidR="004B5F6D" w:rsidRPr="00BE678B">
        <w:rPr>
          <w:caps/>
        </w:rPr>
        <w:t>1</w:t>
      </w:r>
      <w:r w:rsidR="00BE07A5" w:rsidRPr="00BE678B">
        <w:t xml:space="preserve"> </w:t>
      </w:r>
      <w:bookmarkEnd w:id="27"/>
      <w:r w:rsidR="004B5F6D" w:rsidRPr="00BE678B">
        <w:t>ust. 2</w:t>
      </w:r>
      <w:r w:rsidR="00783214" w:rsidRPr="00BE678B">
        <w:t xml:space="preserve"> </w:t>
      </w:r>
      <w:bookmarkEnd w:id="28"/>
      <w:r w:rsidR="00BE07A5" w:rsidRPr="00BE678B">
        <w:t xml:space="preserve">przez okres 4 lat </w:t>
      </w:r>
      <w:r w:rsidR="002F6C47" w:rsidRPr="00BE678B">
        <w:t xml:space="preserve">liczony od </w:t>
      </w:r>
      <w:r w:rsidR="006630D3" w:rsidRPr="00BE678B">
        <w:t>daty podpisania protokołu</w:t>
      </w:r>
      <w:r w:rsidR="002F6C47" w:rsidRPr="00BE678B">
        <w:t xml:space="preserve"> odbioru końcowe</w:t>
      </w:r>
      <w:r w:rsidR="00163DAD" w:rsidRPr="00BE678B">
        <w:t>go</w:t>
      </w:r>
      <w:r w:rsidR="00783214" w:rsidRPr="00BE678B">
        <w:t xml:space="preserve">, z zastrzeżeniem ust.2 i </w:t>
      </w:r>
      <w:r w:rsidR="00783214" w:rsidRPr="00BE678B">
        <w:rPr>
          <w:caps/>
        </w:rPr>
        <w:t>§1</w:t>
      </w:r>
      <w:r w:rsidR="00783214" w:rsidRPr="00BE678B">
        <w:t xml:space="preserve"> ust. 2 pkt 5).</w:t>
      </w:r>
    </w:p>
    <w:p w14:paraId="42180B33" w14:textId="2D9003DC" w:rsidR="00F94BCD" w:rsidRPr="00BE678B" w:rsidRDefault="003F4D0F" w:rsidP="00195855">
      <w:pPr>
        <w:pStyle w:val="Punktyumowa"/>
        <w:numPr>
          <w:ilvl w:val="0"/>
          <w:numId w:val="52"/>
        </w:numPr>
        <w:spacing w:before="0" w:line="276" w:lineRule="auto"/>
      </w:pPr>
      <w:r w:rsidRPr="00BE678B">
        <w:t xml:space="preserve">Wykonawca </w:t>
      </w:r>
      <w:r w:rsidR="00F94BCD" w:rsidRPr="00BE678B">
        <w:t xml:space="preserve">ma obowiązek w ramach ceny ofertowej uwzględnić wszystkie koszty związane z dostawą, przeprowadzeniem szkoleń  uruchomieniowych oraz naprawą usterek </w:t>
      </w:r>
      <w:r w:rsidR="00783214" w:rsidRPr="00BE678B">
        <w:t xml:space="preserve">dotyczące przedmiotu umowy </w:t>
      </w:r>
      <w:r w:rsidR="007B6049" w:rsidRPr="00BE678B">
        <w:t>określonego w</w:t>
      </w:r>
      <w:r w:rsidR="00783214" w:rsidRPr="00BE678B">
        <w:t xml:space="preserve"> §1 ust. 2 pkt 5) zg</w:t>
      </w:r>
      <w:r w:rsidR="00F94BCD" w:rsidRPr="00BE678B">
        <w:t>odnie z gwarancją producenta, jednak nie krócej niż przez okres 2 lat od dnia podpisania końcowego protokołu odbioru.</w:t>
      </w:r>
    </w:p>
    <w:p w14:paraId="294D2DBD" w14:textId="03688EEA" w:rsidR="007B6049" w:rsidRPr="00BE678B" w:rsidRDefault="007B6049" w:rsidP="00195855">
      <w:pPr>
        <w:pStyle w:val="Akapitzlist"/>
        <w:numPr>
          <w:ilvl w:val="0"/>
          <w:numId w:val="52"/>
        </w:numPr>
        <w:spacing w:before="0" w:after="0"/>
        <w:rPr>
          <w:rFonts w:eastAsia="Calibri"/>
          <w:sz w:val="24"/>
          <w:szCs w:val="24"/>
        </w:rPr>
      </w:pPr>
      <w:r w:rsidRPr="00BE678B">
        <w:rPr>
          <w:rFonts w:eastAsia="Calibri"/>
          <w:sz w:val="24"/>
          <w:szCs w:val="24"/>
        </w:rPr>
        <w:t xml:space="preserve">W ramach </w:t>
      </w:r>
      <w:r w:rsidR="00783214" w:rsidRPr="00BE678B">
        <w:rPr>
          <w:rFonts w:eastAsia="Calibri"/>
          <w:sz w:val="24"/>
          <w:szCs w:val="24"/>
        </w:rPr>
        <w:t>administrowania platformy</w:t>
      </w:r>
      <w:r w:rsidR="00195855" w:rsidRPr="00BE678B">
        <w:rPr>
          <w:rFonts w:eastAsia="Calibri"/>
          <w:sz w:val="24"/>
          <w:szCs w:val="24"/>
        </w:rPr>
        <w:t xml:space="preserve">, w </w:t>
      </w:r>
      <w:r w:rsidRPr="00BE678B">
        <w:rPr>
          <w:rFonts w:eastAsia="Calibri"/>
          <w:sz w:val="24"/>
          <w:szCs w:val="24"/>
        </w:rPr>
        <w:t xml:space="preserve">przypadku wystąpienia usterek Wykonawca ma obowiązek ich usunięcia w ramach gwarancji zgodnie z poniższym schematem: </w:t>
      </w:r>
    </w:p>
    <w:p w14:paraId="10E08341" w14:textId="77777777" w:rsidR="007B6049" w:rsidRPr="00BE678B" w:rsidRDefault="007B6049" w:rsidP="00195855">
      <w:pPr>
        <w:pStyle w:val="Akapitzlist"/>
        <w:spacing w:before="0" w:after="0"/>
        <w:ind w:firstLine="0"/>
        <w:rPr>
          <w:rFonts w:eastAsia="Calibri"/>
          <w:sz w:val="24"/>
          <w:szCs w:val="24"/>
        </w:rPr>
      </w:pPr>
      <w:r w:rsidRPr="00BE678B">
        <w:rPr>
          <w:rFonts w:eastAsia="Calibri"/>
          <w:sz w:val="24"/>
          <w:szCs w:val="24"/>
        </w:rPr>
        <w:t>Rodzaje incydentów:</w:t>
      </w:r>
    </w:p>
    <w:p w14:paraId="1018150E" w14:textId="03ABCC71" w:rsidR="007B6049" w:rsidRPr="00BE678B" w:rsidRDefault="007B6049" w:rsidP="0077487F">
      <w:pPr>
        <w:pStyle w:val="Akapitzlist"/>
        <w:numPr>
          <w:ilvl w:val="0"/>
          <w:numId w:val="67"/>
        </w:numPr>
        <w:spacing w:before="0" w:after="0"/>
        <w:rPr>
          <w:rFonts w:eastAsia="Calibri"/>
          <w:sz w:val="24"/>
          <w:szCs w:val="24"/>
        </w:rPr>
      </w:pPr>
      <w:r w:rsidRPr="00BE678B">
        <w:rPr>
          <w:rFonts w:eastAsia="Calibri"/>
          <w:sz w:val="24"/>
          <w:szCs w:val="24"/>
        </w:rPr>
        <w:t>Błąd krytyczny - wada uniemożliwiająca użytkownikom korzystanie z Platformy lub jej fragmentu oraz naruszenie bezpieczeństwa Platformy (dostęp do danych lub funkcji platformy z pominięciem mechanizmów zabezpieczeń).</w:t>
      </w:r>
    </w:p>
    <w:p w14:paraId="06EC75A8" w14:textId="77777777" w:rsidR="007B6049" w:rsidRPr="00BE678B" w:rsidRDefault="007B6049" w:rsidP="0077487F">
      <w:pPr>
        <w:pStyle w:val="Akapitzlist"/>
        <w:numPr>
          <w:ilvl w:val="0"/>
          <w:numId w:val="67"/>
        </w:numPr>
        <w:spacing w:before="0" w:after="0"/>
        <w:rPr>
          <w:rFonts w:eastAsia="Calibri"/>
          <w:sz w:val="24"/>
          <w:szCs w:val="24"/>
        </w:rPr>
      </w:pPr>
      <w:r w:rsidRPr="00BE678B">
        <w:rPr>
          <w:rFonts w:eastAsia="Calibri"/>
          <w:sz w:val="24"/>
          <w:szCs w:val="24"/>
        </w:rPr>
        <w:t>Awaria – to wada oprogramowania uniemożliwiająca prawidłowe działanie i korzystanie z całości lub elementów składowych Platformy.</w:t>
      </w:r>
    </w:p>
    <w:p w14:paraId="386A7105" w14:textId="77777777" w:rsidR="007B6049" w:rsidRPr="00BE678B" w:rsidRDefault="007B6049" w:rsidP="0077487F">
      <w:pPr>
        <w:pStyle w:val="Akapitzlist"/>
        <w:numPr>
          <w:ilvl w:val="0"/>
          <w:numId w:val="67"/>
        </w:numPr>
        <w:spacing w:before="0" w:after="0"/>
        <w:rPr>
          <w:rFonts w:eastAsia="Calibri"/>
          <w:sz w:val="24"/>
          <w:szCs w:val="24"/>
        </w:rPr>
      </w:pPr>
      <w:r w:rsidRPr="00BE678B">
        <w:rPr>
          <w:rFonts w:eastAsia="Calibri"/>
          <w:sz w:val="24"/>
          <w:szCs w:val="24"/>
        </w:rPr>
        <w:t>Usterka – to dysfunkcje, czy uciążliwości utrudniające działanie Platformy.</w:t>
      </w:r>
    </w:p>
    <w:p w14:paraId="667E8F20" w14:textId="77777777" w:rsidR="007B6049" w:rsidRPr="00BE678B" w:rsidRDefault="007B6049" w:rsidP="0077487F">
      <w:pPr>
        <w:pStyle w:val="Akapitzlist"/>
        <w:numPr>
          <w:ilvl w:val="0"/>
          <w:numId w:val="67"/>
        </w:numPr>
        <w:spacing w:before="0" w:after="0"/>
        <w:rPr>
          <w:rFonts w:eastAsia="Calibri"/>
          <w:sz w:val="24"/>
          <w:szCs w:val="24"/>
        </w:rPr>
      </w:pPr>
      <w:r w:rsidRPr="00BE678B">
        <w:rPr>
          <w:rFonts w:eastAsia="Calibri"/>
          <w:sz w:val="24"/>
          <w:szCs w:val="24"/>
        </w:rPr>
        <w:t>Podatność – to wada oprogramowania wpływająca na jego bezpieczeństwo. Wada ta może nie być znana w momencie realizacji i odbioru przedmiotu zamówienia (wada ukryta).</w:t>
      </w:r>
    </w:p>
    <w:p w14:paraId="2045B550" w14:textId="77777777" w:rsidR="007B6049" w:rsidRPr="00BE678B" w:rsidRDefault="007B6049" w:rsidP="00195855">
      <w:pPr>
        <w:spacing w:before="0" w:after="0"/>
        <w:rPr>
          <w:rFonts w:eastAsia="Calibri"/>
        </w:rPr>
      </w:pPr>
      <w:r w:rsidRPr="00BE678B">
        <w:rPr>
          <w:rFonts w:eastAsia="Calibri"/>
        </w:rPr>
        <w:t>Reakcja na incydenty:</w:t>
      </w:r>
    </w:p>
    <w:p w14:paraId="2D498D1D" w14:textId="2A6025D3" w:rsidR="007B6049" w:rsidRPr="00BE678B" w:rsidRDefault="007B6049" w:rsidP="0077487F">
      <w:pPr>
        <w:pStyle w:val="Akapitzlist"/>
        <w:numPr>
          <w:ilvl w:val="0"/>
          <w:numId w:val="68"/>
        </w:numPr>
        <w:spacing w:before="0" w:after="0"/>
        <w:rPr>
          <w:rFonts w:eastAsia="Calibri"/>
          <w:sz w:val="24"/>
          <w:szCs w:val="24"/>
        </w:rPr>
      </w:pPr>
      <w:r w:rsidRPr="00BE678B">
        <w:rPr>
          <w:rFonts w:eastAsia="Calibri"/>
          <w:sz w:val="24"/>
          <w:szCs w:val="24"/>
        </w:rPr>
        <w:t>reakcja na zgłoszenia w czasie 1</w:t>
      </w:r>
      <w:r w:rsidR="00E94494" w:rsidRPr="00BE678B">
        <w:rPr>
          <w:rFonts w:eastAsia="Calibri"/>
          <w:sz w:val="24"/>
          <w:szCs w:val="24"/>
        </w:rPr>
        <w:t xml:space="preserve"> dnia</w:t>
      </w:r>
      <w:r w:rsidRPr="00BE678B">
        <w:rPr>
          <w:rFonts w:eastAsia="Calibri"/>
          <w:sz w:val="24"/>
          <w:szCs w:val="24"/>
        </w:rPr>
        <w:t xml:space="preserve"> (za datę przyjęcia zgłoszenia przyjmuje się godzinę wykonania połączenia telefonicznego, a w przypadku e-mail, czas </w:t>
      </w:r>
      <w:r w:rsidR="00E94494" w:rsidRPr="00BE678B">
        <w:rPr>
          <w:rFonts w:eastAsia="Calibri"/>
          <w:sz w:val="24"/>
          <w:szCs w:val="24"/>
        </w:rPr>
        <w:t xml:space="preserve">wysłania </w:t>
      </w:r>
      <w:r w:rsidRPr="00BE678B">
        <w:rPr>
          <w:rFonts w:eastAsia="Calibri"/>
          <w:sz w:val="24"/>
          <w:szCs w:val="24"/>
        </w:rPr>
        <w:t>wiadomości zgłoszenia) w zależności od rodzaju zgłoszonego incydentu, od czasu zgłoszenia awarii;</w:t>
      </w:r>
    </w:p>
    <w:p w14:paraId="79B75D36" w14:textId="77777777" w:rsidR="007B6049" w:rsidRPr="00BE678B" w:rsidRDefault="007B6049" w:rsidP="0077487F">
      <w:pPr>
        <w:pStyle w:val="Akapitzlist"/>
        <w:numPr>
          <w:ilvl w:val="0"/>
          <w:numId w:val="68"/>
        </w:numPr>
        <w:spacing w:before="0" w:after="0"/>
        <w:ind w:hanging="306"/>
        <w:rPr>
          <w:rFonts w:eastAsia="Calibri"/>
          <w:sz w:val="24"/>
          <w:szCs w:val="24"/>
        </w:rPr>
      </w:pPr>
      <w:r w:rsidRPr="00BE678B">
        <w:rPr>
          <w:rFonts w:eastAsia="Calibri"/>
          <w:sz w:val="24"/>
          <w:szCs w:val="24"/>
        </w:rPr>
        <w:t>maksymalny czas przywrócenia działania Platformy przez Wykonawcę, wynosi (od chwili zgłoszenia incydentu przez Zamawiającego):</w:t>
      </w:r>
    </w:p>
    <w:p w14:paraId="0A7FCBFE" w14:textId="4597CE84" w:rsidR="007B6049" w:rsidRPr="00BE678B" w:rsidRDefault="00E94494" w:rsidP="0077487F">
      <w:pPr>
        <w:pStyle w:val="Akapitzlist"/>
        <w:numPr>
          <w:ilvl w:val="0"/>
          <w:numId w:val="53"/>
        </w:numPr>
        <w:spacing w:before="0" w:after="0"/>
        <w:ind w:left="993"/>
        <w:rPr>
          <w:rFonts w:eastAsia="Calibri"/>
          <w:sz w:val="24"/>
          <w:szCs w:val="24"/>
        </w:rPr>
      </w:pPr>
      <w:r w:rsidRPr="00BE678B">
        <w:rPr>
          <w:rFonts w:eastAsia="Calibri"/>
          <w:sz w:val="24"/>
          <w:szCs w:val="24"/>
        </w:rPr>
        <w:t xml:space="preserve">1 dzień </w:t>
      </w:r>
      <w:r w:rsidR="007B6049" w:rsidRPr="00BE678B">
        <w:rPr>
          <w:rFonts w:eastAsia="Calibri"/>
          <w:sz w:val="24"/>
          <w:szCs w:val="24"/>
        </w:rPr>
        <w:t>w przypadku błędu krytycznego,</w:t>
      </w:r>
    </w:p>
    <w:p w14:paraId="63C18DFD" w14:textId="6BDA8700" w:rsidR="007B6049" w:rsidRPr="00BE678B" w:rsidRDefault="00E94494" w:rsidP="0077487F">
      <w:pPr>
        <w:pStyle w:val="Akapitzlist"/>
        <w:numPr>
          <w:ilvl w:val="0"/>
          <w:numId w:val="53"/>
        </w:numPr>
        <w:spacing w:before="0" w:after="0"/>
        <w:ind w:left="993"/>
        <w:rPr>
          <w:rFonts w:eastAsia="Calibri"/>
          <w:sz w:val="24"/>
          <w:szCs w:val="24"/>
        </w:rPr>
      </w:pPr>
      <w:r w:rsidRPr="00BE678B">
        <w:rPr>
          <w:rFonts w:eastAsia="Calibri"/>
          <w:sz w:val="24"/>
          <w:szCs w:val="24"/>
        </w:rPr>
        <w:t xml:space="preserve">1 dzień </w:t>
      </w:r>
      <w:r w:rsidR="007B6049" w:rsidRPr="00BE678B">
        <w:rPr>
          <w:rFonts w:eastAsia="Calibri"/>
          <w:sz w:val="24"/>
          <w:szCs w:val="24"/>
        </w:rPr>
        <w:t>w przypadku awarii,</w:t>
      </w:r>
    </w:p>
    <w:p w14:paraId="1370FE07" w14:textId="77777777" w:rsidR="007B6049" w:rsidRPr="00BE678B" w:rsidRDefault="007B6049" w:rsidP="0077487F">
      <w:pPr>
        <w:pStyle w:val="Akapitzlist"/>
        <w:numPr>
          <w:ilvl w:val="0"/>
          <w:numId w:val="53"/>
        </w:numPr>
        <w:spacing w:before="0" w:after="0"/>
        <w:ind w:left="993"/>
        <w:rPr>
          <w:rFonts w:eastAsia="Calibri"/>
          <w:sz w:val="24"/>
          <w:szCs w:val="24"/>
        </w:rPr>
      </w:pPr>
      <w:r w:rsidRPr="00BE678B">
        <w:rPr>
          <w:rFonts w:eastAsia="Calibri"/>
          <w:sz w:val="24"/>
          <w:szCs w:val="24"/>
        </w:rPr>
        <w:t>5 dni w przypadku usterki lub podatności.</w:t>
      </w:r>
    </w:p>
    <w:p w14:paraId="761742BF" w14:textId="1E78C65A" w:rsidR="006630D3" w:rsidRPr="00BE678B" w:rsidRDefault="00F91D51" w:rsidP="00195855">
      <w:pPr>
        <w:pStyle w:val="Punktyumowa"/>
        <w:numPr>
          <w:ilvl w:val="0"/>
          <w:numId w:val="52"/>
        </w:numPr>
        <w:spacing w:before="0" w:line="276" w:lineRule="auto"/>
      </w:pPr>
      <w:r w:rsidRPr="00BE678B">
        <w:t>Okres rękojmi jest równy okresowi gwarancji, zgodnie z ust. 1 i ust.2.</w:t>
      </w:r>
    </w:p>
    <w:p w14:paraId="7568A13B" w14:textId="7DE9771F" w:rsidR="00256B91" w:rsidRPr="00BE678B" w:rsidRDefault="00256B91" w:rsidP="00195855">
      <w:pPr>
        <w:pStyle w:val="Punktyumowa"/>
        <w:numPr>
          <w:ilvl w:val="0"/>
          <w:numId w:val="52"/>
        </w:numPr>
        <w:spacing w:before="0" w:line="276" w:lineRule="auto"/>
      </w:pPr>
      <w:r w:rsidRPr="00BE678B">
        <w:t xml:space="preserve">Niniejsza umowa stanowi dokument gwarancyjny bez konieczności składania dodatkowego dokumentu na okoliczność udzielenia gwarancji. Gwarancja nie wyłącza, nie ogranicza ani nie zawiesza uprawnień </w:t>
      </w:r>
      <w:r w:rsidR="003F4D0F" w:rsidRPr="00BE678B">
        <w:t>Zamawiającego</w:t>
      </w:r>
      <w:r w:rsidRPr="00BE678B">
        <w:t xml:space="preserve"> wynikających z przepisów z tytułu rękojmi. </w:t>
      </w:r>
      <w:r w:rsidR="003F4D0F" w:rsidRPr="00BE678B">
        <w:t>Zamawiający</w:t>
      </w:r>
      <w:r w:rsidRPr="00BE678B">
        <w:t xml:space="preserve"> jest upoważniony do wykonywania uprawnień z tytułu rękojmi, niezależnie od uprawnień wynikających z gwarancji.</w:t>
      </w:r>
    </w:p>
    <w:p w14:paraId="49FE3A69" w14:textId="7C1611DA" w:rsidR="00256B91" w:rsidRPr="00BE678B" w:rsidRDefault="003F4D0F" w:rsidP="00195855">
      <w:pPr>
        <w:pStyle w:val="Punktyumowa"/>
        <w:numPr>
          <w:ilvl w:val="0"/>
          <w:numId w:val="52"/>
        </w:numPr>
        <w:spacing w:before="0" w:line="276" w:lineRule="auto"/>
      </w:pPr>
      <w:r w:rsidRPr="00BE678B">
        <w:t>Wykonawca</w:t>
      </w:r>
      <w:r w:rsidR="00256B91" w:rsidRPr="00BE678B">
        <w:t xml:space="preserve"> gwarantuje, że </w:t>
      </w:r>
      <w:r w:rsidR="00F94BCD" w:rsidRPr="00BE678B">
        <w:t>przedmiot zamówienia</w:t>
      </w:r>
      <w:r w:rsidR="00256B91" w:rsidRPr="00BE678B">
        <w:t xml:space="preserve"> będzie działał prawidłowo </w:t>
      </w:r>
      <w:r w:rsidR="00F91D51" w:rsidRPr="00BE678B">
        <w:br/>
      </w:r>
      <w:r w:rsidR="00256B91" w:rsidRPr="00BE678B">
        <w:t xml:space="preserve">i zgodnie z dostarczonymi opisami i instrukcjami zgodnie z warunkami zamówienia. </w:t>
      </w:r>
    </w:p>
    <w:p w14:paraId="3913B03A" w14:textId="75B7C36A" w:rsidR="00E914E1" w:rsidRPr="00BE678B" w:rsidRDefault="00256B91" w:rsidP="00195855">
      <w:pPr>
        <w:pStyle w:val="Punktyumowa"/>
        <w:numPr>
          <w:ilvl w:val="0"/>
          <w:numId w:val="52"/>
        </w:numPr>
        <w:spacing w:before="0" w:line="276" w:lineRule="auto"/>
      </w:pPr>
      <w:r w:rsidRPr="00BE678B">
        <w:t xml:space="preserve">Niezależnie od uprawnień z tytułu gwarancji </w:t>
      </w:r>
      <w:r w:rsidR="003F4D0F" w:rsidRPr="00BE678B">
        <w:t>Zamawiający</w:t>
      </w:r>
      <w:r w:rsidRPr="00BE678B">
        <w:t xml:space="preserve"> ma prawo korzystać </w:t>
      </w:r>
      <w:r w:rsidR="00F91D51" w:rsidRPr="00BE678B">
        <w:br/>
      </w:r>
      <w:r w:rsidRPr="00BE678B">
        <w:t xml:space="preserve">z uprawnień z tytułu rękojmi. </w:t>
      </w:r>
    </w:p>
    <w:p w14:paraId="4C8DFDB5" w14:textId="5DAE2032" w:rsidR="00256B91" w:rsidRPr="00BE678B" w:rsidRDefault="00E914E1" w:rsidP="00195855">
      <w:pPr>
        <w:pStyle w:val="Punktyumowa"/>
        <w:numPr>
          <w:ilvl w:val="0"/>
          <w:numId w:val="52"/>
        </w:numPr>
        <w:spacing w:before="0" w:line="276" w:lineRule="auto"/>
      </w:pPr>
      <w:r w:rsidRPr="00BE678B">
        <w:lastRenderedPageBreak/>
        <w:t xml:space="preserve">Serwis gwarancyjny świadczony będzie </w:t>
      </w:r>
      <w:r w:rsidR="00F91D51" w:rsidRPr="00BE678B">
        <w:t xml:space="preserve">zdalnie lub </w:t>
      </w:r>
      <w:r w:rsidRPr="00BE678B">
        <w:t xml:space="preserve">w </w:t>
      </w:r>
      <w:r w:rsidR="003876A8" w:rsidRPr="00BE678B">
        <w:t>Innowacyjnym Branżowym Centrum Umiejętności lotniczych w Krośnie, 38-400 Krosno ul. Tysiąclecia 5</w:t>
      </w:r>
      <w:r w:rsidRPr="00BE678B">
        <w:t xml:space="preserve">. W przypadku konieczności wykonania usługi serwisowej poza siedzibą </w:t>
      </w:r>
      <w:r w:rsidR="003876A8" w:rsidRPr="00BE678B">
        <w:t>Innowacyjnego Branżowego Centrum Umiejętności lotniczych w Krośnie, 38-400 Krosno ul. Tysiąclecia 5</w:t>
      </w:r>
      <w:r w:rsidRPr="00BE678B">
        <w:t>, strony rozważą możliwość dostarczenia odpowiednio urządzenia, lub sprzętu, lub oprogramowania zastępczego.</w:t>
      </w:r>
    </w:p>
    <w:p w14:paraId="7E4AD9D3" w14:textId="27B5675F" w:rsidR="00256B91" w:rsidRPr="00BE678B" w:rsidRDefault="00256B91" w:rsidP="00195855">
      <w:pPr>
        <w:pStyle w:val="Punktyumowa"/>
        <w:numPr>
          <w:ilvl w:val="0"/>
          <w:numId w:val="52"/>
        </w:numPr>
        <w:spacing w:before="0" w:line="276" w:lineRule="auto"/>
      </w:pPr>
      <w:r w:rsidRPr="00BE678B">
        <w:t xml:space="preserve">Wszelkie koszty związane z serwisem gwarancyjnym ponosi </w:t>
      </w:r>
      <w:r w:rsidR="00A70E5B" w:rsidRPr="00BE678B">
        <w:t>Wykonawca.</w:t>
      </w:r>
      <w:r w:rsidR="00D018B0" w:rsidRPr="00BE678B">
        <w:t xml:space="preserve"> </w:t>
      </w:r>
      <w:r w:rsidRPr="00BE678B">
        <w:t xml:space="preserve">W okresie gwarancji </w:t>
      </w:r>
      <w:r w:rsidR="00A70E5B" w:rsidRPr="00BE678B">
        <w:t>Wykonawca</w:t>
      </w:r>
      <w:r w:rsidRPr="00BE678B">
        <w:t xml:space="preserve"> może obciążyć </w:t>
      </w:r>
      <w:r w:rsidR="00A70E5B" w:rsidRPr="00BE678B">
        <w:t>Zamawiającego</w:t>
      </w:r>
      <w:r w:rsidRPr="00BE678B">
        <w:t xml:space="preserve"> kosztami serwisu tylko wówczas, gdy zgłoszenie dokonane przez </w:t>
      </w:r>
      <w:r w:rsidR="00A70E5B" w:rsidRPr="00BE678B">
        <w:t>Zamawiającego</w:t>
      </w:r>
      <w:r w:rsidRPr="00BE678B">
        <w:t xml:space="preserve"> okazało się bezzasadne. </w:t>
      </w:r>
    </w:p>
    <w:p w14:paraId="092A7BEE" w14:textId="77777777" w:rsidR="00E25EA4" w:rsidRPr="00BE678B" w:rsidRDefault="00E25EA4" w:rsidP="00195855">
      <w:pPr>
        <w:spacing w:before="0" w:after="0"/>
        <w:jc w:val="center"/>
        <w:rPr>
          <w:b/>
          <w:bCs/>
        </w:rPr>
      </w:pPr>
    </w:p>
    <w:p w14:paraId="69244915" w14:textId="01F75953" w:rsidR="006C0276" w:rsidRPr="00BE678B" w:rsidRDefault="006C0276" w:rsidP="00195855">
      <w:pPr>
        <w:spacing w:before="0" w:after="0"/>
        <w:jc w:val="center"/>
        <w:rPr>
          <w:b/>
          <w:bCs/>
        </w:rPr>
      </w:pPr>
      <w:r w:rsidRPr="00BE678B">
        <w:rPr>
          <w:b/>
          <w:bCs/>
        </w:rPr>
        <w:t>§ 1</w:t>
      </w:r>
      <w:r w:rsidR="00F91D51" w:rsidRPr="00BE678B">
        <w:rPr>
          <w:b/>
          <w:bCs/>
        </w:rPr>
        <w:t>2</w:t>
      </w:r>
      <w:r w:rsidRPr="00BE678B">
        <w:rPr>
          <w:b/>
          <w:bCs/>
        </w:rPr>
        <w:t>. Prawa autorskie i licencje</w:t>
      </w:r>
    </w:p>
    <w:p w14:paraId="4A5C2446" w14:textId="61290B4B" w:rsidR="001B2C03" w:rsidRPr="00BE678B" w:rsidRDefault="00A70E5B" w:rsidP="00195855">
      <w:pPr>
        <w:pStyle w:val="Akapitzlist"/>
        <w:numPr>
          <w:ilvl w:val="0"/>
          <w:numId w:val="33"/>
        </w:numPr>
        <w:spacing w:before="0" w:after="0"/>
        <w:rPr>
          <w:sz w:val="24"/>
          <w:szCs w:val="24"/>
        </w:rPr>
      </w:pPr>
      <w:r w:rsidRPr="00BE678B">
        <w:rPr>
          <w:sz w:val="24"/>
          <w:szCs w:val="24"/>
        </w:rPr>
        <w:t>Wykonawca</w:t>
      </w:r>
      <w:r w:rsidR="001B2C03" w:rsidRPr="00BE678B">
        <w:rPr>
          <w:sz w:val="24"/>
          <w:szCs w:val="24"/>
        </w:rPr>
        <w:t xml:space="preserve"> oświadcza, że wszystkie rezultaty prac powstałe w związku z realizacją niniejszej umowy, w tym w szczególności:</w:t>
      </w:r>
    </w:p>
    <w:p w14:paraId="4BE86A85" w14:textId="3FFB34C2" w:rsidR="001B2C03" w:rsidRPr="00BE678B" w:rsidRDefault="001B2C03" w:rsidP="0077487F">
      <w:pPr>
        <w:pStyle w:val="Akapitzlist"/>
        <w:numPr>
          <w:ilvl w:val="1"/>
          <w:numId w:val="55"/>
        </w:numPr>
        <w:spacing w:before="0" w:after="0"/>
        <w:ind w:left="1134"/>
        <w:rPr>
          <w:sz w:val="24"/>
          <w:szCs w:val="24"/>
        </w:rPr>
      </w:pPr>
      <w:r w:rsidRPr="00BE678B">
        <w:rPr>
          <w:sz w:val="24"/>
          <w:szCs w:val="24"/>
        </w:rPr>
        <w:t>scenariusze szkoleń i materiałów dydaktycznych,</w:t>
      </w:r>
    </w:p>
    <w:p w14:paraId="2E4B4908" w14:textId="53C69E58" w:rsidR="001B2C03" w:rsidRPr="00BE678B" w:rsidRDefault="001B2C03" w:rsidP="0077487F">
      <w:pPr>
        <w:pStyle w:val="Akapitzlist"/>
        <w:numPr>
          <w:ilvl w:val="1"/>
          <w:numId w:val="55"/>
        </w:numPr>
        <w:spacing w:before="0" w:after="0"/>
        <w:ind w:left="1134"/>
        <w:rPr>
          <w:sz w:val="24"/>
          <w:szCs w:val="24"/>
        </w:rPr>
      </w:pPr>
      <w:r w:rsidRPr="00BE678B">
        <w:rPr>
          <w:sz w:val="24"/>
          <w:szCs w:val="24"/>
        </w:rPr>
        <w:t>aplikacje i oprogramowanie (w tym kody źródłowe i wynikowe, interfejsy, bazy danych),</w:t>
      </w:r>
    </w:p>
    <w:p w14:paraId="193D9425" w14:textId="46A8D02B" w:rsidR="001B2C03" w:rsidRPr="00BE678B" w:rsidRDefault="001B2C03" w:rsidP="0077487F">
      <w:pPr>
        <w:pStyle w:val="Akapitzlist"/>
        <w:numPr>
          <w:ilvl w:val="1"/>
          <w:numId w:val="55"/>
        </w:numPr>
        <w:spacing w:before="0" w:after="0"/>
        <w:ind w:left="1134"/>
        <w:rPr>
          <w:sz w:val="24"/>
          <w:szCs w:val="24"/>
        </w:rPr>
      </w:pPr>
      <w:r w:rsidRPr="00BE678B">
        <w:rPr>
          <w:sz w:val="24"/>
          <w:szCs w:val="24"/>
        </w:rPr>
        <w:t>symulatory i komponenty w rzeczywistości rozszerzonej, wirtualnej oraz mieszanej (AR/VR/MR),</w:t>
      </w:r>
    </w:p>
    <w:p w14:paraId="6A6919EB" w14:textId="4CC728B3" w:rsidR="001B2C03" w:rsidRPr="00BE678B" w:rsidRDefault="001B2C03" w:rsidP="0077487F">
      <w:pPr>
        <w:pStyle w:val="Akapitzlist"/>
        <w:numPr>
          <w:ilvl w:val="1"/>
          <w:numId w:val="55"/>
        </w:numPr>
        <w:spacing w:before="0" w:after="0"/>
        <w:ind w:left="1134"/>
        <w:rPr>
          <w:sz w:val="24"/>
          <w:szCs w:val="24"/>
        </w:rPr>
      </w:pPr>
      <w:r w:rsidRPr="00BE678B">
        <w:rPr>
          <w:sz w:val="24"/>
          <w:szCs w:val="24"/>
        </w:rPr>
        <w:t>filmy VR i inne materiały multimedialne,</w:t>
      </w:r>
    </w:p>
    <w:p w14:paraId="5D143B57" w14:textId="4B1B7062" w:rsidR="001B2C03" w:rsidRPr="00BE678B" w:rsidRDefault="001B2C03" w:rsidP="0077487F">
      <w:pPr>
        <w:pStyle w:val="Akapitzlist"/>
        <w:numPr>
          <w:ilvl w:val="1"/>
          <w:numId w:val="55"/>
        </w:numPr>
        <w:spacing w:before="0" w:after="0"/>
        <w:ind w:left="1134"/>
        <w:rPr>
          <w:sz w:val="24"/>
          <w:szCs w:val="24"/>
        </w:rPr>
      </w:pPr>
      <w:r w:rsidRPr="00BE678B">
        <w:rPr>
          <w:sz w:val="24"/>
          <w:szCs w:val="24"/>
        </w:rPr>
        <w:t>dokumentacja techniczna, użytkowa i projektowa,</w:t>
      </w:r>
    </w:p>
    <w:p w14:paraId="6C3552D1" w14:textId="2F9F77C6" w:rsidR="001B2C03" w:rsidRPr="00BE678B" w:rsidRDefault="001B2C03" w:rsidP="0077487F">
      <w:pPr>
        <w:pStyle w:val="Akapitzlist"/>
        <w:numPr>
          <w:ilvl w:val="1"/>
          <w:numId w:val="55"/>
        </w:numPr>
        <w:spacing w:before="0" w:after="0"/>
        <w:ind w:left="1134"/>
        <w:rPr>
          <w:sz w:val="24"/>
          <w:szCs w:val="24"/>
        </w:rPr>
      </w:pPr>
      <w:r w:rsidRPr="00BE678B">
        <w:rPr>
          <w:sz w:val="24"/>
          <w:szCs w:val="24"/>
        </w:rPr>
        <w:t>wszelkie inne utwory i przejawy działalności twórczej objęte przedmiotem zamówienia</w:t>
      </w:r>
    </w:p>
    <w:p w14:paraId="703DE6C6" w14:textId="71D74A54" w:rsidR="00386BCC" w:rsidRPr="00BE678B" w:rsidRDefault="001B2C03" w:rsidP="00195855">
      <w:pPr>
        <w:pStyle w:val="Akapitzlist"/>
        <w:spacing w:before="0" w:after="0"/>
        <w:ind w:firstLine="0"/>
        <w:rPr>
          <w:sz w:val="24"/>
          <w:szCs w:val="24"/>
        </w:rPr>
      </w:pPr>
      <w:r w:rsidRPr="00BE678B">
        <w:rPr>
          <w:sz w:val="24"/>
          <w:szCs w:val="24"/>
        </w:rPr>
        <w:t>(suma tych elementów zwana dalej „Utworami”) stanowią przejawy działalności twórczej w rozumieniu art. 1 ustawy z dnia 4 lutego 1994 r. o prawie autorskim i prawach pokrewnych (Dz.U. 202</w:t>
      </w:r>
      <w:r w:rsidR="00944517" w:rsidRPr="00BE678B">
        <w:rPr>
          <w:sz w:val="24"/>
          <w:szCs w:val="24"/>
        </w:rPr>
        <w:t>5</w:t>
      </w:r>
      <w:r w:rsidRPr="00BE678B">
        <w:rPr>
          <w:sz w:val="24"/>
          <w:szCs w:val="24"/>
        </w:rPr>
        <w:t xml:space="preserve"> poz. 2</w:t>
      </w:r>
      <w:r w:rsidR="00944517" w:rsidRPr="00BE678B">
        <w:rPr>
          <w:sz w:val="24"/>
          <w:szCs w:val="24"/>
        </w:rPr>
        <w:t>4</w:t>
      </w:r>
      <w:r w:rsidRPr="00BE678B">
        <w:rPr>
          <w:sz w:val="24"/>
          <w:szCs w:val="24"/>
        </w:rPr>
        <w:t>) i podlegają ochronie prawnej.</w:t>
      </w:r>
      <w:r w:rsidR="00386BCC" w:rsidRPr="00BE678B">
        <w:rPr>
          <w:sz w:val="24"/>
          <w:szCs w:val="24"/>
        </w:rPr>
        <w:t xml:space="preserve"> </w:t>
      </w:r>
      <w:r w:rsidR="00386BCC" w:rsidRPr="00BE678B">
        <w:rPr>
          <w:bCs/>
          <w:sz w:val="24"/>
          <w:szCs w:val="24"/>
        </w:rPr>
        <w:t xml:space="preserve"> </w:t>
      </w:r>
    </w:p>
    <w:p w14:paraId="2EFD41D5" w14:textId="7E8BC460" w:rsidR="001B2C03" w:rsidRPr="00BE678B" w:rsidRDefault="00A70E5B" w:rsidP="00195855">
      <w:pPr>
        <w:pStyle w:val="Akapitzlist"/>
        <w:numPr>
          <w:ilvl w:val="0"/>
          <w:numId w:val="33"/>
        </w:numPr>
        <w:spacing w:before="0" w:after="0"/>
        <w:rPr>
          <w:sz w:val="24"/>
          <w:szCs w:val="24"/>
        </w:rPr>
      </w:pPr>
      <w:r w:rsidRPr="00BE678B">
        <w:rPr>
          <w:sz w:val="24"/>
          <w:szCs w:val="24"/>
        </w:rPr>
        <w:t xml:space="preserve">Wykonawca </w:t>
      </w:r>
      <w:r w:rsidR="001B2C03" w:rsidRPr="00BE678B">
        <w:rPr>
          <w:sz w:val="24"/>
          <w:szCs w:val="24"/>
        </w:rPr>
        <w:t xml:space="preserve">przenosi na </w:t>
      </w:r>
      <w:r w:rsidRPr="00BE678B">
        <w:rPr>
          <w:sz w:val="24"/>
          <w:szCs w:val="24"/>
        </w:rPr>
        <w:t>Zamawiającego</w:t>
      </w:r>
      <w:r w:rsidR="001B2C03" w:rsidRPr="00BE678B">
        <w:rPr>
          <w:sz w:val="24"/>
          <w:szCs w:val="24"/>
        </w:rPr>
        <w:t xml:space="preserve"> wszelkie autorskie prawa majątkowe do danego Utworu bez ograniczeń terytorialnych, czasowych i ilościowych, na następujących polach eksploatacji:</w:t>
      </w:r>
    </w:p>
    <w:p w14:paraId="7A5AE7CF" w14:textId="4A5C0334" w:rsidR="001B2C03" w:rsidRPr="00BE678B" w:rsidRDefault="001B2C03" w:rsidP="0077487F">
      <w:pPr>
        <w:pStyle w:val="Akapitzlist"/>
        <w:numPr>
          <w:ilvl w:val="0"/>
          <w:numId w:val="54"/>
        </w:numPr>
        <w:spacing w:before="0" w:after="0"/>
        <w:ind w:left="1134"/>
        <w:rPr>
          <w:sz w:val="24"/>
          <w:szCs w:val="24"/>
        </w:rPr>
      </w:pPr>
      <w:r w:rsidRPr="00BE678B">
        <w:rPr>
          <w:sz w:val="24"/>
          <w:szCs w:val="24"/>
        </w:rPr>
        <w:t>utrwalanie i zwielokrotnianie wytworzonych Utworów – wytwarzanie egzemplarzy dowolną techniką, w tym drukarską, reprograficzną, zapisu magnetycznego, cyfrową;</w:t>
      </w:r>
    </w:p>
    <w:p w14:paraId="0C7BE6F7" w14:textId="518C24B6" w:rsidR="001B2C03" w:rsidRPr="00BE678B" w:rsidRDefault="001B2C03" w:rsidP="0077487F">
      <w:pPr>
        <w:pStyle w:val="Akapitzlist"/>
        <w:numPr>
          <w:ilvl w:val="0"/>
          <w:numId w:val="54"/>
        </w:numPr>
        <w:spacing w:before="0" w:after="0"/>
        <w:ind w:left="1134"/>
        <w:rPr>
          <w:sz w:val="24"/>
          <w:szCs w:val="24"/>
        </w:rPr>
      </w:pPr>
      <w:r w:rsidRPr="00BE678B">
        <w:rPr>
          <w:sz w:val="24"/>
          <w:szCs w:val="24"/>
        </w:rPr>
        <w:t>obrót egzemplarzami, na których Utwór utrwalono;</w:t>
      </w:r>
    </w:p>
    <w:p w14:paraId="08584177" w14:textId="3DAB6EF0" w:rsidR="001B2C03" w:rsidRPr="00BE678B" w:rsidRDefault="001B2C03" w:rsidP="0077487F">
      <w:pPr>
        <w:pStyle w:val="Akapitzlist"/>
        <w:numPr>
          <w:ilvl w:val="0"/>
          <w:numId w:val="54"/>
        </w:numPr>
        <w:spacing w:before="0" w:after="0"/>
        <w:ind w:left="1134"/>
        <w:rPr>
          <w:sz w:val="24"/>
          <w:szCs w:val="24"/>
        </w:rPr>
      </w:pPr>
      <w:r w:rsidRPr="00BE678B">
        <w:rPr>
          <w:sz w:val="24"/>
          <w:szCs w:val="24"/>
        </w:rPr>
        <w:t>rozpowszechnianie Utworu w sposób inny niż określony w lit. b – w szczególności publiczne wykonanie, wystawienie, wyświetlenie, odtworzenie, nadawanie, reemitowanie, a także udostępnianie w taki sposób, aby każdy mógł mieć do niego dostęp w miejscu i czasie przez siebie wybranym, w tym w szczególności przez Internet, sieci wewnętrzne (intranet), platformy e-learningowe oraz platformy LMS/LCS/LCMS;</w:t>
      </w:r>
    </w:p>
    <w:p w14:paraId="3CD41A64" w14:textId="7DDC1E5E" w:rsidR="001B2C03" w:rsidRPr="00BE678B" w:rsidRDefault="001B2C03" w:rsidP="0077487F">
      <w:pPr>
        <w:pStyle w:val="Akapitzlist"/>
        <w:numPr>
          <w:ilvl w:val="0"/>
          <w:numId w:val="54"/>
        </w:numPr>
        <w:spacing w:before="0" w:after="0"/>
        <w:ind w:left="1134"/>
        <w:rPr>
          <w:sz w:val="24"/>
          <w:szCs w:val="24"/>
        </w:rPr>
      </w:pPr>
      <w:r w:rsidRPr="00BE678B">
        <w:rPr>
          <w:sz w:val="24"/>
          <w:szCs w:val="24"/>
        </w:rPr>
        <w:t>wykorzystywanie w całości lub we fragmentach do celów dydaktycznych, szkoleniowych, promocyjnych oraz archiwizacyjnych;</w:t>
      </w:r>
    </w:p>
    <w:p w14:paraId="5D6AAC3C" w14:textId="06E3D0AE" w:rsidR="001B2C03" w:rsidRPr="00BE678B" w:rsidRDefault="001B2C03" w:rsidP="0077487F">
      <w:pPr>
        <w:pStyle w:val="Akapitzlist"/>
        <w:numPr>
          <w:ilvl w:val="0"/>
          <w:numId w:val="54"/>
        </w:numPr>
        <w:spacing w:before="0" w:after="0"/>
        <w:ind w:left="1134"/>
        <w:rPr>
          <w:sz w:val="24"/>
          <w:szCs w:val="24"/>
        </w:rPr>
      </w:pPr>
      <w:r w:rsidRPr="00BE678B">
        <w:rPr>
          <w:sz w:val="24"/>
          <w:szCs w:val="24"/>
        </w:rPr>
        <w:t>prawo do wprowadzania modyfikacji, tłumaczenia, adaptacji oraz tworzenia opracowań (utworów zależnych), łączenia z innymi utworami i elementami</w:t>
      </w:r>
      <w:r w:rsidR="00B81EC2" w:rsidRPr="00BE678B">
        <w:rPr>
          <w:sz w:val="24"/>
          <w:szCs w:val="24"/>
        </w:rPr>
        <w:t>,</w:t>
      </w:r>
    </w:p>
    <w:p w14:paraId="347A9E1A" w14:textId="674C9EC2" w:rsidR="00B81EC2" w:rsidRPr="00BE678B" w:rsidRDefault="00B81EC2" w:rsidP="0077487F">
      <w:pPr>
        <w:pStyle w:val="Akapitzlist"/>
        <w:numPr>
          <w:ilvl w:val="0"/>
          <w:numId w:val="54"/>
        </w:numPr>
        <w:spacing w:before="0" w:after="0"/>
        <w:rPr>
          <w:sz w:val="24"/>
          <w:szCs w:val="24"/>
        </w:rPr>
      </w:pPr>
      <w:r w:rsidRPr="00BE678B">
        <w:rPr>
          <w:sz w:val="24"/>
          <w:szCs w:val="24"/>
        </w:rPr>
        <w:lastRenderedPageBreak/>
        <w:t>wykorzystani</w:t>
      </w:r>
      <w:r w:rsidR="00544DD8" w:rsidRPr="00BE678B">
        <w:rPr>
          <w:sz w:val="24"/>
          <w:szCs w:val="24"/>
        </w:rPr>
        <w:t>e</w:t>
      </w:r>
      <w:r w:rsidRPr="00BE678B">
        <w:rPr>
          <w:sz w:val="24"/>
          <w:szCs w:val="24"/>
        </w:rPr>
        <w:t xml:space="preserve"> do realizacji zadań publicznych bez jakichkolwiek ograniczeń w ramach wszystkich funkcjonalności i w dowolny sposób oraz przez nieograniczoną liczbę użytkowników i osób (również spoza struktury organizacyjnej </w:t>
      </w:r>
      <w:r w:rsidR="00A70E5B" w:rsidRPr="00BE678B">
        <w:rPr>
          <w:sz w:val="24"/>
          <w:szCs w:val="24"/>
        </w:rPr>
        <w:t>Zamawiającego</w:t>
      </w:r>
      <w:r w:rsidRPr="00BE678B">
        <w:rPr>
          <w:sz w:val="24"/>
          <w:szCs w:val="24"/>
        </w:rPr>
        <w:t>)</w:t>
      </w:r>
      <w:r w:rsidR="00544DD8" w:rsidRPr="00BE678B">
        <w:rPr>
          <w:sz w:val="24"/>
          <w:szCs w:val="24"/>
        </w:rPr>
        <w:t>,</w:t>
      </w:r>
    </w:p>
    <w:p w14:paraId="77DEAC08" w14:textId="391EF27C" w:rsidR="00B81EC2" w:rsidRPr="00BE678B" w:rsidRDefault="00544DD8" w:rsidP="0077487F">
      <w:pPr>
        <w:pStyle w:val="Akapitzlist"/>
        <w:numPr>
          <w:ilvl w:val="0"/>
          <w:numId w:val="54"/>
        </w:numPr>
        <w:spacing w:before="0" w:after="0"/>
        <w:rPr>
          <w:sz w:val="24"/>
          <w:szCs w:val="24"/>
        </w:rPr>
      </w:pPr>
      <w:r w:rsidRPr="00BE678B">
        <w:rPr>
          <w:sz w:val="24"/>
          <w:szCs w:val="24"/>
        </w:rPr>
        <w:t>wprowadzanie do pamięci serwerów, komputerów i innych urządzeń.</w:t>
      </w:r>
    </w:p>
    <w:p w14:paraId="2573FF7C" w14:textId="4377BFB6" w:rsidR="001B2C03" w:rsidRPr="00BE678B" w:rsidRDefault="00A70E5B" w:rsidP="00195855">
      <w:pPr>
        <w:pStyle w:val="Akapitzlist"/>
        <w:numPr>
          <w:ilvl w:val="0"/>
          <w:numId w:val="33"/>
        </w:numPr>
        <w:spacing w:before="0" w:after="0"/>
        <w:rPr>
          <w:sz w:val="24"/>
          <w:szCs w:val="24"/>
        </w:rPr>
      </w:pPr>
      <w:r w:rsidRPr="00BE678B">
        <w:rPr>
          <w:sz w:val="24"/>
          <w:szCs w:val="24"/>
        </w:rPr>
        <w:t>Wykonawca</w:t>
      </w:r>
      <w:r w:rsidR="00527936" w:rsidRPr="00BE678B">
        <w:rPr>
          <w:sz w:val="24"/>
          <w:szCs w:val="24"/>
        </w:rPr>
        <w:t xml:space="preserve"> udziela </w:t>
      </w:r>
      <w:r w:rsidRPr="00BE678B">
        <w:rPr>
          <w:sz w:val="24"/>
          <w:szCs w:val="24"/>
        </w:rPr>
        <w:t>Zamawiającemu</w:t>
      </w:r>
      <w:r w:rsidR="00527936" w:rsidRPr="00BE678B">
        <w:rPr>
          <w:sz w:val="24"/>
          <w:szCs w:val="24"/>
        </w:rPr>
        <w:t xml:space="preserve"> zgody (licencji wyłącznej) na wykonywanie zależnych praw autorskich do opracowań Utworów oraz na rozporządzanie tymi opracowaniami.</w:t>
      </w:r>
    </w:p>
    <w:p w14:paraId="31D56CFA" w14:textId="63FA284D" w:rsidR="00527936" w:rsidRPr="00BE678B" w:rsidRDefault="00527936" w:rsidP="00195855">
      <w:pPr>
        <w:pStyle w:val="Akapitzlist"/>
        <w:numPr>
          <w:ilvl w:val="0"/>
          <w:numId w:val="33"/>
        </w:numPr>
        <w:spacing w:before="0" w:after="0"/>
        <w:rPr>
          <w:sz w:val="24"/>
          <w:szCs w:val="24"/>
        </w:rPr>
      </w:pPr>
      <w:r w:rsidRPr="00BE678B">
        <w:rPr>
          <w:sz w:val="24"/>
          <w:szCs w:val="24"/>
        </w:rPr>
        <w:t xml:space="preserve">W odniesieniu do oprogramowania oraz wszelkich komponentów programistycznych wytworzonych w ramach niniejszej umowy (w tym kodów źródłowych, wynikowych, bibliotek, algorytmów i dokumentacji), </w:t>
      </w:r>
      <w:r w:rsidR="00A70E5B" w:rsidRPr="00BE678B">
        <w:rPr>
          <w:sz w:val="24"/>
          <w:szCs w:val="24"/>
        </w:rPr>
        <w:t xml:space="preserve">Wykonawca </w:t>
      </w:r>
      <w:r w:rsidRPr="00BE678B">
        <w:rPr>
          <w:sz w:val="24"/>
          <w:szCs w:val="24"/>
        </w:rPr>
        <w:t xml:space="preserve">przenosi na </w:t>
      </w:r>
      <w:r w:rsidR="00A70E5B" w:rsidRPr="00BE678B">
        <w:rPr>
          <w:sz w:val="24"/>
          <w:szCs w:val="24"/>
        </w:rPr>
        <w:t>Zamawiającego</w:t>
      </w:r>
      <w:r w:rsidRPr="00BE678B">
        <w:rPr>
          <w:sz w:val="24"/>
          <w:szCs w:val="24"/>
        </w:rPr>
        <w:t xml:space="preserve"> prawa majątkowe w zakresie wskazanym w ust. 2.</w:t>
      </w:r>
    </w:p>
    <w:p w14:paraId="36EEDFD9" w14:textId="45B9C795" w:rsidR="00527936" w:rsidRPr="00BE678B" w:rsidRDefault="00A70E5B" w:rsidP="00195855">
      <w:pPr>
        <w:pStyle w:val="Akapitzlist"/>
        <w:numPr>
          <w:ilvl w:val="0"/>
          <w:numId w:val="33"/>
        </w:numPr>
        <w:spacing w:before="0" w:after="0"/>
        <w:rPr>
          <w:sz w:val="24"/>
          <w:szCs w:val="24"/>
        </w:rPr>
      </w:pPr>
      <w:r w:rsidRPr="00BE678B">
        <w:rPr>
          <w:sz w:val="24"/>
          <w:szCs w:val="24"/>
        </w:rPr>
        <w:t>Wykonawca</w:t>
      </w:r>
      <w:r w:rsidR="00527936" w:rsidRPr="00BE678B">
        <w:rPr>
          <w:sz w:val="24"/>
          <w:szCs w:val="24"/>
        </w:rPr>
        <w:t xml:space="preserve"> zobowiązuje się do przekazania </w:t>
      </w:r>
      <w:r w:rsidRPr="00BE678B">
        <w:rPr>
          <w:sz w:val="24"/>
          <w:szCs w:val="24"/>
        </w:rPr>
        <w:t>Zamawiającemu</w:t>
      </w:r>
      <w:r w:rsidR="00527936" w:rsidRPr="00BE678B">
        <w:rPr>
          <w:sz w:val="24"/>
          <w:szCs w:val="24"/>
        </w:rPr>
        <w:t xml:space="preserve"> pełnych kodów źródłowych i wynikowych oraz dokumentacji umożliwiającej ich utrzymanie, rozwój i eksploatację.</w:t>
      </w:r>
    </w:p>
    <w:p w14:paraId="0501ADDA" w14:textId="513B44B7" w:rsidR="00527936" w:rsidRPr="00BE678B" w:rsidRDefault="00527936" w:rsidP="00195855">
      <w:pPr>
        <w:pStyle w:val="Akapitzlist"/>
        <w:numPr>
          <w:ilvl w:val="0"/>
          <w:numId w:val="33"/>
        </w:numPr>
        <w:spacing w:before="0" w:after="0"/>
        <w:rPr>
          <w:sz w:val="24"/>
          <w:szCs w:val="24"/>
        </w:rPr>
      </w:pPr>
      <w:r w:rsidRPr="00BE678B">
        <w:rPr>
          <w:sz w:val="24"/>
          <w:szCs w:val="24"/>
        </w:rPr>
        <w:t xml:space="preserve">W przypadku wykorzystania komponentów objętych odrębną licencją (np. open source), </w:t>
      </w:r>
      <w:r w:rsidR="00A70E5B" w:rsidRPr="00BE678B">
        <w:rPr>
          <w:sz w:val="24"/>
          <w:szCs w:val="24"/>
        </w:rPr>
        <w:t>Wykonawca</w:t>
      </w:r>
      <w:r w:rsidRPr="00BE678B">
        <w:rPr>
          <w:sz w:val="24"/>
          <w:szCs w:val="24"/>
        </w:rPr>
        <w:t xml:space="preserve"> zapewnia, że posiada uprawnienia do ich wdrożenia, a licencje te nie stoją w sprzeczności z interesem </w:t>
      </w:r>
      <w:r w:rsidR="00A70E5B" w:rsidRPr="00BE678B">
        <w:rPr>
          <w:sz w:val="24"/>
          <w:szCs w:val="24"/>
        </w:rPr>
        <w:t>Zamawiającego</w:t>
      </w:r>
      <w:r w:rsidR="00B81EC2" w:rsidRPr="00BE678B">
        <w:rPr>
          <w:sz w:val="24"/>
          <w:szCs w:val="24"/>
        </w:rPr>
        <w:t xml:space="preserve"> </w:t>
      </w:r>
      <w:r w:rsidRPr="00BE678B">
        <w:rPr>
          <w:sz w:val="24"/>
          <w:szCs w:val="24"/>
        </w:rPr>
        <w:t>oraz nie ograniczają nabytych przez niego praw.</w:t>
      </w:r>
    </w:p>
    <w:p w14:paraId="421FA5A7" w14:textId="5042B8EC" w:rsidR="00B81EC2" w:rsidRPr="00BE678B" w:rsidRDefault="00B81EC2" w:rsidP="00195855">
      <w:pPr>
        <w:pStyle w:val="Akapitzlist"/>
        <w:numPr>
          <w:ilvl w:val="0"/>
          <w:numId w:val="33"/>
        </w:numPr>
        <w:spacing w:before="0" w:after="0"/>
        <w:rPr>
          <w:sz w:val="24"/>
          <w:szCs w:val="24"/>
        </w:rPr>
      </w:pPr>
      <w:r w:rsidRPr="00BE678B">
        <w:rPr>
          <w:sz w:val="24"/>
          <w:szCs w:val="24"/>
        </w:rPr>
        <w:t xml:space="preserve">W przypadku korzystania przez </w:t>
      </w:r>
      <w:r w:rsidR="00A70E5B" w:rsidRPr="00BE678B">
        <w:rPr>
          <w:sz w:val="24"/>
          <w:szCs w:val="24"/>
        </w:rPr>
        <w:t>Wykonawcę</w:t>
      </w:r>
      <w:r w:rsidRPr="00BE678B">
        <w:rPr>
          <w:sz w:val="24"/>
          <w:szCs w:val="24"/>
        </w:rPr>
        <w:t xml:space="preserve"> przy realizacji Umowy z utworów osób trzecich (w tym materiałów, zdjęć, grafik, dźwięków, bibliotek programistycznych), </w:t>
      </w:r>
      <w:r w:rsidR="00A70E5B" w:rsidRPr="00BE678B">
        <w:rPr>
          <w:sz w:val="24"/>
          <w:szCs w:val="24"/>
        </w:rPr>
        <w:t>Wykonawca</w:t>
      </w:r>
      <w:r w:rsidRPr="00BE678B">
        <w:rPr>
          <w:sz w:val="24"/>
          <w:szCs w:val="24"/>
        </w:rPr>
        <w:t xml:space="preserve"> zobowiązuje się do:</w:t>
      </w:r>
    </w:p>
    <w:p w14:paraId="7917390C" w14:textId="5B8602FA" w:rsidR="00B81EC2" w:rsidRPr="00BE678B" w:rsidRDefault="00B81EC2" w:rsidP="0077487F">
      <w:pPr>
        <w:pStyle w:val="Akapitzlist"/>
        <w:numPr>
          <w:ilvl w:val="0"/>
          <w:numId w:val="56"/>
        </w:numPr>
        <w:spacing w:before="0" w:after="0"/>
        <w:ind w:left="1134"/>
        <w:rPr>
          <w:sz w:val="24"/>
          <w:szCs w:val="24"/>
        </w:rPr>
      </w:pPr>
      <w:r w:rsidRPr="00BE678B">
        <w:rPr>
          <w:sz w:val="24"/>
          <w:szCs w:val="24"/>
        </w:rPr>
        <w:t xml:space="preserve">uzyskania stosownych licencji lub zezwoleń na korzystanie z tych utworów na rzecz </w:t>
      </w:r>
      <w:r w:rsidR="00A70E5B" w:rsidRPr="00BE678B">
        <w:rPr>
          <w:sz w:val="24"/>
          <w:szCs w:val="24"/>
        </w:rPr>
        <w:t>Zamawiającego</w:t>
      </w:r>
      <w:r w:rsidRPr="00BE678B">
        <w:rPr>
          <w:sz w:val="24"/>
          <w:szCs w:val="24"/>
        </w:rPr>
        <w:t>,</w:t>
      </w:r>
    </w:p>
    <w:p w14:paraId="0AF46F22" w14:textId="73ABEE47" w:rsidR="00B81EC2" w:rsidRPr="00BE678B" w:rsidRDefault="00B81EC2" w:rsidP="0077487F">
      <w:pPr>
        <w:pStyle w:val="Akapitzlist"/>
        <w:numPr>
          <w:ilvl w:val="0"/>
          <w:numId w:val="56"/>
        </w:numPr>
        <w:spacing w:before="0" w:after="0"/>
        <w:ind w:left="1134"/>
        <w:rPr>
          <w:sz w:val="24"/>
          <w:szCs w:val="24"/>
        </w:rPr>
      </w:pPr>
      <w:r w:rsidRPr="00BE678B">
        <w:rPr>
          <w:sz w:val="24"/>
          <w:szCs w:val="24"/>
        </w:rPr>
        <w:t xml:space="preserve">przekazania </w:t>
      </w:r>
      <w:r w:rsidR="00A70E5B" w:rsidRPr="00BE678B">
        <w:rPr>
          <w:sz w:val="24"/>
          <w:szCs w:val="24"/>
        </w:rPr>
        <w:t>Zamawiającemu</w:t>
      </w:r>
      <w:r w:rsidRPr="00BE678B">
        <w:rPr>
          <w:sz w:val="24"/>
          <w:szCs w:val="24"/>
        </w:rPr>
        <w:t xml:space="preserve"> dokumentów potwierdzających uzyskanie powyższych uprawnień,</w:t>
      </w:r>
    </w:p>
    <w:p w14:paraId="5E5822DF" w14:textId="2FDECEA6" w:rsidR="00B81EC2" w:rsidRPr="00BE678B" w:rsidRDefault="00B81EC2" w:rsidP="0077487F">
      <w:pPr>
        <w:pStyle w:val="Akapitzlist"/>
        <w:numPr>
          <w:ilvl w:val="0"/>
          <w:numId w:val="56"/>
        </w:numPr>
        <w:spacing w:before="0" w:after="0"/>
        <w:ind w:left="1134"/>
        <w:rPr>
          <w:sz w:val="24"/>
          <w:szCs w:val="24"/>
        </w:rPr>
      </w:pPr>
      <w:r w:rsidRPr="00BE678B">
        <w:rPr>
          <w:sz w:val="24"/>
          <w:szCs w:val="24"/>
        </w:rPr>
        <w:t xml:space="preserve">zapewnienia, że wykorzystanie przez </w:t>
      </w:r>
      <w:r w:rsidR="00A70E5B" w:rsidRPr="00BE678B">
        <w:rPr>
          <w:sz w:val="24"/>
          <w:szCs w:val="24"/>
        </w:rPr>
        <w:t>Zamawiającego</w:t>
      </w:r>
      <w:r w:rsidRPr="00BE678B">
        <w:rPr>
          <w:sz w:val="24"/>
          <w:szCs w:val="24"/>
        </w:rPr>
        <w:t xml:space="preserve"> tych elementów nie naruszy praw osób trzecich.</w:t>
      </w:r>
    </w:p>
    <w:p w14:paraId="3338815F" w14:textId="1D08AAA3" w:rsidR="00527936" w:rsidRPr="00BE678B" w:rsidRDefault="00A70E5B" w:rsidP="00195855">
      <w:pPr>
        <w:pStyle w:val="Akapitzlist"/>
        <w:numPr>
          <w:ilvl w:val="0"/>
          <w:numId w:val="33"/>
        </w:numPr>
        <w:spacing w:before="0" w:after="0"/>
        <w:rPr>
          <w:sz w:val="24"/>
          <w:szCs w:val="24"/>
        </w:rPr>
      </w:pPr>
      <w:r w:rsidRPr="00BE678B">
        <w:rPr>
          <w:sz w:val="24"/>
          <w:szCs w:val="24"/>
        </w:rPr>
        <w:t>Wykonawca</w:t>
      </w:r>
      <w:r w:rsidR="00B81EC2" w:rsidRPr="00BE678B">
        <w:rPr>
          <w:sz w:val="24"/>
          <w:szCs w:val="24"/>
        </w:rPr>
        <w:t xml:space="preserve"> ponosi pełną odpowiedzialność za wszelkie roszczenia osób trzecich związane z naruszeniem ich praw autorskich lub pokrewnych w związku z realizacją niniejszej umowy i zobowiązuje się do zwolnienia </w:t>
      </w:r>
      <w:r w:rsidRPr="00BE678B">
        <w:rPr>
          <w:sz w:val="24"/>
          <w:szCs w:val="24"/>
        </w:rPr>
        <w:t>Zamawiającego</w:t>
      </w:r>
      <w:r w:rsidR="00B81EC2" w:rsidRPr="00BE678B">
        <w:rPr>
          <w:sz w:val="24"/>
          <w:szCs w:val="24"/>
        </w:rPr>
        <w:t xml:space="preserve"> od odpowiedzialności z tego tytułu oraz pokrycia wszelkich związanych z tym kosztów, odszkodowań i kar.</w:t>
      </w:r>
    </w:p>
    <w:p w14:paraId="11CB3FD4" w14:textId="5D3AEBAB" w:rsidR="006C0276" w:rsidRPr="00BE678B" w:rsidRDefault="006C0276" w:rsidP="00195855">
      <w:pPr>
        <w:pStyle w:val="Akapitzlist"/>
        <w:numPr>
          <w:ilvl w:val="0"/>
          <w:numId w:val="33"/>
        </w:numPr>
        <w:spacing w:before="0" w:after="0"/>
        <w:rPr>
          <w:sz w:val="24"/>
          <w:szCs w:val="24"/>
        </w:rPr>
      </w:pPr>
      <w:r w:rsidRPr="00BE678B">
        <w:rPr>
          <w:sz w:val="24"/>
          <w:szCs w:val="24"/>
        </w:rPr>
        <w:t xml:space="preserve">Autorskie prawa majątkowe, o których mowa w ust. 1, przechodzą na </w:t>
      </w:r>
      <w:r w:rsidR="00A70E5B" w:rsidRPr="00BE678B">
        <w:rPr>
          <w:sz w:val="24"/>
          <w:szCs w:val="24"/>
        </w:rPr>
        <w:t>Zamawiającego</w:t>
      </w:r>
      <w:r w:rsidR="00371A7B" w:rsidRPr="00BE678B">
        <w:rPr>
          <w:sz w:val="24"/>
          <w:szCs w:val="24"/>
        </w:rPr>
        <w:br/>
      </w:r>
      <w:r w:rsidRPr="00BE678B">
        <w:rPr>
          <w:sz w:val="24"/>
          <w:szCs w:val="24"/>
        </w:rPr>
        <w:t>z chwilą podpisania protokołu odbioru końcowego.</w:t>
      </w:r>
    </w:p>
    <w:p w14:paraId="4D4B6660" w14:textId="1223BFEE" w:rsidR="00901B2F" w:rsidRPr="00BE678B" w:rsidRDefault="00A70E5B" w:rsidP="00195855">
      <w:pPr>
        <w:pStyle w:val="Akapitzlist"/>
        <w:numPr>
          <w:ilvl w:val="0"/>
          <w:numId w:val="33"/>
        </w:numPr>
        <w:spacing w:before="0" w:after="0"/>
        <w:rPr>
          <w:sz w:val="24"/>
          <w:szCs w:val="24"/>
        </w:rPr>
      </w:pPr>
      <w:r w:rsidRPr="00BE678B">
        <w:rPr>
          <w:sz w:val="24"/>
          <w:szCs w:val="24"/>
        </w:rPr>
        <w:t>Wykonawca</w:t>
      </w:r>
      <w:r w:rsidR="00901B2F" w:rsidRPr="00BE678B">
        <w:rPr>
          <w:sz w:val="24"/>
          <w:szCs w:val="24"/>
        </w:rPr>
        <w:t xml:space="preserve"> zobowiązuje się przenieść na </w:t>
      </w:r>
      <w:r w:rsidRPr="00BE678B">
        <w:rPr>
          <w:sz w:val="24"/>
          <w:szCs w:val="24"/>
        </w:rPr>
        <w:t>Zamawiającego</w:t>
      </w:r>
      <w:r w:rsidR="00901B2F" w:rsidRPr="00BE678B">
        <w:rPr>
          <w:sz w:val="24"/>
          <w:szCs w:val="24"/>
        </w:rPr>
        <w:t>:</w:t>
      </w:r>
    </w:p>
    <w:p w14:paraId="60A35341" w14:textId="5A5DB883" w:rsidR="00901B2F" w:rsidRPr="00BE678B" w:rsidRDefault="00901B2F" w:rsidP="00195855">
      <w:pPr>
        <w:pStyle w:val="Akapitzlist"/>
        <w:numPr>
          <w:ilvl w:val="0"/>
          <w:numId w:val="48"/>
        </w:numPr>
        <w:spacing w:before="0" w:after="0"/>
        <w:ind w:left="709" w:hanging="283"/>
        <w:rPr>
          <w:sz w:val="24"/>
          <w:szCs w:val="24"/>
        </w:rPr>
      </w:pPr>
      <w:r w:rsidRPr="00BE678B">
        <w:rPr>
          <w:sz w:val="24"/>
          <w:szCs w:val="24"/>
        </w:rPr>
        <w:t xml:space="preserve">w przypadku przekazania autorskich praw majątkowych, prawo zezwalania na wykonywanie zależnych praw autorskich do wszelkich opracowań </w:t>
      </w:r>
      <w:r w:rsidR="00C9721A" w:rsidRPr="00BE678B">
        <w:rPr>
          <w:sz w:val="24"/>
          <w:szCs w:val="24"/>
        </w:rPr>
        <w:t>U</w:t>
      </w:r>
      <w:r w:rsidR="00AA6696" w:rsidRPr="00BE678B">
        <w:rPr>
          <w:sz w:val="24"/>
          <w:szCs w:val="24"/>
        </w:rPr>
        <w:t xml:space="preserve">tworów wskazanych w </w:t>
      </w:r>
      <w:r w:rsidR="00AA6696" w:rsidRPr="00BE678B">
        <w:rPr>
          <w:bCs/>
          <w:sz w:val="24"/>
          <w:szCs w:val="24"/>
        </w:rPr>
        <w:t xml:space="preserve">ust. 1 </w:t>
      </w:r>
      <w:r w:rsidRPr="00BE678B">
        <w:rPr>
          <w:sz w:val="24"/>
          <w:szCs w:val="24"/>
        </w:rPr>
        <w:t>(lub jego poszczególnych elementów), tj. prawo zezwalania na rozporządzanie i korzystanie</w:t>
      </w:r>
      <w:r w:rsidR="00A70E5B" w:rsidRPr="00BE678B">
        <w:rPr>
          <w:sz w:val="24"/>
          <w:szCs w:val="24"/>
        </w:rPr>
        <w:t xml:space="preserve"> </w:t>
      </w:r>
      <w:r w:rsidRPr="00BE678B">
        <w:rPr>
          <w:sz w:val="24"/>
          <w:szCs w:val="24"/>
        </w:rPr>
        <w:t xml:space="preserve">z takich opracowań na polach eksploatacji wskazanych powyżej; </w:t>
      </w:r>
    </w:p>
    <w:p w14:paraId="74BDD168" w14:textId="587C5A05" w:rsidR="00901B2F" w:rsidRPr="00BE678B" w:rsidRDefault="00901B2F" w:rsidP="00195855">
      <w:pPr>
        <w:pStyle w:val="Akapitzlist"/>
        <w:numPr>
          <w:ilvl w:val="0"/>
          <w:numId w:val="48"/>
        </w:numPr>
        <w:spacing w:before="0" w:after="0"/>
        <w:ind w:left="709" w:hanging="283"/>
        <w:rPr>
          <w:sz w:val="24"/>
          <w:szCs w:val="24"/>
        </w:rPr>
      </w:pPr>
      <w:r w:rsidRPr="00BE678B">
        <w:rPr>
          <w:sz w:val="24"/>
          <w:szCs w:val="24"/>
        </w:rPr>
        <w:t xml:space="preserve">własność wydanych </w:t>
      </w:r>
      <w:r w:rsidR="00A70E5B" w:rsidRPr="00BE678B">
        <w:rPr>
          <w:sz w:val="24"/>
          <w:szCs w:val="24"/>
        </w:rPr>
        <w:t>Zamawiającemu</w:t>
      </w:r>
      <w:r w:rsidR="00AA6696" w:rsidRPr="00BE678B">
        <w:rPr>
          <w:sz w:val="24"/>
          <w:szCs w:val="24"/>
        </w:rPr>
        <w:t xml:space="preserve"> nośników, na których zostały</w:t>
      </w:r>
      <w:r w:rsidRPr="00BE678B">
        <w:rPr>
          <w:sz w:val="24"/>
          <w:szCs w:val="24"/>
        </w:rPr>
        <w:t xml:space="preserve"> utrwalone </w:t>
      </w:r>
      <w:r w:rsidR="00C9721A" w:rsidRPr="00BE678B">
        <w:rPr>
          <w:sz w:val="24"/>
          <w:szCs w:val="24"/>
        </w:rPr>
        <w:t>U</w:t>
      </w:r>
      <w:r w:rsidR="00C4017A" w:rsidRPr="00BE678B">
        <w:rPr>
          <w:sz w:val="24"/>
          <w:szCs w:val="24"/>
        </w:rPr>
        <w:t xml:space="preserve">twory wskazane w </w:t>
      </w:r>
      <w:r w:rsidR="00C4017A" w:rsidRPr="00BE678B">
        <w:rPr>
          <w:bCs/>
          <w:sz w:val="24"/>
          <w:szCs w:val="24"/>
        </w:rPr>
        <w:t xml:space="preserve">ust. 1 lit. a, z chwilą wydania tych nośników </w:t>
      </w:r>
      <w:r w:rsidR="00A70E5B" w:rsidRPr="00BE678B">
        <w:rPr>
          <w:bCs/>
          <w:sz w:val="24"/>
          <w:szCs w:val="24"/>
        </w:rPr>
        <w:t>Zamawiającemu</w:t>
      </w:r>
      <w:r w:rsidR="00C4017A" w:rsidRPr="00BE678B">
        <w:rPr>
          <w:bCs/>
          <w:sz w:val="24"/>
          <w:szCs w:val="24"/>
        </w:rPr>
        <w:t>.</w:t>
      </w:r>
    </w:p>
    <w:p w14:paraId="31177918" w14:textId="5ADF7D64" w:rsidR="00C4017A" w:rsidRPr="00BE678B" w:rsidRDefault="00C4017A" w:rsidP="00195855">
      <w:pPr>
        <w:pStyle w:val="Akapitzlist"/>
        <w:numPr>
          <w:ilvl w:val="0"/>
          <w:numId w:val="33"/>
        </w:numPr>
        <w:spacing w:before="0" w:after="0"/>
        <w:rPr>
          <w:sz w:val="24"/>
          <w:szCs w:val="24"/>
        </w:rPr>
      </w:pPr>
      <w:r w:rsidRPr="00BE678B">
        <w:rPr>
          <w:sz w:val="24"/>
          <w:szCs w:val="24"/>
        </w:rPr>
        <w:t xml:space="preserve">Przeniesienie autorskich praw majątkowych, o których mowa w ust. 1, zostaje dokonane bez jakichkolwiek ograniczeń nie zastrzeżonych wyraźnie w </w:t>
      </w:r>
      <w:r w:rsidR="008035F7" w:rsidRPr="00BE678B">
        <w:rPr>
          <w:sz w:val="24"/>
          <w:szCs w:val="24"/>
        </w:rPr>
        <w:t>u</w:t>
      </w:r>
      <w:r w:rsidRPr="00BE678B">
        <w:rPr>
          <w:sz w:val="24"/>
          <w:szCs w:val="24"/>
        </w:rPr>
        <w:t xml:space="preserve">mowie, w tym </w:t>
      </w:r>
      <w:r w:rsidRPr="00BE678B">
        <w:rPr>
          <w:sz w:val="24"/>
          <w:szCs w:val="24"/>
        </w:rPr>
        <w:lastRenderedPageBreak/>
        <w:t xml:space="preserve">w szczególności jest nieograniczone terytorialnie, zostaje dokonane na czas nieokreślony oraz nie ogranicza liczby Użytkowników i innych osób, którym </w:t>
      </w:r>
      <w:r w:rsidR="00A70E5B" w:rsidRPr="00BE678B">
        <w:rPr>
          <w:sz w:val="24"/>
          <w:szCs w:val="24"/>
        </w:rPr>
        <w:t>Zamawiający</w:t>
      </w:r>
      <w:r w:rsidRPr="00BE678B">
        <w:rPr>
          <w:sz w:val="24"/>
          <w:szCs w:val="24"/>
        </w:rPr>
        <w:t xml:space="preserve"> udostępni możliwość wykorzystywania </w:t>
      </w:r>
      <w:r w:rsidR="00C9721A" w:rsidRPr="00BE678B">
        <w:rPr>
          <w:sz w:val="24"/>
          <w:szCs w:val="24"/>
        </w:rPr>
        <w:t>U</w:t>
      </w:r>
      <w:r w:rsidRPr="00BE678B">
        <w:rPr>
          <w:sz w:val="24"/>
          <w:szCs w:val="24"/>
        </w:rPr>
        <w:t xml:space="preserve">tworów wytworzonych przez </w:t>
      </w:r>
      <w:r w:rsidR="00A70E5B" w:rsidRPr="00BE678B">
        <w:rPr>
          <w:sz w:val="24"/>
          <w:szCs w:val="24"/>
        </w:rPr>
        <w:t xml:space="preserve">Wykonawcę </w:t>
      </w:r>
      <w:r w:rsidRPr="00BE678B">
        <w:rPr>
          <w:sz w:val="24"/>
          <w:szCs w:val="24"/>
        </w:rPr>
        <w:t xml:space="preserve">w ramach realizacji </w:t>
      </w:r>
      <w:r w:rsidR="008035F7" w:rsidRPr="00BE678B">
        <w:rPr>
          <w:sz w:val="24"/>
          <w:szCs w:val="24"/>
        </w:rPr>
        <w:t>u</w:t>
      </w:r>
      <w:r w:rsidRPr="00BE678B">
        <w:rPr>
          <w:sz w:val="24"/>
          <w:szCs w:val="24"/>
        </w:rPr>
        <w:t>mowy.</w:t>
      </w:r>
    </w:p>
    <w:p w14:paraId="6C8D605D" w14:textId="30ED0792" w:rsidR="00B30927" w:rsidRPr="00BE678B" w:rsidRDefault="00B30927" w:rsidP="001C7111">
      <w:pPr>
        <w:pStyle w:val="Akapitzlist"/>
        <w:numPr>
          <w:ilvl w:val="0"/>
          <w:numId w:val="33"/>
        </w:numPr>
        <w:spacing w:before="0" w:after="0"/>
        <w:rPr>
          <w:sz w:val="24"/>
          <w:szCs w:val="24"/>
        </w:rPr>
      </w:pPr>
      <w:r w:rsidRPr="00BE678B">
        <w:rPr>
          <w:sz w:val="24"/>
          <w:szCs w:val="24"/>
        </w:rPr>
        <w:t>Zamawiający może według własnego uznan</w:t>
      </w:r>
      <w:r w:rsidR="009538FD" w:rsidRPr="00BE678B">
        <w:rPr>
          <w:sz w:val="24"/>
          <w:szCs w:val="24"/>
        </w:rPr>
        <w:t>i</w:t>
      </w:r>
      <w:r w:rsidRPr="00BE678B">
        <w:rPr>
          <w:sz w:val="24"/>
          <w:szCs w:val="24"/>
        </w:rPr>
        <w:t>a dokonywać modyfikacji lub poprawek</w:t>
      </w:r>
      <w:r w:rsidR="00BD0737" w:rsidRPr="00BE678B">
        <w:rPr>
          <w:sz w:val="24"/>
          <w:szCs w:val="24"/>
        </w:rPr>
        <w:br/>
      </w:r>
      <w:r w:rsidRPr="00BE678B">
        <w:rPr>
          <w:sz w:val="24"/>
          <w:szCs w:val="24"/>
        </w:rPr>
        <w:t xml:space="preserve">w przedmiocie umowy. </w:t>
      </w:r>
      <w:r w:rsidR="00A70E5B" w:rsidRPr="00BE678B">
        <w:rPr>
          <w:sz w:val="24"/>
          <w:szCs w:val="24"/>
        </w:rPr>
        <w:t>Wykonawca</w:t>
      </w:r>
      <w:r w:rsidRPr="00BE678B">
        <w:rPr>
          <w:sz w:val="24"/>
          <w:szCs w:val="24"/>
        </w:rPr>
        <w:t xml:space="preserve"> upoważnia </w:t>
      </w:r>
      <w:r w:rsidR="00A70E5B" w:rsidRPr="00BE678B">
        <w:rPr>
          <w:sz w:val="24"/>
          <w:szCs w:val="24"/>
        </w:rPr>
        <w:t>Zamawiającego</w:t>
      </w:r>
      <w:r w:rsidRPr="00BE678B">
        <w:rPr>
          <w:sz w:val="24"/>
          <w:szCs w:val="24"/>
        </w:rPr>
        <w:t xml:space="preserve"> do dokonywania</w:t>
      </w:r>
      <w:r w:rsidR="00BD0737" w:rsidRPr="00BE678B">
        <w:rPr>
          <w:sz w:val="24"/>
          <w:szCs w:val="24"/>
        </w:rPr>
        <w:br/>
      </w:r>
      <w:r w:rsidRPr="00BE678B">
        <w:rPr>
          <w:sz w:val="24"/>
          <w:szCs w:val="24"/>
        </w:rPr>
        <w:t>w przedmiocie umowy wszelkich zmian i poprawek, zarówno o charakterze nieistotnym,</w:t>
      </w:r>
      <w:r w:rsidR="00A70E5B" w:rsidRPr="00BE678B">
        <w:rPr>
          <w:sz w:val="24"/>
          <w:szCs w:val="24"/>
        </w:rPr>
        <w:t xml:space="preserve"> </w:t>
      </w:r>
      <w:r w:rsidRPr="00BE678B">
        <w:rPr>
          <w:sz w:val="24"/>
          <w:szCs w:val="24"/>
        </w:rPr>
        <w:t>jak i istotnym w zakresie, w jakim zmi</w:t>
      </w:r>
      <w:r w:rsidR="00E46773" w:rsidRPr="00BE678B">
        <w:rPr>
          <w:sz w:val="24"/>
          <w:szCs w:val="24"/>
        </w:rPr>
        <w:t>a</w:t>
      </w:r>
      <w:r w:rsidRPr="00BE678B">
        <w:rPr>
          <w:sz w:val="24"/>
          <w:szCs w:val="24"/>
        </w:rPr>
        <w:t xml:space="preserve">ny te </w:t>
      </w:r>
      <w:r w:rsidR="00E46773" w:rsidRPr="00BE678B">
        <w:rPr>
          <w:sz w:val="24"/>
          <w:szCs w:val="24"/>
        </w:rPr>
        <w:t>są niezbędne do prawidłowego korzystania</w:t>
      </w:r>
      <w:r w:rsidR="001C7111" w:rsidRPr="00BE678B">
        <w:rPr>
          <w:sz w:val="24"/>
          <w:szCs w:val="24"/>
        </w:rPr>
        <w:t xml:space="preserve"> </w:t>
      </w:r>
      <w:r w:rsidR="00E46773" w:rsidRPr="00BE678B">
        <w:rPr>
          <w:sz w:val="24"/>
          <w:szCs w:val="24"/>
        </w:rPr>
        <w:t xml:space="preserve">z przedmiotu umowy przez </w:t>
      </w:r>
      <w:r w:rsidR="00A70E5B" w:rsidRPr="00BE678B">
        <w:rPr>
          <w:sz w:val="24"/>
          <w:szCs w:val="24"/>
        </w:rPr>
        <w:t>Zamawiającego</w:t>
      </w:r>
      <w:r w:rsidR="00E46773" w:rsidRPr="00BE678B">
        <w:rPr>
          <w:sz w:val="24"/>
          <w:szCs w:val="24"/>
        </w:rPr>
        <w:t>, jednocześnie zobowiązując się do nie podnoszenia żadnych roszczeń wobe</w:t>
      </w:r>
      <w:r w:rsidR="00F52AC6" w:rsidRPr="00BE678B">
        <w:rPr>
          <w:sz w:val="24"/>
          <w:szCs w:val="24"/>
        </w:rPr>
        <w:t>c</w:t>
      </w:r>
      <w:r w:rsidR="00E46773" w:rsidRPr="00BE678B">
        <w:rPr>
          <w:sz w:val="24"/>
          <w:szCs w:val="24"/>
        </w:rPr>
        <w:t xml:space="preserve"> </w:t>
      </w:r>
      <w:r w:rsidR="00A70E5B" w:rsidRPr="00BE678B">
        <w:rPr>
          <w:sz w:val="24"/>
          <w:szCs w:val="24"/>
        </w:rPr>
        <w:t>Zamawiającego</w:t>
      </w:r>
      <w:r w:rsidR="00E46773" w:rsidRPr="00BE678B">
        <w:rPr>
          <w:sz w:val="24"/>
          <w:szCs w:val="24"/>
        </w:rPr>
        <w:t xml:space="preserve">, w przypadku dokonywania jakichkolwiek zmian, adaptacji i przeróbek w przedmiocie umowy. </w:t>
      </w:r>
      <w:r w:rsidRPr="00BE678B">
        <w:rPr>
          <w:sz w:val="24"/>
          <w:szCs w:val="24"/>
        </w:rPr>
        <w:t xml:space="preserve"> </w:t>
      </w:r>
    </w:p>
    <w:p w14:paraId="06B6B70A" w14:textId="530CCA93" w:rsidR="006C0276" w:rsidRPr="00BE678B" w:rsidRDefault="006C0276" w:rsidP="00195855">
      <w:pPr>
        <w:pStyle w:val="Akapitzlist"/>
        <w:numPr>
          <w:ilvl w:val="0"/>
          <w:numId w:val="33"/>
        </w:numPr>
        <w:spacing w:before="0" w:after="0"/>
        <w:rPr>
          <w:sz w:val="24"/>
          <w:szCs w:val="24"/>
        </w:rPr>
      </w:pPr>
      <w:r w:rsidRPr="00BE678B">
        <w:rPr>
          <w:sz w:val="24"/>
          <w:szCs w:val="24"/>
        </w:rPr>
        <w:t xml:space="preserve">Licencje, o których mowa w ust. </w:t>
      </w:r>
      <w:r w:rsidR="00211937" w:rsidRPr="00BE678B">
        <w:rPr>
          <w:sz w:val="24"/>
          <w:szCs w:val="24"/>
        </w:rPr>
        <w:t>3</w:t>
      </w:r>
      <w:r w:rsidRPr="00BE678B">
        <w:rPr>
          <w:sz w:val="24"/>
          <w:szCs w:val="24"/>
        </w:rPr>
        <w:t xml:space="preserve">, udzielane są </w:t>
      </w:r>
      <w:r w:rsidR="00A70E5B" w:rsidRPr="00BE678B">
        <w:rPr>
          <w:sz w:val="24"/>
          <w:szCs w:val="24"/>
        </w:rPr>
        <w:t>Zamawiającemu</w:t>
      </w:r>
      <w:r w:rsidRPr="00BE678B">
        <w:rPr>
          <w:sz w:val="24"/>
          <w:szCs w:val="24"/>
        </w:rPr>
        <w:t xml:space="preserve"> z chwilą podpisania protokołu odbioru końcowego. </w:t>
      </w:r>
    </w:p>
    <w:p w14:paraId="2A98B9CD" w14:textId="4765944D" w:rsidR="00454C3D" w:rsidRPr="00BE678B" w:rsidRDefault="009056E1" w:rsidP="00195855">
      <w:pPr>
        <w:pStyle w:val="Akapitzlist"/>
        <w:numPr>
          <w:ilvl w:val="0"/>
          <w:numId w:val="33"/>
        </w:numPr>
        <w:spacing w:before="0" w:after="0"/>
        <w:rPr>
          <w:sz w:val="24"/>
          <w:szCs w:val="24"/>
        </w:rPr>
      </w:pPr>
      <w:r w:rsidRPr="00BE678B">
        <w:rPr>
          <w:sz w:val="24"/>
          <w:szCs w:val="24"/>
        </w:rPr>
        <w:t>Licencje, o których mowa powyżej, udzielane są</w:t>
      </w:r>
      <w:r w:rsidR="00454C3D" w:rsidRPr="00BE678B">
        <w:rPr>
          <w:sz w:val="24"/>
          <w:szCs w:val="24"/>
        </w:rPr>
        <w:t xml:space="preserve"> bez ograniczeń co do celu lub sposobu korzystania z oprogramowania, w tym umożliwia</w:t>
      </w:r>
      <w:r w:rsidR="00497C78" w:rsidRPr="00BE678B">
        <w:rPr>
          <w:sz w:val="24"/>
          <w:szCs w:val="24"/>
        </w:rPr>
        <w:t>ją</w:t>
      </w:r>
      <w:r w:rsidR="00454C3D" w:rsidRPr="00BE678B">
        <w:rPr>
          <w:sz w:val="24"/>
          <w:szCs w:val="24"/>
        </w:rPr>
        <w:t xml:space="preserve"> </w:t>
      </w:r>
      <w:r w:rsidR="00A70E5B" w:rsidRPr="00BE678B">
        <w:rPr>
          <w:sz w:val="24"/>
          <w:szCs w:val="24"/>
        </w:rPr>
        <w:t>Zamawiającemu</w:t>
      </w:r>
      <w:r w:rsidR="00454C3D" w:rsidRPr="00BE678B">
        <w:rPr>
          <w:sz w:val="24"/>
          <w:szCs w:val="24"/>
        </w:rPr>
        <w:t xml:space="preserve"> korzystanie</w:t>
      </w:r>
      <w:r w:rsidR="00BD0737" w:rsidRPr="00BE678B">
        <w:rPr>
          <w:sz w:val="24"/>
          <w:szCs w:val="24"/>
        </w:rPr>
        <w:br/>
      </w:r>
      <w:r w:rsidR="00454C3D" w:rsidRPr="00BE678B">
        <w:rPr>
          <w:sz w:val="24"/>
          <w:szCs w:val="24"/>
        </w:rPr>
        <w:t xml:space="preserve">z oprogramowania we własnej infrastrukturze technicznej, w infrastrukturze udostępnianej </w:t>
      </w:r>
      <w:r w:rsidR="00A70E5B" w:rsidRPr="00BE678B">
        <w:rPr>
          <w:sz w:val="24"/>
          <w:szCs w:val="24"/>
        </w:rPr>
        <w:t>Zamawiającemu</w:t>
      </w:r>
      <w:r w:rsidR="00454C3D" w:rsidRPr="00BE678B">
        <w:rPr>
          <w:sz w:val="24"/>
          <w:szCs w:val="24"/>
        </w:rPr>
        <w:t xml:space="preserve"> przez osoby trzecie. </w:t>
      </w:r>
    </w:p>
    <w:p w14:paraId="260C73CE" w14:textId="43686B99" w:rsidR="006C0276" w:rsidRPr="00BE678B" w:rsidRDefault="006C0276" w:rsidP="00195855">
      <w:pPr>
        <w:pStyle w:val="Akapitzlist"/>
        <w:numPr>
          <w:ilvl w:val="0"/>
          <w:numId w:val="33"/>
        </w:numPr>
        <w:spacing w:before="0" w:after="0"/>
        <w:rPr>
          <w:sz w:val="24"/>
          <w:szCs w:val="24"/>
        </w:rPr>
      </w:pPr>
      <w:r w:rsidRPr="00BE678B">
        <w:rPr>
          <w:sz w:val="24"/>
          <w:szCs w:val="24"/>
        </w:rPr>
        <w:t xml:space="preserve">Udzielone licencje, o których mowa w ust. </w:t>
      </w:r>
      <w:r w:rsidR="00211937" w:rsidRPr="00BE678B">
        <w:rPr>
          <w:sz w:val="24"/>
          <w:szCs w:val="24"/>
        </w:rPr>
        <w:t>3</w:t>
      </w:r>
      <w:r w:rsidRPr="00BE678B">
        <w:rPr>
          <w:sz w:val="24"/>
          <w:szCs w:val="24"/>
        </w:rPr>
        <w:t xml:space="preserve">, muszą uprawniać </w:t>
      </w:r>
      <w:r w:rsidR="00EE2D40" w:rsidRPr="00BE678B">
        <w:rPr>
          <w:sz w:val="24"/>
          <w:szCs w:val="24"/>
        </w:rPr>
        <w:t>Zamawiającego</w:t>
      </w:r>
      <w:r w:rsidRPr="00BE678B">
        <w:rPr>
          <w:sz w:val="24"/>
          <w:szCs w:val="24"/>
        </w:rPr>
        <w:t>, co najmniej, do wykorzystywania oprogramowania, będącego przedmiotem licencji na następujących polach eksploatacji:</w:t>
      </w:r>
    </w:p>
    <w:p w14:paraId="46C361C7" w14:textId="77777777" w:rsidR="006C0276" w:rsidRPr="00BE678B" w:rsidRDefault="006C0276" w:rsidP="00195855">
      <w:pPr>
        <w:pStyle w:val="Akapitzlist"/>
        <w:numPr>
          <w:ilvl w:val="0"/>
          <w:numId w:val="34"/>
        </w:numPr>
        <w:spacing w:before="0" w:after="0"/>
        <w:rPr>
          <w:sz w:val="24"/>
          <w:szCs w:val="24"/>
        </w:rPr>
      </w:pPr>
      <w:r w:rsidRPr="00BE678B">
        <w:rPr>
          <w:sz w:val="24"/>
          <w:szCs w:val="24"/>
        </w:rPr>
        <w:t>wykorzystanie w zakresie wszystkich funkcjonalności systemu,</w:t>
      </w:r>
    </w:p>
    <w:p w14:paraId="508AF51F" w14:textId="77777777" w:rsidR="006C0276" w:rsidRPr="00BE678B" w:rsidRDefault="006C0276" w:rsidP="00195855">
      <w:pPr>
        <w:pStyle w:val="Akapitzlist"/>
        <w:numPr>
          <w:ilvl w:val="0"/>
          <w:numId w:val="34"/>
        </w:numPr>
        <w:spacing w:before="0" w:after="0"/>
        <w:rPr>
          <w:sz w:val="24"/>
          <w:szCs w:val="24"/>
        </w:rPr>
      </w:pPr>
      <w:r w:rsidRPr="00BE678B">
        <w:rPr>
          <w:sz w:val="24"/>
          <w:szCs w:val="24"/>
        </w:rPr>
        <w:t>wprowadzanie i zapisywanie w pamięci komputerów, odtwarzanie, utrwalanie, przekazywanie, przechowywanie, wyświetlanie, stosowanie,</w:t>
      </w:r>
    </w:p>
    <w:p w14:paraId="7DEA7A54" w14:textId="77777777" w:rsidR="006C0276" w:rsidRPr="00BE678B" w:rsidRDefault="006C0276" w:rsidP="00195855">
      <w:pPr>
        <w:pStyle w:val="Akapitzlist"/>
        <w:numPr>
          <w:ilvl w:val="0"/>
          <w:numId w:val="34"/>
        </w:numPr>
        <w:spacing w:before="0" w:after="0"/>
        <w:rPr>
          <w:sz w:val="24"/>
          <w:szCs w:val="24"/>
        </w:rPr>
      </w:pPr>
      <w:r w:rsidRPr="00BE678B">
        <w:rPr>
          <w:sz w:val="24"/>
          <w:szCs w:val="24"/>
        </w:rPr>
        <w:t>instalowanie i deinstalowanie oprogramowania pod warunkiem zachowania liczby udzielonych licencji;</w:t>
      </w:r>
    </w:p>
    <w:p w14:paraId="2763E114" w14:textId="77777777" w:rsidR="006C0276" w:rsidRPr="00BE678B" w:rsidRDefault="006C0276" w:rsidP="00195855">
      <w:pPr>
        <w:pStyle w:val="Akapitzlist"/>
        <w:numPr>
          <w:ilvl w:val="0"/>
          <w:numId w:val="34"/>
        </w:numPr>
        <w:spacing w:before="0" w:after="0"/>
        <w:rPr>
          <w:sz w:val="24"/>
          <w:szCs w:val="24"/>
        </w:rPr>
      </w:pPr>
      <w:r w:rsidRPr="00BE678B">
        <w:rPr>
          <w:sz w:val="24"/>
          <w:szCs w:val="24"/>
        </w:rPr>
        <w:t>sporządzanie kopii zapasowej (kopii bezpieczeństwa);</w:t>
      </w:r>
    </w:p>
    <w:p w14:paraId="3DBE79C8" w14:textId="77777777" w:rsidR="006C0276" w:rsidRPr="00BE678B" w:rsidRDefault="006C0276" w:rsidP="00195855">
      <w:pPr>
        <w:pStyle w:val="Akapitzlist"/>
        <w:numPr>
          <w:ilvl w:val="0"/>
          <w:numId w:val="34"/>
        </w:numPr>
        <w:spacing w:before="0" w:after="0"/>
        <w:rPr>
          <w:sz w:val="24"/>
          <w:szCs w:val="24"/>
        </w:rPr>
      </w:pPr>
      <w:r w:rsidRPr="00BE678B">
        <w:rPr>
          <w:sz w:val="24"/>
          <w:szCs w:val="24"/>
        </w:rPr>
        <w:t>przystosowywanie (customizacja), tłumaczenie, wprowadzanie zmian, zmiany układu lub jakiekolwiek inne zmiany w oprogramowaniu.</w:t>
      </w:r>
    </w:p>
    <w:p w14:paraId="4F52CC5D" w14:textId="1D727740" w:rsidR="006C0276" w:rsidRPr="00BE678B" w:rsidRDefault="006C0276" w:rsidP="001C7111">
      <w:pPr>
        <w:pStyle w:val="Akapitzlist"/>
        <w:numPr>
          <w:ilvl w:val="0"/>
          <w:numId w:val="34"/>
        </w:numPr>
        <w:spacing w:before="0" w:after="0"/>
        <w:rPr>
          <w:sz w:val="24"/>
          <w:szCs w:val="24"/>
        </w:rPr>
      </w:pPr>
      <w:r w:rsidRPr="00BE678B">
        <w:rPr>
          <w:sz w:val="24"/>
          <w:szCs w:val="24"/>
        </w:rPr>
        <w:t>korzystanie z produktów powstałych w wyniku eksploatacji oprogramowania, w szczególności danych, raportów, zestawień oraz innych dokumentów kreowanych w ramach tej eksploatacji oraz modyfikowania tych produktów i dalszego z nich korzystania, w tym publikowania</w:t>
      </w:r>
      <w:r w:rsidR="001C7111" w:rsidRPr="00BE678B">
        <w:rPr>
          <w:sz w:val="24"/>
          <w:szCs w:val="24"/>
        </w:rPr>
        <w:t xml:space="preserve"> </w:t>
      </w:r>
      <w:r w:rsidRPr="00BE678B">
        <w:rPr>
          <w:sz w:val="24"/>
          <w:szCs w:val="24"/>
        </w:rPr>
        <w:t>i wyświetlania w całości i w części w Internecie i innych mediach bez ograniczeń.</w:t>
      </w:r>
    </w:p>
    <w:p w14:paraId="3676FC67" w14:textId="6D7E167F" w:rsidR="00237849" w:rsidRPr="00BE678B" w:rsidRDefault="00237849" w:rsidP="00195855">
      <w:pPr>
        <w:pStyle w:val="Akapitzlist"/>
        <w:numPr>
          <w:ilvl w:val="0"/>
          <w:numId w:val="33"/>
        </w:numPr>
        <w:spacing w:before="0" w:after="0"/>
        <w:rPr>
          <w:sz w:val="24"/>
          <w:szCs w:val="24"/>
        </w:rPr>
      </w:pPr>
      <w:r w:rsidRPr="00BE678B">
        <w:rPr>
          <w:sz w:val="24"/>
          <w:szCs w:val="24"/>
        </w:rPr>
        <w:t xml:space="preserve">Ilekroć umowa przewiduje udzielenie upoważnienia (licencji lub sublicencji) przez </w:t>
      </w:r>
      <w:r w:rsidR="00EE2D40" w:rsidRPr="00BE678B">
        <w:rPr>
          <w:sz w:val="24"/>
          <w:szCs w:val="24"/>
        </w:rPr>
        <w:t>Wykonawcę</w:t>
      </w:r>
      <w:r w:rsidRPr="00BE678B">
        <w:rPr>
          <w:sz w:val="24"/>
          <w:szCs w:val="24"/>
        </w:rPr>
        <w:t>, intencją Stron jest zbliżenie takie</w:t>
      </w:r>
      <w:r w:rsidR="00F013F8" w:rsidRPr="00BE678B">
        <w:rPr>
          <w:sz w:val="24"/>
          <w:szCs w:val="24"/>
        </w:rPr>
        <w:t>go upoważnienia na korzystanie o</w:t>
      </w:r>
      <w:r w:rsidRPr="00BE678B">
        <w:rPr>
          <w:sz w:val="24"/>
          <w:szCs w:val="24"/>
        </w:rPr>
        <w:t xml:space="preserve">programowania do umowy o charakterze jednorazowej transakcji podobnej do sprzedaży – w związku z tym w zamian za uiszczoną opłatę licencyjną (stanowiącą w przypadku umowy element wynagrodzenia) </w:t>
      </w:r>
      <w:r w:rsidR="00EE2D40" w:rsidRPr="00BE678B">
        <w:rPr>
          <w:sz w:val="24"/>
          <w:szCs w:val="24"/>
        </w:rPr>
        <w:t>Zamawiający</w:t>
      </w:r>
      <w:r w:rsidRPr="00BE678B">
        <w:rPr>
          <w:sz w:val="24"/>
          <w:szCs w:val="24"/>
        </w:rPr>
        <w:t xml:space="preserve"> otrzymuje ciągłe, stałe i niewypowiadalne </w:t>
      </w:r>
      <w:r w:rsidR="00F013F8" w:rsidRPr="00BE678B">
        <w:rPr>
          <w:sz w:val="24"/>
          <w:szCs w:val="24"/>
        </w:rPr>
        <w:t>prawo do korzystania z takiego o</w:t>
      </w:r>
      <w:r w:rsidRPr="00BE678B">
        <w:rPr>
          <w:sz w:val="24"/>
          <w:szCs w:val="24"/>
        </w:rPr>
        <w:t xml:space="preserve">programowania w zakresie określonym w </w:t>
      </w:r>
      <w:r w:rsidR="008035F7" w:rsidRPr="00BE678B">
        <w:rPr>
          <w:sz w:val="24"/>
          <w:szCs w:val="24"/>
        </w:rPr>
        <w:t>u</w:t>
      </w:r>
      <w:r w:rsidRPr="00BE678B">
        <w:rPr>
          <w:sz w:val="24"/>
          <w:szCs w:val="24"/>
        </w:rPr>
        <w:t>mowie.</w:t>
      </w:r>
    </w:p>
    <w:p w14:paraId="0DBDD57C" w14:textId="770C9A54" w:rsidR="00237849" w:rsidRPr="00BE678B" w:rsidRDefault="00EE2D40" w:rsidP="001C7111">
      <w:pPr>
        <w:pStyle w:val="Akapitzlist"/>
        <w:numPr>
          <w:ilvl w:val="0"/>
          <w:numId w:val="33"/>
        </w:numPr>
        <w:spacing w:before="0" w:after="0"/>
        <w:rPr>
          <w:sz w:val="24"/>
          <w:szCs w:val="24"/>
        </w:rPr>
      </w:pPr>
      <w:r w:rsidRPr="00BE678B">
        <w:rPr>
          <w:sz w:val="24"/>
          <w:szCs w:val="24"/>
        </w:rPr>
        <w:t>Wykonawca</w:t>
      </w:r>
      <w:r w:rsidR="00237849" w:rsidRPr="00BE678B">
        <w:rPr>
          <w:sz w:val="24"/>
          <w:szCs w:val="24"/>
        </w:rPr>
        <w:t xml:space="preserve"> zobowiązuje się nie korzystać z uprawnienia do wypowiedzenia licencji z wyjątkiem przypadków, w których </w:t>
      </w:r>
      <w:r w:rsidRPr="00BE678B">
        <w:rPr>
          <w:sz w:val="24"/>
          <w:szCs w:val="24"/>
        </w:rPr>
        <w:t>Zamawiający</w:t>
      </w:r>
      <w:r w:rsidR="00237849" w:rsidRPr="00BE678B">
        <w:rPr>
          <w:sz w:val="24"/>
          <w:szCs w:val="24"/>
        </w:rPr>
        <w:t xml:space="preserve"> przekroczy warunki udzielonej licencji i naruszy autorskie prawa majątkowe przysługujące </w:t>
      </w:r>
      <w:r w:rsidRPr="00BE678B">
        <w:rPr>
          <w:sz w:val="24"/>
          <w:szCs w:val="24"/>
        </w:rPr>
        <w:t>Wykonawcy</w:t>
      </w:r>
      <w:r w:rsidR="00237849" w:rsidRPr="00BE678B">
        <w:rPr>
          <w:sz w:val="24"/>
          <w:szCs w:val="24"/>
        </w:rPr>
        <w:t xml:space="preserve"> oraz nie zaniecha </w:t>
      </w:r>
      <w:r w:rsidR="00237849" w:rsidRPr="00BE678B">
        <w:rPr>
          <w:sz w:val="24"/>
          <w:szCs w:val="24"/>
        </w:rPr>
        <w:lastRenderedPageBreak/>
        <w:t xml:space="preserve">naruszenia mimo wezwania </w:t>
      </w:r>
      <w:r w:rsidRPr="00BE678B">
        <w:rPr>
          <w:sz w:val="24"/>
          <w:szCs w:val="24"/>
        </w:rPr>
        <w:t>Wykonawcy</w:t>
      </w:r>
      <w:r w:rsidR="001C7111" w:rsidRPr="00BE678B">
        <w:rPr>
          <w:sz w:val="24"/>
          <w:szCs w:val="24"/>
        </w:rPr>
        <w:t xml:space="preserve"> </w:t>
      </w:r>
      <w:r w:rsidR="00237849" w:rsidRPr="00BE678B">
        <w:rPr>
          <w:sz w:val="24"/>
          <w:szCs w:val="24"/>
        </w:rPr>
        <w:t xml:space="preserve">i wyznaczenia mu w tym celu odpowiedniego terminu, nie krótszego niż 30 dni. Wezwanie musi być wystosowane w formie pisemnej pod rygorem braku skutków i musi zawierać wyraźne zastrzeżenie, że </w:t>
      </w:r>
      <w:r w:rsidRPr="00BE678B">
        <w:rPr>
          <w:sz w:val="24"/>
          <w:szCs w:val="24"/>
        </w:rPr>
        <w:t>Wykonawca</w:t>
      </w:r>
      <w:r w:rsidR="00237849" w:rsidRPr="00BE678B">
        <w:rPr>
          <w:sz w:val="24"/>
          <w:szCs w:val="24"/>
        </w:rPr>
        <w:t xml:space="preserve"> będzie uprawniony do wypowiedzenia licencji w przypadku niezaprzestania dopuszczania się przez </w:t>
      </w:r>
      <w:r w:rsidRPr="00BE678B">
        <w:rPr>
          <w:sz w:val="24"/>
          <w:szCs w:val="24"/>
        </w:rPr>
        <w:t>Zamawiającego</w:t>
      </w:r>
      <w:r w:rsidR="00237849" w:rsidRPr="00BE678B">
        <w:rPr>
          <w:sz w:val="24"/>
          <w:szCs w:val="24"/>
        </w:rPr>
        <w:t xml:space="preserve"> wyraźnie i precyzyjnie wymienionych naruszeń. W przypadku wypowiedzenia licencji z tej przyczyny termin wypowiedzenia licencji wynosi </w:t>
      </w:r>
      <w:r w:rsidR="00237849" w:rsidRPr="00BE678B">
        <w:rPr>
          <w:iCs/>
          <w:sz w:val="24"/>
          <w:szCs w:val="24"/>
        </w:rPr>
        <w:t xml:space="preserve">1 (słownie: jeden) rok, </w:t>
      </w:r>
      <w:r w:rsidR="00237849" w:rsidRPr="00BE678B">
        <w:rPr>
          <w:sz w:val="24"/>
          <w:szCs w:val="24"/>
        </w:rPr>
        <w:t xml:space="preserve">ze skutkiem na koniec roku kalendarzowego. </w:t>
      </w:r>
    </w:p>
    <w:p w14:paraId="46B3B643" w14:textId="06A35C7D" w:rsidR="00237849" w:rsidRPr="00BE678B" w:rsidRDefault="00237849" w:rsidP="00195855">
      <w:pPr>
        <w:pStyle w:val="Akapitzlist"/>
        <w:numPr>
          <w:ilvl w:val="0"/>
          <w:numId w:val="33"/>
        </w:numPr>
        <w:spacing w:before="0" w:after="0"/>
        <w:rPr>
          <w:sz w:val="24"/>
          <w:szCs w:val="24"/>
        </w:rPr>
      </w:pPr>
      <w:r w:rsidRPr="00BE678B">
        <w:rPr>
          <w:sz w:val="24"/>
          <w:szCs w:val="24"/>
        </w:rPr>
        <w:t>W przypadku</w:t>
      </w:r>
      <w:r w:rsidR="00B617FF" w:rsidRPr="00BE678B">
        <w:rPr>
          <w:sz w:val="24"/>
          <w:szCs w:val="24"/>
        </w:rPr>
        <w:t>,</w:t>
      </w:r>
      <w:r w:rsidRPr="00BE678B">
        <w:rPr>
          <w:sz w:val="24"/>
          <w:szCs w:val="24"/>
        </w:rPr>
        <w:t xml:space="preserve"> gdy podmiotem udzielającym licencji jest podmiot trzeci, </w:t>
      </w:r>
      <w:r w:rsidR="00EE2D40" w:rsidRPr="00BE678B">
        <w:rPr>
          <w:sz w:val="24"/>
          <w:szCs w:val="24"/>
        </w:rPr>
        <w:t xml:space="preserve">Wykonawca </w:t>
      </w:r>
      <w:r w:rsidRPr="00BE678B">
        <w:rPr>
          <w:sz w:val="24"/>
          <w:szCs w:val="24"/>
        </w:rPr>
        <w:t xml:space="preserve">oświadcza i gwarantuje, że podmiot trzeci będzie przestrzegał powyższych zobowiązań. </w:t>
      </w:r>
      <w:r w:rsidR="00EE2D40" w:rsidRPr="00BE678B">
        <w:rPr>
          <w:sz w:val="24"/>
          <w:szCs w:val="24"/>
        </w:rPr>
        <w:t>Wykonawca</w:t>
      </w:r>
      <w:r w:rsidRPr="00BE678B">
        <w:rPr>
          <w:sz w:val="24"/>
          <w:szCs w:val="24"/>
        </w:rPr>
        <w:t xml:space="preserve"> zapewnia i gwarantuje, że podmiot trzeci nie wypowie udzielonych licencji. </w:t>
      </w:r>
      <w:r w:rsidR="00EE2D40" w:rsidRPr="00BE678B">
        <w:rPr>
          <w:sz w:val="24"/>
          <w:szCs w:val="24"/>
        </w:rPr>
        <w:t>Wykonawca</w:t>
      </w:r>
      <w:r w:rsidRPr="00BE678B">
        <w:rPr>
          <w:sz w:val="24"/>
          <w:szCs w:val="24"/>
        </w:rPr>
        <w:t xml:space="preserve"> oświadcza i gwarantuje, że licencja udzielana przez podmiot trzeci będzie zawierać zasady wypowiedzenia analogiczne do opisanych w poprzednich ustępach. </w:t>
      </w:r>
      <w:r w:rsidR="00896608" w:rsidRPr="00BE678B">
        <w:rPr>
          <w:sz w:val="24"/>
          <w:szCs w:val="24"/>
        </w:rPr>
        <w:t>Wykonawca</w:t>
      </w:r>
      <w:r w:rsidR="00B75AD9" w:rsidRPr="00BE678B">
        <w:rPr>
          <w:sz w:val="24"/>
          <w:szCs w:val="24"/>
        </w:rPr>
        <w:t xml:space="preserve"> ponosi pełną i nieograniczoną odpowiedzialność za przestrzeganie przez podmiot trzeci warunków licencji określonych w niniejszej umow</w:t>
      </w:r>
      <w:r w:rsidR="00497C78" w:rsidRPr="00BE678B">
        <w:rPr>
          <w:sz w:val="24"/>
          <w:szCs w:val="24"/>
        </w:rPr>
        <w:t>ie.</w:t>
      </w:r>
    </w:p>
    <w:p w14:paraId="7763F55D" w14:textId="73E0FB8F" w:rsidR="00237849" w:rsidRPr="00BE678B" w:rsidRDefault="00237849" w:rsidP="00195855">
      <w:pPr>
        <w:pStyle w:val="Akapitzlist"/>
        <w:numPr>
          <w:ilvl w:val="0"/>
          <w:numId w:val="33"/>
        </w:numPr>
        <w:spacing w:before="0" w:after="0"/>
        <w:rPr>
          <w:sz w:val="24"/>
          <w:szCs w:val="24"/>
        </w:rPr>
      </w:pPr>
      <w:r w:rsidRPr="00BE678B">
        <w:rPr>
          <w:sz w:val="24"/>
          <w:szCs w:val="24"/>
        </w:rPr>
        <w:t>W przypadku</w:t>
      </w:r>
      <w:r w:rsidR="00B617FF" w:rsidRPr="00BE678B">
        <w:rPr>
          <w:sz w:val="24"/>
          <w:szCs w:val="24"/>
        </w:rPr>
        <w:t>,</w:t>
      </w:r>
      <w:r w:rsidRPr="00BE678B">
        <w:rPr>
          <w:sz w:val="24"/>
          <w:szCs w:val="24"/>
        </w:rPr>
        <w:t xml:space="preserve"> gdy </w:t>
      </w:r>
      <w:r w:rsidR="00EE2D40" w:rsidRPr="00BE678B">
        <w:rPr>
          <w:sz w:val="24"/>
          <w:szCs w:val="24"/>
        </w:rPr>
        <w:t>Wykonawca</w:t>
      </w:r>
      <w:r w:rsidRPr="00BE678B">
        <w:rPr>
          <w:sz w:val="24"/>
          <w:szCs w:val="24"/>
        </w:rPr>
        <w:t xml:space="preserve"> lub podmiot trzeci, mimo zobowiązania, o którym mowa</w:t>
      </w:r>
      <w:r w:rsidR="00EE2D40" w:rsidRPr="00BE678B">
        <w:rPr>
          <w:sz w:val="24"/>
          <w:szCs w:val="24"/>
        </w:rPr>
        <w:t xml:space="preserve"> </w:t>
      </w:r>
      <w:r w:rsidRPr="00BE678B">
        <w:rPr>
          <w:sz w:val="24"/>
          <w:szCs w:val="24"/>
        </w:rPr>
        <w:t xml:space="preserve">w poprzednim ustępie, wypowie licencję, </w:t>
      </w:r>
      <w:r w:rsidR="00EE2D40" w:rsidRPr="00BE678B">
        <w:rPr>
          <w:sz w:val="24"/>
          <w:szCs w:val="24"/>
        </w:rPr>
        <w:t>Wykonawca</w:t>
      </w:r>
      <w:r w:rsidRPr="00BE678B">
        <w:rPr>
          <w:sz w:val="24"/>
          <w:szCs w:val="24"/>
        </w:rPr>
        <w:t xml:space="preserve"> będzie zobowiązany do zapłaty na rzecz </w:t>
      </w:r>
      <w:r w:rsidR="00EE2D40" w:rsidRPr="00BE678B">
        <w:rPr>
          <w:sz w:val="24"/>
          <w:szCs w:val="24"/>
        </w:rPr>
        <w:t>Zamawiającego</w:t>
      </w:r>
      <w:r w:rsidRPr="00BE678B">
        <w:rPr>
          <w:sz w:val="24"/>
          <w:szCs w:val="24"/>
        </w:rPr>
        <w:t xml:space="preserve">, na jego żądanie, rzeczywiście poniesionych przez </w:t>
      </w:r>
      <w:r w:rsidR="00EE2D40" w:rsidRPr="00BE678B">
        <w:rPr>
          <w:sz w:val="24"/>
          <w:szCs w:val="24"/>
        </w:rPr>
        <w:t>Zamawiającego</w:t>
      </w:r>
      <w:r w:rsidRPr="00BE678B">
        <w:rPr>
          <w:sz w:val="24"/>
          <w:szCs w:val="24"/>
        </w:rPr>
        <w:t xml:space="preserve"> kosztów zapewnienia (w tym uzyskania licencji i wdrożenia) rozwiązania zastępczego, umożliwiającego dalszą ek</w:t>
      </w:r>
      <w:r w:rsidR="00A64D23" w:rsidRPr="00BE678B">
        <w:rPr>
          <w:sz w:val="24"/>
          <w:szCs w:val="24"/>
        </w:rPr>
        <w:t>sploatację Systemu.</w:t>
      </w:r>
    </w:p>
    <w:p w14:paraId="50C8E67F" w14:textId="77777777" w:rsidR="00237849" w:rsidRPr="00BE678B" w:rsidRDefault="00237849" w:rsidP="00195855">
      <w:pPr>
        <w:pStyle w:val="Akapitzlist"/>
        <w:numPr>
          <w:ilvl w:val="0"/>
          <w:numId w:val="33"/>
        </w:numPr>
        <w:spacing w:before="0" w:after="0"/>
        <w:rPr>
          <w:sz w:val="24"/>
          <w:szCs w:val="24"/>
        </w:rPr>
      </w:pPr>
      <w:r w:rsidRPr="00BE678B">
        <w:rPr>
          <w:sz w:val="24"/>
          <w:szCs w:val="24"/>
        </w:rPr>
        <w:t>Powyższe postanowienia dotyczące wypowiedzenia stosuje się odpowiednio do dokumentacji oraz innych utworów, jeżeli są one przedmiotem licencji</w:t>
      </w:r>
      <w:r w:rsidR="00454C3D" w:rsidRPr="00BE678B">
        <w:rPr>
          <w:sz w:val="24"/>
          <w:szCs w:val="24"/>
        </w:rPr>
        <w:t>.</w:t>
      </w:r>
    </w:p>
    <w:p w14:paraId="463F7DC3" w14:textId="1043B8B0" w:rsidR="00A95DC1" w:rsidRPr="00BE678B" w:rsidRDefault="00A95DC1" w:rsidP="00195855">
      <w:pPr>
        <w:pStyle w:val="Akapitzlist"/>
        <w:numPr>
          <w:ilvl w:val="0"/>
          <w:numId w:val="33"/>
        </w:numPr>
        <w:spacing w:before="0" w:after="0"/>
        <w:rPr>
          <w:sz w:val="24"/>
          <w:szCs w:val="24"/>
        </w:rPr>
      </w:pPr>
      <w:r w:rsidRPr="00BE678B">
        <w:rPr>
          <w:sz w:val="24"/>
          <w:szCs w:val="24"/>
        </w:rPr>
        <w:t xml:space="preserve">Oferowane licencje muszą pozwalać na użytkowanie oprogramowania zgodnie z przepisami prawa oraz </w:t>
      </w:r>
      <w:r w:rsidR="00454C3D" w:rsidRPr="00BE678B">
        <w:rPr>
          <w:sz w:val="24"/>
          <w:szCs w:val="24"/>
        </w:rPr>
        <w:t xml:space="preserve">wymogami </w:t>
      </w:r>
      <w:r w:rsidR="00EE2D40" w:rsidRPr="00BE678B">
        <w:rPr>
          <w:sz w:val="24"/>
          <w:szCs w:val="24"/>
        </w:rPr>
        <w:t xml:space="preserve">Zamawiającego </w:t>
      </w:r>
      <w:r w:rsidR="00322EDA" w:rsidRPr="00BE678B">
        <w:rPr>
          <w:sz w:val="24"/>
          <w:szCs w:val="24"/>
        </w:rPr>
        <w:t xml:space="preserve">wynikającymi z umowy. </w:t>
      </w:r>
      <w:r w:rsidRPr="00BE678B">
        <w:rPr>
          <w:sz w:val="24"/>
          <w:szCs w:val="24"/>
        </w:rPr>
        <w:t xml:space="preserve"> </w:t>
      </w:r>
    </w:p>
    <w:p w14:paraId="0CC883B3" w14:textId="77777777" w:rsidR="00A95DC1" w:rsidRPr="00BE678B" w:rsidRDefault="00A95DC1" w:rsidP="00195855">
      <w:pPr>
        <w:pStyle w:val="Akapitzlist"/>
        <w:numPr>
          <w:ilvl w:val="0"/>
          <w:numId w:val="33"/>
        </w:numPr>
        <w:spacing w:before="0" w:after="0"/>
        <w:rPr>
          <w:sz w:val="24"/>
          <w:szCs w:val="24"/>
        </w:rPr>
      </w:pPr>
      <w:r w:rsidRPr="00BE678B">
        <w:rPr>
          <w:sz w:val="24"/>
          <w:szCs w:val="24"/>
        </w:rPr>
        <w:t xml:space="preserve">Licencja oprogramowania nie może ograniczać prawa licencjobiorcy do rozbudowy, zwiększenia ilości serwerów obsługujących oprogramowanie, przeniesienia oprogramowania na inny serwer. </w:t>
      </w:r>
    </w:p>
    <w:p w14:paraId="0371260D" w14:textId="30BD13EB" w:rsidR="00A95DC1" w:rsidRPr="00BE678B" w:rsidRDefault="005172F7" w:rsidP="00195855">
      <w:pPr>
        <w:pStyle w:val="Akapitzlist"/>
        <w:numPr>
          <w:ilvl w:val="0"/>
          <w:numId w:val="33"/>
        </w:numPr>
        <w:spacing w:before="0" w:after="0"/>
        <w:rPr>
          <w:sz w:val="24"/>
          <w:szCs w:val="24"/>
        </w:rPr>
      </w:pPr>
      <w:r w:rsidRPr="00BE678B">
        <w:rPr>
          <w:sz w:val="24"/>
          <w:szCs w:val="24"/>
        </w:rPr>
        <w:t>Licencja oprogramowania musi być licencją bez ograniczenia ilości komputerów, serwerów, na których można zainstalować i używać oprogramowanie.</w:t>
      </w:r>
      <w:r w:rsidR="00EE2D40" w:rsidRPr="00BE678B">
        <w:rPr>
          <w:sz w:val="24"/>
          <w:szCs w:val="24"/>
        </w:rPr>
        <w:t xml:space="preserve"> </w:t>
      </w:r>
    </w:p>
    <w:p w14:paraId="26CD60CB" w14:textId="77777777" w:rsidR="00A95DC1" w:rsidRPr="00BE678B" w:rsidRDefault="00A95DC1" w:rsidP="00195855">
      <w:pPr>
        <w:pStyle w:val="Akapitzlist"/>
        <w:numPr>
          <w:ilvl w:val="0"/>
          <w:numId w:val="33"/>
        </w:numPr>
        <w:spacing w:before="0" w:after="0"/>
        <w:rPr>
          <w:sz w:val="24"/>
          <w:szCs w:val="24"/>
        </w:rPr>
      </w:pPr>
      <w:r w:rsidRPr="00BE678B">
        <w:rPr>
          <w:sz w:val="24"/>
          <w:szCs w:val="24"/>
        </w:rPr>
        <w:t>Licencja na oprogramowanie nie może w żaden sposób ograniczać sposobu pracy użytkowników końcowych (np. praca w sieci LAN, praca zdalna poprzez Internet). Użytkownik może pracować w dowolny dostępny technologicznie sposób</w:t>
      </w:r>
      <w:r w:rsidR="007A5C3F" w:rsidRPr="00BE678B">
        <w:rPr>
          <w:sz w:val="24"/>
          <w:szCs w:val="24"/>
        </w:rPr>
        <w:t>, bez żadnych ograniczeń</w:t>
      </w:r>
      <w:r w:rsidRPr="00BE678B">
        <w:rPr>
          <w:sz w:val="24"/>
          <w:szCs w:val="24"/>
        </w:rPr>
        <w:t xml:space="preserve">. </w:t>
      </w:r>
    </w:p>
    <w:p w14:paraId="30071BB2" w14:textId="77777777" w:rsidR="00A95DC1" w:rsidRPr="00BE678B" w:rsidRDefault="00A95DC1" w:rsidP="00195855">
      <w:pPr>
        <w:pStyle w:val="Akapitzlist"/>
        <w:numPr>
          <w:ilvl w:val="0"/>
          <w:numId w:val="33"/>
        </w:numPr>
        <w:spacing w:before="0" w:after="0"/>
        <w:rPr>
          <w:sz w:val="24"/>
          <w:szCs w:val="24"/>
        </w:rPr>
      </w:pPr>
      <w:r w:rsidRPr="00BE678B">
        <w:rPr>
          <w:sz w:val="24"/>
          <w:szCs w:val="24"/>
        </w:rPr>
        <w:t xml:space="preserve">Licencja oprogramowania nie może ograniczać prawa licencjobiorcy do wykonania kopii bezpieczeństwa oprogramowania w ilości, którą uzna za stosowną. </w:t>
      </w:r>
    </w:p>
    <w:p w14:paraId="1BBE4E3D" w14:textId="4ABCDDB6" w:rsidR="00A95DC1" w:rsidRPr="00BE678B" w:rsidRDefault="00A95DC1" w:rsidP="00195855">
      <w:pPr>
        <w:pStyle w:val="Akapitzlist"/>
        <w:numPr>
          <w:ilvl w:val="0"/>
          <w:numId w:val="33"/>
        </w:numPr>
        <w:spacing w:before="0" w:after="0"/>
        <w:rPr>
          <w:sz w:val="24"/>
          <w:szCs w:val="24"/>
        </w:rPr>
      </w:pPr>
      <w:r w:rsidRPr="00BE678B">
        <w:rPr>
          <w:sz w:val="24"/>
          <w:szCs w:val="24"/>
        </w:rPr>
        <w:t xml:space="preserve">Licencja oprogramowania nie może ograniczać prawa licencjobiorcy do instalacji </w:t>
      </w:r>
      <w:r w:rsidR="005F6D39" w:rsidRPr="00BE678B">
        <w:rPr>
          <w:sz w:val="24"/>
          <w:szCs w:val="24"/>
        </w:rPr>
        <w:t xml:space="preserve">i </w:t>
      </w:r>
      <w:r w:rsidRPr="00BE678B">
        <w:rPr>
          <w:sz w:val="24"/>
          <w:szCs w:val="24"/>
        </w:rPr>
        <w:t xml:space="preserve">użytkowania oprogramowania na serwerach zapasowych uruchamianych w przypadku awarii serwerów podstawowych. </w:t>
      </w:r>
    </w:p>
    <w:p w14:paraId="6ECC3414" w14:textId="60B1F24A" w:rsidR="00A95DC1" w:rsidRPr="00BE678B" w:rsidRDefault="00A95DC1" w:rsidP="00195855">
      <w:pPr>
        <w:pStyle w:val="Akapitzlist"/>
        <w:numPr>
          <w:ilvl w:val="0"/>
          <w:numId w:val="33"/>
        </w:numPr>
        <w:spacing w:before="0" w:after="0"/>
        <w:rPr>
          <w:sz w:val="24"/>
          <w:szCs w:val="24"/>
        </w:rPr>
      </w:pPr>
      <w:r w:rsidRPr="00BE678B">
        <w:rPr>
          <w:sz w:val="24"/>
          <w:szCs w:val="24"/>
        </w:rPr>
        <w:t>Licencja oprogramowania nie może ograniczać prawa licencjobiorcy do korzystania</w:t>
      </w:r>
      <w:r w:rsidR="00BD0737" w:rsidRPr="00BE678B">
        <w:rPr>
          <w:sz w:val="24"/>
          <w:szCs w:val="24"/>
        </w:rPr>
        <w:br/>
      </w:r>
      <w:r w:rsidRPr="00BE678B">
        <w:rPr>
          <w:sz w:val="24"/>
          <w:szCs w:val="24"/>
        </w:rPr>
        <w:t xml:space="preserve">z oprogramowania na dowolnym komputerze (licencja nie może być przypisana do komputera/urządzenia). </w:t>
      </w:r>
    </w:p>
    <w:p w14:paraId="2AF6CCC4" w14:textId="38CB5B62" w:rsidR="00A95DC1" w:rsidRPr="00BE678B" w:rsidRDefault="00A95DC1" w:rsidP="00195855">
      <w:pPr>
        <w:pStyle w:val="Akapitzlist"/>
        <w:numPr>
          <w:ilvl w:val="0"/>
          <w:numId w:val="33"/>
        </w:numPr>
        <w:spacing w:before="0" w:after="0"/>
        <w:rPr>
          <w:sz w:val="24"/>
          <w:szCs w:val="24"/>
        </w:rPr>
      </w:pPr>
      <w:r w:rsidRPr="00BE678B">
        <w:rPr>
          <w:sz w:val="24"/>
          <w:szCs w:val="24"/>
        </w:rPr>
        <w:t>Licencja oprogramowania musi pozwalać na modyfikację, zmianę, rozbudowę, oprogramowania w cel</w:t>
      </w:r>
      <w:r w:rsidR="00C47300" w:rsidRPr="00BE678B">
        <w:rPr>
          <w:sz w:val="24"/>
          <w:szCs w:val="24"/>
        </w:rPr>
        <w:t xml:space="preserve">u przystosowania go do potrzeb </w:t>
      </w:r>
      <w:r w:rsidR="00EE2D40" w:rsidRPr="00BE678B">
        <w:rPr>
          <w:sz w:val="24"/>
          <w:szCs w:val="24"/>
        </w:rPr>
        <w:t>Zamawiającego.</w:t>
      </w:r>
    </w:p>
    <w:p w14:paraId="591A4B73" w14:textId="19B31C8E" w:rsidR="006D60BA" w:rsidRPr="00BE678B" w:rsidRDefault="006D60BA" w:rsidP="00195855">
      <w:pPr>
        <w:pStyle w:val="Akapitzlist"/>
        <w:numPr>
          <w:ilvl w:val="0"/>
          <w:numId w:val="33"/>
        </w:numPr>
        <w:spacing w:before="0" w:after="0"/>
        <w:rPr>
          <w:sz w:val="24"/>
          <w:szCs w:val="24"/>
        </w:rPr>
      </w:pPr>
      <w:r w:rsidRPr="00BE678B">
        <w:rPr>
          <w:sz w:val="24"/>
          <w:szCs w:val="24"/>
        </w:rPr>
        <w:lastRenderedPageBreak/>
        <w:t xml:space="preserve">Niezależnie od powyższego, </w:t>
      </w:r>
      <w:r w:rsidR="00EE2D40" w:rsidRPr="00BE678B">
        <w:rPr>
          <w:sz w:val="24"/>
          <w:szCs w:val="24"/>
        </w:rPr>
        <w:t>Zamawiający</w:t>
      </w:r>
      <w:r w:rsidRPr="00BE678B">
        <w:rPr>
          <w:sz w:val="24"/>
          <w:szCs w:val="24"/>
        </w:rPr>
        <w:t xml:space="preserve"> jest uprawniony do korzystania z oprogramowania</w:t>
      </w:r>
      <w:r w:rsidR="00EE2D40" w:rsidRPr="00BE678B">
        <w:rPr>
          <w:sz w:val="24"/>
          <w:szCs w:val="24"/>
        </w:rPr>
        <w:t xml:space="preserve"> </w:t>
      </w:r>
      <w:r w:rsidRPr="00BE678B">
        <w:rPr>
          <w:sz w:val="24"/>
          <w:szCs w:val="24"/>
        </w:rPr>
        <w:t>w zakresie uprawnień wskazanych w poprzednich ustępach od daty jego instalacji</w:t>
      </w:r>
      <w:r w:rsidR="00EE2D40" w:rsidRPr="00BE678B">
        <w:rPr>
          <w:sz w:val="24"/>
          <w:szCs w:val="24"/>
        </w:rPr>
        <w:t xml:space="preserve"> </w:t>
      </w:r>
      <w:r w:rsidRPr="00BE678B">
        <w:rPr>
          <w:sz w:val="24"/>
          <w:szCs w:val="24"/>
        </w:rPr>
        <w:t xml:space="preserve">w infrastrukturze </w:t>
      </w:r>
      <w:r w:rsidR="00EE2D40" w:rsidRPr="00BE678B">
        <w:rPr>
          <w:sz w:val="24"/>
          <w:szCs w:val="24"/>
        </w:rPr>
        <w:t>Zamawiającego</w:t>
      </w:r>
      <w:r w:rsidRPr="00BE678B">
        <w:rPr>
          <w:sz w:val="24"/>
          <w:szCs w:val="24"/>
        </w:rPr>
        <w:t xml:space="preserve">, a </w:t>
      </w:r>
      <w:r w:rsidR="00EE2D40" w:rsidRPr="00BE678B">
        <w:rPr>
          <w:sz w:val="24"/>
          <w:szCs w:val="24"/>
        </w:rPr>
        <w:t>Wykonawca</w:t>
      </w:r>
      <w:r w:rsidRPr="00BE678B">
        <w:rPr>
          <w:sz w:val="24"/>
          <w:szCs w:val="24"/>
        </w:rPr>
        <w:t xml:space="preserve"> zapewnia, że korzystanie takie nie będzie naruszać praw osobistych lub majątkowych </w:t>
      </w:r>
      <w:r w:rsidR="00EE2D40" w:rsidRPr="00BE678B">
        <w:rPr>
          <w:sz w:val="24"/>
          <w:szCs w:val="24"/>
        </w:rPr>
        <w:t>Wykonawcy</w:t>
      </w:r>
      <w:r w:rsidRPr="00BE678B">
        <w:rPr>
          <w:sz w:val="24"/>
          <w:szCs w:val="24"/>
        </w:rPr>
        <w:t xml:space="preserve"> ani osób trzecich i nie będzie powodować obowiązku zapłaty jakichkolwiek dodatkowych opłat.</w:t>
      </w:r>
    </w:p>
    <w:p w14:paraId="60CD6938" w14:textId="5B9972A2" w:rsidR="006C0276" w:rsidRPr="00BE678B" w:rsidRDefault="00EE2D40" w:rsidP="00195855">
      <w:pPr>
        <w:pStyle w:val="Akapitzlist"/>
        <w:numPr>
          <w:ilvl w:val="0"/>
          <w:numId w:val="33"/>
        </w:numPr>
        <w:spacing w:before="0" w:after="0"/>
        <w:rPr>
          <w:sz w:val="24"/>
          <w:szCs w:val="24"/>
        </w:rPr>
      </w:pPr>
      <w:r w:rsidRPr="00BE678B">
        <w:rPr>
          <w:sz w:val="24"/>
          <w:szCs w:val="24"/>
        </w:rPr>
        <w:t>Wykonawca</w:t>
      </w:r>
      <w:r w:rsidR="006C0276" w:rsidRPr="00BE678B">
        <w:rPr>
          <w:sz w:val="24"/>
          <w:szCs w:val="24"/>
        </w:rPr>
        <w:t xml:space="preserve"> oświadcza, że:</w:t>
      </w:r>
    </w:p>
    <w:p w14:paraId="434A7F81" w14:textId="77777777" w:rsidR="006C0276" w:rsidRPr="00BE678B" w:rsidRDefault="006C0276" w:rsidP="00195855">
      <w:pPr>
        <w:pStyle w:val="Akapitzlist"/>
        <w:numPr>
          <w:ilvl w:val="0"/>
          <w:numId w:val="35"/>
        </w:numPr>
        <w:spacing w:before="0" w:after="0"/>
        <w:ind w:left="1134" w:hanging="357"/>
        <w:rPr>
          <w:sz w:val="24"/>
          <w:szCs w:val="24"/>
        </w:rPr>
      </w:pPr>
      <w:r w:rsidRPr="00BE678B">
        <w:rPr>
          <w:sz w:val="24"/>
          <w:szCs w:val="24"/>
        </w:rPr>
        <w:t xml:space="preserve">wykonanie przedmiotu </w:t>
      </w:r>
      <w:r w:rsidR="008035F7" w:rsidRPr="00BE678B">
        <w:rPr>
          <w:sz w:val="24"/>
          <w:szCs w:val="24"/>
        </w:rPr>
        <w:t>u</w:t>
      </w:r>
      <w:r w:rsidRPr="00BE678B">
        <w:rPr>
          <w:sz w:val="24"/>
          <w:szCs w:val="24"/>
        </w:rPr>
        <w:t>mowy nie narusza i nie będzie naruszało praw autorskich innych osób,</w:t>
      </w:r>
    </w:p>
    <w:p w14:paraId="1C0A62DD" w14:textId="55D83BD6" w:rsidR="006C0276" w:rsidRPr="00BE678B" w:rsidRDefault="00227EE7" w:rsidP="00195855">
      <w:pPr>
        <w:pStyle w:val="Akapitzlist"/>
        <w:numPr>
          <w:ilvl w:val="0"/>
          <w:numId w:val="35"/>
        </w:numPr>
        <w:spacing w:before="0" w:after="0"/>
        <w:ind w:left="1134" w:hanging="357"/>
        <w:rPr>
          <w:sz w:val="24"/>
          <w:szCs w:val="24"/>
        </w:rPr>
      </w:pPr>
      <w:r w:rsidRPr="00BE678B">
        <w:rPr>
          <w:sz w:val="24"/>
          <w:szCs w:val="24"/>
        </w:rPr>
        <w:t>przedmiot zamówienia</w:t>
      </w:r>
      <w:r w:rsidR="0006579F" w:rsidRPr="00BE678B">
        <w:rPr>
          <w:sz w:val="24"/>
          <w:szCs w:val="24"/>
        </w:rPr>
        <w:t xml:space="preserve"> </w:t>
      </w:r>
      <w:r w:rsidR="006C0276" w:rsidRPr="00BE678B">
        <w:rPr>
          <w:sz w:val="24"/>
          <w:szCs w:val="24"/>
        </w:rPr>
        <w:t>nie zawiera i nie będzie zawierać niedozwolonych zapożyczeń z utworów osób trzecich oraz nie będzie obciążony żadnymi innymi prawami osób trzecich;</w:t>
      </w:r>
    </w:p>
    <w:p w14:paraId="557F7A72" w14:textId="77777777" w:rsidR="006C0276" w:rsidRPr="00BE678B" w:rsidRDefault="006C0276" w:rsidP="00195855">
      <w:pPr>
        <w:pStyle w:val="Akapitzlist"/>
        <w:numPr>
          <w:ilvl w:val="0"/>
          <w:numId w:val="35"/>
        </w:numPr>
        <w:spacing w:before="0" w:after="0"/>
        <w:ind w:left="1134" w:hanging="357"/>
        <w:rPr>
          <w:sz w:val="24"/>
          <w:szCs w:val="24"/>
        </w:rPr>
      </w:pPr>
      <w:r w:rsidRPr="00BE678B">
        <w:rPr>
          <w:sz w:val="24"/>
          <w:szCs w:val="24"/>
        </w:rPr>
        <w:t>system jest i będzie wolny od wad, w tym od wad prawnych.</w:t>
      </w:r>
    </w:p>
    <w:p w14:paraId="1689502B" w14:textId="7BF373DF" w:rsidR="006C0276" w:rsidRPr="00BE678B" w:rsidRDefault="006C0276" w:rsidP="00195855">
      <w:pPr>
        <w:pStyle w:val="Akapitzlist"/>
        <w:numPr>
          <w:ilvl w:val="0"/>
          <w:numId w:val="33"/>
        </w:numPr>
        <w:spacing w:before="0" w:after="0"/>
        <w:rPr>
          <w:sz w:val="24"/>
          <w:szCs w:val="24"/>
        </w:rPr>
      </w:pPr>
      <w:r w:rsidRPr="00BE678B">
        <w:rPr>
          <w:sz w:val="24"/>
          <w:szCs w:val="24"/>
        </w:rPr>
        <w:t xml:space="preserve">W przypadku wystąpienia przeciwko </w:t>
      </w:r>
      <w:r w:rsidR="00EE2D40" w:rsidRPr="00BE678B">
        <w:rPr>
          <w:sz w:val="24"/>
          <w:szCs w:val="24"/>
        </w:rPr>
        <w:t>Zamawiającemu</w:t>
      </w:r>
      <w:r w:rsidRPr="00BE678B">
        <w:rPr>
          <w:sz w:val="24"/>
          <w:szCs w:val="24"/>
        </w:rPr>
        <w:t xml:space="preserve"> przez osoby trzecie z roszczeniami wynikającymi z naruszenia ich praw autorskich, </w:t>
      </w:r>
      <w:r w:rsidR="00EE2D40" w:rsidRPr="00BE678B">
        <w:rPr>
          <w:sz w:val="24"/>
          <w:szCs w:val="24"/>
        </w:rPr>
        <w:t xml:space="preserve">Wykonawca </w:t>
      </w:r>
      <w:r w:rsidRPr="00BE678B">
        <w:rPr>
          <w:sz w:val="24"/>
          <w:szCs w:val="24"/>
        </w:rPr>
        <w:t xml:space="preserve">zobowiązuje się do ich zaspokojenia i zwolnienia </w:t>
      </w:r>
      <w:r w:rsidR="00EE2D40" w:rsidRPr="00BE678B">
        <w:rPr>
          <w:sz w:val="24"/>
          <w:szCs w:val="24"/>
        </w:rPr>
        <w:t>Zamawiającego</w:t>
      </w:r>
      <w:r w:rsidRPr="00BE678B">
        <w:rPr>
          <w:sz w:val="24"/>
          <w:szCs w:val="24"/>
        </w:rPr>
        <w:t xml:space="preserve"> od obowiązku świadczeń z tego tytułu.</w:t>
      </w:r>
    </w:p>
    <w:p w14:paraId="2CD5328D" w14:textId="409E7B67" w:rsidR="006C0276" w:rsidRPr="00BE678B" w:rsidRDefault="006C0276" w:rsidP="00195855">
      <w:pPr>
        <w:pStyle w:val="Akapitzlist"/>
        <w:numPr>
          <w:ilvl w:val="0"/>
          <w:numId w:val="33"/>
        </w:numPr>
        <w:spacing w:before="0" w:after="0"/>
        <w:rPr>
          <w:sz w:val="24"/>
          <w:szCs w:val="24"/>
        </w:rPr>
      </w:pPr>
      <w:r w:rsidRPr="00BE678B">
        <w:rPr>
          <w:sz w:val="24"/>
          <w:szCs w:val="24"/>
        </w:rPr>
        <w:t>W przypadku dochodzenia na drodze sądowej przez osoby trzecie roszczeń wynikających</w:t>
      </w:r>
      <w:r w:rsidR="00EE2D40" w:rsidRPr="00BE678B">
        <w:rPr>
          <w:sz w:val="24"/>
          <w:szCs w:val="24"/>
        </w:rPr>
        <w:t xml:space="preserve"> </w:t>
      </w:r>
      <w:r w:rsidRPr="00BE678B">
        <w:rPr>
          <w:sz w:val="24"/>
          <w:szCs w:val="24"/>
        </w:rPr>
        <w:t xml:space="preserve">z naruszenia ich praw autorskich przeciwko </w:t>
      </w:r>
      <w:r w:rsidR="00EE2D40" w:rsidRPr="00BE678B">
        <w:rPr>
          <w:sz w:val="24"/>
          <w:szCs w:val="24"/>
        </w:rPr>
        <w:t>Zamawiającemu</w:t>
      </w:r>
      <w:r w:rsidRPr="00BE678B">
        <w:rPr>
          <w:sz w:val="24"/>
          <w:szCs w:val="24"/>
        </w:rPr>
        <w:t xml:space="preserve">, </w:t>
      </w:r>
      <w:r w:rsidR="00EE2D40" w:rsidRPr="00BE678B">
        <w:rPr>
          <w:sz w:val="24"/>
          <w:szCs w:val="24"/>
        </w:rPr>
        <w:t>Wykonawca</w:t>
      </w:r>
      <w:r w:rsidRPr="00BE678B">
        <w:rPr>
          <w:sz w:val="24"/>
          <w:szCs w:val="24"/>
        </w:rPr>
        <w:t xml:space="preserve"> będzie zobowiązany do przystąpienia w procesie po stronie </w:t>
      </w:r>
      <w:r w:rsidR="00EE2D40" w:rsidRPr="00BE678B">
        <w:rPr>
          <w:sz w:val="24"/>
          <w:szCs w:val="24"/>
        </w:rPr>
        <w:t>Zamawiającego</w:t>
      </w:r>
      <w:r w:rsidRPr="00BE678B">
        <w:rPr>
          <w:sz w:val="24"/>
          <w:szCs w:val="24"/>
        </w:rPr>
        <w:t xml:space="preserve"> i podjęcia wszelkich czynności w celu zwolnienia </w:t>
      </w:r>
      <w:r w:rsidR="00EE2D40" w:rsidRPr="00BE678B">
        <w:rPr>
          <w:sz w:val="24"/>
          <w:szCs w:val="24"/>
        </w:rPr>
        <w:t>Zamawiającego</w:t>
      </w:r>
      <w:r w:rsidRPr="00BE678B">
        <w:rPr>
          <w:sz w:val="24"/>
          <w:szCs w:val="24"/>
        </w:rPr>
        <w:t xml:space="preserve"> z udziału w postępowaniu.</w:t>
      </w:r>
    </w:p>
    <w:p w14:paraId="0A011628" w14:textId="59F8908D" w:rsidR="006C0276" w:rsidRPr="00BE678B" w:rsidRDefault="006C0276" w:rsidP="00195855">
      <w:pPr>
        <w:pStyle w:val="Akapitzlist"/>
        <w:numPr>
          <w:ilvl w:val="0"/>
          <w:numId w:val="33"/>
        </w:numPr>
        <w:spacing w:before="0" w:after="0"/>
        <w:rPr>
          <w:sz w:val="24"/>
          <w:szCs w:val="24"/>
        </w:rPr>
      </w:pPr>
      <w:r w:rsidRPr="00BE678B">
        <w:rPr>
          <w:sz w:val="24"/>
          <w:szCs w:val="24"/>
        </w:rPr>
        <w:t xml:space="preserve">W przypadku zgłoszenia wobec </w:t>
      </w:r>
      <w:r w:rsidR="00EE2D40" w:rsidRPr="00BE678B">
        <w:rPr>
          <w:sz w:val="24"/>
          <w:szCs w:val="24"/>
        </w:rPr>
        <w:t>zamawiającego</w:t>
      </w:r>
      <w:r w:rsidRPr="00BE678B">
        <w:rPr>
          <w:sz w:val="24"/>
          <w:szCs w:val="24"/>
        </w:rPr>
        <w:t xml:space="preserve"> przez osoby trzecie roszczeń związanych ze zgodnym z niniejszą umową wykonywaniem praw autorskich w niej określonych, </w:t>
      </w:r>
      <w:r w:rsidR="00EE2D40" w:rsidRPr="00BE678B">
        <w:rPr>
          <w:sz w:val="24"/>
          <w:szCs w:val="24"/>
        </w:rPr>
        <w:t>Wykonawca</w:t>
      </w:r>
      <w:r w:rsidRPr="00BE678B">
        <w:rPr>
          <w:sz w:val="24"/>
          <w:szCs w:val="24"/>
        </w:rPr>
        <w:t xml:space="preserve"> zobowiązuje się do udzielania </w:t>
      </w:r>
      <w:r w:rsidR="00EE2D40" w:rsidRPr="00BE678B">
        <w:rPr>
          <w:sz w:val="24"/>
          <w:szCs w:val="24"/>
        </w:rPr>
        <w:t xml:space="preserve">zamawiającemu </w:t>
      </w:r>
      <w:r w:rsidRPr="00BE678B">
        <w:rPr>
          <w:sz w:val="24"/>
          <w:szCs w:val="24"/>
        </w:rPr>
        <w:t>wszelkich informacji niezbędnych do wyjaśnienia zaistniałej sytuacji.</w:t>
      </w:r>
    </w:p>
    <w:p w14:paraId="66BBA238" w14:textId="77777777" w:rsidR="0077559D" w:rsidRPr="00BE678B" w:rsidRDefault="0077559D" w:rsidP="00195855">
      <w:pPr>
        <w:pStyle w:val="Akapitzlist"/>
        <w:spacing w:before="0" w:after="0"/>
        <w:ind w:firstLine="0"/>
        <w:rPr>
          <w:sz w:val="24"/>
          <w:szCs w:val="24"/>
        </w:rPr>
      </w:pPr>
    </w:p>
    <w:p w14:paraId="474B2632" w14:textId="5C5F9FE9" w:rsidR="006C0276" w:rsidRPr="00BE678B" w:rsidRDefault="006C0276" w:rsidP="00195855">
      <w:pPr>
        <w:pStyle w:val="Paragrafy"/>
        <w:spacing w:before="0" w:after="0"/>
      </w:pPr>
      <w:bookmarkStart w:id="30" w:name="_Toc491339052"/>
      <w:r w:rsidRPr="00BE678B">
        <w:rPr>
          <w:caps/>
          <w:lang w:eastAsia="pl-PL"/>
        </w:rPr>
        <w:t>§ 1</w:t>
      </w:r>
      <w:r w:rsidR="00F91D51" w:rsidRPr="00BE678B">
        <w:rPr>
          <w:caps/>
          <w:lang w:eastAsia="pl-PL"/>
        </w:rPr>
        <w:t>3</w:t>
      </w:r>
      <w:r w:rsidRPr="00BE678B">
        <w:rPr>
          <w:caps/>
          <w:lang w:eastAsia="pl-PL"/>
        </w:rPr>
        <w:t xml:space="preserve">. </w:t>
      </w:r>
      <w:r w:rsidRPr="00BE678B">
        <w:t>Ochrona danych osobowych</w:t>
      </w:r>
      <w:bookmarkEnd w:id="30"/>
    </w:p>
    <w:p w14:paraId="35358529" w14:textId="77777777" w:rsidR="006B2F25" w:rsidRPr="00BE678B" w:rsidRDefault="006B2F25" w:rsidP="00195855">
      <w:pPr>
        <w:pStyle w:val="Akapitzlist"/>
        <w:numPr>
          <w:ilvl w:val="0"/>
          <w:numId w:val="38"/>
        </w:numPr>
        <w:spacing w:before="0" w:after="0"/>
        <w:ind w:left="709" w:hanging="283"/>
        <w:rPr>
          <w:sz w:val="24"/>
          <w:szCs w:val="24"/>
        </w:rPr>
      </w:pPr>
      <w:r w:rsidRPr="00BE678B">
        <w:rPr>
          <w:sz w:val="24"/>
          <w:szCs w:val="24"/>
        </w:rPr>
        <w:t xml:space="preserve">Przetwarzanie danych osobowych z tytułu realizacji niniejszej umowy odbywać się będzie zgodnie z powszechnie obowiązującymi przepisami, w tym z rozporządzeniem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04.05.2016, s. 1, z późn. zm.) (dalej „RODO”). </w:t>
      </w:r>
    </w:p>
    <w:p w14:paraId="6A26FAE5" w14:textId="77777777" w:rsidR="006B2F25" w:rsidRPr="00BE678B" w:rsidRDefault="006B2F25" w:rsidP="00195855">
      <w:pPr>
        <w:pStyle w:val="Akapitzlist"/>
        <w:numPr>
          <w:ilvl w:val="0"/>
          <w:numId w:val="38"/>
        </w:numPr>
        <w:spacing w:before="0" w:after="0"/>
        <w:ind w:left="709" w:hanging="283"/>
        <w:rPr>
          <w:sz w:val="24"/>
          <w:szCs w:val="24"/>
        </w:rPr>
      </w:pPr>
      <w:r w:rsidRPr="00BE678B">
        <w:rPr>
          <w:sz w:val="24"/>
          <w:szCs w:val="24"/>
        </w:rPr>
        <w:t>Zamawiający, realizując nałożony na administratora obowiązek informacyjny wobec osób fizycznych – zgodnie z art. 13 i 14 RODO – informuje, że:</w:t>
      </w:r>
    </w:p>
    <w:p w14:paraId="2242FC1F" w14:textId="55890A70" w:rsidR="006B2F25" w:rsidRPr="00BE678B" w:rsidRDefault="006B2F25" w:rsidP="0077487F">
      <w:pPr>
        <w:pStyle w:val="Akapitzlist"/>
        <w:numPr>
          <w:ilvl w:val="0"/>
          <w:numId w:val="57"/>
        </w:numPr>
        <w:spacing w:before="0" w:after="0"/>
        <w:ind w:left="993"/>
        <w:rPr>
          <w:sz w:val="24"/>
          <w:szCs w:val="24"/>
        </w:rPr>
      </w:pPr>
      <w:r w:rsidRPr="00BE678B">
        <w:rPr>
          <w:sz w:val="24"/>
          <w:szCs w:val="24"/>
        </w:rPr>
        <w:t>Administratorem danych osobowych jest Prezydent Miasta Krosna.</w:t>
      </w:r>
    </w:p>
    <w:p w14:paraId="64F89800" w14:textId="568870E8" w:rsidR="006B2F25" w:rsidRPr="00BE678B" w:rsidRDefault="006B2F25" w:rsidP="0077487F">
      <w:pPr>
        <w:pStyle w:val="Akapitzlist"/>
        <w:numPr>
          <w:ilvl w:val="0"/>
          <w:numId w:val="57"/>
        </w:numPr>
        <w:spacing w:before="0" w:after="0"/>
        <w:ind w:left="993"/>
        <w:rPr>
          <w:sz w:val="24"/>
          <w:szCs w:val="24"/>
        </w:rPr>
      </w:pPr>
      <w:r w:rsidRPr="00BE678B">
        <w:rPr>
          <w:sz w:val="24"/>
          <w:szCs w:val="24"/>
        </w:rPr>
        <w:t xml:space="preserve">Kontakt do inspektora ochrony danych osobowych: </w:t>
      </w:r>
      <w:hyperlink w:history="1">
        <w:r w:rsidRPr="00BE678B">
          <w:rPr>
            <w:rStyle w:val="Hipercze"/>
            <w:color w:val="auto"/>
            <w:sz w:val="24"/>
            <w:szCs w:val="24"/>
          </w:rPr>
          <w:t>iod@um.krosno.pl</w:t>
        </w:r>
      </w:hyperlink>
      <w:r w:rsidRPr="00BE678B">
        <w:rPr>
          <w:sz w:val="24"/>
          <w:szCs w:val="24"/>
        </w:rPr>
        <w:t>.</w:t>
      </w:r>
    </w:p>
    <w:p w14:paraId="2FEC16EF" w14:textId="01E54945" w:rsidR="006B2F25" w:rsidRPr="00BE678B" w:rsidRDefault="006B2F25" w:rsidP="00195855">
      <w:pPr>
        <w:pStyle w:val="Akapitzlist"/>
        <w:spacing w:before="0" w:after="0"/>
        <w:ind w:left="993" w:firstLine="0"/>
        <w:rPr>
          <w:sz w:val="24"/>
          <w:szCs w:val="24"/>
        </w:rPr>
      </w:pPr>
      <w:r w:rsidRPr="00BE678B">
        <w:rPr>
          <w:sz w:val="24"/>
          <w:szCs w:val="24"/>
        </w:rPr>
        <w:t>Powyższe dane kontaktowe służą wyłącznie do kontaktu w sprawach związanych bezpośrednio z przetwarzaniem danych osobowych. Inspektor ochrony danych nie posiada i nie udziela informacji dotyczących realizacji niniejszej umowy.</w:t>
      </w:r>
    </w:p>
    <w:p w14:paraId="0C776A40" w14:textId="41047C9D" w:rsidR="006B2F25" w:rsidRPr="00BE678B" w:rsidRDefault="006B2F25" w:rsidP="0077487F">
      <w:pPr>
        <w:pStyle w:val="Akapitzlist"/>
        <w:numPr>
          <w:ilvl w:val="0"/>
          <w:numId w:val="57"/>
        </w:numPr>
        <w:spacing w:before="0" w:after="0"/>
        <w:ind w:left="993"/>
        <w:rPr>
          <w:sz w:val="24"/>
          <w:szCs w:val="24"/>
        </w:rPr>
      </w:pPr>
      <w:r w:rsidRPr="00BE678B">
        <w:rPr>
          <w:sz w:val="24"/>
          <w:szCs w:val="24"/>
        </w:rPr>
        <w:t>Dane osobowe przetwarzane będą na podstawie art. 6 ust. 1 lit. b i c RODO, w celu:</w:t>
      </w:r>
    </w:p>
    <w:p w14:paraId="4C559551" w14:textId="77777777" w:rsidR="006B2F25" w:rsidRPr="00BE678B" w:rsidRDefault="006B2F25" w:rsidP="0077487F">
      <w:pPr>
        <w:pStyle w:val="Akapitzlist"/>
        <w:numPr>
          <w:ilvl w:val="0"/>
          <w:numId w:val="58"/>
        </w:numPr>
        <w:spacing w:before="0" w:after="0"/>
        <w:ind w:left="1276"/>
        <w:rPr>
          <w:sz w:val="24"/>
          <w:szCs w:val="24"/>
        </w:rPr>
      </w:pPr>
      <w:r w:rsidRPr="00BE678B">
        <w:rPr>
          <w:sz w:val="24"/>
          <w:szCs w:val="24"/>
        </w:rPr>
        <w:lastRenderedPageBreak/>
        <w:t>zawarcia i wykonania niniejszej umowy,</w:t>
      </w:r>
    </w:p>
    <w:p w14:paraId="729580BE" w14:textId="22D6A507" w:rsidR="006B2F25" w:rsidRPr="00BE678B" w:rsidRDefault="006B2F25" w:rsidP="0077487F">
      <w:pPr>
        <w:pStyle w:val="Akapitzlist"/>
        <w:numPr>
          <w:ilvl w:val="0"/>
          <w:numId w:val="58"/>
        </w:numPr>
        <w:spacing w:before="0" w:after="0"/>
        <w:ind w:left="1276"/>
        <w:rPr>
          <w:sz w:val="24"/>
          <w:szCs w:val="24"/>
        </w:rPr>
      </w:pPr>
      <w:r w:rsidRPr="00BE678B">
        <w:rPr>
          <w:sz w:val="24"/>
          <w:szCs w:val="24"/>
        </w:rPr>
        <w:t>wypełnienia obowiązków prawnych ciążących na Zamawiającym,</w:t>
      </w:r>
    </w:p>
    <w:p w14:paraId="75FB6EE3" w14:textId="661E6332" w:rsidR="006B2F25" w:rsidRPr="00BE678B" w:rsidRDefault="006B2F25" w:rsidP="0077487F">
      <w:pPr>
        <w:pStyle w:val="Akapitzlist"/>
        <w:numPr>
          <w:ilvl w:val="0"/>
          <w:numId w:val="58"/>
        </w:numPr>
        <w:spacing w:before="0" w:after="0"/>
        <w:ind w:left="1276"/>
        <w:rPr>
          <w:sz w:val="24"/>
          <w:szCs w:val="24"/>
        </w:rPr>
      </w:pPr>
      <w:r w:rsidRPr="00BE678B">
        <w:rPr>
          <w:sz w:val="24"/>
          <w:szCs w:val="24"/>
        </w:rPr>
        <w:t>kontroli prawidłowości realizacji postanowień niniejszej umowy,</w:t>
      </w:r>
    </w:p>
    <w:p w14:paraId="4BB43562" w14:textId="476CC640" w:rsidR="006B2F25" w:rsidRPr="00BE678B" w:rsidRDefault="006B2F25" w:rsidP="0077487F">
      <w:pPr>
        <w:pStyle w:val="Akapitzlist"/>
        <w:numPr>
          <w:ilvl w:val="0"/>
          <w:numId w:val="58"/>
        </w:numPr>
        <w:spacing w:before="0" w:after="0"/>
        <w:ind w:left="1276"/>
        <w:rPr>
          <w:sz w:val="24"/>
          <w:szCs w:val="24"/>
        </w:rPr>
      </w:pPr>
      <w:r w:rsidRPr="00BE678B">
        <w:rPr>
          <w:sz w:val="24"/>
          <w:szCs w:val="24"/>
        </w:rPr>
        <w:t xml:space="preserve">ochrony praw </w:t>
      </w:r>
      <w:r w:rsidR="00EE2D40" w:rsidRPr="00BE678B">
        <w:rPr>
          <w:sz w:val="24"/>
          <w:szCs w:val="24"/>
        </w:rPr>
        <w:t>Zamawiającego</w:t>
      </w:r>
      <w:r w:rsidRPr="00BE678B">
        <w:rPr>
          <w:sz w:val="24"/>
          <w:szCs w:val="24"/>
        </w:rPr>
        <w:t xml:space="preserve"> wynikających z niniejszej umowy, a także w celu dochodzenia ewentualnych uprawnień i roszczeń wynikających z niniejszej umowy,</w:t>
      </w:r>
    </w:p>
    <w:p w14:paraId="11DF398B" w14:textId="7210AF1C" w:rsidR="006B2F25" w:rsidRPr="00BE678B" w:rsidRDefault="006B2F25" w:rsidP="0077487F">
      <w:pPr>
        <w:pStyle w:val="Akapitzlist"/>
        <w:numPr>
          <w:ilvl w:val="0"/>
          <w:numId w:val="58"/>
        </w:numPr>
        <w:spacing w:before="0" w:after="0"/>
        <w:ind w:left="1276"/>
        <w:rPr>
          <w:sz w:val="24"/>
          <w:szCs w:val="24"/>
        </w:rPr>
      </w:pPr>
      <w:r w:rsidRPr="00BE678B">
        <w:rPr>
          <w:sz w:val="24"/>
          <w:szCs w:val="24"/>
        </w:rPr>
        <w:t>przechowywania dokumentacji na wypadek kontroli prowadzonej przez uprawnione organy i podmioty,</w:t>
      </w:r>
    </w:p>
    <w:p w14:paraId="4ED6B634" w14:textId="238BD0B5" w:rsidR="006B2F25" w:rsidRPr="00BE678B" w:rsidRDefault="006B2F25" w:rsidP="0077487F">
      <w:pPr>
        <w:pStyle w:val="Akapitzlist"/>
        <w:numPr>
          <w:ilvl w:val="0"/>
          <w:numId w:val="58"/>
        </w:numPr>
        <w:spacing w:before="0" w:after="0"/>
        <w:ind w:left="1276"/>
        <w:rPr>
          <w:sz w:val="24"/>
          <w:szCs w:val="24"/>
        </w:rPr>
      </w:pPr>
      <w:r w:rsidRPr="00BE678B">
        <w:rPr>
          <w:sz w:val="24"/>
          <w:szCs w:val="24"/>
        </w:rPr>
        <w:t>przekazania dokumentacji do archiwum, a następnie jej zbrakowania;</w:t>
      </w:r>
    </w:p>
    <w:p w14:paraId="379CE9FA" w14:textId="558C5575" w:rsidR="006B2F25" w:rsidRPr="00BE678B" w:rsidRDefault="006B2F25" w:rsidP="0077487F">
      <w:pPr>
        <w:pStyle w:val="Akapitzlist"/>
        <w:numPr>
          <w:ilvl w:val="0"/>
          <w:numId w:val="57"/>
        </w:numPr>
        <w:spacing w:before="0" w:after="0"/>
        <w:ind w:left="993"/>
        <w:rPr>
          <w:sz w:val="24"/>
          <w:szCs w:val="24"/>
        </w:rPr>
      </w:pPr>
      <w:r w:rsidRPr="00BE678B">
        <w:rPr>
          <w:sz w:val="24"/>
          <w:szCs w:val="24"/>
        </w:rPr>
        <w:t>Odbiorcami danych osobowych będą:</w:t>
      </w:r>
    </w:p>
    <w:p w14:paraId="4B829D37" w14:textId="448F072E" w:rsidR="006B2F25" w:rsidRPr="00BE678B" w:rsidRDefault="006B2F25" w:rsidP="00884F20">
      <w:pPr>
        <w:pStyle w:val="Akapitzlist"/>
        <w:numPr>
          <w:ilvl w:val="1"/>
          <w:numId w:val="77"/>
        </w:numPr>
        <w:spacing w:before="0" w:after="0"/>
        <w:ind w:left="1276"/>
        <w:rPr>
          <w:sz w:val="24"/>
          <w:szCs w:val="24"/>
        </w:rPr>
      </w:pPr>
      <w:r w:rsidRPr="00BE678B">
        <w:rPr>
          <w:sz w:val="24"/>
          <w:szCs w:val="24"/>
        </w:rPr>
        <w:t>osoby lub podmioty, którym udostępniona zostanie niniejsza umowa lub dokumentacja związania z realizacją umowy w oparciu o powszechnie obowiązujące przepisy, w tym w szczególności w oparciu o art. 2 i nast. ustawy z dnia 6 września 2001 r. o dostępie do informacji publicznej,</w:t>
      </w:r>
    </w:p>
    <w:p w14:paraId="6943401D" w14:textId="785CFE39" w:rsidR="006B2F25" w:rsidRPr="00BE678B" w:rsidRDefault="006B2F25" w:rsidP="00884F20">
      <w:pPr>
        <w:pStyle w:val="Akapitzlist"/>
        <w:numPr>
          <w:ilvl w:val="1"/>
          <w:numId w:val="77"/>
        </w:numPr>
        <w:spacing w:before="0" w:after="0"/>
        <w:ind w:left="1276"/>
        <w:rPr>
          <w:sz w:val="24"/>
          <w:szCs w:val="24"/>
        </w:rPr>
      </w:pPr>
      <w:r w:rsidRPr="00BE678B">
        <w:rPr>
          <w:sz w:val="24"/>
          <w:szCs w:val="24"/>
        </w:rPr>
        <w:t xml:space="preserve">podmioty przetwarzające dane osobowe w imieniu </w:t>
      </w:r>
      <w:r w:rsidR="00EE2D40" w:rsidRPr="00BE678B">
        <w:rPr>
          <w:sz w:val="24"/>
          <w:szCs w:val="24"/>
        </w:rPr>
        <w:t>Zamawiającego</w:t>
      </w:r>
      <w:r w:rsidRPr="00BE678B">
        <w:rPr>
          <w:sz w:val="24"/>
          <w:szCs w:val="24"/>
        </w:rPr>
        <w:t>, w szczególności podmioty świadczące usługi audytowe, usługi doradcze;</w:t>
      </w:r>
    </w:p>
    <w:p w14:paraId="42099940" w14:textId="1ACAFE96" w:rsidR="006B2F25" w:rsidRPr="00BE678B" w:rsidRDefault="006B2F25" w:rsidP="00884F20">
      <w:pPr>
        <w:pStyle w:val="Akapitzlist"/>
        <w:numPr>
          <w:ilvl w:val="1"/>
          <w:numId w:val="77"/>
        </w:numPr>
        <w:spacing w:before="0" w:after="0"/>
        <w:ind w:left="1276"/>
        <w:rPr>
          <w:sz w:val="24"/>
          <w:szCs w:val="24"/>
        </w:rPr>
      </w:pPr>
      <w:r w:rsidRPr="00BE678B">
        <w:rPr>
          <w:sz w:val="24"/>
          <w:szCs w:val="24"/>
        </w:rPr>
        <w:t xml:space="preserve">inni administratorzy danych, działający na mocy umów zawartych z </w:t>
      </w:r>
      <w:r w:rsidR="00EE2D40" w:rsidRPr="00BE678B">
        <w:rPr>
          <w:sz w:val="24"/>
          <w:szCs w:val="24"/>
        </w:rPr>
        <w:t>Zamawiającym</w:t>
      </w:r>
      <w:r w:rsidRPr="00BE678B">
        <w:rPr>
          <w:sz w:val="24"/>
          <w:szCs w:val="24"/>
        </w:rPr>
        <w:t xml:space="preserve"> lub na podstawie powszechnie obowiązujących przepisów prawa, w tym: podmioty świadczące pomoc prawną, </w:t>
      </w:r>
    </w:p>
    <w:p w14:paraId="0548FFCD" w14:textId="77777777" w:rsidR="006B2F25" w:rsidRPr="00BE678B" w:rsidRDefault="006B2F25" w:rsidP="00884F20">
      <w:pPr>
        <w:pStyle w:val="Akapitzlist"/>
        <w:numPr>
          <w:ilvl w:val="1"/>
          <w:numId w:val="77"/>
        </w:numPr>
        <w:spacing w:before="0" w:after="0"/>
        <w:ind w:left="1276"/>
        <w:rPr>
          <w:sz w:val="24"/>
          <w:szCs w:val="24"/>
        </w:rPr>
      </w:pPr>
      <w:r w:rsidRPr="00BE678B">
        <w:rPr>
          <w:sz w:val="24"/>
          <w:szCs w:val="24"/>
        </w:rPr>
        <w:t xml:space="preserve">podmioty świadczące usługi pocztowe lub kurierskie, podmioty prowadzące działalność płatniczą (banki, instytucje płatnicze), </w:t>
      </w:r>
    </w:p>
    <w:p w14:paraId="34B7911E" w14:textId="18C612A2" w:rsidR="006B2F25" w:rsidRPr="00BE678B" w:rsidRDefault="006B2F25" w:rsidP="0077487F">
      <w:pPr>
        <w:pStyle w:val="Akapitzlist"/>
        <w:numPr>
          <w:ilvl w:val="0"/>
          <w:numId w:val="57"/>
        </w:numPr>
        <w:spacing w:before="0" w:after="0"/>
        <w:ind w:left="993"/>
        <w:rPr>
          <w:sz w:val="24"/>
          <w:szCs w:val="24"/>
        </w:rPr>
      </w:pPr>
      <w:r w:rsidRPr="00BE678B">
        <w:rPr>
          <w:sz w:val="24"/>
          <w:szCs w:val="24"/>
        </w:rPr>
        <w:t xml:space="preserve">Dane osobowe będą przetwarzane przez okres realizacji niniejszej umowy, okres rękojmi i gwarancji, przez okres niezbędny do dochodzenia roszczeń i obrony swoich praw z tytułu realizacji niniejszej umowy oraz przez okres archiwizacji zgodny z rozporządzeniem Prezesa Rady Ministrów z dnia 18.01.2011 r. w sprawie instrukcji kancelaryjnej, jednolitych rzeczowych wykazów akt oraz instrukcji w sprawie organizacji i zakresu działania archiwów zakładowych; </w:t>
      </w:r>
    </w:p>
    <w:p w14:paraId="01470105" w14:textId="731B0565" w:rsidR="006B2F25" w:rsidRPr="00BE678B" w:rsidRDefault="006B2F25" w:rsidP="0077487F">
      <w:pPr>
        <w:pStyle w:val="Akapitzlist"/>
        <w:numPr>
          <w:ilvl w:val="0"/>
          <w:numId w:val="57"/>
        </w:numPr>
        <w:spacing w:before="0" w:after="0"/>
        <w:ind w:left="993"/>
        <w:rPr>
          <w:sz w:val="24"/>
          <w:szCs w:val="24"/>
        </w:rPr>
      </w:pPr>
      <w:r w:rsidRPr="00BE678B">
        <w:rPr>
          <w:sz w:val="24"/>
          <w:szCs w:val="24"/>
        </w:rPr>
        <w:t xml:space="preserve">Osobie fizycznej, której dane dotyczą, przysługuje prawo do żądania od administratora dostępu do danych osobowych, do ich sprostowania lub ograniczenia przetwarzania – na zasadach określonych w RODO oraz w innych obowiązujących w tym zakresie przepisach prawa; </w:t>
      </w:r>
    </w:p>
    <w:p w14:paraId="1BFEDD7B" w14:textId="58F1E64F" w:rsidR="006B2F25" w:rsidRPr="00BE678B" w:rsidRDefault="006B2F25" w:rsidP="0077487F">
      <w:pPr>
        <w:pStyle w:val="Akapitzlist"/>
        <w:numPr>
          <w:ilvl w:val="0"/>
          <w:numId w:val="57"/>
        </w:numPr>
        <w:spacing w:before="0" w:after="0"/>
        <w:ind w:left="993"/>
        <w:rPr>
          <w:sz w:val="24"/>
          <w:szCs w:val="24"/>
        </w:rPr>
      </w:pPr>
      <w:r w:rsidRPr="00BE678B">
        <w:rPr>
          <w:sz w:val="24"/>
          <w:szCs w:val="24"/>
        </w:rPr>
        <w:t xml:space="preserve">Osobie fizycznej, której dane dotyczą przysługuje prawo do wniesienia skargi do organu nadzorczego – Prezesa Urzędu Ochrony Danych Osobowych, gdy uzasadnione jest, iż dane osobowe przetwarzane są przez administratora niezgodnie z przepisami RODO; </w:t>
      </w:r>
    </w:p>
    <w:p w14:paraId="1B838829" w14:textId="7E0394EC" w:rsidR="006B2F25" w:rsidRPr="00BE678B" w:rsidRDefault="006B2F25" w:rsidP="0077487F">
      <w:pPr>
        <w:pStyle w:val="Akapitzlist"/>
        <w:numPr>
          <w:ilvl w:val="0"/>
          <w:numId w:val="57"/>
        </w:numPr>
        <w:spacing w:before="0" w:after="0"/>
        <w:ind w:left="993"/>
        <w:rPr>
          <w:sz w:val="24"/>
          <w:szCs w:val="24"/>
        </w:rPr>
      </w:pPr>
      <w:r w:rsidRPr="00BE678B">
        <w:rPr>
          <w:sz w:val="24"/>
          <w:szCs w:val="24"/>
        </w:rPr>
        <w:t xml:space="preserve">Obowiązek podania przez </w:t>
      </w:r>
      <w:r w:rsidR="00444D89" w:rsidRPr="00BE678B">
        <w:rPr>
          <w:sz w:val="24"/>
          <w:szCs w:val="24"/>
        </w:rPr>
        <w:t>Wykonawcę</w:t>
      </w:r>
      <w:r w:rsidRPr="00BE678B">
        <w:rPr>
          <w:sz w:val="24"/>
          <w:szCs w:val="24"/>
        </w:rPr>
        <w:t xml:space="preserve"> danych osobowych </w:t>
      </w:r>
      <w:r w:rsidR="00444D89" w:rsidRPr="00BE678B">
        <w:rPr>
          <w:sz w:val="24"/>
          <w:szCs w:val="24"/>
        </w:rPr>
        <w:t>Zamawiającemu</w:t>
      </w:r>
      <w:r w:rsidRPr="00BE678B">
        <w:rPr>
          <w:sz w:val="24"/>
          <w:szCs w:val="24"/>
        </w:rPr>
        <w:t xml:space="preserve"> jest warunkiem zawarcia umowy, a także jest niezbędny do realizacji i kontroli należytego wykonania umowy; konsekwencją niepodania danych będzie niemożność zawarcia i realizacji umowy; </w:t>
      </w:r>
    </w:p>
    <w:p w14:paraId="200B4F05" w14:textId="60F7C65B" w:rsidR="006B2F25" w:rsidRPr="00BE678B" w:rsidRDefault="006B2F25" w:rsidP="0077487F">
      <w:pPr>
        <w:pStyle w:val="Akapitzlist"/>
        <w:numPr>
          <w:ilvl w:val="0"/>
          <w:numId w:val="57"/>
        </w:numPr>
        <w:spacing w:before="0" w:after="0"/>
        <w:ind w:left="993"/>
        <w:rPr>
          <w:sz w:val="24"/>
          <w:szCs w:val="24"/>
        </w:rPr>
      </w:pPr>
      <w:r w:rsidRPr="00BE678B">
        <w:rPr>
          <w:sz w:val="24"/>
          <w:szCs w:val="24"/>
        </w:rPr>
        <w:t xml:space="preserve">W odniesieniu do danych osobowych decyzje nie będą podejmowane w sposób zautomatyzowany, stosowanie do art. 22 RODO; </w:t>
      </w:r>
    </w:p>
    <w:p w14:paraId="6CE344E6" w14:textId="65A3EE9A" w:rsidR="006B2F25" w:rsidRPr="00BE678B" w:rsidRDefault="006B2F25" w:rsidP="0077487F">
      <w:pPr>
        <w:pStyle w:val="Akapitzlist"/>
        <w:numPr>
          <w:ilvl w:val="0"/>
          <w:numId w:val="57"/>
        </w:numPr>
        <w:spacing w:before="0" w:after="0"/>
        <w:ind w:left="993"/>
        <w:rPr>
          <w:sz w:val="24"/>
          <w:szCs w:val="24"/>
        </w:rPr>
      </w:pPr>
      <w:r w:rsidRPr="00BE678B">
        <w:rPr>
          <w:sz w:val="24"/>
          <w:szCs w:val="24"/>
        </w:rPr>
        <w:t xml:space="preserve">Dane niepozyskane bezpośrednio od osób, których dotyczą, obejmują w szczególności następujące kategorie danych: imię i nazwisko, dane kontaktowe; </w:t>
      </w:r>
    </w:p>
    <w:p w14:paraId="65D71816" w14:textId="422F7481" w:rsidR="006B2F25" w:rsidRPr="00BE678B" w:rsidRDefault="006B2F25" w:rsidP="0077487F">
      <w:pPr>
        <w:pStyle w:val="Akapitzlist"/>
        <w:numPr>
          <w:ilvl w:val="0"/>
          <w:numId w:val="57"/>
        </w:numPr>
        <w:spacing w:before="0" w:after="0"/>
        <w:ind w:left="993"/>
        <w:rPr>
          <w:sz w:val="24"/>
          <w:szCs w:val="24"/>
        </w:rPr>
      </w:pPr>
      <w:r w:rsidRPr="00BE678B">
        <w:rPr>
          <w:sz w:val="24"/>
          <w:szCs w:val="24"/>
        </w:rPr>
        <w:lastRenderedPageBreak/>
        <w:t xml:space="preserve">Źródłem pochodzenia danych osobowych niepozyskanych bezpośrednio od osoby, której dane dotyczą jest </w:t>
      </w:r>
      <w:r w:rsidR="00444D89" w:rsidRPr="00BE678B">
        <w:rPr>
          <w:sz w:val="24"/>
          <w:szCs w:val="24"/>
        </w:rPr>
        <w:t>Wykonawca</w:t>
      </w:r>
      <w:r w:rsidRPr="00BE678B">
        <w:rPr>
          <w:sz w:val="24"/>
          <w:szCs w:val="24"/>
        </w:rPr>
        <w:t xml:space="preserve">; </w:t>
      </w:r>
    </w:p>
    <w:p w14:paraId="3E9E2760" w14:textId="4989C9F1" w:rsidR="006B2F25" w:rsidRPr="00BE678B" w:rsidRDefault="006B2F25" w:rsidP="0077487F">
      <w:pPr>
        <w:pStyle w:val="Akapitzlist"/>
        <w:numPr>
          <w:ilvl w:val="0"/>
          <w:numId w:val="57"/>
        </w:numPr>
        <w:spacing w:before="0" w:after="0"/>
        <w:ind w:left="993"/>
        <w:rPr>
          <w:sz w:val="24"/>
          <w:szCs w:val="24"/>
        </w:rPr>
      </w:pPr>
      <w:r w:rsidRPr="00BE678B">
        <w:rPr>
          <w:sz w:val="24"/>
          <w:szCs w:val="24"/>
        </w:rPr>
        <w:t>Pełna treść klauzuli informacyjnej dotyczącej obowiązków Administratora zamieszczona jest na stronie BIP: bip.umkrosno.pl</w:t>
      </w:r>
      <w:r w:rsidR="00444D89" w:rsidRPr="00BE678B">
        <w:rPr>
          <w:sz w:val="24"/>
          <w:szCs w:val="24"/>
        </w:rPr>
        <w:t>.</w:t>
      </w:r>
      <w:r w:rsidRPr="00BE678B">
        <w:rPr>
          <w:sz w:val="24"/>
          <w:szCs w:val="24"/>
        </w:rPr>
        <w:t xml:space="preserve">  </w:t>
      </w:r>
    </w:p>
    <w:p w14:paraId="6F76A1E7" w14:textId="32EFB138" w:rsidR="00CA7870" w:rsidRPr="00BE678B" w:rsidRDefault="00444D89" w:rsidP="0077487F">
      <w:pPr>
        <w:pStyle w:val="Akapitzlist"/>
        <w:numPr>
          <w:ilvl w:val="0"/>
          <w:numId w:val="59"/>
        </w:numPr>
        <w:spacing w:before="0" w:after="0"/>
        <w:rPr>
          <w:sz w:val="24"/>
          <w:szCs w:val="24"/>
        </w:rPr>
      </w:pPr>
      <w:r w:rsidRPr="00BE678B">
        <w:rPr>
          <w:sz w:val="24"/>
          <w:szCs w:val="24"/>
        </w:rPr>
        <w:t>Wykonawca</w:t>
      </w:r>
      <w:r w:rsidR="006B2F25" w:rsidRPr="00BE678B">
        <w:rPr>
          <w:sz w:val="24"/>
          <w:szCs w:val="24"/>
        </w:rPr>
        <w:t xml:space="preserve"> zobowiązuje się, przy przekazywaniu </w:t>
      </w:r>
      <w:r w:rsidRPr="00BE678B">
        <w:rPr>
          <w:sz w:val="24"/>
          <w:szCs w:val="24"/>
        </w:rPr>
        <w:t>Zamawiającemu</w:t>
      </w:r>
      <w:r w:rsidR="006B2F25" w:rsidRPr="00BE678B">
        <w:rPr>
          <w:sz w:val="24"/>
          <w:szCs w:val="24"/>
        </w:rPr>
        <w:t xml:space="preserve"> danych osobowych (w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o którym mowa w zdaniu pierwszym, należy przedstawiać </w:t>
      </w:r>
      <w:r w:rsidRPr="00BE678B">
        <w:rPr>
          <w:sz w:val="24"/>
          <w:szCs w:val="24"/>
        </w:rPr>
        <w:t>Zamawiającemu</w:t>
      </w:r>
      <w:r w:rsidR="006B2F25" w:rsidRPr="00BE678B">
        <w:rPr>
          <w:sz w:val="24"/>
          <w:szCs w:val="24"/>
        </w:rPr>
        <w:t xml:space="preserve"> każdorazowo przy przekazywaniu m.in. danych osób skierowanych do realizacji przedmiotu umowy, danych osób do kontaktu. Wraz z</w:t>
      </w:r>
      <w:r w:rsidR="00CA7870" w:rsidRPr="00BE678B">
        <w:rPr>
          <w:sz w:val="24"/>
          <w:szCs w:val="24"/>
        </w:rPr>
        <w:t xml:space="preserve"> oświadczeniem, o którym mowa w zdaniu pierwszym, </w:t>
      </w:r>
      <w:r w:rsidRPr="00BE678B">
        <w:rPr>
          <w:sz w:val="24"/>
          <w:szCs w:val="24"/>
        </w:rPr>
        <w:t>Wykonawca</w:t>
      </w:r>
      <w:r w:rsidR="00CA7870" w:rsidRPr="00BE678B">
        <w:rPr>
          <w:sz w:val="24"/>
          <w:szCs w:val="24"/>
        </w:rPr>
        <w:t xml:space="preserve"> przekaże </w:t>
      </w:r>
      <w:r w:rsidRPr="00BE678B">
        <w:rPr>
          <w:sz w:val="24"/>
          <w:szCs w:val="24"/>
        </w:rPr>
        <w:t>Zamawiającemu</w:t>
      </w:r>
      <w:r w:rsidR="00CA7870" w:rsidRPr="00BE678B">
        <w:rPr>
          <w:sz w:val="24"/>
          <w:szCs w:val="24"/>
        </w:rPr>
        <w:t xml:space="preserve"> oświadczenie o realizacji obowiązku, o którym mowa w ust. 4 poniżej.</w:t>
      </w:r>
    </w:p>
    <w:p w14:paraId="43C7F21C" w14:textId="439947E7" w:rsidR="00CA7870" w:rsidRPr="00BE678B" w:rsidRDefault="00444D89" w:rsidP="0077487F">
      <w:pPr>
        <w:pStyle w:val="Akapitzlist"/>
        <w:numPr>
          <w:ilvl w:val="0"/>
          <w:numId w:val="59"/>
        </w:numPr>
        <w:spacing w:before="0" w:after="0"/>
        <w:rPr>
          <w:sz w:val="24"/>
          <w:szCs w:val="24"/>
        </w:rPr>
      </w:pPr>
      <w:r w:rsidRPr="00BE678B">
        <w:rPr>
          <w:sz w:val="24"/>
          <w:szCs w:val="24"/>
        </w:rPr>
        <w:t>Wykonawca</w:t>
      </w:r>
      <w:r w:rsidR="00CA7870" w:rsidRPr="00BE678B">
        <w:rPr>
          <w:sz w:val="24"/>
          <w:szCs w:val="24"/>
        </w:rPr>
        <w:t xml:space="preserve"> zobowiązuje się poinformować, w imieniu </w:t>
      </w:r>
      <w:r w:rsidRPr="00BE678B">
        <w:rPr>
          <w:sz w:val="24"/>
          <w:szCs w:val="24"/>
        </w:rPr>
        <w:t>Zamawiającego</w:t>
      </w:r>
      <w:r w:rsidR="00CA7870" w:rsidRPr="00BE678B">
        <w:rPr>
          <w:sz w:val="24"/>
          <w:szCs w:val="24"/>
        </w:rPr>
        <w:t xml:space="preserve">, wszystkie osoby fizyczne, których dane osobowe będą przekazywane </w:t>
      </w:r>
      <w:r w:rsidRPr="00BE678B">
        <w:rPr>
          <w:sz w:val="24"/>
          <w:szCs w:val="24"/>
        </w:rPr>
        <w:t>Zamawiającemu</w:t>
      </w:r>
      <w:r w:rsidR="00CA7870" w:rsidRPr="00BE678B">
        <w:rPr>
          <w:sz w:val="24"/>
          <w:szCs w:val="24"/>
        </w:rPr>
        <w:t>:</w:t>
      </w:r>
    </w:p>
    <w:p w14:paraId="5DA4AC21" w14:textId="05ACDA32" w:rsidR="00CA7870" w:rsidRPr="00BE678B" w:rsidRDefault="00CA7870" w:rsidP="0077487F">
      <w:pPr>
        <w:pStyle w:val="Akapitzlist"/>
        <w:numPr>
          <w:ilvl w:val="0"/>
          <w:numId w:val="60"/>
        </w:numPr>
        <w:spacing w:before="0" w:after="0"/>
        <w:ind w:left="1134"/>
        <w:rPr>
          <w:sz w:val="24"/>
          <w:szCs w:val="24"/>
        </w:rPr>
      </w:pPr>
      <w:r w:rsidRPr="00BE678B">
        <w:rPr>
          <w:sz w:val="24"/>
          <w:szCs w:val="24"/>
        </w:rPr>
        <w:t xml:space="preserve">o fakcie przekazania danych osobowych </w:t>
      </w:r>
      <w:r w:rsidR="00444D89" w:rsidRPr="00BE678B">
        <w:rPr>
          <w:sz w:val="24"/>
          <w:szCs w:val="24"/>
        </w:rPr>
        <w:t>Zamawiającemu</w:t>
      </w:r>
      <w:r w:rsidRPr="00BE678B">
        <w:rPr>
          <w:sz w:val="24"/>
          <w:szCs w:val="24"/>
        </w:rPr>
        <w:t xml:space="preserve"> (wskazując wyraźnie, że dane osobowe będą </w:t>
      </w:r>
      <w:r w:rsidR="00444D89" w:rsidRPr="00BE678B">
        <w:rPr>
          <w:sz w:val="24"/>
          <w:szCs w:val="24"/>
        </w:rPr>
        <w:t>Zamawiającemu</w:t>
      </w:r>
      <w:r w:rsidRPr="00BE678B">
        <w:rPr>
          <w:sz w:val="24"/>
          <w:szCs w:val="24"/>
        </w:rPr>
        <w:t xml:space="preserve"> przekazane przez </w:t>
      </w:r>
      <w:r w:rsidR="00444D89" w:rsidRPr="00BE678B">
        <w:rPr>
          <w:sz w:val="24"/>
          <w:szCs w:val="24"/>
        </w:rPr>
        <w:t>Wykonawcę</w:t>
      </w:r>
      <w:r w:rsidRPr="00BE678B">
        <w:rPr>
          <w:sz w:val="24"/>
          <w:szCs w:val="24"/>
        </w:rPr>
        <w:t>),</w:t>
      </w:r>
    </w:p>
    <w:p w14:paraId="03233526" w14:textId="1F132327" w:rsidR="00CA7870" w:rsidRPr="00BE678B" w:rsidRDefault="00CA7870" w:rsidP="0077487F">
      <w:pPr>
        <w:pStyle w:val="Akapitzlist"/>
        <w:numPr>
          <w:ilvl w:val="0"/>
          <w:numId w:val="60"/>
        </w:numPr>
        <w:spacing w:before="0" w:after="0"/>
        <w:ind w:left="1134"/>
        <w:rPr>
          <w:sz w:val="24"/>
          <w:szCs w:val="24"/>
        </w:rPr>
      </w:pPr>
      <w:r w:rsidRPr="00BE678B">
        <w:rPr>
          <w:sz w:val="24"/>
          <w:szCs w:val="24"/>
        </w:rPr>
        <w:t xml:space="preserve">o tym, że dane osobowe będą przetwarzane przez </w:t>
      </w:r>
      <w:r w:rsidR="00444D89" w:rsidRPr="00BE678B">
        <w:rPr>
          <w:sz w:val="24"/>
          <w:szCs w:val="24"/>
        </w:rPr>
        <w:t>Zamawiającego</w:t>
      </w:r>
      <w:r w:rsidRPr="00BE678B">
        <w:rPr>
          <w:sz w:val="24"/>
          <w:szCs w:val="24"/>
        </w:rPr>
        <w:t>,</w:t>
      </w:r>
    </w:p>
    <w:p w14:paraId="4B879ABE" w14:textId="438654C1" w:rsidR="006B2F25" w:rsidRPr="00BE678B" w:rsidRDefault="00CA7870" w:rsidP="0077487F">
      <w:pPr>
        <w:pStyle w:val="Akapitzlist"/>
        <w:numPr>
          <w:ilvl w:val="0"/>
          <w:numId w:val="60"/>
        </w:numPr>
        <w:spacing w:before="0" w:after="0"/>
        <w:ind w:left="1134"/>
        <w:rPr>
          <w:sz w:val="24"/>
          <w:szCs w:val="24"/>
        </w:rPr>
      </w:pPr>
      <w:r w:rsidRPr="00BE678B">
        <w:rPr>
          <w:sz w:val="24"/>
          <w:szCs w:val="24"/>
        </w:rPr>
        <w:t>o treści klauzuli informacyjnej wskazanej w ust. 2 niniejszego paragrafu.</w:t>
      </w:r>
    </w:p>
    <w:p w14:paraId="6AC04CE1" w14:textId="77777777" w:rsidR="006B2F25" w:rsidRPr="00BE678B" w:rsidRDefault="006B2F25" w:rsidP="00195855">
      <w:pPr>
        <w:pStyle w:val="Akapitzlist"/>
        <w:spacing w:before="0" w:after="0"/>
        <w:ind w:left="786" w:firstLine="0"/>
        <w:rPr>
          <w:sz w:val="24"/>
          <w:szCs w:val="24"/>
        </w:rPr>
      </w:pPr>
    </w:p>
    <w:p w14:paraId="054E85EF" w14:textId="529B36A2" w:rsidR="006C0276" w:rsidRPr="00BE678B" w:rsidRDefault="006C0276" w:rsidP="00195855">
      <w:pPr>
        <w:pStyle w:val="Paragrafy"/>
        <w:spacing w:before="0" w:after="0"/>
        <w:rPr>
          <w:lang w:eastAsia="pl-PL"/>
        </w:rPr>
      </w:pPr>
      <w:bookmarkStart w:id="31" w:name="_Toc491339053"/>
      <w:r w:rsidRPr="00BE678B">
        <w:rPr>
          <w:caps/>
          <w:lang w:eastAsia="pl-PL"/>
        </w:rPr>
        <w:t>§ 1</w:t>
      </w:r>
      <w:r w:rsidR="00F91D51" w:rsidRPr="00BE678B">
        <w:rPr>
          <w:caps/>
          <w:lang w:eastAsia="pl-PL"/>
        </w:rPr>
        <w:t>4</w:t>
      </w:r>
      <w:r w:rsidRPr="00BE678B">
        <w:rPr>
          <w:caps/>
          <w:lang w:eastAsia="pl-PL"/>
        </w:rPr>
        <w:t xml:space="preserve">. </w:t>
      </w:r>
      <w:bookmarkEnd w:id="31"/>
      <w:r w:rsidR="00391A14" w:rsidRPr="00BE678B">
        <w:rPr>
          <w:lang w:eastAsia="pl-PL"/>
        </w:rPr>
        <w:t>Zmiana umowy</w:t>
      </w:r>
    </w:p>
    <w:p w14:paraId="0E52930A" w14:textId="703AEB6A" w:rsidR="00391A14" w:rsidRPr="00BE678B" w:rsidRDefault="00444D89" w:rsidP="00884F20">
      <w:pPr>
        <w:pStyle w:val="Nagwek30"/>
        <w:numPr>
          <w:ilvl w:val="6"/>
          <w:numId w:val="77"/>
        </w:numPr>
        <w:spacing w:before="0"/>
        <w:ind w:left="709"/>
        <w:rPr>
          <w:lang w:eastAsia="pl-PL"/>
        </w:rPr>
      </w:pPr>
      <w:r w:rsidRPr="00BE678B">
        <w:rPr>
          <w:lang w:eastAsia="pl-PL"/>
        </w:rPr>
        <w:t>Zamawiający</w:t>
      </w:r>
      <w:r w:rsidR="00391A14" w:rsidRPr="00BE678B">
        <w:rPr>
          <w:lang w:eastAsia="pl-PL"/>
        </w:rPr>
        <w:t xml:space="preserve"> przewiduje możliwość dokonania istotnych zmian postanowień zawartej umowy w stosunku do treści oferty, na podstawie której dokonano wyboru </w:t>
      </w:r>
      <w:r w:rsidRPr="00BE678B">
        <w:rPr>
          <w:lang w:eastAsia="pl-PL"/>
        </w:rPr>
        <w:t xml:space="preserve">Wykonawcy </w:t>
      </w:r>
      <w:r w:rsidR="00391A14" w:rsidRPr="00BE678B">
        <w:rPr>
          <w:lang w:eastAsia="pl-PL"/>
        </w:rPr>
        <w:t>w następujących przypadkach:</w:t>
      </w:r>
    </w:p>
    <w:p w14:paraId="6E44890A" w14:textId="5027FC84" w:rsidR="00391A14" w:rsidRPr="00BE678B" w:rsidRDefault="00391A14" w:rsidP="0077487F">
      <w:pPr>
        <w:pStyle w:val="Nagwek30"/>
        <w:numPr>
          <w:ilvl w:val="0"/>
          <w:numId w:val="61"/>
        </w:numPr>
        <w:tabs>
          <w:tab w:val="clear" w:pos="851"/>
          <w:tab w:val="left" w:pos="993"/>
        </w:tabs>
        <w:spacing w:before="0"/>
        <w:ind w:left="993"/>
        <w:rPr>
          <w:lang w:eastAsia="pl-PL"/>
        </w:rPr>
      </w:pPr>
      <w:r w:rsidRPr="00BE678B">
        <w:rPr>
          <w:lang w:eastAsia="pl-PL"/>
        </w:rPr>
        <w:t>jeżeli z obiektywnych przyczyn wystąpi konieczność zmiany wersji oprogramowania Systemu w związku z wycofaniem oferowanego produktu z rynku, bądź zaprzestaniem wspierania technicznego tego produktu przez producenta produktu, a równocześnie pojawieniem się nowszego odpowiednika tego produktu na rynku,</w:t>
      </w:r>
    </w:p>
    <w:p w14:paraId="76882238" w14:textId="15FE6DCE" w:rsidR="00391A14" w:rsidRPr="00BE678B" w:rsidRDefault="00391A14" w:rsidP="0077487F">
      <w:pPr>
        <w:pStyle w:val="Nagwek30"/>
        <w:numPr>
          <w:ilvl w:val="0"/>
          <w:numId w:val="61"/>
        </w:numPr>
        <w:tabs>
          <w:tab w:val="clear" w:pos="851"/>
          <w:tab w:val="left" w:pos="993"/>
        </w:tabs>
        <w:spacing w:before="0"/>
        <w:ind w:left="993"/>
        <w:rPr>
          <w:lang w:eastAsia="pl-PL"/>
        </w:rPr>
      </w:pPr>
      <w:r w:rsidRPr="00BE678B">
        <w:rPr>
          <w:lang w:eastAsia="pl-PL"/>
        </w:rPr>
        <w:t>zmiany funkcjonalności oprogramowania Systemu wynikającej z przyczyn obiektywnych,</w:t>
      </w:r>
    </w:p>
    <w:p w14:paraId="0C1E10D1" w14:textId="55C826DC" w:rsidR="00391A14" w:rsidRPr="00BE678B" w:rsidRDefault="00391A14" w:rsidP="0077487F">
      <w:pPr>
        <w:pStyle w:val="Nagwek30"/>
        <w:numPr>
          <w:ilvl w:val="0"/>
          <w:numId w:val="61"/>
        </w:numPr>
        <w:tabs>
          <w:tab w:val="clear" w:pos="851"/>
          <w:tab w:val="left" w:pos="993"/>
        </w:tabs>
        <w:spacing w:before="0"/>
        <w:ind w:left="993"/>
        <w:rPr>
          <w:lang w:eastAsia="pl-PL"/>
        </w:rPr>
      </w:pPr>
      <w:r w:rsidRPr="00BE678B">
        <w:rPr>
          <w:lang w:eastAsia="pl-PL"/>
        </w:rPr>
        <w:t>w przypadku uzasadnionej przyczynami technicznymi, w szczególności ujawnionymi na etapie prac analitycznych i projektowych, konieczności zmiany:</w:t>
      </w:r>
    </w:p>
    <w:p w14:paraId="2A7328DF" w14:textId="4977FE25" w:rsidR="00391A14" w:rsidRPr="00BE678B" w:rsidRDefault="00391A14" w:rsidP="0077487F">
      <w:pPr>
        <w:pStyle w:val="Nagwek30"/>
        <w:numPr>
          <w:ilvl w:val="0"/>
          <w:numId w:val="62"/>
        </w:numPr>
        <w:tabs>
          <w:tab w:val="clear" w:pos="851"/>
          <w:tab w:val="left" w:pos="993"/>
        </w:tabs>
        <w:spacing w:before="0"/>
        <w:rPr>
          <w:lang w:eastAsia="pl-PL"/>
        </w:rPr>
      </w:pPr>
      <w:r w:rsidRPr="00BE678B">
        <w:rPr>
          <w:lang w:eastAsia="pl-PL"/>
        </w:rPr>
        <w:t>sposobu wykonania umowy w obszarach: organizacyjnym, wykorzystywanych narzędzi, przyjętych metod i kanałów komunikacji,</w:t>
      </w:r>
    </w:p>
    <w:p w14:paraId="0A45D607" w14:textId="50E0F7B7" w:rsidR="00391A14" w:rsidRPr="00BE678B" w:rsidRDefault="00391A14" w:rsidP="0077487F">
      <w:pPr>
        <w:pStyle w:val="Nagwek30"/>
        <w:numPr>
          <w:ilvl w:val="0"/>
          <w:numId w:val="62"/>
        </w:numPr>
        <w:tabs>
          <w:tab w:val="clear" w:pos="851"/>
          <w:tab w:val="left" w:pos="993"/>
        </w:tabs>
        <w:spacing w:before="0"/>
        <w:rPr>
          <w:lang w:eastAsia="pl-PL"/>
        </w:rPr>
      </w:pPr>
      <w:r w:rsidRPr="00BE678B">
        <w:rPr>
          <w:lang w:eastAsia="pl-PL"/>
        </w:rPr>
        <w:t xml:space="preserve">zakresu przedmiotu umowy w obszarze wymagań funkcyjnych lub niefunkcjonalnych, jeżeli rezygnacja z danego wymagania lub zastąpienie go innym, spowoduje zoptymalizowane dopasowanie przedmiotu umowy do potrzeb </w:t>
      </w:r>
      <w:r w:rsidR="00896608" w:rsidRPr="00BE678B">
        <w:rPr>
          <w:lang w:eastAsia="pl-PL"/>
        </w:rPr>
        <w:t>Zamawiającego</w:t>
      </w:r>
      <w:r w:rsidRPr="00BE678B">
        <w:rPr>
          <w:lang w:eastAsia="pl-PL"/>
        </w:rPr>
        <w:t xml:space="preserve">, </w:t>
      </w:r>
      <w:r w:rsidR="00896608" w:rsidRPr="00BE678B">
        <w:rPr>
          <w:lang w:eastAsia="pl-PL"/>
        </w:rPr>
        <w:t>Zamawiający</w:t>
      </w:r>
      <w:r w:rsidRPr="00BE678B">
        <w:rPr>
          <w:lang w:eastAsia="pl-PL"/>
        </w:rPr>
        <w:t xml:space="preserve"> dopuszcza wprowadzenie odpowiednich zmian uwzględniających stwierdzone przyczyny techniczne, polegających w szczególności na modyfikacji wymagań </w:t>
      </w:r>
      <w:r w:rsidR="00896608" w:rsidRPr="00BE678B">
        <w:rPr>
          <w:lang w:eastAsia="pl-PL"/>
        </w:rPr>
        <w:t>Zamawiającego</w:t>
      </w:r>
      <w:r w:rsidRPr="00BE678B">
        <w:rPr>
          <w:lang w:eastAsia="pl-PL"/>
        </w:rPr>
        <w:t xml:space="preserve"> lub zmianie sposobu ich realizacji,</w:t>
      </w:r>
    </w:p>
    <w:p w14:paraId="59E28604" w14:textId="12F40F2B" w:rsidR="00391A14" w:rsidRPr="00BE678B" w:rsidRDefault="00391A14" w:rsidP="0077487F">
      <w:pPr>
        <w:pStyle w:val="Nagwek30"/>
        <w:numPr>
          <w:ilvl w:val="0"/>
          <w:numId w:val="62"/>
        </w:numPr>
        <w:tabs>
          <w:tab w:val="clear" w:pos="851"/>
          <w:tab w:val="left" w:pos="993"/>
        </w:tabs>
        <w:spacing w:before="0"/>
        <w:rPr>
          <w:lang w:eastAsia="pl-PL"/>
        </w:rPr>
      </w:pPr>
      <w:r w:rsidRPr="00BE678B">
        <w:rPr>
          <w:lang w:eastAsia="pl-PL"/>
        </w:rPr>
        <w:lastRenderedPageBreak/>
        <w:t xml:space="preserve">w przypadku ujawnienia się powszechnie występujących wad oferowanego oprogramowania lub urządzenia </w:t>
      </w:r>
      <w:r w:rsidR="00896608" w:rsidRPr="00BE678B">
        <w:rPr>
          <w:lang w:eastAsia="pl-PL"/>
        </w:rPr>
        <w:t>Zamawiający</w:t>
      </w:r>
      <w:r w:rsidRPr="00BE678B">
        <w:rPr>
          <w:lang w:eastAsia="pl-PL"/>
        </w:rPr>
        <w:t xml:space="preserve"> dopuszcza zmianę w zakresie przedmiotu umowy polegającą na zastąpieniu danego produktu produktem zastępczym, spełniającym wszelkie wymagania przewidziane w SWZ dla produktu zastępowanego, rekomendowanych przez producenta lub wykonawcę w związku z ujawnieniem wad</w:t>
      </w:r>
      <w:r w:rsidR="00896608" w:rsidRPr="00BE678B">
        <w:rPr>
          <w:lang w:eastAsia="pl-PL"/>
        </w:rPr>
        <w:t>.</w:t>
      </w:r>
    </w:p>
    <w:p w14:paraId="5EBD02BC" w14:textId="39F0E235" w:rsidR="007E59D1" w:rsidRPr="00BE678B" w:rsidRDefault="007E59D1" w:rsidP="00884F20">
      <w:pPr>
        <w:pStyle w:val="Nagwek30"/>
        <w:numPr>
          <w:ilvl w:val="6"/>
          <w:numId w:val="77"/>
        </w:numPr>
        <w:tabs>
          <w:tab w:val="clear" w:pos="851"/>
          <w:tab w:val="left" w:pos="709"/>
        </w:tabs>
        <w:spacing w:before="0"/>
        <w:ind w:left="709"/>
        <w:rPr>
          <w:lang w:eastAsia="pl-PL"/>
        </w:rPr>
      </w:pPr>
      <w:r w:rsidRPr="00BE678B">
        <w:rPr>
          <w:lang w:eastAsia="pl-PL"/>
        </w:rPr>
        <w:t xml:space="preserve">W przypadku wystąpienia okoliczności skutkujących koniecznością zmiany umowy z przyczyn, o których mowa powyżej, </w:t>
      </w:r>
      <w:r w:rsidR="00896608" w:rsidRPr="00BE678B">
        <w:rPr>
          <w:lang w:eastAsia="pl-PL"/>
        </w:rPr>
        <w:t>Wykonawca</w:t>
      </w:r>
      <w:r w:rsidRPr="00BE678B">
        <w:rPr>
          <w:lang w:eastAsia="pl-PL"/>
        </w:rPr>
        <w:t xml:space="preserve"> zobowiązany jest do niezwłocznego poinformowania o tym fakcie </w:t>
      </w:r>
      <w:r w:rsidR="00896608" w:rsidRPr="00BE678B">
        <w:rPr>
          <w:lang w:eastAsia="pl-PL"/>
        </w:rPr>
        <w:t>Zamawiającego</w:t>
      </w:r>
      <w:r w:rsidRPr="00BE678B">
        <w:rPr>
          <w:lang w:eastAsia="pl-PL"/>
        </w:rPr>
        <w:t xml:space="preserve"> i wystąpienia z wnioskiem o dokonanie wskazanej zmiany.</w:t>
      </w:r>
    </w:p>
    <w:p w14:paraId="141ECF20" w14:textId="4F88E69C" w:rsidR="007E59D1" w:rsidRPr="00BE678B" w:rsidRDefault="007E59D1" w:rsidP="00884F20">
      <w:pPr>
        <w:pStyle w:val="Nagwek30"/>
        <w:numPr>
          <w:ilvl w:val="6"/>
          <w:numId w:val="77"/>
        </w:numPr>
        <w:tabs>
          <w:tab w:val="clear" w:pos="851"/>
          <w:tab w:val="left" w:pos="709"/>
        </w:tabs>
        <w:spacing w:before="0"/>
        <w:ind w:left="709"/>
        <w:rPr>
          <w:lang w:eastAsia="pl-PL"/>
        </w:rPr>
      </w:pPr>
      <w:r w:rsidRPr="00BE678B">
        <w:rPr>
          <w:lang w:eastAsia="pl-PL"/>
        </w:rPr>
        <w:t>Z okoliczności stanowiących podstawę zmiany do umowy zostanie sporządzony protokół podpisany przez obie strony.</w:t>
      </w:r>
    </w:p>
    <w:p w14:paraId="0304BDE8" w14:textId="0099C791" w:rsidR="00391A14" w:rsidRPr="00BE678B" w:rsidRDefault="007E59D1" w:rsidP="00884F20">
      <w:pPr>
        <w:pStyle w:val="Nagwek30"/>
        <w:numPr>
          <w:ilvl w:val="6"/>
          <w:numId w:val="77"/>
        </w:numPr>
        <w:tabs>
          <w:tab w:val="clear" w:pos="851"/>
          <w:tab w:val="left" w:pos="709"/>
        </w:tabs>
        <w:spacing w:before="0"/>
        <w:ind w:left="709"/>
        <w:rPr>
          <w:lang w:eastAsia="pl-PL"/>
        </w:rPr>
      </w:pPr>
      <w:r w:rsidRPr="00BE678B">
        <w:rPr>
          <w:lang w:eastAsia="pl-PL"/>
        </w:rPr>
        <w:t>Zmiana umowy powinna nastąpić w formie pisemnego aneksu podpisanego przez obie strony, pod rygorem nieważności takiego oświadczenia.</w:t>
      </w:r>
    </w:p>
    <w:p w14:paraId="5958311B" w14:textId="77777777" w:rsidR="006C0276" w:rsidRPr="00BE678B" w:rsidRDefault="006C0276" w:rsidP="00195855">
      <w:pPr>
        <w:spacing w:before="0" w:after="0"/>
        <w:ind w:firstLine="0"/>
        <w:rPr>
          <w:lang w:eastAsia="pl-PL"/>
        </w:rPr>
      </w:pPr>
      <w:bookmarkStart w:id="32" w:name="_GoBack"/>
      <w:bookmarkEnd w:id="32"/>
    </w:p>
    <w:p w14:paraId="5DF9DB43" w14:textId="3786D951" w:rsidR="007E59D1" w:rsidRPr="00BE678B" w:rsidRDefault="007E59D1" w:rsidP="00195855">
      <w:pPr>
        <w:pStyle w:val="Paragrafy"/>
        <w:spacing w:before="0" w:after="0"/>
        <w:rPr>
          <w:lang w:eastAsia="pl-PL"/>
        </w:rPr>
      </w:pPr>
      <w:r w:rsidRPr="00BE678B">
        <w:rPr>
          <w:caps/>
          <w:lang w:eastAsia="pl-PL"/>
        </w:rPr>
        <w:t>§ 1</w:t>
      </w:r>
      <w:r w:rsidR="00F91D51" w:rsidRPr="00BE678B">
        <w:rPr>
          <w:caps/>
          <w:lang w:eastAsia="pl-PL"/>
        </w:rPr>
        <w:t>5</w:t>
      </w:r>
      <w:r w:rsidRPr="00BE678B">
        <w:rPr>
          <w:caps/>
          <w:lang w:eastAsia="pl-PL"/>
        </w:rPr>
        <w:t xml:space="preserve">. </w:t>
      </w:r>
      <w:r w:rsidRPr="00BE678B">
        <w:rPr>
          <w:lang w:eastAsia="pl-PL"/>
        </w:rPr>
        <w:t>Postanowienia końcowe</w:t>
      </w:r>
    </w:p>
    <w:p w14:paraId="05006394" w14:textId="77777777" w:rsidR="007E59D1" w:rsidRPr="00BE678B" w:rsidRDefault="007E59D1" w:rsidP="0077487F">
      <w:pPr>
        <w:pStyle w:val="Akapitzlist"/>
        <w:numPr>
          <w:ilvl w:val="0"/>
          <w:numId w:val="63"/>
        </w:numPr>
        <w:spacing w:before="0" w:after="0"/>
        <w:rPr>
          <w:sz w:val="24"/>
          <w:szCs w:val="24"/>
        </w:rPr>
      </w:pPr>
      <w:r w:rsidRPr="00BE678B">
        <w:rPr>
          <w:sz w:val="24"/>
          <w:szCs w:val="24"/>
        </w:rPr>
        <w:t>Strony będą dążyć do polubownego rozstrzygnięcia wszelkich sporów, jakie mogą wyniknąć w związku z interpretacją lub wykonywaniem Umowy (postanowienie to nie stanowi zapisu na sąd polubowny).</w:t>
      </w:r>
    </w:p>
    <w:p w14:paraId="35BDE003" w14:textId="5090343E" w:rsidR="007E59D1" w:rsidRPr="00BE678B" w:rsidRDefault="007E59D1" w:rsidP="0077487F">
      <w:pPr>
        <w:pStyle w:val="Akapitzlist"/>
        <w:numPr>
          <w:ilvl w:val="0"/>
          <w:numId w:val="63"/>
        </w:numPr>
        <w:spacing w:before="0" w:after="0"/>
        <w:rPr>
          <w:sz w:val="24"/>
          <w:szCs w:val="24"/>
        </w:rPr>
      </w:pPr>
      <w:r w:rsidRPr="00BE678B">
        <w:rPr>
          <w:sz w:val="24"/>
          <w:szCs w:val="24"/>
        </w:rPr>
        <w:t>Jeżeli działania podjęte w myśl ust. 1 nie przyniosą rezultatu zadowalającego obie Strony, właściwym do rozstrzygnięcia sporów jest sąd powszechny właściwy</w:t>
      </w:r>
      <w:r w:rsidR="0007196E" w:rsidRPr="00BE678B">
        <w:rPr>
          <w:sz w:val="24"/>
          <w:szCs w:val="24"/>
        </w:rPr>
        <w:t xml:space="preserve"> miejscowo</w:t>
      </w:r>
      <w:r w:rsidRPr="00BE678B">
        <w:rPr>
          <w:sz w:val="24"/>
          <w:szCs w:val="24"/>
        </w:rPr>
        <w:t xml:space="preserve"> dla </w:t>
      </w:r>
      <w:r w:rsidR="00896608" w:rsidRPr="00BE678B">
        <w:rPr>
          <w:sz w:val="24"/>
          <w:szCs w:val="24"/>
        </w:rPr>
        <w:t>Zamawiającego.</w:t>
      </w:r>
    </w:p>
    <w:p w14:paraId="66C24F27" w14:textId="7ACC30D3" w:rsidR="007E59D1" w:rsidRPr="00BE678B" w:rsidRDefault="00896608" w:rsidP="0077487F">
      <w:pPr>
        <w:pStyle w:val="Akapitzlist"/>
        <w:numPr>
          <w:ilvl w:val="0"/>
          <w:numId w:val="63"/>
        </w:numPr>
        <w:spacing w:before="0" w:after="0"/>
        <w:rPr>
          <w:sz w:val="24"/>
          <w:szCs w:val="24"/>
        </w:rPr>
      </w:pPr>
      <w:r w:rsidRPr="00BE678B">
        <w:rPr>
          <w:sz w:val="24"/>
          <w:szCs w:val="24"/>
        </w:rPr>
        <w:t>Zamawiający</w:t>
      </w:r>
      <w:r w:rsidR="007E59D1" w:rsidRPr="00BE678B">
        <w:rPr>
          <w:sz w:val="24"/>
          <w:szCs w:val="24"/>
        </w:rPr>
        <w:t xml:space="preserve"> wyraża zgodę na powierzenie realizacji niniejszej Umowy osobom trzecim (podwykonawcom oraz osobom wykonującym osobistą działalność na rzecz </w:t>
      </w:r>
      <w:r w:rsidRPr="00BE678B">
        <w:rPr>
          <w:sz w:val="24"/>
          <w:szCs w:val="24"/>
        </w:rPr>
        <w:t>Wykonawcy</w:t>
      </w:r>
      <w:r w:rsidR="007E59D1" w:rsidRPr="00BE678B">
        <w:rPr>
          <w:sz w:val="24"/>
          <w:szCs w:val="24"/>
        </w:rPr>
        <w:t xml:space="preserve">) w zakresie wykonywania przez te osoby trzecie zobowiązań określonych w niniejszej Umowie w stosunku do elementów oprogramowania, do których </w:t>
      </w:r>
      <w:r w:rsidRPr="00BE678B">
        <w:rPr>
          <w:sz w:val="24"/>
          <w:szCs w:val="24"/>
        </w:rPr>
        <w:t xml:space="preserve">Wykonawcy </w:t>
      </w:r>
      <w:r w:rsidR="007E59D1" w:rsidRPr="00BE678B">
        <w:rPr>
          <w:sz w:val="24"/>
          <w:szCs w:val="24"/>
        </w:rPr>
        <w:t xml:space="preserve">nie przysługują majątkowe prawa autorskie, przy czym za działania lub zaniechania osób trzecich, którym powierzono wykonanie Umowy </w:t>
      </w:r>
      <w:r w:rsidRPr="00BE678B">
        <w:rPr>
          <w:sz w:val="24"/>
          <w:szCs w:val="24"/>
        </w:rPr>
        <w:t>Wykonawca</w:t>
      </w:r>
      <w:r w:rsidR="007E59D1" w:rsidRPr="00BE678B">
        <w:rPr>
          <w:sz w:val="24"/>
          <w:szCs w:val="24"/>
        </w:rPr>
        <w:t xml:space="preserve"> odpowiada jak za własne działania lub zaniechania. </w:t>
      </w:r>
      <w:r w:rsidRPr="00BE678B">
        <w:rPr>
          <w:sz w:val="24"/>
          <w:szCs w:val="24"/>
        </w:rPr>
        <w:t>Zamawiający</w:t>
      </w:r>
      <w:r w:rsidR="007E59D1" w:rsidRPr="00BE678B">
        <w:rPr>
          <w:sz w:val="24"/>
          <w:szCs w:val="24"/>
        </w:rPr>
        <w:t xml:space="preserve"> dopuszcza, aby wykonywanie usług i prac powierzonych przez </w:t>
      </w:r>
      <w:r w:rsidRPr="00BE678B">
        <w:rPr>
          <w:sz w:val="24"/>
          <w:szCs w:val="24"/>
        </w:rPr>
        <w:t>Wykonawcę</w:t>
      </w:r>
      <w:r w:rsidR="007E59D1" w:rsidRPr="00BE678B">
        <w:rPr>
          <w:sz w:val="24"/>
          <w:szCs w:val="24"/>
        </w:rPr>
        <w:t xml:space="preserve"> podwykonawcy odbywało się bezpośrednio na rzecz </w:t>
      </w:r>
      <w:r w:rsidRPr="00BE678B">
        <w:rPr>
          <w:sz w:val="24"/>
          <w:szCs w:val="24"/>
        </w:rPr>
        <w:t>Zamawiającego</w:t>
      </w:r>
      <w:r w:rsidR="007E59D1" w:rsidRPr="00BE678B">
        <w:rPr>
          <w:sz w:val="24"/>
          <w:szCs w:val="24"/>
        </w:rPr>
        <w:t>.</w:t>
      </w:r>
    </w:p>
    <w:p w14:paraId="4BC7C828" w14:textId="39AF8476" w:rsidR="007E59D1" w:rsidRPr="00BE678B" w:rsidRDefault="007E59D1" w:rsidP="0077487F">
      <w:pPr>
        <w:pStyle w:val="Akapitzlist"/>
        <w:numPr>
          <w:ilvl w:val="0"/>
          <w:numId w:val="63"/>
        </w:numPr>
        <w:spacing w:before="0" w:after="0"/>
        <w:rPr>
          <w:sz w:val="24"/>
          <w:szCs w:val="24"/>
        </w:rPr>
      </w:pPr>
      <w:r w:rsidRPr="00BE678B">
        <w:rPr>
          <w:sz w:val="24"/>
          <w:szCs w:val="24"/>
        </w:rPr>
        <w:t>Wszelkie zmiany Umowy wymagają zgody obu Stron wyrażonej w formie pisemnej pod rygorem nieważności.</w:t>
      </w:r>
    </w:p>
    <w:p w14:paraId="735F4FFE" w14:textId="03F9BE23" w:rsidR="007E59D1" w:rsidRPr="00BE678B" w:rsidRDefault="007E59D1" w:rsidP="0077487F">
      <w:pPr>
        <w:pStyle w:val="Akapitzlist"/>
        <w:numPr>
          <w:ilvl w:val="0"/>
          <w:numId w:val="63"/>
        </w:numPr>
        <w:spacing w:before="0" w:after="0"/>
        <w:rPr>
          <w:sz w:val="24"/>
          <w:szCs w:val="24"/>
        </w:rPr>
      </w:pPr>
      <w:r w:rsidRPr="00BE678B">
        <w:rPr>
          <w:sz w:val="24"/>
          <w:szCs w:val="24"/>
        </w:rPr>
        <w:t>W sprawach nieuregulowanych Umową mają zastosowanie przepisy obowiązujące w Rzeczypospolitej Polskiej, w szczególności kodeksu cywilnego, ustawy o prawie autorskim i prawach pokrewnych i ustawy Prawo zamówień publicznych.</w:t>
      </w:r>
    </w:p>
    <w:p w14:paraId="724892B0" w14:textId="59F23E5A" w:rsidR="007E59D1" w:rsidRPr="00BE678B" w:rsidRDefault="007E59D1" w:rsidP="0077487F">
      <w:pPr>
        <w:pStyle w:val="Akapitzlist"/>
        <w:numPr>
          <w:ilvl w:val="0"/>
          <w:numId w:val="63"/>
        </w:numPr>
        <w:spacing w:before="0" w:after="0"/>
        <w:rPr>
          <w:sz w:val="24"/>
          <w:szCs w:val="24"/>
        </w:rPr>
      </w:pPr>
      <w:r w:rsidRPr="00BE678B">
        <w:rPr>
          <w:sz w:val="24"/>
          <w:szCs w:val="24"/>
        </w:rPr>
        <w:t>Integralną część Umowy stanowią jej załączniki.</w:t>
      </w:r>
    </w:p>
    <w:p w14:paraId="42FD96AD" w14:textId="51E91A99" w:rsidR="007E59D1" w:rsidRPr="00BE678B" w:rsidRDefault="007E59D1" w:rsidP="0077487F">
      <w:pPr>
        <w:pStyle w:val="Akapitzlist"/>
        <w:numPr>
          <w:ilvl w:val="0"/>
          <w:numId w:val="63"/>
        </w:numPr>
        <w:spacing w:before="0" w:after="0"/>
        <w:rPr>
          <w:sz w:val="24"/>
          <w:szCs w:val="24"/>
        </w:rPr>
      </w:pPr>
      <w:r w:rsidRPr="00BE678B">
        <w:rPr>
          <w:sz w:val="24"/>
          <w:szCs w:val="24"/>
        </w:rPr>
        <w:t>Umowę sporządzono w dwóch jednobrzmiących egzemplarzach, po jednym dla każdej ze Stron.</w:t>
      </w:r>
    </w:p>
    <w:p w14:paraId="744EC78C" w14:textId="77777777" w:rsidR="007E59D1" w:rsidRPr="00BE678B" w:rsidRDefault="007E59D1" w:rsidP="00030BB7">
      <w:pPr>
        <w:spacing w:after="0" w:line="240" w:lineRule="auto"/>
        <w:ind w:firstLine="0"/>
        <w:rPr>
          <w:rFonts w:asciiTheme="minorHAnsi" w:hAnsiTheme="minorHAnsi" w:cstheme="minorHAnsi"/>
          <w:lang w:eastAsia="pl-PL"/>
        </w:rPr>
      </w:pPr>
    </w:p>
    <w:p w14:paraId="431CE2B4" w14:textId="77777777" w:rsidR="006C0276" w:rsidRPr="00BE678B" w:rsidRDefault="006C0276" w:rsidP="00030BB7">
      <w:pPr>
        <w:tabs>
          <w:tab w:val="left" w:pos="6379"/>
        </w:tabs>
        <w:spacing w:after="0" w:line="240" w:lineRule="auto"/>
        <w:ind w:firstLine="0"/>
        <w:rPr>
          <w:rFonts w:asciiTheme="minorHAnsi" w:hAnsiTheme="minorHAnsi" w:cstheme="minorHAnsi"/>
          <w:lang w:eastAsia="pl-PL"/>
        </w:rPr>
      </w:pPr>
      <w:r w:rsidRPr="00BE678B">
        <w:rPr>
          <w:rFonts w:asciiTheme="minorHAnsi" w:hAnsiTheme="minorHAnsi" w:cstheme="minorHAnsi"/>
          <w:lang w:eastAsia="pl-PL"/>
        </w:rPr>
        <w:t xml:space="preserve">     ……………………                                  </w:t>
      </w:r>
      <w:r w:rsidRPr="00BE678B">
        <w:rPr>
          <w:rFonts w:asciiTheme="minorHAnsi" w:hAnsiTheme="minorHAnsi" w:cstheme="minorHAnsi"/>
          <w:lang w:eastAsia="pl-PL"/>
        </w:rPr>
        <w:tab/>
      </w:r>
      <w:r w:rsidRPr="00BE678B">
        <w:rPr>
          <w:rFonts w:asciiTheme="minorHAnsi" w:hAnsiTheme="minorHAnsi" w:cstheme="minorHAnsi"/>
          <w:lang w:eastAsia="pl-PL"/>
        </w:rPr>
        <w:tab/>
        <w:t xml:space="preserve"> ……………………….</w:t>
      </w:r>
    </w:p>
    <w:p w14:paraId="4631DCE5" w14:textId="45C69401" w:rsidR="006C0276" w:rsidRPr="00F73A3D" w:rsidRDefault="006C0276" w:rsidP="00030BB7">
      <w:pPr>
        <w:spacing w:after="0" w:line="240" w:lineRule="auto"/>
        <w:ind w:firstLine="0"/>
        <w:rPr>
          <w:rFonts w:asciiTheme="minorHAnsi" w:hAnsiTheme="minorHAnsi" w:cstheme="minorHAnsi"/>
        </w:rPr>
      </w:pPr>
      <w:r w:rsidRPr="00BE678B">
        <w:rPr>
          <w:rFonts w:asciiTheme="minorHAnsi" w:hAnsiTheme="minorHAnsi" w:cstheme="minorHAnsi"/>
          <w:lang w:eastAsia="pl-PL"/>
        </w:rPr>
        <w:t xml:space="preserve">     </w:t>
      </w:r>
      <w:r w:rsidR="00896608" w:rsidRPr="00BE678B">
        <w:rPr>
          <w:rFonts w:asciiTheme="minorHAnsi" w:hAnsiTheme="minorHAnsi" w:cstheme="minorHAnsi"/>
          <w:lang w:eastAsia="pl-PL"/>
        </w:rPr>
        <w:t>Wykonawca</w:t>
      </w:r>
      <w:r w:rsidRPr="00BE678B">
        <w:rPr>
          <w:rFonts w:asciiTheme="minorHAnsi" w:hAnsiTheme="minorHAnsi" w:cstheme="minorHAnsi"/>
          <w:lang w:eastAsia="pl-PL"/>
        </w:rPr>
        <w:tab/>
      </w:r>
      <w:r w:rsidRPr="00BE678B">
        <w:rPr>
          <w:rFonts w:asciiTheme="minorHAnsi" w:hAnsiTheme="minorHAnsi" w:cstheme="minorHAnsi"/>
          <w:lang w:eastAsia="pl-PL"/>
        </w:rPr>
        <w:tab/>
        <w:t xml:space="preserve">             </w:t>
      </w:r>
      <w:r w:rsidRPr="00BE678B">
        <w:rPr>
          <w:rFonts w:asciiTheme="minorHAnsi" w:hAnsiTheme="minorHAnsi" w:cstheme="minorHAnsi"/>
          <w:lang w:eastAsia="pl-PL"/>
        </w:rPr>
        <w:tab/>
      </w:r>
      <w:r w:rsidRPr="00BE678B">
        <w:rPr>
          <w:rFonts w:asciiTheme="minorHAnsi" w:hAnsiTheme="minorHAnsi" w:cstheme="minorHAnsi"/>
          <w:lang w:eastAsia="pl-PL"/>
        </w:rPr>
        <w:tab/>
      </w:r>
      <w:r w:rsidRPr="00BE678B">
        <w:rPr>
          <w:rFonts w:asciiTheme="minorHAnsi" w:hAnsiTheme="minorHAnsi" w:cstheme="minorHAnsi"/>
          <w:lang w:eastAsia="pl-PL"/>
        </w:rPr>
        <w:tab/>
      </w:r>
      <w:r w:rsidRPr="00BE678B">
        <w:rPr>
          <w:rFonts w:asciiTheme="minorHAnsi" w:hAnsiTheme="minorHAnsi" w:cstheme="minorHAnsi"/>
          <w:lang w:eastAsia="pl-PL"/>
        </w:rPr>
        <w:tab/>
        <w:t xml:space="preserve">  </w:t>
      </w:r>
      <w:r w:rsidR="007E59D1" w:rsidRPr="00BE678B">
        <w:rPr>
          <w:rFonts w:asciiTheme="minorHAnsi" w:hAnsiTheme="minorHAnsi" w:cstheme="minorHAnsi"/>
          <w:lang w:eastAsia="pl-PL"/>
        </w:rPr>
        <w:tab/>
      </w:r>
      <w:r w:rsidRPr="00BE678B">
        <w:rPr>
          <w:rFonts w:asciiTheme="minorHAnsi" w:hAnsiTheme="minorHAnsi" w:cstheme="minorHAnsi"/>
          <w:lang w:eastAsia="pl-PL"/>
        </w:rPr>
        <w:t xml:space="preserve"> </w:t>
      </w:r>
      <w:r w:rsidR="00896608" w:rsidRPr="00BE678B">
        <w:rPr>
          <w:rFonts w:asciiTheme="minorHAnsi" w:hAnsiTheme="minorHAnsi" w:cstheme="minorHAnsi"/>
          <w:lang w:eastAsia="pl-PL"/>
        </w:rPr>
        <w:t>Zamawiający</w:t>
      </w:r>
      <w:r w:rsidRPr="00BE678B">
        <w:rPr>
          <w:rFonts w:asciiTheme="minorHAnsi" w:hAnsiTheme="minorHAnsi" w:cstheme="minorHAnsi"/>
          <w:lang w:eastAsia="pl-PL"/>
        </w:rPr>
        <w:tab/>
      </w:r>
      <w:r w:rsidRPr="00BE678B">
        <w:rPr>
          <w:rFonts w:asciiTheme="minorHAnsi" w:hAnsiTheme="minorHAnsi" w:cstheme="minorHAnsi"/>
          <w:lang w:eastAsia="pl-PL"/>
        </w:rPr>
        <w:tab/>
      </w:r>
      <w:r w:rsidRPr="00BE678B">
        <w:rPr>
          <w:rFonts w:asciiTheme="minorHAnsi" w:hAnsiTheme="minorHAnsi" w:cstheme="minorHAnsi"/>
          <w:lang w:eastAsia="pl-PL"/>
        </w:rPr>
        <w:tab/>
        <w:t xml:space="preserve">        </w:t>
      </w:r>
      <w:bookmarkStart w:id="33" w:name="_PictureBullets"/>
      <w:r w:rsidR="006A192E" w:rsidRPr="00BE678B">
        <w:rPr>
          <w:rFonts w:asciiTheme="minorHAnsi" w:hAnsiTheme="minorHAnsi" w:cstheme="minorHAnsi"/>
          <w:noProof/>
          <w:vanish/>
          <w:lang w:eastAsia="pl-PL"/>
        </w:rPr>
        <w:drawing>
          <wp:inline distT="0" distB="0" distL="0" distR="0" wp14:anchorId="01F41E4D" wp14:editId="0D3B3309">
            <wp:extent cx="129540" cy="129540"/>
            <wp:effectExtent l="0" t="0" r="3810" b="381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bookmarkEnd w:id="33"/>
    </w:p>
    <w:sectPr w:rsidR="006C0276" w:rsidRPr="00F73A3D" w:rsidSect="000958CF">
      <w:footerReference w:type="default" r:id="rId9"/>
      <w:headerReference w:type="first" r:id="rId10"/>
      <w:footnotePr>
        <w:pos w:val="beneathText"/>
      </w:footnotePr>
      <w:pgSz w:w="11905" w:h="16837"/>
      <w:pgMar w:top="1134" w:right="1276" w:bottom="567" w:left="153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EC3E6" w14:textId="77777777" w:rsidR="008C0475" w:rsidRDefault="008C0475" w:rsidP="00423B34">
      <w:r>
        <w:separator/>
      </w:r>
    </w:p>
    <w:p w14:paraId="4DDE3C8D" w14:textId="77777777" w:rsidR="008C0475" w:rsidRDefault="008C0475"/>
  </w:endnote>
  <w:endnote w:type="continuationSeparator" w:id="0">
    <w:p w14:paraId="796D19C3" w14:textId="77777777" w:rsidR="008C0475" w:rsidRDefault="008C0475" w:rsidP="00423B34">
      <w:r>
        <w:continuationSeparator/>
      </w:r>
    </w:p>
    <w:p w14:paraId="6982341D" w14:textId="77777777" w:rsidR="008C0475" w:rsidRDefault="008C0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16C05" w14:textId="77777777" w:rsidR="0056787E" w:rsidRPr="00B033AA" w:rsidRDefault="0056787E" w:rsidP="00B033AA">
    <w:pPr>
      <w:pStyle w:val="Stopka"/>
      <w:spacing w:before="0" w:after="0" w:line="240" w:lineRule="auto"/>
      <w:jc w:val="center"/>
    </w:pPr>
    <w:r>
      <w:rPr>
        <w:sz w:val="16"/>
        <w:szCs w:val="16"/>
      </w:rPr>
      <w:t xml:space="preserve">- </w:t>
    </w:r>
    <w:r w:rsidRPr="00271F8E">
      <w:rPr>
        <w:sz w:val="16"/>
        <w:szCs w:val="16"/>
      </w:rPr>
      <w:fldChar w:fldCharType="begin"/>
    </w:r>
    <w:r w:rsidRPr="00271F8E">
      <w:rPr>
        <w:sz w:val="16"/>
        <w:szCs w:val="16"/>
      </w:rPr>
      <w:instrText xml:space="preserve"> PAGE   \* MERGEFORMAT </w:instrText>
    </w:r>
    <w:r w:rsidRPr="00271F8E">
      <w:rPr>
        <w:sz w:val="16"/>
        <w:szCs w:val="16"/>
      </w:rPr>
      <w:fldChar w:fldCharType="separate"/>
    </w:r>
    <w:r w:rsidR="00BE678B">
      <w:rPr>
        <w:noProof/>
        <w:sz w:val="16"/>
        <w:szCs w:val="16"/>
      </w:rPr>
      <w:t>19</w:t>
    </w:r>
    <w:r w:rsidRPr="00271F8E">
      <w:rPr>
        <w:sz w:val="16"/>
        <w:szCs w:val="16"/>
      </w:rPr>
      <w:fldChar w:fldCharType="end"/>
    </w:r>
    <w:r>
      <w:rPr>
        <w:noProof/>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FEB03" w14:textId="77777777" w:rsidR="008C0475" w:rsidRDefault="008C0475" w:rsidP="00423B34">
      <w:r>
        <w:separator/>
      </w:r>
    </w:p>
    <w:p w14:paraId="7317B152" w14:textId="77777777" w:rsidR="008C0475" w:rsidRDefault="008C0475"/>
  </w:footnote>
  <w:footnote w:type="continuationSeparator" w:id="0">
    <w:p w14:paraId="1DB90905" w14:textId="77777777" w:rsidR="008C0475" w:rsidRDefault="008C0475" w:rsidP="00423B34">
      <w:r>
        <w:continuationSeparator/>
      </w:r>
    </w:p>
    <w:p w14:paraId="5E9BD5AA" w14:textId="77777777" w:rsidR="008C0475" w:rsidRDefault="008C0475"/>
  </w:footnote>
  <w:footnote w:id="1">
    <w:p w14:paraId="040347B4" w14:textId="7A90A560" w:rsidR="0056787E" w:rsidRDefault="0056787E">
      <w:pPr>
        <w:pStyle w:val="Tekstprzypisudolnego"/>
      </w:pPr>
      <w:r>
        <w:rPr>
          <w:rStyle w:val="Odwoanieprzypisudolnego"/>
        </w:rPr>
        <w:footnoteRef/>
      </w:r>
      <w:r>
        <w:t xml:space="preserve"> O ile dotyczy, w innym przypadku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E8802" w14:textId="4C268A8E" w:rsidR="0056787E" w:rsidRDefault="0056787E" w:rsidP="00552357">
    <w:pPr>
      <w:pStyle w:val="Nagwek"/>
      <w:ind w:firstLine="0"/>
      <w:jc w:val="center"/>
    </w:pPr>
    <w:r>
      <w:rPr>
        <w:noProof/>
      </w:rPr>
      <w:drawing>
        <wp:inline distT="0" distB="0" distL="0" distR="0" wp14:anchorId="7D9E5495" wp14:editId="3E1FC0A8">
          <wp:extent cx="5756910" cy="699770"/>
          <wp:effectExtent l="0" t="0" r="0" b="5080"/>
          <wp:docPr id="496685520" name="image1.png"/>
          <wp:cNvGraphicFramePr/>
          <a:graphic xmlns:a="http://schemas.openxmlformats.org/drawingml/2006/main">
            <a:graphicData uri="http://schemas.openxmlformats.org/drawingml/2006/picture">
              <pic:pic xmlns:pic="http://schemas.openxmlformats.org/drawingml/2006/picture">
                <pic:nvPicPr>
                  <pic:cNvPr id="1485064186" name="image1.png"/>
                  <pic:cNvPicPr/>
                </pic:nvPicPr>
                <pic:blipFill>
                  <a:blip r:embed="rId1"/>
                  <a:srcRect/>
                  <a:stretch>
                    <a:fillRect/>
                  </a:stretch>
                </pic:blipFill>
                <pic:spPr>
                  <a:xfrm>
                    <a:off x="0" y="0"/>
                    <a:ext cx="5756910" cy="69977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
      <w:numFmt w:val="decimal"/>
      <w:lvlText w:val="%1)"/>
      <w:lvlJc w:val="left"/>
      <w:pPr>
        <w:tabs>
          <w:tab w:val="num" w:pos="4829"/>
        </w:tabs>
        <w:ind w:left="4829"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2136"/>
        </w:tabs>
        <w:ind w:left="2136" w:hanging="360"/>
      </w:pPr>
      <w:rPr>
        <w:rFonts w:ascii="Symbol" w:hAnsi="Symbol" w:cs="Symbol"/>
      </w:rPr>
    </w:lvl>
    <w:lvl w:ilvl="1">
      <w:start w:val="1"/>
      <w:numFmt w:val="lowerLetter"/>
      <w:lvlText w:val="%2)"/>
      <w:lvlJc w:val="left"/>
      <w:pPr>
        <w:tabs>
          <w:tab w:val="num" w:pos="2856"/>
        </w:tabs>
        <w:ind w:left="2856" w:hanging="360"/>
      </w:pPr>
    </w:lvl>
    <w:lvl w:ilvl="2">
      <w:start w:val="1"/>
      <w:numFmt w:val="bullet"/>
      <w:lvlText w:val=""/>
      <w:lvlJc w:val="left"/>
      <w:pPr>
        <w:tabs>
          <w:tab w:val="num" w:pos="3576"/>
        </w:tabs>
        <w:ind w:left="3576" w:hanging="360"/>
      </w:pPr>
      <w:rPr>
        <w:rFonts w:ascii="Wingdings" w:hAnsi="Wingdings" w:cs="Wingdings"/>
      </w:rPr>
    </w:lvl>
    <w:lvl w:ilvl="3">
      <w:start w:val="1"/>
      <w:numFmt w:val="bullet"/>
      <w:lvlText w:val=""/>
      <w:lvlJc w:val="left"/>
      <w:pPr>
        <w:tabs>
          <w:tab w:val="num" w:pos="4296"/>
        </w:tabs>
        <w:ind w:left="4296" w:hanging="360"/>
      </w:pPr>
      <w:rPr>
        <w:rFonts w:ascii="Symbol" w:hAnsi="Symbol" w:cs="Symbol"/>
      </w:rPr>
    </w:lvl>
    <w:lvl w:ilvl="4">
      <w:start w:val="1"/>
      <w:numFmt w:val="bullet"/>
      <w:lvlText w:val="o"/>
      <w:lvlJc w:val="left"/>
      <w:pPr>
        <w:tabs>
          <w:tab w:val="num" w:pos="5016"/>
        </w:tabs>
        <w:ind w:left="5016" w:hanging="360"/>
      </w:pPr>
      <w:rPr>
        <w:rFonts w:ascii="Courier New" w:hAnsi="Courier New" w:cs="Courier New"/>
      </w:rPr>
    </w:lvl>
    <w:lvl w:ilvl="5">
      <w:start w:val="1"/>
      <w:numFmt w:val="bullet"/>
      <w:lvlText w:val=""/>
      <w:lvlJc w:val="left"/>
      <w:pPr>
        <w:tabs>
          <w:tab w:val="num" w:pos="5736"/>
        </w:tabs>
        <w:ind w:left="5736" w:hanging="360"/>
      </w:pPr>
      <w:rPr>
        <w:rFonts w:ascii="Wingdings" w:hAnsi="Wingdings" w:cs="Wingdings"/>
      </w:rPr>
    </w:lvl>
    <w:lvl w:ilvl="6">
      <w:start w:val="1"/>
      <w:numFmt w:val="bullet"/>
      <w:lvlText w:val=""/>
      <w:lvlJc w:val="left"/>
      <w:pPr>
        <w:tabs>
          <w:tab w:val="num" w:pos="6456"/>
        </w:tabs>
        <w:ind w:left="6456" w:hanging="360"/>
      </w:pPr>
      <w:rPr>
        <w:rFonts w:ascii="Symbol" w:hAnsi="Symbol" w:cs="Symbol"/>
      </w:rPr>
    </w:lvl>
    <w:lvl w:ilvl="7">
      <w:start w:val="1"/>
      <w:numFmt w:val="bullet"/>
      <w:lvlText w:val="o"/>
      <w:lvlJc w:val="left"/>
      <w:pPr>
        <w:tabs>
          <w:tab w:val="num" w:pos="7176"/>
        </w:tabs>
        <w:ind w:left="7176" w:hanging="360"/>
      </w:pPr>
      <w:rPr>
        <w:rFonts w:ascii="Courier New" w:hAnsi="Courier New" w:cs="Courier New"/>
      </w:rPr>
    </w:lvl>
    <w:lvl w:ilvl="8">
      <w:start w:val="1"/>
      <w:numFmt w:val="bullet"/>
      <w:lvlText w:val=""/>
      <w:lvlJc w:val="left"/>
      <w:pPr>
        <w:tabs>
          <w:tab w:val="num" w:pos="7896"/>
        </w:tabs>
        <w:ind w:left="7896"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068"/>
        </w:tabs>
        <w:ind w:left="1068" w:hanging="360"/>
      </w:pPr>
      <w:rPr>
        <w:rFonts w:ascii="Symbol" w:hAnsi="Symbol" w:cs="Symbol"/>
      </w:rPr>
    </w:lvl>
  </w:abstractNum>
  <w:abstractNum w:abstractNumId="3" w15:restartNumberingAfterBreak="0">
    <w:nsid w:val="00000004"/>
    <w:multiLevelType w:val="multilevel"/>
    <w:tmpl w:val="67EADF02"/>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start w:val="1"/>
      <w:numFmt w:val="bullet"/>
      <w:lvlText w:val=""/>
      <w:lvlJc w:val="left"/>
      <w:pPr>
        <w:tabs>
          <w:tab w:val="num" w:pos="2340"/>
        </w:tabs>
        <w:ind w:left="2340" w:hanging="360"/>
      </w:pPr>
      <w:rPr>
        <w:rFonts w:ascii="Symbol" w:hAnsi="Symbol" w:cs="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2136"/>
        </w:tabs>
        <w:ind w:left="2136"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1068"/>
        </w:tabs>
        <w:ind w:left="1068" w:hanging="360"/>
      </w:pPr>
      <w:rPr>
        <w:rFonts w:ascii="Symbol" w:hAnsi="Symbol" w:cs="Symbol"/>
      </w:rPr>
    </w:lvl>
  </w:abstractNum>
  <w:abstractNum w:abstractNumId="8" w15:restartNumberingAfterBreak="0">
    <w:nsid w:val="00000009"/>
    <w:multiLevelType w:val="multilevel"/>
    <w:tmpl w:val="00000009"/>
    <w:name w:val="WW8Num9"/>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0A"/>
    <w:multiLevelType w:val="singleLevel"/>
    <w:tmpl w:val="0000000A"/>
    <w:name w:val="WW8Num10"/>
    <w:lvl w:ilvl="0">
      <w:start w:val="1"/>
      <w:numFmt w:val="bullet"/>
      <w:lvlText w:val="­"/>
      <w:lvlJc w:val="left"/>
      <w:pPr>
        <w:tabs>
          <w:tab w:val="num" w:pos="1440"/>
        </w:tabs>
        <w:ind w:left="1440" w:hanging="360"/>
      </w:pPr>
      <w:rPr>
        <w:rFonts w:ascii="Courier New" w:hAnsi="Courier New" w:cs="Courier New"/>
      </w:rPr>
    </w:lvl>
  </w:abstractNum>
  <w:abstractNum w:abstractNumId="10" w15:restartNumberingAfterBreak="0">
    <w:nsid w:val="0000000B"/>
    <w:multiLevelType w:val="multilevel"/>
    <w:tmpl w:val="15608212"/>
    <w:name w:val="WW8Num12"/>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15:restartNumberingAfterBreak="0">
    <w:nsid w:val="00000011"/>
    <w:multiLevelType w:val="singleLevel"/>
    <w:tmpl w:val="8DAEBDC2"/>
    <w:lvl w:ilvl="0">
      <w:start w:val="1"/>
      <w:numFmt w:val="bullet"/>
      <w:pStyle w:val="Listapunktowana1"/>
      <w:lvlText w:val=""/>
      <w:lvlJc w:val="left"/>
      <w:pPr>
        <w:tabs>
          <w:tab w:val="num" w:pos="1212"/>
        </w:tabs>
        <w:ind w:left="1212" w:hanging="360"/>
      </w:pPr>
      <w:rPr>
        <w:rFonts w:ascii="Wingdings" w:hAnsi="Wingdings" w:cs="Wingdings"/>
        <w:sz w:val="16"/>
        <w:szCs w:val="16"/>
      </w:rPr>
    </w:lvl>
  </w:abstractNum>
  <w:abstractNum w:abstractNumId="12" w15:restartNumberingAfterBreak="0">
    <w:nsid w:val="00000029"/>
    <w:multiLevelType w:val="singleLevel"/>
    <w:tmpl w:val="00000029"/>
    <w:name w:val="WW8Num33"/>
    <w:lvl w:ilvl="0">
      <w:start w:val="1"/>
      <w:numFmt w:val="bullet"/>
      <w:lvlText w:val=""/>
      <w:lvlJc w:val="left"/>
      <w:pPr>
        <w:tabs>
          <w:tab w:val="num" w:pos="720"/>
        </w:tabs>
        <w:ind w:left="720" w:hanging="360"/>
      </w:pPr>
      <w:rPr>
        <w:rFonts w:ascii="Symbol" w:hAnsi="Symbol" w:cs="Symbol"/>
      </w:rPr>
    </w:lvl>
  </w:abstractNum>
  <w:abstractNum w:abstractNumId="13" w15:restartNumberingAfterBreak="0">
    <w:nsid w:val="0000002C"/>
    <w:multiLevelType w:val="singleLevel"/>
    <w:tmpl w:val="04150011"/>
    <w:name w:val="WW8Num31"/>
    <w:lvl w:ilvl="0">
      <w:start w:val="1"/>
      <w:numFmt w:val="decimal"/>
      <w:lvlText w:val="%1)"/>
      <w:lvlJc w:val="left"/>
      <w:pPr>
        <w:tabs>
          <w:tab w:val="num" w:pos="720"/>
        </w:tabs>
        <w:ind w:left="720" w:hanging="360"/>
      </w:pPr>
    </w:lvl>
  </w:abstractNum>
  <w:abstractNum w:abstractNumId="14" w15:restartNumberingAfterBreak="0">
    <w:nsid w:val="0129263F"/>
    <w:multiLevelType w:val="hybridMultilevel"/>
    <w:tmpl w:val="F67A4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4A16C3"/>
    <w:multiLevelType w:val="hybridMultilevel"/>
    <w:tmpl w:val="9EAE0660"/>
    <w:name w:val="WW8Num5222222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18E49D0"/>
    <w:multiLevelType w:val="hybridMultilevel"/>
    <w:tmpl w:val="C0B45FD0"/>
    <w:lvl w:ilvl="0" w:tplc="812ABC04">
      <w:start w:val="1"/>
      <w:numFmt w:val="lowerRoman"/>
      <w:lvlText w:val="%1."/>
      <w:lvlJc w:val="right"/>
      <w:pPr>
        <w:ind w:left="928"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023316B0"/>
    <w:multiLevelType w:val="hybridMultilevel"/>
    <w:tmpl w:val="4372B89C"/>
    <w:name w:val="WW8Num5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44169C8"/>
    <w:multiLevelType w:val="hybridMultilevel"/>
    <w:tmpl w:val="6DE08A74"/>
    <w:lvl w:ilvl="0" w:tplc="302EC918">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747E8E"/>
    <w:multiLevelType w:val="multilevel"/>
    <w:tmpl w:val="A5808DBE"/>
    <w:lvl w:ilvl="0">
      <w:start w:val="1"/>
      <w:numFmt w:val="decimal"/>
      <w:pStyle w:val="Punktygowne"/>
      <w:lvlText w:val="%1"/>
      <w:lvlJc w:val="left"/>
      <w:pPr>
        <w:ind w:left="432" w:hanging="432"/>
      </w:pPr>
      <w:rPr>
        <w:rFonts w:hint="default"/>
      </w:rPr>
    </w:lvl>
    <w:lvl w:ilvl="1">
      <w:start w:val="1"/>
      <w:numFmt w:val="decimal"/>
      <w:pStyle w:val="Nagwek2"/>
      <w:lvlText w:val="%1.%2"/>
      <w:lvlJc w:val="left"/>
      <w:pPr>
        <w:ind w:left="3128" w:hanging="576"/>
      </w:pPr>
      <w:rPr>
        <w:rFonts w:hint="default"/>
        <w:i w:val="0"/>
        <w:iCs w:val="0"/>
      </w:rPr>
    </w:lvl>
    <w:lvl w:ilvl="2">
      <w:start w:val="1"/>
      <w:numFmt w:val="decimal"/>
      <w:pStyle w:val="Nagwek3"/>
      <w:lvlText w:val="%1.%2.%3"/>
      <w:lvlJc w:val="left"/>
      <w:pPr>
        <w:ind w:left="720" w:hanging="720"/>
      </w:pPr>
      <w:rPr>
        <w:rFonts w:hint="default"/>
        <w:color w:val="auto"/>
      </w:rPr>
    </w:lvl>
    <w:lvl w:ilvl="3">
      <w:start w:val="1"/>
      <w:numFmt w:val="decimal"/>
      <w:pStyle w:val="Nagwek4"/>
      <w:lvlText w:val="%1.%2.%3.%4"/>
      <w:lvlJc w:val="left"/>
      <w:pPr>
        <w:ind w:left="1290"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0" w15:restartNumberingAfterBreak="0">
    <w:nsid w:val="056C213D"/>
    <w:multiLevelType w:val="hybridMultilevel"/>
    <w:tmpl w:val="A552CBD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06B44E3D"/>
    <w:multiLevelType w:val="hybridMultilevel"/>
    <w:tmpl w:val="891C5B84"/>
    <w:lvl w:ilvl="0" w:tplc="4E3E34FE">
      <w:start w:val="1"/>
      <w:numFmt w:val="decimal"/>
      <w:lvlText w:val="%1."/>
      <w:lvlJc w:val="left"/>
      <w:pPr>
        <w:ind w:left="786" w:hanging="360"/>
      </w:pPr>
      <w:rPr>
        <w:rFonts w:ascii="Calibri" w:eastAsia="Times New Roman" w:hAnsi="Calibri" w:hint="default"/>
        <w:b w:val="0"/>
        <w:bCs w:val="0"/>
        <w:i w:val="0"/>
        <w:iCs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2429A8"/>
    <w:multiLevelType w:val="hybridMultilevel"/>
    <w:tmpl w:val="817AADE4"/>
    <w:name w:val="WW8Num52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8C81447"/>
    <w:multiLevelType w:val="hybridMultilevel"/>
    <w:tmpl w:val="D98A46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6B383E"/>
    <w:multiLevelType w:val="hybridMultilevel"/>
    <w:tmpl w:val="3FC0106E"/>
    <w:lvl w:ilvl="0" w:tplc="04150017">
      <w:start w:val="1"/>
      <w:numFmt w:val="lowerLetter"/>
      <w:lvlText w:val="%1)"/>
      <w:lvlJc w:val="left"/>
      <w:pPr>
        <w:ind w:left="1365" w:hanging="360"/>
      </w:p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25" w15:restartNumberingAfterBreak="0">
    <w:nsid w:val="0CEC5E4C"/>
    <w:multiLevelType w:val="hybridMultilevel"/>
    <w:tmpl w:val="A5484CEC"/>
    <w:lvl w:ilvl="0" w:tplc="C7E8B45E">
      <w:start w:val="3"/>
      <w:numFmt w:val="decimal"/>
      <w:lvlText w:val="%1."/>
      <w:lvlJc w:val="left"/>
      <w:pPr>
        <w:ind w:left="785"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1227AB"/>
    <w:multiLevelType w:val="hybridMultilevel"/>
    <w:tmpl w:val="F232F718"/>
    <w:name w:val="WW8Num52222222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FD21239"/>
    <w:multiLevelType w:val="hybridMultilevel"/>
    <w:tmpl w:val="CDA49C7A"/>
    <w:lvl w:ilvl="0" w:tplc="0415000F">
      <w:start w:val="1"/>
      <w:numFmt w:val="decimal"/>
      <w:lvlText w:val="%1."/>
      <w:lvlJc w:val="left"/>
      <w:pPr>
        <w:ind w:left="78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816C62"/>
    <w:multiLevelType w:val="hybridMultilevel"/>
    <w:tmpl w:val="8972719E"/>
    <w:lvl w:ilvl="0" w:tplc="04150017">
      <w:start w:val="1"/>
      <w:numFmt w:val="lowerLetter"/>
      <w:lvlText w:val="%1)"/>
      <w:lvlJc w:val="left"/>
      <w:pPr>
        <w:ind w:left="1146" w:hanging="360"/>
      </w:pPr>
    </w:lvl>
    <w:lvl w:ilvl="1" w:tplc="04150017">
      <w:start w:val="1"/>
      <w:numFmt w:val="lowerLetter"/>
      <w:lvlText w:val="%2)"/>
      <w:lvlJc w:val="left"/>
      <w:pPr>
        <w:ind w:left="1069"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3B539DA"/>
    <w:multiLevelType w:val="hybridMultilevel"/>
    <w:tmpl w:val="0CF8F352"/>
    <w:lvl w:ilvl="0" w:tplc="C36488E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3F7111C"/>
    <w:multiLevelType w:val="hybridMultilevel"/>
    <w:tmpl w:val="A8D47726"/>
    <w:lvl w:ilvl="0" w:tplc="04150017">
      <w:start w:val="1"/>
      <w:numFmt w:val="lowerLetter"/>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4C57741"/>
    <w:multiLevelType w:val="hybridMultilevel"/>
    <w:tmpl w:val="980EF166"/>
    <w:name w:val="WW8Num522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7F96855"/>
    <w:multiLevelType w:val="hybridMultilevel"/>
    <w:tmpl w:val="4DBA2AA8"/>
    <w:lvl w:ilvl="0" w:tplc="B5121BE0">
      <w:start w:val="1"/>
      <w:numFmt w:val="decimal"/>
      <w:lvlText w:val="%1."/>
      <w:lvlJc w:val="left"/>
      <w:pPr>
        <w:ind w:left="786" w:hanging="360"/>
      </w:pPr>
      <w:rPr>
        <w:rFonts w:asciiTheme="minorHAnsi" w:eastAsia="Times New Roman" w:hAnsiTheme="minorHAnsi" w:cstheme="minorHAnsi"/>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8F80C10"/>
    <w:multiLevelType w:val="hybridMultilevel"/>
    <w:tmpl w:val="3F506DD4"/>
    <w:lvl w:ilvl="0" w:tplc="FF065410">
      <w:start w:val="1"/>
      <w:numFmt w:val="decimal"/>
      <w:lvlText w:val="%1."/>
      <w:lvlJc w:val="left"/>
      <w:pPr>
        <w:ind w:left="786" w:hanging="360"/>
      </w:pPr>
      <w:rPr>
        <w:rFonts w:ascii="Calibri" w:eastAsia="Times New Roman" w:hAnsi="Calibri" w:hint="default"/>
        <w:b w:val="0"/>
        <w:bCs w:val="0"/>
        <w:i w:val="0"/>
        <w:iCs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247BBC"/>
    <w:multiLevelType w:val="hybridMultilevel"/>
    <w:tmpl w:val="61D495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45289A"/>
    <w:multiLevelType w:val="hybridMultilevel"/>
    <w:tmpl w:val="DB0AABB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F111905"/>
    <w:multiLevelType w:val="hybridMultilevel"/>
    <w:tmpl w:val="40D6B23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F91310B"/>
    <w:multiLevelType w:val="hybridMultilevel"/>
    <w:tmpl w:val="A474838C"/>
    <w:lvl w:ilvl="0" w:tplc="E56014AC">
      <w:start w:val="2"/>
      <w:numFmt w:val="decimal"/>
      <w:lvlText w:val="%1."/>
      <w:lvlJc w:val="left"/>
      <w:pPr>
        <w:ind w:left="786" w:hanging="360"/>
      </w:pPr>
      <w:rPr>
        <w:rFonts w:ascii="Calibri" w:eastAsia="Times New Roman" w:hAnsi="Calibri" w:hint="default"/>
        <w:b w:val="0"/>
        <w:bCs/>
        <w:i w:val="0"/>
        <w:iCs w:val="0"/>
        <w:strike w:val="0"/>
        <w:color w:val="000000"/>
      </w:rPr>
    </w:lvl>
    <w:lvl w:ilvl="1" w:tplc="04150017">
      <w:start w:val="1"/>
      <w:numFmt w:val="lowerLetter"/>
      <w:lvlText w:val="%2)"/>
      <w:lvlJc w:val="left"/>
      <w:pPr>
        <w:ind w:left="3687" w:hanging="360"/>
      </w:pPr>
    </w:lvl>
    <w:lvl w:ilvl="2" w:tplc="812ABC04">
      <w:start w:val="1"/>
      <w:numFmt w:val="lowerRoman"/>
      <w:lvlText w:val="%3."/>
      <w:lvlJc w:val="right"/>
      <w:pPr>
        <w:ind w:left="2226" w:hanging="180"/>
      </w:pPr>
    </w:lvl>
    <w:lvl w:ilvl="3" w:tplc="E99C8E02">
      <w:start w:val="1"/>
      <w:numFmt w:val="lowerLetter"/>
      <w:lvlText w:val="%4."/>
      <w:lvlJc w:val="left"/>
      <w:pPr>
        <w:ind w:left="2946" w:hanging="360"/>
      </w:pPr>
      <w:rPr>
        <w:rFonts w:ascii="Calibri" w:eastAsia="Times New Roman" w:hAnsi="Calibri"/>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8" w15:restartNumberingAfterBreak="0">
    <w:nsid w:val="1FC614FC"/>
    <w:multiLevelType w:val="hybridMultilevel"/>
    <w:tmpl w:val="52006014"/>
    <w:lvl w:ilvl="0" w:tplc="DD049E24">
      <w:start w:val="1"/>
      <w:numFmt w:val="decimal"/>
      <w:pStyle w:val="Numerowani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2803073"/>
    <w:multiLevelType w:val="hybridMultilevel"/>
    <w:tmpl w:val="CE763A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32C7D68"/>
    <w:multiLevelType w:val="multilevel"/>
    <w:tmpl w:val="FAE2622E"/>
    <w:lvl w:ilvl="0">
      <w:start w:val="1"/>
      <w:numFmt w:val="bullet"/>
      <w:pStyle w:val="IWypunktowanie"/>
      <w:lvlText w:val=""/>
      <w:lvlJc w:val="left"/>
      <w:pPr>
        <w:tabs>
          <w:tab w:val="num" w:pos="1428"/>
        </w:tabs>
        <w:ind w:left="1428" w:hanging="360"/>
      </w:pPr>
      <w:rPr>
        <w:rFonts w:ascii="Wingdings" w:hAnsi="Wingdings" w:cs="Wingdings" w:hint="default"/>
      </w:rPr>
    </w:lvl>
    <w:lvl w:ilvl="1">
      <w:start w:val="1"/>
      <w:numFmt w:val="bullet"/>
      <w:lvlText w:val="º"/>
      <w:lvlJc w:val="left"/>
      <w:pPr>
        <w:tabs>
          <w:tab w:val="num" w:pos="1741"/>
        </w:tabs>
        <w:ind w:left="1741" w:hanging="360"/>
      </w:pPr>
      <w:rPr>
        <w:rFonts w:ascii="Times New Roman" w:hint="default"/>
      </w:rPr>
    </w:lvl>
    <w:lvl w:ilvl="2">
      <w:start w:val="1"/>
      <w:numFmt w:val="bullet"/>
      <w:lvlText w:val="­"/>
      <w:lvlJc w:val="left"/>
      <w:pPr>
        <w:tabs>
          <w:tab w:val="num" w:pos="2101"/>
        </w:tabs>
        <w:ind w:left="2101" w:hanging="360"/>
      </w:pPr>
      <w:rPr>
        <w:rFonts w:ascii="Times New Roman" w:hint="default"/>
      </w:rPr>
    </w:lvl>
    <w:lvl w:ilvl="3">
      <w:start w:val="1"/>
      <w:numFmt w:val="bullet"/>
      <w:lvlText w:val=""/>
      <w:lvlJc w:val="left"/>
      <w:pPr>
        <w:tabs>
          <w:tab w:val="num" w:pos="2461"/>
        </w:tabs>
        <w:ind w:left="2461" w:hanging="360"/>
      </w:pPr>
      <w:rPr>
        <w:rFonts w:ascii="Wingdings" w:hAnsi="Wingdings" w:cs="Wingdings" w:hint="default"/>
      </w:rPr>
    </w:lvl>
    <w:lvl w:ilvl="4">
      <w:start w:val="1"/>
      <w:numFmt w:val="bullet"/>
      <w:lvlText w:val=""/>
      <w:lvlJc w:val="left"/>
      <w:pPr>
        <w:tabs>
          <w:tab w:val="num" w:pos="2821"/>
        </w:tabs>
        <w:ind w:left="2821" w:hanging="360"/>
      </w:pPr>
      <w:rPr>
        <w:rFonts w:ascii="Symbol" w:hAnsi="Symbol" w:cs="Symbol" w:hint="default"/>
      </w:rPr>
    </w:lvl>
    <w:lvl w:ilvl="5">
      <w:start w:val="1"/>
      <w:numFmt w:val="bullet"/>
      <w:lvlText w:val=""/>
      <w:lvlJc w:val="left"/>
      <w:pPr>
        <w:tabs>
          <w:tab w:val="num" w:pos="3181"/>
        </w:tabs>
        <w:ind w:left="3181" w:hanging="360"/>
      </w:pPr>
      <w:rPr>
        <w:rFonts w:ascii="Wingdings" w:hAnsi="Wingdings" w:cs="Wingdings" w:hint="default"/>
      </w:rPr>
    </w:lvl>
    <w:lvl w:ilvl="6">
      <w:start w:val="1"/>
      <w:numFmt w:val="bullet"/>
      <w:lvlText w:val=""/>
      <w:lvlJc w:val="left"/>
      <w:pPr>
        <w:tabs>
          <w:tab w:val="num" w:pos="3541"/>
        </w:tabs>
        <w:ind w:left="3541" w:hanging="360"/>
      </w:pPr>
      <w:rPr>
        <w:rFonts w:ascii="Wingdings" w:hAnsi="Wingdings" w:cs="Wingdings" w:hint="default"/>
      </w:rPr>
    </w:lvl>
    <w:lvl w:ilvl="7">
      <w:start w:val="1"/>
      <w:numFmt w:val="bullet"/>
      <w:lvlText w:val=""/>
      <w:lvlJc w:val="left"/>
      <w:pPr>
        <w:tabs>
          <w:tab w:val="num" w:pos="3901"/>
        </w:tabs>
        <w:ind w:left="3901" w:hanging="360"/>
      </w:pPr>
      <w:rPr>
        <w:rFonts w:ascii="Symbol" w:hAnsi="Symbol" w:cs="Symbol" w:hint="default"/>
      </w:rPr>
    </w:lvl>
    <w:lvl w:ilvl="8">
      <w:start w:val="1"/>
      <w:numFmt w:val="bullet"/>
      <w:lvlText w:val=""/>
      <w:lvlJc w:val="left"/>
      <w:pPr>
        <w:tabs>
          <w:tab w:val="num" w:pos="4261"/>
        </w:tabs>
        <w:ind w:left="4261" w:hanging="360"/>
      </w:pPr>
      <w:rPr>
        <w:rFonts w:ascii="Symbol" w:hAnsi="Symbol" w:cs="Symbol" w:hint="default"/>
      </w:rPr>
    </w:lvl>
  </w:abstractNum>
  <w:abstractNum w:abstractNumId="41" w15:restartNumberingAfterBreak="0">
    <w:nsid w:val="2727463C"/>
    <w:multiLevelType w:val="multilevel"/>
    <w:tmpl w:val="4412F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964DF2"/>
    <w:multiLevelType w:val="multilevel"/>
    <w:tmpl w:val="15608212"/>
    <w:name w:val="WW8Num122"/>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3" w15:restartNumberingAfterBreak="0">
    <w:nsid w:val="295E3543"/>
    <w:multiLevelType w:val="hybridMultilevel"/>
    <w:tmpl w:val="29F27DE0"/>
    <w:lvl w:ilvl="0" w:tplc="9468F5A4">
      <w:start w:val="3"/>
      <w:numFmt w:val="decimal"/>
      <w:lvlText w:val="%1."/>
      <w:lvlJc w:val="left"/>
      <w:pPr>
        <w:ind w:left="788" w:hanging="360"/>
      </w:pPr>
      <w:rPr>
        <w:rFonts w:ascii="Calibri" w:eastAsia="Times New Roman" w:hAnsi="Calibri" w:hint="default"/>
        <w:b w:val="0"/>
        <w:bCs/>
        <w:i w:val="0"/>
        <w:iCs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F97729"/>
    <w:multiLevelType w:val="hybridMultilevel"/>
    <w:tmpl w:val="9BF4644C"/>
    <w:lvl w:ilvl="0" w:tplc="A9B4F48E">
      <w:start w:val="1"/>
      <w:numFmt w:val="decimal"/>
      <w:pStyle w:val="Numeracja"/>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B8965FC"/>
    <w:multiLevelType w:val="hybridMultilevel"/>
    <w:tmpl w:val="BFCC979E"/>
    <w:lvl w:ilvl="0" w:tplc="CBCAA84E">
      <w:start w:val="2"/>
      <w:numFmt w:val="decimal"/>
      <w:lvlText w:val="%1."/>
      <w:lvlJc w:val="left"/>
      <w:pPr>
        <w:ind w:left="785"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D240FC"/>
    <w:multiLevelType w:val="hybridMultilevel"/>
    <w:tmpl w:val="A112E11E"/>
    <w:name w:val="WW8Num52"/>
    <w:lvl w:ilvl="0" w:tplc="04150001">
      <w:start w:val="1"/>
      <w:numFmt w:val="bullet"/>
      <w:lvlText w:val=""/>
      <w:lvlJc w:val="left"/>
      <w:pPr>
        <w:tabs>
          <w:tab w:val="num" w:pos="1068"/>
        </w:tabs>
        <w:ind w:left="1068" w:hanging="360"/>
      </w:pPr>
      <w:rPr>
        <w:rFonts w:ascii="Symbol" w:hAnsi="Symbol" w:cs="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bullet"/>
      <w:lvlText w:val=""/>
      <w:lvlJc w:val="left"/>
      <w:pPr>
        <w:tabs>
          <w:tab w:val="num" w:pos="2508"/>
        </w:tabs>
        <w:ind w:left="2508" w:hanging="360"/>
      </w:pPr>
      <w:rPr>
        <w:rFonts w:ascii="Wingdings" w:hAnsi="Wingdings" w:cs="Wingdings" w:hint="default"/>
      </w:rPr>
    </w:lvl>
    <w:lvl w:ilvl="3" w:tplc="04150001">
      <w:start w:val="1"/>
      <w:numFmt w:val="bullet"/>
      <w:lvlText w:val=""/>
      <w:lvlJc w:val="left"/>
      <w:pPr>
        <w:tabs>
          <w:tab w:val="num" w:pos="3228"/>
        </w:tabs>
        <w:ind w:left="3228" w:hanging="360"/>
      </w:pPr>
      <w:rPr>
        <w:rFonts w:ascii="Symbol" w:hAnsi="Symbol" w:cs="Symbol" w:hint="default"/>
      </w:rPr>
    </w:lvl>
    <w:lvl w:ilvl="4" w:tplc="04150003">
      <w:start w:val="1"/>
      <w:numFmt w:val="bullet"/>
      <w:lvlText w:val="o"/>
      <w:lvlJc w:val="left"/>
      <w:pPr>
        <w:tabs>
          <w:tab w:val="num" w:pos="3948"/>
        </w:tabs>
        <w:ind w:left="3948" w:hanging="360"/>
      </w:pPr>
      <w:rPr>
        <w:rFonts w:ascii="Courier New" w:hAnsi="Courier New" w:cs="Courier New" w:hint="default"/>
      </w:rPr>
    </w:lvl>
    <w:lvl w:ilvl="5" w:tplc="04150005">
      <w:start w:val="1"/>
      <w:numFmt w:val="bullet"/>
      <w:lvlText w:val=""/>
      <w:lvlJc w:val="left"/>
      <w:pPr>
        <w:tabs>
          <w:tab w:val="num" w:pos="4668"/>
        </w:tabs>
        <w:ind w:left="4668" w:hanging="360"/>
      </w:pPr>
      <w:rPr>
        <w:rFonts w:ascii="Wingdings" w:hAnsi="Wingdings" w:cs="Wingdings" w:hint="default"/>
      </w:rPr>
    </w:lvl>
    <w:lvl w:ilvl="6" w:tplc="04150001">
      <w:start w:val="1"/>
      <w:numFmt w:val="bullet"/>
      <w:lvlText w:val=""/>
      <w:lvlJc w:val="left"/>
      <w:pPr>
        <w:tabs>
          <w:tab w:val="num" w:pos="5388"/>
        </w:tabs>
        <w:ind w:left="5388" w:hanging="360"/>
      </w:pPr>
      <w:rPr>
        <w:rFonts w:ascii="Symbol" w:hAnsi="Symbol" w:cs="Symbol" w:hint="default"/>
      </w:rPr>
    </w:lvl>
    <w:lvl w:ilvl="7" w:tplc="04150003">
      <w:start w:val="1"/>
      <w:numFmt w:val="bullet"/>
      <w:lvlText w:val="o"/>
      <w:lvlJc w:val="left"/>
      <w:pPr>
        <w:tabs>
          <w:tab w:val="num" w:pos="6108"/>
        </w:tabs>
        <w:ind w:left="6108" w:hanging="360"/>
      </w:pPr>
      <w:rPr>
        <w:rFonts w:ascii="Courier New" w:hAnsi="Courier New" w:cs="Courier New" w:hint="default"/>
      </w:rPr>
    </w:lvl>
    <w:lvl w:ilvl="8" w:tplc="04150005">
      <w:start w:val="1"/>
      <w:numFmt w:val="bullet"/>
      <w:lvlText w:val=""/>
      <w:lvlJc w:val="left"/>
      <w:pPr>
        <w:tabs>
          <w:tab w:val="num" w:pos="6828"/>
        </w:tabs>
        <w:ind w:left="6828" w:hanging="360"/>
      </w:pPr>
      <w:rPr>
        <w:rFonts w:ascii="Wingdings" w:hAnsi="Wingdings" w:cs="Wingdings" w:hint="default"/>
      </w:rPr>
    </w:lvl>
  </w:abstractNum>
  <w:abstractNum w:abstractNumId="47" w15:restartNumberingAfterBreak="0">
    <w:nsid w:val="2C7F2F5A"/>
    <w:multiLevelType w:val="hybridMultilevel"/>
    <w:tmpl w:val="A2D086F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32646B3E"/>
    <w:multiLevelType w:val="hybridMultilevel"/>
    <w:tmpl w:val="70E68042"/>
    <w:lvl w:ilvl="0" w:tplc="E3A81F22">
      <w:start w:val="1"/>
      <w:numFmt w:val="decimal"/>
      <w:lvlText w:val="%1."/>
      <w:lvlJc w:val="left"/>
      <w:pPr>
        <w:ind w:left="786" w:hanging="360"/>
      </w:pPr>
      <w:rPr>
        <w:rFonts w:ascii="Calibri" w:eastAsia="Times New Roman" w:hAnsi="Calibri" w:hint="default"/>
        <w:b w:val="0"/>
        <w:bCs/>
        <w:i w:val="0"/>
        <w:iCs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902652"/>
    <w:multiLevelType w:val="hybridMultilevel"/>
    <w:tmpl w:val="B75841F2"/>
    <w:name w:val="WW8Num15"/>
    <w:lvl w:ilvl="0" w:tplc="334A1958">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B8E7321"/>
    <w:multiLevelType w:val="hybridMultilevel"/>
    <w:tmpl w:val="0FB28D3C"/>
    <w:name w:val="WW8Num522222222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CBC279D"/>
    <w:multiLevelType w:val="hybridMultilevel"/>
    <w:tmpl w:val="C71AB448"/>
    <w:name w:val="WW8Num522222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DDF4A5E"/>
    <w:multiLevelType w:val="multilevel"/>
    <w:tmpl w:val="27D0D7D8"/>
    <w:styleLink w:val="Numeryrozdziaw"/>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EB443F5"/>
    <w:multiLevelType w:val="hybridMultilevel"/>
    <w:tmpl w:val="8B76AC6A"/>
    <w:lvl w:ilvl="0" w:tplc="077A0C0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46259D"/>
    <w:multiLevelType w:val="hybridMultilevel"/>
    <w:tmpl w:val="885A7660"/>
    <w:lvl w:ilvl="0" w:tplc="0ED0BD58">
      <w:start w:val="8"/>
      <w:numFmt w:val="decimal"/>
      <w:lvlText w:val="%1."/>
      <w:lvlJc w:val="left"/>
      <w:pPr>
        <w:ind w:left="786" w:hanging="360"/>
      </w:pPr>
      <w:rPr>
        <w:rFonts w:ascii="Calibri" w:eastAsia="Times New Roman" w:hAnsi="Calibri" w:hint="default"/>
        <w:b w:val="0"/>
        <w:bCs/>
        <w:i w:val="0"/>
        <w:iCs w:val="0"/>
        <w:strike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FF6B21"/>
    <w:multiLevelType w:val="hybridMultilevel"/>
    <w:tmpl w:val="22B60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314D24"/>
    <w:multiLevelType w:val="hybridMultilevel"/>
    <w:tmpl w:val="303CC7AA"/>
    <w:lvl w:ilvl="0" w:tplc="5882C7FA">
      <w:start w:val="1"/>
      <w:numFmt w:val="lowerLetter"/>
      <w:pStyle w:val="Podpunktya"/>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15:restartNumberingAfterBreak="0">
    <w:nsid w:val="406236F8"/>
    <w:multiLevelType w:val="hybridMultilevel"/>
    <w:tmpl w:val="725462A4"/>
    <w:lvl w:ilvl="0" w:tplc="FFFFFFFF">
      <w:start w:val="1"/>
      <w:numFmt w:val="lowerLetter"/>
      <w:lvlText w:val="%1)"/>
      <w:lvlJc w:val="left"/>
      <w:pPr>
        <w:ind w:left="360" w:hanging="360"/>
      </w:pPr>
      <w:rPr>
        <w:b w:val="0"/>
        <w:bCs/>
      </w:r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58" w15:restartNumberingAfterBreak="0">
    <w:nsid w:val="42D64C43"/>
    <w:multiLevelType w:val="hybridMultilevel"/>
    <w:tmpl w:val="E9A84FFE"/>
    <w:lvl w:ilvl="0" w:tplc="51BADC7A">
      <w:start w:val="1"/>
      <w:numFmt w:val="decimal"/>
      <w:lvlText w:val="%1."/>
      <w:lvlJc w:val="left"/>
      <w:pPr>
        <w:tabs>
          <w:tab w:val="num" w:pos="644"/>
        </w:tabs>
        <w:ind w:left="644" w:hanging="360"/>
      </w:pPr>
      <w:rPr>
        <w:rFonts w:ascii="Times New Roman" w:eastAsia="Times New Roman" w:hAnsi="Times New Roman" w:cs="Times New Roman"/>
        <w:sz w:val="24"/>
        <w:szCs w:val="24"/>
      </w:rPr>
    </w:lvl>
    <w:lvl w:ilvl="1" w:tplc="7952C2C2">
      <w:start w:val="1"/>
      <w:numFmt w:val="lowerLetter"/>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59" w15:restartNumberingAfterBreak="0">
    <w:nsid w:val="45227C5B"/>
    <w:multiLevelType w:val="hybridMultilevel"/>
    <w:tmpl w:val="DA743AB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0" w15:restartNumberingAfterBreak="0">
    <w:nsid w:val="45F63D55"/>
    <w:multiLevelType w:val="multilevel"/>
    <w:tmpl w:val="CD2A6A1E"/>
    <w:lvl w:ilvl="0">
      <w:start w:val="1"/>
      <w:numFmt w:val="decimal"/>
      <w:pStyle w:val="Zadaniaprzetargowe"/>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cs="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46AA2256"/>
    <w:multiLevelType w:val="multilevel"/>
    <w:tmpl w:val="B512E2EA"/>
    <w:styleLink w:val="1ai"/>
    <w:lvl w:ilvl="0">
      <w:start w:val="1"/>
      <w:numFmt w:val="decimal"/>
      <w:lvlText w:val="%1)"/>
      <w:lvlJc w:val="left"/>
      <w:pPr>
        <w:tabs>
          <w:tab w:val="num" w:pos="360"/>
        </w:tabs>
        <w:ind w:left="720" w:hanging="363"/>
      </w:pPr>
      <w:rPr>
        <w:rFonts w:hint="default"/>
      </w:rPr>
    </w:lvl>
    <w:lvl w:ilvl="1">
      <w:start w:val="1"/>
      <w:numFmt w:val="lowerLetter"/>
      <w:lvlText w:val="%2)"/>
      <w:lvlJc w:val="left"/>
      <w:pPr>
        <w:tabs>
          <w:tab w:val="num" w:pos="720"/>
        </w:tabs>
        <w:ind w:left="1077" w:hanging="357"/>
      </w:pPr>
      <w:rPr>
        <w:rFonts w:hint="default"/>
      </w:rPr>
    </w:lvl>
    <w:lvl w:ilvl="2">
      <w:start w:val="1"/>
      <w:numFmt w:val="lowerRoman"/>
      <w:lvlText w:val="%3)"/>
      <w:lvlJc w:val="left"/>
      <w:pPr>
        <w:tabs>
          <w:tab w:val="num" w:pos="1080"/>
        </w:tabs>
        <w:ind w:left="1440" w:hanging="363"/>
      </w:pPr>
      <w:rPr>
        <w:rFonts w:hint="default"/>
      </w:rPr>
    </w:lvl>
    <w:lvl w:ilvl="3">
      <w:start w:val="1"/>
      <w:numFmt w:val="decimal"/>
      <w:lvlText w:val="(%4)"/>
      <w:lvlJc w:val="left"/>
      <w:pPr>
        <w:tabs>
          <w:tab w:val="num" w:pos="1440"/>
        </w:tabs>
        <w:ind w:left="1797" w:hanging="357"/>
      </w:pPr>
      <w:rPr>
        <w:rFonts w:hint="default"/>
      </w:rPr>
    </w:lvl>
    <w:lvl w:ilvl="4">
      <w:start w:val="1"/>
      <w:numFmt w:val="lowerLetter"/>
      <w:lvlText w:val="(%5)"/>
      <w:lvlJc w:val="left"/>
      <w:pPr>
        <w:tabs>
          <w:tab w:val="num" w:pos="1083"/>
        </w:tabs>
        <w:ind w:left="1443" w:hanging="363"/>
      </w:pPr>
      <w:rPr>
        <w:rFonts w:hint="default"/>
      </w:rPr>
    </w:lvl>
    <w:lvl w:ilvl="5">
      <w:start w:val="1"/>
      <w:numFmt w:val="lowerRoman"/>
      <w:lvlText w:val="(%6)"/>
      <w:lvlJc w:val="left"/>
      <w:pPr>
        <w:tabs>
          <w:tab w:val="num" w:pos="2160"/>
        </w:tabs>
        <w:ind w:left="2517" w:hanging="357"/>
      </w:pPr>
      <w:rPr>
        <w:rFonts w:hint="default"/>
      </w:rPr>
    </w:lvl>
    <w:lvl w:ilvl="6">
      <w:start w:val="1"/>
      <w:numFmt w:val="decimal"/>
      <w:lvlText w:val="%7."/>
      <w:lvlJc w:val="left"/>
      <w:pPr>
        <w:tabs>
          <w:tab w:val="num" w:pos="2520"/>
        </w:tabs>
        <w:ind w:left="2880" w:hanging="363"/>
      </w:pPr>
      <w:rPr>
        <w:rFonts w:hint="default"/>
      </w:rPr>
    </w:lvl>
    <w:lvl w:ilvl="7">
      <w:start w:val="1"/>
      <w:numFmt w:val="lowerLetter"/>
      <w:lvlText w:val="%8."/>
      <w:lvlJc w:val="left"/>
      <w:pPr>
        <w:tabs>
          <w:tab w:val="num" w:pos="2880"/>
        </w:tabs>
        <w:ind w:left="3238" w:hanging="358"/>
      </w:pPr>
      <w:rPr>
        <w:rFonts w:hint="default"/>
      </w:rPr>
    </w:lvl>
    <w:lvl w:ilvl="8">
      <w:start w:val="1"/>
      <w:numFmt w:val="lowerRoman"/>
      <w:lvlText w:val="%9."/>
      <w:lvlJc w:val="left"/>
      <w:pPr>
        <w:tabs>
          <w:tab w:val="num" w:pos="3240"/>
        </w:tabs>
        <w:ind w:left="3595" w:hanging="357"/>
      </w:pPr>
      <w:rPr>
        <w:rFonts w:hint="default"/>
      </w:rPr>
    </w:lvl>
  </w:abstractNum>
  <w:abstractNum w:abstractNumId="62" w15:restartNumberingAfterBreak="0">
    <w:nsid w:val="46CA0400"/>
    <w:multiLevelType w:val="hybridMultilevel"/>
    <w:tmpl w:val="3D8A39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47B2387E"/>
    <w:multiLevelType w:val="hybridMultilevel"/>
    <w:tmpl w:val="EB5CC02E"/>
    <w:lvl w:ilvl="0" w:tplc="3E30189C">
      <w:start w:val="1"/>
      <w:numFmt w:val="decimal"/>
      <w:lvlText w:val="%1."/>
      <w:lvlJc w:val="left"/>
      <w:pPr>
        <w:ind w:left="786" w:hanging="360"/>
      </w:pPr>
      <w:rPr>
        <w:rFonts w:asciiTheme="minorHAnsi" w:eastAsia="Times New Roman" w:hAnsiTheme="minorHAnsi" w:cstheme="minorHAnsi" w:hint="default"/>
        <w:b w:val="0"/>
        <w:bCs w:val="0"/>
        <w:i w:val="0"/>
        <w:iCs w:val="0"/>
        <w:strike w:val="0"/>
        <w:color w:val="000000"/>
      </w:rPr>
    </w:lvl>
    <w:lvl w:ilvl="1" w:tplc="2968E0BA">
      <w:start w:val="1"/>
      <w:numFmt w:val="lowerLetter"/>
      <w:lvlText w:val="%2."/>
      <w:lvlJc w:val="left"/>
      <w:pPr>
        <w:ind w:left="3687" w:hanging="360"/>
      </w:pPr>
      <w:rPr>
        <w:rFonts w:hint="default"/>
      </w:rPr>
    </w:lvl>
    <w:lvl w:ilvl="2" w:tplc="812ABC04">
      <w:start w:val="1"/>
      <w:numFmt w:val="lowerRoman"/>
      <w:lvlText w:val="%3."/>
      <w:lvlJc w:val="right"/>
      <w:pPr>
        <w:ind w:left="2226" w:hanging="180"/>
      </w:pPr>
    </w:lvl>
    <w:lvl w:ilvl="3" w:tplc="E99C8E02">
      <w:start w:val="1"/>
      <w:numFmt w:val="lowerLetter"/>
      <w:lvlText w:val="%4."/>
      <w:lvlJc w:val="left"/>
      <w:pPr>
        <w:ind w:left="2946" w:hanging="360"/>
      </w:pPr>
      <w:rPr>
        <w:rFonts w:ascii="Calibri" w:eastAsia="Times New Roman" w:hAnsi="Calibri"/>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4" w15:restartNumberingAfterBreak="0">
    <w:nsid w:val="48511CB8"/>
    <w:multiLevelType w:val="hybridMultilevel"/>
    <w:tmpl w:val="CD2A4842"/>
    <w:lvl w:ilvl="0" w:tplc="1570DD26">
      <w:start w:val="1"/>
      <w:numFmt w:val="lowerLetter"/>
      <w:lvlText w:val="%1)"/>
      <w:lvlJc w:val="left"/>
      <w:pPr>
        <w:ind w:left="720" w:hanging="360"/>
      </w:pPr>
      <w:rPr>
        <w:rFonts w:hint="default"/>
        <w:b w:val="0"/>
        <w:bCs/>
        <w:i w:val="0"/>
        <w:iCs w:val="0"/>
        <w:strike w:val="0"/>
        <w:color w:val="000000"/>
      </w:rPr>
    </w:lvl>
    <w:lvl w:ilvl="1" w:tplc="2968E0BA">
      <w:start w:val="1"/>
      <w:numFmt w:val="lowerLetter"/>
      <w:lvlText w:val="%2."/>
      <w:lvlJc w:val="left"/>
      <w:pPr>
        <w:ind w:left="3621" w:hanging="360"/>
      </w:pPr>
      <w:rPr>
        <w:rFonts w:hint="default"/>
      </w:rPr>
    </w:lvl>
    <w:lvl w:ilvl="2" w:tplc="812ABC04">
      <w:start w:val="1"/>
      <w:numFmt w:val="lowerRoman"/>
      <w:lvlText w:val="%3."/>
      <w:lvlJc w:val="right"/>
      <w:pPr>
        <w:ind w:left="2160" w:hanging="180"/>
      </w:pPr>
    </w:lvl>
    <w:lvl w:ilvl="3" w:tplc="E99C8E02">
      <w:start w:val="1"/>
      <w:numFmt w:val="lowerLetter"/>
      <w:lvlText w:val="%4."/>
      <w:lvlJc w:val="left"/>
      <w:pPr>
        <w:ind w:left="2880" w:hanging="360"/>
      </w:pPr>
      <w:rPr>
        <w:rFonts w:ascii="Calibri" w:eastAsia="Times New Roman" w:hAnsi="Calibri"/>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8826830"/>
    <w:multiLevelType w:val="hybridMultilevel"/>
    <w:tmpl w:val="8BACC366"/>
    <w:lvl w:ilvl="0" w:tplc="25BCFC32">
      <w:start w:val="1"/>
      <w:numFmt w:val="decimal"/>
      <w:pStyle w:val="Akapitzlist1"/>
      <w:lvlText w:val="%1."/>
      <w:lvlJc w:val="left"/>
      <w:pPr>
        <w:ind w:left="720" w:hanging="360"/>
      </w:pPr>
      <w:rPr>
        <w:rFonts w:hint="default"/>
        <w:b/>
        <w:bCs/>
        <w:i w:val="0"/>
        <w:iCs w:val="0"/>
      </w:rPr>
    </w:lvl>
    <w:lvl w:ilvl="1" w:tplc="D474E306">
      <w:start w:val="1"/>
      <w:numFmt w:val="lowerLetter"/>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970165C"/>
    <w:multiLevelType w:val="hybridMultilevel"/>
    <w:tmpl w:val="B4E09E56"/>
    <w:name w:val="WW8Num1322"/>
    <w:lvl w:ilvl="0" w:tplc="FED848BE">
      <w:start w:val="1"/>
      <w:numFmt w:val="decimal"/>
      <w:pStyle w:val="Punktyprzetarg"/>
      <w:lvlText w:val="%1."/>
      <w:lvlJc w:val="left"/>
      <w:pPr>
        <w:ind w:left="1650" w:hanging="360"/>
      </w:pPr>
      <w:rPr>
        <w:rFonts w:hint="default"/>
        <w:b w:val="0"/>
        <w:bCs w:val="0"/>
        <w:i w:val="0"/>
        <w:iCs w:val="0"/>
      </w:rPr>
    </w:lvl>
    <w:lvl w:ilvl="1" w:tplc="77BE197A">
      <w:start w:val="1"/>
      <w:numFmt w:val="upperLetter"/>
      <w:lvlText w:val="%2)"/>
      <w:lvlJc w:val="left"/>
      <w:pPr>
        <w:ind w:left="2370" w:hanging="360"/>
      </w:pPr>
      <w:rPr>
        <w:rFonts w:hint="default"/>
      </w:rPr>
    </w:lvl>
    <w:lvl w:ilvl="2" w:tplc="0415001B">
      <w:start w:val="1"/>
      <w:numFmt w:val="lowerRoman"/>
      <w:lvlText w:val="%3."/>
      <w:lvlJc w:val="right"/>
      <w:pPr>
        <w:ind w:left="3090" w:hanging="180"/>
      </w:pPr>
    </w:lvl>
    <w:lvl w:ilvl="3" w:tplc="0415000F">
      <w:start w:val="1"/>
      <w:numFmt w:val="decimal"/>
      <w:lvlText w:val="%4."/>
      <w:lvlJc w:val="left"/>
      <w:pPr>
        <w:ind w:left="3810" w:hanging="360"/>
      </w:pPr>
    </w:lvl>
    <w:lvl w:ilvl="4" w:tplc="04150019">
      <w:start w:val="1"/>
      <w:numFmt w:val="lowerLetter"/>
      <w:lvlText w:val="%5."/>
      <w:lvlJc w:val="left"/>
      <w:pPr>
        <w:ind w:left="4530" w:hanging="360"/>
      </w:pPr>
    </w:lvl>
    <w:lvl w:ilvl="5" w:tplc="0415001B">
      <w:start w:val="1"/>
      <w:numFmt w:val="lowerRoman"/>
      <w:lvlText w:val="%6."/>
      <w:lvlJc w:val="right"/>
      <w:pPr>
        <w:ind w:left="5250" w:hanging="180"/>
      </w:pPr>
    </w:lvl>
    <w:lvl w:ilvl="6" w:tplc="0415000F">
      <w:start w:val="1"/>
      <w:numFmt w:val="decimal"/>
      <w:lvlText w:val="%7."/>
      <w:lvlJc w:val="left"/>
      <w:pPr>
        <w:ind w:left="5970" w:hanging="360"/>
      </w:pPr>
    </w:lvl>
    <w:lvl w:ilvl="7" w:tplc="04150019">
      <w:start w:val="1"/>
      <w:numFmt w:val="lowerLetter"/>
      <w:lvlText w:val="%8."/>
      <w:lvlJc w:val="left"/>
      <w:pPr>
        <w:ind w:left="6690" w:hanging="360"/>
      </w:pPr>
    </w:lvl>
    <w:lvl w:ilvl="8" w:tplc="0415001B">
      <w:start w:val="1"/>
      <w:numFmt w:val="lowerRoman"/>
      <w:lvlText w:val="%9."/>
      <w:lvlJc w:val="right"/>
      <w:pPr>
        <w:ind w:left="7410" w:hanging="180"/>
      </w:pPr>
    </w:lvl>
  </w:abstractNum>
  <w:abstractNum w:abstractNumId="67" w15:restartNumberingAfterBreak="0">
    <w:nsid w:val="4AEA2A6A"/>
    <w:multiLevelType w:val="hybridMultilevel"/>
    <w:tmpl w:val="BB0E869C"/>
    <w:lvl w:ilvl="0" w:tplc="0415000F">
      <w:start w:val="1"/>
      <w:numFmt w:val="decimal"/>
      <w:lvlText w:val="%1."/>
      <w:lvlJc w:val="left"/>
      <w:pPr>
        <w:ind w:left="720" w:hanging="360"/>
      </w:pPr>
    </w:lvl>
    <w:lvl w:ilvl="1" w:tplc="04150017">
      <w:start w:val="1"/>
      <w:numFmt w:val="lowerLetter"/>
      <w:lvlText w:val="%2)"/>
      <w:lvlJc w:val="left"/>
      <w:pPr>
        <w:ind w:left="1069"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F428F8"/>
    <w:multiLevelType w:val="hybridMultilevel"/>
    <w:tmpl w:val="1C126980"/>
    <w:name w:val="WW8Num1422"/>
    <w:lvl w:ilvl="0" w:tplc="E5AEE61E">
      <w:start w:val="1"/>
      <w:numFmt w:val="bullet"/>
      <w:pStyle w:val="Strzaka"/>
      <w:lvlText w:val=""/>
      <w:lvlJc w:val="left"/>
      <w:pPr>
        <w:ind w:left="360" w:hanging="360"/>
      </w:pPr>
      <w:rPr>
        <w:rFonts w:ascii="Symbol" w:hAnsi="Symbol" w:cs="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cs="Wingdings" w:hint="default"/>
      </w:rPr>
    </w:lvl>
    <w:lvl w:ilvl="3" w:tplc="04150001">
      <w:start w:val="1"/>
      <w:numFmt w:val="bullet"/>
      <w:lvlText w:val=""/>
      <w:lvlJc w:val="left"/>
      <w:pPr>
        <w:ind w:left="3087" w:hanging="360"/>
      </w:pPr>
      <w:rPr>
        <w:rFonts w:ascii="Symbol" w:hAnsi="Symbol" w:cs="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cs="Wingdings" w:hint="default"/>
      </w:rPr>
    </w:lvl>
    <w:lvl w:ilvl="6" w:tplc="04150001">
      <w:start w:val="1"/>
      <w:numFmt w:val="bullet"/>
      <w:lvlText w:val=""/>
      <w:lvlJc w:val="left"/>
      <w:pPr>
        <w:ind w:left="5247" w:hanging="360"/>
      </w:pPr>
      <w:rPr>
        <w:rFonts w:ascii="Symbol" w:hAnsi="Symbol" w:cs="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cs="Wingdings" w:hint="default"/>
      </w:rPr>
    </w:lvl>
  </w:abstractNum>
  <w:abstractNum w:abstractNumId="69" w15:restartNumberingAfterBreak="0">
    <w:nsid w:val="4B681AA3"/>
    <w:multiLevelType w:val="hybridMultilevel"/>
    <w:tmpl w:val="59A808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1E5D0F"/>
    <w:multiLevelType w:val="hybridMultilevel"/>
    <w:tmpl w:val="84AA02EC"/>
    <w:lvl w:ilvl="0" w:tplc="25BCFC32">
      <w:start w:val="1"/>
      <w:numFmt w:val="ordinal"/>
      <w:pStyle w:val="Styl2"/>
      <w:lvlText w:val="%1"/>
      <w:lvlJc w:val="right"/>
      <w:pPr>
        <w:ind w:left="720" w:hanging="360"/>
      </w:pPr>
      <w:rPr>
        <w:rFonts w:hint="default"/>
        <w:color w:val="FFFFFF"/>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C977EDF"/>
    <w:multiLevelType w:val="hybridMultilevel"/>
    <w:tmpl w:val="1A383FC2"/>
    <w:lvl w:ilvl="0" w:tplc="6D6E7E66">
      <w:start w:val="1"/>
      <w:numFmt w:val="bullet"/>
      <w:pStyle w:val="Myslnik"/>
      <w:lvlText w:val="­"/>
      <w:lvlJc w:val="left"/>
      <w:pPr>
        <w:tabs>
          <w:tab w:val="num" w:pos="720"/>
        </w:tabs>
        <w:ind w:left="720" w:hanging="360"/>
      </w:pPr>
      <w:rPr>
        <w:rFonts w:ascii="Arial" w:hAnsi="Arial" w:cs="Arial" w:hint="default"/>
      </w:rPr>
    </w:lvl>
    <w:lvl w:ilvl="1" w:tplc="04150019">
      <w:start w:val="1"/>
      <w:numFmt w:val="bullet"/>
      <w:pStyle w:val="Podwytyczne"/>
      <w:lvlText w:val=""/>
      <w:lvlJc w:val="left"/>
      <w:pPr>
        <w:tabs>
          <w:tab w:val="num" w:pos="1440"/>
        </w:tabs>
        <w:ind w:left="1440" w:hanging="360"/>
      </w:pPr>
      <w:rPr>
        <w:rFonts w:ascii="Symbol" w:hAnsi="Symbol" w:cs="Symbol" w:hint="default"/>
      </w:rPr>
    </w:lvl>
    <w:lvl w:ilvl="2" w:tplc="0415001B">
      <w:start w:val="1"/>
      <w:numFmt w:val="lowerRoman"/>
      <w:pStyle w:val="Podpkt2poz"/>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4FE710B9"/>
    <w:multiLevelType w:val="hybridMultilevel"/>
    <w:tmpl w:val="7D7684D4"/>
    <w:lvl w:ilvl="0" w:tplc="F6060E50">
      <w:start w:val="1"/>
      <w:numFmt w:val="decimal"/>
      <w:lvlText w:val="%1."/>
      <w:lvlJc w:val="left"/>
      <w:pPr>
        <w:ind w:left="786" w:hanging="360"/>
      </w:pPr>
      <w:rPr>
        <w:rFonts w:hint="default"/>
      </w:rPr>
    </w:lvl>
    <w:lvl w:ilvl="1" w:tplc="04150017">
      <w:start w:val="1"/>
      <w:numFmt w:val="lowerLetter"/>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4FF7755F"/>
    <w:multiLevelType w:val="hybridMultilevel"/>
    <w:tmpl w:val="A504321C"/>
    <w:lvl w:ilvl="0" w:tplc="867E0448">
      <w:start w:val="1"/>
      <w:numFmt w:val="decimal"/>
      <w:lvlText w:val="%1)"/>
      <w:lvlJc w:val="left"/>
      <w:pPr>
        <w:ind w:left="786" w:hanging="360"/>
      </w:pPr>
      <w:rPr>
        <w:rFonts w:asciiTheme="minorHAnsi" w:eastAsia="Times New Roman" w:hAnsiTheme="minorHAnsi" w:cstheme="minorHAnsi"/>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50440384"/>
    <w:multiLevelType w:val="multilevel"/>
    <w:tmpl w:val="EC8C78C8"/>
    <w:lvl w:ilvl="0">
      <w:start w:val="1"/>
      <w:numFmt w:val="decimal"/>
      <w:pStyle w:val="Na-1"/>
      <w:lvlText w:val="%1."/>
      <w:lvlJc w:val="left"/>
      <w:pPr>
        <w:tabs>
          <w:tab w:val="num" w:pos="360"/>
        </w:tabs>
        <w:ind w:left="360" w:hanging="360"/>
      </w:pPr>
      <w:rPr>
        <w:rFonts w:hint="default"/>
      </w:rPr>
    </w:lvl>
    <w:lvl w:ilvl="1">
      <w:start w:val="1"/>
      <w:numFmt w:val="decimal"/>
      <w:pStyle w:val="Na-2"/>
      <w:lvlText w:val="%1.%2."/>
      <w:lvlJc w:val="left"/>
      <w:pPr>
        <w:tabs>
          <w:tab w:val="num" w:pos="858"/>
        </w:tabs>
        <w:ind w:left="858" w:hanging="432"/>
      </w:pPr>
      <w:rPr>
        <w:rFonts w:hint="default"/>
        <w:i w:val="0"/>
        <w:iCs w:val="0"/>
        <w:sz w:val="20"/>
        <w:szCs w:val="20"/>
      </w:rPr>
    </w:lvl>
    <w:lvl w:ilvl="2">
      <w:start w:val="6"/>
      <w:numFmt w:val="decimal"/>
      <w:pStyle w:val="Na-3"/>
      <w:lvlText w:val="%1.%2.%3."/>
      <w:lvlJc w:val="left"/>
      <w:pPr>
        <w:tabs>
          <w:tab w:val="num" w:pos="1440"/>
        </w:tabs>
        <w:ind w:left="1224" w:hanging="504"/>
      </w:pPr>
      <w:rPr>
        <w:rFonts w:hint="default"/>
      </w:rPr>
    </w:lvl>
    <w:lvl w:ilvl="3">
      <w:start w:val="1"/>
      <w:numFmt w:val="decimal"/>
      <w:pStyle w:val="Na-4"/>
      <w:lvlText w:val="%1.%2.%3.%4."/>
      <w:lvlJc w:val="left"/>
      <w:pPr>
        <w:tabs>
          <w:tab w:val="num" w:pos="1800"/>
        </w:tabs>
        <w:ind w:left="1728" w:hanging="648"/>
      </w:pPr>
      <w:rPr>
        <w:rFonts w:hint="default"/>
        <w:b/>
        <w:bCs/>
        <w:i/>
        <w:iCs/>
        <w:sz w:val="20"/>
        <w:szCs w:val="20"/>
      </w:rPr>
    </w:lvl>
    <w:lvl w:ilvl="4">
      <w:start w:val="1"/>
      <w:numFmt w:val="decimal"/>
      <w:pStyle w:val="Na-5"/>
      <w:lvlText w:val="%1.%2.%3.%4.%5."/>
      <w:lvlJc w:val="left"/>
      <w:pPr>
        <w:tabs>
          <w:tab w:val="num" w:pos="2520"/>
        </w:tabs>
        <w:ind w:left="2232" w:hanging="792"/>
      </w:pPr>
      <w:rPr>
        <w:rFonts w:hint="default"/>
        <w:b w:val="0"/>
        <w:bCs w:val="0"/>
        <w:sz w:val="20"/>
        <w:szCs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52E6082E"/>
    <w:multiLevelType w:val="hybridMultilevel"/>
    <w:tmpl w:val="CB10CF24"/>
    <w:lvl w:ilvl="0" w:tplc="0E9CC44E">
      <w:start w:val="1"/>
      <w:numFmt w:val="decimal"/>
      <w:pStyle w:val="Umowa"/>
      <w:lvlText w:val="%1."/>
      <w:lvlJc w:val="left"/>
      <w:pPr>
        <w:tabs>
          <w:tab w:val="num" w:pos="360"/>
        </w:tabs>
        <w:ind w:left="360" w:hanging="360"/>
      </w:pPr>
      <w:rPr>
        <w:rFonts w:hint="default"/>
      </w:rPr>
    </w:lvl>
    <w:lvl w:ilvl="1" w:tplc="59C43216">
      <w:start w:val="1"/>
      <w:numFmt w:val="lowerLetter"/>
      <w:lvlText w:val="%2)"/>
      <w:lvlJc w:val="left"/>
      <w:pPr>
        <w:tabs>
          <w:tab w:val="num" w:pos="1080"/>
        </w:tabs>
        <w:ind w:left="1080" w:hanging="360"/>
      </w:pPr>
      <w:rPr>
        <w:rFonts w:hint="default"/>
      </w:rPr>
    </w:lvl>
    <w:lvl w:ilvl="2" w:tplc="04150005">
      <w:start w:val="1"/>
      <w:numFmt w:val="bullet"/>
      <w:lvlText w:val=""/>
      <w:lvlJc w:val="left"/>
      <w:pPr>
        <w:tabs>
          <w:tab w:val="num" w:pos="1980"/>
        </w:tabs>
        <w:ind w:left="1980" w:hanging="360"/>
      </w:pPr>
      <w:rPr>
        <w:rFonts w:ascii="Wingdings" w:hAnsi="Wingdings" w:cs="Wingding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6" w15:restartNumberingAfterBreak="0">
    <w:nsid w:val="555A2E03"/>
    <w:multiLevelType w:val="hybridMultilevel"/>
    <w:tmpl w:val="DB10AD46"/>
    <w:lvl w:ilvl="0" w:tplc="D538700E">
      <w:start w:val="1"/>
      <w:numFmt w:val="bullet"/>
      <w:pStyle w:val="Punktowanie"/>
      <w:lvlText w:val=""/>
      <w:lvlJc w:val="left"/>
      <w:pPr>
        <w:ind w:left="1776" w:hanging="360"/>
      </w:pPr>
      <w:rPr>
        <w:rFonts w:ascii="Symbol" w:hAnsi="Symbol" w:cs="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cs="Wingdings" w:hint="default"/>
      </w:rPr>
    </w:lvl>
    <w:lvl w:ilvl="3" w:tplc="04150001">
      <w:start w:val="1"/>
      <w:numFmt w:val="bullet"/>
      <w:lvlText w:val=""/>
      <w:lvlJc w:val="left"/>
      <w:pPr>
        <w:ind w:left="3936" w:hanging="360"/>
      </w:pPr>
      <w:rPr>
        <w:rFonts w:ascii="Symbol" w:hAnsi="Symbol" w:cs="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cs="Wingdings" w:hint="default"/>
      </w:rPr>
    </w:lvl>
    <w:lvl w:ilvl="6" w:tplc="04150001">
      <w:start w:val="1"/>
      <w:numFmt w:val="bullet"/>
      <w:lvlText w:val=""/>
      <w:lvlJc w:val="left"/>
      <w:pPr>
        <w:ind w:left="6096" w:hanging="360"/>
      </w:pPr>
      <w:rPr>
        <w:rFonts w:ascii="Symbol" w:hAnsi="Symbol" w:cs="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cs="Wingdings" w:hint="default"/>
      </w:rPr>
    </w:lvl>
  </w:abstractNum>
  <w:abstractNum w:abstractNumId="77" w15:restartNumberingAfterBreak="0">
    <w:nsid w:val="59037F62"/>
    <w:multiLevelType w:val="multilevel"/>
    <w:tmpl w:val="C66A7770"/>
    <w:name w:val="WW8Num14"/>
    <w:lvl w:ilvl="0">
      <w:start w:val="1"/>
      <w:numFmt w:val="bullet"/>
      <w:pStyle w:val="Punkty"/>
      <w:lvlText w:val=""/>
      <w:lvlJc w:val="left"/>
      <w:pPr>
        <w:tabs>
          <w:tab w:val="num" w:pos="1728"/>
        </w:tabs>
        <w:ind w:left="1728" w:hanging="360"/>
      </w:pPr>
      <w:rPr>
        <w:rFonts w:ascii="Symbol" w:hAnsi="Symbol" w:cs="Symbol" w:hint="default"/>
      </w:rPr>
    </w:lvl>
    <w:lvl w:ilvl="1">
      <w:start w:val="1"/>
      <w:numFmt w:val="decimal"/>
      <w:lvlText w:val="%2)"/>
      <w:lvlJc w:val="left"/>
      <w:pPr>
        <w:tabs>
          <w:tab w:val="num" w:pos="2448"/>
        </w:tabs>
        <w:ind w:left="2448" w:hanging="360"/>
      </w:pPr>
      <w:rPr>
        <w:b w:val="0"/>
        <w:bCs w:val="0"/>
        <w:color w:val="auto"/>
      </w:rPr>
    </w:lvl>
    <w:lvl w:ilvl="2">
      <w:start w:val="1"/>
      <w:numFmt w:val="lowerRoman"/>
      <w:lvlText w:val="%3."/>
      <w:lvlJc w:val="right"/>
      <w:pPr>
        <w:tabs>
          <w:tab w:val="num" w:pos="3168"/>
        </w:tabs>
        <w:ind w:left="3168" w:hanging="180"/>
      </w:pPr>
    </w:lvl>
    <w:lvl w:ilvl="3">
      <w:start w:val="1"/>
      <w:numFmt w:val="decimal"/>
      <w:lvlText w:val="%4."/>
      <w:lvlJc w:val="left"/>
      <w:pPr>
        <w:tabs>
          <w:tab w:val="num" w:pos="3888"/>
        </w:tabs>
        <w:ind w:left="3888" w:hanging="360"/>
      </w:pPr>
    </w:lvl>
    <w:lvl w:ilvl="4">
      <w:start w:val="1"/>
      <w:numFmt w:val="lowerLetter"/>
      <w:lvlText w:val="%5."/>
      <w:lvlJc w:val="left"/>
      <w:pPr>
        <w:tabs>
          <w:tab w:val="num" w:pos="4608"/>
        </w:tabs>
        <w:ind w:left="4608" w:hanging="360"/>
      </w:pPr>
    </w:lvl>
    <w:lvl w:ilvl="5">
      <w:start w:val="1"/>
      <w:numFmt w:val="lowerRoman"/>
      <w:lvlText w:val="%6."/>
      <w:lvlJc w:val="right"/>
      <w:pPr>
        <w:tabs>
          <w:tab w:val="num" w:pos="5328"/>
        </w:tabs>
        <w:ind w:left="5328" w:hanging="180"/>
      </w:pPr>
    </w:lvl>
    <w:lvl w:ilvl="6">
      <w:start w:val="1"/>
      <w:numFmt w:val="decimal"/>
      <w:lvlText w:val="%7."/>
      <w:lvlJc w:val="left"/>
      <w:pPr>
        <w:tabs>
          <w:tab w:val="num" w:pos="6048"/>
        </w:tabs>
        <w:ind w:left="6048" w:hanging="360"/>
      </w:pPr>
    </w:lvl>
    <w:lvl w:ilvl="7">
      <w:start w:val="1"/>
      <w:numFmt w:val="lowerLetter"/>
      <w:lvlText w:val="%8."/>
      <w:lvlJc w:val="left"/>
      <w:pPr>
        <w:tabs>
          <w:tab w:val="num" w:pos="6768"/>
        </w:tabs>
        <w:ind w:left="6768" w:hanging="360"/>
      </w:pPr>
    </w:lvl>
    <w:lvl w:ilvl="8">
      <w:start w:val="1"/>
      <w:numFmt w:val="lowerRoman"/>
      <w:lvlText w:val="%9."/>
      <w:lvlJc w:val="right"/>
      <w:pPr>
        <w:tabs>
          <w:tab w:val="num" w:pos="7488"/>
        </w:tabs>
        <w:ind w:left="7488" w:hanging="180"/>
      </w:pPr>
    </w:lvl>
  </w:abstractNum>
  <w:abstractNum w:abstractNumId="78" w15:restartNumberingAfterBreak="0">
    <w:nsid w:val="5A6C25B2"/>
    <w:multiLevelType w:val="hybridMultilevel"/>
    <w:tmpl w:val="5E8ECA68"/>
    <w:lvl w:ilvl="0" w:tplc="AE6E4C00">
      <w:start w:val="1"/>
      <w:numFmt w:val="decimal"/>
      <w:lvlText w:val="%1."/>
      <w:lvlJc w:val="left"/>
      <w:pPr>
        <w:ind w:left="785"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AF64F16"/>
    <w:multiLevelType w:val="hybridMultilevel"/>
    <w:tmpl w:val="7C20568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5B55102A"/>
    <w:multiLevelType w:val="hybridMultilevel"/>
    <w:tmpl w:val="6D248D6A"/>
    <w:lvl w:ilvl="0" w:tplc="7EE82238">
      <w:start w:val="1"/>
      <w:numFmt w:val="lowerLetter"/>
      <w:pStyle w:val="Listapunktowana"/>
      <w:lvlText w:val="%1)"/>
      <w:lvlJc w:val="left"/>
      <w:pPr>
        <w:tabs>
          <w:tab w:val="num" w:pos="1724"/>
        </w:tabs>
        <w:ind w:left="1724" w:hanging="360"/>
      </w:pPr>
      <w:rPr>
        <w:rFonts w:ascii="Times New Roman" w:eastAsia="Times New Roman" w:hAnsi="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1" w15:restartNumberingAfterBreak="0">
    <w:nsid w:val="66215C9E"/>
    <w:multiLevelType w:val="hybridMultilevel"/>
    <w:tmpl w:val="CACEBC0E"/>
    <w:name w:val="WW8Num152"/>
    <w:lvl w:ilvl="0" w:tplc="41F017E0">
      <w:start w:val="1"/>
      <w:numFmt w:val="decimal"/>
      <w:lvlText w:val="%1)"/>
      <w:lvlJc w:val="left"/>
      <w:pPr>
        <w:tabs>
          <w:tab w:val="num" w:pos="1080"/>
        </w:tabs>
        <w:ind w:left="1080" w:hanging="360"/>
      </w:pPr>
      <w:rPr>
        <w:rFonts w:hint="default"/>
      </w:rPr>
    </w:lvl>
    <w:lvl w:ilvl="1" w:tplc="593CC414">
      <w:start w:val="1"/>
      <w:numFmt w:val="lowerLetter"/>
      <w:lvlText w:val="%2."/>
      <w:lvlJc w:val="left"/>
      <w:pPr>
        <w:tabs>
          <w:tab w:val="num" w:pos="1440"/>
        </w:tabs>
        <w:ind w:left="1440" w:hanging="360"/>
      </w:pPr>
    </w:lvl>
    <w:lvl w:ilvl="2" w:tplc="E85A61BA">
      <w:start w:val="1"/>
      <w:numFmt w:val="lowerRoman"/>
      <w:lvlText w:val="%3."/>
      <w:lvlJc w:val="right"/>
      <w:pPr>
        <w:tabs>
          <w:tab w:val="num" w:pos="2160"/>
        </w:tabs>
        <w:ind w:left="2160" w:hanging="180"/>
      </w:pPr>
    </w:lvl>
    <w:lvl w:ilvl="3" w:tplc="80469B04">
      <w:start w:val="1"/>
      <w:numFmt w:val="decimal"/>
      <w:lvlText w:val="%4."/>
      <w:lvlJc w:val="left"/>
      <w:pPr>
        <w:tabs>
          <w:tab w:val="num" w:pos="2880"/>
        </w:tabs>
        <w:ind w:left="2880" w:hanging="360"/>
      </w:pPr>
    </w:lvl>
    <w:lvl w:ilvl="4" w:tplc="639EF934">
      <w:start w:val="1"/>
      <w:numFmt w:val="lowerLetter"/>
      <w:lvlText w:val="%5."/>
      <w:lvlJc w:val="left"/>
      <w:pPr>
        <w:tabs>
          <w:tab w:val="num" w:pos="3600"/>
        </w:tabs>
        <w:ind w:left="3600" w:hanging="360"/>
      </w:pPr>
    </w:lvl>
    <w:lvl w:ilvl="5" w:tplc="CC2E8E10">
      <w:start w:val="1"/>
      <w:numFmt w:val="lowerRoman"/>
      <w:lvlText w:val="%6."/>
      <w:lvlJc w:val="right"/>
      <w:pPr>
        <w:tabs>
          <w:tab w:val="num" w:pos="4320"/>
        </w:tabs>
        <w:ind w:left="4320" w:hanging="180"/>
      </w:pPr>
    </w:lvl>
    <w:lvl w:ilvl="6" w:tplc="8F82E4E4">
      <w:start w:val="1"/>
      <w:numFmt w:val="decimal"/>
      <w:lvlText w:val="%7."/>
      <w:lvlJc w:val="left"/>
      <w:pPr>
        <w:tabs>
          <w:tab w:val="num" w:pos="5040"/>
        </w:tabs>
        <w:ind w:left="5040" w:hanging="360"/>
      </w:pPr>
    </w:lvl>
    <w:lvl w:ilvl="7" w:tplc="B08ECA3E">
      <w:start w:val="1"/>
      <w:numFmt w:val="lowerLetter"/>
      <w:lvlText w:val="%8."/>
      <w:lvlJc w:val="left"/>
      <w:pPr>
        <w:tabs>
          <w:tab w:val="num" w:pos="5760"/>
        </w:tabs>
        <w:ind w:left="5760" w:hanging="360"/>
      </w:pPr>
    </w:lvl>
    <w:lvl w:ilvl="8" w:tplc="2FD681EC">
      <w:start w:val="1"/>
      <w:numFmt w:val="lowerRoman"/>
      <w:lvlText w:val="%9."/>
      <w:lvlJc w:val="right"/>
      <w:pPr>
        <w:tabs>
          <w:tab w:val="num" w:pos="6480"/>
        </w:tabs>
        <w:ind w:left="6480" w:hanging="180"/>
      </w:pPr>
    </w:lvl>
  </w:abstractNum>
  <w:abstractNum w:abstractNumId="82" w15:restartNumberingAfterBreak="0">
    <w:nsid w:val="66D24297"/>
    <w:multiLevelType w:val="hybridMultilevel"/>
    <w:tmpl w:val="3B7C54CC"/>
    <w:lvl w:ilvl="0" w:tplc="AA1EB0F0">
      <w:start w:val="1"/>
      <w:numFmt w:val="decimal"/>
      <w:lvlText w:val="%1."/>
      <w:lvlJc w:val="left"/>
      <w:pPr>
        <w:ind w:left="786" w:hanging="360"/>
      </w:pPr>
      <w:rPr>
        <w:rFonts w:ascii="Calibri" w:eastAsia="Times New Roman" w:hAnsi="Calibri" w:hint="default"/>
        <w:b w:val="0"/>
        <w:bCs/>
        <w:i w:val="0"/>
        <w:iCs w:val="0"/>
        <w:strike w:val="0"/>
        <w:color w:val="000000"/>
      </w:rPr>
    </w:lvl>
    <w:lvl w:ilvl="1" w:tplc="2968E0BA">
      <w:start w:val="1"/>
      <w:numFmt w:val="lowerLetter"/>
      <w:lvlText w:val="%2."/>
      <w:lvlJc w:val="left"/>
      <w:pPr>
        <w:ind w:left="3687" w:hanging="360"/>
      </w:pPr>
      <w:rPr>
        <w:rFonts w:hint="default"/>
      </w:rPr>
    </w:lvl>
    <w:lvl w:ilvl="2" w:tplc="812ABC04">
      <w:start w:val="1"/>
      <w:numFmt w:val="lowerRoman"/>
      <w:lvlText w:val="%3."/>
      <w:lvlJc w:val="right"/>
      <w:pPr>
        <w:ind w:left="2226" w:hanging="180"/>
      </w:pPr>
    </w:lvl>
    <w:lvl w:ilvl="3" w:tplc="E99C8E02">
      <w:start w:val="1"/>
      <w:numFmt w:val="lowerLetter"/>
      <w:lvlText w:val="%4."/>
      <w:lvlJc w:val="left"/>
      <w:pPr>
        <w:ind w:left="2946" w:hanging="360"/>
      </w:pPr>
      <w:rPr>
        <w:rFonts w:ascii="Calibri" w:eastAsia="Times New Roman" w:hAnsi="Calibri"/>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3" w15:restartNumberingAfterBreak="0">
    <w:nsid w:val="689E487A"/>
    <w:multiLevelType w:val="hybridMultilevel"/>
    <w:tmpl w:val="FD344BCA"/>
    <w:name w:val="WW8Num13"/>
    <w:lvl w:ilvl="0" w:tplc="18D0539A">
      <w:start w:val="1"/>
      <w:numFmt w:val="decimal"/>
      <w:pStyle w:val="Punktydodat"/>
      <w:lvlText w:val="%1)"/>
      <w:lvlJc w:val="left"/>
      <w:pPr>
        <w:ind w:left="928" w:hanging="360"/>
      </w:pPr>
      <w:rPr>
        <w:rFonts w:hint="default"/>
        <w:b/>
        <w:bCs/>
        <w:i w:val="0"/>
        <w:iCs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4" w15:restartNumberingAfterBreak="0">
    <w:nsid w:val="6A2F4D04"/>
    <w:multiLevelType w:val="hybridMultilevel"/>
    <w:tmpl w:val="4CA4A39A"/>
    <w:lvl w:ilvl="0" w:tplc="D49CDD72">
      <w:start w:val="1"/>
      <w:numFmt w:val="decimal"/>
      <w:pStyle w:val="Styl3"/>
      <w:lvlText w:val="%1."/>
      <w:lvlJc w:val="left"/>
      <w:pPr>
        <w:tabs>
          <w:tab w:val="num" w:pos="1287"/>
        </w:tabs>
        <w:ind w:left="1287" w:hanging="360"/>
      </w:pPr>
      <w:rPr>
        <w:b/>
        <w:bCs/>
      </w:rPr>
    </w:lvl>
    <w:lvl w:ilvl="1" w:tplc="04150019">
      <w:start w:val="1"/>
      <w:numFmt w:val="lowerLetter"/>
      <w:lvlText w:val="%2."/>
      <w:lvlJc w:val="left"/>
      <w:pPr>
        <w:tabs>
          <w:tab w:val="num" w:pos="2007"/>
        </w:tabs>
        <w:ind w:left="2007" w:hanging="360"/>
      </w:pPr>
    </w:lvl>
    <w:lvl w:ilvl="2" w:tplc="0415001B">
      <w:start w:val="1"/>
      <w:numFmt w:val="lowerRoman"/>
      <w:lvlText w:val="%3."/>
      <w:lvlJc w:val="right"/>
      <w:pPr>
        <w:tabs>
          <w:tab w:val="num" w:pos="2727"/>
        </w:tabs>
        <w:ind w:left="2727" w:hanging="180"/>
      </w:p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85" w15:restartNumberingAfterBreak="0">
    <w:nsid w:val="6B14340F"/>
    <w:multiLevelType w:val="multilevel"/>
    <w:tmpl w:val="4996506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3"/>
      <w:numFmt w:val="decimal"/>
      <w:pStyle w:val="Podpunkty"/>
      <w:lvlText w:val="%3.1."/>
      <w:lvlJc w:val="left"/>
      <w:pPr>
        <w:ind w:left="143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6BBC63C9"/>
    <w:multiLevelType w:val="hybridMultilevel"/>
    <w:tmpl w:val="5E9A9494"/>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CED1A70"/>
    <w:multiLevelType w:val="hybridMultilevel"/>
    <w:tmpl w:val="C81EC7D6"/>
    <w:name w:val="WW8Num5222222"/>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8" w15:restartNumberingAfterBreak="0">
    <w:nsid w:val="6DCB55F7"/>
    <w:multiLevelType w:val="hybridMultilevel"/>
    <w:tmpl w:val="3A6806EA"/>
    <w:name w:val="WW8Num142"/>
    <w:lvl w:ilvl="0" w:tplc="8AF8B768">
      <w:start w:val="1"/>
      <w:numFmt w:val="bullet"/>
      <w:lvlText w:val=""/>
      <w:lvlJc w:val="left"/>
      <w:pPr>
        <w:ind w:left="2913" w:hanging="360"/>
      </w:pPr>
      <w:rPr>
        <w:rFonts w:ascii="Symbol" w:hAnsi="Symbol" w:cs="Symbol" w:hint="default"/>
      </w:rPr>
    </w:lvl>
    <w:lvl w:ilvl="1" w:tplc="04150019">
      <w:start w:val="1"/>
      <w:numFmt w:val="bullet"/>
      <w:lvlText w:val="o"/>
      <w:lvlJc w:val="left"/>
      <w:pPr>
        <w:ind w:left="2433" w:hanging="360"/>
      </w:pPr>
      <w:rPr>
        <w:rFonts w:ascii="Courier New" w:hAnsi="Courier New" w:cs="Courier New" w:hint="default"/>
      </w:rPr>
    </w:lvl>
    <w:lvl w:ilvl="2" w:tplc="0415001B">
      <w:start w:val="1"/>
      <w:numFmt w:val="bullet"/>
      <w:lvlText w:val=""/>
      <w:lvlJc w:val="left"/>
      <w:pPr>
        <w:ind w:left="3153" w:hanging="360"/>
      </w:pPr>
      <w:rPr>
        <w:rFonts w:ascii="Wingdings" w:hAnsi="Wingdings" w:cs="Wingdings" w:hint="default"/>
      </w:rPr>
    </w:lvl>
    <w:lvl w:ilvl="3" w:tplc="0415000F">
      <w:start w:val="1"/>
      <w:numFmt w:val="bullet"/>
      <w:lvlText w:val=""/>
      <w:lvlJc w:val="left"/>
      <w:pPr>
        <w:ind w:left="3873" w:hanging="360"/>
      </w:pPr>
      <w:rPr>
        <w:rFonts w:ascii="Symbol" w:hAnsi="Symbol" w:cs="Symbol" w:hint="default"/>
      </w:rPr>
    </w:lvl>
    <w:lvl w:ilvl="4" w:tplc="04150019">
      <w:start w:val="1"/>
      <w:numFmt w:val="bullet"/>
      <w:lvlText w:val="o"/>
      <w:lvlJc w:val="left"/>
      <w:pPr>
        <w:ind w:left="4593" w:hanging="360"/>
      </w:pPr>
      <w:rPr>
        <w:rFonts w:ascii="Courier New" w:hAnsi="Courier New" w:cs="Courier New" w:hint="default"/>
      </w:rPr>
    </w:lvl>
    <w:lvl w:ilvl="5" w:tplc="0415001B">
      <w:start w:val="1"/>
      <w:numFmt w:val="bullet"/>
      <w:lvlText w:val=""/>
      <w:lvlJc w:val="left"/>
      <w:pPr>
        <w:ind w:left="5313" w:hanging="360"/>
      </w:pPr>
      <w:rPr>
        <w:rFonts w:ascii="Wingdings" w:hAnsi="Wingdings" w:cs="Wingdings" w:hint="default"/>
      </w:rPr>
    </w:lvl>
    <w:lvl w:ilvl="6" w:tplc="0415000F">
      <w:start w:val="1"/>
      <w:numFmt w:val="bullet"/>
      <w:lvlText w:val=""/>
      <w:lvlJc w:val="left"/>
      <w:pPr>
        <w:ind w:left="6033" w:hanging="360"/>
      </w:pPr>
      <w:rPr>
        <w:rFonts w:ascii="Symbol" w:hAnsi="Symbol" w:cs="Symbol" w:hint="default"/>
      </w:rPr>
    </w:lvl>
    <w:lvl w:ilvl="7" w:tplc="04150019">
      <w:start w:val="1"/>
      <w:numFmt w:val="bullet"/>
      <w:lvlText w:val="o"/>
      <w:lvlJc w:val="left"/>
      <w:pPr>
        <w:ind w:left="6753" w:hanging="360"/>
      </w:pPr>
      <w:rPr>
        <w:rFonts w:ascii="Courier New" w:hAnsi="Courier New" w:cs="Courier New" w:hint="default"/>
      </w:rPr>
    </w:lvl>
    <w:lvl w:ilvl="8" w:tplc="0415001B">
      <w:start w:val="1"/>
      <w:numFmt w:val="bullet"/>
      <w:lvlText w:val=""/>
      <w:lvlJc w:val="left"/>
      <w:pPr>
        <w:ind w:left="7473" w:hanging="360"/>
      </w:pPr>
      <w:rPr>
        <w:rFonts w:ascii="Wingdings" w:hAnsi="Wingdings" w:cs="Wingdings" w:hint="default"/>
      </w:rPr>
    </w:lvl>
  </w:abstractNum>
  <w:abstractNum w:abstractNumId="89" w15:restartNumberingAfterBreak="0">
    <w:nsid w:val="714C3A13"/>
    <w:multiLevelType w:val="hybridMultilevel"/>
    <w:tmpl w:val="C50E287A"/>
    <w:lvl w:ilvl="0" w:tplc="52F057B6">
      <w:start w:val="1"/>
      <w:numFmt w:val="decimal"/>
      <w:pStyle w:val="Indeks1"/>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0" w15:restartNumberingAfterBreak="0">
    <w:nsid w:val="727E2DA3"/>
    <w:multiLevelType w:val="hybridMultilevel"/>
    <w:tmpl w:val="6A3C122A"/>
    <w:lvl w:ilvl="0" w:tplc="132CFD34">
      <w:start w:val="1"/>
      <w:numFmt w:val="bullet"/>
      <w:pStyle w:val="Podpunktyz-"/>
      <w:lvlText w:val="­"/>
      <w:lvlJc w:val="left"/>
      <w:pPr>
        <w:ind w:left="1920" w:hanging="360"/>
      </w:pPr>
      <w:rPr>
        <w:rFonts w:ascii="Arial" w:hAnsi="Arial" w:cs="Arial" w:hint="default"/>
      </w:rPr>
    </w:lvl>
    <w:lvl w:ilvl="1" w:tplc="04150003">
      <w:start w:val="1"/>
      <w:numFmt w:val="bullet"/>
      <w:lvlText w:val="o"/>
      <w:lvlJc w:val="left"/>
      <w:pPr>
        <w:ind w:left="2640" w:hanging="360"/>
      </w:pPr>
      <w:rPr>
        <w:rFonts w:ascii="Courier New" w:hAnsi="Courier New" w:cs="Courier New" w:hint="default"/>
      </w:rPr>
    </w:lvl>
    <w:lvl w:ilvl="2" w:tplc="04150005">
      <w:start w:val="1"/>
      <w:numFmt w:val="bullet"/>
      <w:lvlText w:val=""/>
      <w:lvlJc w:val="left"/>
      <w:pPr>
        <w:ind w:left="3360" w:hanging="360"/>
      </w:pPr>
      <w:rPr>
        <w:rFonts w:ascii="Wingdings" w:hAnsi="Wingdings" w:cs="Wingdings" w:hint="default"/>
      </w:rPr>
    </w:lvl>
    <w:lvl w:ilvl="3" w:tplc="04150001">
      <w:start w:val="1"/>
      <w:numFmt w:val="bullet"/>
      <w:lvlText w:val=""/>
      <w:lvlJc w:val="left"/>
      <w:pPr>
        <w:ind w:left="4080" w:hanging="360"/>
      </w:pPr>
      <w:rPr>
        <w:rFonts w:ascii="Symbol" w:hAnsi="Symbol" w:cs="Symbol" w:hint="default"/>
      </w:rPr>
    </w:lvl>
    <w:lvl w:ilvl="4" w:tplc="04150003">
      <w:start w:val="1"/>
      <w:numFmt w:val="bullet"/>
      <w:lvlText w:val="o"/>
      <w:lvlJc w:val="left"/>
      <w:pPr>
        <w:ind w:left="4800" w:hanging="360"/>
      </w:pPr>
      <w:rPr>
        <w:rFonts w:ascii="Courier New" w:hAnsi="Courier New" w:cs="Courier New" w:hint="default"/>
      </w:rPr>
    </w:lvl>
    <w:lvl w:ilvl="5" w:tplc="04150005">
      <w:start w:val="1"/>
      <w:numFmt w:val="bullet"/>
      <w:lvlText w:val=""/>
      <w:lvlJc w:val="left"/>
      <w:pPr>
        <w:ind w:left="5520" w:hanging="360"/>
      </w:pPr>
      <w:rPr>
        <w:rFonts w:ascii="Wingdings" w:hAnsi="Wingdings" w:cs="Wingdings" w:hint="default"/>
      </w:rPr>
    </w:lvl>
    <w:lvl w:ilvl="6" w:tplc="04150001">
      <w:start w:val="1"/>
      <w:numFmt w:val="bullet"/>
      <w:lvlText w:val=""/>
      <w:lvlJc w:val="left"/>
      <w:pPr>
        <w:ind w:left="6240" w:hanging="360"/>
      </w:pPr>
      <w:rPr>
        <w:rFonts w:ascii="Symbol" w:hAnsi="Symbol" w:cs="Symbol" w:hint="default"/>
      </w:rPr>
    </w:lvl>
    <w:lvl w:ilvl="7" w:tplc="04150003">
      <w:start w:val="1"/>
      <w:numFmt w:val="bullet"/>
      <w:lvlText w:val="o"/>
      <w:lvlJc w:val="left"/>
      <w:pPr>
        <w:ind w:left="6960" w:hanging="360"/>
      </w:pPr>
      <w:rPr>
        <w:rFonts w:ascii="Courier New" w:hAnsi="Courier New" w:cs="Courier New" w:hint="default"/>
      </w:rPr>
    </w:lvl>
    <w:lvl w:ilvl="8" w:tplc="04150005">
      <w:start w:val="1"/>
      <w:numFmt w:val="bullet"/>
      <w:lvlText w:val=""/>
      <w:lvlJc w:val="left"/>
      <w:pPr>
        <w:ind w:left="7680" w:hanging="360"/>
      </w:pPr>
      <w:rPr>
        <w:rFonts w:ascii="Wingdings" w:hAnsi="Wingdings" w:cs="Wingdings" w:hint="default"/>
      </w:rPr>
    </w:lvl>
  </w:abstractNum>
  <w:abstractNum w:abstractNumId="91" w15:restartNumberingAfterBreak="0">
    <w:nsid w:val="736D7465"/>
    <w:multiLevelType w:val="hybridMultilevel"/>
    <w:tmpl w:val="C0948D5E"/>
    <w:lvl w:ilvl="0" w:tplc="64885642">
      <w:start w:val="3"/>
      <w:numFmt w:val="decimal"/>
      <w:lvlText w:val="%1."/>
      <w:lvlJc w:val="left"/>
      <w:pPr>
        <w:ind w:left="786" w:hanging="360"/>
      </w:pPr>
      <w:rPr>
        <w:rFonts w:ascii="Calibri" w:eastAsia="Times New Roman" w:hAnsi="Calibri" w:hint="default"/>
        <w:b w:val="0"/>
        <w:bCs/>
        <w:i w:val="0"/>
        <w:iCs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4801391"/>
    <w:multiLevelType w:val="hybridMultilevel"/>
    <w:tmpl w:val="905A5FBE"/>
    <w:name w:val="WW8Num522"/>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3" w15:restartNumberingAfterBreak="0">
    <w:nsid w:val="770973C8"/>
    <w:multiLevelType w:val="hybridMultilevel"/>
    <w:tmpl w:val="044881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DB6763"/>
    <w:multiLevelType w:val="hybridMultilevel"/>
    <w:tmpl w:val="0B6EC704"/>
    <w:name w:val="WW8Num52222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C3C4A25"/>
    <w:multiLevelType w:val="multilevel"/>
    <w:tmpl w:val="6DF026F8"/>
    <w:name w:val="WW8Num132"/>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637"/>
        </w:tabs>
        <w:ind w:left="1637"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pStyle w:val="Gownepunkty"/>
      <w:lvlText w:val="%4."/>
      <w:lvlJc w:val="left"/>
      <w:pPr>
        <w:tabs>
          <w:tab w:val="num" w:pos="2204"/>
        </w:tabs>
        <w:ind w:left="2204"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96" w15:restartNumberingAfterBreak="0">
    <w:nsid w:val="7DBE3BA4"/>
    <w:multiLevelType w:val="hybridMultilevel"/>
    <w:tmpl w:val="7D06DAF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7" w15:restartNumberingAfterBreak="0">
    <w:nsid w:val="7FB76CEF"/>
    <w:multiLevelType w:val="hybridMultilevel"/>
    <w:tmpl w:val="9EB61D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FBB7506"/>
    <w:multiLevelType w:val="hybridMultilevel"/>
    <w:tmpl w:val="CC64D69E"/>
    <w:lvl w:ilvl="0" w:tplc="2E1083D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7"/>
  </w:num>
  <w:num w:numId="2">
    <w:abstractNumId w:val="95"/>
  </w:num>
  <w:num w:numId="3">
    <w:abstractNumId w:val="60"/>
  </w:num>
  <w:num w:numId="4">
    <w:abstractNumId w:val="70"/>
  </w:num>
  <w:num w:numId="5">
    <w:abstractNumId w:val="19"/>
  </w:num>
  <w:num w:numId="6">
    <w:abstractNumId w:val="85"/>
  </w:num>
  <w:num w:numId="7">
    <w:abstractNumId w:val="52"/>
  </w:num>
  <w:num w:numId="8">
    <w:abstractNumId w:val="71"/>
  </w:num>
  <w:num w:numId="9">
    <w:abstractNumId w:val="37"/>
  </w:num>
  <w:num w:numId="10">
    <w:abstractNumId w:val="11"/>
  </w:num>
  <w:num w:numId="11">
    <w:abstractNumId w:val="40"/>
  </w:num>
  <w:num w:numId="12">
    <w:abstractNumId w:val="90"/>
  </w:num>
  <w:num w:numId="13">
    <w:abstractNumId w:val="83"/>
    <w:lvlOverride w:ilvl="0">
      <w:startOverride w:val="1"/>
    </w:lvlOverride>
  </w:num>
  <w:num w:numId="14">
    <w:abstractNumId w:val="44"/>
  </w:num>
  <w:num w:numId="15">
    <w:abstractNumId w:val="65"/>
  </w:num>
  <w:num w:numId="16">
    <w:abstractNumId w:val="84"/>
    <w:lvlOverride w:ilvl="0">
      <w:startOverride w:val="1"/>
    </w:lvlOverride>
  </w:num>
  <w:num w:numId="17">
    <w:abstractNumId w:val="68"/>
  </w:num>
  <w:num w:numId="18">
    <w:abstractNumId w:val="56"/>
  </w:num>
  <w:num w:numId="19">
    <w:abstractNumId w:val="76"/>
  </w:num>
  <w:num w:numId="20">
    <w:abstractNumId w:val="38"/>
  </w:num>
  <w:num w:numId="21">
    <w:abstractNumId w:val="74"/>
  </w:num>
  <w:num w:numId="22">
    <w:abstractNumId w:val="61"/>
  </w:num>
  <w:num w:numId="23">
    <w:abstractNumId w:val="89"/>
  </w:num>
  <w:num w:numId="24">
    <w:abstractNumId w:val="66"/>
  </w:num>
  <w:num w:numId="25">
    <w:abstractNumId w:val="75"/>
  </w:num>
  <w:num w:numId="26">
    <w:abstractNumId w:val="37"/>
  </w:num>
  <w:num w:numId="27">
    <w:abstractNumId w:val="37"/>
  </w:num>
  <w:num w:numId="28">
    <w:abstractNumId w:val="37"/>
  </w:num>
  <w:num w:numId="29">
    <w:abstractNumId w:val="37"/>
    <w:lvlOverride w:ilvl="0">
      <w:startOverride w:val="1"/>
    </w:lvlOverride>
  </w:num>
  <w:num w:numId="30">
    <w:abstractNumId w:val="64"/>
  </w:num>
  <w:num w:numId="31">
    <w:abstractNumId w:val="37"/>
    <w:lvlOverride w:ilvl="0">
      <w:startOverride w:val="1"/>
    </w:lvlOverride>
  </w:num>
  <w:num w:numId="32">
    <w:abstractNumId w:val="80"/>
  </w:num>
  <w:num w:numId="33">
    <w:abstractNumId w:val="32"/>
  </w:num>
  <w:num w:numId="34">
    <w:abstractNumId w:val="35"/>
  </w:num>
  <w:num w:numId="35">
    <w:abstractNumId w:val="36"/>
  </w:num>
  <w:num w:numId="36">
    <w:abstractNumId w:val="47"/>
  </w:num>
  <w:num w:numId="37">
    <w:abstractNumId w:val="16"/>
  </w:num>
  <w:num w:numId="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2"/>
  </w:num>
  <w:num w:numId="40">
    <w:abstractNumId w:val="63"/>
  </w:num>
  <w:num w:numId="41">
    <w:abstractNumId w:val="21"/>
  </w:num>
  <w:num w:numId="42">
    <w:abstractNumId w:val="82"/>
  </w:num>
  <w:num w:numId="43">
    <w:abstractNumId w:val="86"/>
  </w:num>
  <w:num w:numId="44">
    <w:abstractNumId w:val="45"/>
  </w:num>
  <w:num w:numId="45">
    <w:abstractNumId w:val="48"/>
  </w:num>
  <w:num w:numId="46">
    <w:abstractNumId w:val="25"/>
  </w:num>
  <w:num w:numId="47">
    <w:abstractNumId w:val="33"/>
  </w:num>
  <w:num w:numId="48">
    <w:abstractNumId w:val="24"/>
  </w:num>
  <w:num w:numId="49">
    <w:abstractNumId w:val="69"/>
  </w:num>
  <w:num w:numId="50">
    <w:abstractNumId w:val="57"/>
  </w:num>
  <w:num w:numId="51">
    <w:abstractNumId w:val="28"/>
  </w:num>
  <w:num w:numId="52">
    <w:abstractNumId w:val="78"/>
  </w:num>
  <w:num w:numId="53">
    <w:abstractNumId w:val="62"/>
  </w:num>
  <w:num w:numId="54">
    <w:abstractNumId w:val="93"/>
  </w:num>
  <w:num w:numId="55">
    <w:abstractNumId w:val="30"/>
  </w:num>
  <w:num w:numId="56">
    <w:abstractNumId w:val="39"/>
  </w:num>
  <w:num w:numId="57">
    <w:abstractNumId w:val="73"/>
  </w:num>
  <w:num w:numId="58">
    <w:abstractNumId w:val="59"/>
  </w:num>
  <w:num w:numId="59">
    <w:abstractNumId w:val="91"/>
  </w:num>
  <w:num w:numId="60">
    <w:abstractNumId w:val="20"/>
  </w:num>
  <w:num w:numId="61">
    <w:abstractNumId w:val="23"/>
  </w:num>
  <w:num w:numId="62">
    <w:abstractNumId w:val="96"/>
  </w:num>
  <w:num w:numId="63">
    <w:abstractNumId w:val="14"/>
  </w:num>
  <w:num w:numId="64">
    <w:abstractNumId w:val="18"/>
  </w:num>
  <w:num w:numId="65">
    <w:abstractNumId w:val="79"/>
  </w:num>
  <w:num w:numId="66">
    <w:abstractNumId w:val="58"/>
  </w:num>
  <w:num w:numId="67">
    <w:abstractNumId w:val="55"/>
  </w:num>
  <w:num w:numId="68">
    <w:abstractNumId w:val="53"/>
  </w:num>
  <w:num w:numId="69">
    <w:abstractNumId w:val="29"/>
  </w:num>
  <w:num w:numId="70">
    <w:abstractNumId w:val="46"/>
  </w:num>
  <w:num w:numId="71">
    <w:abstractNumId w:val="43"/>
  </w:num>
  <w:num w:numId="72">
    <w:abstractNumId w:val="27"/>
  </w:num>
  <w:num w:numId="73">
    <w:abstractNumId w:val="41"/>
  </w:num>
  <w:num w:numId="74">
    <w:abstractNumId w:val="34"/>
  </w:num>
  <w:num w:numId="75">
    <w:abstractNumId w:val="97"/>
  </w:num>
  <w:num w:numId="76">
    <w:abstractNumId w:val="67"/>
  </w:num>
  <w:num w:numId="77">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53B"/>
    <w:rsid w:val="000007D3"/>
    <w:rsid w:val="000009A6"/>
    <w:rsid w:val="00001D4C"/>
    <w:rsid w:val="00001E03"/>
    <w:rsid w:val="00003452"/>
    <w:rsid w:val="00005566"/>
    <w:rsid w:val="0000575E"/>
    <w:rsid w:val="0000667B"/>
    <w:rsid w:val="00006F51"/>
    <w:rsid w:val="00007051"/>
    <w:rsid w:val="00007581"/>
    <w:rsid w:val="0000769B"/>
    <w:rsid w:val="000076C1"/>
    <w:rsid w:val="0000770A"/>
    <w:rsid w:val="00007D21"/>
    <w:rsid w:val="00010148"/>
    <w:rsid w:val="000103B6"/>
    <w:rsid w:val="0001082D"/>
    <w:rsid w:val="000109A1"/>
    <w:rsid w:val="00010A63"/>
    <w:rsid w:val="00010D45"/>
    <w:rsid w:val="000111DC"/>
    <w:rsid w:val="00012089"/>
    <w:rsid w:val="000128DD"/>
    <w:rsid w:val="00012B8B"/>
    <w:rsid w:val="000132CE"/>
    <w:rsid w:val="000149B1"/>
    <w:rsid w:val="000159F2"/>
    <w:rsid w:val="00015A42"/>
    <w:rsid w:val="000165F8"/>
    <w:rsid w:val="0001661F"/>
    <w:rsid w:val="0001738A"/>
    <w:rsid w:val="00020F54"/>
    <w:rsid w:val="000213E0"/>
    <w:rsid w:val="00021AB3"/>
    <w:rsid w:val="000239E9"/>
    <w:rsid w:val="00023C9F"/>
    <w:rsid w:val="00023FE3"/>
    <w:rsid w:val="000246C2"/>
    <w:rsid w:val="00024732"/>
    <w:rsid w:val="00024C14"/>
    <w:rsid w:val="00024CF3"/>
    <w:rsid w:val="00024E1D"/>
    <w:rsid w:val="0002560B"/>
    <w:rsid w:val="000263D3"/>
    <w:rsid w:val="00026B95"/>
    <w:rsid w:val="00027050"/>
    <w:rsid w:val="000270FD"/>
    <w:rsid w:val="00027855"/>
    <w:rsid w:val="00030051"/>
    <w:rsid w:val="00030559"/>
    <w:rsid w:val="0003082A"/>
    <w:rsid w:val="00030BB7"/>
    <w:rsid w:val="0003118F"/>
    <w:rsid w:val="0003173A"/>
    <w:rsid w:val="000319DE"/>
    <w:rsid w:val="00032347"/>
    <w:rsid w:val="0003235D"/>
    <w:rsid w:val="0003258A"/>
    <w:rsid w:val="00032799"/>
    <w:rsid w:val="00032B19"/>
    <w:rsid w:val="00033295"/>
    <w:rsid w:val="00033745"/>
    <w:rsid w:val="00034FAC"/>
    <w:rsid w:val="0003565B"/>
    <w:rsid w:val="000360EC"/>
    <w:rsid w:val="00037178"/>
    <w:rsid w:val="000374F3"/>
    <w:rsid w:val="00037C58"/>
    <w:rsid w:val="00037D81"/>
    <w:rsid w:val="0004017E"/>
    <w:rsid w:val="00040410"/>
    <w:rsid w:val="00040A29"/>
    <w:rsid w:val="00040D32"/>
    <w:rsid w:val="00041242"/>
    <w:rsid w:val="000423FE"/>
    <w:rsid w:val="00042CF3"/>
    <w:rsid w:val="00043616"/>
    <w:rsid w:val="000443B7"/>
    <w:rsid w:val="000459EA"/>
    <w:rsid w:val="00046C29"/>
    <w:rsid w:val="00047189"/>
    <w:rsid w:val="000471BC"/>
    <w:rsid w:val="00047EFA"/>
    <w:rsid w:val="0005220D"/>
    <w:rsid w:val="000525D9"/>
    <w:rsid w:val="00052D40"/>
    <w:rsid w:val="000535EF"/>
    <w:rsid w:val="00053E61"/>
    <w:rsid w:val="00054ED0"/>
    <w:rsid w:val="00054F75"/>
    <w:rsid w:val="000554EA"/>
    <w:rsid w:val="000565FE"/>
    <w:rsid w:val="00056C08"/>
    <w:rsid w:val="00056E01"/>
    <w:rsid w:val="000578D5"/>
    <w:rsid w:val="00060468"/>
    <w:rsid w:val="00060EF5"/>
    <w:rsid w:val="00061548"/>
    <w:rsid w:val="0006158D"/>
    <w:rsid w:val="000616E7"/>
    <w:rsid w:val="000617A1"/>
    <w:rsid w:val="00061DB8"/>
    <w:rsid w:val="00062BAB"/>
    <w:rsid w:val="00063437"/>
    <w:rsid w:val="00063D63"/>
    <w:rsid w:val="00063F27"/>
    <w:rsid w:val="00064323"/>
    <w:rsid w:val="0006579F"/>
    <w:rsid w:val="000666E4"/>
    <w:rsid w:val="00067666"/>
    <w:rsid w:val="00067B25"/>
    <w:rsid w:val="0007196E"/>
    <w:rsid w:val="00071BBF"/>
    <w:rsid w:val="000725F2"/>
    <w:rsid w:val="00072711"/>
    <w:rsid w:val="00074136"/>
    <w:rsid w:val="000749F7"/>
    <w:rsid w:val="00074EB4"/>
    <w:rsid w:val="000762E2"/>
    <w:rsid w:val="000763B9"/>
    <w:rsid w:val="000764D9"/>
    <w:rsid w:val="00076947"/>
    <w:rsid w:val="0007694B"/>
    <w:rsid w:val="00077845"/>
    <w:rsid w:val="0007798A"/>
    <w:rsid w:val="00081983"/>
    <w:rsid w:val="00081F13"/>
    <w:rsid w:val="00082401"/>
    <w:rsid w:val="00084099"/>
    <w:rsid w:val="00084492"/>
    <w:rsid w:val="00085CED"/>
    <w:rsid w:val="00086CF1"/>
    <w:rsid w:val="00086EC1"/>
    <w:rsid w:val="000870DC"/>
    <w:rsid w:val="0009159A"/>
    <w:rsid w:val="00091E68"/>
    <w:rsid w:val="000923D2"/>
    <w:rsid w:val="0009301D"/>
    <w:rsid w:val="00093055"/>
    <w:rsid w:val="0009314B"/>
    <w:rsid w:val="00093195"/>
    <w:rsid w:val="0009404D"/>
    <w:rsid w:val="000958CF"/>
    <w:rsid w:val="00096E85"/>
    <w:rsid w:val="00097BB8"/>
    <w:rsid w:val="000A0B4F"/>
    <w:rsid w:val="000A0CBF"/>
    <w:rsid w:val="000A0EC4"/>
    <w:rsid w:val="000A1442"/>
    <w:rsid w:val="000A168C"/>
    <w:rsid w:val="000A2387"/>
    <w:rsid w:val="000A32C2"/>
    <w:rsid w:val="000A34C3"/>
    <w:rsid w:val="000A453A"/>
    <w:rsid w:val="000A49F9"/>
    <w:rsid w:val="000A599D"/>
    <w:rsid w:val="000A5B52"/>
    <w:rsid w:val="000A63ED"/>
    <w:rsid w:val="000A6894"/>
    <w:rsid w:val="000A6E82"/>
    <w:rsid w:val="000A7374"/>
    <w:rsid w:val="000B063D"/>
    <w:rsid w:val="000B0F11"/>
    <w:rsid w:val="000B13A8"/>
    <w:rsid w:val="000B1D51"/>
    <w:rsid w:val="000B288C"/>
    <w:rsid w:val="000B2C83"/>
    <w:rsid w:val="000B2D53"/>
    <w:rsid w:val="000B33EE"/>
    <w:rsid w:val="000B349A"/>
    <w:rsid w:val="000B3AE6"/>
    <w:rsid w:val="000B3B05"/>
    <w:rsid w:val="000B47B8"/>
    <w:rsid w:val="000B4866"/>
    <w:rsid w:val="000B4890"/>
    <w:rsid w:val="000B4C48"/>
    <w:rsid w:val="000B4D9C"/>
    <w:rsid w:val="000B5485"/>
    <w:rsid w:val="000B5792"/>
    <w:rsid w:val="000B67A0"/>
    <w:rsid w:val="000B7094"/>
    <w:rsid w:val="000B7159"/>
    <w:rsid w:val="000B71FC"/>
    <w:rsid w:val="000B7A4D"/>
    <w:rsid w:val="000B7C1F"/>
    <w:rsid w:val="000B7F97"/>
    <w:rsid w:val="000C0DEA"/>
    <w:rsid w:val="000C11FC"/>
    <w:rsid w:val="000C1514"/>
    <w:rsid w:val="000C1D05"/>
    <w:rsid w:val="000C2495"/>
    <w:rsid w:val="000C2A6D"/>
    <w:rsid w:val="000C2C60"/>
    <w:rsid w:val="000C33A4"/>
    <w:rsid w:val="000C48C8"/>
    <w:rsid w:val="000C4ABD"/>
    <w:rsid w:val="000C6163"/>
    <w:rsid w:val="000C71D2"/>
    <w:rsid w:val="000C7F0F"/>
    <w:rsid w:val="000D067E"/>
    <w:rsid w:val="000D0976"/>
    <w:rsid w:val="000D1300"/>
    <w:rsid w:val="000D1427"/>
    <w:rsid w:val="000D19A0"/>
    <w:rsid w:val="000D27B8"/>
    <w:rsid w:val="000D3131"/>
    <w:rsid w:val="000D399D"/>
    <w:rsid w:val="000D3AC8"/>
    <w:rsid w:val="000D56F8"/>
    <w:rsid w:val="000D5BEB"/>
    <w:rsid w:val="000D7193"/>
    <w:rsid w:val="000D74BC"/>
    <w:rsid w:val="000E0784"/>
    <w:rsid w:val="000E0E88"/>
    <w:rsid w:val="000E154E"/>
    <w:rsid w:val="000E1994"/>
    <w:rsid w:val="000E1CAF"/>
    <w:rsid w:val="000E2391"/>
    <w:rsid w:val="000E2CCC"/>
    <w:rsid w:val="000E3347"/>
    <w:rsid w:val="000E394B"/>
    <w:rsid w:val="000E3D94"/>
    <w:rsid w:val="000E3E21"/>
    <w:rsid w:val="000E4296"/>
    <w:rsid w:val="000E4B36"/>
    <w:rsid w:val="000E5B25"/>
    <w:rsid w:val="000E6F6D"/>
    <w:rsid w:val="000F0A98"/>
    <w:rsid w:val="000F0E8C"/>
    <w:rsid w:val="000F1152"/>
    <w:rsid w:val="000F148A"/>
    <w:rsid w:val="000F1978"/>
    <w:rsid w:val="000F2E5A"/>
    <w:rsid w:val="000F2F3F"/>
    <w:rsid w:val="000F3169"/>
    <w:rsid w:val="000F3525"/>
    <w:rsid w:val="000F406A"/>
    <w:rsid w:val="000F4788"/>
    <w:rsid w:val="000F481C"/>
    <w:rsid w:val="000F5304"/>
    <w:rsid w:val="000F5573"/>
    <w:rsid w:val="000F5790"/>
    <w:rsid w:val="000F5996"/>
    <w:rsid w:val="000F5A81"/>
    <w:rsid w:val="000F5CE7"/>
    <w:rsid w:val="000F62DE"/>
    <w:rsid w:val="000F6EB6"/>
    <w:rsid w:val="000F7565"/>
    <w:rsid w:val="000F792E"/>
    <w:rsid w:val="0010000C"/>
    <w:rsid w:val="00100EAE"/>
    <w:rsid w:val="00101143"/>
    <w:rsid w:val="001025B4"/>
    <w:rsid w:val="0010266E"/>
    <w:rsid w:val="001040BC"/>
    <w:rsid w:val="00104674"/>
    <w:rsid w:val="0010488B"/>
    <w:rsid w:val="001051DB"/>
    <w:rsid w:val="00105493"/>
    <w:rsid w:val="00105EA1"/>
    <w:rsid w:val="00106082"/>
    <w:rsid w:val="0010637E"/>
    <w:rsid w:val="00107278"/>
    <w:rsid w:val="00107981"/>
    <w:rsid w:val="00107C20"/>
    <w:rsid w:val="00110034"/>
    <w:rsid w:val="00110803"/>
    <w:rsid w:val="00110956"/>
    <w:rsid w:val="00111771"/>
    <w:rsid w:val="00112116"/>
    <w:rsid w:val="001122FC"/>
    <w:rsid w:val="00112578"/>
    <w:rsid w:val="001125D0"/>
    <w:rsid w:val="001132F3"/>
    <w:rsid w:val="0011337B"/>
    <w:rsid w:val="00113F01"/>
    <w:rsid w:val="00114709"/>
    <w:rsid w:val="0011595A"/>
    <w:rsid w:val="00117078"/>
    <w:rsid w:val="00117694"/>
    <w:rsid w:val="0012056E"/>
    <w:rsid w:val="00120D62"/>
    <w:rsid w:val="00121B89"/>
    <w:rsid w:val="001221F9"/>
    <w:rsid w:val="00122483"/>
    <w:rsid w:val="00122FE7"/>
    <w:rsid w:val="00123590"/>
    <w:rsid w:val="0012368A"/>
    <w:rsid w:val="001238D5"/>
    <w:rsid w:val="00123E96"/>
    <w:rsid w:val="00124044"/>
    <w:rsid w:val="00124345"/>
    <w:rsid w:val="00124E23"/>
    <w:rsid w:val="00125333"/>
    <w:rsid w:val="00125B20"/>
    <w:rsid w:val="001262DA"/>
    <w:rsid w:val="00126DC9"/>
    <w:rsid w:val="001304C3"/>
    <w:rsid w:val="001306B4"/>
    <w:rsid w:val="00131F23"/>
    <w:rsid w:val="00132B04"/>
    <w:rsid w:val="001333A6"/>
    <w:rsid w:val="001333CF"/>
    <w:rsid w:val="00134356"/>
    <w:rsid w:val="0013696E"/>
    <w:rsid w:val="00136CB2"/>
    <w:rsid w:val="0014010D"/>
    <w:rsid w:val="001412AE"/>
    <w:rsid w:val="001414BB"/>
    <w:rsid w:val="0014203E"/>
    <w:rsid w:val="00142B1B"/>
    <w:rsid w:val="00143B2A"/>
    <w:rsid w:val="00143E82"/>
    <w:rsid w:val="001446E2"/>
    <w:rsid w:val="00144811"/>
    <w:rsid w:val="0014544F"/>
    <w:rsid w:val="00145BB7"/>
    <w:rsid w:val="001461F5"/>
    <w:rsid w:val="00146206"/>
    <w:rsid w:val="00146C0D"/>
    <w:rsid w:val="0014709B"/>
    <w:rsid w:val="0014750E"/>
    <w:rsid w:val="001476EC"/>
    <w:rsid w:val="00150971"/>
    <w:rsid w:val="0015110B"/>
    <w:rsid w:val="00151525"/>
    <w:rsid w:val="00151D49"/>
    <w:rsid w:val="001520BA"/>
    <w:rsid w:val="00152588"/>
    <w:rsid w:val="00152B5F"/>
    <w:rsid w:val="0015316E"/>
    <w:rsid w:val="00153CA7"/>
    <w:rsid w:val="001543AF"/>
    <w:rsid w:val="00154847"/>
    <w:rsid w:val="00156685"/>
    <w:rsid w:val="00157747"/>
    <w:rsid w:val="0016058B"/>
    <w:rsid w:val="00160F15"/>
    <w:rsid w:val="00161C02"/>
    <w:rsid w:val="00161CB4"/>
    <w:rsid w:val="0016246C"/>
    <w:rsid w:val="0016261C"/>
    <w:rsid w:val="00163DAD"/>
    <w:rsid w:val="0016505C"/>
    <w:rsid w:val="00166CC4"/>
    <w:rsid w:val="00171ECC"/>
    <w:rsid w:val="00173824"/>
    <w:rsid w:val="00173B2B"/>
    <w:rsid w:val="00173C76"/>
    <w:rsid w:val="00174083"/>
    <w:rsid w:val="00174D48"/>
    <w:rsid w:val="00175B5F"/>
    <w:rsid w:val="001763CD"/>
    <w:rsid w:val="00180365"/>
    <w:rsid w:val="001804FC"/>
    <w:rsid w:val="001807E6"/>
    <w:rsid w:val="00180D22"/>
    <w:rsid w:val="0018114E"/>
    <w:rsid w:val="00181559"/>
    <w:rsid w:val="001815CD"/>
    <w:rsid w:val="00181F41"/>
    <w:rsid w:val="0018283C"/>
    <w:rsid w:val="001856B1"/>
    <w:rsid w:val="00186639"/>
    <w:rsid w:val="001869F9"/>
    <w:rsid w:val="00186CA1"/>
    <w:rsid w:val="00187372"/>
    <w:rsid w:val="001903CC"/>
    <w:rsid w:val="0019056B"/>
    <w:rsid w:val="00191059"/>
    <w:rsid w:val="0019123D"/>
    <w:rsid w:val="0019156D"/>
    <w:rsid w:val="00191655"/>
    <w:rsid w:val="001921C0"/>
    <w:rsid w:val="0019256B"/>
    <w:rsid w:val="001937E8"/>
    <w:rsid w:val="00193B2C"/>
    <w:rsid w:val="00193C8A"/>
    <w:rsid w:val="0019413F"/>
    <w:rsid w:val="00194301"/>
    <w:rsid w:val="00194B07"/>
    <w:rsid w:val="00195855"/>
    <w:rsid w:val="00195879"/>
    <w:rsid w:val="00195B99"/>
    <w:rsid w:val="0019682B"/>
    <w:rsid w:val="00196C73"/>
    <w:rsid w:val="001972B9"/>
    <w:rsid w:val="00197660"/>
    <w:rsid w:val="00197784"/>
    <w:rsid w:val="001A06EB"/>
    <w:rsid w:val="001A096A"/>
    <w:rsid w:val="001A2663"/>
    <w:rsid w:val="001A29E6"/>
    <w:rsid w:val="001A3A29"/>
    <w:rsid w:val="001A4673"/>
    <w:rsid w:val="001A4675"/>
    <w:rsid w:val="001A5ADE"/>
    <w:rsid w:val="001A6B1F"/>
    <w:rsid w:val="001A6DA4"/>
    <w:rsid w:val="001A6E88"/>
    <w:rsid w:val="001A7A41"/>
    <w:rsid w:val="001A7D1B"/>
    <w:rsid w:val="001B06B8"/>
    <w:rsid w:val="001B1788"/>
    <w:rsid w:val="001B207F"/>
    <w:rsid w:val="001B2587"/>
    <w:rsid w:val="001B2C03"/>
    <w:rsid w:val="001B2D40"/>
    <w:rsid w:val="001B2FA9"/>
    <w:rsid w:val="001B3216"/>
    <w:rsid w:val="001B39AD"/>
    <w:rsid w:val="001B3C26"/>
    <w:rsid w:val="001B448B"/>
    <w:rsid w:val="001B5032"/>
    <w:rsid w:val="001B537E"/>
    <w:rsid w:val="001B6F33"/>
    <w:rsid w:val="001B74B3"/>
    <w:rsid w:val="001B7996"/>
    <w:rsid w:val="001B79CA"/>
    <w:rsid w:val="001B7BEC"/>
    <w:rsid w:val="001C0455"/>
    <w:rsid w:val="001C0D94"/>
    <w:rsid w:val="001C10CE"/>
    <w:rsid w:val="001C16AF"/>
    <w:rsid w:val="001C1A01"/>
    <w:rsid w:val="001C1C85"/>
    <w:rsid w:val="001C2C11"/>
    <w:rsid w:val="001C3175"/>
    <w:rsid w:val="001C4C45"/>
    <w:rsid w:val="001C4E7B"/>
    <w:rsid w:val="001C5834"/>
    <w:rsid w:val="001C591B"/>
    <w:rsid w:val="001C599E"/>
    <w:rsid w:val="001C5F56"/>
    <w:rsid w:val="001C69EE"/>
    <w:rsid w:val="001C7111"/>
    <w:rsid w:val="001C7EEC"/>
    <w:rsid w:val="001D08A2"/>
    <w:rsid w:val="001D2296"/>
    <w:rsid w:val="001D2D25"/>
    <w:rsid w:val="001D2FF6"/>
    <w:rsid w:val="001D3902"/>
    <w:rsid w:val="001D3BC4"/>
    <w:rsid w:val="001D3CDE"/>
    <w:rsid w:val="001D4206"/>
    <w:rsid w:val="001D4D05"/>
    <w:rsid w:val="001D5B9C"/>
    <w:rsid w:val="001D5DCB"/>
    <w:rsid w:val="001D61A1"/>
    <w:rsid w:val="001D6B75"/>
    <w:rsid w:val="001D7FA2"/>
    <w:rsid w:val="001E04FA"/>
    <w:rsid w:val="001E1231"/>
    <w:rsid w:val="001E2FA3"/>
    <w:rsid w:val="001E3295"/>
    <w:rsid w:val="001E412E"/>
    <w:rsid w:val="001E4648"/>
    <w:rsid w:val="001E501C"/>
    <w:rsid w:val="001E50D9"/>
    <w:rsid w:val="001E5205"/>
    <w:rsid w:val="001E54BA"/>
    <w:rsid w:val="001E5795"/>
    <w:rsid w:val="001E5B3E"/>
    <w:rsid w:val="001E5C10"/>
    <w:rsid w:val="001E5CBF"/>
    <w:rsid w:val="001E686B"/>
    <w:rsid w:val="001E6DFE"/>
    <w:rsid w:val="001E70C8"/>
    <w:rsid w:val="001F12CE"/>
    <w:rsid w:val="001F16CC"/>
    <w:rsid w:val="001F2891"/>
    <w:rsid w:val="001F2958"/>
    <w:rsid w:val="001F3CBE"/>
    <w:rsid w:val="001F4B5B"/>
    <w:rsid w:val="001F4C6D"/>
    <w:rsid w:val="001F602E"/>
    <w:rsid w:val="001F7323"/>
    <w:rsid w:val="002007EB"/>
    <w:rsid w:val="00201235"/>
    <w:rsid w:val="00201DF9"/>
    <w:rsid w:val="00203512"/>
    <w:rsid w:val="00203920"/>
    <w:rsid w:val="0020399F"/>
    <w:rsid w:val="00204023"/>
    <w:rsid w:val="00204109"/>
    <w:rsid w:val="002045C1"/>
    <w:rsid w:val="002046FE"/>
    <w:rsid w:val="00204A5F"/>
    <w:rsid w:val="00205F3F"/>
    <w:rsid w:val="00206DFB"/>
    <w:rsid w:val="00210C8E"/>
    <w:rsid w:val="0021111A"/>
    <w:rsid w:val="002113FE"/>
    <w:rsid w:val="00211937"/>
    <w:rsid w:val="002136E7"/>
    <w:rsid w:val="00214974"/>
    <w:rsid w:val="00214C54"/>
    <w:rsid w:val="0021563B"/>
    <w:rsid w:val="00216AC2"/>
    <w:rsid w:val="002179E1"/>
    <w:rsid w:val="00217D94"/>
    <w:rsid w:val="00217F57"/>
    <w:rsid w:val="00220640"/>
    <w:rsid w:val="00221099"/>
    <w:rsid w:val="00221367"/>
    <w:rsid w:val="00223F13"/>
    <w:rsid w:val="00225B87"/>
    <w:rsid w:val="002261DF"/>
    <w:rsid w:val="00226827"/>
    <w:rsid w:val="00226F9A"/>
    <w:rsid w:val="00227774"/>
    <w:rsid w:val="00227EE7"/>
    <w:rsid w:val="00230567"/>
    <w:rsid w:val="002318D5"/>
    <w:rsid w:val="002320C1"/>
    <w:rsid w:val="00232108"/>
    <w:rsid w:val="002355A2"/>
    <w:rsid w:val="002369DA"/>
    <w:rsid w:val="00236B0C"/>
    <w:rsid w:val="002372AA"/>
    <w:rsid w:val="002377E8"/>
    <w:rsid w:val="00237849"/>
    <w:rsid w:val="002403DB"/>
    <w:rsid w:val="00240945"/>
    <w:rsid w:val="002409E1"/>
    <w:rsid w:val="00241186"/>
    <w:rsid w:val="00241667"/>
    <w:rsid w:val="002429C9"/>
    <w:rsid w:val="0024320A"/>
    <w:rsid w:val="00243240"/>
    <w:rsid w:val="00244370"/>
    <w:rsid w:val="00244452"/>
    <w:rsid w:val="002453D5"/>
    <w:rsid w:val="002458FE"/>
    <w:rsid w:val="00245C0F"/>
    <w:rsid w:val="00246646"/>
    <w:rsid w:val="00247901"/>
    <w:rsid w:val="00247E5C"/>
    <w:rsid w:val="00250C7A"/>
    <w:rsid w:val="00250DAA"/>
    <w:rsid w:val="002513F9"/>
    <w:rsid w:val="002518F4"/>
    <w:rsid w:val="00251A6E"/>
    <w:rsid w:val="0025225D"/>
    <w:rsid w:val="0025298C"/>
    <w:rsid w:val="002548E2"/>
    <w:rsid w:val="00254E0E"/>
    <w:rsid w:val="002553EB"/>
    <w:rsid w:val="00255778"/>
    <w:rsid w:val="00255EE9"/>
    <w:rsid w:val="0025627A"/>
    <w:rsid w:val="00256321"/>
    <w:rsid w:val="002565D3"/>
    <w:rsid w:val="00256B91"/>
    <w:rsid w:val="00256EA3"/>
    <w:rsid w:val="00257093"/>
    <w:rsid w:val="002571D8"/>
    <w:rsid w:val="002601F2"/>
    <w:rsid w:val="00260504"/>
    <w:rsid w:val="00260BAE"/>
    <w:rsid w:val="002612FF"/>
    <w:rsid w:val="002626A5"/>
    <w:rsid w:val="002626B7"/>
    <w:rsid w:val="002627D0"/>
    <w:rsid w:val="00262CED"/>
    <w:rsid w:val="00262EE0"/>
    <w:rsid w:val="00263B38"/>
    <w:rsid w:val="00263BEA"/>
    <w:rsid w:val="00263D95"/>
    <w:rsid w:val="00263ECA"/>
    <w:rsid w:val="00263F27"/>
    <w:rsid w:val="00264107"/>
    <w:rsid w:val="00264366"/>
    <w:rsid w:val="00264694"/>
    <w:rsid w:val="0026473F"/>
    <w:rsid w:val="0026501F"/>
    <w:rsid w:val="002658AD"/>
    <w:rsid w:val="00266226"/>
    <w:rsid w:val="00266859"/>
    <w:rsid w:val="00266AEB"/>
    <w:rsid w:val="00266C8A"/>
    <w:rsid w:val="00266EC2"/>
    <w:rsid w:val="0027010C"/>
    <w:rsid w:val="00270393"/>
    <w:rsid w:val="00271F8E"/>
    <w:rsid w:val="002721AC"/>
    <w:rsid w:val="00272DFC"/>
    <w:rsid w:val="002734DB"/>
    <w:rsid w:val="002743BC"/>
    <w:rsid w:val="002745CD"/>
    <w:rsid w:val="00274705"/>
    <w:rsid w:val="00275511"/>
    <w:rsid w:val="002757FF"/>
    <w:rsid w:val="002759DD"/>
    <w:rsid w:val="00275F48"/>
    <w:rsid w:val="002764B7"/>
    <w:rsid w:val="002769D4"/>
    <w:rsid w:val="00276AA1"/>
    <w:rsid w:val="002773A1"/>
    <w:rsid w:val="00277772"/>
    <w:rsid w:val="00277EB5"/>
    <w:rsid w:val="0028056F"/>
    <w:rsid w:val="0028097E"/>
    <w:rsid w:val="00281401"/>
    <w:rsid w:val="00281EFB"/>
    <w:rsid w:val="00282104"/>
    <w:rsid w:val="002826B6"/>
    <w:rsid w:val="002833C0"/>
    <w:rsid w:val="002836E7"/>
    <w:rsid w:val="0028415B"/>
    <w:rsid w:val="00284F2E"/>
    <w:rsid w:val="00285C0F"/>
    <w:rsid w:val="00286831"/>
    <w:rsid w:val="00286F1E"/>
    <w:rsid w:val="00290100"/>
    <w:rsid w:val="002907D7"/>
    <w:rsid w:val="00290B46"/>
    <w:rsid w:val="00291301"/>
    <w:rsid w:val="002929BA"/>
    <w:rsid w:val="002929FE"/>
    <w:rsid w:val="002931D0"/>
    <w:rsid w:val="00294955"/>
    <w:rsid w:val="00294A9E"/>
    <w:rsid w:val="00294FA6"/>
    <w:rsid w:val="00296E57"/>
    <w:rsid w:val="00297D2F"/>
    <w:rsid w:val="002A03B7"/>
    <w:rsid w:val="002A105B"/>
    <w:rsid w:val="002A1697"/>
    <w:rsid w:val="002A2194"/>
    <w:rsid w:val="002A21F0"/>
    <w:rsid w:val="002A2D20"/>
    <w:rsid w:val="002A335C"/>
    <w:rsid w:val="002A340E"/>
    <w:rsid w:val="002A3B5B"/>
    <w:rsid w:val="002A4906"/>
    <w:rsid w:val="002A578C"/>
    <w:rsid w:val="002A5A06"/>
    <w:rsid w:val="002A716E"/>
    <w:rsid w:val="002A793D"/>
    <w:rsid w:val="002B00FC"/>
    <w:rsid w:val="002B01F1"/>
    <w:rsid w:val="002B03AA"/>
    <w:rsid w:val="002B083E"/>
    <w:rsid w:val="002B13E1"/>
    <w:rsid w:val="002B1716"/>
    <w:rsid w:val="002B2025"/>
    <w:rsid w:val="002B20B2"/>
    <w:rsid w:val="002B226C"/>
    <w:rsid w:val="002B28A6"/>
    <w:rsid w:val="002B2DC0"/>
    <w:rsid w:val="002B360A"/>
    <w:rsid w:val="002B3E3B"/>
    <w:rsid w:val="002B417D"/>
    <w:rsid w:val="002B417F"/>
    <w:rsid w:val="002B43AC"/>
    <w:rsid w:val="002B4FDA"/>
    <w:rsid w:val="002B6FA4"/>
    <w:rsid w:val="002B7277"/>
    <w:rsid w:val="002B74C7"/>
    <w:rsid w:val="002C046C"/>
    <w:rsid w:val="002C0596"/>
    <w:rsid w:val="002C0800"/>
    <w:rsid w:val="002C1A2B"/>
    <w:rsid w:val="002C1A76"/>
    <w:rsid w:val="002C20BE"/>
    <w:rsid w:val="002C234C"/>
    <w:rsid w:val="002C2D10"/>
    <w:rsid w:val="002C325B"/>
    <w:rsid w:val="002C3281"/>
    <w:rsid w:val="002C3F28"/>
    <w:rsid w:val="002C45E8"/>
    <w:rsid w:val="002C4770"/>
    <w:rsid w:val="002C4E79"/>
    <w:rsid w:val="002C5162"/>
    <w:rsid w:val="002C5582"/>
    <w:rsid w:val="002C57CB"/>
    <w:rsid w:val="002C5FC6"/>
    <w:rsid w:val="002C60FF"/>
    <w:rsid w:val="002C649F"/>
    <w:rsid w:val="002C7049"/>
    <w:rsid w:val="002C74E6"/>
    <w:rsid w:val="002C759B"/>
    <w:rsid w:val="002C783C"/>
    <w:rsid w:val="002C7B30"/>
    <w:rsid w:val="002C7BB6"/>
    <w:rsid w:val="002C7E49"/>
    <w:rsid w:val="002D017D"/>
    <w:rsid w:val="002D0EC2"/>
    <w:rsid w:val="002D1207"/>
    <w:rsid w:val="002D147A"/>
    <w:rsid w:val="002D1826"/>
    <w:rsid w:val="002D1934"/>
    <w:rsid w:val="002D2AC4"/>
    <w:rsid w:val="002D3805"/>
    <w:rsid w:val="002D3C4E"/>
    <w:rsid w:val="002D42AD"/>
    <w:rsid w:val="002D5AC2"/>
    <w:rsid w:val="002D5B1C"/>
    <w:rsid w:val="002D7398"/>
    <w:rsid w:val="002D7931"/>
    <w:rsid w:val="002D7FB3"/>
    <w:rsid w:val="002E004A"/>
    <w:rsid w:val="002E019B"/>
    <w:rsid w:val="002E1046"/>
    <w:rsid w:val="002E15BA"/>
    <w:rsid w:val="002E1692"/>
    <w:rsid w:val="002E1980"/>
    <w:rsid w:val="002E31DE"/>
    <w:rsid w:val="002E3ABB"/>
    <w:rsid w:val="002E4DAA"/>
    <w:rsid w:val="002E527A"/>
    <w:rsid w:val="002E55CE"/>
    <w:rsid w:val="002E5666"/>
    <w:rsid w:val="002E72EA"/>
    <w:rsid w:val="002F1339"/>
    <w:rsid w:val="002F1460"/>
    <w:rsid w:val="002F21AC"/>
    <w:rsid w:val="002F3DA4"/>
    <w:rsid w:val="002F44DC"/>
    <w:rsid w:val="002F625E"/>
    <w:rsid w:val="002F6A2D"/>
    <w:rsid w:val="002F6C33"/>
    <w:rsid w:val="002F6C47"/>
    <w:rsid w:val="002F6CB7"/>
    <w:rsid w:val="002F6FD7"/>
    <w:rsid w:val="002F75ED"/>
    <w:rsid w:val="002F7B7C"/>
    <w:rsid w:val="0030025C"/>
    <w:rsid w:val="00301140"/>
    <w:rsid w:val="0030164E"/>
    <w:rsid w:val="00302E72"/>
    <w:rsid w:val="003038FB"/>
    <w:rsid w:val="00303B00"/>
    <w:rsid w:val="00304588"/>
    <w:rsid w:val="0030689D"/>
    <w:rsid w:val="003069EB"/>
    <w:rsid w:val="003071FF"/>
    <w:rsid w:val="0030730B"/>
    <w:rsid w:val="00307E73"/>
    <w:rsid w:val="00310AA1"/>
    <w:rsid w:val="00310F8D"/>
    <w:rsid w:val="0031219E"/>
    <w:rsid w:val="003124A1"/>
    <w:rsid w:val="003124CE"/>
    <w:rsid w:val="00312551"/>
    <w:rsid w:val="003134F8"/>
    <w:rsid w:val="00313C8C"/>
    <w:rsid w:val="00317486"/>
    <w:rsid w:val="003174BA"/>
    <w:rsid w:val="00317666"/>
    <w:rsid w:val="00317995"/>
    <w:rsid w:val="00320177"/>
    <w:rsid w:val="00320FFC"/>
    <w:rsid w:val="00321544"/>
    <w:rsid w:val="003215E2"/>
    <w:rsid w:val="003227F2"/>
    <w:rsid w:val="00322EDA"/>
    <w:rsid w:val="003231E1"/>
    <w:rsid w:val="003234A6"/>
    <w:rsid w:val="003234B6"/>
    <w:rsid w:val="00324C97"/>
    <w:rsid w:val="00325A95"/>
    <w:rsid w:val="00325C95"/>
    <w:rsid w:val="003263B1"/>
    <w:rsid w:val="0032648D"/>
    <w:rsid w:val="003264F2"/>
    <w:rsid w:val="0032697A"/>
    <w:rsid w:val="00326E31"/>
    <w:rsid w:val="003279F1"/>
    <w:rsid w:val="0033016B"/>
    <w:rsid w:val="00332142"/>
    <w:rsid w:val="003344E4"/>
    <w:rsid w:val="0033615D"/>
    <w:rsid w:val="00337AEC"/>
    <w:rsid w:val="00340B2E"/>
    <w:rsid w:val="00340E2E"/>
    <w:rsid w:val="00340E5C"/>
    <w:rsid w:val="003413B3"/>
    <w:rsid w:val="00341F96"/>
    <w:rsid w:val="003430D3"/>
    <w:rsid w:val="00343705"/>
    <w:rsid w:val="003445CA"/>
    <w:rsid w:val="0034489E"/>
    <w:rsid w:val="00344D92"/>
    <w:rsid w:val="003456D7"/>
    <w:rsid w:val="003457F0"/>
    <w:rsid w:val="003465F5"/>
    <w:rsid w:val="00346C87"/>
    <w:rsid w:val="00347F2A"/>
    <w:rsid w:val="0035051B"/>
    <w:rsid w:val="00350C2A"/>
    <w:rsid w:val="00351434"/>
    <w:rsid w:val="00353531"/>
    <w:rsid w:val="00353E98"/>
    <w:rsid w:val="00353FEC"/>
    <w:rsid w:val="003548CF"/>
    <w:rsid w:val="00354EDF"/>
    <w:rsid w:val="003557CB"/>
    <w:rsid w:val="00356409"/>
    <w:rsid w:val="00356410"/>
    <w:rsid w:val="0035647C"/>
    <w:rsid w:val="0035698A"/>
    <w:rsid w:val="003569AE"/>
    <w:rsid w:val="00356A59"/>
    <w:rsid w:val="00356F60"/>
    <w:rsid w:val="00357475"/>
    <w:rsid w:val="00357893"/>
    <w:rsid w:val="00357BAC"/>
    <w:rsid w:val="00357F0D"/>
    <w:rsid w:val="00360388"/>
    <w:rsid w:val="003610A8"/>
    <w:rsid w:val="00361288"/>
    <w:rsid w:val="00361B3F"/>
    <w:rsid w:val="003627EA"/>
    <w:rsid w:val="003628F6"/>
    <w:rsid w:val="00362AF3"/>
    <w:rsid w:val="003648B8"/>
    <w:rsid w:val="00364A00"/>
    <w:rsid w:val="00364C7E"/>
    <w:rsid w:val="00364EAC"/>
    <w:rsid w:val="00364FC7"/>
    <w:rsid w:val="003652CB"/>
    <w:rsid w:val="003653A5"/>
    <w:rsid w:val="00366653"/>
    <w:rsid w:val="00366D72"/>
    <w:rsid w:val="00371A7B"/>
    <w:rsid w:val="00371EEF"/>
    <w:rsid w:val="00372302"/>
    <w:rsid w:val="003744DF"/>
    <w:rsid w:val="003748FC"/>
    <w:rsid w:val="00375671"/>
    <w:rsid w:val="003759C6"/>
    <w:rsid w:val="00375E39"/>
    <w:rsid w:val="00376B65"/>
    <w:rsid w:val="00376EFD"/>
    <w:rsid w:val="00377750"/>
    <w:rsid w:val="00377F67"/>
    <w:rsid w:val="003814B6"/>
    <w:rsid w:val="00381C36"/>
    <w:rsid w:val="00382EEB"/>
    <w:rsid w:val="00382FA2"/>
    <w:rsid w:val="003832C2"/>
    <w:rsid w:val="00383D86"/>
    <w:rsid w:val="00384958"/>
    <w:rsid w:val="00384D41"/>
    <w:rsid w:val="00384E4E"/>
    <w:rsid w:val="00386BCC"/>
    <w:rsid w:val="00386FB9"/>
    <w:rsid w:val="003876A8"/>
    <w:rsid w:val="003878E5"/>
    <w:rsid w:val="0039145D"/>
    <w:rsid w:val="00391A14"/>
    <w:rsid w:val="00391A89"/>
    <w:rsid w:val="00391D15"/>
    <w:rsid w:val="00391FE2"/>
    <w:rsid w:val="0039250D"/>
    <w:rsid w:val="003926EE"/>
    <w:rsid w:val="00393973"/>
    <w:rsid w:val="00394B1A"/>
    <w:rsid w:val="003955CA"/>
    <w:rsid w:val="003972B0"/>
    <w:rsid w:val="003979B1"/>
    <w:rsid w:val="003A1263"/>
    <w:rsid w:val="003A1600"/>
    <w:rsid w:val="003A2AB6"/>
    <w:rsid w:val="003A2E79"/>
    <w:rsid w:val="003A3A02"/>
    <w:rsid w:val="003A58D5"/>
    <w:rsid w:val="003A65AC"/>
    <w:rsid w:val="003A7718"/>
    <w:rsid w:val="003A7963"/>
    <w:rsid w:val="003A7BBA"/>
    <w:rsid w:val="003B0079"/>
    <w:rsid w:val="003B0518"/>
    <w:rsid w:val="003B0913"/>
    <w:rsid w:val="003B0D57"/>
    <w:rsid w:val="003B1029"/>
    <w:rsid w:val="003B11AF"/>
    <w:rsid w:val="003B18B1"/>
    <w:rsid w:val="003B1A56"/>
    <w:rsid w:val="003B1E34"/>
    <w:rsid w:val="003B2308"/>
    <w:rsid w:val="003B2E7B"/>
    <w:rsid w:val="003B36F2"/>
    <w:rsid w:val="003B3CD0"/>
    <w:rsid w:val="003B4350"/>
    <w:rsid w:val="003B4E79"/>
    <w:rsid w:val="003B5896"/>
    <w:rsid w:val="003B5922"/>
    <w:rsid w:val="003B6189"/>
    <w:rsid w:val="003B61B3"/>
    <w:rsid w:val="003B6A13"/>
    <w:rsid w:val="003B753F"/>
    <w:rsid w:val="003B7848"/>
    <w:rsid w:val="003C0067"/>
    <w:rsid w:val="003C0F48"/>
    <w:rsid w:val="003C16BD"/>
    <w:rsid w:val="003C2B03"/>
    <w:rsid w:val="003C3797"/>
    <w:rsid w:val="003C37AD"/>
    <w:rsid w:val="003C380D"/>
    <w:rsid w:val="003C3AA4"/>
    <w:rsid w:val="003C3D7D"/>
    <w:rsid w:val="003C3E52"/>
    <w:rsid w:val="003C4030"/>
    <w:rsid w:val="003C426A"/>
    <w:rsid w:val="003C4851"/>
    <w:rsid w:val="003C4D41"/>
    <w:rsid w:val="003C4FE3"/>
    <w:rsid w:val="003C519E"/>
    <w:rsid w:val="003C5405"/>
    <w:rsid w:val="003C5D52"/>
    <w:rsid w:val="003C6C28"/>
    <w:rsid w:val="003C7084"/>
    <w:rsid w:val="003C74C5"/>
    <w:rsid w:val="003C7A2F"/>
    <w:rsid w:val="003C7E6E"/>
    <w:rsid w:val="003D04A5"/>
    <w:rsid w:val="003D04C9"/>
    <w:rsid w:val="003D0793"/>
    <w:rsid w:val="003D0980"/>
    <w:rsid w:val="003D0F50"/>
    <w:rsid w:val="003D1048"/>
    <w:rsid w:val="003D1C94"/>
    <w:rsid w:val="003D250B"/>
    <w:rsid w:val="003D25BE"/>
    <w:rsid w:val="003D268D"/>
    <w:rsid w:val="003D317A"/>
    <w:rsid w:val="003D5234"/>
    <w:rsid w:val="003D5C93"/>
    <w:rsid w:val="003D5ECD"/>
    <w:rsid w:val="003D624A"/>
    <w:rsid w:val="003D7A70"/>
    <w:rsid w:val="003D7C6E"/>
    <w:rsid w:val="003E002A"/>
    <w:rsid w:val="003E01A4"/>
    <w:rsid w:val="003E07D3"/>
    <w:rsid w:val="003E16A6"/>
    <w:rsid w:val="003E2966"/>
    <w:rsid w:val="003E321F"/>
    <w:rsid w:val="003E401B"/>
    <w:rsid w:val="003E46C6"/>
    <w:rsid w:val="003E4854"/>
    <w:rsid w:val="003E4BFE"/>
    <w:rsid w:val="003E4D78"/>
    <w:rsid w:val="003E5631"/>
    <w:rsid w:val="003E57A9"/>
    <w:rsid w:val="003E6026"/>
    <w:rsid w:val="003E6513"/>
    <w:rsid w:val="003E6FC6"/>
    <w:rsid w:val="003E7954"/>
    <w:rsid w:val="003E7C35"/>
    <w:rsid w:val="003F0B23"/>
    <w:rsid w:val="003F0EC8"/>
    <w:rsid w:val="003F0EF4"/>
    <w:rsid w:val="003F1DC8"/>
    <w:rsid w:val="003F1EED"/>
    <w:rsid w:val="003F1F2B"/>
    <w:rsid w:val="003F254E"/>
    <w:rsid w:val="003F3030"/>
    <w:rsid w:val="003F33F0"/>
    <w:rsid w:val="003F353B"/>
    <w:rsid w:val="003F390A"/>
    <w:rsid w:val="003F3AE5"/>
    <w:rsid w:val="003F4D0F"/>
    <w:rsid w:val="003F54C7"/>
    <w:rsid w:val="003F63B0"/>
    <w:rsid w:val="003F66FB"/>
    <w:rsid w:val="003F6AB4"/>
    <w:rsid w:val="003F6F4E"/>
    <w:rsid w:val="00400646"/>
    <w:rsid w:val="00400B89"/>
    <w:rsid w:val="004010FD"/>
    <w:rsid w:val="004010FF"/>
    <w:rsid w:val="004015B8"/>
    <w:rsid w:val="00401626"/>
    <w:rsid w:val="00401A63"/>
    <w:rsid w:val="00401BDB"/>
    <w:rsid w:val="00401E27"/>
    <w:rsid w:val="004021C8"/>
    <w:rsid w:val="004026E7"/>
    <w:rsid w:val="00402CBA"/>
    <w:rsid w:val="00402CD9"/>
    <w:rsid w:val="00402E4A"/>
    <w:rsid w:val="0040369A"/>
    <w:rsid w:val="0040371C"/>
    <w:rsid w:val="004037E3"/>
    <w:rsid w:val="00403DCD"/>
    <w:rsid w:val="00404BA0"/>
    <w:rsid w:val="004054B4"/>
    <w:rsid w:val="00405F79"/>
    <w:rsid w:val="00406080"/>
    <w:rsid w:val="00406CC0"/>
    <w:rsid w:val="00406E40"/>
    <w:rsid w:val="004079F2"/>
    <w:rsid w:val="004102B6"/>
    <w:rsid w:val="00411312"/>
    <w:rsid w:val="00411724"/>
    <w:rsid w:val="004120FE"/>
    <w:rsid w:val="0041243E"/>
    <w:rsid w:val="004139B4"/>
    <w:rsid w:val="00414B48"/>
    <w:rsid w:val="00414FC7"/>
    <w:rsid w:val="004152DB"/>
    <w:rsid w:val="00416C06"/>
    <w:rsid w:val="004171FA"/>
    <w:rsid w:val="00417A61"/>
    <w:rsid w:val="004207C5"/>
    <w:rsid w:val="0042189B"/>
    <w:rsid w:val="00423243"/>
    <w:rsid w:val="0042338E"/>
    <w:rsid w:val="004239C7"/>
    <w:rsid w:val="00423B34"/>
    <w:rsid w:val="00424110"/>
    <w:rsid w:val="00424390"/>
    <w:rsid w:val="004245AF"/>
    <w:rsid w:val="004257DF"/>
    <w:rsid w:val="00425A9C"/>
    <w:rsid w:val="00425DC1"/>
    <w:rsid w:val="00426032"/>
    <w:rsid w:val="00426317"/>
    <w:rsid w:val="004263E1"/>
    <w:rsid w:val="00427B96"/>
    <w:rsid w:val="00427C39"/>
    <w:rsid w:val="004303CF"/>
    <w:rsid w:val="00430763"/>
    <w:rsid w:val="00431585"/>
    <w:rsid w:val="00431777"/>
    <w:rsid w:val="00431EC3"/>
    <w:rsid w:val="004338D0"/>
    <w:rsid w:val="00433E02"/>
    <w:rsid w:val="00435257"/>
    <w:rsid w:val="00435EF2"/>
    <w:rsid w:val="00436311"/>
    <w:rsid w:val="00436B58"/>
    <w:rsid w:val="0043740E"/>
    <w:rsid w:val="00440103"/>
    <w:rsid w:val="0044054E"/>
    <w:rsid w:val="00441E75"/>
    <w:rsid w:val="00442014"/>
    <w:rsid w:val="00442F8B"/>
    <w:rsid w:val="0044330C"/>
    <w:rsid w:val="00443C41"/>
    <w:rsid w:val="004442E1"/>
    <w:rsid w:val="00444AD0"/>
    <w:rsid w:val="00444D89"/>
    <w:rsid w:val="00444E10"/>
    <w:rsid w:val="00445459"/>
    <w:rsid w:val="0044594C"/>
    <w:rsid w:val="00445EB6"/>
    <w:rsid w:val="00447243"/>
    <w:rsid w:val="00447256"/>
    <w:rsid w:val="00447A0B"/>
    <w:rsid w:val="0045100C"/>
    <w:rsid w:val="004514CD"/>
    <w:rsid w:val="004539C6"/>
    <w:rsid w:val="00453EB9"/>
    <w:rsid w:val="0045431B"/>
    <w:rsid w:val="00454C3D"/>
    <w:rsid w:val="00454F52"/>
    <w:rsid w:val="00455D8B"/>
    <w:rsid w:val="004561E4"/>
    <w:rsid w:val="004576CD"/>
    <w:rsid w:val="004578AB"/>
    <w:rsid w:val="00457D8A"/>
    <w:rsid w:val="00457DCF"/>
    <w:rsid w:val="0046155B"/>
    <w:rsid w:val="004615CE"/>
    <w:rsid w:val="004627BD"/>
    <w:rsid w:val="00462819"/>
    <w:rsid w:val="00462E3A"/>
    <w:rsid w:val="00463061"/>
    <w:rsid w:val="00463C00"/>
    <w:rsid w:val="00463C78"/>
    <w:rsid w:val="004642B4"/>
    <w:rsid w:val="00464422"/>
    <w:rsid w:val="004656AD"/>
    <w:rsid w:val="00465CDB"/>
    <w:rsid w:val="004667D1"/>
    <w:rsid w:val="00470087"/>
    <w:rsid w:val="0047056A"/>
    <w:rsid w:val="004706F5"/>
    <w:rsid w:val="0047198E"/>
    <w:rsid w:val="0047278E"/>
    <w:rsid w:val="00474662"/>
    <w:rsid w:val="00476443"/>
    <w:rsid w:val="00476482"/>
    <w:rsid w:val="004800A2"/>
    <w:rsid w:val="004801A6"/>
    <w:rsid w:val="00481130"/>
    <w:rsid w:val="00481826"/>
    <w:rsid w:val="00481983"/>
    <w:rsid w:val="00481AD6"/>
    <w:rsid w:val="00482AD3"/>
    <w:rsid w:val="00482EF0"/>
    <w:rsid w:val="0048370D"/>
    <w:rsid w:val="00483ACF"/>
    <w:rsid w:val="004863E1"/>
    <w:rsid w:val="00486F4B"/>
    <w:rsid w:val="0048746B"/>
    <w:rsid w:val="00487DBE"/>
    <w:rsid w:val="00487EE4"/>
    <w:rsid w:val="004901A0"/>
    <w:rsid w:val="004903F1"/>
    <w:rsid w:val="004907C4"/>
    <w:rsid w:val="00490880"/>
    <w:rsid w:val="00490FCF"/>
    <w:rsid w:val="00491AF6"/>
    <w:rsid w:val="00492F0B"/>
    <w:rsid w:val="00493634"/>
    <w:rsid w:val="00493A7F"/>
    <w:rsid w:val="00494517"/>
    <w:rsid w:val="004945AB"/>
    <w:rsid w:val="00495B94"/>
    <w:rsid w:val="00496266"/>
    <w:rsid w:val="004965F6"/>
    <w:rsid w:val="004967E4"/>
    <w:rsid w:val="00497C78"/>
    <w:rsid w:val="004A0D13"/>
    <w:rsid w:val="004A0FD0"/>
    <w:rsid w:val="004A1D7B"/>
    <w:rsid w:val="004A1DFF"/>
    <w:rsid w:val="004A31B8"/>
    <w:rsid w:val="004A5270"/>
    <w:rsid w:val="004A5B1F"/>
    <w:rsid w:val="004A69D7"/>
    <w:rsid w:val="004A6D69"/>
    <w:rsid w:val="004A7EB2"/>
    <w:rsid w:val="004B0CED"/>
    <w:rsid w:val="004B1A1B"/>
    <w:rsid w:val="004B387A"/>
    <w:rsid w:val="004B3E06"/>
    <w:rsid w:val="004B4AAD"/>
    <w:rsid w:val="004B5035"/>
    <w:rsid w:val="004B50ED"/>
    <w:rsid w:val="004B5EA6"/>
    <w:rsid w:val="004B5F6D"/>
    <w:rsid w:val="004B72B5"/>
    <w:rsid w:val="004B752A"/>
    <w:rsid w:val="004B7618"/>
    <w:rsid w:val="004C016E"/>
    <w:rsid w:val="004C02E2"/>
    <w:rsid w:val="004C0FAA"/>
    <w:rsid w:val="004C2773"/>
    <w:rsid w:val="004C39B0"/>
    <w:rsid w:val="004C3BB5"/>
    <w:rsid w:val="004C3E32"/>
    <w:rsid w:val="004C45C3"/>
    <w:rsid w:val="004C5976"/>
    <w:rsid w:val="004C6D57"/>
    <w:rsid w:val="004C7A0F"/>
    <w:rsid w:val="004C7C2D"/>
    <w:rsid w:val="004D0172"/>
    <w:rsid w:val="004D1849"/>
    <w:rsid w:val="004D2019"/>
    <w:rsid w:val="004D398C"/>
    <w:rsid w:val="004D423B"/>
    <w:rsid w:val="004D4450"/>
    <w:rsid w:val="004D60A1"/>
    <w:rsid w:val="004D62B7"/>
    <w:rsid w:val="004D6D17"/>
    <w:rsid w:val="004D7B93"/>
    <w:rsid w:val="004D7D24"/>
    <w:rsid w:val="004D7E66"/>
    <w:rsid w:val="004E0311"/>
    <w:rsid w:val="004E0A85"/>
    <w:rsid w:val="004E0CD4"/>
    <w:rsid w:val="004E182F"/>
    <w:rsid w:val="004E211E"/>
    <w:rsid w:val="004E2377"/>
    <w:rsid w:val="004E2A5F"/>
    <w:rsid w:val="004E2CCC"/>
    <w:rsid w:val="004E2E40"/>
    <w:rsid w:val="004E37F5"/>
    <w:rsid w:val="004E3810"/>
    <w:rsid w:val="004E3882"/>
    <w:rsid w:val="004E43F7"/>
    <w:rsid w:val="004E4CF5"/>
    <w:rsid w:val="004E5760"/>
    <w:rsid w:val="004E65D2"/>
    <w:rsid w:val="004E673C"/>
    <w:rsid w:val="004E7AF8"/>
    <w:rsid w:val="004E7ED4"/>
    <w:rsid w:val="004F069E"/>
    <w:rsid w:val="004F0782"/>
    <w:rsid w:val="004F0A42"/>
    <w:rsid w:val="004F0BF9"/>
    <w:rsid w:val="004F12CF"/>
    <w:rsid w:val="004F25A9"/>
    <w:rsid w:val="004F268F"/>
    <w:rsid w:val="004F2B95"/>
    <w:rsid w:val="004F2E0E"/>
    <w:rsid w:val="004F31A9"/>
    <w:rsid w:val="004F3747"/>
    <w:rsid w:val="004F40A3"/>
    <w:rsid w:val="004F47C2"/>
    <w:rsid w:val="004F4E43"/>
    <w:rsid w:val="004F5A07"/>
    <w:rsid w:val="004F6CA8"/>
    <w:rsid w:val="004F6E9A"/>
    <w:rsid w:val="004F7100"/>
    <w:rsid w:val="004F7C30"/>
    <w:rsid w:val="0050043C"/>
    <w:rsid w:val="00500703"/>
    <w:rsid w:val="0050083D"/>
    <w:rsid w:val="00501459"/>
    <w:rsid w:val="00502392"/>
    <w:rsid w:val="00502816"/>
    <w:rsid w:val="00502AD2"/>
    <w:rsid w:val="0050376D"/>
    <w:rsid w:val="0050381D"/>
    <w:rsid w:val="00504249"/>
    <w:rsid w:val="00504900"/>
    <w:rsid w:val="00504C4B"/>
    <w:rsid w:val="00506087"/>
    <w:rsid w:val="005067F5"/>
    <w:rsid w:val="00506D44"/>
    <w:rsid w:val="005074EE"/>
    <w:rsid w:val="00507903"/>
    <w:rsid w:val="00507F93"/>
    <w:rsid w:val="00510C15"/>
    <w:rsid w:val="00510EB4"/>
    <w:rsid w:val="00510F19"/>
    <w:rsid w:val="0051140B"/>
    <w:rsid w:val="00511480"/>
    <w:rsid w:val="005127A8"/>
    <w:rsid w:val="00512C41"/>
    <w:rsid w:val="00512ED8"/>
    <w:rsid w:val="005130F0"/>
    <w:rsid w:val="005139A4"/>
    <w:rsid w:val="00513E6E"/>
    <w:rsid w:val="00515DA2"/>
    <w:rsid w:val="00516FD8"/>
    <w:rsid w:val="005172F7"/>
    <w:rsid w:val="005173D7"/>
    <w:rsid w:val="005177D3"/>
    <w:rsid w:val="00517A1E"/>
    <w:rsid w:val="00517F11"/>
    <w:rsid w:val="00521089"/>
    <w:rsid w:val="00521D19"/>
    <w:rsid w:val="0052272C"/>
    <w:rsid w:val="00523CA3"/>
    <w:rsid w:val="00523F38"/>
    <w:rsid w:val="00524350"/>
    <w:rsid w:val="00524360"/>
    <w:rsid w:val="0052450A"/>
    <w:rsid w:val="00524FBF"/>
    <w:rsid w:val="005254E6"/>
    <w:rsid w:val="005255B5"/>
    <w:rsid w:val="00525E7B"/>
    <w:rsid w:val="0052606B"/>
    <w:rsid w:val="005260BB"/>
    <w:rsid w:val="00527936"/>
    <w:rsid w:val="0053004D"/>
    <w:rsid w:val="00530822"/>
    <w:rsid w:val="00530C8E"/>
    <w:rsid w:val="0053128D"/>
    <w:rsid w:val="005318E3"/>
    <w:rsid w:val="00531A17"/>
    <w:rsid w:val="00531BF1"/>
    <w:rsid w:val="005324A9"/>
    <w:rsid w:val="00532864"/>
    <w:rsid w:val="00532B77"/>
    <w:rsid w:val="00532BD0"/>
    <w:rsid w:val="00533382"/>
    <w:rsid w:val="00533A4C"/>
    <w:rsid w:val="00533EB5"/>
    <w:rsid w:val="00533ECB"/>
    <w:rsid w:val="00535E1F"/>
    <w:rsid w:val="00535FE7"/>
    <w:rsid w:val="00536A0E"/>
    <w:rsid w:val="00536C65"/>
    <w:rsid w:val="005400D6"/>
    <w:rsid w:val="0054020A"/>
    <w:rsid w:val="005402E6"/>
    <w:rsid w:val="005404DC"/>
    <w:rsid w:val="00540D71"/>
    <w:rsid w:val="00540F9C"/>
    <w:rsid w:val="0054122E"/>
    <w:rsid w:val="00542B10"/>
    <w:rsid w:val="00543A07"/>
    <w:rsid w:val="005441A5"/>
    <w:rsid w:val="00544DD8"/>
    <w:rsid w:val="00545C88"/>
    <w:rsid w:val="00546634"/>
    <w:rsid w:val="00546E77"/>
    <w:rsid w:val="0054776A"/>
    <w:rsid w:val="005506CA"/>
    <w:rsid w:val="00550BA6"/>
    <w:rsid w:val="005510C1"/>
    <w:rsid w:val="00551ECE"/>
    <w:rsid w:val="00552357"/>
    <w:rsid w:val="0055253E"/>
    <w:rsid w:val="00552B48"/>
    <w:rsid w:val="00552E09"/>
    <w:rsid w:val="00552FF8"/>
    <w:rsid w:val="00554BA4"/>
    <w:rsid w:val="00554C6C"/>
    <w:rsid w:val="00554C78"/>
    <w:rsid w:val="0055520C"/>
    <w:rsid w:val="0055536E"/>
    <w:rsid w:val="005554A5"/>
    <w:rsid w:val="005557B7"/>
    <w:rsid w:val="00555ECB"/>
    <w:rsid w:val="00556CBF"/>
    <w:rsid w:val="005614E5"/>
    <w:rsid w:val="005624E1"/>
    <w:rsid w:val="00562A20"/>
    <w:rsid w:val="005633E4"/>
    <w:rsid w:val="00563923"/>
    <w:rsid w:val="00563C47"/>
    <w:rsid w:val="00564705"/>
    <w:rsid w:val="00564ED4"/>
    <w:rsid w:val="00565902"/>
    <w:rsid w:val="005660D6"/>
    <w:rsid w:val="005667D0"/>
    <w:rsid w:val="00566E7F"/>
    <w:rsid w:val="00567138"/>
    <w:rsid w:val="0056787E"/>
    <w:rsid w:val="00567B2D"/>
    <w:rsid w:val="005703F5"/>
    <w:rsid w:val="005709E3"/>
    <w:rsid w:val="00571396"/>
    <w:rsid w:val="005718DA"/>
    <w:rsid w:val="005722A3"/>
    <w:rsid w:val="00572CC7"/>
    <w:rsid w:val="00573786"/>
    <w:rsid w:val="005748CD"/>
    <w:rsid w:val="00576179"/>
    <w:rsid w:val="005768FF"/>
    <w:rsid w:val="00577839"/>
    <w:rsid w:val="00577FB5"/>
    <w:rsid w:val="00580E84"/>
    <w:rsid w:val="00581FCF"/>
    <w:rsid w:val="00582346"/>
    <w:rsid w:val="0058284C"/>
    <w:rsid w:val="0058294B"/>
    <w:rsid w:val="00582ABD"/>
    <w:rsid w:val="00582ACD"/>
    <w:rsid w:val="0058337C"/>
    <w:rsid w:val="005833FF"/>
    <w:rsid w:val="005837DE"/>
    <w:rsid w:val="00583A2F"/>
    <w:rsid w:val="005846DE"/>
    <w:rsid w:val="00584DC2"/>
    <w:rsid w:val="00584E15"/>
    <w:rsid w:val="005850E6"/>
    <w:rsid w:val="00586B7E"/>
    <w:rsid w:val="00586EF4"/>
    <w:rsid w:val="00586F91"/>
    <w:rsid w:val="00587804"/>
    <w:rsid w:val="005901F0"/>
    <w:rsid w:val="005911A1"/>
    <w:rsid w:val="00591523"/>
    <w:rsid w:val="00591FEF"/>
    <w:rsid w:val="00593589"/>
    <w:rsid w:val="00593F98"/>
    <w:rsid w:val="00594C12"/>
    <w:rsid w:val="005950E0"/>
    <w:rsid w:val="00595626"/>
    <w:rsid w:val="00596B57"/>
    <w:rsid w:val="00596CB1"/>
    <w:rsid w:val="005972A2"/>
    <w:rsid w:val="00597458"/>
    <w:rsid w:val="005974C0"/>
    <w:rsid w:val="00597882"/>
    <w:rsid w:val="00597A7B"/>
    <w:rsid w:val="005A05AD"/>
    <w:rsid w:val="005A1819"/>
    <w:rsid w:val="005A19B7"/>
    <w:rsid w:val="005A236C"/>
    <w:rsid w:val="005A2678"/>
    <w:rsid w:val="005A2D6B"/>
    <w:rsid w:val="005A3A9E"/>
    <w:rsid w:val="005A5399"/>
    <w:rsid w:val="005A53D5"/>
    <w:rsid w:val="005A56AD"/>
    <w:rsid w:val="005A58AF"/>
    <w:rsid w:val="005A6A21"/>
    <w:rsid w:val="005A6F2E"/>
    <w:rsid w:val="005A70BB"/>
    <w:rsid w:val="005B025E"/>
    <w:rsid w:val="005B105A"/>
    <w:rsid w:val="005B39C7"/>
    <w:rsid w:val="005B3ADF"/>
    <w:rsid w:val="005B5151"/>
    <w:rsid w:val="005B5D99"/>
    <w:rsid w:val="005B7160"/>
    <w:rsid w:val="005B77A0"/>
    <w:rsid w:val="005B7997"/>
    <w:rsid w:val="005C08F6"/>
    <w:rsid w:val="005C0CC0"/>
    <w:rsid w:val="005C16AF"/>
    <w:rsid w:val="005C17F2"/>
    <w:rsid w:val="005C1893"/>
    <w:rsid w:val="005C1AE6"/>
    <w:rsid w:val="005C4202"/>
    <w:rsid w:val="005C49BD"/>
    <w:rsid w:val="005C4E03"/>
    <w:rsid w:val="005C535C"/>
    <w:rsid w:val="005C6318"/>
    <w:rsid w:val="005C642F"/>
    <w:rsid w:val="005C6611"/>
    <w:rsid w:val="005D0002"/>
    <w:rsid w:val="005D0800"/>
    <w:rsid w:val="005D1506"/>
    <w:rsid w:val="005D154E"/>
    <w:rsid w:val="005D1A8B"/>
    <w:rsid w:val="005D1AAA"/>
    <w:rsid w:val="005D32CB"/>
    <w:rsid w:val="005D32DE"/>
    <w:rsid w:val="005D32F2"/>
    <w:rsid w:val="005D35AC"/>
    <w:rsid w:val="005D409E"/>
    <w:rsid w:val="005D491E"/>
    <w:rsid w:val="005D4BEA"/>
    <w:rsid w:val="005D536C"/>
    <w:rsid w:val="005D5791"/>
    <w:rsid w:val="005D5B75"/>
    <w:rsid w:val="005D5B8B"/>
    <w:rsid w:val="005D5C30"/>
    <w:rsid w:val="005D5D93"/>
    <w:rsid w:val="005D60F9"/>
    <w:rsid w:val="005D7790"/>
    <w:rsid w:val="005D7E9B"/>
    <w:rsid w:val="005E009B"/>
    <w:rsid w:val="005E0633"/>
    <w:rsid w:val="005E093C"/>
    <w:rsid w:val="005E0E1D"/>
    <w:rsid w:val="005E1A70"/>
    <w:rsid w:val="005E237A"/>
    <w:rsid w:val="005E2B57"/>
    <w:rsid w:val="005E2C82"/>
    <w:rsid w:val="005E36C7"/>
    <w:rsid w:val="005E41F9"/>
    <w:rsid w:val="005E47D1"/>
    <w:rsid w:val="005E4E9E"/>
    <w:rsid w:val="005E53BF"/>
    <w:rsid w:val="005E5B88"/>
    <w:rsid w:val="005E78AA"/>
    <w:rsid w:val="005E7A00"/>
    <w:rsid w:val="005E7D99"/>
    <w:rsid w:val="005F0586"/>
    <w:rsid w:val="005F0874"/>
    <w:rsid w:val="005F0EC3"/>
    <w:rsid w:val="005F1142"/>
    <w:rsid w:val="005F11B2"/>
    <w:rsid w:val="005F1CE3"/>
    <w:rsid w:val="005F2DDC"/>
    <w:rsid w:val="005F30DC"/>
    <w:rsid w:val="005F321D"/>
    <w:rsid w:val="005F417B"/>
    <w:rsid w:val="005F4230"/>
    <w:rsid w:val="005F42F4"/>
    <w:rsid w:val="005F4954"/>
    <w:rsid w:val="005F4E46"/>
    <w:rsid w:val="005F5313"/>
    <w:rsid w:val="005F5F2C"/>
    <w:rsid w:val="005F6053"/>
    <w:rsid w:val="005F626D"/>
    <w:rsid w:val="005F6536"/>
    <w:rsid w:val="005F686C"/>
    <w:rsid w:val="005F6D39"/>
    <w:rsid w:val="005F74DD"/>
    <w:rsid w:val="005F763E"/>
    <w:rsid w:val="006003F8"/>
    <w:rsid w:val="0060054E"/>
    <w:rsid w:val="00600721"/>
    <w:rsid w:val="006010EC"/>
    <w:rsid w:val="0060199D"/>
    <w:rsid w:val="00601B1B"/>
    <w:rsid w:val="0060354A"/>
    <w:rsid w:val="00603A8B"/>
    <w:rsid w:val="00604C33"/>
    <w:rsid w:val="006056E9"/>
    <w:rsid w:val="006058D6"/>
    <w:rsid w:val="00605DD9"/>
    <w:rsid w:val="00605ECC"/>
    <w:rsid w:val="006060BF"/>
    <w:rsid w:val="00606403"/>
    <w:rsid w:val="00606635"/>
    <w:rsid w:val="0060776E"/>
    <w:rsid w:val="00607B82"/>
    <w:rsid w:val="00610DFF"/>
    <w:rsid w:val="00610FD3"/>
    <w:rsid w:val="00611A25"/>
    <w:rsid w:val="00612AB7"/>
    <w:rsid w:val="0061305F"/>
    <w:rsid w:val="00613131"/>
    <w:rsid w:val="00613364"/>
    <w:rsid w:val="00613493"/>
    <w:rsid w:val="00613745"/>
    <w:rsid w:val="0061394C"/>
    <w:rsid w:val="006139F8"/>
    <w:rsid w:val="006140BF"/>
    <w:rsid w:val="006157FA"/>
    <w:rsid w:val="00615BD6"/>
    <w:rsid w:val="00616576"/>
    <w:rsid w:val="00617197"/>
    <w:rsid w:val="00617464"/>
    <w:rsid w:val="00617CB0"/>
    <w:rsid w:val="00620C15"/>
    <w:rsid w:val="006217FB"/>
    <w:rsid w:val="00621EEE"/>
    <w:rsid w:val="00621F8E"/>
    <w:rsid w:val="00623328"/>
    <w:rsid w:val="0062388D"/>
    <w:rsid w:val="006239AE"/>
    <w:rsid w:val="00624DCE"/>
    <w:rsid w:val="00624F23"/>
    <w:rsid w:val="006255EB"/>
    <w:rsid w:val="006261A4"/>
    <w:rsid w:val="0062626E"/>
    <w:rsid w:val="0062748A"/>
    <w:rsid w:val="00630397"/>
    <w:rsid w:val="00630536"/>
    <w:rsid w:val="00630748"/>
    <w:rsid w:val="00630DAB"/>
    <w:rsid w:val="00633466"/>
    <w:rsid w:val="006335D6"/>
    <w:rsid w:val="006344F2"/>
    <w:rsid w:val="00634961"/>
    <w:rsid w:val="00634CAF"/>
    <w:rsid w:val="00635171"/>
    <w:rsid w:val="006357B1"/>
    <w:rsid w:val="00635F60"/>
    <w:rsid w:val="00637536"/>
    <w:rsid w:val="006375E6"/>
    <w:rsid w:val="00640A50"/>
    <w:rsid w:val="00641F6D"/>
    <w:rsid w:val="00643403"/>
    <w:rsid w:val="006434AA"/>
    <w:rsid w:val="006436B1"/>
    <w:rsid w:val="006436F1"/>
    <w:rsid w:val="00643E62"/>
    <w:rsid w:val="00644428"/>
    <w:rsid w:val="00646F90"/>
    <w:rsid w:val="006472BE"/>
    <w:rsid w:val="00647C5B"/>
    <w:rsid w:val="00647ED5"/>
    <w:rsid w:val="0065020B"/>
    <w:rsid w:val="00650490"/>
    <w:rsid w:val="00650A29"/>
    <w:rsid w:val="00650CF2"/>
    <w:rsid w:val="0065223F"/>
    <w:rsid w:val="00652D9F"/>
    <w:rsid w:val="00652E77"/>
    <w:rsid w:val="00654604"/>
    <w:rsid w:val="006554D0"/>
    <w:rsid w:val="00655D17"/>
    <w:rsid w:val="006564D5"/>
    <w:rsid w:val="0065790A"/>
    <w:rsid w:val="00660151"/>
    <w:rsid w:val="006602E4"/>
    <w:rsid w:val="0066191D"/>
    <w:rsid w:val="00661BAC"/>
    <w:rsid w:val="00661C89"/>
    <w:rsid w:val="00661CB3"/>
    <w:rsid w:val="006620C3"/>
    <w:rsid w:val="006627DC"/>
    <w:rsid w:val="006630D3"/>
    <w:rsid w:val="0066311F"/>
    <w:rsid w:val="0066443E"/>
    <w:rsid w:val="00665491"/>
    <w:rsid w:val="0066559A"/>
    <w:rsid w:val="006656AE"/>
    <w:rsid w:val="00666A9D"/>
    <w:rsid w:val="00670B2A"/>
    <w:rsid w:val="006718C7"/>
    <w:rsid w:val="006729AB"/>
    <w:rsid w:val="00672B91"/>
    <w:rsid w:val="00673AE1"/>
    <w:rsid w:val="00673FCF"/>
    <w:rsid w:val="00674213"/>
    <w:rsid w:val="006744CC"/>
    <w:rsid w:val="0067462D"/>
    <w:rsid w:val="00674888"/>
    <w:rsid w:val="0067531E"/>
    <w:rsid w:val="00675A49"/>
    <w:rsid w:val="00675FB3"/>
    <w:rsid w:val="00675FE4"/>
    <w:rsid w:val="006766DF"/>
    <w:rsid w:val="00676926"/>
    <w:rsid w:val="00676E45"/>
    <w:rsid w:val="00676F5E"/>
    <w:rsid w:val="00677923"/>
    <w:rsid w:val="00677C48"/>
    <w:rsid w:val="00677CFC"/>
    <w:rsid w:val="0068056F"/>
    <w:rsid w:val="00680983"/>
    <w:rsid w:val="006815B3"/>
    <w:rsid w:val="0068177D"/>
    <w:rsid w:val="006819F2"/>
    <w:rsid w:val="00682E31"/>
    <w:rsid w:val="00684275"/>
    <w:rsid w:val="00684443"/>
    <w:rsid w:val="0068657C"/>
    <w:rsid w:val="006869CD"/>
    <w:rsid w:val="00686FF5"/>
    <w:rsid w:val="006878B4"/>
    <w:rsid w:val="00687F93"/>
    <w:rsid w:val="006908EE"/>
    <w:rsid w:val="00690B1F"/>
    <w:rsid w:val="00690C65"/>
    <w:rsid w:val="00691B36"/>
    <w:rsid w:val="00691CD8"/>
    <w:rsid w:val="006935D4"/>
    <w:rsid w:val="00694BB6"/>
    <w:rsid w:val="00695584"/>
    <w:rsid w:val="00695968"/>
    <w:rsid w:val="0069620D"/>
    <w:rsid w:val="00697B4B"/>
    <w:rsid w:val="006A0775"/>
    <w:rsid w:val="006A0B12"/>
    <w:rsid w:val="006A0B6E"/>
    <w:rsid w:val="006A103B"/>
    <w:rsid w:val="006A192E"/>
    <w:rsid w:val="006A1ADC"/>
    <w:rsid w:val="006A2530"/>
    <w:rsid w:val="006A2902"/>
    <w:rsid w:val="006A38C4"/>
    <w:rsid w:val="006A6705"/>
    <w:rsid w:val="006A69E5"/>
    <w:rsid w:val="006B0327"/>
    <w:rsid w:val="006B04F8"/>
    <w:rsid w:val="006B111E"/>
    <w:rsid w:val="006B11AA"/>
    <w:rsid w:val="006B2B3C"/>
    <w:rsid w:val="006B2F25"/>
    <w:rsid w:val="006B36FD"/>
    <w:rsid w:val="006B543D"/>
    <w:rsid w:val="006B5F68"/>
    <w:rsid w:val="006B6400"/>
    <w:rsid w:val="006B69D1"/>
    <w:rsid w:val="006B6A28"/>
    <w:rsid w:val="006B7BAC"/>
    <w:rsid w:val="006B7BE2"/>
    <w:rsid w:val="006C0276"/>
    <w:rsid w:val="006C030B"/>
    <w:rsid w:val="006C052F"/>
    <w:rsid w:val="006C05CA"/>
    <w:rsid w:val="006C0647"/>
    <w:rsid w:val="006C09F6"/>
    <w:rsid w:val="006C1160"/>
    <w:rsid w:val="006C13F7"/>
    <w:rsid w:val="006C1A2A"/>
    <w:rsid w:val="006C200C"/>
    <w:rsid w:val="006C27D4"/>
    <w:rsid w:val="006C311B"/>
    <w:rsid w:val="006C35D0"/>
    <w:rsid w:val="006C4084"/>
    <w:rsid w:val="006C4287"/>
    <w:rsid w:val="006C560A"/>
    <w:rsid w:val="006C664C"/>
    <w:rsid w:val="006C6C2D"/>
    <w:rsid w:val="006C7586"/>
    <w:rsid w:val="006C7624"/>
    <w:rsid w:val="006C7916"/>
    <w:rsid w:val="006D108A"/>
    <w:rsid w:val="006D299A"/>
    <w:rsid w:val="006D2B7F"/>
    <w:rsid w:val="006D437D"/>
    <w:rsid w:val="006D4497"/>
    <w:rsid w:val="006D4A16"/>
    <w:rsid w:val="006D6040"/>
    <w:rsid w:val="006D60BA"/>
    <w:rsid w:val="006D7C76"/>
    <w:rsid w:val="006D7EE5"/>
    <w:rsid w:val="006E0ACD"/>
    <w:rsid w:val="006E13BF"/>
    <w:rsid w:val="006E1B5C"/>
    <w:rsid w:val="006E1E5C"/>
    <w:rsid w:val="006E23DA"/>
    <w:rsid w:val="006E48D7"/>
    <w:rsid w:val="006E4FD8"/>
    <w:rsid w:val="006E67EA"/>
    <w:rsid w:val="006E6B86"/>
    <w:rsid w:val="006E6BB2"/>
    <w:rsid w:val="006E782E"/>
    <w:rsid w:val="006E7A0A"/>
    <w:rsid w:val="006F26F1"/>
    <w:rsid w:val="006F2AA5"/>
    <w:rsid w:val="006F3770"/>
    <w:rsid w:val="006F395C"/>
    <w:rsid w:val="006F3DD2"/>
    <w:rsid w:val="006F4E7A"/>
    <w:rsid w:val="006F5444"/>
    <w:rsid w:val="006F605C"/>
    <w:rsid w:val="006F7606"/>
    <w:rsid w:val="00701207"/>
    <w:rsid w:val="007015E6"/>
    <w:rsid w:val="00701E61"/>
    <w:rsid w:val="007026AE"/>
    <w:rsid w:val="007031FC"/>
    <w:rsid w:val="00704260"/>
    <w:rsid w:val="007051B5"/>
    <w:rsid w:val="00705912"/>
    <w:rsid w:val="00706DA7"/>
    <w:rsid w:val="00706FCB"/>
    <w:rsid w:val="00707173"/>
    <w:rsid w:val="007071A3"/>
    <w:rsid w:val="007072C1"/>
    <w:rsid w:val="00707855"/>
    <w:rsid w:val="00707A03"/>
    <w:rsid w:val="00707F60"/>
    <w:rsid w:val="007108A4"/>
    <w:rsid w:val="00711E56"/>
    <w:rsid w:val="00712477"/>
    <w:rsid w:val="007125B4"/>
    <w:rsid w:val="00713088"/>
    <w:rsid w:val="00713535"/>
    <w:rsid w:val="0071353C"/>
    <w:rsid w:val="007146D5"/>
    <w:rsid w:val="0071534E"/>
    <w:rsid w:val="00715DAC"/>
    <w:rsid w:val="00715E9E"/>
    <w:rsid w:val="0071620A"/>
    <w:rsid w:val="00716416"/>
    <w:rsid w:val="007168A2"/>
    <w:rsid w:val="0071720B"/>
    <w:rsid w:val="00717928"/>
    <w:rsid w:val="007204BC"/>
    <w:rsid w:val="00720A01"/>
    <w:rsid w:val="00720DA3"/>
    <w:rsid w:val="007211EB"/>
    <w:rsid w:val="0072291B"/>
    <w:rsid w:val="00722C11"/>
    <w:rsid w:val="0072359E"/>
    <w:rsid w:val="00723999"/>
    <w:rsid w:val="007239F1"/>
    <w:rsid w:val="00723BBA"/>
    <w:rsid w:val="00723C10"/>
    <w:rsid w:val="007241ED"/>
    <w:rsid w:val="0072455A"/>
    <w:rsid w:val="00726BE0"/>
    <w:rsid w:val="00726F13"/>
    <w:rsid w:val="00727CCF"/>
    <w:rsid w:val="00727CDF"/>
    <w:rsid w:val="00730070"/>
    <w:rsid w:val="00730871"/>
    <w:rsid w:val="007309E4"/>
    <w:rsid w:val="00730B29"/>
    <w:rsid w:val="00731012"/>
    <w:rsid w:val="007317C4"/>
    <w:rsid w:val="00731A04"/>
    <w:rsid w:val="007328B7"/>
    <w:rsid w:val="00733B3C"/>
    <w:rsid w:val="00734859"/>
    <w:rsid w:val="00734A1A"/>
    <w:rsid w:val="007350CF"/>
    <w:rsid w:val="00735516"/>
    <w:rsid w:val="007359EF"/>
    <w:rsid w:val="0073723B"/>
    <w:rsid w:val="007378AB"/>
    <w:rsid w:val="00737A10"/>
    <w:rsid w:val="0074099F"/>
    <w:rsid w:val="00740D0D"/>
    <w:rsid w:val="00741094"/>
    <w:rsid w:val="0074151A"/>
    <w:rsid w:val="00741CA9"/>
    <w:rsid w:val="00741E15"/>
    <w:rsid w:val="007435E2"/>
    <w:rsid w:val="00743E8B"/>
    <w:rsid w:val="007443D6"/>
    <w:rsid w:val="00744747"/>
    <w:rsid w:val="00745FB3"/>
    <w:rsid w:val="00746619"/>
    <w:rsid w:val="00747469"/>
    <w:rsid w:val="0074747B"/>
    <w:rsid w:val="007475FB"/>
    <w:rsid w:val="00747ECD"/>
    <w:rsid w:val="0075029F"/>
    <w:rsid w:val="007510A5"/>
    <w:rsid w:val="00752990"/>
    <w:rsid w:val="00753057"/>
    <w:rsid w:val="00753432"/>
    <w:rsid w:val="00753D1E"/>
    <w:rsid w:val="00754181"/>
    <w:rsid w:val="0075482A"/>
    <w:rsid w:val="00754C31"/>
    <w:rsid w:val="00754F08"/>
    <w:rsid w:val="00755251"/>
    <w:rsid w:val="00755279"/>
    <w:rsid w:val="00757226"/>
    <w:rsid w:val="00757C14"/>
    <w:rsid w:val="00761416"/>
    <w:rsid w:val="00761605"/>
    <w:rsid w:val="007617D7"/>
    <w:rsid w:val="00762450"/>
    <w:rsid w:val="007636C4"/>
    <w:rsid w:val="007647C2"/>
    <w:rsid w:val="00764BB3"/>
    <w:rsid w:val="00765C7A"/>
    <w:rsid w:val="0076622D"/>
    <w:rsid w:val="00767E4B"/>
    <w:rsid w:val="007702B1"/>
    <w:rsid w:val="00771027"/>
    <w:rsid w:val="007713A3"/>
    <w:rsid w:val="007713F6"/>
    <w:rsid w:val="00773D9C"/>
    <w:rsid w:val="0077482A"/>
    <w:rsid w:val="0077487F"/>
    <w:rsid w:val="0077559D"/>
    <w:rsid w:val="00776361"/>
    <w:rsid w:val="00776969"/>
    <w:rsid w:val="00776DD8"/>
    <w:rsid w:val="007772D8"/>
    <w:rsid w:val="007801A3"/>
    <w:rsid w:val="007806B3"/>
    <w:rsid w:val="007809AC"/>
    <w:rsid w:val="00780A06"/>
    <w:rsid w:val="00780A44"/>
    <w:rsid w:val="00780AEE"/>
    <w:rsid w:val="00780CA2"/>
    <w:rsid w:val="00781620"/>
    <w:rsid w:val="00781676"/>
    <w:rsid w:val="00782080"/>
    <w:rsid w:val="007820C2"/>
    <w:rsid w:val="00782CD8"/>
    <w:rsid w:val="00782D27"/>
    <w:rsid w:val="00783214"/>
    <w:rsid w:val="00783320"/>
    <w:rsid w:val="00784353"/>
    <w:rsid w:val="00784796"/>
    <w:rsid w:val="007849B5"/>
    <w:rsid w:val="00784BB6"/>
    <w:rsid w:val="00784C66"/>
    <w:rsid w:val="0078512C"/>
    <w:rsid w:val="00785564"/>
    <w:rsid w:val="00785E18"/>
    <w:rsid w:val="007864A6"/>
    <w:rsid w:val="007874AB"/>
    <w:rsid w:val="00787BA7"/>
    <w:rsid w:val="00790BC9"/>
    <w:rsid w:val="00791099"/>
    <w:rsid w:val="00791C4A"/>
    <w:rsid w:val="007923D7"/>
    <w:rsid w:val="00792B0B"/>
    <w:rsid w:val="00792B9F"/>
    <w:rsid w:val="00792E77"/>
    <w:rsid w:val="00792EE0"/>
    <w:rsid w:val="00793283"/>
    <w:rsid w:val="007933FD"/>
    <w:rsid w:val="00793507"/>
    <w:rsid w:val="00793966"/>
    <w:rsid w:val="007945FE"/>
    <w:rsid w:val="0079460C"/>
    <w:rsid w:val="0079502D"/>
    <w:rsid w:val="007954FD"/>
    <w:rsid w:val="00795818"/>
    <w:rsid w:val="00795E29"/>
    <w:rsid w:val="00795F5A"/>
    <w:rsid w:val="007960BD"/>
    <w:rsid w:val="007969CE"/>
    <w:rsid w:val="0079716A"/>
    <w:rsid w:val="00797240"/>
    <w:rsid w:val="00797436"/>
    <w:rsid w:val="007A0330"/>
    <w:rsid w:val="007A0C2C"/>
    <w:rsid w:val="007A14C4"/>
    <w:rsid w:val="007A1D0B"/>
    <w:rsid w:val="007A20C2"/>
    <w:rsid w:val="007A22D2"/>
    <w:rsid w:val="007A30D8"/>
    <w:rsid w:val="007A4256"/>
    <w:rsid w:val="007A5692"/>
    <w:rsid w:val="007A5829"/>
    <w:rsid w:val="007A5C3F"/>
    <w:rsid w:val="007A5E0B"/>
    <w:rsid w:val="007A6449"/>
    <w:rsid w:val="007A6CF1"/>
    <w:rsid w:val="007B08D3"/>
    <w:rsid w:val="007B131F"/>
    <w:rsid w:val="007B2965"/>
    <w:rsid w:val="007B3169"/>
    <w:rsid w:val="007B32BC"/>
    <w:rsid w:val="007B3501"/>
    <w:rsid w:val="007B391C"/>
    <w:rsid w:val="007B3BB0"/>
    <w:rsid w:val="007B4672"/>
    <w:rsid w:val="007B47B5"/>
    <w:rsid w:val="007B5319"/>
    <w:rsid w:val="007B6049"/>
    <w:rsid w:val="007B615B"/>
    <w:rsid w:val="007B71B3"/>
    <w:rsid w:val="007B7A4A"/>
    <w:rsid w:val="007C0233"/>
    <w:rsid w:val="007C0694"/>
    <w:rsid w:val="007C101E"/>
    <w:rsid w:val="007C12D1"/>
    <w:rsid w:val="007C1715"/>
    <w:rsid w:val="007C19C3"/>
    <w:rsid w:val="007C1B72"/>
    <w:rsid w:val="007C2114"/>
    <w:rsid w:val="007C21E9"/>
    <w:rsid w:val="007C24CF"/>
    <w:rsid w:val="007C2E0A"/>
    <w:rsid w:val="007C3035"/>
    <w:rsid w:val="007C3AC6"/>
    <w:rsid w:val="007C5481"/>
    <w:rsid w:val="007C5732"/>
    <w:rsid w:val="007D0B68"/>
    <w:rsid w:val="007D2934"/>
    <w:rsid w:val="007D30FE"/>
    <w:rsid w:val="007D4042"/>
    <w:rsid w:val="007D4244"/>
    <w:rsid w:val="007D5C09"/>
    <w:rsid w:val="007D6230"/>
    <w:rsid w:val="007D68FE"/>
    <w:rsid w:val="007D6D4E"/>
    <w:rsid w:val="007D7286"/>
    <w:rsid w:val="007D72A2"/>
    <w:rsid w:val="007D7A2F"/>
    <w:rsid w:val="007D7BE2"/>
    <w:rsid w:val="007E04B0"/>
    <w:rsid w:val="007E09E6"/>
    <w:rsid w:val="007E0DD4"/>
    <w:rsid w:val="007E1130"/>
    <w:rsid w:val="007E1380"/>
    <w:rsid w:val="007E1FEC"/>
    <w:rsid w:val="007E2BB8"/>
    <w:rsid w:val="007E31F8"/>
    <w:rsid w:val="007E3E4C"/>
    <w:rsid w:val="007E4030"/>
    <w:rsid w:val="007E4A1F"/>
    <w:rsid w:val="007E59D1"/>
    <w:rsid w:val="007E5C64"/>
    <w:rsid w:val="007E6E25"/>
    <w:rsid w:val="007E6FF2"/>
    <w:rsid w:val="007E7342"/>
    <w:rsid w:val="007F19E5"/>
    <w:rsid w:val="007F1DF7"/>
    <w:rsid w:val="007F2772"/>
    <w:rsid w:val="007F362D"/>
    <w:rsid w:val="007F39F5"/>
    <w:rsid w:val="007F4243"/>
    <w:rsid w:val="007F4E8E"/>
    <w:rsid w:val="007F4FC7"/>
    <w:rsid w:val="007F51BD"/>
    <w:rsid w:val="007F5352"/>
    <w:rsid w:val="007F738C"/>
    <w:rsid w:val="008007BA"/>
    <w:rsid w:val="00800FBD"/>
    <w:rsid w:val="0080107F"/>
    <w:rsid w:val="008014F7"/>
    <w:rsid w:val="00801C95"/>
    <w:rsid w:val="00802726"/>
    <w:rsid w:val="008035F7"/>
    <w:rsid w:val="00803DA4"/>
    <w:rsid w:val="00803EC1"/>
    <w:rsid w:val="00804450"/>
    <w:rsid w:val="00804F11"/>
    <w:rsid w:val="00805221"/>
    <w:rsid w:val="00805CFA"/>
    <w:rsid w:val="00806025"/>
    <w:rsid w:val="00810000"/>
    <w:rsid w:val="008108C8"/>
    <w:rsid w:val="008111A1"/>
    <w:rsid w:val="00811674"/>
    <w:rsid w:val="008118BF"/>
    <w:rsid w:val="0081304C"/>
    <w:rsid w:val="00813815"/>
    <w:rsid w:val="00813FD6"/>
    <w:rsid w:val="008141EB"/>
    <w:rsid w:val="0081452E"/>
    <w:rsid w:val="00814DEB"/>
    <w:rsid w:val="0081532C"/>
    <w:rsid w:val="008155C8"/>
    <w:rsid w:val="00815A56"/>
    <w:rsid w:val="0081611B"/>
    <w:rsid w:val="00816C0A"/>
    <w:rsid w:val="00816E51"/>
    <w:rsid w:val="00817859"/>
    <w:rsid w:val="00817AC0"/>
    <w:rsid w:val="00817B11"/>
    <w:rsid w:val="00820198"/>
    <w:rsid w:val="008220F6"/>
    <w:rsid w:val="0082278B"/>
    <w:rsid w:val="00822801"/>
    <w:rsid w:val="00822840"/>
    <w:rsid w:val="00823D9C"/>
    <w:rsid w:val="00824B28"/>
    <w:rsid w:val="00825293"/>
    <w:rsid w:val="0082584A"/>
    <w:rsid w:val="0082642E"/>
    <w:rsid w:val="0082753E"/>
    <w:rsid w:val="008275DB"/>
    <w:rsid w:val="008278EE"/>
    <w:rsid w:val="00827AD8"/>
    <w:rsid w:val="00827BDD"/>
    <w:rsid w:val="00827D65"/>
    <w:rsid w:val="00830597"/>
    <w:rsid w:val="0083073F"/>
    <w:rsid w:val="008309A7"/>
    <w:rsid w:val="00830C58"/>
    <w:rsid w:val="008310DD"/>
    <w:rsid w:val="00831B21"/>
    <w:rsid w:val="00832021"/>
    <w:rsid w:val="008329C7"/>
    <w:rsid w:val="00832A01"/>
    <w:rsid w:val="00832AF9"/>
    <w:rsid w:val="00832E8A"/>
    <w:rsid w:val="00833C03"/>
    <w:rsid w:val="0083484E"/>
    <w:rsid w:val="008349F6"/>
    <w:rsid w:val="00834FBD"/>
    <w:rsid w:val="0083593C"/>
    <w:rsid w:val="00835953"/>
    <w:rsid w:val="00835CED"/>
    <w:rsid w:val="008370D3"/>
    <w:rsid w:val="008375CE"/>
    <w:rsid w:val="00840C69"/>
    <w:rsid w:val="00841301"/>
    <w:rsid w:val="008414A8"/>
    <w:rsid w:val="008414F4"/>
    <w:rsid w:val="00841EBB"/>
    <w:rsid w:val="00842524"/>
    <w:rsid w:val="00842799"/>
    <w:rsid w:val="00843342"/>
    <w:rsid w:val="00843AD1"/>
    <w:rsid w:val="00843B56"/>
    <w:rsid w:val="00843FD8"/>
    <w:rsid w:val="00844344"/>
    <w:rsid w:val="008446DC"/>
    <w:rsid w:val="00845A97"/>
    <w:rsid w:val="00845F61"/>
    <w:rsid w:val="0084682C"/>
    <w:rsid w:val="0084716C"/>
    <w:rsid w:val="008472C8"/>
    <w:rsid w:val="00847950"/>
    <w:rsid w:val="00850357"/>
    <w:rsid w:val="008508C1"/>
    <w:rsid w:val="00850C19"/>
    <w:rsid w:val="008519D2"/>
    <w:rsid w:val="00851C42"/>
    <w:rsid w:val="00852D55"/>
    <w:rsid w:val="0085341F"/>
    <w:rsid w:val="0085358F"/>
    <w:rsid w:val="00853853"/>
    <w:rsid w:val="00853CD0"/>
    <w:rsid w:val="008544FB"/>
    <w:rsid w:val="00855100"/>
    <w:rsid w:val="00855CA2"/>
    <w:rsid w:val="00857C27"/>
    <w:rsid w:val="00857E72"/>
    <w:rsid w:val="00857FF5"/>
    <w:rsid w:val="0086191F"/>
    <w:rsid w:val="008619D1"/>
    <w:rsid w:val="00861BE3"/>
    <w:rsid w:val="008625A4"/>
    <w:rsid w:val="008625F0"/>
    <w:rsid w:val="00862732"/>
    <w:rsid w:val="00862860"/>
    <w:rsid w:val="00863194"/>
    <w:rsid w:val="008651FF"/>
    <w:rsid w:val="008656FF"/>
    <w:rsid w:val="00865833"/>
    <w:rsid w:val="00865BAD"/>
    <w:rsid w:val="00866E62"/>
    <w:rsid w:val="00867189"/>
    <w:rsid w:val="008671FC"/>
    <w:rsid w:val="008672A2"/>
    <w:rsid w:val="00867653"/>
    <w:rsid w:val="00867E52"/>
    <w:rsid w:val="008703BE"/>
    <w:rsid w:val="00870952"/>
    <w:rsid w:val="00870A15"/>
    <w:rsid w:val="00870C56"/>
    <w:rsid w:val="00870D17"/>
    <w:rsid w:val="00870E6B"/>
    <w:rsid w:val="00871C76"/>
    <w:rsid w:val="00871CCF"/>
    <w:rsid w:val="00873344"/>
    <w:rsid w:val="00873471"/>
    <w:rsid w:val="008735E6"/>
    <w:rsid w:val="0087366A"/>
    <w:rsid w:val="00873CAB"/>
    <w:rsid w:val="00874558"/>
    <w:rsid w:val="00874D4B"/>
    <w:rsid w:val="0087582D"/>
    <w:rsid w:val="008769AD"/>
    <w:rsid w:val="00877A03"/>
    <w:rsid w:val="008802DF"/>
    <w:rsid w:val="00880F51"/>
    <w:rsid w:val="00881384"/>
    <w:rsid w:val="00881C04"/>
    <w:rsid w:val="00881EDC"/>
    <w:rsid w:val="008820A3"/>
    <w:rsid w:val="00882687"/>
    <w:rsid w:val="00882CA3"/>
    <w:rsid w:val="00884038"/>
    <w:rsid w:val="00884F20"/>
    <w:rsid w:val="008851B8"/>
    <w:rsid w:val="00885471"/>
    <w:rsid w:val="0088636E"/>
    <w:rsid w:val="00887F80"/>
    <w:rsid w:val="00892EB7"/>
    <w:rsid w:val="0089355F"/>
    <w:rsid w:val="00893D29"/>
    <w:rsid w:val="00893DFA"/>
    <w:rsid w:val="008953A7"/>
    <w:rsid w:val="0089559B"/>
    <w:rsid w:val="00895DB8"/>
    <w:rsid w:val="00896532"/>
    <w:rsid w:val="00896608"/>
    <w:rsid w:val="008A1DB2"/>
    <w:rsid w:val="008A2624"/>
    <w:rsid w:val="008A2678"/>
    <w:rsid w:val="008A30BE"/>
    <w:rsid w:val="008A32DA"/>
    <w:rsid w:val="008A339F"/>
    <w:rsid w:val="008A4CC5"/>
    <w:rsid w:val="008A4F30"/>
    <w:rsid w:val="008A5724"/>
    <w:rsid w:val="008A5DBA"/>
    <w:rsid w:val="008A65FA"/>
    <w:rsid w:val="008A66B7"/>
    <w:rsid w:val="008A6B8F"/>
    <w:rsid w:val="008A7089"/>
    <w:rsid w:val="008A70D7"/>
    <w:rsid w:val="008A717F"/>
    <w:rsid w:val="008A7C4A"/>
    <w:rsid w:val="008B0E33"/>
    <w:rsid w:val="008B1950"/>
    <w:rsid w:val="008B1CCA"/>
    <w:rsid w:val="008B2AF0"/>
    <w:rsid w:val="008B2EAA"/>
    <w:rsid w:val="008B3F8E"/>
    <w:rsid w:val="008B4A0C"/>
    <w:rsid w:val="008B54D9"/>
    <w:rsid w:val="008B57DE"/>
    <w:rsid w:val="008B5FC9"/>
    <w:rsid w:val="008B6695"/>
    <w:rsid w:val="008C0475"/>
    <w:rsid w:val="008C04E8"/>
    <w:rsid w:val="008C0E77"/>
    <w:rsid w:val="008C1A9E"/>
    <w:rsid w:val="008C2112"/>
    <w:rsid w:val="008C244E"/>
    <w:rsid w:val="008C281A"/>
    <w:rsid w:val="008C4146"/>
    <w:rsid w:val="008C4697"/>
    <w:rsid w:val="008C50A5"/>
    <w:rsid w:val="008C5A4B"/>
    <w:rsid w:val="008C69BB"/>
    <w:rsid w:val="008C792C"/>
    <w:rsid w:val="008D016E"/>
    <w:rsid w:val="008D01C1"/>
    <w:rsid w:val="008D03AF"/>
    <w:rsid w:val="008D0640"/>
    <w:rsid w:val="008D0977"/>
    <w:rsid w:val="008D0CBB"/>
    <w:rsid w:val="008D1332"/>
    <w:rsid w:val="008D17AA"/>
    <w:rsid w:val="008D4240"/>
    <w:rsid w:val="008D460B"/>
    <w:rsid w:val="008D482D"/>
    <w:rsid w:val="008D4B62"/>
    <w:rsid w:val="008D4BF3"/>
    <w:rsid w:val="008D4C07"/>
    <w:rsid w:val="008D5747"/>
    <w:rsid w:val="008D6324"/>
    <w:rsid w:val="008D6E0D"/>
    <w:rsid w:val="008D745B"/>
    <w:rsid w:val="008D7780"/>
    <w:rsid w:val="008D797C"/>
    <w:rsid w:val="008E1412"/>
    <w:rsid w:val="008E1F01"/>
    <w:rsid w:val="008E22E2"/>
    <w:rsid w:val="008E239D"/>
    <w:rsid w:val="008E29B6"/>
    <w:rsid w:val="008E361D"/>
    <w:rsid w:val="008E3914"/>
    <w:rsid w:val="008E3E86"/>
    <w:rsid w:val="008E3E9D"/>
    <w:rsid w:val="008E4228"/>
    <w:rsid w:val="008E4B0B"/>
    <w:rsid w:val="008E559D"/>
    <w:rsid w:val="008E5F67"/>
    <w:rsid w:val="008E6410"/>
    <w:rsid w:val="008E68D9"/>
    <w:rsid w:val="008E6F3E"/>
    <w:rsid w:val="008E7889"/>
    <w:rsid w:val="008E795E"/>
    <w:rsid w:val="008E7BE7"/>
    <w:rsid w:val="008F1B32"/>
    <w:rsid w:val="008F33C7"/>
    <w:rsid w:val="008F3D05"/>
    <w:rsid w:val="008F4074"/>
    <w:rsid w:val="008F450E"/>
    <w:rsid w:val="008F67DF"/>
    <w:rsid w:val="008F6D7E"/>
    <w:rsid w:val="008F79B9"/>
    <w:rsid w:val="009000D3"/>
    <w:rsid w:val="00900672"/>
    <w:rsid w:val="00900A8E"/>
    <w:rsid w:val="0090125F"/>
    <w:rsid w:val="00901814"/>
    <w:rsid w:val="00901B2F"/>
    <w:rsid w:val="009024AC"/>
    <w:rsid w:val="009026DB"/>
    <w:rsid w:val="00902AA9"/>
    <w:rsid w:val="00902D3B"/>
    <w:rsid w:val="0090310A"/>
    <w:rsid w:val="00903B0B"/>
    <w:rsid w:val="00903EF4"/>
    <w:rsid w:val="009042D7"/>
    <w:rsid w:val="00904F19"/>
    <w:rsid w:val="00904F51"/>
    <w:rsid w:val="0090504D"/>
    <w:rsid w:val="009056E1"/>
    <w:rsid w:val="00905DB8"/>
    <w:rsid w:val="00905F22"/>
    <w:rsid w:val="00906AF4"/>
    <w:rsid w:val="00906FE5"/>
    <w:rsid w:val="0090789E"/>
    <w:rsid w:val="0090796B"/>
    <w:rsid w:val="00907AAA"/>
    <w:rsid w:val="00907B93"/>
    <w:rsid w:val="00907D23"/>
    <w:rsid w:val="0091087D"/>
    <w:rsid w:val="0091112D"/>
    <w:rsid w:val="00912DE1"/>
    <w:rsid w:val="009132A9"/>
    <w:rsid w:val="00913687"/>
    <w:rsid w:val="009137E1"/>
    <w:rsid w:val="009137EC"/>
    <w:rsid w:val="009138C6"/>
    <w:rsid w:val="009144B8"/>
    <w:rsid w:val="009155FC"/>
    <w:rsid w:val="00915879"/>
    <w:rsid w:val="00916962"/>
    <w:rsid w:val="00917A47"/>
    <w:rsid w:val="00917C7F"/>
    <w:rsid w:val="00917DAB"/>
    <w:rsid w:val="00920638"/>
    <w:rsid w:val="00920709"/>
    <w:rsid w:val="00920858"/>
    <w:rsid w:val="00920C51"/>
    <w:rsid w:val="00921A1B"/>
    <w:rsid w:val="00922A9D"/>
    <w:rsid w:val="00923282"/>
    <w:rsid w:val="00924060"/>
    <w:rsid w:val="00926536"/>
    <w:rsid w:val="009269B6"/>
    <w:rsid w:val="00926FB9"/>
    <w:rsid w:val="00927023"/>
    <w:rsid w:val="00927198"/>
    <w:rsid w:val="00931857"/>
    <w:rsid w:val="00931F11"/>
    <w:rsid w:val="00932712"/>
    <w:rsid w:val="00932F6F"/>
    <w:rsid w:val="009339E3"/>
    <w:rsid w:val="00934227"/>
    <w:rsid w:val="00934BB8"/>
    <w:rsid w:val="00934C3E"/>
    <w:rsid w:val="00934CE9"/>
    <w:rsid w:val="009358A7"/>
    <w:rsid w:val="00935917"/>
    <w:rsid w:val="00935C5E"/>
    <w:rsid w:val="00935DBE"/>
    <w:rsid w:val="00935F37"/>
    <w:rsid w:val="009363B1"/>
    <w:rsid w:val="0093735F"/>
    <w:rsid w:val="009377CA"/>
    <w:rsid w:val="00937F66"/>
    <w:rsid w:val="0094163D"/>
    <w:rsid w:val="00942936"/>
    <w:rsid w:val="00942B87"/>
    <w:rsid w:val="00942BE6"/>
    <w:rsid w:val="00942FA9"/>
    <w:rsid w:val="00944517"/>
    <w:rsid w:val="00944D17"/>
    <w:rsid w:val="00945C4C"/>
    <w:rsid w:val="009472F0"/>
    <w:rsid w:val="0095069D"/>
    <w:rsid w:val="00951A7F"/>
    <w:rsid w:val="00951CEF"/>
    <w:rsid w:val="00951E7D"/>
    <w:rsid w:val="00952834"/>
    <w:rsid w:val="009538FD"/>
    <w:rsid w:val="0095400E"/>
    <w:rsid w:val="009542DA"/>
    <w:rsid w:val="009559AB"/>
    <w:rsid w:val="00955E3D"/>
    <w:rsid w:val="00957377"/>
    <w:rsid w:val="00957AED"/>
    <w:rsid w:val="00957C50"/>
    <w:rsid w:val="00960205"/>
    <w:rsid w:val="0096034A"/>
    <w:rsid w:val="00961401"/>
    <w:rsid w:val="00961A1E"/>
    <w:rsid w:val="0096253B"/>
    <w:rsid w:val="009630A8"/>
    <w:rsid w:val="0096410F"/>
    <w:rsid w:val="009641E0"/>
    <w:rsid w:val="0096543A"/>
    <w:rsid w:val="00965475"/>
    <w:rsid w:val="00965C55"/>
    <w:rsid w:val="00965F39"/>
    <w:rsid w:val="00967241"/>
    <w:rsid w:val="00970352"/>
    <w:rsid w:val="009705B6"/>
    <w:rsid w:val="00970DFB"/>
    <w:rsid w:val="00972324"/>
    <w:rsid w:val="00973834"/>
    <w:rsid w:val="00973B31"/>
    <w:rsid w:val="00974A87"/>
    <w:rsid w:val="00975555"/>
    <w:rsid w:val="009757AF"/>
    <w:rsid w:val="00975ADB"/>
    <w:rsid w:val="00975E45"/>
    <w:rsid w:val="00976D24"/>
    <w:rsid w:val="0098080B"/>
    <w:rsid w:val="00980980"/>
    <w:rsid w:val="00981603"/>
    <w:rsid w:val="00981FAC"/>
    <w:rsid w:val="009856DF"/>
    <w:rsid w:val="009857B7"/>
    <w:rsid w:val="00985981"/>
    <w:rsid w:val="009861E7"/>
    <w:rsid w:val="00987CE7"/>
    <w:rsid w:val="00987FD2"/>
    <w:rsid w:val="009902A6"/>
    <w:rsid w:val="00990668"/>
    <w:rsid w:val="00990FDF"/>
    <w:rsid w:val="00991B7A"/>
    <w:rsid w:val="00992CBB"/>
    <w:rsid w:val="009937BE"/>
    <w:rsid w:val="0099452B"/>
    <w:rsid w:val="009945B1"/>
    <w:rsid w:val="009946E5"/>
    <w:rsid w:val="00994733"/>
    <w:rsid w:val="0099479C"/>
    <w:rsid w:val="00995CC9"/>
    <w:rsid w:val="00996252"/>
    <w:rsid w:val="00996DFD"/>
    <w:rsid w:val="0099756D"/>
    <w:rsid w:val="00997EF5"/>
    <w:rsid w:val="00997FE9"/>
    <w:rsid w:val="009A2A58"/>
    <w:rsid w:val="009A3996"/>
    <w:rsid w:val="009A45E4"/>
    <w:rsid w:val="009A487C"/>
    <w:rsid w:val="009A4F56"/>
    <w:rsid w:val="009A57C0"/>
    <w:rsid w:val="009A6AFD"/>
    <w:rsid w:val="009A73BC"/>
    <w:rsid w:val="009A7490"/>
    <w:rsid w:val="009B0A69"/>
    <w:rsid w:val="009B120E"/>
    <w:rsid w:val="009B1672"/>
    <w:rsid w:val="009B1722"/>
    <w:rsid w:val="009B2241"/>
    <w:rsid w:val="009B2ABF"/>
    <w:rsid w:val="009B2E56"/>
    <w:rsid w:val="009B30FA"/>
    <w:rsid w:val="009B353F"/>
    <w:rsid w:val="009B3B9B"/>
    <w:rsid w:val="009B411D"/>
    <w:rsid w:val="009B4268"/>
    <w:rsid w:val="009B4A23"/>
    <w:rsid w:val="009B52F2"/>
    <w:rsid w:val="009B5C4F"/>
    <w:rsid w:val="009B65AD"/>
    <w:rsid w:val="009B720F"/>
    <w:rsid w:val="009C050F"/>
    <w:rsid w:val="009C052B"/>
    <w:rsid w:val="009C0CCC"/>
    <w:rsid w:val="009C1EAC"/>
    <w:rsid w:val="009C1F62"/>
    <w:rsid w:val="009C29C6"/>
    <w:rsid w:val="009C2CB0"/>
    <w:rsid w:val="009C41C5"/>
    <w:rsid w:val="009C4372"/>
    <w:rsid w:val="009C4BBF"/>
    <w:rsid w:val="009C4DC5"/>
    <w:rsid w:val="009C4ED4"/>
    <w:rsid w:val="009C57F1"/>
    <w:rsid w:val="009C57FA"/>
    <w:rsid w:val="009C5F1A"/>
    <w:rsid w:val="009C674B"/>
    <w:rsid w:val="009C6CBE"/>
    <w:rsid w:val="009C75B9"/>
    <w:rsid w:val="009C7710"/>
    <w:rsid w:val="009C7936"/>
    <w:rsid w:val="009C7C22"/>
    <w:rsid w:val="009C7C88"/>
    <w:rsid w:val="009C7D3B"/>
    <w:rsid w:val="009D0B23"/>
    <w:rsid w:val="009D1292"/>
    <w:rsid w:val="009D25CB"/>
    <w:rsid w:val="009D369E"/>
    <w:rsid w:val="009D3F17"/>
    <w:rsid w:val="009D46B0"/>
    <w:rsid w:val="009D4CE2"/>
    <w:rsid w:val="009D5E50"/>
    <w:rsid w:val="009D5F4A"/>
    <w:rsid w:val="009D64DE"/>
    <w:rsid w:val="009D69D7"/>
    <w:rsid w:val="009D6B98"/>
    <w:rsid w:val="009D7565"/>
    <w:rsid w:val="009D7845"/>
    <w:rsid w:val="009D79C5"/>
    <w:rsid w:val="009D7A36"/>
    <w:rsid w:val="009D7E93"/>
    <w:rsid w:val="009E03D7"/>
    <w:rsid w:val="009E0F60"/>
    <w:rsid w:val="009E11A4"/>
    <w:rsid w:val="009E1358"/>
    <w:rsid w:val="009E15A8"/>
    <w:rsid w:val="009E1DEC"/>
    <w:rsid w:val="009E1EA7"/>
    <w:rsid w:val="009E3907"/>
    <w:rsid w:val="009E4062"/>
    <w:rsid w:val="009E45C1"/>
    <w:rsid w:val="009E4DA1"/>
    <w:rsid w:val="009E530F"/>
    <w:rsid w:val="009E5D99"/>
    <w:rsid w:val="009E657E"/>
    <w:rsid w:val="009E76BA"/>
    <w:rsid w:val="009F0052"/>
    <w:rsid w:val="009F0BF2"/>
    <w:rsid w:val="009F0ED3"/>
    <w:rsid w:val="009F10F9"/>
    <w:rsid w:val="009F1970"/>
    <w:rsid w:val="009F1BE7"/>
    <w:rsid w:val="009F2D33"/>
    <w:rsid w:val="009F2EDA"/>
    <w:rsid w:val="009F439B"/>
    <w:rsid w:val="009F5A62"/>
    <w:rsid w:val="009F69BB"/>
    <w:rsid w:val="009F6E9A"/>
    <w:rsid w:val="009F75EF"/>
    <w:rsid w:val="009F7CA3"/>
    <w:rsid w:val="00A02356"/>
    <w:rsid w:val="00A048F3"/>
    <w:rsid w:val="00A04B85"/>
    <w:rsid w:val="00A05DBC"/>
    <w:rsid w:val="00A0669A"/>
    <w:rsid w:val="00A072D3"/>
    <w:rsid w:val="00A0797F"/>
    <w:rsid w:val="00A10F16"/>
    <w:rsid w:val="00A11142"/>
    <w:rsid w:val="00A1348D"/>
    <w:rsid w:val="00A13995"/>
    <w:rsid w:val="00A14B79"/>
    <w:rsid w:val="00A14CB3"/>
    <w:rsid w:val="00A15312"/>
    <w:rsid w:val="00A158EE"/>
    <w:rsid w:val="00A15E69"/>
    <w:rsid w:val="00A16886"/>
    <w:rsid w:val="00A1702C"/>
    <w:rsid w:val="00A17177"/>
    <w:rsid w:val="00A1731D"/>
    <w:rsid w:val="00A17E65"/>
    <w:rsid w:val="00A17E94"/>
    <w:rsid w:val="00A20F96"/>
    <w:rsid w:val="00A21191"/>
    <w:rsid w:val="00A21635"/>
    <w:rsid w:val="00A2234B"/>
    <w:rsid w:val="00A23146"/>
    <w:rsid w:val="00A23874"/>
    <w:rsid w:val="00A238AF"/>
    <w:rsid w:val="00A255B6"/>
    <w:rsid w:val="00A25A05"/>
    <w:rsid w:val="00A271E3"/>
    <w:rsid w:val="00A272FF"/>
    <w:rsid w:val="00A307EF"/>
    <w:rsid w:val="00A30BCC"/>
    <w:rsid w:val="00A31038"/>
    <w:rsid w:val="00A31066"/>
    <w:rsid w:val="00A31266"/>
    <w:rsid w:val="00A3160E"/>
    <w:rsid w:val="00A31740"/>
    <w:rsid w:val="00A31891"/>
    <w:rsid w:val="00A3190D"/>
    <w:rsid w:val="00A327C6"/>
    <w:rsid w:val="00A32FC7"/>
    <w:rsid w:val="00A3465B"/>
    <w:rsid w:val="00A3476C"/>
    <w:rsid w:val="00A348E3"/>
    <w:rsid w:val="00A35569"/>
    <w:rsid w:val="00A35D81"/>
    <w:rsid w:val="00A3613A"/>
    <w:rsid w:val="00A361F1"/>
    <w:rsid w:val="00A3683F"/>
    <w:rsid w:val="00A36908"/>
    <w:rsid w:val="00A36A15"/>
    <w:rsid w:val="00A375A3"/>
    <w:rsid w:val="00A404DA"/>
    <w:rsid w:val="00A409F3"/>
    <w:rsid w:val="00A41251"/>
    <w:rsid w:val="00A41631"/>
    <w:rsid w:val="00A418FE"/>
    <w:rsid w:val="00A42B85"/>
    <w:rsid w:val="00A42C07"/>
    <w:rsid w:val="00A439D9"/>
    <w:rsid w:val="00A44DFF"/>
    <w:rsid w:val="00A44E12"/>
    <w:rsid w:val="00A44F67"/>
    <w:rsid w:val="00A45E21"/>
    <w:rsid w:val="00A473B1"/>
    <w:rsid w:val="00A47BA1"/>
    <w:rsid w:val="00A509E5"/>
    <w:rsid w:val="00A50BE3"/>
    <w:rsid w:val="00A511B1"/>
    <w:rsid w:val="00A522CF"/>
    <w:rsid w:val="00A52A98"/>
    <w:rsid w:val="00A52F0D"/>
    <w:rsid w:val="00A53004"/>
    <w:rsid w:val="00A53465"/>
    <w:rsid w:val="00A5367E"/>
    <w:rsid w:val="00A53945"/>
    <w:rsid w:val="00A53FA7"/>
    <w:rsid w:val="00A54020"/>
    <w:rsid w:val="00A546B1"/>
    <w:rsid w:val="00A54803"/>
    <w:rsid w:val="00A54D70"/>
    <w:rsid w:val="00A56207"/>
    <w:rsid w:val="00A57982"/>
    <w:rsid w:val="00A60200"/>
    <w:rsid w:val="00A618F3"/>
    <w:rsid w:val="00A62048"/>
    <w:rsid w:val="00A623BD"/>
    <w:rsid w:val="00A62CB3"/>
    <w:rsid w:val="00A63D19"/>
    <w:rsid w:val="00A64D23"/>
    <w:rsid w:val="00A64F3B"/>
    <w:rsid w:val="00A65199"/>
    <w:rsid w:val="00A65A4E"/>
    <w:rsid w:val="00A67EB7"/>
    <w:rsid w:val="00A70032"/>
    <w:rsid w:val="00A70BF4"/>
    <w:rsid w:val="00A70C88"/>
    <w:rsid w:val="00A70E5B"/>
    <w:rsid w:val="00A714D3"/>
    <w:rsid w:val="00A71B21"/>
    <w:rsid w:val="00A71DB6"/>
    <w:rsid w:val="00A7272D"/>
    <w:rsid w:val="00A7316D"/>
    <w:rsid w:val="00A731E9"/>
    <w:rsid w:val="00A739CE"/>
    <w:rsid w:val="00A73D1A"/>
    <w:rsid w:val="00A746D4"/>
    <w:rsid w:val="00A74D70"/>
    <w:rsid w:val="00A74D7D"/>
    <w:rsid w:val="00A75147"/>
    <w:rsid w:val="00A75567"/>
    <w:rsid w:val="00A763C5"/>
    <w:rsid w:val="00A76F97"/>
    <w:rsid w:val="00A7712B"/>
    <w:rsid w:val="00A7749E"/>
    <w:rsid w:val="00A77B32"/>
    <w:rsid w:val="00A80B18"/>
    <w:rsid w:val="00A8157D"/>
    <w:rsid w:val="00A815C5"/>
    <w:rsid w:val="00A819E4"/>
    <w:rsid w:val="00A824A1"/>
    <w:rsid w:val="00A82AF6"/>
    <w:rsid w:val="00A83AB4"/>
    <w:rsid w:val="00A867A4"/>
    <w:rsid w:val="00A87370"/>
    <w:rsid w:val="00A874DB"/>
    <w:rsid w:val="00A876E5"/>
    <w:rsid w:val="00A87AA8"/>
    <w:rsid w:val="00A87B1B"/>
    <w:rsid w:val="00A87C4C"/>
    <w:rsid w:val="00A87D05"/>
    <w:rsid w:val="00A90D0B"/>
    <w:rsid w:val="00A91EA3"/>
    <w:rsid w:val="00A926D9"/>
    <w:rsid w:val="00A938C0"/>
    <w:rsid w:val="00A93B85"/>
    <w:rsid w:val="00A94807"/>
    <w:rsid w:val="00A94987"/>
    <w:rsid w:val="00A95296"/>
    <w:rsid w:val="00A95DC1"/>
    <w:rsid w:val="00A95EDA"/>
    <w:rsid w:val="00A96A04"/>
    <w:rsid w:val="00A971D2"/>
    <w:rsid w:val="00A97DED"/>
    <w:rsid w:val="00AA06E7"/>
    <w:rsid w:val="00AA15E0"/>
    <w:rsid w:val="00AA295F"/>
    <w:rsid w:val="00AA3798"/>
    <w:rsid w:val="00AA3A8C"/>
    <w:rsid w:val="00AA454F"/>
    <w:rsid w:val="00AA55B0"/>
    <w:rsid w:val="00AA6696"/>
    <w:rsid w:val="00AA67D8"/>
    <w:rsid w:val="00AB08B0"/>
    <w:rsid w:val="00AB0AB9"/>
    <w:rsid w:val="00AB1004"/>
    <w:rsid w:val="00AB109A"/>
    <w:rsid w:val="00AB1178"/>
    <w:rsid w:val="00AB1227"/>
    <w:rsid w:val="00AB2F7D"/>
    <w:rsid w:val="00AB3365"/>
    <w:rsid w:val="00AB35D5"/>
    <w:rsid w:val="00AB4598"/>
    <w:rsid w:val="00AB4906"/>
    <w:rsid w:val="00AB657E"/>
    <w:rsid w:val="00AB695A"/>
    <w:rsid w:val="00AB6EC1"/>
    <w:rsid w:val="00AB6EE0"/>
    <w:rsid w:val="00AB6FA8"/>
    <w:rsid w:val="00AB74C7"/>
    <w:rsid w:val="00AB784C"/>
    <w:rsid w:val="00AC06B6"/>
    <w:rsid w:val="00AC180F"/>
    <w:rsid w:val="00AC2742"/>
    <w:rsid w:val="00AC363E"/>
    <w:rsid w:val="00AC37C7"/>
    <w:rsid w:val="00AC4A25"/>
    <w:rsid w:val="00AC55D9"/>
    <w:rsid w:val="00AC5797"/>
    <w:rsid w:val="00AC5F08"/>
    <w:rsid w:val="00AC63E1"/>
    <w:rsid w:val="00AC744A"/>
    <w:rsid w:val="00AC7D69"/>
    <w:rsid w:val="00AD0D79"/>
    <w:rsid w:val="00AD1C7F"/>
    <w:rsid w:val="00AD2895"/>
    <w:rsid w:val="00AD2EE2"/>
    <w:rsid w:val="00AD31F0"/>
    <w:rsid w:val="00AD382E"/>
    <w:rsid w:val="00AD433E"/>
    <w:rsid w:val="00AD46C1"/>
    <w:rsid w:val="00AD4B70"/>
    <w:rsid w:val="00AD4B7D"/>
    <w:rsid w:val="00AD5228"/>
    <w:rsid w:val="00AD5D16"/>
    <w:rsid w:val="00AD5F28"/>
    <w:rsid w:val="00AD6AF0"/>
    <w:rsid w:val="00AE0318"/>
    <w:rsid w:val="00AE301B"/>
    <w:rsid w:val="00AE3917"/>
    <w:rsid w:val="00AE39C0"/>
    <w:rsid w:val="00AE39E3"/>
    <w:rsid w:val="00AE3C63"/>
    <w:rsid w:val="00AE3DB8"/>
    <w:rsid w:val="00AE3F43"/>
    <w:rsid w:val="00AE4397"/>
    <w:rsid w:val="00AE4B00"/>
    <w:rsid w:val="00AE62BB"/>
    <w:rsid w:val="00AF097D"/>
    <w:rsid w:val="00AF0E5C"/>
    <w:rsid w:val="00AF1AF8"/>
    <w:rsid w:val="00AF1E05"/>
    <w:rsid w:val="00AF1EEB"/>
    <w:rsid w:val="00AF21E3"/>
    <w:rsid w:val="00AF34C0"/>
    <w:rsid w:val="00AF3593"/>
    <w:rsid w:val="00AF39F6"/>
    <w:rsid w:val="00AF4093"/>
    <w:rsid w:val="00AF46EB"/>
    <w:rsid w:val="00AF4C4F"/>
    <w:rsid w:val="00AF5CA1"/>
    <w:rsid w:val="00AF600A"/>
    <w:rsid w:val="00AF62C3"/>
    <w:rsid w:val="00AF6C3C"/>
    <w:rsid w:val="00AF6FD7"/>
    <w:rsid w:val="00AF7DED"/>
    <w:rsid w:val="00B00E15"/>
    <w:rsid w:val="00B01003"/>
    <w:rsid w:val="00B01D24"/>
    <w:rsid w:val="00B02AE0"/>
    <w:rsid w:val="00B02CA9"/>
    <w:rsid w:val="00B02F55"/>
    <w:rsid w:val="00B033AA"/>
    <w:rsid w:val="00B03868"/>
    <w:rsid w:val="00B03BAB"/>
    <w:rsid w:val="00B0458D"/>
    <w:rsid w:val="00B04BE8"/>
    <w:rsid w:val="00B06632"/>
    <w:rsid w:val="00B06D2B"/>
    <w:rsid w:val="00B06DD2"/>
    <w:rsid w:val="00B071E0"/>
    <w:rsid w:val="00B10DD1"/>
    <w:rsid w:val="00B112D9"/>
    <w:rsid w:val="00B11B9C"/>
    <w:rsid w:val="00B12170"/>
    <w:rsid w:val="00B1322B"/>
    <w:rsid w:val="00B1332C"/>
    <w:rsid w:val="00B13433"/>
    <w:rsid w:val="00B1387D"/>
    <w:rsid w:val="00B13E7D"/>
    <w:rsid w:val="00B13FD7"/>
    <w:rsid w:val="00B145B8"/>
    <w:rsid w:val="00B15695"/>
    <w:rsid w:val="00B1593D"/>
    <w:rsid w:val="00B15B67"/>
    <w:rsid w:val="00B16000"/>
    <w:rsid w:val="00B164B8"/>
    <w:rsid w:val="00B16A8F"/>
    <w:rsid w:val="00B173B8"/>
    <w:rsid w:val="00B173D6"/>
    <w:rsid w:val="00B1796F"/>
    <w:rsid w:val="00B20D9F"/>
    <w:rsid w:val="00B2131C"/>
    <w:rsid w:val="00B21387"/>
    <w:rsid w:val="00B21D86"/>
    <w:rsid w:val="00B22339"/>
    <w:rsid w:val="00B22769"/>
    <w:rsid w:val="00B227A0"/>
    <w:rsid w:val="00B22D5A"/>
    <w:rsid w:val="00B22F81"/>
    <w:rsid w:val="00B23084"/>
    <w:rsid w:val="00B2331F"/>
    <w:rsid w:val="00B23AB0"/>
    <w:rsid w:val="00B244E8"/>
    <w:rsid w:val="00B24598"/>
    <w:rsid w:val="00B24CEB"/>
    <w:rsid w:val="00B24EC3"/>
    <w:rsid w:val="00B24EE2"/>
    <w:rsid w:val="00B25776"/>
    <w:rsid w:val="00B27112"/>
    <w:rsid w:val="00B27E38"/>
    <w:rsid w:val="00B30927"/>
    <w:rsid w:val="00B30994"/>
    <w:rsid w:val="00B3373F"/>
    <w:rsid w:val="00B346B9"/>
    <w:rsid w:val="00B34ADD"/>
    <w:rsid w:val="00B354F6"/>
    <w:rsid w:val="00B356A6"/>
    <w:rsid w:val="00B35F89"/>
    <w:rsid w:val="00B3642C"/>
    <w:rsid w:val="00B37A04"/>
    <w:rsid w:val="00B37F43"/>
    <w:rsid w:val="00B40704"/>
    <w:rsid w:val="00B40CE9"/>
    <w:rsid w:val="00B40D23"/>
    <w:rsid w:val="00B40FAA"/>
    <w:rsid w:val="00B413B7"/>
    <w:rsid w:val="00B42249"/>
    <w:rsid w:val="00B4228E"/>
    <w:rsid w:val="00B4263D"/>
    <w:rsid w:val="00B42AA3"/>
    <w:rsid w:val="00B42D27"/>
    <w:rsid w:val="00B4339F"/>
    <w:rsid w:val="00B43438"/>
    <w:rsid w:val="00B448DC"/>
    <w:rsid w:val="00B44C7C"/>
    <w:rsid w:val="00B45932"/>
    <w:rsid w:val="00B459E0"/>
    <w:rsid w:val="00B45C0E"/>
    <w:rsid w:val="00B4662A"/>
    <w:rsid w:val="00B4692E"/>
    <w:rsid w:val="00B506E5"/>
    <w:rsid w:val="00B50A12"/>
    <w:rsid w:val="00B50AD2"/>
    <w:rsid w:val="00B527B0"/>
    <w:rsid w:val="00B53119"/>
    <w:rsid w:val="00B536C9"/>
    <w:rsid w:val="00B5378C"/>
    <w:rsid w:val="00B53AB0"/>
    <w:rsid w:val="00B53CBF"/>
    <w:rsid w:val="00B53F16"/>
    <w:rsid w:val="00B54E49"/>
    <w:rsid w:val="00B5515D"/>
    <w:rsid w:val="00B56033"/>
    <w:rsid w:val="00B566FB"/>
    <w:rsid w:val="00B56DCB"/>
    <w:rsid w:val="00B56E57"/>
    <w:rsid w:val="00B5761A"/>
    <w:rsid w:val="00B600FB"/>
    <w:rsid w:val="00B60101"/>
    <w:rsid w:val="00B60A4E"/>
    <w:rsid w:val="00B613E9"/>
    <w:rsid w:val="00B6168F"/>
    <w:rsid w:val="00B617FF"/>
    <w:rsid w:val="00B61AE2"/>
    <w:rsid w:val="00B621ED"/>
    <w:rsid w:val="00B635D1"/>
    <w:rsid w:val="00B6436B"/>
    <w:rsid w:val="00B64B51"/>
    <w:rsid w:val="00B6554B"/>
    <w:rsid w:val="00B664BA"/>
    <w:rsid w:val="00B664D7"/>
    <w:rsid w:val="00B66AFA"/>
    <w:rsid w:val="00B66BC8"/>
    <w:rsid w:val="00B66E66"/>
    <w:rsid w:val="00B6791D"/>
    <w:rsid w:val="00B70D8F"/>
    <w:rsid w:val="00B71108"/>
    <w:rsid w:val="00B71553"/>
    <w:rsid w:val="00B7179A"/>
    <w:rsid w:val="00B71D65"/>
    <w:rsid w:val="00B71E0E"/>
    <w:rsid w:val="00B724DD"/>
    <w:rsid w:val="00B73ED4"/>
    <w:rsid w:val="00B75051"/>
    <w:rsid w:val="00B7569F"/>
    <w:rsid w:val="00B75AD9"/>
    <w:rsid w:val="00B75D23"/>
    <w:rsid w:val="00B75F74"/>
    <w:rsid w:val="00B7622A"/>
    <w:rsid w:val="00B764F3"/>
    <w:rsid w:val="00B77712"/>
    <w:rsid w:val="00B77AE6"/>
    <w:rsid w:val="00B77D86"/>
    <w:rsid w:val="00B80E8C"/>
    <w:rsid w:val="00B815C8"/>
    <w:rsid w:val="00B81681"/>
    <w:rsid w:val="00B817B6"/>
    <w:rsid w:val="00B81BED"/>
    <w:rsid w:val="00B81D0F"/>
    <w:rsid w:val="00B81D43"/>
    <w:rsid w:val="00B81EC2"/>
    <w:rsid w:val="00B82C4A"/>
    <w:rsid w:val="00B82D1A"/>
    <w:rsid w:val="00B8423A"/>
    <w:rsid w:val="00B844BF"/>
    <w:rsid w:val="00B8495F"/>
    <w:rsid w:val="00B84A2B"/>
    <w:rsid w:val="00B84C54"/>
    <w:rsid w:val="00B851B1"/>
    <w:rsid w:val="00B857D3"/>
    <w:rsid w:val="00B8599C"/>
    <w:rsid w:val="00B85E9D"/>
    <w:rsid w:val="00B87635"/>
    <w:rsid w:val="00B87D03"/>
    <w:rsid w:val="00B90731"/>
    <w:rsid w:val="00B908DB"/>
    <w:rsid w:val="00B91534"/>
    <w:rsid w:val="00B928D1"/>
    <w:rsid w:val="00B93A6F"/>
    <w:rsid w:val="00B94588"/>
    <w:rsid w:val="00B9461E"/>
    <w:rsid w:val="00B954A8"/>
    <w:rsid w:val="00B95F58"/>
    <w:rsid w:val="00B962F7"/>
    <w:rsid w:val="00B96E79"/>
    <w:rsid w:val="00B97051"/>
    <w:rsid w:val="00B972CA"/>
    <w:rsid w:val="00B97473"/>
    <w:rsid w:val="00B97AFA"/>
    <w:rsid w:val="00BA084D"/>
    <w:rsid w:val="00BA0F5F"/>
    <w:rsid w:val="00BA17A1"/>
    <w:rsid w:val="00BA1A3D"/>
    <w:rsid w:val="00BA1A4B"/>
    <w:rsid w:val="00BA1BAC"/>
    <w:rsid w:val="00BA3AD5"/>
    <w:rsid w:val="00BA410D"/>
    <w:rsid w:val="00BA4372"/>
    <w:rsid w:val="00BA5401"/>
    <w:rsid w:val="00BA56D7"/>
    <w:rsid w:val="00BA6121"/>
    <w:rsid w:val="00BA6933"/>
    <w:rsid w:val="00BA6E5D"/>
    <w:rsid w:val="00BB0AE1"/>
    <w:rsid w:val="00BB0D6C"/>
    <w:rsid w:val="00BB138F"/>
    <w:rsid w:val="00BB14E9"/>
    <w:rsid w:val="00BB20AC"/>
    <w:rsid w:val="00BB2941"/>
    <w:rsid w:val="00BB2AEB"/>
    <w:rsid w:val="00BB2D70"/>
    <w:rsid w:val="00BB30A2"/>
    <w:rsid w:val="00BB359D"/>
    <w:rsid w:val="00BB362E"/>
    <w:rsid w:val="00BB39AC"/>
    <w:rsid w:val="00BB3A23"/>
    <w:rsid w:val="00BB3BA4"/>
    <w:rsid w:val="00BB4CDE"/>
    <w:rsid w:val="00BB4E04"/>
    <w:rsid w:val="00BB6202"/>
    <w:rsid w:val="00BB66BC"/>
    <w:rsid w:val="00BB6B39"/>
    <w:rsid w:val="00BB73C3"/>
    <w:rsid w:val="00BB7617"/>
    <w:rsid w:val="00BB7D1A"/>
    <w:rsid w:val="00BC01D3"/>
    <w:rsid w:val="00BC1569"/>
    <w:rsid w:val="00BC21AB"/>
    <w:rsid w:val="00BC31C1"/>
    <w:rsid w:val="00BC3697"/>
    <w:rsid w:val="00BC3733"/>
    <w:rsid w:val="00BC4331"/>
    <w:rsid w:val="00BC44CB"/>
    <w:rsid w:val="00BC494F"/>
    <w:rsid w:val="00BC5D4F"/>
    <w:rsid w:val="00BC66B5"/>
    <w:rsid w:val="00BC7164"/>
    <w:rsid w:val="00BC7766"/>
    <w:rsid w:val="00BC78CF"/>
    <w:rsid w:val="00BC7D82"/>
    <w:rsid w:val="00BD0737"/>
    <w:rsid w:val="00BD0C2C"/>
    <w:rsid w:val="00BD1EE9"/>
    <w:rsid w:val="00BD2593"/>
    <w:rsid w:val="00BD2744"/>
    <w:rsid w:val="00BD330E"/>
    <w:rsid w:val="00BD33C2"/>
    <w:rsid w:val="00BD382D"/>
    <w:rsid w:val="00BD3EFF"/>
    <w:rsid w:val="00BD403C"/>
    <w:rsid w:val="00BD41CF"/>
    <w:rsid w:val="00BD42DF"/>
    <w:rsid w:val="00BD532A"/>
    <w:rsid w:val="00BD5596"/>
    <w:rsid w:val="00BD5B38"/>
    <w:rsid w:val="00BD6024"/>
    <w:rsid w:val="00BD6285"/>
    <w:rsid w:val="00BD6430"/>
    <w:rsid w:val="00BD6597"/>
    <w:rsid w:val="00BD6F83"/>
    <w:rsid w:val="00BD7C62"/>
    <w:rsid w:val="00BD7E8D"/>
    <w:rsid w:val="00BE0790"/>
    <w:rsid w:val="00BE07A5"/>
    <w:rsid w:val="00BE1B5D"/>
    <w:rsid w:val="00BE1B99"/>
    <w:rsid w:val="00BE21FF"/>
    <w:rsid w:val="00BE291B"/>
    <w:rsid w:val="00BE3A46"/>
    <w:rsid w:val="00BE3AE1"/>
    <w:rsid w:val="00BE414A"/>
    <w:rsid w:val="00BE47E5"/>
    <w:rsid w:val="00BE4A43"/>
    <w:rsid w:val="00BE4B0B"/>
    <w:rsid w:val="00BE5C1E"/>
    <w:rsid w:val="00BE5C93"/>
    <w:rsid w:val="00BE678B"/>
    <w:rsid w:val="00BE73E8"/>
    <w:rsid w:val="00BE7B63"/>
    <w:rsid w:val="00BF035F"/>
    <w:rsid w:val="00BF0823"/>
    <w:rsid w:val="00BF1D12"/>
    <w:rsid w:val="00BF23D5"/>
    <w:rsid w:val="00BF52D2"/>
    <w:rsid w:val="00BF551C"/>
    <w:rsid w:val="00BF558E"/>
    <w:rsid w:val="00BF6F44"/>
    <w:rsid w:val="00BF747C"/>
    <w:rsid w:val="00C001B0"/>
    <w:rsid w:val="00C007B3"/>
    <w:rsid w:val="00C02E21"/>
    <w:rsid w:val="00C03A93"/>
    <w:rsid w:val="00C03BCD"/>
    <w:rsid w:val="00C04112"/>
    <w:rsid w:val="00C04673"/>
    <w:rsid w:val="00C049D1"/>
    <w:rsid w:val="00C0504D"/>
    <w:rsid w:val="00C078C8"/>
    <w:rsid w:val="00C07DDF"/>
    <w:rsid w:val="00C112A6"/>
    <w:rsid w:val="00C11C11"/>
    <w:rsid w:val="00C12BD8"/>
    <w:rsid w:val="00C12C88"/>
    <w:rsid w:val="00C13774"/>
    <w:rsid w:val="00C13DBB"/>
    <w:rsid w:val="00C142E9"/>
    <w:rsid w:val="00C1490F"/>
    <w:rsid w:val="00C15B58"/>
    <w:rsid w:val="00C15BDF"/>
    <w:rsid w:val="00C15D67"/>
    <w:rsid w:val="00C167D8"/>
    <w:rsid w:val="00C16B32"/>
    <w:rsid w:val="00C16C2B"/>
    <w:rsid w:val="00C16FF9"/>
    <w:rsid w:val="00C172F9"/>
    <w:rsid w:val="00C17548"/>
    <w:rsid w:val="00C177C8"/>
    <w:rsid w:val="00C17999"/>
    <w:rsid w:val="00C17C1C"/>
    <w:rsid w:val="00C17DD0"/>
    <w:rsid w:val="00C202F5"/>
    <w:rsid w:val="00C238F0"/>
    <w:rsid w:val="00C23CF6"/>
    <w:rsid w:val="00C24489"/>
    <w:rsid w:val="00C2535B"/>
    <w:rsid w:val="00C258FA"/>
    <w:rsid w:val="00C26485"/>
    <w:rsid w:val="00C27864"/>
    <w:rsid w:val="00C27D27"/>
    <w:rsid w:val="00C302DB"/>
    <w:rsid w:val="00C303E7"/>
    <w:rsid w:val="00C31373"/>
    <w:rsid w:val="00C31940"/>
    <w:rsid w:val="00C31B60"/>
    <w:rsid w:val="00C32568"/>
    <w:rsid w:val="00C3341F"/>
    <w:rsid w:val="00C341EA"/>
    <w:rsid w:val="00C35084"/>
    <w:rsid w:val="00C35B0E"/>
    <w:rsid w:val="00C378A8"/>
    <w:rsid w:val="00C37B0C"/>
    <w:rsid w:val="00C40118"/>
    <w:rsid w:val="00C4017A"/>
    <w:rsid w:val="00C40525"/>
    <w:rsid w:val="00C408EF"/>
    <w:rsid w:val="00C40B11"/>
    <w:rsid w:val="00C43070"/>
    <w:rsid w:val="00C43263"/>
    <w:rsid w:val="00C43847"/>
    <w:rsid w:val="00C44F63"/>
    <w:rsid w:val="00C46395"/>
    <w:rsid w:val="00C47300"/>
    <w:rsid w:val="00C506BF"/>
    <w:rsid w:val="00C51DC7"/>
    <w:rsid w:val="00C53A77"/>
    <w:rsid w:val="00C5416B"/>
    <w:rsid w:val="00C54811"/>
    <w:rsid w:val="00C54983"/>
    <w:rsid w:val="00C5571E"/>
    <w:rsid w:val="00C561F2"/>
    <w:rsid w:val="00C566FA"/>
    <w:rsid w:val="00C568C5"/>
    <w:rsid w:val="00C572B7"/>
    <w:rsid w:val="00C575CF"/>
    <w:rsid w:val="00C57741"/>
    <w:rsid w:val="00C60404"/>
    <w:rsid w:val="00C60F5A"/>
    <w:rsid w:val="00C611F7"/>
    <w:rsid w:val="00C61817"/>
    <w:rsid w:val="00C618F3"/>
    <w:rsid w:val="00C61A96"/>
    <w:rsid w:val="00C622F5"/>
    <w:rsid w:val="00C624FF"/>
    <w:rsid w:val="00C62676"/>
    <w:rsid w:val="00C62844"/>
    <w:rsid w:val="00C63836"/>
    <w:rsid w:val="00C6422F"/>
    <w:rsid w:val="00C65688"/>
    <w:rsid w:val="00C662CB"/>
    <w:rsid w:val="00C66573"/>
    <w:rsid w:val="00C66C7C"/>
    <w:rsid w:val="00C672B0"/>
    <w:rsid w:val="00C70871"/>
    <w:rsid w:val="00C70BC8"/>
    <w:rsid w:val="00C714A7"/>
    <w:rsid w:val="00C71A21"/>
    <w:rsid w:val="00C720D9"/>
    <w:rsid w:val="00C723AB"/>
    <w:rsid w:val="00C725C5"/>
    <w:rsid w:val="00C74B55"/>
    <w:rsid w:val="00C758D0"/>
    <w:rsid w:val="00C7603D"/>
    <w:rsid w:val="00C7626C"/>
    <w:rsid w:val="00C76F86"/>
    <w:rsid w:val="00C770A0"/>
    <w:rsid w:val="00C77DF3"/>
    <w:rsid w:val="00C80069"/>
    <w:rsid w:val="00C806B1"/>
    <w:rsid w:val="00C81068"/>
    <w:rsid w:val="00C8181C"/>
    <w:rsid w:val="00C81C6D"/>
    <w:rsid w:val="00C83DF1"/>
    <w:rsid w:val="00C848B8"/>
    <w:rsid w:val="00C84B87"/>
    <w:rsid w:val="00C850AB"/>
    <w:rsid w:val="00C85457"/>
    <w:rsid w:val="00C868E2"/>
    <w:rsid w:val="00C86D39"/>
    <w:rsid w:val="00C8700F"/>
    <w:rsid w:val="00C875A6"/>
    <w:rsid w:val="00C87FD5"/>
    <w:rsid w:val="00C9005D"/>
    <w:rsid w:val="00C9138F"/>
    <w:rsid w:val="00C91B42"/>
    <w:rsid w:val="00C921BF"/>
    <w:rsid w:val="00C929CB"/>
    <w:rsid w:val="00C92EE5"/>
    <w:rsid w:val="00C94581"/>
    <w:rsid w:val="00C94CB6"/>
    <w:rsid w:val="00C9721A"/>
    <w:rsid w:val="00CA035C"/>
    <w:rsid w:val="00CA0F98"/>
    <w:rsid w:val="00CA1270"/>
    <w:rsid w:val="00CA1604"/>
    <w:rsid w:val="00CA190B"/>
    <w:rsid w:val="00CA299D"/>
    <w:rsid w:val="00CA3D26"/>
    <w:rsid w:val="00CA436D"/>
    <w:rsid w:val="00CA4BA8"/>
    <w:rsid w:val="00CA4DBB"/>
    <w:rsid w:val="00CA4E2F"/>
    <w:rsid w:val="00CA5B21"/>
    <w:rsid w:val="00CA639C"/>
    <w:rsid w:val="00CA674E"/>
    <w:rsid w:val="00CA76B1"/>
    <w:rsid w:val="00CA7870"/>
    <w:rsid w:val="00CB130F"/>
    <w:rsid w:val="00CB1DD5"/>
    <w:rsid w:val="00CB2110"/>
    <w:rsid w:val="00CB2707"/>
    <w:rsid w:val="00CB3FED"/>
    <w:rsid w:val="00CB50E4"/>
    <w:rsid w:val="00CB5AAF"/>
    <w:rsid w:val="00CB6148"/>
    <w:rsid w:val="00CB6A72"/>
    <w:rsid w:val="00CB739F"/>
    <w:rsid w:val="00CB7C23"/>
    <w:rsid w:val="00CC025F"/>
    <w:rsid w:val="00CC0A74"/>
    <w:rsid w:val="00CC0F0C"/>
    <w:rsid w:val="00CC1E36"/>
    <w:rsid w:val="00CC1F4C"/>
    <w:rsid w:val="00CC203F"/>
    <w:rsid w:val="00CC212D"/>
    <w:rsid w:val="00CC221D"/>
    <w:rsid w:val="00CC2AD4"/>
    <w:rsid w:val="00CC3ACB"/>
    <w:rsid w:val="00CC40C2"/>
    <w:rsid w:val="00CC45F6"/>
    <w:rsid w:val="00CC4611"/>
    <w:rsid w:val="00CC469B"/>
    <w:rsid w:val="00CC4B8A"/>
    <w:rsid w:val="00CC4FD0"/>
    <w:rsid w:val="00CC5393"/>
    <w:rsid w:val="00CC59C0"/>
    <w:rsid w:val="00CC5B9B"/>
    <w:rsid w:val="00CC6336"/>
    <w:rsid w:val="00CC7D26"/>
    <w:rsid w:val="00CC7EB4"/>
    <w:rsid w:val="00CD0C15"/>
    <w:rsid w:val="00CD10FB"/>
    <w:rsid w:val="00CD128E"/>
    <w:rsid w:val="00CD14A2"/>
    <w:rsid w:val="00CD30FD"/>
    <w:rsid w:val="00CD36CB"/>
    <w:rsid w:val="00CD410F"/>
    <w:rsid w:val="00CD5786"/>
    <w:rsid w:val="00CD671F"/>
    <w:rsid w:val="00CD7292"/>
    <w:rsid w:val="00CD74BB"/>
    <w:rsid w:val="00CD7B7A"/>
    <w:rsid w:val="00CE027E"/>
    <w:rsid w:val="00CE0459"/>
    <w:rsid w:val="00CE14B9"/>
    <w:rsid w:val="00CE1ECC"/>
    <w:rsid w:val="00CE1F64"/>
    <w:rsid w:val="00CE2359"/>
    <w:rsid w:val="00CE29A8"/>
    <w:rsid w:val="00CE2B8C"/>
    <w:rsid w:val="00CE30C0"/>
    <w:rsid w:val="00CE3110"/>
    <w:rsid w:val="00CE3530"/>
    <w:rsid w:val="00CE5AC4"/>
    <w:rsid w:val="00CE5C02"/>
    <w:rsid w:val="00CE65BC"/>
    <w:rsid w:val="00CE76F4"/>
    <w:rsid w:val="00CE7B9A"/>
    <w:rsid w:val="00CE7DE2"/>
    <w:rsid w:val="00CE7E5E"/>
    <w:rsid w:val="00CF08DB"/>
    <w:rsid w:val="00CF0A12"/>
    <w:rsid w:val="00CF0DDB"/>
    <w:rsid w:val="00CF0F20"/>
    <w:rsid w:val="00CF1025"/>
    <w:rsid w:val="00CF144F"/>
    <w:rsid w:val="00CF208F"/>
    <w:rsid w:val="00CF248F"/>
    <w:rsid w:val="00CF2AE0"/>
    <w:rsid w:val="00CF2B1D"/>
    <w:rsid w:val="00CF2C09"/>
    <w:rsid w:val="00CF43FD"/>
    <w:rsid w:val="00CF4D25"/>
    <w:rsid w:val="00CF4F32"/>
    <w:rsid w:val="00CF5008"/>
    <w:rsid w:val="00CF517B"/>
    <w:rsid w:val="00CF5696"/>
    <w:rsid w:val="00CF6321"/>
    <w:rsid w:val="00CF63FB"/>
    <w:rsid w:val="00CF7A22"/>
    <w:rsid w:val="00D00AC4"/>
    <w:rsid w:val="00D0121B"/>
    <w:rsid w:val="00D015DE"/>
    <w:rsid w:val="00D0168F"/>
    <w:rsid w:val="00D018B0"/>
    <w:rsid w:val="00D02103"/>
    <w:rsid w:val="00D02339"/>
    <w:rsid w:val="00D02B22"/>
    <w:rsid w:val="00D0352F"/>
    <w:rsid w:val="00D0438B"/>
    <w:rsid w:val="00D044FF"/>
    <w:rsid w:val="00D05874"/>
    <w:rsid w:val="00D059E7"/>
    <w:rsid w:val="00D05E64"/>
    <w:rsid w:val="00D06279"/>
    <w:rsid w:val="00D07803"/>
    <w:rsid w:val="00D106C6"/>
    <w:rsid w:val="00D11410"/>
    <w:rsid w:val="00D122D0"/>
    <w:rsid w:val="00D126C5"/>
    <w:rsid w:val="00D12829"/>
    <w:rsid w:val="00D12AFC"/>
    <w:rsid w:val="00D13778"/>
    <w:rsid w:val="00D14914"/>
    <w:rsid w:val="00D1545F"/>
    <w:rsid w:val="00D16130"/>
    <w:rsid w:val="00D16681"/>
    <w:rsid w:val="00D16C97"/>
    <w:rsid w:val="00D1740D"/>
    <w:rsid w:val="00D175EE"/>
    <w:rsid w:val="00D17A6D"/>
    <w:rsid w:val="00D17B0D"/>
    <w:rsid w:val="00D17E91"/>
    <w:rsid w:val="00D20BEC"/>
    <w:rsid w:val="00D20ED1"/>
    <w:rsid w:val="00D21B64"/>
    <w:rsid w:val="00D21EFE"/>
    <w:rsid w:val="00D22946"/>
    <w:rsid w:val="00D22EF8"/>
    <w:rsid w:val="00D23307"/>
    <w:rsid w:val="00D237CD"/>
    <w:rsid w:val="00D23FE6"/>
    <w:rsid w:val="00D243EF"/>
    <w:rsid w:val="00D24446"/>
    <w:rsid w:val="00D2493B"/>
    <w:rsid w:val="00D24ABD"/>
    <w:rsid w:val="00D258EA"/>
    <w:rsid w:val="00D25E7B"/>
    <w:rsid w:val="00D2664C"/>
    <w:rsid w:val="00D2678F"/>
    <w:rsid w:val="00D27A82"/>
    <w:rsid w:val="00D27B0D"/>
    <w:rsid w:val="00D3115F"/>
    <w:rsid w:val="00D316BC"/>
    <w:rsid w:val="00D31B31"/>
    <w:rsid w:val="00D326CC"/>
    <w:rsid w:val="00D328DF"/>
    <w:rsid w:val="00D336FE"/>
    <w:rsid w:val="00D33903"/>
    <w:rsid w:val="00D339FC"/>
    <w:rsid w:val="00D343ED"/>
    <w:rsid w:val="00D34E8E"/>
    <w:rsid w:val="00D35E22"/>
    <w:rsid w:val="00D360D2"/>
    <w:rsid w:val="00D3721A"/>
    <w:rsid w:val="00D376DC"/>
    <w:rsid w:val="00D412DD"/>
    <w:rsid w:val="00D41897"/>
    <w:rsid w:val="00D41BEE"/>
    <w:rsid w:val="00D429EC"/>
    <w:rsid w:val="00D431CE"/>
    <w:rsid w:val="00D453FC"/>
    <w:rsid w:val="00D460D9"/>
    <w:rsid w:val="00D462CC"/>
    <w:rsid w:val="00D46862"/>
    <w:rsid w:val="00D46B65"/>
    <w:rsid w:val="00D47366"/>
    <w:rsid w:val="00D501A1"/>
    <w:rsid w:val="00D511E3"/>
    <w:rsid w:val="00D516F5"/>
    <w:rsid w:val="00D51E99"/>
    <w:rsid w:val="00D523CC"/>
    <w:rsid w:val="00D525BC"/>
    <w:rsid w:val="00D52606"/>
    <w:rsid w:val="00D5291E"/>
    <w:rsid w:val="00D53BCB"/>
    <w:rsid w:val="00D541EC"/>
    <w:rsid w:val="00D54266"/>
    <w:rsid w:val="00D543A9"/>
    <w:rsid w:val="00D5457A"/>
    <w:rsid w:val="00D54C3F"/>
    <w:rsid w:val="00D556AF"/>
    <w:rsid w:val="00D5679F"/>
    <w:rsid w:val="00D56D00"/>
    <w:rsid w:val="00D56D04"/>
    <w:rsid w:val="00D57F54"/>
    <w:rsid w:val="00D60297"/>
    <w:rsid w:val="00D60FCE"/>
    <w:rsid w:val="00D618CF"/>
    <w:rsid w:val="00D61E3F"/>
    <w:rsid w:val="00D62AC1"/>
    <w:rsid w:val="00D632C2"/>
    <w:rsid w:val="00D63375"/>
    <w:rsid w:val="00D63855"/>
    <w:rsid w:val="00D63BFA"/>
    <w:rsid w:val="00D640B9"/>
    <w:rsid w:val="00D6419D"/>
    <w:rsid w:val="00D64292"/>
    <w:rsid w:val="00D650CD"/>
    <w:rsid w:val="00D66457"/>
    <w:rsid w:val="00D667D2"/>
    <w:rsid w:val="00D66A33"/>
    <w:rsid w:val="00D66A63"/>
    <w:rsid w:val="00D677B6"/>
    <w:rsid w:val="00D7026F"/>
    <w:rsid w:val="00D71334"/>
    <w:rsid w:val="00D71B59"/>
    <w:rsid w:val="00D72D1A"/>
    <w:rsid w:val="00D73208"/>
    <w:rsid w:val="00D73D1F"/>
    <w:rsid w:val="00D75953"/>
    <w:rsid w:val="00D76550"/>
    <w:rsid w:val="00D76D38"/>
    <w:rsid w:val="00D771A3"/>
    <w:rsid w:val="00D77871"/>
    <w:rsid w:val="00D77EEC"/>
    <w:rsid w:val="00D80869"/>
    <w:rsid w:val="00D80E42"/>
    <w:rsid w:val="00D8193B"/>
    <w:rsid w:val="00D81F3C"/>
    <w:rsid w:val="00D83952"/>
    <w:rsid w:val="00D83AF6"/>
    <w:rsid w:val="00D84124"/>
    <w:rsid w:val="00D84552"/>
    <w:rsid w:val="00D8468D"/>
    <w:rsid w:val="00D84740"/>
    <w:rsid w:val="00D8474D"/>
    <w:rsid w:val="00D8517D"/>
    <w:rsid w:val="00D85F8A"/>
    <w:rsid w:val="00D86370"/>
    <w:rsid w:val="00D87331"/>
    <w:rsid w:val="00D875EF"/>
    <w:rsid w:val="00D87671"/>
    <w:rsid w:val="00D90E7E"/>
    <w:rsid w:val="00D91768"/>
    <w:rsid w:val="00D921E4"/>
    <w:rsid w:val="00D92235"/>
    <w:rsid w:val="00D9305C"/>
    <w:rsid w:val="00D93159"/>
    <w:rsid w:val="00D93274"/>
    <w:rsid w:val="00D93B6B"/>
    <w:rsid w:val="00D93ED5"/>
    <w:rsid w:val="00D9428F"/>
    <w:rsid w:val="00D945DE"/>
    <w:rsid w:val="00D9497E"/>
    <w:rsid w:val="00D94E4E"/>
    <w:rsid w:val="00D95596"/>
    <w:rsid w:val="00D9584D"/>
    <w:rsid w:val="00D97003"/>
    <w:rsid w:val="00D971E2"/>
    <w:rsid w:val="00D97684"/>
    <w:rsid w:val="00DA0CE4"/>
    <w:rsid w:val="00DA1BF5"/>
    <w:rsid w:val="00DA1C7A"/>
    <w:rsid w:val="00DA343A"/>
    <w:rsid w:val="00DA3D18"/>
    <w:rsid w:val="00DA403A"/>
    <w:rsid w:val="00DA403C"/>
    <w:rsid w:val="00DA48F1"/>
    <w:rsid w:val="00DA4BE5"/>
    <w:rsid w:val="00DA51AF"/>
    <w:rsid w:val="00DA5226"/>
    <w:rsid w:val="00DA5A83"/>
    <w:rsid w:val="00DA5DA7"/>
    <w:rsid w:val="00DA6432"/>
    <w:rsid w:val="00DA67AF"/>
    <w:rsid w:val="00DA79D0"/>
    <w:rsid w:val="00DA7AB5"/>
    <w:rsid w:val="00DB0723"/>
    <w:rsid w:val="00DB0BAE"/>
    <w:rsid w:val="00DB177C"/>
    <w:rsid w:val="00DB17D1"/>
    <w:rsid w:val="00DB2238"/>
    <w:rsid w:val="00DB24FC"/>
    <w:rsid w:val="00DB2E0D"/>
    <w:rsid w:val="00DB3650"/>
    <w:rsid w:val="00DB4E92"/>
    <w:rsid w:val="00DB52C6"/>
    <w:rsid w:val="00DB56F7"/>
    <w:rsid w:val="00DB636F"/>
    <w:rsid w:val="00DB66B2"/>
    <w:rsid w:val="00DB66C6"/>
    <w:rsid w:val="00DC09EB"/>
    <w:rsid w:val="00DC15B9"/>
    <w:rsid w:val="00DC3F1D"/>
    <w:rsid w:val="00DC407F"/>
    <w:rsid w:val="00DC442E"/>
    <w:rsid w:val="00DC470F"/>
    <w:rsid w:val="00DC4DAF"/>
    <w:rsid w:val="00DC6526"/>
    <w:rsid w:val="00DC7709"/>
    <w:rsid w:val="00DD045C"/>
    <w:rsid w:val="00DD04F2"/>
    <w:rsid w:val="00DD1333"/>
    <w:rsid w:val="00DD1EA4"/>
    <w:rsid w:val="00DD2080"/>
    <w:rsid w:val="00DD2E23"/>
    <w:rsid w:val="00DD2E5D"/>
    <w:rsid w:val="00DD32BB"/>
    <w:rsid w:val="00DD385A"/>
    <w:rsid w:val="00DD44DB"/>
    <w:rsid w:val="00DD48BC"/>
    <w:rsid w:val="00DD4C77"/>
    <w:rsid w:val="00DD532A"/>
    <w:rsid w:val="00DD58E7"/>
    <w:rsid w:val="00DD5AC2"/>
    <w:rsid w:val="00DD5F23"/>
    <w:rsid w:val="00DD608D"/>
    <w:rsid w:val="00DD67D2"/>
    <w:rsid w:val="00DD6A54"/>
    <w:rsid w:val="00DD6ECD"/>
    <w:rsid w:val="00DD722C"/>
    <w:rsid w:val="00DD77F5"/>
    <w:rsid w:val="00DD7C7B"/>
    <w:rsid w:val="00DE1382"/>
    <w:rsid w:val="00DE24B7"/>
    <w:rsid w:val="00DE3411"/>
    <w:rsid w:val="00DE3931"/>
    <w:rsid w:val="00DE3CFE"/>
    <w:rsid w:val="00DE49E4"/>
    <w:rsid w:val="00DE4D09"/>
    <w:rsid w:val="00DE5A1A"/>
    <w:rsid w:val="00DE6B94"/>
    <w:rsid w:val="00DE6E5D"/>
    <w:rsid w:val="00DE7ACF"/>
    <w:rsid w:val="00DF0180"/>
    <w:rsid w:val="00DF03EB"/>
    <w:rsid w:val="00DF1AB1"/>
    <w:rsid w:val="00DF2EA0"/>
    <w:rsid w:val="00DF34B6"/>
    <w:rsid w:val="00DF463C"/>
    <w:rsid w:val="00DF55EE"/>
    <w:rsid w:val="00DF689D"/>
    <w:rsid w:val="00DF79D0"/>
    <w:rsid w:val="00DF7BC9"/>
    <w:rsid w:val="00DF7DF2"/>
    <w:rsid w:val="00E00337"/>
    <w:rsid w:val="00E00401"/>
    <w:rsid w:val="00E0074B"/>
    <w:rsid w:val="00E01382"/>
    <w:rsid w:val="00E015B5"/>
    <w:rsid w:val="00E01783"/>
    <w:rsid w:val="00E02016"/>
    <w:rsid w:val="00E02162"/>
    <w:rsid w:val="00E026CC"/>
    <w:rsid w:val="00E039A3"/>
    <w:rsid w:val="00E0400A"/>
    <w:rsid w:val="00E04B56"/>
    <w:rsid w:val="00E054B7"/>
    <w:rsid w:val="00E060B8"/>
    <w:rsid w:val="00E06DB2"/>
    <w:rsid w:val="00E07261"/>
    <w:rsid w:val="00E079E8"/>
    <w:rsid w:val="00E10324"/>
    <w:rsid w:val="00E10E57"/>
    <w:rsid w:val="00E10E67"/>
    <w:rsid w:val="00E1175A"/>
    <w:rsid w:val="00E11FAB"/>
    <w:rsid w:val="00E1245A"/>
    <w:rsid w:val="00E1268D"/>
    <w:rsid w:val="00E12B86"/>
    <w:rsid w:val="00E12E22"/>
    <w:rsid w:val="00E13218"/>
    <w:rsid w:val="00E13487"/>
    <w:rsid w:val="00E137A5"/>
    <w:rsid w:val="00E13A9D"/>
    <w:rsid w:val="00E14632"/>
    <w:rsid w:val="00E146A5"/>
    <w:rsid w:val="00E14BB5"/>
    <w:rsid w:val="00E15299"/>
    <w:rsid w:val="00E153E4"/>
    <w:rsid w:val="00E15F94"/>
    <w:rsid w:val="00E1626F"/>
    <w:rsid w:val="00E16FBE"/>
    <w:rsid w:val="00E170B4"/>
    <w:rsid w:val="00E20B6C"/>
    <w:rsid w:val="00E215FC"/>
    <w:rsid w:val="00E22356"/>
    <w:rsid w:val="00E22786"/>
    <w:rsid w:val="00E22B70"/>
    <w:rsid w:val="00E2373E"/>
    <w:rsid w:val="00E23EC2"/>
    <w:rsid w:val="00E246A4"/>
    <w:rsid w:val="00E248A0"/>
    <w:rsid w:val="00E2572A"/>
    <w:rsid w:val="00E25EA4"/>
    <w:rsid w:val="00E26F21"/>
    <w:rsid w:val="00E27CA4"/>
    <w:rsid w:val="00E30269"/>
    <w:rsid w:val="00E30408"/>
    <w:rsid w:val="00E30F78"/>
    <w:rsid w:val="00E322F1"/>
    <w:rsid w:val="00E326B2"/>
    <w:rsid w:val="00E3473B"/>
    <w:rsid w:val="00E34931"/>
    <w:rsid w:val="00E34A55"/>
    <w:rsid w:val="00E3545C"/>
    <w:rsid w:val="00E35739"/>
    <w:rsid w:val="00E361C4"/>
    <w:rsid w:val="00E3623F"/>
    <w:rsid w:val="00E372DA"/>
    <w:rsid w:val="00E378BE"/>
    <w:rsid w:val="00E4085D"/>
    <w:rsid w:val="00E41253"/>
    <w:rsid w:val="00E422E5"/>
    <w:rsid w:val="00E43654"/>
    <w:rsid w:val="00E442D6"/>
    <w:rsid w:val="00E44B14"/>
    <w:rsid w:val="00E45145"/>
    <w:rsid w:val="00E45BE9"/>
    <w:rsid w:val="00E45D01"/>
    <w:rsid w:val="00E4605E"/>
    <w:rsid w:val="00E46773"/>
    <w:rsid w:val="00E46B77"/>
    <w:rsid w:val="00E4769C"/>
    <w:rsid w:val="00E476C2"/>
    <w:rsid w:val="00E50B48"/>
    <w:rsid w:val="00E5142B"/>
    <w:rsid w:val="00E52068"/>
    <w:rsid w:val="00E52804"/>
    <w:rsid w:val="00E52FEB"/>
    <w:rsid w:val="00E53AF8"/>
    <w:rsid w:val="00E53F36"/>
    <w:rsid w:val="00E540DB"/>
    <w:rsid w:val="00E558F9"/>
    <w:rsid w:val="00E55CE7"/>
    <w:rsid w:val="00E56524"/>
    <w:rsid w:val="00E56B73"/>
    <w:rsid w:val="00E57A9A"/>
    <w:rsid w:val="00E57D26"/>
    <w:rsid w:val="00E6193B"/>
    <w:rsid w:val="00E6196B"/>
    <w:rsid w:val="00E624E4"/>
    <w:rsid w:val="00E63905"/>
    <w:rsid w:val="00E63BF2"/>
    <w:rsid w:val="00E63D4A"/>
    <w:rsid w:val="00E643ED"/>
    <w:rsid w:val="00E64A41"/>
    <w:rsid w:val="00E650C2"/>
    <w:rsid w:val="00E6621E"/>
    <w:rsid w:val="00E666C9"/>
    <w:rsid w:val="00E66AEB"/>
    <w:rsid w:val="00E66D05"/>
    <w:rsid w:val="00E66FCD"/>
    <w:rsid w:val="00E670C3"/>
    <w:rsid w:val="00E67D40"/>
    <w:rsid w:val="00E70C83"/>
    <w:rsid w:val="00E713ED"/>
    <w:rsid w:val="00E714F8"/>
    <w:rsid w:val="00E716AF"/>
    <w:rsid w:val="00E727F8"/>
    <w:rsid w:val="00E72CAA"/>
    <w:rsid w:val="00E72D4C"/>
    <w:rsid w:val="00E73219"/>
    <w:rsid w:val="00E7375B"/>
    <w:rsid w:val="00E73E00"/>
    <w:rsid w:val="00E75305"/>
    <w:rsid w:val="00E75490"/>
    <w:rsid w:val="00E75A3E"/>
    <w:rsid w:val="00E75A4F"/>
    <w:rsid w:val="00E75E90"/>
    <w:rsid w:val="00E770CA"/>
    <w:rsid w:val="00E77B73"/>
    <w:rsid w:val="00E77D9A"/>
    <w:rsid w:val="00E77FD9"/>
    <w:rsid w:val="00E803B6"/>
    <w:rsid w:val="00E803B8"/>
    <w:rsid w:val="00E80596"/>
    <w:rsid w:val="00E80803"/>
    <w:rsid w:val="00E80B3B"/>
    <w:rsid w:val="00E8164E"/>
    <w:rsid w:val="00E81CEC"/>
    <w:rsid w:val="00E81E48"/>
    <w:rsid w:val="00E839C6"/>
    <w:rsid w:val="00E83E79"/>
    <w:rsid w:val="00E844DF"/>
    <w:rsid w:val="00E84F4E"/>
    <w:rsid w:val="00E85325"/>
    <w:rsid w:val="00E855D2"/>
    <w:rsid w:val="00E86254"/>
    <w:rsid w:val="00E864A0"/>
    <w:rsid w:val="00E86ABB"/>
    <w:rsid w:val="00E8772F"/>
    <w:rsid w:val="00E87A52"/>
    <w:rsid w:val="00E87AF3"/>
    <w:rsid w:val="00E90326"/>
    <w:rsid w:val="00E90F70"/>
    <w:rsid w:val="00E914E1"/>
    <w:rsid w:val="00E91A6D"/>
    <w:rsid w:val="00E9202C"/>
    <w:rsid w:val="00E92660"/>
    <w:rsid w:val="00E92BD3"/>
    <w:rsid w:val="00E93A6E"/>
    <w:rsid w:val="00E93D2E"/>
    <w:rsid w:val="00E93EAD"/>
    <w:rsid w:val="00E940A4"/>
    <w:rsid w:val="00E94494"/>
    <w:rsid w:val="00E946B2"/>
    <w:rsid w:val="00E94A99"/>
    <w:rsid w:val="00E9601D"/>
    <w:rsid w:val="00E963DC"/>
    <w:rsid w:val="00E96A42"/>
    <w:rsid w:val="00E96BF2"/>
    <w:rsid w:val="00E97869"/>
    <w:rsid w:val="00EA02C5"/>
    <w:rsid w:val="00EA116F"/>
    <w:rsid w:val="00EA23B9"/>
    <w:rsid w:val="00EA25B5"/>
    <w:rsid w:val="00EA2A52"/>
    <w:rsid w:val="00EA38F1"/>
    <w:rsid w:val="00EA3D3F"/>
    <w:rsid w:val="00EA4449"/>
    <w:rsid w:val="00EA4541"/>
    <w:rsid w:val="00EA5597"/>
    <w:rsid w:val="00EA5804"/>
    <w:rsid w:val="00EA5D38"/>
    <w:rsid w:val="00EA7F4A"/>
    <w:rsid w:val="00EB0149"/>
    <w:rsid w:val="00EB0194"/>
    <w:rsid w:val="00EB01C9"/>
    <w:rsid w:val="00EB1190"/>
    <w:rsid w:val="00EB1748"/>
    <w:rsid w:val="00EB1D4C"/>
    <w:rsid w:val="00EB1FF0"/>
    <w:rsid w:val="00EB3226"/>
    <w:rsid w:val="00EB3379"/>
    <w:rsid w:val="00EB3738"/>
    <w:rsid w:val="00EB374D"/>
    <w:rsid w:val="00EB3DF6"/>
    <w:rsid w:val="00EB4188"/>
    <w:rsid w:val="00EB42D8"/>
    <w:rsid w:val="00EB4C4C"/>
    <w:rsid w:val="00EB562B"/>
    <w:rsid w:val="00EB5BB5"/>
    <w:rsid w:val="00EB5F48"/>
    <w:rsid w:val="00EB6E1C"/>
    <w:rsid w:val="00EB7481"/>
    <w:rsid w:val="00EB7D51"/>
    <w:rsid w:val="00EC04F9"/>
    <w:rsid w:val="00EC08F6"/>
    <w:rsid w:val="00EC0EF5"/>
    <w:rsid w:val="00EC12E3"/>
    <w:rsid w:val="00EC135F"/>
    <w:rsid w:val="00EC1516"/>
    <w:rsid w:val="00EC1C9D"/>
    <w:rsid w:val="00EC2458"/>
    <w:rsid w:val="00EC285F"/>
    <w:rsid w:val="00EC2C56"/>
    <w:rsid w:val="00EC3C7A"/>
    <w:rsid w:val="00EC4BFA"/>
    <w:rsid w:val="00EC5F61"/>
    <w:rsid w:val="00EC61F6"/>
    <w:rsid w:val="00EC62B5"/>
    <w:rsid w:val="00EC71DB"/>
    <w:rsid w:val="00EC74DB"/>
    <w:rsid w:val="00EC7EAE"/>
    <w:rsid w:val="00ED061B"/>
    <w:rsid w:val="00ED096F"/>
    <w:rsid w:val="00ED1CD7"/>
    <w:rsid w:val="00ED2AD1"/>
    <w:rsid w:val="00ED2F56"/>
    <w:rsid w:val="00ED40BE"/>
    <w:rsid w:val="00ED51F7"/>
    <w:rsid w:val="00ED53DA"/>
    <w:rsid w:val="00ED548B"/>
    <w:rsid w:val="00ED6FD4"/>
    <w:rsid w:val="00ED7005"/>
    <w:rsid w:val="00ED71FC"/>
    <w:rsid w:val="00EE0041"/>
    <w:rsid w:val="00EE1381"/>
    <w:rsid w:val="00EE14F2"/>
    <w:rsid w:val="00EE1849"/>
    <w:rsid w:val="00EE2D40"/>
    <w:rsid w:val="00EE3072"/>
    <w:rsid w:val="00EE3A78"/>
    <w:rsid w:val="00EE3E5F"/>
    <w:rsid w:val="00EE47F9"/>
    <w:rsid w:val="00EE48F0"/>
    <w:rsid w:val="00EE4921"/>
    <w:rsid w:val="00EE4AAF"/>
    <w:rsid w:val="00EE5544"/>
    <w:rsid w:val="00EE660A"/>
    <w:rsid w:val="00EE6B4B"/>
    <w:rsid w:val="00EE6C97"/>
    <w:rsid w:val="00EE6FCC"/>
    <w:rsid w:val="00EF039C"/>
    <w:rsid w:val="00EF0645"/>
    <w:rsid w:val="00EF07FB"/>
    <w:rsid w:val="00EF0D04"/>
    <w:rsid w:val="00EF117A"/>
    <w:rsid w:val="00EF117B"/>
    <w:rsid w:val="00EF214A"/>
    <w:rsid w:val="00EF2717"/>
    <w:rsid w:val="00EF422D"/>
    <w:rsid w:val="00EF4420"/>
    <w:rsid w:val="00EF4A57"/>
    <w:rsid w:val="00EF5B8A"/>
    <w:rsid w:val="00EF5E92"/>
    <w:rsid w:val="00EF62A6"/>
    <w:rsid w:val="00EF6B53"/>
    <w:rsid w:val="00EF7037"/>
    <w:rsid w:val="00EF7EAB"/>
    <w:rsid w:val="00F0032D"/>
    <w:rsid w:val="00F00706"/>
    <w:rsid w:val="00F00741"/>
    <w:rsid w:val="00F00951"/>
    <w:rsid w:val="00F013F8"/>
    <w:rsid w:val="00F016FB"/>
    <w:rsid w:val="00F01ABD"/>
    <w:rsid w:val="00F01DC3"/>
    <w:rsid w:val="00F023E5"/>
    <w:rsid w:val="00F05652"/>
    <w:rsid w:val="00F06792"/>
    <w:rsid w:val="00F0679E"/>
    <w:rsid w:val="00F06A5E"/>
    <w:rsid w:val="00F07342"/>
    <w:rsid w:val="00F074DC"/>
    <w:rsid w:val="00F07508"/>
    <w:rsid w:val="00F0773E"/>
    <w:rsid w:val="00F078B8"/>
    <w:rsid w:val="00F07B0B"/>
    <w:rsid w:val="00F07DEB"/>
    <w:rsid w:val="00F11486"/>
    <w:rsid w:val="00F114D0"/>
    <w:rsid w:val="00F114D5"/>
    <w:rsid w:val="00F126DE"/>
    <w:rsid w:val="00F12B5F"/>
    <w:rsid w:val="00F12B77"/>
    <w:rsid w:val="00F131CF"/>
    <w:rsid w:val="00F1396B"/>
    <w:rsid w:val="00F1408C"/>
    <w:rsid w:val="00F149C4"/>
    <w:rsid w:val="00F14C0F"/>
    <w:rsid w:val="00F14FEB"/>
    <w:rsid w:val="00F15083"/>
    <w:rsid w:val="00F153CF"/>
    <w:rsid w:val="00F1608F"/>
    <w:rsid w:val="00F167F0"/>
    <w:rsid w:val="00F16EDE"/>
    <w:rsid w:val="00F17F64"/>
    <w:rsid w:val="00F21501"/>
    <w:rsid w:val="00F22240"/>
    <w:rsid w:val="00F22247"/>
    <w:rsid w:val="00F22A01"/>
    <w:rsid w:val="00F22CD5"/>
    <w:rsid w:val="00F2363B"/>
    <w:rsid w:val="00F24E6E"/>
    <w:rsid w:val="00F24F5C"/>
    <w:rsid w:val="00F253F2"/>
    <w:rsid w:val="00F254C9"/>
    <w:rsid w:val="00F26C6A"/>
    <w:rsid w:val="00F27A4D"/>
    <w:rsid w:val="00F31878"/>
    <w:rsid w:val="00F31F40"/>
    <w:rsid w:val="00F34947"/>
    <w:rsid w:val="00F34A10"/>
    <w:rsid w:val="00F34B35"/>
    <w:rsid w:val="00F354F5"/>
    <w:rsid w:val="00F35741"/>
    <w:rsid w:val="00F35CE1"/>
    <w:rsid w:val="00F369AE"/>
    <w:rsid w:val="00F36D6A"/>
    <w:rsid w:val="00F36D6F"/>
    <w:rsid w:val="00F371AD"/>
    <w:rsid w:val="00F3729F"/>
    <w:rsid w:val="00F375CD"/>
    <w:rsid w:val="00F401E3"/>
    <w:rsid w:val="00F40C80"/>
    <w:rsid w:val="00F41527"/>
    <w:rsid w:val="00F41B78"/>
    <w:rsid w:val="00F425FD"/>
    <w:rsid w:val="00F42C25"/>
    <w:rsid w:val="00F43B7B"/>
    <w:rsid w:val="00F4518D"/>
    <w:rsid w:val="00F45287"/>
    <w:rsid w:val="00F45A4E"/>
    <w:rsid w:val="00F4777D"/>
    <w:rsid w:val="00F47B48"/>
    <w:rsid w:val="00F50405"/>
    <w:rsid w:val="00F5047E"/>
    <w:rsid w:val="00F513CF"/>
    <w:rsid w:val="00F51C97"/>
    <w:rsid w:val="00F51E8E"/>
    <w:rsid w:val="00F52894"/>
    <w:rsid w:val="00F528C3"/>
    <w:rsid w:val="00F52AC6"/>
    <w:rsid w:val="00F53040"/>
    <w:rsid w:val="00F53784"/>
    <w:rsid w:val="00F53C99"/>
    <w:rsid w:val="00F53EA8"/>
    <w:rsid w:val="00F54382"/>
    <w:rsid w:val="00F54480"/>
    <w:rsid w:val="00F54724"/>
    <w:rsid w:val="00F54A36"/>
    <w:rsid w:val="00F54F70"/>
    <w:rsid w:val="00F56377"/>
    <w:rsid w:val="00F56444"/>
    <w:rsid w:val="00F56EF9"/>
    <w:rsid w:val="00F578AE"/>
    <w:rsid w:val="00F57C6A"/>
    <w:rsid w:val="00F61489"/>
    <w:rsid w:val="00F61B03"/>
    <w:rsid w:val="00F61B64"/>
    <w:rsid w:val="00F62C7E"/>
    <w:rsid w:val="00F6318D"/>
    <w:rsid w:val="00F6537B"/>
    <w:rsid w:val="00F66A36"/>
    <w:rsid w:val="00F66D1D"/>
    <w:rsid w:val="00F67CE5"/>
    <w:rsid w:val="00F700BF"/>
    <w:rsid w:val="00F700E1"/>
    <w:rsid w:val="00F704DE"/>
    <w:rsid w:val="00F709EC"/>
    <w:rsid w:val="00F71142"/>
    <w:rsid w:val="00F711E0"/>
    <w:rsid w:val="00F71434"/>
    <w:rsid w:val="00F717FE"/>
    <w:rsid w:val="00F73A3D"/>
    <w:rsid w:val="00F73BFD"/>
    <w:rsid w:val="00F7467E"/>
    <w:rsid w:val="00F74FDD"/>
    <w:rsid w:val="00F77075"/>
    <w:rsid w:val="00F77B31"/>
    <w:rsid w:val="00F77C20"/>
    <w:rsid w:val="00F77F99"/>
    <w:rsid w:val="00F8038D"/>
    <w:rsid w:val="00F80A66"/>
    <w:rsid w:val="00F80D62"/>
    <w:rsid w:val="00F81B75"/>
    <w:rsid w:val="00F81C36"/>
    <w:rsid w:val="00F82035"/>
    <w:rsid w:val="00F820D9"/>
    <w:rsid w:val="00F8268A"/>
    <w:rsid w:val="00F85333"/>
    <w:rsid w:val="00F86152"/>
    <w:rsid w:val="00F86744"/>
    <w:rsid w:val="00F875AF"/>
    <w:rsid w:val="00F9092C"/>
    <w:rsid w:val="00F913A7"/>
    <w:rsid w:val="00F91565"/>
    <w:rsid w:val="00F91D51"/>
    <w:rsid w:val="00F9200C"/>
    <w:rsid w:val="00F92077"/>
    <w:rsid w:val="00F920E4"/>
    <w:rsid w:val="00F9237A"/>
    <w:rsid w:val="00F92473"/>
    <w:rsid w:val="00F92CA9"/>
    <w:rsid w:val="00F92D0E"/>
    <w:rsid w:val="00F936F5"/>
    <w:rsid w:val="00F9484D"/>
    <w:rsid w:val="00F94BBB"/>
    <w:rsid w:val="00F94BCD"/>
    <w:rsid w:val="00F95763"/>
    <w:rsid w:val="00F96ED2"/>
    <w:rsid w:val="00FA0017"/>
    <w:rsid w:val="00FA0B7F"/>
    <w:rsid w:val="00FA0E83"/>
    <w:rsid w:val="00FA293B"/>
    <w:rsid w:val="00FA2996"/>
    <w:rsid w:val="00FA37E3"/>
    <w:rsid w:val="00FA468F"/>
    <w:rsid w:val="00FA5128"/>
    <w:rsid w:val="00FA52FE"/>
    <w:rsid w:val="00FA5419"/>
    <w:rsid w:val="00FA6B0E"/>
    <w:rsid w:val="00FA6C7F"/>
    <w:rsid w:val="00FA71C8"/>
    <w:rsid w:val="00FA7570"/>
    <w:rsid w:val="00FA7BAE"/>
    <w:rsid w:val="00FB02E7"/>
    <w:rsid w:val="00FB0389"/>
    <w:rsid w:val="00FB0A00"/>
    <w:rsid w:val="00FB0DDE"/>
    <w:rsid w:val="00FB105C"/>
    <w:rsid w:val="00FB1576"/>
    <w:rsid w:val="00FB1E0B"/>
    <w:rsid w:val="00FB2A11"/>
    <w:rsid w:val="00FB2A4D"/>
    <w:rsid w:val="00FB3872"/>
    <w:rsid w:val="00FB3F94"/>
    <w:rsid w:val="00FB50D6"/>
    <w:rsid w:val="00FB5CB9"/>
    <w:rsid w:val="00FB5F0F"/>
    <w:rsid w:val="00FB6089"/>
    <w:rsid w:val="00FB657B"/>
    <w:rsid w:val="00FB67A2"/>
    <w:rsid w:val="00FB68B1"/>
    <w:rsid w:val="00FB7141"/>
    <w:rsid w:val="00FB77C7"/>
    <w:rsid w:val="00FC180B"/>
    <w:rsid w:val="00FC28EA"/>
    <w:rsid w:val="00FC2FB6"/>
    <w:rsid w:val="00FC315E"/>
    <w:rsid w:val="00FC33F7"/>
    <w:rsid w:val="00FC3502"/>
    <w:rsid w:val="00FC3FFE"/>
    <w:rsid w:val="00FC438E"/>
    <w:rsid w:val="00FC44A9"/>
    <w:rsid w:val="00FC4564"/>
    <w:rsid w:val="00FC4E92"/>
    <w:rsid w:val="00FC5D51"/>
    <w:rsid w:val="00FC677D"/>
    <w:rsid w:val="00FC6F52"/>
    <w:rsid w:val="00FD036A"/>
    <w:rsid w:val="00FD141A"/>
    <w:rsid w:val="00FD31B0"/>
    <w:rsid w:val="00FD343F"/>
    <w:rsid w:val="00FD61A0"/>
    <w:rsid w:val="00FD6208"/>
    <w:rsid w:val="00FD67D2"/>
    <w:rsid w:val="00FD6B91"/>
    <w:rsid w:val="00FD7C09"/>
    <w:rsid w:val="00FD7D52"/>
    <w:rsid w:val="00FE03F1"/>
    <w:rsid w:val="00FE2489"/>
    <w:rsid w:val="00FE291B"/>
    <w:rsid w:val="00FE312A"/>
    <w:rsid w:val="00FE37AA"/>
    <w:rsid w:val="00FE47F8"/>
    <w:rsid w:val="00FE4883"/>
    <w:rsid w:val="00FE52F0"/>
    <w:rsid w:val="00FE55BD"/>
    <w:rsid w:val="00FE60AD"/>
    <w:rsid w:val="00FE623E"/>
    <w:rsid w:val="00FE64ED"/>
    <w:rsid w:val="00FE6C9C"/>
    <w:rsid w:val="00FE7759"/>
    <w:rsid w:val="00FF040E"/>
    <w:rsid w:val="00FF0491"/>
    <w:rsid w:val="00FF10AC"/>
    <w:rsid w:val="00FF144C"/>
    <w:rsid w:val="00FF16A9"/>
    <w:rsid w:val="00FF173C"/>
    <w:rsid w:val="00FF19ED"/>
    <w:rsid w:val="00FF27A9"/>
    <w:rsid w:val="00FF32C9"/>
    <w:rsid w:val="00FF45BC"/>
    <w:rsid w:val="00FF47D3"/>
    <w:rsid w:val="00FF4D2B"/>
    <w:rsid w:val="00FF68CC"/>
    <w:rsid w:val="00FF6C2C"/>
    <w:rsid w:val="00FF75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A73E41"/>
  <w15:docId w15:val="{AE8E735E-AB4E-4517-8347-30D5BDC4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locked="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32BC"/>
    <w:pPr>
      <w:spacing w:before="120" w:after="120" w:line="276" w:lineRule="auto"/>
      <w:ind w:firstLine="567"/>
      <w:jc w:val="both"/>
    </w:pPr>
    <w:rPr>
      <w:rFonts w:cs="Calibri"/>
      <w:sz w:val="24"/>
      <w:szCs w:val="24"/>
      <w:lang w:eastAsia="en-US"/>
    </w:rPr>
  </w:style>
  <w:style w:type="paragraph" w:styleId="Nagwek1">
    <w:name w:val="heading 1"/>
    <w:basedOn w:val="Normalny"/>
    <w:next w:val="Normalny"/>
    <w:link w:val="Nagwek1Znak"/>
    <w:uiPriority w:val="99"/>
    <w:qFormat/>
    <w:rsid w:val="00074136"/>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gwek2">
    <w:name w:val="heading 2"/>
    <w:basedOn w:val="Nagwek10"/>
    <w:next w:val="Nagwek3"/>
    <w:link w:val="Nagwek2Znak"/>
    <w:uiPriority w:val="99"/>
    <w:qFormat/>
    <w:rsid w:val="008B6695"/>
    <w:pPr>
      <w:numPr>
        <w:ilvl w:val="1"/>
        <w:numId w:val="5"/>
      </w:numPr>
      <w:pBdr>
        <w:top w:val="single" w:sz="24" w:space="0" w:color="DBE5F1"/>
        <w:left w:val="single" w:sz="24" w:space="0" w:color="DBE5F1"/>
        <w:bottom w:val="single" w:sz="24" w:space="0" w:color="DBE5F1"/>
        <w:right w:val="single" w:sz="24" w:space="0" w:color="DBE5F1"/>
      </w:pBdr>
      <w:shd w:val="clear" w:color="auto" w:fill="DBE5F1"/>
      <w:spacing w:before="360" w:after="360"/>
      <w:outlineLvl w:val="1"/>
    </w:pPr>
    <w:rPr>
      <w:rFonts w:ascii="Calibri" w:hAnsi="Calibri" w:cs="Calibri"/>
      <w:b/>
      <w:bCs/>
      <w:caps/>
      <w:spacing w:val="15"/>
      <w:sz w:val="26"/>
      <w:szCs w:val="26"/>
    </w:rPr>
  </w:style>
  <w:style w:type="paragraph" w:styleId="Nagwek3">
    <w:name w:val="heading 3"/>
    <w:basedOn w:val="Normalny"/>
    <w:next w:val="Normalny"/>
    <w:link w:val="Nagwek3Znak"/>
    <w:uiPriority w:val="99"/>
    <w:qFormat/>
    <w:rsid w:val="00EB5BB5"/>
    <w:pPr>
      <w:numPr>
        <w:ilvl w:val="2"/>
        <w:numId w:val="5"/>
      </w:num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basedOn w:val="Normalny"/>
    <w:next w:val="Normalny"/>
    <w:link w:val="Nagwek4Znak"/>
    <w:uiPriority w:val="99"/>
    <w:qFormat/>
    <w:rsid w:val="00F1608F"/>
    <w:pPr>
      <w:numPr>
        <w:ilvl w:val="3"/>
        <w:numId w:val="5"/>
      </w:num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basedOn w:val="Normalny"/>
    <w:next w:val="Normalny"/>
    <w:link w:val="Nagwek5Znak"/>
    <w:uiPriority w:val="99"/>
    <w:qFormat/>
    <w:rsid w:val="006554D0"/>
    <w:pPr>
      <w:numPr>
        <w:ilvl w:val="4"/>
        <w:numId w:val="5"/>
      </w:numPr>
      <w:tabs>
        <w:tab w:val="left" w:pos="1418"/>
        <w:tab w:val="left" w:pos="1560"/>
      </w:tabs>
      <w:spacing w:before="0" w:after="0"/>
      <w:ind w:hanging="442"/>
      <w:outlineLvl w:val="4"/>
    </w:pPr>
    <w:rPr>
      <w:spacing w:val="10"/>
      <w:sz w:val="22"/>
      <w:szCs w:val="22"/>
    </w:rPr>
  </w:style>
  <w:style w:type="paragraph" w:styleId="Nagwek6">
    <w:name w:val="heading 6"/>
    <w:basedOn w:val="Normalny"/>
    <w:next w:val="Normalny"/>
    <w:link w:val="Nagwek6Znak"/>
    <w:uiPriority w:val="99"/>
    <w:qFormat/>
    <w:rsid w:val="00F1608F"/>
    <w:pPr>
      <w:numPr>
        <w:ilvl w:val="5"/>
        <w:numId w:val="5"/>
      </w:num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9"/>
    <w:qFormat/>
    <w:rsid w:val="00F1608F"/>
    <w:pPr>
      <w:numPr>
        <w:ilvl w:val="6"/>
        <w:numId w:val="5"/>
      </w:numPr>
      <w:spacing w:before="300" w:after="0"/>
      <w:outlineLvl w:val="6"/>
    </w:pPr>
    <w:rPr>
      <w:caps/>
      <w:color w:val="365F91"/>
      <w:spacing w:val="10"/>
      <w:sz w:val="22"/>
      <w:szCs w:val="22"/>
    </w:rPr>
  </w:style>
  <w:style w:type="paragraph" w:styleId="Nagwek8">
    <w:name w:val="heading 8"/>
    <w:basedOn w:val="Normalny"/>
    <w:next w:val="Normalny"/>
    <w:link w:val="Nagwek8Znak"/>
    <w:uiPriority w:val="99"/>
    <w:qFormat/>
    <w:rsid w:val="00F1608F"/>
    <w:pPr>
      <w:numPr>
        <w:ilvl w:val="7"/>
        <w:numId w:val="5"/>
      </w:numPr>
      <w:spacing w:before="300" w:after="0"/>
      <w:outlineLvl w:val="7"/>
    </w:pPr>
    <w:rPr>
      <w:caps/>
      <w:spacing w:val="10"/>
      <w:sz w:val="18"/>
      <w:szCs w:val="18"/>
    </w:rPr>
  </w:style>
  <w:style w:type="paragraph" w:styleId="Nagwek9">
    <w:name w:val="heading 9"/>
    <w:basedOn w:val="Normalny"/>
    <w:next w:val="Normalny"/>
    <w:link w:val="Nagwek9Znak"/>
    <w:uiPriority w:val="99"/>
    <w:qFormat/>
    <w:rsid w:val="00F1608F"/>
    <w:pPr>
      <w:numPr>
        <w:ilvl w:val="8"/>
        <w:numId w:val="5"/>
      </w:numPr>
      <w:spacing w:before="3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74136"/>
    <w:rPr>
      <w:b/>
      <w:bCs/>
      <w:caps/>
      <w:color w:val="FFFFFF"/>
      <w:spacing w:val="15"/>
      <w:sz w:val="22"/>
      <w:szCs w:val="22"/>
      <w:shd w:val="clear" w:color="auto" w:fill="4F81BD"/>
      <w:lang w:eastAsia="en-US"/>
    </w:rPr>
  </w:style>
  <w:style w:type="character" w:customStyle="1" w:styleId="Nagwek2Znak">
    <w:name w:val="Nagłówek 2 Znak"/>
    <w:link w:val="Nagwek2"/>
    <w:uiPriority w:val="99"/>
    <w:locked/>
    <w:rsid w:val="008B6695"/>
    <w:rPr>
      <w:rFonts w:cs="Calibri"/>
      <w:b/>
      <w:bCs/>
      <w:caps/>
      <w:spacing w:val="15"/>
      <w:sz w:val="26"/>
      <w:szCs w:val="26"/>
      <w:shd w:val="clear" w:color="auto" w:fill="DBE5F1"/>
      <w:lang w:eastAsia="en-US"/>
    </w:rPr>
  </w:style>
  <w:style w:type="character" w:customStyle="1" w:styleId="Nagwek3Znak">
    <w:name w:val="Nagłówek 3 Znak"/>
    <w:link w:val="Nagwek3"/>
    <w:uiPriority w:val="99"/>
    <w:locked/>
    <w:rsid w:val="00EB5BB5"/>
    <w:rPr>
      <w:rFonts w:cs="Calibri"/>
      <w:caps/>
      <w:color w:val="243F60"/>
      <w:spacing w:val="15"/>
      <w:sz w:val="22"/>
      <w:szCs w:val="22"/>
      <w:lang w:eastAsia="en-US"/>
    </w:rPr>
  </w:style>
  <w:style w:type="character" w:customStyle="1" w:styleId="Nagwek4Znak">
    <w:name w:val="Nagłówek 4 Znak"/>
    <w:link w:val="Nagwek4"/>
    <w:uiPriority w:val="99"/>
    <w:locked/>
    <w:rsid w:val="00F1608F"/>
    <w:rPr>
      <w:rFonts w:cs="Calibri"/>
      <w:caps/>
      <w:color w:val="365F91"/>
      <w:spacing w:val="10"/>
      <w:sz w:val="22"/>
      <w:szCs w:val="22"/>
      <w:lang w:eastAsia="en-US"/>
    </w:rPr>
  </w:style>
  <w:style w:type="character" w:customStyle="1" w:styleId="Nagwek5Znak">
    <w:name w:val="Nagłówek 5 Znak"/>
    <w:link w:val="Nagwek5"/>
    <w:uiPriority w:val="99"/>
    <w:locked/>
    <w:rsid w:val="006554D0"/>
    <w:rPr>
      <w:rFonts w:cs="Calibri"/>
      <w:spacing w:val="10"/>
      <w:sz w:val="22"/>
      <w:szCs w:val="22"/>
      <w:lang w:eastAsia="en-US"/>
    </w:rPr>
  </w:style>
  <w:style w:type="character" w:customStyle="1" w:styleId="Nagwek6Znak">
    <w:name w:val="Nagłówek 6 Znak"/>
    <w:link w:val="Nagwek6"/>
    <w:uiPriority w:val="99"/>
    <w:locked/>
    <w:rsid w:val="00F1608F"/>
    <w:rPr>
      <w:rFonts w:cs="Calibri"/>
      <w:caps/>
      <w:color w:val="365F91"/>
      <w:spacing w:val="10"/>
      <w:sz w:val="22"/>
      <w:szCs w:val="22"/>
      <w:lang w:eastAsia="en-US"/>
    </w:rPr>
  </w:style>
  <w:style w:type="character" w:customStyle="1" w:styleId="Nagwek7Znak">
    <w:name w:val="Nagłówek 7 Znak"/>
    <w:link w:val="Nagwek7"/>
    <w:uiPriority w:val="99"/>
    <w:locked/>
    <w:rsid w:val="00F1608F"/>
    <w:rPr>
      <w:rFonts w:cs="Calibri"/>
      <w:caps/>
      <w:color w:val="365F91"/>
      <w:spacing w:val="10"/>
      <w:sz w:val="22"/>
      <w:szCs w:val="22"/>
      <w:lang w:eastAsia="en-US"/>
    </w:rPr>
  </w:style>
  <w:style w:type="character" w:customStyle="1" w:styleId="Nagwek8Znak">
    <w:name w:val="Nagłówek 8 Znak"/>
    <w:link w:val="Nagwek8"/>
    <w:uiPriority w:val="99"/>
    <w:locked/>
    <w:rsid w:val="00F1608F"/>
    <w:rPr>
      <w:rFonts w:cs="Calibri"/>
      <w:caps/>
      <w:spacing w:val="10"/>
      <w:sz w:val="18"/>
      <w:szCs w:val="18"/>
      <w:lang w:eastAsia="en-US"/>
    </w:rPr>
  </w:style>
  <w:style w:type="character" w:customStyle="1" w:styleId="Nagwek9Znak">
    <w:name w:val="Nagłówek 9 Znak"/>
    <w:link w:val="Nagwek9"/>
    <w:uiPriority w:val="99"/>
    <w:locked/>
    <w:rsid w:val="00F1608F"/>
    <w:rPr>
      <w:rFonts w:cs="Calibri"/>
      <w:i/>
      <w:iCs/>
      <w:caps/>
      <w:spacing w:val="10"/>
      <w:sz w:val="18"/>
      <w:szCs w:val="18"/>
      <w:lang w:eastAsia="en-US"/>
    </w:rPr>
  </w:style>
  <w:style w:type="character" w:customStyle="1" w:styleId="WW8Num2z0">
    <w:name w:val="WW8Num2z0"/>
    <w:uiPriority w:val="99"/>
    <w:rsid w:val="00255778"/>
    <w:rPr>
      <w:rFonts w:ascii="Symbol" w:hAnsi="Symbol" w:cs="Symbol"/>
    </w:rPr>
  </w:style>
  <w:style w:type="character" w:customStyle="1" w:styleId="WW8Num2z2">
    <w:name w:val="WW8Num2z2"/>
    <w:uiPriority w:val="99"/>
    <w:rsid w:val="00255778"/>
    <w:rPr>
      <w:rFonts w:ascii="Wingdings" w:hAnsi="Wingdings" w:cs="Wingdings"/>
    </w:rPr>
  </w:style>
  <w:style w:type="character" w:customStyle="1" w:styleId="WW8Num2z4">
    <w:name w:val="WW8Num2z4"/>
    <w:uiPriority w:val="99"/>
    <w:rsid w:val="00255778"/>
    <w:rPr>
      <w:rFonts w:ascii="Courier New" w:hAnsi="Courier New" w:cs="Courier New"/>
    </w:rPr>
  </w:style>
  <w:style w:type="character" w:customStyle="1" w:styleId="WW8Num3z0">
    <w:name w:val="WW8Num3z0"/>
    <w:uiPriority w:val="99"/>
    <w:rsid w:val="00255778"/>
    <w:rPr>
      <w:rFonts w:ascii="Symbol" w:hAnsi="Symbol" w:cs="Symbol"/>
    </w:rPr>
  </w:style>
  <w:style w:type="character" w:customStyle="1" w:styleId="WW8Num4z1">
    <w:name w:val="WW8Num4z1"/>
    <w:uiPriority w:val="99"/>
    <w:rsid w:val="00255778"/>
    <w:rPr>
      <w:b/>
      <w:bCs/>
    </w:rPr>
  </w:style>
  <w:style w:type="character" w:customStyle="1" w:styleId="WW8Num4z2">
    <w:name w:val="WW8Num4z2"/>
    <w:uiPriority w:val="99"/>
    <w:rsid w:val="00255778"/>
    <w:rPr>
      <w:rFonts w:ascii="Symbol" w:hAnsi="Symbol" w:cs="Symbol"/>
    </w:rPr>
  </w:style>
  <w:style w:type="character" w:customStyle="1" w:styleId="WW8Num7z0">
    <w:name w:val="WW8Num7z0"/>
    <w:uiPriority w:val="99"/>
    <w:rsid w:val="00255778"/>
    <w:rPr>
      <w:rFonts w:ascii="Symbol" w:hAnsi="Symbol" w:cs="Symbol"/>
    </w:rPr>
  </w:style>
  <w:style w:type="character" w:customStyle="1" w:styleId="WW8Num8z0">
    <w:name w:val="WW8Num8z0"/>
    <w:uiPriority w:val="99"/>
    <w:rsid w:val="00255778"/>
    <w:rPr>
      <w:rFonts w:ascii="Symbol" w:hAnsi="Symbol" w:cs="Symbol"/>
    </w:rPr>
  </w:style>
  <w:style w:type="character" w:customStyle="1" w:styleId="WW8Num10z0">
    <w:name w:val="WW8Num10z0"/>
    <w:uiPriority w:val="99"/>
    <w:rsid w:val="00255778"/>
    <w:rPr>
      <w:rFonts w:ascii="Courier New" w:hAnsi="Courier New" w:cs="Courier New"/>
    </w:rPr>
  </w:style>
  <w:style w:type="character" w:customStyle="1" w:styleId="Absatz-Standardschriftart">
    <w:name w:val="Absatz-Standardschriftart"/>
    <w:uiPriority w:val="99"/>
    <w:rsid w:val="00255778"/>
  </w:style>
  <w:style w:type="character" w:customStyle="1" w:styleId="WW8Num3z1">
    <w:name w:val="WW8Num3z1"/>
    <w:uiPriority w:val="99"/>
    <w:rsid w:val="00255778"/>
  </w:style>
  <w:style w:type="character" w:customStyle="1" w:styleId="WW8Num5z1">
    <w:name w:val="WW8Num5z1"/>
    <w:uiPriority w:val="99"/>
    <w:rsid w:val="00255778"/>
    <w:rPr>
      <w:b/>
      <w:bCs/>
    </w:rPr>
  </w:style>
  <w:style w:type="character" w:customStyle="1" w:styleId="WW8Num5z2">
    <w:name w:val="WW8Num5z2"/>
    <w:uiPriority w:val="99"/>
    <w:rsid w:val="00255778"/>
    <w:rPr>
      <w:rFonts w:ascii="Symbol" w:hAnsi="Symbol" w:cs="Symbol"/>
    </w:rPr>
  </w:style>
  <w:style w:type="character" w:customStyle="1" w:styleId="WW8Num6z0">
    <w:name w:val="WW8Num6z0"/>
    <w:uiPriority w:val="99"/>
    <w:rsid w:val="00255778"/>
    <w:rPr>
      <w:rFonts w:ascii="Symbol" w:hAnsi="Symbol" w:cs="Symbol"/>
    </w:rPr>
  </w:style>
  <w:style w:type="character" w:customStyle="1" w:styleId="WW8Num8z2">
    <w:name w:val="WW8Num8z2"/>
    <w:uiPriority w:val="99"/>
    <w:rsid w:val="00255778"/>
    <w:rPr>
      <w:rFonts w:ascii="Wingdings" w:hAnsi="Wingdings" w:cs="Wingdings"/>
    </w:rPr>
  </w:style>
  <w:style w:type="character" w:customStyle="1" w:styleId="WW8Num8z4">
    <w:name w:val="WW8Num8z4"/>
    <w:uiPriority w:val="99"/>
    <w:rsid w:val="00255778"/>
    <w:rPr>
      <w:rFonts w:ascii="Courier New" w:hAnsi="Courier New" w:cs="Courier New"/>
    </w:rPr>
  </w:style>
  <w:style w:type="character" w:customStyle="1" w:styleId="WW8Num9z0">
    <w:name w:val="WW8Num9z0"/>
    <w:uiPriority w:val="99"/>
    <w:rsid w:val="00255778"/>
    <w:rPr>
      <w:rFonts w:ascii="Symbol" w:hAnsi="Symbol" w:cs="Symbol"/>
    </w:rPr>
  </w:style>
  <w:style w:type="character" w:customStyle="1" w:styleId="WW8Num9z1">
    <w:name w:val="WW8Num9z1"/>
    <w:uiPriority w:val="99"/>
    <w:rsid w:val="00255778"/>
    <w:rPr>
      <w:b/>
      <w:bCs/>
    </w:rPr>
  </w:style>
  <w:style w:type="character" w:customStyle="1" w:styleId="Domylnaczcionkaakapitu1">
    <w:name w:val="Domyślna czcionka akapitu1"/>
    <w:uiPriority w:val="99"/>
    <w:rsid w:val="00255778"/>
  </w:style>
  <w:style w:type="character" w:styleId="Hipercze">
    <w:name w:val="Hyperlink"/>
    <w:uiPriority w:val="99"/>
    <w:rsid w:val="00255778"/>
    <w:rPr>
      <w:color w:val="0000FF"/>
      <w:u w:val="single"/>
    </w:rPr>
  </w:style>
  <w:style w:type="character" w:customStyle="1" w:styleId="paraintropara">
    <w:name w:val="para_intropara"/>
    <w:basedOn w:val="Domylnaczcionkaakapitu1"/>
    <w:uiPriority w:val="99"/>
    <w:rsid w:val="00255778"/>
  </w:style>
  <w:style w:type="character" w:customStyle="1" w:styleId="pricingretailnodiscountdesc">
    <w:name w:val="pricing_retail_nodiscount_desc"/>
    <w:basedOn w:val="Domylnaczcionkaakapitu1"/>
    <w:uiPriority w:val="99"/>
    <w:rsid w:val="00255778"/>
  </w:style>
  <w:style w:type="character" w:customStyle="1" w:styleId="pricingretailnodiscountprice">
    <w:name w:val="pricing_retail_nodiscount_price"/>
    <w:basedOn w:val="Domylnaczcionkaakapitu1"/>
    <w:uiPriority w:val="99"/>
    <w:rsid w:val="00255778"/>
  </w:style>
  <w:style w:type="character" w:customStyle="1" w:styleId="parasmall">
    <w:name w:val="para_small"/>
    <w:basedOn w:val="Domylnaczcionkaakapitu1"/>
    <w:uiPriority w:val="99"/>
    <w:rsid w:val="00255778"/>
  </w:style>
  <w:style w:type="character" w:customStyle="1" w:styleId="titleemph">
    <w:name w:val="title_emph"/>
    <w:basedOn w:val="Domylnaczcionkaakapitu1"/>
    <w:uiPriority w:val="99"/>
    <w:rsid w:val="00255778"/>
  </w:style>
  <w:style w:type="character" w:customStyle="1" w:styleId="para">
    <w:name w:val="para"/>
    <w:basedOn w:val="Domylnaczcionkaakapitu1"/>
    <w:uiPriority w:val="99"/>
    <w:rsid w:val="00255778"/>
  </w:style>
  <w:style w:type="character" w:customStyle="1" w:styleId="olttablecontentcfg">
    <w:name w:val="olt_table_content_cfg"/>
    <w:basedOn w:val="Domylnaczcionkaakapitu1"/>
    <w:uiPriority w:val="99"/>
    <w:rsid w:val="00255778"/>
  </w:style>
  <w:style w:type="character" w:customStyle="1" w:styleId="Znakinumeracji">
    <w:name w:val="Znaki numeracji"/>
    <w:uiPriority w:val="99"/>
    <w:rsid w:val="00255778"/>
  </w:style>
  <w:style w:type="character" w:customStyle="1" w:styleId="WW8Num10z1">
    <w:name w:val="WW8Num10z1"/>
    <w:uiPriority w:val="99"/>
    <w:rsid w:val="00255778"/>
    <w:rPr>
      <w:rFonts w:ascii="Symbol" w:hAnsi="Symbol" w:cs="Symbol"/>
    </w:rPr>
  </w:style>
  <w:style w:type="character" w:customStyle="1" w:styleId="WW8Num10z2">
    <w:name w:val="WW8Num10z2"/>
    <w:uiPriority w:val="99"/>
    <w:rsid w:val="00255778"/>
    <w:rPr>
      <w:rFonts w:ascii="Wingdings" w:hAnsi="Wingdings" w:cs="Wingdings"/>
    </w:rPr>
  </w:style>
  <w:style w:type="character" w:customStyle="1" w:styleId="WW8Num10z4">
    <w:name w:val="WW8Num10z4"/>
    <w:uiPriority w:val="99"/>
    <w:rsid w:val="00255778"/>
    <w:rPr>
      <w:rFonts w:ascii="Courier New" w:hAnsi="Courier New" w:cs="Courier New"/>
    </w:rPr>
  </w:style>
  <w:style w:type="character" w:customStyle="1" w:styleId="WW8Num13z0">
    <w:name w:val="WW8Num13z0"/>
    <w:uiPriority w:val="99"/>
    <w:rsid w:val="00255778"/>
    <w:rPr>
      <w:rFonts w:ascii="Courier New" w:hAnsi="Courier New" w:cs="Courier New"/>
    </w:rPr>
  </w:style>
  <w:style w:type="character" w:customStyle="1" w:styleId="WW8Num13z1">
    <w:name w:val="WW8Num13z1"/>
    <w:uiPriority w:val="99"/>
    <w:rsid w:val="00255778"/>
    <w:rPr>
      <w:rFonts w:ascii="Symbol" w:hAnsi="Symbol" w:cs="Symbol"/>
    </w:rPr>
  </w:style>
  <w:style w:type="character" w:customStyle="1" w:styleId="WW8Num13z2">
    <w:name w:val="WW8Num13z2"/>
    <w:uiPriority w:val="99"/>
    <w:rsid w:val="00255778"/>
    <w:rPr>
      <w:rFonts w:ascii="Wingdings" w:hAnsi="Wingdings" w:cs="Wingdings"/>
    </w:rPr>
  </w:style>
  <w:style w:type="character" w:customStyle="1" w:styleId="WW8Num13z4">
    <w:name w:val="WW8Num13z4"/>
    <w:uiPriority w:val="99"/>
    <w:rsid w:val="00255778"/>
    <w:rPr>
      <w:rFonts w:ascii="Courier New" w:hAnsi="Courier New" w:cs="Courier New"/>
    </w:rPr>
  </w:style>
  <w:style w:type="character" w:customStyle="1" w:styleId="WW8Num11z0">
    <w:name w:val="WW8Num11z0"/>
    <w:uiPriority w:val="99"/>
    <w:rsid w:val="00255778"/>
    <w:rPr>
      <w:rFonts w:ascii="Courier New" w:hAnsi="Courier New" w:cs="Courier New"/>
    </w:rPr>
  </w:style>
  <w:style w:type="character" w:customStyle="1" w:styleId="WW8Num11z1">
    <w:name w:val="WW8Num11z1"/>
    <w:uiPriority w:val="99"/>
    <w:rsid w:val="00255778"/>
    <w:rPr>
      <w:rFonts w:ascii="Symbol" w:hAnsi="Symbol" w:cs="Symbol"/>
    </w:rPr>
  </w:style>
  <w:style w:type="character" w:customStyle="1" w:styleId="WW8Num11z2">
    <w:name w:val="WW8Num11z2"/>
    <w:uiPriority w:val="99"/>
    <w:rsid w:val="00255778"/>
    <w:rPr>
      <w:rFonts w:ascii="Wingdings" w:hAnsi="Wingdings" w:cs="Wingdings"/>
    </w:rPr>
  </w:style>
  <w:style w:type="character" w:customStyle="1" w:styleId="WW8Num11z4">
    <w:name w:val="WW8Num11z4"/>
    <w:uiPriority w:val="99"/>
    <w:rsid w:val="00255778"/>
    <w:rPr>
      <w:rFonts w:ascii="Courier New" w:hAnsi="Courier New" w:cs="Courier New"/>
    </w:rPr>
  </w:style>
  <w:style w:type="character" w:customStyle="1" w:styleId="Symbolewypunktowania">
    <w:name w:val="Symbole wypunktowania"/>
    <w:uiPriority w:val="99"/>
    <w:rsid w:val="00255778"/>
    <w:rPr>
      <w:rFonts w:ascii="StarSymbol" w:eastAsia="StarSymbol" w:hAnsi="StarSymbol" w:cs="StarSymbol"/>
      <w:sz w:val="18"/>
      <w:szCs w:val="18"/>
    </w:rPr>
  </w:style>
  <w:style w:type="paragraph" w:customStyle="1" w:styleId="Nagwek10">
    <w:name w:val="Nagłówek1"/>
    <w:basedOn w:val="Normalny"/>
    <w:next w:val="Tekstpodstawowy"/>
    <w:uiPriority w:val="99"/>
    <w:rsid w:val="00255778"/>
    <w:pPr>
      <w:keepNext/>
      <w:spacing w:before="240"/>
    </w:pPr>
    <w:rPr>
      <w:rFonts w:ascii="Arial" w:hAnsi="Arial" w:cs="Arial"/>
      <w:sz w:val="28"/>
      <w:szCs w:val="28"/>
    </w:rPr>
  </w:style>
  <w:style w:type="paragraph" w:styleId="Tekstpodstawowy">
    <w:name w:val="Body Text"/>
    <w:basedOn w:val="Normalny"/>
    <w:link w:val="TekstpodstawowyZnak"/>
    <w:uiPriority w:val="99"/>
    <w:rsid w:val="00255778"/>
    <w:pPr>
      <w:spacing w:before="0"/>
    </w:pPr>
  </w:style>
  <w:style w:type="character" w:customStyle="1" w:styleId="TekstpodstawowyZnak">
    <w:name w:val="Tekst podstawowy Znak"/>
    <w:link w:val="Tekstpodstawowy"/>
    <w:uiPriority w:val="99"/>
    <w:locked/>
    <w:rsid w:val="003C7A2F"/>
    <w:rPr>
      <w:sz w:val="24"/>
      <w:szCs w:val="24"/>
      <w:lang w:eastAsia="en-US"/>
    </w:rPr>
  </w:style>
  <w:style w:type="paragraph" w:styleId="Lista">
    <w:name w:val="List"/>
    <w:basedOn w:val="Tekstpodstawowy"/>
    <w:uiPriority w:val="99"/>
    <w:rsid w:val="00255778"/>
  </w:style>
  <w:style w:type="paragraph" w:customStyle="1" w:styleId="Podpis1">
    <w:name w:val="Podpis1"/>
    <w:basedOn w:val="Normalny"/>
    <w:uiPriority w:val="99"/>
    <w:rsid w:val="00255778"/>
    <w:pPr>
      <w:suppressLineNumbers/>
    </w:pPr>
    <w:rPr>
      <w:i/>
      <w:iCs/>
    </w:rPr>
  </w:style>
  <w:style w:type="paragraph" w:customStyle="1" w:styleId="Indeks">
    <w:name w:val="Indeks"/>
    <w:basedOn w:val="Normalny"/>
    <w:uiPriority w:val="99"/>
    <w:rsid w:val="00255778"/>
    <w:pPr>
      <w:suppressLineNumbers/>
    </w:pPr>
  </w:style>
  <w:style w:type="paragraph" w:styleId="Zagicieodgryformularza">
    <w:name w:val="HTML Top of Form"/>
    <w:basedOn w:val="Normalny"/>
    <w:next w:val="Normalny"/>
    <w:link w:val="ZagicieodgryformularzaZnak"/>
    <w:hidden/>
    <w:uiPriority w:val="99"/>
    <w:rsid w:val="00255778"/>
    <w:pPr>
      <w:pBdr>
        <w:bottom w:val="single" w:sz="4" w:space="1" w:color="000000"/>
      </w:pBdr>
      <w:jc w:val="center"/>
    </w:pPr>
    <w:rPr>
      <w:rFonts w:ascii="Arial" w:hAnsi="Arial" w:cs="Arial"/>
      <w:vanish/>
      <w:sz w:val="16"/>
      <w:szCs w:val="16"/>
    </w:rPr>
  </w:style>
  <w:style w:type="character" w:customStyle="1" w:styleId="ZagicieodgryformularzaZnak">
    <w:name w:val="Zagięcie od góry formularza Znak"/>
    <w:link w:val="Zagicieodgryformularza"/>
    <w:uiPriority w:val="99"/>
    <w:semiHidden/>
    <w:rsid w:val="0029745E"/>
    <w:rPr>
      <w:rFonts w:ascii="Arial" w:hAnsi="Arial" w:cs="Arial"/>
      <w:vanish/>
      <w:sz w:val="16"/>
      <w:szCs w:val="16"/>
      <w:lang w:eastAsia="en-US"/>
    </w:rPr>
  </w:style>
  <w:style w:type="paragraph" w:styleId="Zagicieoddouformularza">
    <w:name w:val="HTML Bottom of Form"/>
    <w:basedOn w:val="Normalny"/>
    <w:next w:val="Normalny"/>
    <w:link w:val="ZagicieoddouformularzaZnak"/>
    <w:hidden/>
    <w:uiPriority w:val="99"/>
    <w:rsid w:val="00255778"/>
    <w:pPr>
      <w:pBdr>
        <w:top w:val="single" w:sz="4" w:space="1" w:color="000000"/>
      </w:pBdr>
      <w:jc w:val="center"/>
    </w:pPr>
    <w:rPr>
      <w:rFonts w:ascii="Arial" w:hAnsi="Arial" w:cs="Arial"/>
      <w:vanish/>
      <w:sz w:val="16"/>
      <w:szCs w:val="16"/>
    </w:rPr>
  </w:style>
  <w:style w:type="character" w:customStyle="1" w:styleId="ZagicieoddouformularzaZnak">
    <w:name w:val="Zagięcie od dołu formularza Znak"/>
    <w:link w:val="Zagicieoddouformularza"/>
    <w:uiPriority w:val="99"/>
    <w:semiHidden/>
    <w:rsid w:val="0029745E"/>
    <w:rPr>
      <w:rFonts w:ascii="Arial" w:hAnsi="Arial" w:cs="Arial"/>
      <w:vanish/>
      <w:sz w:val="16"/>
      <w:szCs w:val="16"/>
      <w:lang w:eastAsia="en-US"/>
    </w:rPr>
  </w:style>
  <w:style w:type="paragraph" w:styleId="NormalnyWeb">
    <w:name w:val="Normal (Web)"/>
    <w:basedOn w:val="Normalny"/>
    <w:uiPriority w:val="99"/>
    <w:rsid w:val="00255778"/>
    <w:pPr>
      <w:spacing w:before="280" w:after="280"/>
    </w:pPr>
  </w:style>
  <w:style w:type="paragraph" w:customStyle="1" w:styleId="parasmall1">
    <w:name w:val="para_small1"/>
    <w:basedOn w:val="Normalny"/>
    <w:uiPriority w:val="99"/>
    <w:rsid w:val="00255778"/>
    <w:pPr>
      <w:spacing w:before="280" w:after="280"/>
    </w:pPr>
  </w:style>
  <w:style w:type="paragraph" w:customStyle="1" w:styleId="Zawartotabeli">
    <w:name w:val="Zawartość tabeli"/>
    <w:basedOn w:val="Normalny"/>
    <w:uiPriority w:val="99"/>
    <w:rsid w:val="00255778"/>
    <w:pPr>
      <w:suppressLineNumbers/>
    </w:pPr>
  </w:style>
  <w:style w:type="paragraph" w:customStyle="1" w:styleId="Nagwektabeli">
    <w:name w:val="Nagłówek tabeli"/>
    <w:basedOn w:val="Zawartotabeli"/>
    <w:uiPriority w:val="99"/>
    <w:rsid w:val="00255778"/>
    <w:pPr>
      <w:jc w:val="center"/>
    </w:pPr>
    <w:rPr>
      <w:b/>
      <w:bCs/>
    </w:rPr>
  </w:style>
  <w:style w:type="paragraph" w:customStyle="1" w:styleId="Zawartoramki">
    <w:name w:val="Zawartość ramki"/>
    <w:basedOn w:val="Tekstpodstawowy"/>
    <w:uiPriority w:val="99"/>
    <w:rsid w:val="00255778"/>
  </w:style>
  <w:style w:type="character" w:styleId="Odwoaniedokomentarza">
    <w:name w:val="annotation reference"/>
    <w:uiPriority w:val="99"/>
    <w:semiHidden/>
    <w:rsid w:val="00712477"/>
    <w:rPr>
      <w:sz w:val="16"/>
      <w:szCs w:val="16"/>
    </w:rPr>
  </w:style>
  <w:style w:type="paragraph" w:styleId="Tekstkomentarza">
    <w:name w:val="annotation text"/>
    <w:basedOn w:val="Normalny"/>
    <w:link w:val="TekstkomentarzaZnak"/>
    <w:uiPriority w:val="99"/>
    <w:semiHidden/>
    <w:rsid w:val="00712477"/>
  </w:style>
  <w:style w:type="character" w:customStyle="1" w:styleId="TekstkomentarzaZnak">
    <w:name w:val="Tekst komentarza Znak"/>
    <w:link w:val="Tekstkomentarza"/>
    <w:uiPriority w:val="99"/>
    <w:semiHidden/>
    <w:locked/>
    <w:rsid w:val="007204BC"/>
    <w:rPr>
      <w:sz w:val="24"/>
      <w:szCs w:val="24"/>
      <w:lang w:eastAsia="en-US"/>
    </w:rPr>
  </w:style>
  <w:style w:type="paragraph" w:styleId="Tematkomentarza">
    <w:name w:val="annotation subject"/>
    <w:basedOn w:val="Tekstkomentarza"/>
    <w:next w:val="Tekstkomentarza"/>
    <w:link w:val="TematkomentarzaZnak"/>
    <w:uiPriority w:val="99"/>
    <w:semiHidden/>
    <w:rsid w:val="00712477"/>
    <w:rPr>
      <w:b/>
      <w:bCs/>
    </w:rPr>
  </w:style>
  <w:style w:type="character" w:customStyle="1" w:styleId="TematkomentarzaZnak">
    <w:name w:val="Temat komentarza Znak"/>
    <w:link w:val="Tematkomentarza"/>
    <w:uiPriority w:val="99"/>
    <w:semiHidden/>
    <w:locked/>
    <w:rsid w:val="007204BC"/>
    <w:rPr>
      <w:b/>
      <w:bCs/>
      <w:sz w:val="24"/>
      <w:szCs w:val="24"/>
      <w:lang w:eastAsia="en-US"/>
    </w:rPr>
  </w:style>
  <w:style w:type="paragraph" w:styleId="Tekstdymka">
    <w:name w:val="Balloon Text"/>
    <w:basedOn w:val="Normalny"/>
    <w:link w:val="TekstdymkaZnak"/>
    <w:uiPriority w:val="99"/>
    <w:semiHidden/>
    <w:rsid w:val="00712477"/>
    <w:rPr>
      <w:rFonts w:ascii="Tahoma" w:hAnsi="Tahoma" w:cs="Tahoma"/>
      <w:sz w:val="16"/>
      <w:szCs w:val="16"/>
    </w:rPr>
  </w:style>
  <w:style w:type="character" w:customStyle="1" w:styleId="TekstdymkaZnak">
    <w:name w:val="Tekst dymka Znak"/>
    <w:link w:val="Tekstdymka"/>
    <w:uiPriority w:val="99"/>
    <w:semiHidden/>
    <w:locked/>
    <w:rsid w:val="007204BC"/>
    <w:rPr>
      <w:rFonts w:ascii="Tahoma" w:hAnsi="Tahoma" w:cs="Tahoma"/>
      <w:sz w:val="16"/>
      <w:szCs w:val="16"/>
      <w:lang w:eastAsia="en-US"/>
    </w:rPr>
  </w:style>
  <w:style w:type="paragraph" w:customStyle="1" w:styleId="Punktyprzetarg">
    <w:name w:val="Punkty przetarg"/>
    <w:basedOn w:val="Normalny"/>
    <w:link w:val="PunktyprzetargZnak"/>
    <w:uiPriority w:val="99"/>
    <w:rsid w:val="00E63D4A"/>
    <w:pPr>
      <w:numPr>
        <w:numId w:val="24"/>
      </w:numPr>
      <w:spacing w:before="0" w:after="0" w:line="240" w:lineRule="auto"/>
    </w:pPr>
  </w:style>
  <w:style w:type="paragraph" w:customStyle="1" w:styleId="Kropki">
    <w:name w:val="Kropki"/>
    <w:basedOn w:val="Normalny"/>
    <w:link w:val="KropkiZnak"/>
    <w:uiPriority w:val="99"/>
    <w:rsid w:val="000F2F3F"/>
    <w:pPr>
      <w:tabs>
        <w:tab w:val="num" w:pos="2127"/>
        <w:tab w:val="left" w:pos="2445"/>
      </w:tabs>
      <w:spacing w:before="0" w:after="0" w:line="360" w:lineRule="auto"/>
      <w:ind w:left="2127" w:hanging="283"/>
    </w:pPr>
    <w:rPr>
      <w:sz w:val="22"/>
      <w:szCs w:val="22"/>
    </w:rPr>
  </w:style>
  <w:style w:type="character" w:customStyle="1" w:styleId="PunktyprzetargZnak">
    <w:name w:val="Punkty przetarg Znak"/>
    <w:link w:val="Punktyprzetarg"/>
    <w:uiPriority w:val="99"/>
    <w:locked/>
    <w:rsid w:val="00E63D4A"/>
    <w:rPr>
      <w:rFonts w:cs="Calibri"/>
      <w:sz w:val="24"/>
      <w:szCs w:val="24"/>
      <w:lang w:eastAsia="en-US"/>
    </w:rPr>
  </w:style>
  <w:style w:type="paragraph" w:customStyle="1" w:styleId="Gownepunkty">
    <w:name w:val="Głowne punkty"/>
    <w:basedOn w:val="Normalny"/>
    <w:link w:val="GownepunktyZnak"/>
    <w:uiPriority w:val="99"/>
    <w:rsid w:val="002769D4"/>
    <w:pPr>
      <w:numPr>
        <w:ilvl w:val="3"/>
        <w:numId w:val="2"/>
      </w:numPr>
      <w:tabs>
        <w:tab w:val="clear" w:pos="2204"/>
      </w:tabs>
      <w:spacing w:line="360" w:lineRule="auto"/>
      <w:ind w:left="709" w:hanging="425"/>
    </w:pPr>
  </w:style>
  <w:style w:type="character" w:customStyle="1" w:styleId="KropkiZnak">
    <w:name w:val="Kropki Znak"/>
    <w:link w:val="Kropki"/>
    <w:uiPriority w:val="99"/>
    <w:locked/>
    <w:rsid w:val="000F2F3F"/>
    <w:rPr>
      <w:sz w:val="22"/>
      <w:szCs w:val="22"/>
      <w:lang w:eastAsia="en-US"/>
    </w:rPr>
  </w:style>
  <w:style w:type="character" w:customStyle="1" w:styleId="GownepunktyZnak">
    <w:name w:val="Głowne punkty Znak"/>
    <w:link w:val="Gownepunkty"/>
    <w:uiPriority w:val="99"/>
    <w:locked/>
    <w:rsid w:val="002769D4"/>
    <w:rPr>
      <w:rFonts w:cs="Calibri"/>
      <w:sz w:val="24"/>
      <w:szCs w:val="24"/>
      <w:lang w:eastAsia="en-US"/>
    </w:rPr>
  </w:style>
  <w:style w:type="paragraph" w:customStyle="1" w:styleId="Zadaniaprzetargowe">
    <w:name w:val="Zadania przetargowe"/>
    <w:basedOn w:val="Normalny"/>
    <w:link w:val="ZadaniaprzetargoweZnak"/>
    <w:uiPriority w:val="99"/>
    <w:rsid w:val="0048746B"/>
    <w:pPr>
      <w:numPr>
        <w:numId w:val="3"/>
      </w:numPr>
      <w:spacing w:line="360" w:lineRule="auto"/>
    </w:pPr>
  </w:style>
  <w:style w:type="character" w:customStyle="1" w:styleId="ZadaniaprzetargoweZnak">
    <w:name w:val="Zadania przetargowe Znak"/>
    <w:link w:val="Zadaniaprzetargowe"/>
    <w:uiPriority w:val="99"/>
    <w:locked/>
    <w:rsid w:val="0048746B"/>
    <w:rPr>
      <w:rFonts w:cs="Calibri"/>
      <w:sz w:val="24"/>
      <w:szCs w:val="24"/>
      <w:lang w:eastAsia="en-US"/>
    </w:rPr>
  </w:style>
  <w:style w:type="paragraph" w:styleId="Spistreci2">
    <w:name w:val="toc 2"/>
    <w:basedOn w:val="Normalny"/>
    <w:next w:val="Normalny"/>
    <w:autoRedefine/>
    <w:uiPriority w:val="39"/>
    <w:rsid w:val="00EB01C9"/>
    <w:pPr>
      <w:tabs>
        <w:tab w:val="left" w:pos="993"/>
        <w:tab w:val="right" w:leader="dot" w:pos="9072"/>
      </w:tabs>
      <w:ind w:left="425" w:firstLine="0"/>
    </w:pPr>
  </w:style>
  <w:style w:type="paragraph" w:styleId="Nagwekspisutreci">
    <w:name w:val="TOC Heading"/>
    <w:basedOn w:val="Nagwek1"/>
    <w:next w:val="Normalny"/>
    <w:uiPriority w:val="99"/>
    <w:qFormat/>
    <w:rsid w:val="00F1608F"/>
    <w:pPr>
      <w:outlineLvl w:val="9"/>
    </w:pPr>
  </w:style>
  <w:style w:type="paragraph" w:styleId="Spistreci1">
    <w:name w:val="toc 1"/>
    <w:basedOn w:val="Normalny"/>
    <w:next w:val="Normalny"/>
    <w:autoRedefine/>
    <w:uiPriority w:val="39"/>
    <w:rsid w:val="002721AC"/>
    <w:pPr>
      <w:tabs>
        <w:tab w:val="left" w:pos="426"/>
        <w:tab w:val="right" w:leader="dot" w:pos="9072"/>
      </w:tabs>
      <w:spacing w:after="100"/>
      <w:ind w:firstLine="0"/>
    </w:pPr>
    <w:rPr>
      <w:noProof/>
    </w:rPr>
  </w:style>
  <w:style w:type="paragraph" w:styleId="Spistreci3">
    <w:name w:val="toc 3"/>
    <w:basedOn w:val="Normalny"/>
    <w:next w:val="Normalny"/>
    <w:autoRedefine/>
    <w:uiPriority w:val="99"/>
    <w:semiHidden/>
    <w:rsid w:val="001A6DA4"/>
    <w:pPr>
      <w:spacing w:after="100"/>
      <w:ind w:left="440"/>
    </w:pPr>
    <w:rPr>
      <w:sz w:val="22"/>
      <w:szCs w:val="22"/>
    </w:rPr>
  </w:style>
  <w:style w:type="paragraph" w:styleId="Bezodstpw">
    <w:name w:val="No Spacing"/>
    <w:basedOn w:val="Normalny"/>
    <w:link w:val="BezodstpwZnak"/>
    <w:uiPriority w:val="99"/>
    <w:qFormat/>
    <w:rsid w:val="00F1608F"/>
    <w:pPr>
      <w:spacing w:before="0" w:after="0" w:line="240" w:lineRule="auto"/>
    </w:pPr>
    <w:rPr>
      <w:sz w:val="20"/>
      <w:szCs w:val="20"/>
      <w:lang w:eastAsia="pl-PL"/>
    </w:rPr>
  </w:style>
  <w:style w:type="character" w:customStyle="1" w:styleId="BezodstpwZnak">
    <w:name w:val="Bez odstępów Znak"/>
    <w:link w:val="Bezodstpw"/>
    <w:uiPriority w:val="99"/>
    <w:locked/>
    <w:rsid w:val="00F1608F"/>
    <w:rPr>
      <w:sz w:val="20"/>
      <w:szCs w:val="20"/>
    </w:rPr>
  </w:style>
  <w:style w:type="paragraph" w:customStyle="1" w:styleId="Styl2">
    <w:name w:val="Styl2"/>
    <w:basedOn w:val="Nagwek1"/>
    <w:link w:val="Styl2Znak"/>
    <w:uiPriority w:val="99"/>
    <w:rsid w:val="00074136"/>
    <w:pPr>
      <w:numPr>
        <w:numId w:val="4"/>
      </w:numPr>
      <w:pBdr>
        <w:left w:val="single" w:sz="24" w:space="19" w:color="4F81BD"/>
      </w:pBdr>
      <w:tabs>
        <w:tab w:val="left" w:pos="709"/>
      </w:tabs>
    </w:pPr>
    <w:rPr>
      <w:kern w:val="48"/>
      <w:sz w:val="32"/>
      <w:szCs w:val="32"/>
    </w:rPr>
  </w:style>
  <w:style w:type="character" w:customStyle="1" w:styleId="Styl2Znak">
    <w:name w:val="Styl2 Znak"/>
    <w:link w:val="Styl2"/>
    <w:uiPriority w:val="99"/>
    <w:locked/>
    <w:rsid w:val="00074136"/>
    <w:rPr>
      <w:rFonts w:cs="Calibri"/>
      <w:b/>
      <w:bCs/>
      <w:caps/>
      <w:color w:val="FFFFFF"/>
      <w:spacing w:val="15"/>
      <w:kern w:val="48"/>
      <w:sz w:val="32"/>
      <w:szCs w:val="32"/>
      <w:shd w:val="clear" w:color="auto" w:fill="4F81BD"/>
      <w:lang w:eastAsia="en-US"/>
    </w:rPr>
  </w:style>
  <w:style w:type="paragraph" w:styleId="Legenda">
    <w:name w:val="caption"/>
    <w:basedOn w:val="Normalny"/>
    <w:next w:val="Normalny"/>
    <w:uiPriority w:val="99"/>
    <w:qFormat/>
    <w:rsid w:val="00F1608F"/>
    <w:rPr>
      <w:b/>
      <w:bCs/>
      <w:color w:val="365F91"/>
      <w:sz w:val="16"/>
      <w:szCs w:val="16"/>
    </w:rPr>
  </w:style>
  <w:style w:type="paragraph" w:styleId="Tytu">
    <w:name w:val="Title"/>
    <w:basedOn w:val="Normalny"/>
    <w:next w:val="Normalny"/>
    <w:link w:val="TytuZnak"/>
    <w:uiPriority w:val="99"/>
    <w:qFormat/>
    <w:rsid w:val="00F1608F"/>
    <w:pPr>
      <w:spacing w:before="720"/>
    </w:pPr>
    <w:rPr>
      <w:caps/>
      <w:color w:val="4F81BD"/>
      <w:spacing w:val="10"/>
      <w:kern w:val="28"/>
      <w:sz w:val="52"/>
      <w:szCs w:val="52"/>
      <w:lang w:eastAsia="pl-PL"/>
    </w:rPr>
  </w:style>
  <w:style w:type="character" w:customStyle="1" w:styleId="TytuZnak">
    <w:name w:val="Tytuł Znak"/>
    <w:link w:val="Tytu"/>
    <w:uiPriority w:val="99"/>
    <w:locked/>
    <w:rsid w:val="00F1608F"/>
    <w:rPr>
      <w:caps/>
      <w:color w:val="4F81BD"/>
      <w:spacing w:val="10"/>
      <w:kern w:val="28"/>
      <w:sz w:val="52"/>
      <w:szCs w:val="52"/>
    </w:rPr>
  </w:style>
  <w:style w:type="paragraph" w:styleId="Podtytu">
    <w:name w:val="Subtitle"/>
    <w:basedOn w:val="Normalny"/>
    <w:next w:val="Normalny"/>
    <w:link w:val="PodtytuZnak"/>
    <w:uiPriority w:val="99"/>
    <w:qFormat/>
    <w:rsid w:val="00F1608F"/>
    <w:pPr>
      <w:spacing w:after="1000" w:line="240" w:lineRule="auto"/>
    </w:pPr>
    <w:rPr>
      <w:caps/>
      <w:color w:val="595959"/>
      <w:spacing w:val="10"/>
      <w:lang w:eastAsia="pl-PL"/>
    </w:rPr>
  </w:style>
  <w:style w:type="character" w:customStyle="1" w:styleId="PodtytuZnak">
    <w:name w:val="Podtytuł Znak"/>
    <w:link w:val="Podtytu"/>
    <w:uiPriority w:val="99"/>
    <w:locked/>
    <w:rsid w:val="00F1608F"/>
    <w:rPr>
      <w:caps/>
      <w:color w:val="595959"/>
      <w:spacing w:val="10"/>
      <w:sz w:val="24"/>
      <w:szCs w:val="24"/>
    </w:rPr>
  </w:style>
  <w:style w:type="character" w:styleId="Pogrubienie">
    <w:name w:val="Strong"/>
    <w:uiPriority w:val="99"/>
    <w:qFormat/>
    <w:rsid w:val="00B00E15"/>
    <w:rPr>
      <w:b/>
      <w:bCs/>
    </w:rPr>
  </w:style>
  <w:style w:type="character" w:styleId="Uwydatnienie">
    <w:name w:val="Emphasis"/>
    <w:uiPriority w:val="99"/>
    <w:qFormat/>
    <w:rsid w:val="00F1608F"/>
    <w:rPr>
      <w:caps/>
      <w:color w:val="243F60"/>
      <w:spacing w:val="5"/>
    </w:rPr>
  </w:style>
  <w:style w:type="paragraph" w:styleId="Akapitzlist">
    <w:name w:val="List Paragraph"/>
    <w:basedOn w:val="Normalny"/>
    <w:link w:val="AkapitzlistZnak"/>
    <w:uiPriority w:val="34"/>
    <w:qFormat/>
    <w:rsid w:val="00F1608F"/>
    <w:pPr>
      <w:ind w:left="720"/>
    </w:pPr>
    <w:rPr>
      <w:sz w:val="20"/>
      <w:szCs w:val="20"/>
      <w:lang w:eastAsia="pl-PL"/>
    </w:rPr>
  </w:style>
  <w:style w:type="paragraph" w:styleId="Cytat">
    <w:name w:val="Quote"/>
    <w:basedOn w:val="Normalny"/>
    <w:next w:val="Normalny"/>
    <w:link w:val="CytatZnak"/>
    <w:uiPriority w:val="99"/>
    <w:qFormat/>
    <w:rsid w:val="00F1608F"/>
    <w:rPr>
      <w:i/>
      <w:iCs/>
      <w:sz w:val="20"/>
      <w:szCs w:val="20"/>
      <w:lang w:eastAsia="pl-PL"/>
    </w:rPr>
  </w:style>
  <w:style w:type="character" w:customStyle="1" w:styleId="CytatZnak">
    <w:name w:val="Cytat Znak"/>
    <w:link w:val="Cytat"/>
    <w:uiPriority w:val="99"/>
    <w:locked/>
    <w:rsid w:val="00F1608F"/>
    <w:rPr>
      <w:i/>
      <w:iCs/>
      <w:sz w:val="20"/>
      <w:szCs w:val="20"/>
    </w:rPr>
  </w:style>
  <w:style w:type="paragraph" w:styleId="Cytatintensywny">
    <w:name w:val="Intense Quote"/>
    <w:basedOn w:val="Normalny"/>
    <w:next w:val="Normalny"/>
    <w:link w:val="CytatintensywnyZnak"/>
    <w:uiPriority w:val="99"/>
    <w:qFormat/>
    <w:rsid w:val="00F1608F"/>
    <w:pPr>
      <w:pBdr>
        <w:top w:val="single" w:sz="4" w:space="10" w:color="4F81BD"/>
        <w:left w:val="single" w:sz="4" w:space="10" w:color="4F81BD"/>
      </w:pBdr>
      <w:spacing w:after="0"/>
      <w:ind w:left="1296" w:right="1152"/>
    </w:pPr>
    <w:rPr>
      <w:i/>
      <w:iCs/>
      <w:color w:val="4F81BD"/>
      <w:sz w:val="20"/>
      <w:szCs w:val="20"/>
      <w:lang w:eastAsia="pl-PL"/>
    </w:rPr>
  </w:style>
  <w:style w:type="character" w:customStyle="1" w:styleId="CytatintensywnyZnak">
    <w:name w:val="Cytat intensywny Znak"/>
    <w:link w:val="Cytatintensywny"/>
    <w:uiPriority w:val="99"/>
    <w:locked/>
    <w:rsid w:val="00F1608F"/>
    <w:rPr>
      <w:i/>
      <w:iCs/>
      <w:color w:val="4F81BD"/>
      <w:sz w:val="20"/>
      <w:szCs w:val="20"/>
    </w:rPr>
  </w:style>
  <w:style w:type="character" w:styleId="Wyrnieniedelikatne">
    <w:name w:val="Subtle Emphasis"/>
    <w:uiPriority w:val="99"/>
    <w:qFormat/>
    <w:rsid w:val="00F1608F"/>
    <w:rPr>
      <w:i/>
      <w:iCs/>
      <w:color w:val="243F60"/>
    </w:rPr>
  </w:style>
  <w:style w:type="character" w:styleId="Wyrnienieintensywne">
    <w:name w:val="Intense Emphasis"/>
    <w:uiPriority w:val="99"/>
    <w:qFormat/>
    <w:rsid w:val="00F1608F"/>
    <w:rPr>
      <w:b/>
      <w:bCs/>
      <w:caps/>
      <w:color w:val="243F60"/>
      <w:spacing w:val="10"/>
    </w:rPr>
  </w:style>
  <w:style w:type="character" w:styleId="Odwoaniedelikatne">
    <w:name w:val="Subtle Reference"/>
    <w:uiPriority w:val="99"/>
    <w:qFormat/>
    <w:rsid w:val="007239F1"/>
    <w:rPr>
      <w:b/>
      <w:bCs/>
      <w:color w:val="4F81BD"/>
      <w:sz w:val="24"/>
      <w:szCs w:val="24"/>
    </w:rPr>
  </w:style>
  <w:style w:type="character" w:styleId="Odwoanieintensywne">
    <w:name w:val="Intense Reference"/>
    <w:uiPriority w:val="99"/>
    <w:qFormat/>
    <w:rsid w:val="00F1608F"/>
    <w:rPr>
      <w:b/>
      <w:bCs/>
      <w:i/>
      <w:iCs/>
      <w:caps/>
      <w:color w:val="4F81BD"/>
    </w:rPr>
  </w:style>
  <w:style w:type="character" w:styleId="Tytuksiki">
    <w:name w:val="Book Title"/>
    <w:uiPriority w:val="99"/>
    <w:qFormat/>
    <w:rsid w:val="00F1608F"/>
    <w:rPr>
      <w:b/>
      <w:bCs/>
      <w:i/>
      <w:iCs/>
      <w:spacing w:val="9"/>
    </w:rPr>
  </w:style>
  <w:style w:type="paragraph" w:customStyle="1" w:styleId="Punktygowne">
    <w:name w:val="Punkty głowne"/>
    <w:basedOn w:val="Nagwek1"/>
    <w:link w:val="PunktygowneZnak"/>
    <w:uiPriority w:val="99"/>
    <w:rsid w:val="00E30F78"/>
    <w:pPr>
      <w:numPr>
        <w:numId w:val="5"/>
      </w:numPr>
      <w:pBdr>
        <w:top w:val="single" w:sz="24" w:space="0" w:color="4F81BD" w:shadow="1"/>
        <w:left w:val="single" w:sz="24" w:space="0" w:color="4F81BD" w:shadow="1"/>
        <w:bottom w:val="single" w:sz="24" w:space="0" w:color="4F81BD" w:shadow="1"/>
        <w:right w:val="single" w:sz="24" w:space="0" w:color="4F81BD" w:shadow="1"/>
      </w:pBdr>
    </w:pPr>
    <w:rPr>
      <w:sz w:val="28"/>
      <w:szCs w:val="28"/>
    </w:rPr>
  </w:style>
  <w:style w:type="paragraph" w:customStyle="1" w:styleId="Rodzialglowny">
    <w:name w:val="Rodzial glowny"/>
    <w:basedOn w:val="Styl2"/>
    <w:link w:val="RodzialglownyZnak"/>
    <w:uiPriority w:val="99"/>
    <w:rsid w:val="001F602E"/>
    <w:pPr>
      <w:tabs>
        <w:tab w:val="clear" w:pos="709"/>
        <w:tab w:val="left" w:pos="567"/>
      </w:tabs>
      <w:ind w:left="426" w:firstLine="0"/>
    </w:pPr>
  </w:style>
  <w:style w:type="character" w:customStyle="1" w:styleId="PunktygowneZnak">
    <w:name w:val="Punkty głowne Znak"/>
    <w:link w:val="Punktygowne"/>
    <w:uiPriority w:val="99"/>
    <w:locked/>
    <w:rsid w:val="00E30F78"/>
    <w:rPr>
      <w:rFonts w:cs="Calibri"/>
      <w:b/>
      <w:bCs/>
      <w:caps/>
      <w:color w:val="FFFFFF"/>
      <w:spacing w:val="15"/>
      <w:sz w:val="28"/>
      <w:szCs w:val="28"/>
      <w:shd w:val="clear" w:color="auto" w:fill="4F81BD"/>
      <w:lang w:eastAsia="en-US"/>
    </w:rPr>
  </w:style>
  <w:style w:type="paragraph" w:customStyle="1" w:styleId="Podpunkty">
    <w:name w:val="Podpunkty"/>
    <w:basedOn w:val="Punktygowne"/>
    <w:link w:val="PodpunktyZnak"/>
    <w:uiPriority w:val="99"/>
    <w:rsid w:val="006B7BE2"/>
    <w:pPr>
      <w:numPr>
        <w:ilvl w:val="2"/>
        <w:numId w:val="6"/>
      </w:numPr>
      <w:pBdr>
        <w:top w:val="none" w:sz="0" w:space="0" w:color="auto"/>
        <w:left w:val="none" w:sz="0" w:space="0" w:color="auto"/>
        <w:bottom w:val="none" w:sz="0" w:space="0" w:color="auto"/>
        <w:right w:val="none" w:sz="0" w:space="0" w:color="auto"/>
      </w:pBdr>
      <w:shd w:val="clear" w:color="auto" w:fill="FFFFFF"/>
      <w:tabs>
        <w:tab w:val="left" w:pos="709"/>
      </w:tabs>
    </w:pPr>
  </w:style>
  <w:style w:type="character" w:customStyle="1" w:styleId="RodzialglownyZnak">
    <w:name w:val="Rodzial glowny Znak"/>
    <w:basedOn w:val="Styl2Znak"/>
    <w:link w:val="Rodzialglowny"/>
    <w:uiPriority w:val="99"/>
    <w:locked/>
    <w:rsid w:val="001F602E"/>
    <w:rPr>
      <w:rFonts w:cs="Calibri"/>
      <w:b/>
      <w:bCs/>
      <w:caps/>
      <w:color w:val="FFFFFF"/>
      <w:spacing w:val="15"/>
      <w:kern w:val="48"/>
      <w:sz w:val="32"/>
      <w:szCs w:val="32"/>
      <w:shd w:val="clear" w:color="auto" w:fill="4F81BD"/>
      <w:lang w:eastAsia="en-US"/>
    </w:rPr>
  </w:style>
  <w:style w:type="paragraph" w:customStyle="1" w:styleId="Opispodzadania">
    <w:name w:val="Opis podzadania"/>
    <w:basedOn w:val="Akapitzlist"/>
    <w:link w:val="OpispodzadaniaZnak1"/>
    <w:uiPriority w:val="99"/>
    <w:rsid w:val="0047056A"/>
    <w:pPr>
      <w:spacing w:after="0" w:line="360" w:lineRule="auto"/>
      <w:ind w:left="567" w:firstLine="709"/>
    </w:pPr>
    <w:rPr>
      <w:sz w:val="24"/>
      <w:szCs w:val="24"/>
      <w:lang w:eastAsia="en-US"/>
    </w:rPr>
  </w:style>
  <w:style w:type="character" w:customStyle="1" w:styleId="PodpunktyZnak">
    <w:name w:val="Podpunkty Znak"/>
    <w:link w:val="Podpunkty"/>
    <w:uiPriority w:val="99"/>
    <w:locked/>
    <w:rsid w:val="006B7BE2"/>
    <w:rPr>
      <w:rFonts w:cs="Calibri"/>
      <w:b/>
      <w:bCs/>
      <w:caps/>
      <w:color w:val="FFFFFF"/>
      <w:spacing w:val="15"/>
      <w:sz w:val="28"/>
      <w:szCs w:val="28"/>
      <w:shd w:val="clear" w:color="auto" w:fill="FFFFFF"/>
      <w:lang w:eastAsia="en-US"/>
    </w:rPr>
  </w:style>
  <w:style w:type="paragraph" w:styleId="Nagwek">
    <w:name w:val="header"/>
    <w:basedOn w:val="Normalny"/>
    <w:link w:val="NagwekZnak"/>
    <w:uiPriority w:val="99"/>
    <w:rsid w:val="00AB784C"/>
    <w:pPr>
      <w:tabs>
        <w:tab w:val="center" w:pos="4536"/>
        <w:tab w:val="right" w:pos="9072"/>
      </w:tabs>
    </w:pPr>
    <w:rPr>
      <w:sz w:val="20"/>
      <w:szCs w:val="20"/>
      <w:lang w:eastAsia="pl-PL"/>
    </w:rPr>
  </w:style>
  <w:style w:type="character" w:customStyle="1" w:styleId="NagwekZnak">
    <w:name w:val="Nagłówek Znak"/>
    <w:link w:val="Nagwek"/>
    <w:uiPriority w:val="99"/>
    <w:locked/>
    <w:rsid w:val="00AB784C"/>
    <w:rPr>
      <w:sz w:val="20"/>
      <w:szCs w:val="20"/>
    </w:rPr>
  </w:style>
  <w:style w:type="character" w:customStyle="1" w:styleId="AkapitzlistZnak">
    <w:name w:val="Akapit z listą Znak"/>
    <w:link w:val="Akapitzlist"/>
    <w:uiPriority w:val="34"/>
    <w:locked/>
    <w:rsid w:val="00E039A3"/>
    <w:rPr>
      <w:sz w:val="20"/>
      <w:szCs w:val="20"/>
    </w:rPr>
  </w:style>
  <w:style w:type="character" w:customStyle="1" w:styleId="OpispodzadaniaZnak">
    <w:name w:val="Opis podzadania Znak"/>
    <w:basedOn w:val="AkapitzlistZnak"/>
    <w:uiPriority w:val="99"/>
    <w:rsid w:val="00E039A3"/>
    <w:rPr>
      <w:sz w:val="20"/>
      <w:szCs w:val="20"/>
    </w:rPr>
  </w:style>
  <w:style w:type="paragraph" w:styleId="Stopka">
    <w:name w:val="footer"/>
    <w:basedOn w:val="Normalny"/>
    <w:link w:val="StopkaZnak"/>
    <w:uiPriority w:val="99"/>
    <w:rsid w:val="00AB784C"/>
    <w:pPr>
      <w:tabs>
        <w:tab w:val="center" w:pos="4536"/>
        <w:tab w:val="right" w:pos="9072"/>
      </w:tabs>
    </w:pPr>
    <w:rPr>
      <w:sz w:val="20"/>
      <w:szCs w:val="20"/>
      <w:lang w:eastAsia="pl-PL"/>
    </w:rPr>
  </w:style>
  <w:style w:type="character" w:customStyle="1" w:styleId="StopkaZnak">
    <w:name w:val="Stopka Znak"/>
    <w:link w:val="Stopka"/>
    <w:uiPriority w:val="99"/>
    <w:locked/>
    <w:rsid w:val="00AB784C"/>
    <w:rPr>
      <w:sz w:val="20"/>
      <w:szCs w:val="20"/>
    </w:rPr>
  </w:style>
  <w:style w:type="paragraph" w:customStyle="1" w:styleId="Podrozdzialnowy">
    <w:name w:val="Podrozdzial nowy"/>
    <w:basedOn w:val="Nagwek2"/>
    <w:link w:val="PodrozdzialnowyZnak"/>
    <w:uiPriority w:val="99"/>
    <w:rsid w:val="00B11B9C"/>
    <w:pPr>
      <w:pBdr>
        <w:top w:val="single" w:sz="2" w:space="0" w:color="1F497D"/>
        <w:left w:val="single" w:sz="2" w:space="2" w:color="1F497D"/>
        <w:bottom w:val="single" w:sz="2" w:space="0" w:color="1F497D"/>
        <w:right w:val="single" w:sz="2" w:space="2" w:color="1F497D"/>
      </w:pBdr>
      <w:spacing w:after="240"/>
      <w:ind w:left="578" w:hanging="436"/>
    </w:pPr>
    <w:rPr>
      <w:b w:val="0"/>
      <w:bCs w:val="0"/>
    </w:rPr>
  </w:style>
  <w:style w:type="paragraph" w:customStyle="1" w:styleId="Opisbezakapitu">
    <w:name w:val="Opis bez akapitu"/>
    <w:basedOn w:val="Opispodzadania"/>
    <w:link w:val="OpisbezakapituZnak"/>
    <w:uiPriority w:val="99"/>
    <w:rsid w:val="004D7D24"/>
    <w:pPr>
      <w:ind w:firstLine="0"/>
    </w:pPr>
  </w:style>
  <w:style w:type="character" w:customStyle="1" w:styleId="PodrozdzialnowyZnak">
    <w:name w:val="Podrozdzial nowy Znak"/>
    <w:link w:val="Podrozdzialnowy"/>
    <w:uiPriority w:val="99"/>
    <w:locked/>
    <w:rsid w:val="00B11B9C"/>
    <w:rPr>
      <w:rFonts w:cs="Calibri"/>
      <w:caps/>
      <w:spacing w:val="15"/>
      <w:sz w:val="26"/>
      <w:szCs w:val="26"/>
      <w:shd w:val="clear" w:color="auto" w:fill="DBE5F1"/>
      <w:lang w:eastAsia="en-US"/>
    </w:rPr>
  </w:style>
  <w:style w:type="paragraph" w:customStyle="1" w:styleId="Styl1">
    <w:name w:val="Styl1"/>
    <w:basedOn w:val="Opispodzadania"/>
    <w:link w:val="Styl1Znak"/>
    <w:uiPriority w:val="99"/>
    <w:rsid w:val="004D7D24"/>
  </w:style>
  <w:style w:type="character" w:customStyle="1" w:styleId="OpispodzadaniaZnak1">
    <w:name w:val="Opis podzadania Znak1"/>
    <w:link w:val="Opispodzadania"/>
    <w:uiPriority w:val="99"/>
    <w:locked/>
    <w:rsid w:val="0047056A"/>
    <w:rPr>
      <w:sz w:val="24"/>
      <w:szCs w:val="24"/>
      <w:lang w:eastAsia="en-US"/>
    </w:rPr>
  </w:style>
  <w:style w:type="character" w:customStyle="1" w:styleId="OpisbezakapituZnak">
    <w:name w:val="Opis bez akapitu Znak"/>
    <w:basedOn w:val="OpispodzadaniaZnak1"/>
    <w:link w:val="Opisbezakapitu"/>
    <w:uiPriority w:val="99"/>
    <w:locked/>
    <w:rsid w:val="00EE14F2"/>
    <w:rPr>
      <w:sz w:val="24"/>
      <w:szCs w:val="24"/>
      <w:lang w:eastAsia="en-US"/>
    </w:rPr>
  </w:style>
  <w:style w:type="paragraph" w:customStyle="1" w:styleId="SPIS">
    <w:name w:val="SPIS"/>
    <w:basedOn w:val="Tytu"/>
    <w:link w:val="SPISZnak"/>
    <w:uiPriority w:val="99"/>
    <w:rsid w:val="003C3797"/>
    <w:pPr>
      <w:shd w:val="clear" w:color="auto" w:fill="548DD4"/>
    </w:pPr>
    <w:rPr>
      <w:caps w:val="0"/>
      <w:sz w:val="24"/>
      <w:szCs w:val="24"/>
      <w:lang w:eastAsia="en-US"/>
    </w:rPr>
  </w:style>
  <w:style w:type="character" w:customStyle="1" w:styleId="Styl1Znak">
    <w:name w:val="Styl1 Znak"/>
    <w:basedOn w:val="OpispodzadaniaZnak1"/>
    <w:link w:val="Styl1"/>
    <w:uiPriority w:val="99"/>
    <w:locked/>
    <w:rsid w:val="004D7D24"/>
    <w:rPr>
      <w:sz w:val="24"/>
      <w:szCs w:val="24"/>
      <w:lang w:eastAsia="en-US"/>
    </w:rPr>
  </w:style>
  <w:style w:type="character" w:customStyle="1" w:styleId="SPISZnak">
    <w:name w:val="SPIS Znak"/>
    <w:link w:val="SPIS"/>
    <w:uiPriority w:val="99"/>
    <w:locked/>
    <w:rsid w:val="003C3797"/>
    <w:rPr>
      <w:color w:val="4F81BD"/>
      <w:spacing w:val="10"/>
      <w:kern w:val="28"/>
      <w:sz w:val="24"/>
      <w:szCs w:val="24"/>
      <w:shd w:val="clear" w:color="auto" w:fill="548DD4"/>
      <w:lang w:eastAsia="en-US"/>
    </w:rPr>
  </w:style>
  <w:style w:type="paragraph" w:customStyle="1" w:styleId="Myslnik">
    <w:name w:val="Myslnik"/>
    <w:basedOn w:val="Normalny"/>
    <w:link w:val="MyslnikZnak"/>
    <w:uiPriority w:val="99"/>
    <w:rsid w:val="00E55CE7"/>
    <w:pPr>
      <w:numPr>
        <w:numId w:val="8"/>
      </w:numPr>
      <w:spacing w:before="60" w:after="0"/>
    </w:pPr>
  </w:style>
  <w:style w:type="paragraph" w:customStyle="1" w:styleId="Wytyczne">
    <w:name w:val="Wytyczne"/>
    <w:basedOn w:val="Akapitzlist"/>
    <w:link w:val="WytyczneZnak"/>
    <w:qFormat/>
    <w:rsid w:val="005E78AA"/>
    <w:pPr>
      <w:tabs>
        <w:tab w:val="left" w:pos="709"/>
      </w:tabs>
      <w:spacing w:after="0" w:line="360" w:lineRule="auto"/>
      <w:ind w:hanging="360"/>
    </w:pPr>
    <w:rPr>
      <w:sz w:val="24"/>
      <w:szCs w:val="24"/>
      <w:lang w:eastAsia="en-US"/>
    </w:rPr>
  </w:style>
  <w:style w:type="character" w:customStyle="1" w:styleId="MyslnikZnak">
    <w:name w:val="Myslnik Znak"/>
    <w:link w:val="Myslnik"/>
    <w:uiPriority w:val="99"/>
    <w:locked/>
    <w:rsid w:val="00E55CE7"/>
    <w:rPr>
      <w:rFonts w:cs="Calibri"/>
      <w:sz w:val="24"/>
      <w:szCs w:val="24"/>
      <w:lang w:eastAsia="en-US"/>
    </w:rPr>
  </w:style>
  <w:style w:type="paragraph" w:customStyle="1" w:styleId="Podwytyczne">
    <w:name w:val="Podwytyczne"/>
    <w:basedOn w:val="Wytyczne"/>
    <w:link w:val="PodwytyczneZnak"/>
    <w:qFormat/>
    <w:rsid w:val="007D72A2"/>
    <w:pPr>
      <w:numPr>
        <w:ilvl w:val="1"/>
        <w:numId w:val="8"/>
      </w:numPr>
      <w:tabs>
        <w:tab w:val="clear" w:pos="1440"/>
      </w:tabs>
      <w:spacing w:before="0" w:line="276" w:lineRule="auto"/>
      <w:ind w:left="3687"/>
    </w:pPr>
  </w:style>
  <w:style w:type="character" w:customStyle="1" w:styleId="WytyczneZnak">
    <w:name w:val="Wytyczne Znak"/>
    <w:link w:val="Wytyczne"/>
    <w:locked/>
    <w:rsid w:val="005E78AA"/>
    <w:rPr>
      <w:sz w:val="24"/>
      <w:szCs w:val="24"/>
      <w:lang w:eastAsia="en-US"/>
    </w:rPr>
  </w:style>
  <w:style w:type="paragraph" w:customStyle="1" w:styleId="koniecrozdz">
    <w:name w:val="koniec rozdz"/>
    <w:basedOn w:val="Styl2"/>
    <w:link w:val="koniecrozdzZnak"/>
    <w:uiPriority w:val="99"/>
    <w:rsid w:val="0058284C"/>
  </w:style>
  <w:style w:type="character" w:customStyle="1" w:styleId="PodwytyczneZnak">
    <w:name w:val="Podwytyczne Znak"/>
    <w:link w:val="Podwytyczne"/>
    <w:locked/>
    <w:rsid w:val="007D72A2"/>
    <w:rPr>
      <w:rFonts w:cs="Calibri"/>
      <w:sz w:val="24"/>
      <w:szCs w:val="24"/>
      <w:lang w:eastAsia="en-US"/>
    </w:rPr>
  </w:style>
  <w:style w:type="character" w:customStyle="1" w:styleId="koniecrozdzZnak">
    <w:name w:val="koniec rozdz Znak"/>
    <w:basedOn w:val="Styl2Znak"/>
    <w:link w:val="koniecrozdz"/>
    <w:uiPriority w:val="99"/>
    <w:locked/>
    <w:rsid w:val="0058284C"/>
    <w:rPr>
      <w:rFonts w:cs="Calibri"/>
      <w:b/>
      <w:bCs/>
      <w:caps/>
      <w:color w:val="FFFFFF"/>
      <w:spacing w:val="15"/>
      <w:kern w:val="48"/>
      <w:sz w:val="32"/>
      <w:szCs w:val="32"/>
      <w:shd w:val="clear" w:color="auto" w:fill="4F81BD"/>
      <w:lang w:eastAsia="en-US"/>
    </w:rPr>
  </w:style>
  <w:style w:type="paragraph" w:customStyle="1" w:styleId="Listanumerowana1">
    <w:name w:val="Lista numerowana1"/>
    <w:basedOn w:val="Tekstpodstawowy"/>
    <w:uiPriority w:val="99"/>
    <w:rsid w:val="00581FCF"/>
    <w:pPr>
      <w:tabs>
        <w:tab w:val="num" w:pos="360"/>
      </w:tabs>
      <w:spacing w:after="240" w:line="240" w:lineRule="atLeast"/>
    </w:pPr>
    <w:rPr>
      <w:lang w:val="en-US"/>
    </w:rPr>
  </w:style>
  <w:style w:type="paragraph" w:customStyle="1" w:styleId="NPR-akapitnumer1">
    <w:name w:val="NPR-akapit_numer1"/>
    <w:basedOn w:val="Normalny"/>
    <w:autoRedefine/>
    <w:uiPriority w:val="99"/>
    <w:rsid w:val="00581FCF"/>
    <w:pPr>
      <w:spacing w:before="60" w:after="60"/>
    </w:pPr>
    <w:rPr>
      <w:lang w:val="en-US" w:eastAsia="pl-PL"/>
    </w:rPr>
  </w:style>
  <w:style w:type="character" w:customStyle="1" w:styleId="PUNKTYKwadratyZnak3">
    <w:name w:val="PUNKTY Kwadraty Znak3"/>
    <w:link w:val="PUNKTYKwadraty"/>
    <w:uiPriority w:val="99"/>
    <w:locked/>
    <w:rsid w:val="00581FCF"/>
    <w:rPr>
      <w:spacing w:val="-5"/>
      <w:sz w:val="28"/>
      <w:szCs w:val="28"/>
    </w:rPr>
  </w:style>
  <w:style w:type="paragraph" w:customStyle="1" w:styleId="PUNKTYKwadraty">
    <w:name w:val="PUNKTY Kwadraty"/>
    <w:basedOn w:val="Normalny"/>
    <w:next w:val="Normalny"/>
    <w:link w:val="PUNKTYKwadratyZnak3"/>
    <w:uiPriority w:val="99"/>
    <w:rsid w:val="00581FCF"/>
    <w:pPr>
      <w:spacing w:line="360" w:lineRule="auto"/>
    </w:pPr>
    <w:rPr>
      <w:spacing w:val="-5"/>
      <w:lang w:eastAsia="pl-PL"/>
    </w:rPr>
  </w:style>
  <w:style w:type="character" w:customStyle="1" w:styleId="ITreZnak2">
    <w:name w:val="ITreść Znak2"/>
    <w:link w:val="ITre"/>
    <w:uiPriority w:val="99"/>
    <w:locked/>
    <w:rsid w:val="00581FCF"/>
    <w:rPr>
      <w:rFonts w:eastAsia="Times New Roman"/>
      <w:b/>
      <w:bCs/>
    </w:rPr>
  </w:style>
  <w:style w:type="paragraph" w:customStyle="1" w:styleId="ITre">
    <w:name w:val="ITreść"/>
    <w:basedOn w:val="Normalny"/>
    <w:link w:val="ITreZnak2"/>
    <w:autoRedefine/>
    <w:uiPriority w:val="99"/>
    <w:rsid w:val="00581FCF"/>
    <w:pPr>
      <w:spacing w:before="0" w:after="0"/>
    </w:pPr>
    <w:rPr>
      <w:b/>
      <w:bCs/>
      <w:sz w:val="20"/>
      <w:szCs w:val="20"/>
      <w:lang w:eastAsia="pl-PL"/>
    </w:rPr>
  </w:style>
  <w:style w:type="paragraph" w:customStyle="1" w:styleId="Strzaka">
    <w:name w:val="Strzałka"/>
    <w:basedOn w:val="Tekstpodstawowy"/>
    <w:link w:val="StrzakaZnak"/>
    <w:uiPriority w:val="99"/>
    <w:rsid w:val="00E55CE7"/>
    <w:pPr>
      <w:numPr>
        <w:numId w:val="17"/>
      </w:numPr>
      <w:spacing w:after="0"/>
      <w:ind w:left="924" w:hanging="357"/>
    </w:pPr>
  </w:style>
  <w:style w:type="paragraph" w:customStyle="1" w:styleId="Punktydodat">
    <w:name w:val="Punkty dodat"/>
    <w:basedOn w:val="Normalny"/>
    <w:link w:val="PunktydodatZnak"/>
    <w:uiPriority w:val="99"/>
    <w:rsid w:val="002D3805"/>
    <w:pPr>
      <w:numPr>
        <w:numId w:val="13"/>
      </w:numPr>
    </w:pPr>
  </w:style>
  <w:style w:type="character" w:customStyle="1" w:styleId="StrzakaZnak">
    <w:name w:val="Strzałka Znak"/>
    <w:link w:val="Strzaka"/>
    <w:uiPriority w:val="99"/>
    <w:locked/>
    <w:rsid w:val="003C7A2F"/>
    <w:rPr>
      <w:rFonts w:cs="Calibri"/>
      <w:sz w:val="24"/>
      <w:szCs w:val="24"/>
      <w:lang w:eastAsia="en-US"/>
    </w:rPr>
  </w:style>
  <w:style w:type="paragraph" w:customStyle="1" w:styleId="Punktyxwrozdziale">
    <w:name w:val="Punkty x) w rozdziale"/>
    <w:basedOn w:val="Punkty"/>
    <w:link w:val="PunktyxwrozdzialeZnak"/>
    <w:uiPriority w:val="99"/>
    <w:rsid w:val="00DC7709"/>
    <w:pPr>
      <w:tabs>
        <w:tab w:val="clear" w:pos="644"/>
        <w:tab w:val="left" w:pos="851"/>
      </w:tabs>
      <w:ind w:left="851" w:hanging="425"/>
    </w:pPr>
    <w:rPr>
      <w:rFonts w:cs="Calibri"/>
      <w:color w:val="000000"/>
      <w:lang w:eastAsia="en-US"/>
    </w:rPr>
  </w:style>
  <w:style w:type="paragraph" w:customStyle="1" w:styleId="Podpunktyxxx">
    <w:name w:val="Podpunkty x.x.x"/>
    <w:basedOn w:val="Nagwek2"/>
    <w:next w:val="Punktyxwrozdziale"/>
    <w:link w:val="PodpunktyxxxZnak"/>
    <w:uiPriority w:val="99"/>
    <w:rsid w:val="005400D6"/>
    <w:rPr>
      <w:color w:val="243F60"/>
    </w:rPr>
  </w:style>
  <w:style w:type="character" w:customStyle="1" w:styleId="PunktydodatZnak">
    <w:name w:val="Punkty dodat Znak"/>
    <w:link w:val="Punktydodat"/>
    <w:uiPriority w:val="99"/>
    <w:locked/>
    <w:rsid w:val="002D3805"/>
    <w:rPr>
      <w:rFonts w:cs="Calibri"/>
      <w:sz w:val="24"/>
      <w:szCs w:val="24"/>
      <w:lang w:eastAsia="en-US"/>
    </w:rPr>
  </w:style>
  <w:style w:type="character" w:customStyle="1" w:styleId="PunktyxwrozdzialeZnak">
    <w:name w:val="Punkty x) w rozdziale Znak"/>
    <w:link w:val="Punktyxwrozdziale"/>
    <w:uiPriority w:val="99"/>
    <w:locked/>
    <w:rsid w:val="00DC7709"/>
    <w:rPr>
      <w:rFonts w:cs="Calibri"/>
      <w:color w:val="000000"/>
      <w:sz w:val="24"/>
      <w:szCs w:val="24"/>
      <w:lang w:eastAsia="en-US"/>
    </w:rPr>
  </w:style>
  <w:style w:type="paragraph" w:customStyle="1" w:styleId="Paragrafy">
    <w:name w:val="Paragrafy"/>
    <w:basedOn w:val="Nagwek2"/>
    <w:next w:val="Nagwek30"/>
    <w:link w:val="ParagrafyZnak"/>
    <w:uiPriority w:val="99"/>
    <w:rsid w:val="00DD1333"/>
    <w:pPr>
      <w:numPr>
        <w:ilvl w:val="0"/>
        <w:numId w:val="0"/>
      </w:numPr>
      <w:pBdr>
        <w:top w:val="single" w:sz="24" w:space="0" w:color="FFFFFF"/>
        <w:left w:val="single" w:sz="24" w:space="0" w:color="FFFFFF"/>
        <w:bottom w:val="single" w:sz="24" w:space="0" w:color="FFFFFF"/>
        <w:right w:val="single" w:sz="24" w:space="0" w:color="FFFFFF"/>
      </w:pBdr>
      <w:shd w:val="clear" w:color="auto" w:fill="auto"/>
      <w:tabs>
        <w:tab w:val="left" w:pos="567"/>
      </w:tabs>
      <w:spacing w:after="120"/>
      <w:jc w:val="center"/>
    </w:pPr>
    <w:rPr>
      <w:caps w:val="0"/>
      <w:sz w:val="24"/>
      <w:szCs w:val="24"/>
    </w:rPr>
  </w:style>
  <w:style w:type="character" w:customStyle="1" w:styleId="PodpunktyxxxZnak">
    <w:name w:val="Podpunkty x.x.x Znak"/>
    <w:link w:val="Podpunktyxxx"/>
    <w:uiPriority w:val="99"/>
    <w:locked/>
    <w:rsid w:val="005400D6"/>
    <w:rPr>
      <w:rFonts w:cs="Calibri"/>
      <w:b/>
      <w:bCs/>
      <w:caps/>
      <w:color w:val="243F60"/>
      <w:spacing w:val="15"/>
      <w:sz w:val="26"/>
      <w:szCs w:val="26"/>
      <w:shd w:val="clear" w:color="auto" w:fill="DBE5F1"/>
      <w:lang w:eastAsia="en-US"/>
    </w:rPr>
  </w:style>
  <w:style w:type="paragraph" w:customStyle="1" w:styleId="Nagwek30">
    <w:name w:val="Nagłówek3"/>
    <w:basedOn w:val="Nagwek3"/>
    <w:link w:val="Nagwek3Znak0"/>
    <w:uiPriority w:val="99"/>
    <w:rsid w:val="005E2B57"/>
    <w:pPr>
      <w:pBdr>
        <w:top w:val="none" w:sz="0" w:space="0" w:color="auto"/>
        <w:left w:val="none" w:sz="0" w:space="0" w:color="auto"/>
      </w:pBdr>
      <w:tabs>
        <w:tab w:val="left" w:pos="851"/>
      </w:tabs>
      <w:spacing w:before="120"/>
    </w:pPr>
    <w:rPr>
      <w:caps w:val="0"/>
      <w:color w:val="auto"/>
      <w:spacing w:val="0"/>
      <w:sz w:val="24"/>
      <w:szCs w:val="24"/>
    </w:rPr>
  </w:style>
  <w:style w:type="character" w:customStyle="1" w:styleId="ParagrafyZnak">
    <w:name w:val="Paragrafy Znak"/>
    <w:link w:val="Paragrafy"/>
    <w:uiPriority w:val="99"/>
    <w:locked/>
    <w:rsid w:val="00DD1333"/>
    <w:rPr>
      <w:rFonts w:eastAsia="Times New Roman"/>
      <w:b/>
      <w:bCs/>
      <w:spacing w:val="15"/>
      <w:sz w:val="26"/>
      <w:szCs w:val="26"/>
      <w:lang w:eastAsia="en-US"/>
    </w:rPr>
  </w:style>
  <w:style w:type="paragraph" w:customStyle="1" w:styleId="Listapunktowana1">
    <w:name w:val="Lista punktowana1"/>
    <w:basedOn w:val="Normalny"/>
    <w:uiPriority w:val="99"/>
    <w:rsid w:val="007E31F8"/>
    <w:pPr>
      <w:numPr>
        <w:numId w:val="10"/>
      </w:numPr>
      <w:suppressAutoHyphens/>
      <w:spacing w:after="240" w:line="240" w:lineRule="atLeast"/>
    </w:pPr>
    <w:rPr>
      <w:rFonts w:cs="Times New Roman"/>
      <w:b/>
      <w:bCs/>
      <w:spacing w:val="-5"/>
      <w:kern w:val="28"/>
      <w:lang w:eastAsia="ar-SA"/>
    </w:rPr>
  </w:style>
  <w:style w:type="character" w:customStyle="1" w:styleId="Nagwek3Znak0">
    <w:name w:val="Nagłówek3 Znak"/>
    <w:link w:val="Nagwek30"/>
    <w:uiPriority w:val="99"/>
    <w:locked/>
    <w:rsid w:val="005E2B57"/>
    <w:rPr>
      <w:rFonts w:cs="Calibri"/>
      <w:sz w:val="24"/>
      <w:szCs w:val="24"/>
      <w:lang w:eastAsia="en-US"/>
    </w:rPr>
  </w:style>
  <w:style w:type="paragraph" w:customStyle="1" w:styleId="IWypunktowanie">
    <w:name w:val="IWypunktowanie"/>
    <w:uiPriority w:val="99"/>
    <w:rsid w:val="007E31F8"/>
    <w:pPr>
      <w:numPr>
        <w:numId w:val="11"/>
      </w:numPr>
      <w:spacing w:before="60" w:after="60" w:line="360" w:lineRule="auto"/>
      <w:jc w:val="both"/>
    </w:pPr>
    <w:rPr>
      <w:rFonts w:ascii="Arial" w:hAnsi="Arial" w:cs="Arial"/>
      <w:lang w:eastAsia="en-US"/>
    </w:rPr>
  </w:style>
  <w:style w:type="paragraph" w:customStyle="1" w:styleId="Punkty">
    <w:name w:val="Punkty"/>
    <w:basedOn w:val="Normalny"/>
    <w:link w:val="PunktyZnak"/>
    <w:uiPriority w:val="99"/>
    <w:rsid w:val="007E31F8"/>
    <w:pPr>
      <w:numPr>
        <w:numId w:val="1"/>
      </w:numPr>
      <w:tabs>
        <w:tab w:val="left" w:pos="644"/>
      </w:tabs>
      <w:suppressAutoHyphens/>
      <w:spacing w:before="0" w:after="0" w:line="240" w:lineRule="auto"/>
      <w:ind w:left="644"/>
    </w:pPr>
    <w:rPr>
      <w:rFonts w:cs="Times New Roman"/>
      <w:lang w:eastAsia="pl-PL"/>
    </w:rPr>
  </w:style>
  <w:style w:type="character" w:customStyle="1" w:styleId="PunktyZnak">
    <w:name w:val="Punkty Znak"/>
    <w:link w:val="Punkty"/>
    <w:uiPriority w:val="99"/>
    <w:locked/>
    <w:rsid w:val="007E31F8"/>
    <w:rPr>
      <w:sz w:val="24"/>
      <w:szCs w:val="24"/>
    </w:rPr>
  </w:style>
  <w:style w:type="paragraph" w:customStyle="1" w:styleId="punktywrozdziale">
    <w:name w:val="punkty w rozdziale"/>
    <w:basedOn w:val="ITre"/>
    <w:link w:val="punktywrozdzialeZnak"/>
    <w:uiPriority w:val="99"/>
    <w:rsid w:val="007E31F8"/>
    <w:pPr>
      <w:tabs>
        <w:tab w:val="left" w:pos="993"/>
      </w:tabs>
      <w:spacing w:line="360" w:lineRule="auto"/>
      <w:ind w:left="993" w:hanging="142"/>
    </w:pPr>
    <w:rPr>
      <w:rFonts w:cs="Times New Roman"/>
      <w:sz w:val="24"/>
      <w:szCs w:val="24"/>
      <w:lang w:eastAsia="en-US"/>
    </w:rPr>
  </w:style>
  <w:style w:type="character" w:customStyle="1" w:styleId="punktywrozdzialeZnak">
    <w:name w:val="punkty w rozdziale Znak"/>
    <w:link w:val="punktywrozdziale"/>
    <w:uiPriority w:val="99"/>
    <w:locked/>
    <w:rsid w:val="007E31F8"/>
    <w:rPr>
      <w:rFonts w:ascii="Times New Roman" w:eastAsia="Times New Roman" w:hAnsi="Times New Roman" w:cs="Times New Roman"/>
      <w:b/>
      <w:bCs/>
      <w:sz w:val="22"/>
      <w:szCs w:val="22"/>
      <w:lang w:eastAsia="en-US"/>
    </w:rPr>
  </w:style>
  <w:style w:type="paragraph" w:customStyle="1" w:styleId="Podpunktyz-">
    <w:name w:val="Podpunkty z -"/>
    <w:basedOn w:val="Podpunkty"/>
    <w:link w:val="Podpunktyz-Znak"/>
    <w:uiPriority w:val="99"/>
    <w:rsid w:val="00A272FF"/>
    <w:pPr>
      <w:numPr>
        <w:ilvl w:val="0"/>
        <w:numId w:val="12"/>
      </w:numPr>
      <w:shd w:val="clear" w:color="auto" w:fill="auto"/>
      <w:tabs>
        <w:tab w:val="clear" w:pos="709"/>
        <w:tab w:val="num" w:pos="1428"/>
      </w:tabs>
      <w:spacing w:before="0" w:line="360" w:lineRule="auto"/>
      <w:outlineLvl w:val="9"/>
    </w:pPr>
    <w:rPr>
      <w:sz w:val="24"/>
      <w:szCs w:val="24"/>
    </w:rPr>
  </w:style>
  <w:style w:type="character" w:customStyle="1" w:styleId="Podpunktyz-Znak">
    <w:name w:val="Podpunkty z - Znak"/>
    <w:link w:val="Podpunktyz-"/>
    <w:uiPriority w:val="99"/>
    <w:locked/>
    <w:rsid w:val="00A272FF"/>
    <w:rPr>
      <w:rFonts w:cs="Calibri"/>
      <w:b/>
      <w:bCs/>
      <w:caps/>
      <w:color w:val="FFFFFF"/>
      <w:spacing w:val="15"/>
      <w:sz w:val="24"/>
      <w:szCs w:val="24"/>
      <w:lang w:eastAsia="en-US"/>
    </w:rPr>
  </w:style>
  <w:style w:type="paragraph" w:styleId="Spistreci4">
    <w:name w:val="toc 4"/>
    <w:basedOn w:val="Normalny"/>
    <w:next w:val="Normalny"/>
    <w:autoRedefine/>
    <w:uiPriority w:val="99"/>
    <w:semiHidden/>
    <w:rsid w:val="00720DA3"/>
    <w:pPr>
      <w:spacing w:before="0" w:after="100"/>
      <w:ind w:left="660" w:firstLine="0"/>
      <w:jc w:val="left"/>
    </w:pPr>
    <w:rPr>
      <w:sz w:val="22"/>
      <w:szCs w:val="22"/>
      <w:lang w:eastAsia="pl-PL"/>
    </w:rPr>
  </w:style>
  <w:style w:type="paragraph" w:styleId="Spistreci5">
    <w:name w:val="toc 5"/>
    <w:basedOn w:val="Normalny"/>
    <w:next w:val="Normalny"/>
    <w:autoRedefine/>
    <w:uiPriority w:val="99"/>
    <w:semiHidden/>
    <w:rsid w:val="00720DA3"/>
    <w:pPr>
      <w:spacing w:before="0" w:after="100"/>
      <w:ind w:left="880" w:firstLine="0"/>
      <w:jc w:val="left"/>
    </w:pPr>
    <w:rPr>
      <w:sz w:val="22"/>
      <w:szCs w:val="22"/>
      <w:lang w:eastAsia="pl-PL"/>
    </w:rPr>
  </w:style>
  <w:style w:type="paragraph" w:styleId="Spistreci6">
    <w:name w:val="toc 6"/>
    <w:basedOn w:val="Normalny"/>
    <w:next w:val="Normalny"/>
    <w:autoRedefine/>
    <w:uiPriority w:val="99"/>
    <w:semiHidden/>
    <w:rsid w:val="00720DA3"/>
    <w:pPr>
      <w:spacing w:before="0" w:after="100"/>
      <w:ind w:left="1100" w:firstLine="0"/>
      <w:jc w:val="left"/>
    </w:pPr>
    <w:rPr>
      <w:sz w:val="22"/>
      <w:szCs w:val="22"/>
      <w:lang w:eastAsia="pl-PL"/>
    </w:rPr>
  </w:style>
  <w:style w:type="paragraph" w:styleId="Spistreci7">
    <w:name w:val="toc 7"/>
    <w:basedOn w:val="Normalny"/>
    <w:next w:val="Normalny"/>
    <w:autoRedefine/>
    <w:uiPriority w:val="99"/>
    <w:semiHidden/>
    <w:rsid w:val="00720DA3"/>
    <w:pPr>
      <w:spacing w:before="0" w:after="100"/>
      <w:ind w:left="1320" w:firstLine="0"/>
      <w:jc w:val="left"/>
    </w:pPr>
    <w:rPr>
      <w:sz w:val="22"/>
      <w:szCs w:val="22"/>
      <w:lang w:eastAsia="pl-PL"/>
    </w:rPr>
  </w:style>
  <w:style w:type="paragraph" w:styleId="Spistreci8">
    <w:name w:val="toc 8"/>
    <w:basedOn w:val="Normalny"/>
    <w:next w:val="Normalny"/>
    <w:autoRedefine/>
    <w:uiPriority w:val="99"/>
    <w:semiHidden/>
    <w:rsid w:val="00720DA3"/>
    <w:pPr>
      <w:spacing w:before="0" w:after="100"/>
      <w:ind w:left="1540" w:firstLine="0"/>
      <w:jc w:val="left"/>
    </w:pPr>
    <w:rPr>
      <w:sz w:val="22"/>
      <w:szCs w:val="22"/>
      <w:lang w:eastAsia="pl-PL"/>
    </w:rPr>
  </w:style>
  <w:style w:type="paragraph" w:styleId="Spistreci9">
    <w:name w:val="toc 9"/>
    <w:basedOn w:val="Normalny"/>
    <w:next w:val="Normalny"/>
    <w:autoRedefine/>
    <w:uiPriority w:val="99"/>
    <w:semiHidden/>
    <w:rsid w:val="00720DA3"/>
    <w:pPr>
      <w:spacing w:before="0" w:after="100"/>
      <w:ind w:left="1760" w:firstLine="0"/>
      <w:jc w:val="left"/>
    </w:pPr>
    <w:rPr>
      <w:sz w:val="22"/>
      <w:szCs w:val="22"/>
      <w:lang w:eastAsia="pl-PL"/>
    </w:rPr>
  </w:style>
  <w:style w:type="paragraph" w:styleId="Tekstprzypisukocowego">
    <w:name w:val="endnote text"/>
    <w:basedOn w:val="Normalny"/>
    <w:link w:val="TekstprzypisukocowegoZnak"/>
    <w:uiPriority w:val="99"/>
    <w:semiHidden/>
    <w:rsid w:val="00C53A77"/>
    <w:rPr>
      <w:sz w:val="20"/>
      <w:szCs w:val="20"/>
    </w:rPr>
  </w:style>
  <w:style w:type="character" w:customStyle="1" w:styleId="TekstprzypisukocowegoZnak">
    <w:name w:val="Tekst przypisu końcowego Znak"/>
    <w:link w:val="Tekstprzypisukocowego"/>
    <w:uiPriority w:val="99"/>
    <w:locked/>
    <w:rsid w:val="00C53A77"/>
    <w:rPr>
      <w:lang w:eastAsia="en-US"/>
    </w:rPr>
  </w:style>
  <w:style w:type="character" w:styleId="Odwoanieprzypisukocowego">
    <w:name w:val="endnote reference"/>
    <w:uiPriority w:val="99"/>
    <w:semiHidden/>
    <w:rsid w:val="00C53A77"/>
    <w:rPr>
      <w:vertAlign w:val="superscript"/>
    </w:rPr>
  </w:style>
  <w:style w:type="paragraph" w:styleId="Mapadokumentu">
    <w:name w:val="Document Map"/>
    <w:basedOn w:val="Normalny"/>
    <w:link w:val="MapadokumentuZnak"/>
    <w:uiPriority w:val="99"/>
    <w:semiHidden/>
    <w:rsid w:val="00B71D65"/>
    <w:rPr>
      <w:rFonts w:ascii="Tahoma" w:hAnsi="Tahoma" w:cs="Tahoma"/>
      <w:sz w:val="16"/>
      <w:szCs w:val="16"/>
    </w:rPr>
  </w:style>
  <w:style w:type="character" w:customStyle="1" w:styleId="DocumentMapChar">
    <w:name w:val="Document Map Char"/>
    <w:uiPriority w:val="99"/>
    <w:semiHidden/>
    <w:rsid w:val="0029745E"/>
    <w:rPr>
      <w:rFonts w:ascii="Times New Roman" w:hAnsi="Times New Roman"/>
      <w:sz w:val="0"/>
      <w:szCs w:val="0"/>
      <w:lang w:eastAsia="en-US"/>
    </w:rPr>
  </w:style>
  <w:style w:type="character" w:customStyle="1" w:styleId="MapadokumentuZnak">
    <w:name w:val="Mapa dokumentu Znak"/>
    <w:link w:val="Mapadokumentu"/>
    <w:uiPriority w:val="99"/>
    <w:locked/>
    <w:rsid w:val="00B71D65"/>
    <w:rPr>
      <w:rFonts w:ascii="Tahoma" w:hAnsi="Tahoma" w:cs="Tahoma"/>
      <w:sz w:val="16"/>
      <w:szCs w:val="16"/>
      <w:lang w:eastAsia="en-US"/>
    </w:rPr>
  </w:style>
  <w:style w:type="character" w:styleId="UyteHipercze">
    <w:name w:val="FollowedHyperlink"/>
    <w:uiPriority w:val="99"/>
    <w:rsid w:val="00D16C97"/>
    <w:rPr>
      <w:color w:val="800080"/>
      <w:u w:val="single"/>
    </w:rPr>
  </w:style>
  <w:style w:type="paragraph" w:customStyle="1" w:styleId="OPIS">
    <w:name w:val="OPIS"/>
    <w:basedOn w:val="Normalny"/>
    <w:link w:val="OPISZnak"/>
    <w:uiPriority w:val="99"/>
    <w:rsid w:val="00EB1D4C"/>
    <w:pPr>
      <w:spacing w:after="240"/>
      <w:ind w:left="851" w:firstLine="0"/>
    </w:pPr>
  </w:style>
  <w:style w:type="paragraph" w:styleId="Tekstprzypisudolnego">
    <w:name w:val="footnote text"/>
    <w:aliases w:val="Footnote,Podrozdzia3"/>
    <w:basedOn w:val="Normalny"/>
    <w:link w:val="TekstprzypisudolnegoZnak"/>
    <w:uiPriority w:val="99"/>
    <w:semiHidden/>
    <w:rsid w:val="00A80B18"/>
    <w:rPr>
      <w:sz w:val="20"/>
      <w:szCs w:val="20"/>
    </w:rPr>
  </w:style>
  <w:style w:type="character" w:customStyle="1" w:styleId="TekstprzypisudolnegoZnak">
    <w:name w:val="Tekst przypisu dolnego Znak"/>
    <w:aliases w:val="Footnote Znak,Podrozdzia3 Znak"/>
    <w:link w:val="Tekstprzypisudolnego"/>
    <w:uiPriority w:val="99"/>
    <w:locked/>
    <w:rsid w:val="00A80B18"/>
    <w:rPr>
      <w:lang w:eastAsia="en-US"/>
    </w:rPr>
  </w:style>
  <w:style w:type="character" w:customStyle="1" w:styleId="OPISZnak">
    <w:name w:val="OPIS Znak"/>
    <w:link w:val="OPIS"/>
    <w:uiPriority w:val="99"/>
    <w:locked/>
    <w:rsid w:val="00EB1D4C"/>
    <w:rPr>
      <w:sz w:val="24"/>
      <w:szCs w:val="24"/>
      <w:lang w:eastAsia="en-US"/>
    </w:rPr>
  </w:style>
  <w:style w:type="character" w:styleId="Odwoanieprzypisudolnego">
    <w:name w:val="footnote reference"/>
    <w:uiPriority w:val="99"/>
    <w:semiHidden/>
    <w:rsid w:val="00A80B18"/>
    <w:rPr>
      <w:vertAlign w:val="superscript"/>
    </w:rPr>
  </w:style>
  <w:style w:type="paragraph" w:customStyle="1" w:styleId="Tekstpodpogrubienie123">
    <w:name w:val="Tekst pod pogrubienie 1.2.3"/>
    <w:basedOn w:val="Normalny"/>
    <w:uiPriority w:val="99"/>
    <w:rsid w:val="00DB4E92"/>
    <w:pPr>
      <w:suppressAutoHyphens/>
      <w:spacing w:before="0" w:after="0" w:line="360" w:lineRule="auto"/>
      <w:ind w:left="1066" w:firstLine="0"/>
    </w:pPr>
    <w:rPr>
      <w:rFonts w:cs="Times New Roman"/>
      <w:spacing w:val="-5"/>
      <w:lang w:eastAsia="pl-PL"/>
    </w:rPr>
  </w:style>
  <w:style w:type="character" w:customStyle="1" w:styleId="ver8b">
    <w:name w:val="ver8b"/>
    <w:basedOn w:val="Domylnaczcionkaakapitu"/>
    <w:uiPriority w:val="99"/>
    <w:rsid w:val="00E146A5"/>
  </w:style>
  <w:style w:type="paragraph" w:customStyle="1" w:styleId="Numeracja">
    <w:name w:val="Numeracja"/>
    <w:basedOn w:val="Normalny"/>
    <w:link w:val="NumeracjaZnak"/>
    <w:uiPriority w:val="99"/>
    <w:rsid w:val="00037D81"/>
    <w:pPr>
      <w:numPr>
        <w:numId w:val="14"/>
      </w:numPr>
      <w:suppressAutoHyphens/>
      <w:spacing w:before="0" w:after="0" w:line="240" w:lineRule="auto"/>
      <w:jc w:val="left"/>
    </w:pPr>
    <w:rPr>
      <w:rFonts w:ascii="Arial" w:hAnsi="Arial" w:cs="Arial"/>
      <w:lang w:eastAsia="ar-SA"/>
    </w:rPr>
  </w:style>
  <w:style w:type="character" w:customStyle="1" w:styleId="NumeracjaZnak">
    <w:name w:val="Numeracja Znak"/>
    <w:link w:val="Numeracja"/>
    <w:uiPriority w:val="99"/>
    <w:locked/>
    <w:rsid w:val="00037D81"/>
    <w:rPr>
      <w:rFonts w:ascii="Arial" w:hAnsi="Arial" w:cs="Arial"/>
      <w:sz w:val="24"/>
      <w:szCs w:val="24"/>
      <w:lang w:eastAsia="ar-SA"/>
    </w:rPr>
  </w:style>
  <w:style w:type="paragraph" w:customStyle="1" w:styleId="Default">
    <w:name w:val="Default"/>
    <w:rsid w:val="0062388D"/>
    <w:pPr>
      <w:autoSpaceDE w:val="0"/>
      <w:autoSpaceDN w:val="0"/>
      <w:adjustRightInd w:val="0"/>
    </w:pPr>
    <w:rPr>
      <w:rFonts w:ascii="Arial" w:hAnsi="Arial" w:cs="Arial"/>
      <w:color w:val="000000"/>
      <w:sz w:val="24"/>
      <w:szCs w:val="24"/>
      <w:lang w:eastAsia="en-US"/>
    </w:rPr>
  </w:style>
  <w:style w:type="character" w:customStyle="1" w:styleId="tytul">
    <w:name w:val="tytul"/>
    <w:basedOn w:val="Domylnaczcionkaakapitu"/>
    <w:uiPriority w:val="99"/>
    <w:rsid w:val="0062388D"/>
  </w:style>
  <w:style w:type="character" w:customStyle="1" w:styleId="tytul1">
    <w:name w:val="tytul1"/>
    <w:basedOn w:val="Domylnaczcionkaakapitu"/>
    <w:uiPriority w:val="99"/>
    <w:rsid w:val="0062388D"/>
  </w:style>
  <w:style w:type="character" w:customStyle="1" w:styleId="zajawka">
    <w:name w:val="zajawka"/>
    <w:basedOn w:val="Domylnaczcionkaakapitu"/>
    <w:uiPriority w:val="99"/>
    <w:rsid w:val="0062388D"/>
  </w:style>
  <w:style w:type="table" w:customStyle="1" w:styleId="redniecieniowanie1akcent11">
    <w:name w:val="Średnie cieniowanie 1 — akcent 11"/>
    <w:uiPriority w:val="99"/>
    <w:rsid w:val="008E1412"/>
    <w:rPr>
      <w:rFonts w:cs="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Opisprojektw">
    <w:name w:val="Opis projektów"/>
    <w:basedOn w:val="Normalny"/>
    <w:link w:val="OpisprojektwZnak"/>
    <w:uiPriority w:val="99"/>
    <w:rsid w:val="009C57F1"/>
    <w:pPr>
      <w:ind w:left="3119" w:firstLine="0"/>
    </w:pPr>
  </w:style>
  <w:style w:type="table" w:styleId="Tabela-Siatka">
    <w:name w:val="Table Grid"/>
    <w:basedOn w:val="Standardowy"/>
    <w:uiPriority w:val="99"/>
    <w:rsid w:val="008E391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pisprojektwZnak">
    <w:name w:val="Opis projektów Znak"/>
    <w:link w:val="Opisprojektw"/>
    <w:uiPriority w:val="99"/>
    <w:locked/>
    <w:rsid w:val="009C57F1"/>
    <w:rPr>
      <w:sz w:val="24"/>
      <w:szCs w:val="24"/>
      <w:lang w:eastAsia="en-US"/>
    </w:rPr>
  </w:style>
  <w:style w:type="paragraph" w:customStyle="1" w:styleId="Akapitzlist1">
    <w:name w:val="Akapit z listą1"/>
    <w:basedOn w:val="Normalny"/>
    <w:uiPriority w:val="99"/>
    <w:rsid w:val="00E248A0"/>
    <w:pPr>
      <w:numPr>
        <w:numId w:val="15"/>
      </w:numPr>
      <w:spacing w:before="200" w:after="200"/>
      <w:jc w:val="left"/>
    </w:pPr>
  </w:style>
  <w:style w:type="table" w:styleId="redniasiatka3akcent1">
    <w:name w:val="Medium Grid 3 Accent 1"/>
    <w:basedOn w:val="Standardowy"/>
    <w:uiPriority w:val="99"/>
    <w:rsid w:val="00F27A4D"/>
    <w:rPr>
      <w:rFonts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Jasnalistaakcent11">
    <w:name w:val="Jasna lista — akcent 11"/>
    <w:uiPriority w:val="99"/>
    <w:rsid w:val="00F27A4D"/>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TABELA">
    <w:name w:val="TABELA"/>
    <w:basedOn w:val="Normalny"/>
    <w:link w:val="TABELAZnak"/>
    <w:uiPriority w:val="99"/>
    <w:rsid w:val="00061548"/>
    <w:pPr>
      <w:ind w:firstLine="0"/>
      <w:jc w:val="left"/>
    </w:pPr>
    <w:rPr>
      <w:b/>
      <w:bCs/>
    </w:rPr>
  </w:style>
  <w:style w:type="table" w:customStyle="1" w:styleId="redniecieniowanie1akcent111">
    <w:name w:val="Średnie cieniowanie 1 — akcent 111"/>
    <w:uiPriority w:val="99"/>
    <w:rsid w:val="001B3216"/>
    <w:rPr>
      <w:rFonts w:cs="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TABELAZnak">
    <w:name w:val="TABELA Znak"/>
    <w:link w:val="TABELA"/>
    <w:uiPriority w:val="99"/>
    <w:locked/>
    <w:rsid w:val="00061548"/>
    <w:rPr>
      <w:b/>
      <w:bCs/>
      <w:sz w:val="24"/>
      <w:szCs w:val="24"/>
      <w:lang w:eastAsia="en-US"/>
    </w:rPr>
  </w:style>
  <w:style w:type="table" w:customStyle="1" w:styleId="Jasnalistaakcent111">
    <w:name w:val="Jasna lista — akcent 111"/>
    <w:uiPriority w:val="99"/>
    <w:rsid w:val="001B3216"/>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Punktywfinansowaniu">
    <w:name w:val="Punkty w finansowaniu"/>
    <w:basedOn w:val="Normalny"/>
    <w:link w:val="PunktywfinansowaniuZnak"/>
    <w:uiPriority w:val="99"/>
    <w:rsid w:val="007D6D4E"/>
    <w:pPr>
      <w:tabs>
        <w:tab w:val="num" w:pos="369"/>
      </w:tabs>
      <w:ind w:left="284" w:hanging="283"/>
    </w:pPr>
    <w:rPr>
      <w:b/>
      <w:bCs/>
    </w:rPr>
  </w:style>
  <w:style w:type="paragraph" w:customStyle="1" w:styleId="Styl34">
    <w:name w:val="Styl34"/>
    <w:basedOn w:val="Punktywfinansowaniu"/>
    <w:link w:val="Styl34Znak"/>
    <w:uiPriority w:val="99"/>
    <w:rsid w:val="00DE6B94"/>
  </w:style>
  <w:style w:type="character" w:customStyle="1" w:styleId="PunktywfinansowaniuZnak">
    <w:name w:val="Punkty w finansowaniu Znak"/>
    <w:link w:val="Punktywfinansowaniu"/>
    <w:uiPriority w:val="99"/>
    <w:locked/>
    <w:rsid w:val="007D6D4E"/>
    <w:rPr>
      <w:b/>
      <w:bCs/>
      <w:sz w:val="24"/>
      <w:szCs w:val="24"/>
      <w:lang w:eastAsia="en-US"/>
    </w:rPr>
  </w:style>
  <w:style w:type="paragraph" w:customStyle="1" w:styleId="Styl3">
    <w:name w:val="Styl3"/>
    <w:basedOn w:val="Punktywfinansowaniu"/>
    <w:link w:val="Styl3Znak"/>
    <w:uiPriority w:val="99"/>
    <w:rsid w:val="00DE6B94"/>
    <w:pPr>
      <w:numPr>
        <w:numId w:val="16"/>
      </w:numPr>
      <w:tabs>
        <w:tab w:val="clear" w:pos="1287"/>
        <w:tab w:val="num" w:pos="284"/>
      </w:tabs>
      <w:ind w:left="426" w:hanging="426"/>
    </w:pPr>
  </w:style>
  <w:style w:type="character" w:customStyle="1" w:styleId="Styl34Znak">
    <w:name w:val="Styl34 Znak"/>
    <w:basedOn w:val="PunktywfinansowaniuZnak"/>
    <w:link w:val="Styl34"/>
    <w:uiPriority w:val="99"/>
    <w:locked/>
    <w:rsid w:val="00DE6B94"/>
    <w:rPr>
      <w:b/>
      <w:bCs/>
      <w:sz w:val="24"/>
      <w:szCs w:val="24"/>
      <w:lang w:eastAsia="en-US"/>
    </w:rPr>
  </w:style>
  <w:style w:type="character" w:customStyle="1" w:styleId="Styl3Znak">
    <w:name w:val="Styl3 Znak"/>
    <w:link w:val="Styl3"/>
    <w:uiPriority w:val="99"/>
    <w:locked/>
    <w:rsid w:val="00DE6B94"/>
    <w:rPr>
      <w:rFonts w:cs="Calibri"/>
      <w:b/>
      <w:bCs/>
      <w:sz w:val="24"/>
      <w:szCs w:val="24"/>
      <w:lang w:eastAsia="en-US"/>
    </w:rPr>
  </w:style>
  <w:style w:type="paragraph" w:customStyle="1" w:styleId="xl65">
    <w:name w:val="xl65"/>
    <w:basedOn w:val="Normalny"/>
    <w:uiPriority w:val="99"/>
    <w:rsid w:val="001C4E7B"/>
    <w:pPr>
      <w:spacing w:before="100" w:beforeAutospacing="1" w:after="100" w:afterAutospacing="1" w:line="240" w:lineRule="auto"/>
      <w:ind w:firstLine="0"/>
      <w:jc w:val="left"/>
    </w:pPr>
    <w:rPr>
      <w:rFonts w:ascii="Czcionka tekstu podstawowego" w:hAnsi="Czcionka tekstu podstawowego" w:cs="Czcionka tekstu podstawowego"/>
      <w:color w:val="000000"/>
      <w:lang w:eastAsia="pl-PL"/>
    </w:rPr>
  </w:style>
  <w:style w:type="paragraph" w:customStyle="1" w:styleId="xl66">
    <w:name w:val="xl66"/>
    <w:basedOn w:val="Normalny"/>
    <w:uiPriority w:val="99"/>
    <w:rsid w:val="001C4E7B"/>
    <w:pPr>
      <w:spacing w:before="100" w:beforeAutospacing="1" w:after="100" w:afterAutospacing="1" w:line="240" w:lineRule="auto"/>
      <w:ind w:firstLine="0"/>
      <w:jc w:val="center"/>
    </w:pPr>
    <w:rPr>
      <w:rFonts w:ascii="Czcionka tekstu podstawowego" w:hAnsi="Czcionka tekstu podstawowego" w:cs="Czcionka tekstu podstawowego"/>
      <w:color w:val="000000"/>
      <w:lang w:eastAsia="pl-PL"/>
    </w:rPr>
  </w:style>
  <w:style w:type="paragraph" w:customStyle="1" w:styleId="xl67">
    <w:name w:val="xl67"/>
    <w:basedOn w:val="Normalny"/>
    <w:uiPriority w:val="99"/>
    <w:rsid w:val="001C4E7B"/>
    <w:pPr>
      <w:spacing w:before="100" w:beforeAutospacing="1" w:after="100" w:afterAutospacing="1" w:line="240" w:lineRule="auto"/>
      <w:ind w:firstLine="0"/>
      <w:jc w:val="center"/>
    </w:pPr>
    <w:rPr>
      <w:rFonts w:ascii="Czcionka tekstu podstawowego" w:hAnsi="Czcionka tekstu podstawowego" w:cs="Czcionka tekstu podstawowego"/>
      <w:b/>
      <w:bCs/>
      <w:color w:val="FFFFFF"/>
      <w:lang w:eastAsia="pl-PL"/>
    </w:rPr>
  </w:style>
  <w:style w:type="paragraph" w:customStyle="1" w:styleId="xl68">
    <w:name w:val="xl68"/>
    <w:basedOn w:val="Normalny"/>
    <w:uiPriority w:val="99"/>
    <w:rsid w:val="001C4E7B"/>
    <w:pPr>
      <w:spacing w:before="100" w:beforeAutospacing="1" w:after="100" w:afterAutospacing="1" w:line="240" w:lineRule="auto"/>
      <w:ind w:firstLine="0"/>
      <w:jc w:val="center"/>
    </w:pPr>
    <w:rPr>
      <w:rFonts w:ascii="Czcionka tekstu podstawowego" w:hAnsi="Czcionka tekstu podstawowego" w:cs="Czcionka tekstu podstawowego"/>
      <w:b/>
      <w:bCs/>
      <w:color w:val="FFFFFF"/>
      <w:lang w:eastAsia="pl-PL"/>
    </w:rPr>
  </w:style>
  <w:style w:type="paragraph" w:customStyle="1" w:styleId="xl69">
    <w:name w:val="xl69"/>
    <w:basedOn w:val="Normalny"/>
    <w:uiPriority w:val="99"/>
    <w:rsid w:val="001C4E7B"/>
    <w:pPr>
      <w:spacing w:before="100" w:beforeAutospacing="1" w:after="100" w:afterAutospacing="1" w:line="240" w:lineRule="auto"/>
      <w:ind w:firstLine="0"/>
      <w:jc w:val="left"/>
    </w:pPr>
    <w:rPr>
      <w:rFonts w:ascii="Czcionka tekstu podstawowego" w:hAnsi="Czcionka tekstu podstawowego" w:cs="Czcionka tekstu podstawowego"/>
      <w:color w:val="000000"/>
      <w:lang w:eastAsia="pl-PL"/>
    </w:rPr>
  </w:style>
  <w:style w:type="paragraph" w:customStyle="1" w:styleId="xl70">
    <w:name w:val="xl70"/>
    <w:basedOn w:val="Normalny"/>
    <w:uiPriority w:val="99"/>
    <w:rsid w:val="001C4E7B"/>
    <w:pPr>
      <w:spacing w:before="100" w:beforeAutospacing="1" w:after="100" w:afterAutospacing="1" w:line="240" w:lineRule="auto"/>
      <w:ind w:firstLine="0"/>
      <w:jc w:val="left"/>
    </w:pPr>
    <w:rPr>
      <w:rFonts w:ascii="Czcionka tekstu podstawowego" w:hAnsi="Czcionka tekstu podstawowego" w:cs="Czcionka tekstu podstawowego"/>
      <w:color w:val="000000"/>
      <w:lang w:eastAsia="pl-PL"/>
    </w:rPr>
  </w:style>
  <w:style w:type="character" w:customStyle="1" w:styleId="postbody1">
    <w:name w:val="postbody1"/>
    <w:uiPriority w:val="99"/>
    <w:rsid w:val="008A5DBA"/>
    <w:rPr>
      <w:sz w:val="18"/>
      <w:szCs w:val="18"/>
    </w:rPr>
  </w:style>
  <w:style w:type="paragraph" w:customStyle="1" w:styleId="Punkty2">
    <w:name w:val="Punkty2"/>
    <w:basedOn w:val="Punktyprzetarg"/>
    <w:link w:val="Punkty2Znak"/>
    <w:uiPriority w:val="99"/>
    <w:rsid w:val="003A7963"/>
    <w:pPr>
      <w:tabs>
        <w:tab w:val="left" w:pos="3261"/>
        <w:tab w:val="left" w:pos="3544"/>
      </w:tabs>
      <w:spacing w:line="276" w:lineRule="auto"/>
      <w:ind w:left="3544" w:hanging="2977"/>
    </w:pPr>
    <w:rPr>
      <w:lang w:eastAsia="pl-PL"/>
    </w:rPr>
  </w:style>
  <w:style w:type="paragraph" w:customStyle="1" w:styleId="Podpunktya">
    <w:name w:val="Podpunkty a."/>
    <w:basedOn w:val="Normalny"/>
    <w:link w:val="PodpunktyaZnak"/>
    <w:uiPriority w:val="99"/>
    <w:rsid w:val="00EE4AAF"/>
    <w:pPr>
      <w:numPr>
        <w:numId w:val="18"/>
      </w:numPr>
      <w:spacing w:before="0" w:after="0"/>
    </w:pPr>
  </w:style>
  <w:style w:type="character" w:customStyle="1" w:styleId="Punkty2Znak">
    <w:name w:val="Punkty2 Znak"/>
    <w:link w:val="Punkty2"/>
    <w:uiPriority w:val="99"/>
    <w:locked/>
    <w:rsid w:val="003A7963"/>
    <w:rPr>
      <w:rFonts w:cs="Calibri"/>
      <w:sz w:val="24"/>
      <w:szCs w:val="24"/>
    </w:rPr>
  </w:style>
  <w:style w:type="paragraph" w:customStyle="1" w:styleId="xl63">
    <w:name w:val="xl63"/>
    <w:basedOn w:val="Normalny"/>
    <w:uiPriority w:val="99"/>
    <w:rsid w:val="006D108A"/>
    <w:pPr>
      <w:spacing w:before="100" w:beforeAutospacing="1" w:after="100" w:afterAutospacing="1" w:line="240" w:lineRule="auto"/>
      <w:ind w:firstLine="0"/>
      <w:jc w:val="left"/>
      <w:textAlignment w:val="center"/>
    </w:pPr>
    <w:rPr>
      <w:rFonts w:ascii="Arial" w:hAnsi="Arial" w:cs="Arial"/>
      <w:sz w:val="20"/>
      <w:szCs w:val="20"/>
      <w:lang w:eastAsia="pl-PL"/>
    </w:rPr>
  </w:style>
  <w:style w:type="character" w:customStyle="1" w:styleId="PodpunktyaZnak">
    <w:name w:val="Podpunkty a. Znak"/>
    <w:link w:val="Podpunktya"/>
    <w:uiPriority w:val="99"/>
    <w:locked/>
    <w:rsid w:val="00EE4AAF"/>
    <w:rPr>
      <w:rFonts w:cs="Calibri"/>
      <w:sz w:val="24"/>
      <w:szCs w:val="24"/>
      <w:lang w:eastAsia="en-US"/>
    </w:rPr>
  </w:style>
  <w:style w:type="paragraph" w:customStyle="1" w:styleId="xl64">
    <w:name w:val="xl64"/>
    <w:basedOn w:val="Normalny"/>
    <w:uiPriority w:val="99"/>
    <w:rsid w:val="006D108A"/>
    <w:pPr>
      <w:spacing w:before="100" w:beforeAutospacing="1" w:after="100" w:afterAutospacing="1" w:line="240" w:lineRule="auto"/>
      <w:ind w:firstLine="0"/>
      <w:jc w:val="center"/>
    </w:pPr>
    <w:rPr>
      <w:rFonts w:cs="Times New Roman"/>
      <w:lang w:eastAsia="pl-PL"/>
    </w:rPr>
  </w:style>
  <w:style w:type="paragraph" w:customStyle="1" w:styleId="xl71">
    <w:name w:val="xl71"/>
    <w:basedOn w:val="Normalny"/>
    <w:uiPriority w:val="99"/>
    <w:rsid w:val="006D108A"/>
    <w:pPr>
      <w:spacing w:before="100" w:beforeAutospacing="1" w:after="100" w:afterAutospacing="1" w:line="240" w:lineRule="auto"/>
      <w:ind w:firstLine="0"/>
      <w:jc w:val="center"/>
      <w:textAlignment w:val="center"/>
    </w:pPr>
    <w:rPr>
      <w:rFonts w:ascii="Arial" w:hAnsi="Arial" w:cs="Arial"/>
      <w:sz w:val="20"/>
      <w:szCs w:val="20"/>
      <w:lang w:eastAsia="pl-PL"/>
    </w:rPr>
  </w:style>
  <w:style w:type="paragraph" w:customStyle="1" w:styleId="xl72">
    <w:name w:val="xl72"/>
    <w:basedOn w:val="Normalny"/>
    <w:uiPriority w:val="99"/>
    <w:rsid w:val="006D108A"/>
    <w:pPr>
      <w:spacing w:before="100" w:beforeAutospacing="1" w:after="100" w:afterAutospacing="1" w:line="240" w:lineRule="auto"/>
      <w:ind w:firstLine="0"/>
      <w:jc w:val="left"/>
      <w:textAlignment w:val="center"/>
    </w:pPr>
    <w:rPr>
      <w:rFonts w:ascii="Arial" w:hAnsi="Arial" w:cs="Arial"/>
      <w:sz w:val="20"/>
      <w:szCs w:val="20"/>
      <w:lang w:eastAsia="pl-PL"/>
    </w:rPr>
  </w:style>
  <w:style w:type="paragraph" w:customStyle="1" w:styleId="xl73">
    <w:name w:val="xl73"/>
    <w:basedOn w:val="Normalny"/>
    <w:uiPriority w:val="99"/>
    <w:rsid w:val="006D108A"/>
    <w:pPr>
      <w:spacing w:before="100" w:beforeAutospacing="1" w:after="100" w:afterAutospacing="1" w:line="240" w:lineRule="auto"/>
      <w:ind w:firstLine="0"/>
      <w:jc w:val="center"/>
      <w:textAlignment w:val="center"/>
    </w:pPr>
    <w:rPr>
      <w:rFonts w:ascii="Arial" w:hAnsi="Arial" w:cs="Arial"/>
      <w:sz w:val="20"/>
      <w:szCs w:val="20"/>
      <w:lang w:eastAsia="pl-PL"/>
    </w:rPr>
  </w:style>
  <w:style w:type="paragraph" w:customStyle="1" w:styleId="xl74">
    <w:name w:val="xl74"/>
    <w:basedOn w:val="Normalny"/>
    <w:uiPriority w:val="99"/>
    <w:rsid w:val="00EF4420"/>
    <w:pPr>
      <w:spacing w:before="100" w:beforeAutospacing="1" w:after="100" w:afterAutospacing="1" w:line="240" w:lineRule="auto"/>
      <w:ind w:firstLine="0"/>
      <w:jc w:val="left"/>
    </w:pPr>
    <w:rPr>
      <w:rFonts w:ascii="Arial" w:hAnsi="Arial" w:cs="Arial"/>
      <w:sz w:val="20"/>
      <w:szCs w:val="20"/>
      <w:lang w:eastAsia="pl-PL"/>
    </w:rPr>
  </w:style>
  <w:style w:type="paragraph" w:customStyle="1" w:styleId="xl75">
    <w:name w:val="xl75"/>
    <w:basedOn w:val="Normalny"/>
    <w:uiPriority w:val="99"/>
    <w:rsid w:val="00EF4420"/>
    <w:pPr>
      <w:spacing w:before="100" w:beforeAutospacing="1" w:after="100" w:afterAutospacing="1" w:line="240" w:lineRule="auto"/>
      <w:ind w:firstLine="0"/>
      <w:jc w:val="center"/>
    </w:pPr>
    <w:rPr>
      <w:rFonts w:ascii="Arial" w:hAnsi="Arial" w:cs="Arial"/>
      <w:sz w:val="20"/>
      <w:szCs w:val="20"/>
      <w:lang w:eastAsia="pl-PL"/>
    </w:rPr>
  </w:style>
  <w:style w:type="paragraph" w:customStyle="1" w:styleId="xl76">
    <w:name w:val="xl76"/>
    <w:basedOn w:val="Normalny"/>
    <w:uiPriority w:val="99"/>
    <w:rsid w:val="00EF4420"/>
    <w:pPr>
      <w:spacing w:before="100" w:beforeAutospacing="1" w:after="100" w:afterAutospacing="1" w:line="240" w:lineRule="auto"/>
      <w:ind w:firstLine="0"/>
      <w:jc w:val="center"/>
    </w:pPr>
    <w:rPr>
      <w:rFonts w:ascii="Arial" w:hAnsi="Arial" w:cs="Arial"/>
      <w:sz w:val="20"/>
      <w:szCs w:val="20"/>
      <w:lang w:eastAsia="pl-PL"/>
    </w:rPr>
  </w:style>
  <w:style w:type="paragraph" w:customStyle="1" w:styleId="Numerowanie">
    <w:name w:val="Numerowanie"/>
    <w:basedOn w:val="Akapitzlist"/>
    <w:uiPriority w:val="99"/>
    <w:rsid w:val="00377750"/>
    <w:pPr>
      <w:numPr>
        <w:numId w:val="20"/>
      </w:numPr>
      <w:spacing w:before="200" w:after="0"/>
    </w:pPr>
    <w:rPr>
      <w:sz w:val="22"/>
      <w:szCs w:val="22"/>
      <w:lang w:eastAsia="en-US"/>
    </w:rPr>
  </w:style>
  <w:style w:type="paragraph" w:customStyle="1" w:styleId="Punktowanie">
    <w:name w:val="Punktowanie"/>
    <w:basedOn w:val="Akapitzlist"/>
    <w:uiPriority w:val="99"/>
    <w:rsid w:val="00377750"/>
    <w:pPr>
      <w:numPr>
        <w:numId w:val="19"/>
      </w:numPr>
      <w:spacing w:before="200" w:after="0"/>
      <w:ind w:left="714" w:hanging="357"/>
    </w:pPr>
    <w:rPr>
      <w:sz w:val="22"/>
      <w:szCs w:val="22"/>
      <w:lang w:eastAsia="en-US"/>
    </w:rPr>
  </w:style>
  <w:style w:type="paragraph" w:styleId="Tekstpodstawowywcity3">
    <w:name w:val="Body Text Indent 3"/>
    <w:basedOn w:val="Normalny"/>
    <w:link w:val="Tekstpodstawowywcity3Znak"/>
    <w:uiPriority w:val="99"/>
    <w:rsid w:val="00340B2E"/>
    <w:pPr>
      <w:ind w:left="283"/>
    </w:pPr>
    <w:rPr>
      <w:sz w:val="16"/>
      <w:szCs w:val="16"/>
    </w:rPr>
  </w:style>
  <w:style w:type="character" w:customStyle="1" w:styleId="Tekstpodstawowywcity3Znak">
    <w:name w:val="Tekst podstawowy wcięty 3 Znak"/>
    <w:link w:val="Tekstpodstawowywcity3"/>
    <w:uiPriority w:val="99"/>
    <w:locked/>
    <w:rsid w:val="00340B2E"/>
    <w:rPr>
      <w:sz w:val="16"/>
      <w:szCs w:val="16"/>
      <w:lang w:eastAsia="en-US"/>
    </w:rPr>
  </w:style>
  <w:style w:type="paragraph" w:customStyle="1" w:styleId="Podpunkt4poziom">
    <w:name w:val="Podpunkt 4 poziom"/>
    <w:basedOn w:val="Nagwek4"/>
    <w:link w:val="Podpunkt4poziomZnak"/>
    <w:uiPriority w:val="99"/>
    <w:rsid w:val="00830C58"/>
    <w:pPr>
      <w:keepNext/>
      <w:keepLines/>
      <w:pBdr>
        <w:top w:val="none" w:sz="0" w:space="0" w:color="auto"/>
        <w:left w:val="none" w:sz="0" w:space="0" w:color="auto"/>
      </w:pBdr>
      <w:tabs>
        <w:tab w:val="left" w:pos="851"/>
      </w:tabs>
      <w:spacing w:before="0"/>
    </w:pPr>
    <w:rPr>
      <w:caps w:val="0"/>
      <w:color w:val="auto"/>
      <w:spacing w:val="0"/>
      <w:sz w:val="24"/>
      <w:szCs w:val="24"/>
    </w:rPr>
  </w:style>
  <w:style w:type="table" w:customStyle="1" w:styleId="Jasnasiatkaakcent11">
    <w:name w:val="Jasna siatka — akcent 11"/>
    <w:uiPriority w:val="99"/>
    <w:rsid w:val="009B2241"/>
    <w:rPr>
      <w:rFonts w:cs="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Podpunkt4poziomZnak">
    <w:name w:val="Podpunkt 4 poziom Znak"/>
    <w:link w:val="Podpunkt4poziom"/>
    <w:uiPriority w:val="99"/>
    <w:locked/>
    <w:rsid w:val="00830C58"/>
    <w:rPr>
      <w:rFonts w:cs="Calibri"/>
      <w:sz w:val="24"/>
      <w:szCs w:val="24"/>
      <w:lang w:eastAsia="en-US"/>
    </w:rPr>
  </w:style>
  <w:style w:type="character" w:customStyle="1" w:styleId="tah8r">
    <w:name w:val="tah8r"/>
    <w:basedOn w:val="Domylnaczcionkaakapitu"/>
    <w:uiPriority w:val="99"/>
    <w:rsid w:val="00CE0459"/>
  </w:style>
  <w:style w:type="paragraph" w:styleId="Tekstpodstawowywcity">
    <w:name w:val="Body Text Indent"/>
    <w:basedOn w:val="Normalny"/>
    <w:link w:val="TekstpodstawowywcityZnak"/>
    <w:uiPriority w:val="99"/>
    <w:rsid w:val="007204BC"/>
    <w:pPr>
      <w:ind w:left="283"/>
    </w:pPr>
  </w:style>
  <w:style w:type="character" w:customStyle="1" w:styleId="TekstpodstawowywcityZnak">
    <w:name w:val="Tekst podstawowy wcięty Znak"/>
    <w:link w:val="Tekstpodstawowywcity"/>
    <w:uiPriority w:val="99"/>
    <w:locked/>
    <w:rsid w:val="007204BC"/>
    <w:rPr>
      <w:sz w:val="24"/>
      <w:szCs w:val="24"/>
      <w:lang w:eastAsia="en-US"/>
    </w:rPr>
  </w:style>
  <w:style w:type="paragraph" w:styleId="Tekstpodstawowy3">
    <w:name w:val="Body Text 3"/>
    <w:basedOn w:val="Normalny"/>
    <w:link w:val="Tekstpodstawowy3Znak"/>
    <w:uiPriority w:val="99"/>
    <w:rsid w:val="007204BC"/>
    <w:rPr>
      <w:sz w:val="16"/>
      <w:szCs w:val="16"/>
    </w:rPr>
  </w:style>
  <w:style w:type="character" w:customStyle="1" w:styleId="Tekstpodstawowy3Znak">
    <w:name w:val="Tekst podstawowy 3 Znak"/>
    <w:link w:val="Tekstpodstawowy3"/>
    <w:uiPriority w:val="99"/>
    <w:locked/>
    <w:rsid w:val="007204BC"/>
    <w:rPr>
      <w:sz w:val="16"/>
      <w:szCs w:val="16"/>
      <w:lang w:eastAsia="en-US"/>
    </w:rPr>
  </w:style>
  <w:style w:type="character" w:styleId="Numerstrony">
    <w:name w:val="page number"/>
    <w:basedOn w:val="Domylnaczcionkaakapitu"/>
    <w:uiPriority w:val="99"/>
    <w:rsid w:val="007204BC"/>
  </w:style>
  <w:style w:type="paragraph" w:styleId="Tekstpodstawowywcity2">
    <w:name w:val="Body Text Indent 2"/>
    <w:basedOn w:val="Normalny"/>
    <w:link w:val="Tekstpodstawowywcity2Znak"/>
    <w:uiPriority w:val="99"/>
    <w:rsid w:val="007204BC"/>
    <w:pPr>
      <w:spacing w:before="0" w:line="480" w:lineRule="auto"/>
      <w:ind w:left="283" w:firstLine="0"/>
      <w:jc w:val="left"/>
    </w:pPr>
    <w:rPr>
      <w:rFonts w:cs="Times New Roman"/>
      <w:sz w:val="20"/>
      <w:szCs w:val="20"/>
      <w:lang w:eastAsia="pl-PL"/>
    </w:rPr>
  </w:style>
  <w:style w:type="character" w:customStyle="1" w:styleId="Tekstpodstawowywcity2Znak">
    <w:name w:val="Tekst podstawowy wcięty 2 Znak"/>
    <w:link w:val="Tekstpodstawowywcity2"/>
    <w:uiPriority w:val="99"/>
    <w:locked/>
    <w:rsid w:val="007204BC"/>
    <w:rPr>
      <w:rFonts w:ascii="Times New Roman" w:hAnsi="Times New Roman" w:cs="Times New Roman"/>
    </w:rPr>
  </w:style>
  <w:style w:type="paragraph" w:styleId="Tekstpodstawowy2">
    <w:name w:val="Body Text 2"/>
    <w:basedOn w:val="Normalny"/>
    <w:link w:val="Tekstpodstawowy2Znak"/>
    <w:uiPriority w:val="99"/>
    <w:rsid w:val="007204BC"/>
    <w:pPr>
      <w:spacing w:before="0" w:line="480" w:lineRule="auto"/>
      <w:ind w:firstLine="0"/>
      <w:jc w:val="left"/>
    </w:pPr>
    <w:rPr>
      <w:rFonts w:cs="Times New Roman"/>
      <w:sz w:val="20"/>
      <w:szCs w:val="20"/>
      <w:lang w:eastAsia="pl-PL"/>
    </w:rPr>
  </w:style>
  <w:style w:type="character" w:customStyle="1" w:styleId="Tekstpodstawowy2Znak">
    <w:name w:val="Tekst podstawowy 2 Znak"/>
    <w:link w:val="Tekstpodstawowy2"/>
    <w:uiPriority w:val="99"/>
    <w:locked/>
    <w:rsid w:val="007204BC"/>
    <w:rPr>
      <w:rFonts w:ascii="Times New Roman" w:hAnsi="Times New Roman" w:cs="Times New Roman"/>
    </w:rPr>
  </w:style>
  <w:style w:type="paragraph" w:customStyle="1" w:styleId="pkt">
    <w:name w:val="pkt"/>
    <w:basedOn w:val="Normalny"/>
    <w:uiPriority w:val="99"/>
    <w:rsid w:val="007204BC"/>
    <w:pPr>
      <w:spacing w:before="60" w:after="60" w:line="240" w:lineRule="auto"/>
      <w:ind w:left="851" w:hanging="295"/>
    </w:pPr>
    <w:rPr>
      <w:rFonts w:cs="Times New Roman"/>
      <w:lang w:eastAsia="pl-PL"/>
    </w:rPr>
  </w:style>
  <w:style w:type="paragraph" w:customStyle="1" w:styleId="ust">
    <w:name w:val="ust"/>
    <w:uiPriority w:val="99"/>
    <w:rsid w:val="007204BC"/>
    <w:pPr>
      <w:spacing w:before="60" w:after="60"/>
      <w:ind w:left="426" w:hanging="284"/>
      <w:jc w:val="both"/>
    </w:pPr>
    <w:rPr>
      <w:sz w:val="24"/>
      <w:szCs w:val="24"/>
    </w:rPr>
  </w:style>
  <w:style w:type="paragraph" w:customStyle="1" w:styleId="tyt">
    <w:name w:val="tyt"/>
    <w:basedOn w:val="Normalny"/>
    <w:uiPriority w:val="99"/>
    <w:rsid w:val="007204BC"/>
    <w:pPr>
      <w:keepNext/>
      <w:spacing w:before="60" w:after="60" w:line="240" w:lineRule="auto"/>
      <w:ind w:firstLine="0"/>
      <w:jc w:val="center"/>
    </w:pPr>
    <w:rPr>
      <w:rFonts w:cs="Times New Roman"/>
      <w:b/>
      <w:bCs/>
      <w:lang w:eastAsia="pl-PL"/>
    </w:rPr>
  </w:style>
  <w:style w:type="paragraph" w:customStyle="1" w:styleId="pkt1">
    <w:name w:val="pkt1"/>
    <w:basedOn w:val="pkt"/>
    <w:uiPriority w:val="99"/>
    <w:rsid w:val="007204BC"/>
    <w:pPr>
      <w:ind w:left="850" w:hanging="425"/>
    </w:pPr>
  </w:style>
  <w:style w:type="paragraph" w:customStyle="1" w:styleId="lit1">
    <w:name w:val="lit1"/>
    <w:basedOn w:val="Normalny"/>
    <w:uiPriority w:val="99"/>
    <w:rsid w:val="007204BC"/>
    <w:pPr>
      <w:spacing w:before="60" w:after="60" w:line="240" w:lineRule="auto"/>
      <w:ind w:left="1276" w:hanging="340"/>
    </w:pPr>
    <w:rPr>
      <w:rFonts w:cs="Times New Roman"/>
      <w:lang w:eastAsia="pl-PL"/>
    </w:rPr>
  </w:style>
  <w:style w:type="paragraph" w:customStyle="1" w:styleId="tekst">
    <w:name w:val="tekst"/>
    <w:basedOn w:val="Normalny"/>
    <w:uiPriority w:val="99"/>
    <w:rsid w:val="007204BC"/>
    <w:pPr>
      <w:suppressLineNumbers/>
      <w:spacing w:before="60" w:after="60" w:line="240" w:lineRule="auto"/>
      <w:ind w:firstLine="0"/>
    </w:pPr>
    <w:rPr>
      <w:rFonts w:cs="Times New Roman"/>
      <w:lang w:eastAsia="pl-PL"/>
    </w:rPr>
  </w:style>
  <w:style w:type="character" w:customStyle="1" w:styleId="akapitdomyslny">
    <w:name w:val="akapitdomyslny"/>
    <w:uiPriority w:val="99"/>
    <w:rsid w:val="007204BC"/>
    <w:rPr>
      <w:sz w:val="20"/>
      <w:szCs w:val="20"/>
    </w:rPr>
  </w:style>
  <w:style w:type="paragraph" w:styleId="Zwykytekst">
    <w:name w:val="Plain Text"/>
    <w:basedOn w:val="Normalny"/>
    <w:link w:val="ZwykytekstZnak"/>
    <w:uiPriority w:val="99"/>
    <w:rsid w:val="007204BC"/>
    <w:pPr>
      <w:spacing w:before="0" w:after="0" w:line="240" w:lineRule="auto"/>
      <w:ind w:firstLine="0"/>
      <w:jc w:val="left"/>
    </w:pPr>
    <w:rPr>
      <w:rFonts w:ascii="Courier New" w:hAnsi="Courier New" w:cs="Courier New"/>
      <w:sz w:val="20"/>
      <w:szCs w:val="20"/>
      <w:lang w:eastAsia="pl-PL"/>
    </w:rPr>
  </w:style>
  <w:style w:type="character" w:customStyle="1" w:styleId="ZwykytekstZnak">
    <w:name w:val="Zwykły tekst Znak"/>
    <w:link w:val="Zwykytekst"/>
    <w:uiPriority w:val="99"/>
    <w:locked/>
    <w:rsid w:val="007204BC"/>
    <w:rPr>
      <w:rFonts w:ascii="Courier New" w:hAnsi="Courier New" w:cs="Courier New"/>
    </w:rPr>
  </w:style>
  <w:style w:type="paragraph" w:customStyle="1" w:styleId="Znak">
    <w:name w:val="Znak"/>
    <w:basedOn w:val="Normalny"/>
    <w:uiPriority w:val="99"/>
    <w:rsid w:val="007204BC"/>
    <w:pPr>
      <w:spacing w:before="0" w:after="0" w:line="240" w:lineRule="auto"/>
      <w:ind w:firstLine="0"/>
      <w:jc w:val="left"/>
    </w:pPr>
    <w:rPr>
      <w:rFonts w:cs="Times New Roman"/>
      <w:lang w:eastAsia="pl-PL"/>
    </w:rPr>
  </w:style>
  <w:style w:type="paragraph" w:customStyle="1" w:styleId="Na-1">
    <w:name w:val="Na-1"/>
    <w:basedOn w:val="Nagwek1"/>
    <w:uiPriority w:val="99"/>
    <w:rsid w:val="007204BC"/>
    <w:pPr>
      <w:keepNext/>
      <w:numPr>
        <w:numId w:val="21"/>
      </w:numPr>
      <w:pBdr>
        <w:top w:val="none" w:sz="0" w:space="0" w:color="auto"/>
        <w:left w:val="none" w:sz="0" w:space="0" w:color="auto"/>
        <w:bottom w:val="none" w:sz="0" w:space="0" w:color="auto"/>
        <w:right w:val="none" w:sz="0" w:space="0" w:color="auto"/>
      </w:pBdr>
      <w:shd w:val="clear" w:color="auto" w:fill="auto"/>
      <w:tabs>
        <w:tab w:val="left" w:pos="540"/>
      </w:tabs>
      <w:spacing w:before="240" w:after="120" w:line="240" w:lineRule="auto"/>
    </w:pPr>
    <w:rPr>
      <w:rFonts w:ascii="Arial" w:hAnsi="Arial" w:cs="Arial"/>
      <w:caps w:val="0"/>
      <w:color w:val="000000"/>
      <w:spacing w:val="0"/>
      <w:kern w:val="32"/>
      <w:sz w:val="24"/>
      <w:szCs w:val="24"/>
      <w:lang w:eastAsia="pl-PL"/>
    </w:rPr>
  </w:style>
  <w:style w:type="paragraph" w:customStyle="1" w:styleId="Na-2">
    <w:name w:val="Na-2"/>
    <w:basedOn w:val="Normalny"/>
    <w:uiPriority w:val="99"/>
    <w:rsid w:val="007204BC"/>
    <w:pPr>
      <w:keepNext/>
      <w:numPr>
        <w:ilvl w:val="1"/>
        <w:numId w:val="21"/>
      </w:numPr>
      <w:spacing w:before="160" w:line="288" w:lineRule="auto"/>
      <w:jc w:val="left"/>
      <w:outlineLvl w:val="1"/>
    </w:pPr>
    <w:rPr>
      <w:rFonts w:ascii="Arial" w:hAnsi="Arial" w:cs="Arial"/>
      <w:b/>
      <w:bCs/>
      <w:sz w:val="20"/>
      <w:szCs w:val="20"/>
      <w:u w:val="single"/>
      <w:lang w:eastAsia="pl-PL"/>
    </w:rPr>
  </w:style>
  <w:style w:type="paragraph" w:customStyle="1" w:styleId="Na-3">
    <w:name w:val="Na-3"/>
    <w:basedOn w:val="Nagwek3"/>
    <w:next w:val="Styl1"/>
    <w:uiPriority w:val="99"/>
    <w:rsid w:val="007204BC"/>
    <w:pPr>
      <w:keepNext/>
      <w:numPr>
        <w:numId w:val="21"/>
      </w:numPr>
      <w:pBdr>
        <w:top w:val="none" w:sz="0" w:space="0" w:color="auto"/>
        <w:left w:val="none" w:sz="0" w:space="0" w:color="auto"/>
      </w:pBdr>
      <w:spacing w:before="96" w:after="120" w:line="312" w:lineRule="auto"/>
      <w:jc w:val="left"/>
      <w:outlineLvl w:val="1"/>
    </w:pPr>
    <w:rPr>
      <w:rFonts w:ascii="Arial" w:hAnsi="Arial" w:cs="Arial"/>
      <w:b/>
      <w:bCs/>
      <w:caps w:val="0"/>
      <w:color w:val="auto"/>
      <w:spacing w:val="0"/>
      <w:sz w:val="20"/>
      <w:szCs w:val="20"/>
      <w:lang w:eastAsia="pl-PL"/>
    </w:rPr>
  </w:style>
  <w:style w:type="paragraph" w:customStyle="1" w:styleId="Na-4">
    <w:name w:val="Na-4"/>
    <w:basedOn w:val="Nagwek4"/>
    <w:next w:val="Styl1"/>
    <w:uiPriority w:val="99"/>
    <w:rsid w:val="007204BC"/>
    <w:pPr>
      <w:keepNext/>
      <w:numPr>
        <w:numId w:val="21"/>
      </w:numPr>
      <w:pBdr>
        <w:top w:val="none" w:sz="0" w:space="0" w:color="auto"/>
        <w:left w:val="none" w:sz="0" w:space="0" w:color="auto"/>
      </w:pBdr>
      <w:spacing w:before="120" w:after="80" w:line="288" w:lineRule="auto"/>
      <w:textAlignment w:val="top"/>
    </w:pPr>
    <w:rPr>
      <w:rFonts w:ascii="Arial" w:hAnsi="Arial" w:cs="Arial"/>
      <w:b/>
      <w:bCs/>
      <w:i/>
      <w:iCs/>
      <w:caps w:val="0"/>
      <w:color w:val="auto"/>
      <w:spacing w:val="0"/>
      <w:sz w:val="20"/>
      <w:szCs w:val="20"/>
      <w:lang w:eastAsia="pl-PL"/>
    </w:rPr>
  </w:style>
  <w:style w:type="paragraph" w:customStyle="1" w:styleId="Na-5">
    <w:name w:val="Na-5"/>
    <w:basedOn w:val="Nagwek5"/>
    <w:next w:val="Normalny"/>
    <w:uiPriority w:val="99"/>
    <w:rsid w:val="007204BC"/>
    <w:pPr>
      <w:keepNext/>
      <w:numPr>
        <w:numId w:val="21"/>
      </w:numPr>
      <w:spacing w:before="240" w:after="240" w:line="240" w:lineRule="auto"/>
    </w:pPr>
    <w:rPr>
      <w:rFonts w:ascii="Arial" w:hAnsi="Arial" w:cs="Arial"/>
      <w:b/>
      <w:bCs/>
      <w:caps/>
      <w:spacing w:val="0"/>
      <w:sz w:val="20"/>
      <w:szCs w:val="20"/>
      <w:u w:val="single"/>
      <w:lang w:eastAsia="pl-PL"/>
    </w:rPr>
  </w:style>
  <w:style w:type="paragraph" w:customStyle="1" w:styleId="Lista-1i">
    <w:name w:val="Lista - 1i"/>
    <w:basedOn w:val="Styl1"/>
    <w:link w:val="Lista-1iZnak"/>
    <w:uiPriority w:val="99"/>
    <w:rsid w:val="007204BC"/>
    <w:pPr>
      <w:spacing w:before="96" w:line="288" w:lineRule="auto"/>
      <w:ind w:left="851" w:firstLine="357"/>
    </w:pPr>
    <w:rPr>
      <w:rFonts w:ascii="Arial" w:hAnsi="Arial" w:cs="Arial"/>
      <w:sz w:val="20"/>
      <w:szCs w:val="20"/>
      <w:lang w:eastAsia="pl-PL"/>
    </w:rPr>
  </w:style>
  <w:style w:type="paragraph" w:customStyle="1" w:styleId="Podrozdzia">
    <w:name w:val="Podrozdział"/>
    <w:basedOn w:val="Normalny"/>
    <w:uiPriority w:val="99"/>
    <w:semiHidden/>
    <w:rsid w:val="007204BC"/>
    <w:pPr>
      <w:spacing w:before="0" w:after="0" w:line="240" w:lineRule="auto"/>
      <w:ind w:firstLine="0"/>
    </w:pPr>
    <w:rPr>
      <w:rFonts w:ascii="Arial" w:hAnsi="Arial" w:cs="Arial"/>
      <w:sz w:val="20"/>
      <w:szCs w:val="20"/>
      <w:lang w:eastAsia="pl-PL"/>
    </w:rPr>
  </w:style>
  <w:style w:type="paragraph" w:customStyle="1" w:styleId="abc-Akapit">
    <w:name w:val="abc-Akapit"/>
    <w:basedOn w:val="Styl1"/>
    <w:uiPriority w:val="99"/>
    <w:rsid w:val="007204BC"/>
    <w:pPr>
      <w:spacing w:before="96" w:line="288" w:lineRule="auto"/>
      <w:ind w:left="0" w:firstLine="0"/>
    </w:pPr>
    <w:rPr>
      <w:rFonts w:ascii="Arial" w:hAnsi="Arial" w:cs="Arial"/>
      <w:sz w:val="20"/>
      <w:szCs w:val="20"/>
      <w:lang w:eastAsia="pl-PL"/>
    </w:rPr>
  </w:style>
  <w:style w:type="character" w:customStyle="1" w:styleId="plainlinks">
    <w:name w:val="plainlinks"/>
    <w:basedOn w:val="Domylnaczcionkaakapitu"/>
    <w:uiPriority w:val="99"/>
    <w:rsid w:val="007204BC"/>
  </w:style>
  <w:style w:type="paragraph" w:customStyle="1" w:styleId="Akapitzlist11">
    <w:name w:val="Akapit z listą11"/>
    <w:basedOn w:val="Normalny"/>
    <w:uiPriority w:val="99"/>
    <w:rsid w:val="007204BC"/>
    <w:pPr>
      <w:spacing w:before="0" w:after="200"/>
      <w:ind w:left="720" w:firstLine="0"/>
      <w:jc w:val="left"/>
    </w:pPr>
    <w:rPr>
      <w:sz w:val="22"/>
      <w:szCs w:val="22"/>
    </w:rPr>
  </w:style>
  <w:style w:type="character" w:customStyle="1" w:styleId="Lista-1iZnak">
    <w:name w:val="Lista - 1i Znak"/>
    <w:link w:val="Lista-1i"/>
    <w:uiPriority w:val="99"/>
    <w:locked/>
    <w:rsid w:val="007204BC"/>
    <w:rPr>
      <w:rFonts w:ascii="Arial" w:hAnsi="Arial" w:cs="Arial"/>
    </w:rPr>
  </w:style>
  <w:style w:type="character" w:customStyle="1" w:styleId="apple-style-span">
    <w:name w:val="apple-style-span"/>
    <w:basedOn w:val="Domylnaczcionkaakapitu"/>
    <w:uiPriority w:val="99"/>
    <w:rsid w:val="007204BC"/>
  </w:style>
  <w:style w:type="paragraph" w:styleId="Indeks1">
    <w:name w:val="index 1"/>
    <w:basedOn w:val="Normalny"/>
    <w:autoRedefine/>
    <w:uiPriority w:val="99"/>
    <w:semiHidden/>
    <w:rsid w:val="007204BC"/>
    <w:pPr>
      <w:numPr>
        <w:numId w:val="23"/>
      </w:numPr>
      <w:tabs>
        <w:tab w:val="left" w:pos="8505"/>
        <w:tab w:val="left" w:pos="13608"/>
      </w:tabs>
      <w:spacing w:before="60" w:after="0" w:line="288" w:lineRule="auto"/>
      <w:jc w:val="left"/>
    </w:pPr>
    <w:rPr>
      <w:rFonts w:cs="Times New Roman"/>
      <w:kern w:val="16"/>
      <w:lang w:eastAsia="pl-PL"/>
    </w:rPr>
  </w:style>
  <w:style w:type="paragraph" w:customStyle="1" w:styleId="ZaacznikiSIWZ">
    <w:name w:val="Załaczniki SIWZ"/>
    <w:basedOn w:val="Podpunkt4poziom"/>
    <w:link w:val="ZaacznikiSIWZZnak"/>
    <w:uiPriority w:val="99"/>
    <w:rsid w:val="009132A9"/>
    <w:rPr>
      <w:b/>
      <w:bCs/>
      <w:color w:val="548DD4"/>
    </w:rPr>
  </w:style>
  <w:style w:type="character" w:customStyle="1" w:styleId="ZaacznikiSIWZZnak">
    <w:name w:val="Załaczniki SIWZ Znak"/>
    <w:link w:val="ZaacznikiSIWZ"/>
    <w:uiPriority w:val="99"/>
    <w:locked/>
    <w:rsid w:val="009132A9"/>
    <w:rPr>
      <w:rFonts w:cs="Calibri"/>
      <w:b/>
      <w:bCs/>
      <w:color w:val="548DD4"/>
      <w:sz w:val="24"/>
      <w:szCs w:val="24"/>
      <w:lang w:eastAsia="en-US"/>
    </w:rPr>
  </w:style>
  <w:style w:type="paragraph" w:customStyle="1" w:styleId="Wyrnienieniebieskie">
    <w:name w:val="Wyróżnienie niebieskie"/>
    <w:basedOn w:val="Podpunkt4poziom"/>
    <w:link w:val="WyrnienieniebieskieZnak"/>
    <w:uiPriority w:val="99"/>
    <w:rsid w:val="00CF7A22"/>
    <w:pPr>
      <w:keepNext w:val="0"/>
      <w:ind w:left="1287" w:hanging="862"/>
    </w:pPr>
    <w:rPr>
      <w:color w:val="1F497D"/>
    </w:rPr>
  </w:style>
  <w:style w:type="paragraph" w:customStyle="1" w:styleId="Umowa">
    <w:name w:val="Umowa"/>
    <w:basedOn w:val="Normalny"/>
    <w:uiPriority w:val="99"/>
    <w:rsid w:val="00B02CA9"/>
    <w:pPr>
      <w:numPr>
        <w:numId w:val="25"/>
      </w:numPr>
      <w:spacing w:before="60" w:after="60" w:line="360" w:lineRule="auto"/>
      <w:jc w:val="left"/>
    </w:pPr>
    <w:rPr>
      <w:rFonts w:ascii="Arial" w:hAnsi="Arial" w:cs="Arial"/>
      <w:sz w:val="20"/>
      <w:szCs w:val="20"/>
    </w:rPr>
  </w:style>
  <w:style w:type="character" w:customStyle="1" w:styleId="WyrnienieniebieskieZnak">
    <w:name w:val="Wyróżnienie niebieskie Znak"/>
    <w:link w:val="Wyrnienieniebieskie"/>
    <w:uiPriority w:val="99"/>
    <w:locked/>
    <w:rsid w:val="00CF7A22"/>
    <w:rPr>
      <w:rFonts w:cs="Calibri"/>
      <w:color w:val="1F497D"/>
      <w:sz w:val="24"/>
      <w:szCs w:val="24"/>
      <w:lang w:eastAsia="en-US"/>
    </w:rPr>
  </w:style>
  <w:style w:type="paragraph" w:customStyle="1" w:styleId="Punktyumowa">
    <w:name w:val="Punkty umowa"/>
    <w:basedOn w:val="Wytyczne"/>
    <w:link w:val="PunktyumowaZnak"/>
    <w:uiPriority w:val="99"/>
    <w:rsid w:val="00E6196B"/>
    <w:pPr>
      <w:tabs>
        <w:tab w:val="clear" w:pos="709"/>
        <w:tab w:val="left" w:pos="426"/>
      </w:tabs>
      <w:spacing w:line="240" w:lineRule="auto"/>
      <w:ind w:left="786"/>
    </w:pPr>
    <w:rPr>
      <w:lang w:eastAsia="pl-PL"/>
    </w:rPr>
  </w:style>
  <w:style w:type="paragraph" w:customStyle="1" w:styleId="Minusumowa">
    <w:name w:val="Minus umowa"/>
    <w:basedOn w:val="Myslnik"/>
    <w:link w:val="MinusumowaZnak"/>
    <w:uiPriority w:val="99"/>
    <w:rsid w:val="004F069E"/>
    <w:pPr>
      <w:tabs>
        <w:tab w:val="clear" w:pos="720"/>
        <w:tab w:val="num" w:pos="1701"/>
      </w:tabs>
      <w:spacing w:before="0" w:line="240" w:lineRule="auto"/>
      <w:ind w:left="1702" w:hanging="284"/>
    </w:pPr>
    <w:rPr>
      <w:lang w:eastAsia="pl-PL"/>
    </w:rPr>
  </w:style>
  <w:style w:type="character" w:customStyle="1" w:styleId="PunktyumowaZnak">
    <w:name w:val="Punkty umowa Znak"/>
    <w:link w:val="Punktyumowa"/>
    <w:uiPriority w:val="99"/>
    <w:locked/>
    <w:rsid w:val="00E6196B"/>
    <w:rPr>
      <w:rFonts w:cs="Calibri"/>
      <w:sz w:val="24"/>
      <w:szCs w:val="24"/>
      <w:lang w:eastAsia="en-US"/>
    </w:rPr>
  </w:style>
  <w:style w:type="character" w:customStyle="1" w:styleId="MinusumowaZnak">
    <w:name w:val="Minus umowa Znak"/>
    <w:link w:val="Minusumowa"/>
    <w:uiPriority w:val="99"/>
    <w:locked/>
    <w:rsid w:val="004F069E"/>
    <w:rPr>
      <w:rFonts w:cs="Calibri"/>
      <w:sz w:val="24"/>
      <w:szCs w:val="24"/>
    </w:rPr>
  </w:style>
  <w:style w:type="character" w:customStyle="1" w:styleId="AkapitzlistZnak1">
    <w:name w:val="Akapit z listą Znak1"/>
    <w:uiPriority w:val="99"/>
    <w:locked/>
    <w:rsid w:val="000749F7"/>
    <w:rPr>
      <w:sz w:val="22"/>
      <w:szCs w:val="22"/>
      <w:lang w:eastAsia="en-US"/>
    </w:rPr>
  </w:style>
  <w:style w:type="paragraph" w:customStyle="1" w:styleId="Podwytyczne2">
    <w:name w:val="Podwytyczne2"/>
    <w:basedOn w:val="Podwytyczne"/>
    <w:uiPriority w:val="99"/>
    <w:rsid w:val="003D317A"/>
    <w:pPr>
      <w:numPr>
        <w:ilvl w:val="0"/>
        <w:numId w:val="0"/>
      </w:numPr>
      <w:tabs>
        <w:tab w:val="left" w:pos="1276"/>
      </w:tabs>
      <w:ind w:left="1276" w:hanging="142"/>
    </w:pPr>
  </w:style>
  <w:style w:type="paragraph" w:customStyle="1" w:styleId="Wyjasnieniatekstowe">
    <w:name w:val="Wyjasnienia tekstowe"/>
    <w:basedOn w:val="Podpunkt4poziom"/>
    <w:link w:val="WyjasnieniatekstoweZnak"/>
    <w:uiPriority w:val="99"/>
    <w:rsid w:val="00D02339"/>
    <w:pPr>
      <w:numPr>
        <w:ilvl w:val="0"/>
        <w:numId w:val="0"/>
      </w:numPr>
      <w:tabs>
        <w:tab w:val="clear" w:pos="851"/>
        <w:tab w:val="left" w:pos="709"/>
      </w:tabs>
      <w:ind w:left="709"/>
    </w:pPr>
    <w:rPr>
      <w:i/>
      <w:iCs/>
    </w:rPr>
  </w:style>
  <w:style w:type="character" w:customStyle="1" w:styleId="WyjasnieniatekstoweZnak">
    <w:name w:val="Wyjasnienia tekstowe Znak"/>
    <w:link w:val="Wyjasnieniatekstowe"/>
    <w:uiPriority w:val="99"/>
    <w:locked/>
    <w:rsid w:val="00D02339"/>
    <w:rPr>
      <w:rFonts w:ascii="Calibri" w:hAnsi="Calibri" w:cs="Calibri"/>
      <w:i/>
      <w:iCs/>
      <w:sz w:val="22"/>
      <w:szCs w:val="22"/>
      <w:lang w:val="pl-PL" w:eastAsia="en-US"/>
    </w:rPr>
  </w:style>
  <w:style w:type="paragraph" w:customStyle="1" w:styleId="Podpkt2poz">
    <w:name w:val="Podpkt 2 poz"/>
    <w:basedOn w:val="Podwytyczne"/>
    <w:link w:val="Podpkt2pozZnak"/>
    <w:uiPriority w:val="99"/>
    <w:rsid w:val="001125D0"/>
    <w:pPr>
      <w:numPr>
        <w:ilvl w:val="2"/>
      </w:numPr>
      <w:ind w:left="2226"/>
    </w:pPr>
  </w:style>
  <w:style w:type="character" w:customStyle="1" w:styleId="Podpkt2pozZnak">
    <w:name w:val="Podpkt 2 poz Znak"/>
    <w:basedOn w:val="PodwytyczneZnak"/>
    <w:link w:val="Podpkt2poz"/>
    <w:uiPriority w:val="99"/>
    <w:locked/>
    <w:rsid w:val="001125D0"/>
    <w:rPr>
      <w:rFonts w:cs="Calibri"/>
      <w:sz w:val="24"/>
      <w:szCs w:val="24"/>
      <w:lang w:eastAsia="en-US"/>
    </w:rPr>
  </w:style>
  <w:style w:type="character" w:styleId="Tekstzastpczy">
    <w:name w:val="Placeholder Text"/>
    <w:uiPriority w:val="99"/>
    <w:semiHidden/>
    <w:rsid w:val="001221F9"/>
    <w:rPr>
      <w:color w:val="808080"/>
    </w:rPr>
  </w:style>
  <w:style w:type="paragraph" w:customStyle="1" w:styleId="WW-Tekstpodstawowywcity31">
    <w:name w:val="WW-Tekst podstawowy wcięty 31"/>
    <w:basedOn w:val="Normalny"/>
    <w:uiPriority w:val="99"/>
    <w:rsid w:val="00B033AA"/>
    <w:pPr>
      <w:suppressAutoHyphens/>
      <w:spacing w:before="0" w:after="0" w:line="240" w:lineRule="auto"/>
      <w:ind w:left="284" w:firstLine="0"/>
    </w:pPr>
    <w:rPr>
      <w:rFonts w:cs="Times New Roman"/>
      <w:lang w:eastAsia="ar-SA"/>
    </w:rPr>
  </w:style>
  <w:style w:type="paragraph" w:customStyle="1" w:styleId="Style7">
    <w:name w:val="Style7"/>
    <w:basedOn w:val="Normalny"/>
    <w:uiPriority w:val="99"/>
    <w:rsid w:val="00B033AA"/>
    <w:pPr>
      <w:widowControl w:val="0"/>
      <w:autoSpaceDE w:val="0"/>
      <w:autoSpaceDN w:val="0"/>
      <w:adjustRightInd w:val="0"/>
      <w:spacing w:before="0" w:after="0" w:line="242" w:lineRule="exact"/>
      <w:ind w:hanging="979"/>
    </w:pPr>
    <w:rPr>
      <w:rFonts w:ascii="Verdana" w:hAnsi="Verdana" w:cs="Verdana"/>
      <w:lang w:eastAsia="pl-PL"/>
    </w:rPr>
  </w:style>
  <w:style w:type="character" w:customStyle="1" w:styleId="FontStyle28">
    <w:name w:val="Font Style28"/>
    <w:uiPriority w:val="99"/>
    <w:rsid w:val="00B033AA"/>
    <w:rPr>
      <w:rFonts w:ascii="MS Reference Sans Serif" w:hAnsi="MS Reference Sans Serif" w:cs="MS Reference Sans Serif"/>
      <w:sz w:val="18"/>
      <w:szCs w:val="18"/>
    </w:rPr>
  </w:style>
  <w:style w:type="paragraph" w:styleId="Listapunktowana">
    <w:name w:val="List Bullet"/>
    <w:basedOn w:val="Normalny"/>
    <w:autoRedefine/>
    <w:uiPriority w:val="99"/>
    <w:rsid w:val="00D63375"/>
    <w:pPr>
      <w:widowControl w:val="0"/>
      <w:numPr>
        <w:numId w:val="32"/>
      </w:numPr>
      <w:tabs>
        <w:tab w:val="clear" w:pos="1724"/>
        <w:tab w:val="num" w:pos="851"/>
      </w:tabs>
      <w:suppressAutoHyphens/>
      <w:spacing w:before="0" w:after="0" w:line="240" w:lineRule="auto"/>
      <w:ind w:left="1080" w:hanging="654"/>
      <w:jc w:val="left"/>
    </w:pPr>
    <w:rPr>
      <w:rFonts w:cs="Times New Roman"/>
      <w:color w:val="000000"/>
      <w:sz w:val="22"/>
      <w:szCs w:val="22"/>
      <w:lang w:eastAsia="pl-PL"/>
    </w:rPr>
  </w:style>
  <w:style w:type="character" w:customStyle="1" w:styleId="object5">
    <w:name w:val="object5"/>
    <w:uiPriority w:val="99"/>
    <w:rsid w:val="00BD6430"/>
  </w:style>
  <w:style w:type="numbering" w:customStyle="1" w:styleId="Numeryrozdziaw">
    <w:name w:val="Numery rozdziałów"/>
    <w:rsid w:val="0029745E"/>
    <w:pPr>
      <w:numPr>
        <w:numId w:val="7"/>
      </w:numPr>
    </w:pPr>
  </w:style>
  <w:style w:type="numbering" w:styleId="1ai">
    <w:name w:val="Outline List 1"/>
    <w:basedOn w:val="Bezlisty"/>
    <w:locked/>
    <w:rsid w:val="0029745E"/>
    <w:pPr>
      <w:numPr>
        <w:numId w:val="22"/>
      </w:numPr>
    </w:pPr>
  </w:style>
  <w:style w:type="paragraph" w:customStyle="1" w:styleId="AkapitWIBCOM">
    <w:name w:val="Akapit WIBCOM"/>
    <w:basedOn w:val="Normalny"/>
    <w:link w:val="AkapitWIBCOMZnak"/>
    <w:rsid w:val="00916962"/>
    <w:pPr>
      <w:spacing w:before="60" w:after="0"/>
    </w:pPr>
    <w:rPr>
      <w:rFonts w:cs="Times New Roman"/>
    </w:rPr>
  </w:style>
  <w:style w:type="character" w:customStyle="1" w:styleId="AkapitWIBCOMZnak">
    <w:name w:val="Akapit WIBCOM Znak"/>
    <w:link w:val="AkapitWIBCOM"/>
    <w:locked/>
    <w:rsid w:val="00916962"/>
    <w:rPr>
      <w:sz w:val="24"/>
      <w:szCs w:val="24"/>
      <w:lang w:eastAsia="en-US"/>
    </w:rPr>
  </w:style>
  <w:style w:type="character" w:customStyle="1" w:styleId="object">
    <w:name w:val="object"/>
    <w:basedOn w:val="Domylnaczcionkaakapitu"/>
    <w:rsid w:val="00EB3379"/>
  </w:style>
  <w:style w:type="paragraph" w:customStyle="1" w:styleId="ZnakZnakZnakZnak">
    <w:name w:val="Znak Znak Znak Znak"/>
    <w:basedOn w:val="Normalny"/>
    <w:rsid w:val="00E914E1"/>
    <w:pPr>
      <w:spacing w:before="0" w:after="0" w:line="240" w:lineRule="auto"/>
      <w:ind w:firstLine="0"/>
      <w:jc w:val="left"/>
    </w:pPr>
    <w:rPr>
      <w:rFonts w:ascii="Times New Roman" w:hAnsi="Times New Roman" w:cs="Times New Roman"/>
      <w:lang w:eastAsia="pl-PL"/>
    </w:rPr>
  </w:style>
  <w:style w:type="paragraph" w:styleId="Poprawka">
    <w:name w:val="Revision"/>
    <w:hidden/>
    <w:uiPriority w:val="99"/>
    <w:semiHidden/>
    <w:rsid w:val="002C5162"/>
    <w:rPr>
      <w:rFonts w:cs="Calibri"/>
      <w:sz w:val="24"/>
      <w:szCs w:val="24"/>
      <w:lang w:eastAsia="en-US"/>
    </w:rPr>
  </w:style>
  <w:style w:type="character" w:customStyle="1" w:styleId="Nierozpoznanawzmianka1">
    <w:name w:val="Nierozpoznana wzmianka1"/>
    <w:basedOn w:val="Domylnaczcionkaakapitu"/>
    <w:uiPriority w:val="99"/>
    <w:semiHidden/>
    <w:unhideWhenUsed/>
    <w:rsid w:val="006B2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3772">
      <w:bodyDiv w:val="1"/>
      <w:marLeft w:val="0"/>
      <w:marRight w:val="0"/>
      <w:marTop w:val="0"/>
      <w:marBottom w:val="0"/>
      <w:divBdr>
        <w:top w:val="none" w:sz="0" w:space="0" w:color="auto"/>
        <w:left w:val="none" w:sz="0" w:space="0" w:color="auto"/>
        <w:bottom w:val="none" w:sz="0" w:space="0" w:color="auto"/>
        <w:right w:val="none" w:sz="0" w:space="0" w:color="auto"/>
      </w:divBdr>
      <w:divsChild>
        <w:div w:id="795561329">
          <w:marLeft w:val="0"/>
          <w:marRight w:val="0"/>
          <w:marTop w:val="0"/>
          <w:marBottom w:val="0"/>
          <w:divBdr>
            <w:top w:val="single" w:sz="8" w:space="0" w:color="FFFFFF"/>
            <w:left w:val="single" w:sz="8" w:space="0" w:color="FFFFFF"/>
            <w:bottom w:val="single" w:sz="8" w:space="0" w:color="FFFFFF"/>
            <w:right w:val="none" w:sz="0" w:space="0" w:color="auto"/>
          </w:divBdr>
        </w:div>
        <w:div w:id="372930003">
          <w:marLeft w:val="0"/>
          <w:marRight w:val="0"/>
          <w:marTop w:val="0"/>
          <w:marBottom w:val="0"/>
          <w:divBdr>
            <w:top w:val="single" w:sz="8" w:space="0" w:color="FFFFFF"/>
            <w:left w:val="single" w:sz="8" w:space="0" w:color="FFFFFF"/>
            <w:bottom w:val="single" w:sz="8" w:space="0" w:color="FFFFFF"/>
            <w:right w:val="none" w:sz="0" w:space="0" w:color="auto"/>
          </w:divBdr>
        </w:div>
        <w:div w:id="1337877274">
          <w:marLeft w:val="0"/>
          <w:marRight w:val="0"/>
          <w:marTop w:val="0"/>
          <w:marBottom w:val="0"/>
          <w:divBdr>
            <w:top w:val="single" w:sz="8" w:space="0" w:color="FFFFFF"/>
            <w:left w:val="single" w:sz="8" w:space="0" w:color="FFFFFF"/>
            <w:bottom w:val="single" w:sz="8" w:space="0" w:color="FFFFFF"/>
            <w:right w:val="none" w:sz="0" w:space="0" w:color="auto"/>
          </w:divBdr>
        </w:div>
      </w:divsChild>
    </w:div>
    <w:div w:id="120391768">
      <w:bodyDiv w:val="1"/>
      <w:marLeft w:val="0"/>
      <w:marRight w:val="0"/>
      <w:marTop w:val="0"/>
      <w:marBottom w:val="0"/>
      <w:divBdr>
        <w:top w:val="none" w:sz="0" w:space="0" w:color="auto"/>
        <w:left w:val="none" w:sz="0" w:space="0" w:color="auto"/>
        <w:bottom w:val="none" w:sz="0" w:space="0" w:color="auto"/>
        <w:right w:val="none" w:sz="0" w:space="0" w:color="auto"/>
      </w:divBdr>
    </w:div>
    <w:div w:id="266936975">
      <w:bodyDiv w:val="1"/>
      <w:marLeft w:val="0"/>
      <w:marRight w:val="0"/>
      <w:marTop w:val="0"/>
      <w:marBottom w:val="0"/>
      <w:divBdr>
        <w:top w:val="none" w:sz="0" w:space="0" w:color="auto"/>
        <w:left w:val="none" w:sz="0" w:space="0" w:color="auto"/>
        <w:bottom w:val="none" w:sz="0" w:space="0" w:color="auto"/>
        <w:right w:val="none" w:sz="0" w:space="0" w:color="auto"/>
      </w:divBdr>
      <w:divsChild>
        <w:div w:id="150678382">
          <w:marLeft w:val="0"/>
          <w:marRight w:val="0"/>
          <w:marTop w:val="0"/>
          <w:marBottom w:val="0"/>
          <w:divBdr>
            <w:top w:val="single" w:sz="8" w:space="0" w:color="FFFFFF"/>
            <w:left w:val="single" w:sz="8" w:space="0" w:color="FFFFFF"/>
            <w:bottom w:val="single" w:sz="8" w:space="0" w:color="FFFFFF"/>
            <w:right w:val="none" w:sz="0" w:space="0" w:color="auto"/>
          </w:divBdr>
        </w:div>
        <w:div w:id="1066996016">
          <w:marLeft w:val="0"/>
          <w:marRight w:val="0"/>
          <w:marTop w:val="0"/>
          <w:marBottom w:val="0"/>
          <w:divBdr>
            <w:top w:val="single" w:sz="8" w:space="0" w:color="FFFFFF"/>
            <w:left w:val="single" w:sz="8" w:space="0" w:color="FFFFFF"/>
            <w:bottom w:val="single" w:sz="8" w:space="0" w:color="FFFFFF"/>
            <w:right w:val="none" w:sz="0" w:space="0" w:color="auto"/>
          </w:divBdr>
        </w:div>
        <w:div w:id="1687976262">
          <w:marLeft w:val="0"/>
          <w:marRight w:val="0"/>
          <w:marTop w:val="0"/>
          <w:marBottom w:val="0"/>
          <w:divBdr>
            <w:top w:val="single" w:sz="8" w:space="0" w:color="FFFFFF"/>
            <w:left w:val="single" w:sz="8" w:space="0" w:color="FFFFFF"/>
            <w:bottom w:val="single" w:sz="8" w:space="0" w:color="FFFFFF"/>
            <w:right w:val="none" w:sz="0" w:space="0" w:color="auto"/>
          </w:divBdr>
        </w:div>
      </w:divsChild>
    </w:div>
    <w:div w:id="603414742">
      <w:bodyDiv w:val="1"/>
      <w:marLeft w:val="0"/>
      <w:marRight w:val="0"/>
      <w:marTop w:val="0"/>
      <w:marBottom w:val="0"/>
      <w:divBdr>
        <w:top w:val="none" w:sz="0" w:space="0" w:color="auto"/>
        <w:left w:val="none" w:sz="0" w:space="0" w:color="auto"/>
        <w:bottom w:val="none" w:sz="0" w:space="0" w:color="auto"/>
        <w:right w:val="none" w:sz="0" w:space="0" w:color="auto"/>
      </w:divBdr>
    </w:div>
    <w:div w:id="791828429">
      <w:bodyDiv w:val="1"/>
      <w:marLeft w:val="0"/>
      <w:marRight w:val="0"/>
      <w:marTop w:val="0"/>
      <w:marBottom w:val="0"/>
      <w:divBdr>
        <w:top w:val="none" w:sz="0" w:space="0" w:color="auto"/>
        <w:left w:val="none" w:sz="0" w:space="0" w:color="auto"/>
        <w:bottom w:val="none" w:sz="0" w:space="0" w:color="auto"/>
        <w:right w:val="none" w:sz="0" w:space="0" w:color="auto"/>
      </w:divBdr>
    </w:div>
    <w:div w:id="828714478">
      <w:marLeft w:val="0"/>
      <w:marRight w:val="0"/>
      <w:marTop w:val="0"/>
      <w:marBottom w:val="0"/>
      <w:divBdr>
        <w:top w:val="none" w:sz="0" w:space="0" w:color="auto"/>
        <w:left w:val="none" w:sz="0" w:space="0" w:color="auto"/>
        <w:bottom w:val="none" w:sz="0" w:space="0" w:color="auto"/>
        <w:right w:val="none" w:sz="0" w:space="0" w:color="auto"/>
      </w:divBdr>
    </w:div>
    <w:div w:id="828714479">
      <w:marLeft w:val="0"/>
      <w:marRight w:val="0"/>
      <w:marTop w:val="0"/>
      <w:marBottom w:val="0"/>
      <w:divBdr>
        <w:top w:val="none" w:sz="0" w:space="0" w:color="auto"/>
        <w:left w:val="none" w:sz="0" w:space="0" w:color="auto"/>
        <w:bottom w:val="none" w:sz="0" w:space="0" w:color="auto"/>
        <w:right w:val="none" w:sz="0" w:space="0" w:color="auto"/>
      </w:divBdr>
    </w:div>
    <w:div w:id="828714481">
      <w:marLeft w:val="0"/>
      <w:marRight w:val="0"/>
      <w:marTop w:val="0"/>
      <w:marBottom w:val="0"/>
      <w:divBdr>
        <w:top w:val="none" w:sz="0" w:space="0" w:color="auto"/>
        <w:left w:val="none" w:sz="0" w:space="0" w:color="auto"/>
        <w:bottom w:val="none" w:sz="0" w:space="0" w:color="auto"/>
        <w:right w:val="none" w:sz="0" w:space="0" w:color="auto"/>
      </w:divBdr>
    </w:div>
    <w:div w:id="828714482">
      <w:marLeft w:val="0"/>
      <w:marRight w:val="0"/>
      <w:marTop w:val="0"/>
      <w:marBottom w:val="0"/>
      <w:divBdr>
        <w:top w:val="none" w:sz="0" w:space="0" w:color="auto"/>
        <w:left w:val="none" w:sz="0" w:space="0" w:color="auto"/>
        <w:bottom w:val="none" w:sz="0" w:space="0" w:color="auto"/>
        <w:right w:val="none" w:sz="0" w:space="0" w:color="auto"/>
      </w:divBdr>
    </w:div>
    <w:div w:id="828714483">
      <w:marLeft w:val="0"/>
      <w:marRight w:val="0"/>
      <w:marTop w:val="0"/>
      <w:marBottom w:val="0"/>
      <w:divBdr>
        <w:top w:val="none" w:sz="0" w:space="0" w:color="auto"/>
        <w:left w:val="none" w:sz="0" w:space="0" w:color="auto"/>
        <w:bottom w:val="none" w:sz="0" w:space="0" w:color="auto"/>
        <w:right w:val="none" w:sz="0" w:space="0" w:color="auto"/>
      </w:divBdr>
    </w:div>
    <w:div w:id="828714484">
      <w:marLeft w:val="0"/>
      <w:marRight w:val="0"/>
      <w:marTop w:val="0"/>
      <w:marBottom w:val="0"/>
      <w:divBdr>
        <w:top w:val="none" w:sz="0" w:space="0" w:color="auto"/>
        <w:left w:val="none" w:sz="0" w:space="0" w:color="auto"/>
        <w:bottom w:val="none" w:sz="0" w:space="0" w:color="auto"/>
        <w:right w:val="none" w:sz="0" w:space="0" w:color="auto"/>
      </w:divBdr>
    </w:div>
    <w:div w:id="828714486">
      <w:marLeft w:val="0"/>
      <w:marRight w:val="0"/>
      <w:marTop w:val="0"/>
      <w:marBottom w:val="0"/>
      <w:divBdr>
        <w:top w:val="none" w:sz="0" w:space="0" w:color="auto"/>
        <w:left w:val="none" w:sz="0" w:space="0" w:color="auto"/>
        <w:bottom w:val="none" w:sz="0" w:space="0" w:color="auto"/>
        <w:right w:val="none" w:sz="0" w:space="0" w:color="auto"/>
      </w:divBdr>
    </w:div>
    <w:div w:id="828714487">
      <w:marLeft w:val="0"/>
      <w:marRight w:val="0"/>
      <w:marTop w:val="0"/>
      <w:marBottom w:val="0"/>
      <w:divBdr>
        <w:top w:val="none" w:sz="0" w:space="0" w:color="auto"/>
        <w:left w:val="none" w:sz="0" w:space="0" w:color="auto"/>
        <w:bottom w:val="none" w:sz="0" w:space="0" w:color="auto"/>
        <w:right w:val="none" w:sz="0" w:space="0" w:color="auto"/>
      </w:divBdr>
    </w:div>
    <w:div w:id="828714488">
      <w:marLeft w:val="0"/>
      <w:marRight w:val="0"/>
      <w:marTop w:val="0"/>
      <w:marBottom w:val="0"/>
      <w:divBdr>
        <w:top w:val="none" w:sz="0" w:space="0" w:color="auto"/>
        <w:left w:val="none" w:sz="0" w:space="0" w:color="auto"/>
        <w:bottom w:val="none" w:sz="0" w:space="0" w:color="auto"/>
        <w:right w:val="none" w:sz="0" w:space="0" w:color="auto"/>
      </w:divBdr>
    </w:div>
    <w:div w:id="828714489">
      <w:marLeft w:val="0"/>
      <w:marRight w:val="0"/>
      <w:marTop w:val="0"/>
      <w:marBottom w:val="0"/>
      <w:divBdr>
        <w:top w:val="none" w:sz="0" w:space="0" w:color="auto"/>
        <w:left w:val="none" w:sz="0" w:space="0" w:color="auto"/>
        <w:bottom w:val="none" w:sz="0" w:space="0" w:color="auto"/>
        <w:right w:val="none" w:sz="0" w:space="0" w:color="auto"/>
      </w:divBdr>
    </w:div>
    <w:div w:id="828714490">
      <w:marLeft w:val="0"/>
      <w:marRight w:val="0"/>
      <w:marTop w:val="0"/>
      <w:marBottom w:val="0"/>
      <w:divBdr>
        <w:top w:val="none" w:sz="0" w:space="0" w:color="auto"/>
        <w:left w:val="none" w:sz="0" w:space="0" w:color="auto"/>
        <w:bottom w:val="none" w:sz="0" w:space="0" w:color="auto"/>
        <w:right w:val="none" w:sz="0" w:space="0" w:color="auto"/>
      </w:divBdr>
    </w:div>
    <w:div w:id="828714491">
      <w:marLeft w:val="0"/>
      <w:marRight w:val="0"/>
      <w:marTop w:val="0"/>
      <w:marBottom w:val="0"/>
      <w:divBdr>
        <w:top w:val="none" w:sz="0" w:space="0" w:color="auto"/>
        <w:left w:val="none" w:sz="0" w:space="0" w:color="auto"/>
        <w:bottom w:val="none" w:sz="0" w:space="0" w:color="auto"/>
        <w:right w:val="none" w:sz="0" w:space="0" w:color="auto"/>
      </w:divBdr>
    </w:div>
    <w:div w:id="828714492">
      <w:marLeft w:val="0"/>
      <w:marRight w:val="0"/>
      <w:marTop w:val="0"/>
      <w:marBottom w:val="0"/>
      <w:divBdr>
        <w:top w:val="none" w:sz="0" w:space="0" w:color="auto"/>
        <w:left w:val="none" w:sz="0" w:space="0" w:color="auto"/>
        <w:bottom w:val="none" w:sz="0" w:space="0" w:color="auto"/>
        <w:right w:val="none" w:sz="0" w:space="0" w:color="auto"/>
      </w:divBdr>
    </w:div>
    <w:div w:id="828714493">
      <w:marLeft w:val="0"/>
      <w:marRight w:val="0"/>
      <w:marTop w:val="0"/>
      <w:marBottom w:val="0"/>
      <w:divBdr>
        <w:top w:val="none" w:sz="0" w:space="0" w:color="auto"/>
        <w:left w:val="none" w:sz="0" w:space="0" w:color="auto"/>
        <w:bottom w:val="none" w:sz="0" w:space="0" w:color="auto"/>
        <w:right w:val="none" w:sz="0" w:space="0" w:color="auto"/>
      </w:divBdr>
    </w:div>
    <w:div w:id="828714494">
      <w:marLeft w:val="0"/>
      <w:marRight w:val="0"/>
      <w:marTop w:val="0"/>
      <w:marBottom w:val="0"/>
      <w:divBdr>
        <w:top w:val="none" w:sz="0" w:space="0" w:color="auto"/>
        <w:left w:val="none" w:sz="0" w:space="0" w:color="auto"/>
        <w:bottom w:val="none" w:sz="0" w:space="0" w:color="auto"/>
        <w:right w:val="none" w:sz="0" w:space="0" w:color="auto"/>
      </w:divBdr>
    </w:div>
    <w:div w:id="828714495">
      <w:marLeft w:val="0"/>
      <w:marRight w:val="0"/>
      <w:marTop w:val="0"/>
      <w:marBottom w:val="0"/>
      <w:divBdr>
        <w:top w:val="none" w:sz="0" w:space="0" w:color="auto"/>
        <w:left w:val="none" w:sz="0" w:space="0" w:color="auto"/>
        <w:bottom w:val="none" w:sz="0" w:space="0" w:color="auto"/>
        <w:right w:val="none" w:sz="0" w:space="0" w:color="auto"/>
      </w:divBdr>
    </w:div>
    <w:div w:id="828714496">
      <w:marLeft w:val="0"/>
      <w:marRight w:val="0"/>
      <w:marTop w:val="0"/>
      <w:marBottom w:val="0"/>
      <w:divBdr>
        <w:top w:val="none" w:sz="0" w:space="0" w:color="auto"/>
        <w:left w:val="none" w:sz="0" w:space="0" w:color="auto"/>
        <w:bottom w:val="none" w:sz="0" w:space="0" w:color="auto"/>
        <w:right w:val="none" w:sz="0" w:space="0" w:color="auto"/>
      </w:divBdr>
    </w:div>
    <w:div w:id="828714497">
      <w:marLeft w:val="0"/>
      <w:marRight w:val="0"/>
      <w:marTop w:val="0"/>
      <w:marBottom w:val="0"/>
      <w:divBdr>
        <w:top w:val="none" w:sz="0" w:space="0" w:color="auto"/>
        <w:left w:val="none" w:sz="0" w:space="0" w:color="auto"/>
        <w:bottom w:val="none" w:sz="0" w:space="0" w:color="auto"/>
        <w:right w:val="none" w:sz="0" w:space="0" w:color="auto"/>
      </w:divBdr>
      <w:divsChild>
        <w:div w:id="828714485">
          <w:marLeft w:val="0"/>
          <w:marRight w:val="0"/>
          <w:marTop w:val="0"/>
          <w:marBottom w:val="0"/>
          <w:divBdr>
            <w:top w:val="none" w:sz="0" w:space="0" w:color="auto"/>
            <w:left w:val="none" w:sz="0" w:space="0" w:color="auto"/>
            <w:bottom w:val="none" w:sz="0" w:space="0" w:color="auto"/>
            <w:right w:val="none" w:sz="0" w:space="0" w:color="auto"/>
          </w:divBdr>
          <w:divsChild>
            <w:div w:id="828714740">
              <w:marLeft w:val="0"/>
              <w:marRight w:val="0"/>
              <w:marTop w:val="0"/>
              <w:marBottom w:val="0"/>
              <w:divBdr>
                <w:top w:val="none" w:sz="0" w:space="0" w:color="auto"/>
                <w:left w:val="none" w:sz="0" w:space="0" w:color="auto"/>
                <w:bottom w:val="none" w:sz="0" w:space="0" w:color="auto"/>
                <w:right w:val="none" w:sz="0" w:space="0" w:color="auto"/>
              </w:divBdr>
              <w:divsChild>
                <w:div w:id="828714525">
                  <w:marLeft w:val="0"/>
                  <w:marRight w:val="0"/>
                  <w:marTop w:val="0"/>
                  <w:marBottom w:val="0"/>
                  <w:divBdr>
                    <w:top w:val="none" w:sz="0" w:space="0" w:color="auto"/>
                    <w:left w:val="none" w:sz="0" w:space="0" w:color="auto"/>
                    <w:bottom w:val="none" w:sz="0" w:space="0" w:color="auto"/>
                    <w:right w:val="none" w:sz="0" w:space="0" w:color="auto"/>
                  </w:divBdr>
                  <w:divsChild>
                    <w:div w:id="828714586">
                      <w:marLeft w:val="224"/>
                      <w:marRight w:val="0"/>
                      <w:marTop w:val="0"/>
                      <w:marBottom w:val="0"/>
                      <w:divBdr>
                        <w:top w:val="none" w:sz="0" w:space="0" w:color="auto"/>
                        <w:left w:val="none" w:sz="0" w:space="0" w:color="auto"/>
                        <w:bottom w:val="none" w:sz="0" w:space="0" w:color="auto"/>
                        <w:right w:val="none" w:sz="0" w:space="0" w:color="auto"/>
                      </w:divBdr>
                      <w:divsChild>
                        <w:div w:id="828714570">
                          <w:marLeft w:val="150"/>
                          <w:marRight w:val="150"/>
                          <w:marTop w:val="150"/>
                          <w:marBottom w:val="299"/>
                          <w:divBdr>
                            <w:top w:val="single" w:sz="8" w:space="8" w:color="E1E1E1"/>
                            <w:left w:val="single" w:sz="8" w:space="8" w:color="E1E1E1"/>
                            <w:bottom w:val="single" w:sz="8" w:space="8" w:color="E1E1E1"/>
                            <w:right w:val="single" w:sz="8" w:space="8" w:color="E1E1E1"/>
                          </w:divBdr>
                          <w:divsChild>
                            <w:div w:id="828714550">
                              <w:marLeft w:val="0"/>
                              <w:marRight w:val="0"/>
                              <w:marTop w:val="0"/>
                              <w:marBottom w:val="0"/>
                              <w:divBdr>
                                <w:top w:val="none" w:sz="0" w:space="0" w:color="auto"/>
                                <w:left w:val="none" w:sz="0" w:space="0" w:color="auto"/>
                                <w:bottom w:val="none" w:sz="0" w:space="0" w:color="auto"/>
                                <w:right w:val="none" w:sz="0" w:space="0" w:color="auto"/>
                              </w:divBdr>
                              <w:divsChild>
                                <w:div w:id="828714773">
                                  <w:marLeft w:val="0"/>
                                  <w:marRight w:val="0"/>
                                  <w:marTop w:val="0"/>
                                  <w:marBottom w:val="0"/>
                                  <w:divBdr>
                                    <w:top w:val="none" w:sz="0" w:space="0" w:color="auto"/>
                                    <w:left w:val="none" w:sz="0" w:space="0" w:color="auto"/>
                                    <w:bottom w:val="none" w:sz="0" w:space="0" w:color="auto"/>
                                    <w:right w:val="none" w:sz="0" w:space="0" w:color="auto"/>
                                  </w:divBdr>
                                  <w:divsChild>
                                    <w:div w:id="828714613">
                                      <w:marLeft w:val="0"/>
                                      <w:marRight w:val="0"/>
                                      <w:marTop w:val="0"/>
                                      <w:marBottom w:val="0"/>
                                      <w:divBdr>
                                        <w:top w:val="none" w:sz="0" w:space="0" w:color="auto"/>
                                        <w:left w:val="none" w:sz="0" w:space="0" w:color="auto"/>
                                        <w:bottom w:val="none" w:sz="0" w:space="0" w:color="auto"/>
                                        <w:right w:val="none" w:sz="0" w:space="0" w:color="auto"/>
                                      </w:divBdr>
                                      <w:divsChild>
                                        <w:div w:id="828714529">
                                          <w:marLeft w:val="0"/>
                                          <w:marRight w:val="0"/>
                                          <w:marTop w:val="0"/>
                                          <w:marBottom w:val="0"/>
                                          <w:divBdr>
                                            <w:top w:val="none" w:sz="0" w:space="0" w:color="auto"/>
                                            <w:left w:val="none" w:sz="0" w:space="0" w:color="auto"/>
                                            <w:bottom w:val="none" w:sz="0" w:space="0" w:color="auto"/>
                                            <w:right w:val="none" w:sz="0" w:space="0" w:color="auto"/>
                                          </w:divBdr>
                                        </w:div>
                                        <w:div w:id="828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714498">
      <w:marLeft w:val="0"/>
      <w:marRight w:val="0"/>
      <w:marTop w:val="0"/>
      <w:marBottom w:val="0"/>
      <w:divBdr>
        <w:top w:val="none" w:sz="0" w:space="0" w:color="auto"/>
        <w:left w:val="none" w:sz="0" w:space="0" w:color="auto"/>
        <w:bottom w:val="none" w:sz="0" w:space="0" w:color="auto"/>
        <w:right w:val="none" w:sz="0" w:space="0" w:color="auto"/>
      </w:divBdr>
    </w:div>
    <w:div w:id="828714499">
      <w:marLeft w:val="0"/>
      <w:marRight w:val="0"/>
      <w:marTop w:val="0"/>
      <w:marBottom w:val="0"/>
      <w:divBdr>
        <w:top w:val="none" w:sz="0" w:space="0" w:color="auto"/>
        <w:left w:val="none" w:sz="0" w:space="0" w:color="auto"/>
        <w:bottom w:val="none" w:sz="0" w:space="0" w:color="auto"/>
        <w:right w:val="none" w:sz="0" w:space="0" w:color="auto"/>
      </w:divBdr>
    </w:div>
    <w:div w:id="828714500">
      <w:marLeft w:val="0"/>
      <w:marRight w:val="0"/>
      <w:marTop w:val="0"/>
      <w:marBottom w:val="0"/>
      <w:divBdr>
        <w:top w:val="none" w:sz="0" w:space="0" w:color="auto"/>
        <w:left w:val="none" w:sz="0" w:space="0" w:color="auto"/>
        <w:bottom w:val="none" w:sz="0" w:space="0" w:color="auto"/>
        <w:right w:val="none" w:sz="0" w:space="0" w:color="auto"/>
      </w:divBdr>
    </w:div>
    <w:div w:id="828714501">
      <w:marLeft w:val="0"/>
      <w:marRight w:val="0"/>
      <w:marTop w:val="0"/>
      <w:marBottom w:val="0"/>
      <w:divBdr>
        <w:top w:val="none" w:sz="0" w:space="0" w:color="auto"/>
        <w:left w:val="none" w:sz="0" w:space="0" w:color="auto"/>
        <w:bottom w:val="none" w:sz="0" w:space="0" w:color="auto"/>
        <w:right w:val="none" w:sz="0" w:space="0" w:color="auto"/>
      </w:divBdr>
    </w:div>
    <w:div w:id="828714502">
      <w:marLeft w:val="0"/>
      <w:marRight w:val="0"/>
      <w:marTop w:val="0"/>
      <w:marBottom w:val="0"/>
      <w:divBdr>
        <w:top w:val="none" w:sz="0" w:space="0" w:color="auto"/>
        <w:left w:val="none" w:sz="0" w:space="0" w:color="auto"/>
        <w:bottom w:val="none" w:sz="0" w:space="0" w:color="auto"/>
        <w:right w:val="none" w:sz="0" w:space="0" w:color="auto"/>
      </w:divBdr>
    </w:div>
    <w:div w:id="828714503">
      <w:marLeft w:val="0"/>
      <w:marRight w:val="0"/>
      <w:marTop w:val="0"/>
      <w:marBottom w:val="0"/>
      <w:divBdr>
        <w:top w:val="none" w:sz="0" w:space="0" w:color="auto"/>
        <w:left w:val="none" w:sz="0" w:space="0" w:color="auto"/>
        <w:bottom w:val="none" w:sz="0" w:space="0" w:color="auto"/>
        <w:right w:val="none" w:sz="0" w:space="0" w:color="auto"/>
      </w:divBdr>
      <w:divsChild>
        <w:div w:id="828714758">
          <w:marLeft w:val="0"/>
          <w:marRight w:val="0"/>
          <w:marTop w:val="0"/>
          <w:marBottom w:val="0"/>
          <w:divBdr>
            <w:top w:val="none" w:sz="0" w:space="0" w:color="auto"/>
            <w:left w:val="none" w:sz="0" w:space="0" w:color="auto"/>
            <w:bottom w:val="none" w:sz="0" w:space="0" w:color="auto"/>
            <w:right w:val="none" w:sz="0" w:space="0" w:color="auto"/>
          </w:divBdr>
          <w:divsChild>
            <w:div w:id="828714713">
              <w:marLeft w:val="0"/>
              <w:marRight w:val="0"/>
              <w:marTop w:val="0"/>
              <w:marBottom w:val="0"/>
              <w:divBdr>
                <w:top w:val="none" w:sz="0" w:space="0" w:color="auto"/>
                <w:left w:val="none" w:sz="0" w:space="0" w:color="auto"/>
                <w:bottom w:val="none" w:sz="0" w:space="0" w:color="auto"/>
                <w:right w:val="none" w:sz="0" w:space="0" w:color="auto"/>
              </w:divBdr>
              <w:divsChild>
                <w:div w:id="828714633">
                  <w:marLeft w:val="0"/>
                  <w:marRight w:val="0"/>
                  <w:marTop w:val="0"/>
                  <w:marBottom w:val="0"/>
                  <w:divBdr>
                    <w:top w:val="none" w:sz="0" w:space="0" w:color="auto"/>
                    <w:left w:val="none" w:sz="0" w:space="0" w:color="auto"/>
                    <w:bottom w:val="none" w:sz="0" w:space="0" w:color="auto"/>
                    <w:right w:val="none" w:sz="0" w:space="0" w:color="auto"/>
                  </w:divBdr>
                  <w:divsChild>
                    <w:div w:id="8287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14504">
      <w:marLeft w:val="0"/>
      <w:marRight w:val="0"/>
      <w:marTop w:val="0"/>
      <w:marBottom w:val="0"/>
      <w:divBdr>
        <w:top w:val="none" w:sz="0" w:space="0" w:color="auto"/>
        <w:left w:val="none" w:sz="0" w:space="0" w:color="auto"/>
        <w:bottom w:val="none" w:sz="0" w:space="0" w:color="auto"/>
        <w:right w:val="none" w:sz="0" w:space="0" w:color="auto"/>
      </w:divBdr>
    </w:div>
    <w:div w:id="828714505">
      <w:marLeft w:val="0"/>
      <w:marRight w:val="0"/>
      <w:marTop w:val="0"/>
      <w:marBottom w:val="0"/>
      <w:divBdr>
        <w:top w:val="none" w:sz="0" w:space="0" w:color="auto"/>
        <w:left w:val="none" w:sz="0" w:space="0" w:color="auto"/>
        <w:bottom w:val="none" w:sz="0" w:space="0" w:color="auto"/>
        <w:right w:val="none" w:sz="0" w:space="0" w:color="auto"/>
      </w:divBdr>
    </w:div>
    <w:div w:id="828714506">
      <w:marLeft w:val="0"/>
      <w:marRight w:val="0"/>
      <w:marTop w:val="0"/>
      <w:marBottom w:val="0"/>
      <w:divBdr>
        <w:top w:val="none" w:sz="0" w:space="0" w:color="auto"/>
        <w:left w:val="none" w:sz="0" w:space="0" w:color="auto"/>
        <w:bottom w:val="none" w:sz="0" w:space="0" w:color="auto"/>
        <w:right w:val="none" w:sz="0" w:space="0" w:color="auto"/>
      </w:divBdr>
    </w:div>
    <w:div w:id="828714507">
      <w:marLeft w:val="0"/>
      <w:marRight w:val="0"/>
      <w:marTop w:val="0"/>
      <w:marBottom w:val="0"/>
      <w:divBdr>
        <w:top w:val="none" w:sz="0" w:space="0" w:color="auto"/>
        <w:left w:val="none" w:sz="0" w:space="0" w:color="auto"/>
        <w:bottom w:val="none" w:sz="0" w:space="0" w:color="auto"/>
        <w:right w:val="none" w:sz="0" w:space="0" w:color="auto"/>
      </w:divBdr>
    </w:div>
    <w:div w:id="828714508">
      <w:marLeft w:val="0"/>
      <w:marRight w:val="0"/>
      <w:marTop w:val="0"/>
      <w:marBottom w:val="0"/>
      <w:divBdr>
        <w:top w:val="none" w:sz="0" w:space="0" w:color="auto"/>
        <w:left w:val="none" w:sz="0" w:space="0" w:color="auto"/>
        <w:bottom w:val="none" w:sz="0" w:space="0" w:color="auto"/>
        <w:right w:val="none" w:sz="0" w:space="0" w:color="auto"/>
      </w:divBdr>
    </w:div>
    <w:div w:id="828714509">
      <w:marLeft w:val="0"/>
      <w:marRight w:val="0"/>
      <w:marTop w:val="0"/>
      <w:marBottom w:val="0"/>
      <w:divBdr>
        <w:top w:val="none" w:sz="0" w:space="0" w:color="auto"/>
        <w:left w:val="none" w:sz="0" w:space="0" w:color="auto"/>
        <w:bottom w:val="none" w:sz="0" w:space="0" w:color="auto"/>
        <w:right w:val="none" w:sz="0" w:space="0" w:color="auto"/>
      </w:divBdr>
    </w:div>
    <w:div w:id="828714510">
      <w:marLeft w:val="0"/>
      <w:marRight w:val="0"/>
      <w:marTop w:val="0"/>
      <w:marBottom w:val="0"/>
      <w:divBdr>
        <w:top w:val="none" w:sz="0" w:space="0" w:color="auto"/>
        <w:left w:val="none" w:sz="0" w:space="0" w:color="auto"/>
        <w:bottom w:val="none" w:sz="0" w:space="0" w:color="auto"/>
        <w:right w:val="none" w:sz="0" w:space="0" w:color="auto"/>
      </w:divBdr>
    </w:div>
    <w:div w:id="828714511">
      <w:marLeft w:val="0"/>
      <w:marRight w:val="0"/>
      <w:marTop w:val="100"/>
      <w:marBottom w:val="100"/>
      <w:divBdr>
        <w:top w:val="none" w:sz="0" w:space="0" w:color="auto"/>
        <w:left w:val="none" w:sz="0" w:space="0" w:color="auto"/>
        <w:bottom w:val="none" w:sz="0" w:space="0" w:color="auto"/>
        <w:right w:val="none" w:sz="0" w:space="0" w:color="auto"/>
      </w:divBdr>
      <w:divsChild>
        <w:div w:id="828714680">
          <w:marLeft w:val="75"/>
          <w:marRight w:val="0"/>
          <w:marTop w:val="0"/>
          <w:marBottom w:val="0"/>
          <w:divBdr>
            <w:top w:val="none" w:sz="0" w:space="0" w:color="auto"/>
            <w:left w:val="single" w:sz="36" w:space="4" w:color="5E5E5E"/>
            <w:bottom w:val="none" w:sz="0" w:space="0" w:color="auto"/>
            <w:right w:val="single" w:sz="36" w:space="4" w:color="5E5E5E"/>
          </w:divBdr>
          <w:divsChild>
            <w:div w:id="828714721">
              <w:marLeft w:val="0"/>
              <w:marRight w:val="0"/>
              <w:marTop w:val="0"/>
              <w:marBottom w:val="0"/>
              <w:divBdr>
                <w:top w:val="none" w:sz="0" w:space="0" w:color="auto"/>
                <w:left w:val="none" w:sz="0" w:space="0" w:color="auto"/>
                <w:bottom w:val="none" w:sz="0" w:space="0" w:color="auto"/>
                <w:right w:val="none" w:sz="0" w:space="0" w:color="auto"/>
              </w:divBdr>
              <w:divsChild>
                <w:div w:id="828714799">
                  <w:marLeft w:val="0"/>
                  <w:marRight w:val="0"/>
                  <w:marTop w:val="0"/>
                  <w:marBottom w:val="0"/>
                  <w:divBdr>
                    <w:top w:val="none" w:sz="0" w:space="0" w:color="auto"/>
                    <w:left w:val="none" w:sz="0" w:space="0" w:color="auto"/>
                    <w:bottom w:val="none" w:sz="0" w:space="0" w:color="auto"/>
                    <w:right w:val="none" w:sz="0" w:space="0" w:color="auto"/>
                  </w:divBdr>
                  <w:divsChild>
                    <w:div w:id="828714764">
                      <w:marLeft w:val="0"/>
                      <w:marRight w:val="0"/>
                      <w:marTop w:val="0"/>
                      <w:marBottom w:val="0"/>
                      <w:divBdr>
                        <w:top w:val="none" w:sz="0" w:space="0" w:color="auto"/>
                        <w:left w:val="none" w:sz="0" w:space="0" w:color="auto"/>
                        <w:bottom w:val="none" w:sz="0" w:space="0" w:color="auto"/>
                        <w:right w:val="none" w:sz="0" w:space="0" w:color="auto"/>
                      </w:divBdr>
                      <w:divsChild>
                        <w:div w:id="8287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714512">
      <w:marLeft w:val="0"/>
      <w:marRight w:val="0"/>
      <w:marTop w:val="0"/>
      <w:marBottom w:val="0"/>
      <w:divBdr>
        <w:top w:val="none" w:sz="0" w:space="0" w:color="auto"/>
        <w:left w:val="none" w:sz="0" w:space="0" w:color="auto"/>
        <w:bottom w:val="none" w:sz="0" w:space="0" w:color="auto"/>
        <w:right w:val="none" w:sz="0" w:space="0" w:color="auto"/>
      </w:divBdr>
    </w:div>
    <w:div w:id="828714513">
      <w:marLeft w:val="0"/>
      <w:marRight w:val="0"/>
      <w:marTop w:val="0"/>
      <w:marBottom w:val="0"/>
      <w:divBdr>
        <w:top w:val="none" w:sz="0" w:space="0" w:color="auto"/>
        <w:left w:val="none" w:sz="0" w:space="0" w:color="auto"/>
        <w:bottom w:val="none" w:sz="0" w:space="0" w:color="auto"/>
        <w:right w:val="none" w:sz="0" w:space="0" w:color="auto"/>
      </w:divBdr>
    </w:div>
    <w:div w:id="828714514">
      <w:marLeft w:val="0"/>
      <w:marRight w:val="0"/>
      <w:marTop w:val="0"/>
      <w:marBottom w:val="0"/>
      <w:divBdr>
        <w:top w:val="none" w:sz="0" w:space="0" w:color="auto"/>
        <w:left w:val="none" w:sz="0" w:space="0" w:color="auto"/>
        <w:bottom w:val="none" w:sz="0" w:space="0" w:color="auto"/>
        <w:right w:val="none" w:sz="0" w:space="0" w:color="auto"/>
      </w:divBdr>
    </w:div>
    <w:div w:id="828714515">
      <w:marLeft w:val="0"/>
      <w:marRight w:val="0"/>
      <w:marTop w:val="0"/>
      <w:marBottom w:val="0"/>
      <w:divBdr>
        <w:top w:val="none" w:sz="0" w:space="0" w:color="auto"/>
        <w:left w:val="none" w:sz="0" w:space="0" w:color="auto"/>
        <w:bottom w:val="none" w:sz="0" w:space="0" w:color="auto"/>
        <w:right w:val="none" w:sz="0" w:space="0" w:color="auto"/>
      </w:divBdr>
    </w:div>
    <w:div w:id="828714516">
      <w:marLeft w:val="0"/>
      <w:marRight w:val="0"/>
      <w:marTop w:val="0"/>
      <w:marBottom w:val="0"/>
      <w:divBdr>
        <w:top w:val="none" w:sz="0" w:space="0" w:color="auto"/>
        <w:left w:val="none" w:sz="0" w:space="0" w:color="auto"/>
        <w:bottom w:val="none" w:sz="0" w:space="0" w:color="auto"/>
        <w:right w:val="none" w:sz="0" w:space="0" w:color="auto"/>
      </w:divBdr>
    </w:div>
    <w:div w:id="828714517">
      <w:marLeft w:val="0"/>
      <w:marRight w:val="0"/>
      <w:marTop w:val="0"/>
      <w:marBottom w:val="0"/>
      <w:divBdr>
        <w:top w:val="none" w:sz="0" w:space="0" w:color="auto"/>
        <w:left w:val="none" w:sz="0" w:space="0" w:color="auto"/>
        <w:bottom w:val="none" w:sz="0" w:space="0" w:color="auto"/>
        <w:right w:val="none" w:sz="0" w:space="0" w:color="auto"/>
      </w:divBdr>
    </w:div>
    <w:div w:id="828714518">
      <w:marLeft w:val="0"/>
      <w:marRight w:val="0"/>
      <w:marTop w:val="0"/>
      <w:marBottom w:val="0"/>
      <w:divBdr>
        <w:top w:val="none" w:sz="0" w:space="0" w:color="auto"/>
        <w:left w:val="none" w:sz="0" w:space="0" w:color="auto"/>
        <w:bottom w:val="none" w:sz="0" w:space="0" w:color="auto"/>
        <w:right w:val="none" w:sz="0" w:space="0" w:color="auto"/>
      </w:divBdr>
    </w:div>
    <w:div w:id="828714519">
      <w:marLeft w:val="0"/>
      <w:marRight w:val="0"/>
      <w:marTop w:val="0"/>
      <w:marBottom w:val="0"/>
      <w:divBdr>
        <w:top w:val="none" w:sz="0" w:space="0" w:color="auto"/>
        <w:left w:val="none" w:sz="0" w:space="0" w:color="auto"/>
        <w:bottom w:val="none" w:sz="0" w:space="0" w:color="auto"/>
        <w:right w:val="none" w:sz="0" w:space="0" w:color="auto"/>
      </w:divBdr>
    </w:div>
    <w:div w:id="828714520">
      <w:marLeft w:val="0"/>
      <w:marRight w:val="0"/>
      <w:marTop w:val="0"/>
      <w:marBottom w:val="0"/>
      <w:divBdr>
        <w:top w:val="none" w:sz="0" w:space="0" w:color="auto"/>
        <w:left w:val="none" w:sz="0" w:space="0" w:color="auto"/>
        <w:bottom w:val="none" w:sz="0" w:space="0" w:color="auto"/>
        <w:right w:val="none" w:sz="0" w:space="0" w:color="auto"/>
      </w:divBdr>
    </w:div>
    <w:div w:id="828714521">
      <w:marLeft w:val="0"/>
      <w:marRight w:val="0"/>
      <w:marTop w:val="0"/>
      <w:marBottom w:val="0"/>
      <w:divBdr>
        <w:top w:val="none" w:sz="0" w:space="0" w:color="auto"/>
        <w:left w:val="none" w:sz="0" w:space="0" w:color="auto"/>
        <w:bottom w:val="none" w:sz="0" w:space="0" w:color="auto"/>
        <w:right w:val="none" w:sz="0" w:space="0" w:color="auto"/>
      </w:divBdr>
    </w:div>
    <w:div w:id="828714522">
      <w:marLeft w:val="0"/>
      <w:marRight w:val="0"/>
      <w:marTop w:val="0"/>
      <w:marBottom w:val="0"/>
      <w:divBdr>
        <w:top w:val="none" w:sz="0" w:space="0" w:color="auto"/>
        <w:left w:val="none" w:sz="0" w:space="0" w:color="auto"/>
        <w:bottom w:val="none" w:sz="0" w:space="0" w:color="auto"/>
        <w:right w:val="none" w:sz="0" w:space="0" w:color="auto"/>
      </w:divBdr>
    </w:div>
    <w:div w:id="828714523">
      <w:marLeft w:val="0"/>
      <w:marRight w:val="0"/>
      <w:marTop w:val="0"/>
      <w:marBottom w:val="0"/>
      <w:divBdr>
        <w:top w:val="none" w:sz="0" w:space="0" w:color="auto"/>
        <w:left w:val="none" w:sz="0" w:space="0" w:color="auto"/>
        <w:bottom w:val="none" w:sz="0" w:space="0" w:color="auto"/>
        <w:right w:val="none" w:sz="0" w:space="0" w:color="auto"/>
      </w:divBdr>
    </w:div>
    <w:div w:id="828714526">
      <w:marLeft w:val="0"/>
      <w:marRight w:val="0"/>
      <w:marTop w:val="0"/>
      <w:marBottom w:val="0"/>
      <w:divBdr>
        <w:top w:val="none" w:sz="0" w:space="0" w:color="auto"/>
        <w:left w:val="none" w:sz="0" w:space="0" w:color="auto"/>
        <w:bottom w:val="none" w:sz="0" w:space="0" w:color="auto"/>
        <w:right w:val="none" w:sz="0" w:space="0" w:color="auto"/>
      </w:divBdr>
    </w:div>
    <w:div w:id="828714527">
      <w:marLeft w:val="0"/>
      <w:marRight w:val="0"/>
      <w:marTop w:val="0"/>
      <w:marBottom w:val="0"/>
      <w:divBdr>
        <w:top w:val="none" w:sz="0" w:space="0" w:color="auto"/>
        <w:left w:val="none" w:sz="0" w:space="0" w:color="auto"/>
        <w:bottom w:val="none" w:sz="0" w:space="0" w:color="auto"/>
        <w:right w:val="none" w:sz="0" w:space="0" w:color="auto"/>
      </w:divBdr>
    </w:div>
    <w:div w:id="828714528">
      <w:marLeft w:val="0"/>
      <w:marRight w:val="0"/>
      <w:marTop w:val="0"/>
      <w:marBottom w:val="0"/>
      <w:divBdr>
        <w:top w:val="none" w:sz="0" w:space="0" w:color="auto"/>
        <w:left w:val="none" w:sz="0" w:space="0" w:color="auto"/>
        <w:bottom w:val="none" w:sz="0" w:space="0" w:color="auto"/>
        <w:right w:val="none" w:sz="0" w:space="0" w:color="auto"/>
      </w:divBdr>
    </w:div>
    <w:div w:id="828714530">
      <w:marLeft w:val="0"/>
      <w:marRight w:val="0"/>
      <w:marTop w:val="0"/>
      <w:marBottom w:val="0"/>
      <w:divBdr>
        <w:top w:val="none" w:sz="0" w:space="0" w:color="auto"/>
        <w:left w:val="none" w:sz="0" w:space="0" w:color="auto"/>
        <w:bottom w:val="none" w:sz="0" w:space="0" w:color="auto"/>
        <w:right w:val="none" w:sz="0" w:space="0" w:color="auto"/>
      </w:divBdr>
    </w:div>
    <w:div w:id="828714531">
      <w:marLeft w:val="0"/>
      <w:marRight w:val="0"/>
      <w:marTop w:val="0"/>
      <w:marBottom w:val="0"/>
      <w:divBdr>
        <w:top w:val="none" w:sz="0" w:space="0" w:color="auto"/>
        <w:left w:val="none" w:sz="0" w:space="0" w:color="auto"/>
        <w:bottom w:val="none" w:sz="0" w:space="0" w:color="auto"/>
        <w:right w:val="none" w:sz="0" w:space="0" w:color="auto"/>
      </w:divBdr>
    </w:div>
    <w:div w:id="828714532">
      <w:marLeft w:val="0"/>
      <w:marRight w:val="0"/>
      <w:marTop w:val="0"/>
      <w:marBottom w:val="0"/>
      <w:divBdr>
        <w:top w:val="none" w:sz="0" w:space="0" w:color="auto"/>
        <w:left w:val="none" w:sz="0" w:space="0" w:color="auto"/>
        <w:bottom w:val="none" w:sz="0" w:space="0" w:color="auto"/>
        <w:right w:val="none" w:sz="0" w:space="0" w:color="auto"/>
      </w:divBdr>
    </w:div>
    <w:div w:id="828714534">
      <w:marLeft w:val="0"/>
      <w:marRight w:val="0"/>
      <w:marTop w:val="0"/>
      <w:marBottom w:val="0"/>
      <w:divBdr>
        <w:top w:val="none" w:sz="0" w:space="0" w:color="auto"/>
        <w:left w:val="none" w:sz="0" w:space="0" w:color="auto"/>
        <w:bottom w:val="none" w:sz="0" w:space="0" w:color="auto"/>
        <w:right w:val="none" w:sz="0" w:space="0" w:color="auto"/>
      </w:divBdr>
    </w:div>
    <w:div w:id="828714535">
      <w:marLeft w:val="0"/>
      <w:marRight w:val="0"/>
      <w:marTop w:val="0"/>
      <w:marBottom w:val="0"/>
      <w:divBdr>
        <w:top w:val="none" w:sz="0" w:space="0" w:color="auto"/>
        <w:left w:val="none" w:sz="0" w:space="0" w:color="auto"/>
        <w:bottom w:val="none" w:sz="0" w:space="0" w:color="auto"/>
        <w:right w:val="none" w:sz="0" w:space="0" w:color="auto"/>
      </w:divBdr>
    </w:div>
    <w:div w:id="828714536">
      <w:marLeft w:val="0"/>
      <w:marRight w:val="0"/>
      <w:marTop w:val="0"/>
      <w:marBottom w:val="0"/>
      <w:divBdr>
        <w:top w:val="none" w:sz="0" w:space="0" w:color="auto"/>
        <w:left w:val="none" w:sz="0" w:space="0" w:color="auto"/>
        <w:bottom w:val="none" w:sz="0" w:space="0" w:color="auto"/>
        <w:right w:val="none" w:sz="0" w:space="0" w:color="auto"/>
      </w:divBdr>
    </w:div>
    <w:div w:id="828714537">
      <w:marLeft w:val="0"/>
      <w:marRight w:val="0"/>
      <w:marTop w:val="0"/>
      <w:marBottom w:val="0"/>
      <w:divBdr>
        <w:top w:val="none" w:sz="0" w:space="0" w:color="auto"/>
        <w:left w:val="none" w:sz="0" w:space="0" w:color="auto"/>
        <w:bottom w:val="none" w:sz="0" w:space="0" w:color="auto"/>
        <w:right w:val="none" w:sz="0" w:space="0" w:color="auto"/>
      </w:divBdr>
    </w:div>
    <w:div w:id="828714538">
      <w:marLeft w:val="0"/>
      <w:marRight w:val="0"/>
      <w:marTop w:val="0"/>
      <w:marBottom w:val="0"/>
      <w:divBdr>
        <w:top w:val="none" w:sz="0" w:space="0" w:color="auto"/>
        <w:left w:val="none" w:sz="0" w:space="0" w:color="auto"/>
        <w:bottom w:val="none" w:sz="0" w:space="0" w:color="auto"/>
        <w:right w:val="none" w:sz="0" w:space="0" w:color="auto"/>
      </w:divBdr>
    </w:div>
    <w:div w:id="828714539">
      <w:marLeft w:val="0"/>
      <w:marRight w:val="0"/>
      <w:marTop w:val="0"/>
      <w:marBottom w:val="0"/>
      <w:divBdr>
        <w:top w:val="none" w:sz="0" w:space="0" w:color="auto"/>
        <w:left w:val="none" w:sz="0" w:space="0" w:color="auto"/>
        <w:bottom w:val="none" w:sz="0" w:space="0" w:color="auto"/>
        <w:right w:val="none" w:sz="0" w:space="0" w:color="auto"/>
      </w:divBdr>
    </w:div>
    <w:div w:id="828714540">
      <w:marLeft w:val="0"/>
      <w:marRight w:val="0"/>
      <w:marTop w:val="0"/>
      <w:marBottom w:val="0"/>
      <w:divBdr>
        <w:top w:val="none" w:sz="0" w:space="0" w:color="auto"/>
        <w:left w:val="none" w:sz="0" w:space="0" w:color="auto"/>
        <w:bottom w:val="none" w:sz="0" w:space="0" w:color="auto"/>
        <w:right w:val="none" w:sz="0" w:space="0" w:color="auto"/>
      </w:divBdr>
    </w:div>
    <w:div w:id="828714541">
      <w:marLeft w:val="0"/>
      <w:marRight w:val="0"/>
      <w:marTop w:val="0"/>
      <w:marBottom w:val="0"/>
      <w:divBdr>
        <w:top w:val="none" w:sz="0" w:space="0" w:color="auto"/>
        <w:left w:val="none" w:sz="0" w:space="0" w:color="auto"/>
        <w:bottom w:val="none" w:sz="0" w:space="0" w:color="auto"/>
        <w:right w:val="none" w:sz="0" w:space="0" w:color="auto"/>
      </w:divBdr>
    </w:div>
    <w:div w:id="828714542">
      <w:marLeft w:val="0"/>
      <w:marRight w:val="0"/>
      <w:marTop w:val="0"/>
      <w:marBottom w:val="0"/>
      <w:divBdr>
        <w:top w:val="none" w:sz="0" w:space="0" w:color="auto"/>
        <w:left w:val="none" w:sz="0" w:space="0" w:color="auto"/>
        <w:bottom w:val="none" w:sz="0" w:space="0" w:color="auto"/>
        <w:right w:val="none" w:sz="0" w:space="0" w:color="auto"/>
      </w:divBdr>
    </w:div>
    <w:div w:id="828714543">
      <w:marLeft w:val="0"/>
      <w:marRight w:val="0"/>
      <w:marTop w:val="0"/>
      <w:marBottom w:val="0"/>
      <w:divBdr>
        <w:top w:val="none" w:sz="0" w:space="0" w:color="auto"/>
        <w:left w:val="none" w:sz="0" w:space="0" w:color="auto"/>
        <w:bottom w:val="none" w:sz="0" w:space="0" w:color="auto"/>
        <w:right w:val="none" w:sz="0" w:space="0" w:color="auto"/>
      </w:divBdr>
    </w:div>
    <w:div w:id="828714544">
      <w:marLeft w:val="0"/>
      <w:marRight w:val="0"/>
      <w:marTop w:val="0"/>
      <w:marBottom w:val="0"/>
      <w:divBdr>
        <w:top w:val="none" w:sz="0" w:space="0" w:color="auto"/>
        <w:left w:val="none" w:sz="0" w:space="0" w:color="auto"/>
        <w:bottom w:val="none" w:sz="0" w:space="0" w:color="auto"/>
        <w:right w:val="none" w:sz="0" w:space="0" w:color="auto"/>
      </w:divBdr>
    </w:div>
    <w:div w:id="828714545">
      <w:marLeft w:val="0"/>
      <w:marRight w:val="0"/>
      <w:marTop w:val="0"/>
      <w:marBottom w:val="0"/>
      <w:divBdr>
        <w:top w:val="none" w:sz="0" w:space="0" w:color="auto"/>
        <w:left w:val="none" w:sz="0" w:space="0" w:color="auto"/>
        <w:bottom w:val="none" w:sz="0" w:space="0" w:color="auto"/>
        <w:right w:val="none" w:sz="0" w:space="0" w:color="auto"/>
      </w:divBdr>
    </w:div>
    <w:div w:id="828714546">
      <w:marLeft w:val="0"/>
      <w:marRight w:val="0"/>
      <w:marTop w:val="0"/>
      <w:marBottom w:val="0"/>
      <w:divBdr>
        <w:top w:val="none" w:sz="0" w:space="0" w:color="auto"/>
        <w:left w:val="none" w:sz="0" w:space="0" w:color="auto"/>
        <w:bottom w:val="none" w:sz="0" w:space="0" w:color="auto"/>
        <w:right w:val="none" w:sz="0" w:space="0" w:color="auto"/>
      </w:divBdr>
    </w:div>
    <w:div w:id="828714547">
      <w:marLeft w:val="0"/>
      <w:marRight w:val="0"/>
      <w:marTop w:val="0"/>
      <w:marBottom w:val="0"/>
      <w:divBdr>
        <w:top w:val="none" w:sz="0" w:space="0" w:color="auto"/>
        <w:left w:val="none" w:sz="0" w:space="0" w:color="auto"/>
        <w:bottom w:val="none" w:sz="0" w:space="0" w:color="auto"/>
        <w:right w:val="none" w:sz="0" w:space="0" w:color="auto"/>
      </w:divBdr>
    </w:div>
    <w:div w:id="828714548">
      <w:marLeft w:val="0"/>
      <w:marRight w:val="0"/>
      <w:marTop w:val="0"/>
      <w:marBottom w:val="0"/>
      <w:divBdr>
        <w:top w:val="none" w:sz="0" w:space="0" w:color="auto"/>
        <w:left w:val="none" w:sz="0" w:space="0" w:color="auto"/>
        <w:bottom w:val="none" w:sz="0" w:space="0" w:color="auto"/>
        <w:right w:val="none" w:sz="0" w:space="0" w:color="auto"/>
      </w:divBdr>
    </w:div>
    <w:div w:id="828714549">
      <w:marLeft w:val="0"/>
      <w:marRight w:val="0"/>
      <w:marTop w:val="0"/>
      <w:marBottom w:val="0"/>
      <w:divBdr>
        <w:top w:val="none" w:sz="0" w:space="0" w:color="auto"/>
        <w:left w:val="none" w:sz="0" w:space="0" w:color="auto"/>
        <w:bottom w:val="none" w:sz="0" w:space="0" w:color="auto"/>
        <w:right w:val="none" w:sz="0" w:space="0" w:color="auto"/>
      </w:divBdr>
    </w:div>
    <w:div w:id="828714551">
      <w:marLeft w:val="0"/>
      <w:marRight w:val="0"/>
      <w:marTop w:val="0"/>
      <w:marBottom w:val="0"/>
      <w:divBdr>
        <w:top w:val="none" w:sz="0" w:space="0" w:color="auto"/>
        <w:left w:val="none" w:sz="0" w:space="0" w:color="auto"/>
        <w:bottom w:val="none" w:sz="0" w:space="0" w:color="auto"/>
        <w:right w:val="none" w:sz="0" w:space="0" w:color="auto"/>
      </w:divBdr>
    </w:div>
    <w:div w:id="828714552">
      <w:marLeft w:val="0"/>
      <w:marRight w:val="0"/>
      <w:marTop w:val="0"/>
      <w:marBottom w:val="0"/>
      <w:divBdr>
        <w:top w:val="none" w:sz="0" w:space="0" w:color="auto"/>
        <w:left w:val="none" w:sz="0" w:space="0" w:color="auto"/>
        <w:bottom w:val="none" w:sz="0" w:space="0" w:color="auto"/>
        <w:right w:val="none" w:sz="0" w:space="0" w:color="auto"/>
      </w:divBdr>
    </w:div>
    <w:div w:id="828714553">
      <w:marLeft w:val="0"/>
      <w:marRight w:val="0"/>
      <w:marTop w:val="0"/>
      <w:marBottom w:val="0"/>
      <w:divBdr>
        <w:top w:val="none" w:sz="0" w:space="0" w:color="auto"/>
        <w:left w:val="none" w:sz="0" w:space="0" w:color="auto"/>
        <w:bottom w:val="none" w:sz="0" w:space="0" w:color="auto"/>
        <w:right w:val="none" w:sz="0" w:space="0" w:color="auto"/>
      </w:divBdr>
    </w:div>
    <w:div w:id="828714555">
      <w:marLeft w:val="0"/>
      <w:marRight w:val="0"/>
      <w:marTop w:val="0"/>
      <w:marBottom w:val="0"/>
      <w:divBdr>
        <w:top w:val="none" w:sz="0" w:space="0" w:color="auto"/>
        <w:left w:val="none" w:sz="0" w:space="0" w:color="auto"/>
        <w:bottom w:val="none" w:sz="0" w:space="0" w:color="auto"/>
        <w:right w:val="none" w:sz="0" w:space="0" w:color="auto"/>
      </w:divBdr>
    </w:div>
    <w:div w:id="828714556">
      <w:marLeft w:val="0"/>
      <w:marRight w:val="0"/>
      <w:marTop w:val="0"/>
      <w:marBottom w:val="0"/>
      <w:divBdr>
        <w:top w:val="none" w:sz="0" w:space="0" w:color="auto"/>
        <w:left w:val="none" w:sz="0" w:space="0" w:color="auto"/>
        <w:bottom w:val="none" w:sz="0" w:space="0" w:color="auto"/>
        <w:right w:val="none" w:sz="0" w:space="0" w:color="auto"/>
      </w:divBdr>
    </w:div>
    <w:div w:id="828714557">
      <w:marLeft w:val="0"/>
      <w:marRight w:val="0"/>
      <w:marTop w:val="0"/>
      <w:marBottom w:val="0"/>
      <w:divBdr>
        <w:top w:val="none" w:sz="0" w:space="0" w:color="auto"/>
        <w:left w:val="none" w:sz="0" w:space="0" w:color="auto"/>
        <w:bottom w:val="none" w:sz="0" w:space="0" w:color="auto"/>
        <w:right w:val="none" w:sz="0" w:space="0" w:color="auto"/>
      </w:divBdr>
    </w:div>
    <w:div w:id="828714558">
      <w:marLeft w:val="0"/>
      <w:marRight w:val="0"/>
      <w:marTop w:val="0"/>
      <w:marBottom w:val="0"/>
      <w:divBdr>
        <w:top w:val="none" w:sz="0" w:space="0" w:color="auto"/>
        <w:left w:val="none" w:sz="0" w:space="0" w:color="auto"/>
        <w:bottom w:val="none" w:sz="0" w:space="0" w:color="auto"/>
        <w:right w:val="none" w:sz="0" w:space="0" w:color="auto"/>
      </w:divBdr>
    </w:div>
    <w:div w:id="828714559">
      <w:marLeft w:val="0"/>
      <w:marRight w:val="0"/>
      <w:marTop w:val="0"/>
      <w:marBottom w:val="0"/>
      <w:divBdr>
        <w:top w:val="none" w:sz="0" w:space="0" w:color="auto"/>
        <w:left w:val="none" w:sz="0" w:space="0" w:color="auto"/>
        <w:bottom w:val="none" w:sz="0" w:space="0" w:color="auto"/>
        <w:right w:val="none" w:sz="0" w:space="0" w:color="auto"/>
      </w:divBdr>
    </w:div>
    <w:div w:id="828714560">
      <w:marLeft w:val="0"/>
      <w:marRight w:val="0"/>
      <w:marTop w:val="0"/>
      <w:marBottom w:val="0"/>
      <w:divBdr>
        <w:top w:val="none" w:sz="0" w:space="0" w:color="auto"/>
        <w:left w:val="none" w:sz="0" w:space="0" w:color="auto"/>
        <w:bottom w:val="none" w:sz="0" w:space="0" w:color="auto"/>
        <w:right w:val="none" w:sz="0" w:space="0" w:color="auto"/>
      </w:divBdr>
    </w:div>
    <w:div w:id="828714561">
      <w:marLeft w:val="0"/>
      <w:marRight w:val="0"/>
      <w:marTop w:val="0"/>
      <w:marBottom w:val="0"/>
      <w:divBdr>
        <w:top w:val="none" w:sz="0" w:space="0" w:color="auto"/>
        <w:left w:val="none" w:sz="0" w:space="0" w:color="auto"/>
        <w:bottom w:val="none" w:sz="0" w:space="0" w:color="auto"/>
        <w:right w:val="none" w:sz="0" w:space="0" w:color="auto"/>
      </w:divBdr>
    </w:div>
    <w:div w:id="828714562">
      <w:marLeft w:val="0"/>
      <w:marRight w:val="0"/>
      <w:marTop w:val="0"/>
      <w:marBottom w:val="0"/>
      <w:divBdr>
        <w:top w:val="none" w:sz="0" w:space="0" w:color="auto"/>
        <w:left w:val="none" w:sz="0" w:space="0" w:color="auto"/>
        <w:bottom w:val="none" w:sz="0" w:space="0" w:color="auto"/>
        <w:right w:val="none" w:sz="0" w:space="0" w:color="auto"/>
      </w:divBdr>
    </w:div>
    <w:div w:id="828714563">
      <w:marLeft w:val="0"/>
      <w:marRight w:val="0"/>
      <w:marTop w:val="0"/>
      <w:marBottom w:val="0"/>
      <w:divBdr>
        <w:top w:val="none" w:sz="0" w:space="0" w:color="auto"/>
        <w:left w:val="none" w:sz="0" w:space="0" w:color="auto"/>
        <w:bottom w:val="none" w:sz="0" w:space="0" w:color="auto"/>
        <w:right w:val="none" w:sz="0" w:space="0" w:color="auto"/>
      </w:divBdr>
    </w:div>
    <w:div w:id="828714564">
      <w:marLeft w:val="0"/>
      <w:marRight w:val="0"/>
      <w:marTop w:val="0"/>
      <w:marBottom w:val="0"/>
      <w:divBdr>
        <w:top w:val="none" w:sz="0" w:space="0" w:color="auto"/>
        <w:left w:val="none" w:sz="0" w:space="0" w:color="auto"/>
        <w:bottom w:val="none" w:sz="0" w:space="0" w:color="auto"/>
        <w:right w:val="none" w:sz="0" w:space="0" w:color="auto"/>
      </w:divBdr>
    </w:div>
    <w:div w:id="828714565">
      <w:marLeft w:val="0"/>
      <w:marRight w:val="0"/>
      <w:marTop w:val="0"/>
      <w:marBottom w:val="0"/>
      <w:divBdr>
        <w:top w:val="none" w:sz="0" w:space="0" w:color="auto"/>
        <w:left w:val="none" w:sz="0" w:space="0" w:color="auto"/>
        <w:bottom w:val="none" w:sz="0" w:space="0" w:color="auto"/>
        <w:right w:val="none" w:sz="0" w:space="0" w:color="auto"/>
      </w:divBdr>
    </w:div>
    <w:div w:id="828714567">
      <w:marLeft w:val="0"/>
      <w:marRight w:val="0"/>
      <w:marTop w:val="0"/>
      <w:marBottom w:val="0"/>
      <w:divBdr>
        <w:top w:val="none" w:sz="0" w:space="0" w:color="auto"/>
        <w:left w:val="none" w:sz="0" w:space="0" w:color="auto"/>
        <w:bottom w:val="none" w:sz="0" w:space="0" w:color="auto"/>
        <w:right w:val="none" w:sz="0" w:space="0" w:color="auto"/>
      </w:divBdr>
    </w:div>
    <w:div w:id="828714568">
      <w:marLeft w:val="0"/>
      <w:marRight w:val="0"/>
      <w:marTop w:val="0"/>
      <w:marBottom w:val="0"/>
      <w:divBdr>
        <w:top w:val="none" w:sz="0" w:space="0" w:color="auto"/>
        <w:left w:val="none" w:sz="0" w:space="0" w:color="auto"/>
        <w:bottom w:val="none" w:sz="0" w:space="0" w:color="auto"/>
        <w:right w:val="none" w:sz="0" w:space="0" w:color="auto"/>
      </w:divBdr>
    </w:div>
    <w:div w:id="828714569">
      <w:marLeft w:val="0"/>
      <w:marRight w:val="0"/>
      <w:marTop w:val="0"/>
      <w:marBottom w:val="0"/>
      <w:divBdr>
        <w:top w:val="none" w:sz="0" w:space="0" w:color="auto"/>
        <w:left w:val="none" w:sz="0" w:space="0" w:color="auto"/>
        <w:bottom w:val="none" w:sz="0" w:space="0" w:color="auto"/>
        <w:right w:val="none" w:sz="0" w:space="0" w:color="auto"/>
      </w:divBdr>
    </w:div>
    <w:div w:id="828714572">
      <w:marLeft w:val="0"/>
      <w:marRight w:val="0"/>
      <w:marTop w:val="0"/>
      <w:marBottom w:val="0"/>
      <w:divBdr>
        <w:top w:val="none" w:sz="0" w:space="0" w:color="auto"/>
        <w:left w:val="none" w:sz="0" w:space="0" w:color="auto"/>
        <w:bottom w:val="none" w:sz="0" w:space="0" w:color="auto"/>
        <w:right w:val="none" w:sz="0" w:space="0" w:color="auto"/>
      </w:divBdr>
    </w:div>
    <w:div w:id="828714573">
      <w:marLeft w:val="0"/>
      <w:marRight w:val="0"/>
      <w:marTop w:val="0"/>
      <w:marBottom w:val="0"/>
      <w:divBdr>
        <w:top w:val="none" w:sz="0" w:space="0" w:color="auto"/>
        <w:left w:val="none" w:sz="0" w:space="0" w:color="auto"/>
        <w:bottom w:val="none" w:sz="0" w:space="0" w:color="auto"/>
        <w:right w:val="none" w:sz="0" w:space="0" w:color="auto"/>
      </w:divBdr>
    </w:div>
    <w:div w:id="828714574">
      <w:marLeft w:val="0"/>
      <w:marRight w:val="0"/>
      <w:marTop w:val="0"/>
      <w:marBottom w:val="0"/>
      <w:divBdr>
        <w:top w:val="none" w:sz="0" w:space="0" w:color="auto"/>
        <w:left w:val="none" w:sz="0" w:space="0" w:color="auto"/>
        <w:bottom w:val="none" w:sz="0" w:space="0" w:color="auto"/>
        <w:right w:val="none" w:sz="0" w:space="0" w:color="auto"/>
      </w:divBdr>
      <w:divsChild>
        <w:div w:id="828714596">
          <w:marLeft w:val="576"/>
          <w:marRight w:val="0"/>
          <w:marTop w:val="80"/>
          <w:marBottom w:val="0"/>
          <w:divBdr>
            <w:top w:val="none" w:sz="0" w:space="0" w:color="auto"/>
            <w:left w:val="none" w:sz="0" w:space="0" w:color="auto"/>
            <w:bottom w:val="none" w:sz="0" w:space="0" w:color="auto"/>
            <w:right w:val="none" w:sz="0" w:space="0" w:color="auto"/>
          </w:divBdr>
        </w:div>
        <w:div w:id="828714601">
          <w:marLeft w:val="576"/>
          <w:marRight w:val="0"/>
          <w:marTop w:val="80"/>
          <w:marBottom w:val="0"/>
          <w:divBdr>
            <w:top w:val="none" w:sz="0" w:space="0" w:color="auto"/>
            <w:left w:val="none" w:sz="0" w:space="0" w:color="auto"/>
            <w:bottom w:val="none" w:sz="0" w:space="0" w:color="auto"/>
            <w:right w:val="none" w:sz="0" w:space="0" w:color="auto"/>
          </w:divBdr>
        </w:div>
        <w:div w:id="828714669">
          <w:marLeft w:val="576"/>
          <w:marRight w:val="0"/>
          <w:marTop w:val="80"/>
          <w:marBottom w:val="0"/>
          <w:divBdr>
            <w:top w:val="none" w:sz="0" w:space="0" w:color="auto"/>
            <w:left w:val="none" w:sz="0" w:space="0" w:color="auto"/>
            <w:bottom w:val="none" w:sz="0" w:space="0" w:color="auto"/>
            <w:right w:val="none" w:sz="0" w:space="0" w:color="auto"/>
          </w:divBdr>
        </w:div>
        <w:div w:id="828714671">
          <w:marLeft w:val="576"/>
          <w:marRight w:val="0"/>
          <w:marTop w:val="80"/>
          <w:marBottom w:val="0"/>
          <w:divBdr>
            <w:top w:val="none" w:sz="0" w:space="0" w:color="auto"/>
            <w:left w:val="none" w:sz="0" w:space="0" w:color="auto"/>
            <w:bottom w:val="none" w:sz="0" w:space="0" w:color="auto"/>
            <w:right w:val="none" w:sz="0" w:space="0" w:color="auto"/>
          </w:divBdr>
        </w:div>
        <w:div w:id="828714693">
          <w:marLeft w:val="576"/>
          <w:marRight w:val="0"/>
          <w:marTop w:val="80"/>
          <w:marBottom w:val="0"/>
          <w:divBdr>
            <w:top w:val="none" w:sz="0" w:space="0" w:color="auto"/>
            <w:left w:val="none" w:sz="0" w:space="0" w:color="auto"/>
            <w:bottom w:val="none" w:sz="0" w:space="0" w:color="auto"/>
            <w:right w:val="none" w:sz="0" w:space="0" w:color="auto"/>
          </w:divBdr>
        </w:div>
      </w:divsChild>
    </w:div>
    <w:div w:id="828714575">
      <w:marLeft w:val="0"/>
      <w:marRight w:val="0"/>
      <w:marTop w:val="0"/>
      <w:marBottom w:val="0"/>
      <w:divBdr>
        <w:top w:val="none" w:sz="0" w:space="0" w:color="auto"/>
        <w:left w:val="none" w:sz="0" w:space="0" w:color="auto"/>
        <w:bottom w:val="none" w:sz="0" w:space="0" w:color="auto"/>
        <w:right w:val="none" w:sz="0" w:space="0" w:color="auto"/>
      </w:divBdr>
    </w:div>
    <w:div w:id="828714577">
      <w:marLeft w:val="0"/>
      <w:marRight w:val="0"/>
      <w:marTop w:val="0"/>
      <w:marBottom w:val="0"/>
      <w:divBdr>
        <w:top w:val="none" w:sz="0" w:space="0" w:color="auto"/>
        <w:left w:val="none" w:sz="0" w:space="0" w:color="auto"/>
        <w:bottom w:val="none" w:sz="0" w:space="0" w:color="auto"/>
        <w:right w:val="none" w:sz="0" w:space="0" w:color="auto"/>
      </w:divBdr>
    </w:div>
    <w:div w:id="828714578">
      <w:marLeft w:val="0"/>
      <w:marRight w:val="0"/>
      <w:marTop w:val="0"/>
      <w:marBottom w:val="0"/>
      <w:divBdr>
        <w:top w:val="none" w:sz="0" w:space="0" w:color="auto"/>
        <w:left w:val="none" w:sz="0" w:space="0" w:color="auto"/>
        <w:bottom w:val="none" w:sz="0" w:space="0" w:color="auto"/>
        <w:right w:val="none" w:sz="0" w:space="0" w:color="auto"/>
      </w:divBdr>
    </w:div>
    <w:div w:id="828714579">
      <w:marLeft w:val="0"/>
      <w:marRight w:val="0"/>
      <w:marTop w:val="0"/>
      <w:marBottom w:val="0"/>
      <w:divBdr>
        <w:top w:val="none" w:sz="0" w:space="0" w:color="auto"/>
        <w:left w:val="none" w:sz="0" w:space="0" w:color="auto"/>
        <w:bottom w:val="none" w:sz="0" w:space="0" w:color="auto"/>
        <w:right w:val="none" w:sz="0" w:space="0" w:color="auto"/>
      </w:divBdr>
    </w:div>
    <w:div w:id="828714580">
      <w:marLeft w:val="0"/>
      <w:marRight w:val="0"/>
      <w:marTop w:val="0"/>
      <w:marBottom w:val="0"/>
      <w:divBdr>
        <w:top w:val="none" w:sz="0" w:space="0" w:color="auto"/>
        <w:left w:val="none" w:sz="0" w:space="0" w:color="auto"/>
        <w:bottom w:val="none" w:sz="0" w:space="0" w:color="auto"/>
        <w:right w:val="none" w:sz="0" w:space="0" w:color="auto"/>
      </w:divBdr>
    </w:div>
    <w:div w:id="828714581">
      <w:marLeft w:val="0"/>
      <w:marRight w:val="0"/>
      <w:marTop w:val="0"/>
      <w:marBottom w:val="0"/>
      <w:divBdr>
        <w:top w:val="none" w:sz="0" w:space="0" w:color="auto"/>
        <w:left w:val="none" w:sz="0" w:space="0" w:color="auto"/>
        <w:bottom w:val="none" w:sz="0" w:space="0" w:color="auto"/>
        <w:right w:val="none" w:sz="0" w:space="0" w:color="auto"/>
      </w:divBdr>
    </w:div>
    <w:div w:id="828714582">
      <w:marLeft w:val="0"/>
      <w:marRight w:val="0"/>
      <w:marTop w:val="0"/>
      <w:marBottom w:val="0"/>
      <w:divBdr>
        <w:top w:val="none" w:sz="0" w:space="0" w:color="auto"/>
        <w:left w:val="none" w:sz="0" w:space="0" w:color="auto"/>
        <w:bottom w:val="none" w:sz="0" w:space="0" w:color="auto"/>
        <w:right w:val="none" w:sz="0" w:space="0" w:color="auto"/>
      </w:divBdr>
    </w:div>
    <w:div w:id="828714583">
      <w:marLeft w:val="0"/>
      <w:marRight w:val="0"/>
      <w:marTop w:val="0"/>
      <w:marBottom w:val="0"/>
      <w:divBdr>
        <w:top w:val="none" w:sz="0" w:space="0" w:color="auto"/>
        <w:left w:val="none" w:sz="0" w:space="0" w:color="auto"/>
        <w:bottom w:val="none" w:sz="0" w:space="0" w:color="auto"/>
        <w:right w:val="none" w:sz="0" w:space="0" w:color="auto"/>
      </w:divBdr>
    </w:div>
    <w:div w:id="828714584">
      <w:marLeft w:val="0"/>
      <w:marRight w:val="0"/>
      <w:marTop w:val="0"/>
      <w:marBottom w:val="0"/>
      <w:divBdr>
        <w:top w:val="none" w:sz="0" w:space="0" w:color="auto"/>
        <w:left w:val="none" w:sz="0" w:space="0" w:color="auto"/>
        <w:bottom w:val="none" w:sz="0" w:space="0" w:color="auto"/>
        <w:right w:val="none" w:sz="0" w:space="0" w:color="auto"/>
      </w:divBdr>
    </w:div>
    <w:div w:id="828714585">
      <w:marLeft w:val="0"/>
      <w:marRight w:val="0"/>
      <w:marTop w:val="0"/>
      <w:marBottom w:val="0"/>
      <w:divBdr>
        <w:top w:val="none" w:sz="0" w:space="0" w:color="auto"/>
        <w:left w:val="none" w:sz="0" w:space="0" w:color="auto"/>
        <w:bottom w:val="none" w:sz="0" w:space="0" w:color="auto"/>
        <w:right w:val="none" w:sz="0" w:space="0" w:color="auto"/>
      </w:divBdr>
    </w:div>
    <w:div w:id="828714587">
      <w:marLeft w:val="0"/>
      <w:marRight w:val="0"/>
      <w:marTop w:val="0"/>
      <w:marBottom w:val="0"/>
      <w:divBdr>
        <w:top w:val="none" w:sz="0" w:space="0" w:color="auto"/>
        <w:left w:val="none" w:sz="0" w:space="0" w:color="auto"/>
        <w:bottom w:val="none" w:sz="0" w:space="0" w:color="auto"/>
        <w:right w:val="none" w:sz="0" w:space="0" w:color="auto"/>
      </w:divBdr>
    </w:div>
    <w:div w:id="828714588">
      <w:marLeft w:val="0"/>
      <w:marRight w:val="0"/>
      <w:marTop w:val="0"/>
      <w:marBottom w:val="0"/>
      <w:divBdr>
        <w:top w:val="none" w:sz="0" w:space="0" w:color="auto"/>
        <w:left w:val="none" w:sz="0" w:space="0" w:color="auto"/>
        <w:bottom w:val="none" w:sz="0" w:space="0" w:color="auto"/>
        <w:right w:val="none" w:sz="0" w:space="0" w:color="auto"/>
      </w:divBdr>
    </w:div>
    <w:div w:id="828714589">
      <w:marLeft w:val="0"/>
      <w:marRight w:val="0"/>
      <w:marTop w:val="0"/>
      <w:marBottom w:val="0"/>
      <w:divBdr>
        <w:top w:val="none" w:sz="0" w:space="0" w:color="auto"/>
        <w:left w:val="none" w:sz="0" w:space="0" w:color="auto"/>
        <w:bottom w:val="none" w:sz="0" w:space="0" w:color="auto"/>
        <w:right w:val="none" w:sz="0" w:space="0" w:color="auto"/>
      </w:divBdr>
    </w:div>
    <w:div w:id="828714590">
      <w:marLeft w:val="0"/>
      <w:marRight w:val="0"/>
      <w:marTop w:val="0"/>
      <w:marBottom w:val="0"/>
      <w:divBdr>
        <w:top w:val="none" w:sz="0" w:space="0" w:color="auto"/>
        <w:left w:val="none" w:sz="0" w:space="0" w:color="auto"/>
        <w:bottom w:val="none" w:sz="0" w:space="0" w:color="auto"/>
        <w:right w:val="none" w:sz="0" w:space="0" w:color="auto"/>
      </w:divBdr>
    </w:div>
    <w:div w:id="828714591">
      <w:marLeft w:val="0"/>
      <w:marRight w:val="0"/>
      <w:marTop w:val="0"/>
      <w:marBottom w:val="0"/>
      <w:divBdr>
        <w:top w:val="none" w:sz="0" w:space="0" w:color="auto"/>
        <w:left w:val="none" w:sz="0" w:space="0" w:color="auto"/>
        <w:bottom w:val="none" w:sz="0" w:space="0" w:color="auto"/>
        <w:right w:val="none" w:sz="0" w:space="0" w:color="auto"/>
      </w:divBdr>
    </w:div>
    <w:div w:id="828714592">
      <w:marLeft w:val="0"/>
      <w:marRight w:val="0"/>
      <w:marTop w:val="0"/>
      <w:marBottom w:val="0"/>
      <w:divBdr>
        <w:top w:val="none" w:sz="0" w:space="0" w:color="auto"/>
        <w:left w:val="none" w:sz="0" w:space="0" w:color="auto"/>
        <w:bottom w:val="none" w:sz="0" w:space="0" w:color="auto"/>
        <w:right w:val="none" w:sz="0" w:space="0" w:color="auto"/>
      </w:divBdr>
    </w:div>
    <w:div w:id="828714594">
      <w:marLeft w:val="0"/>
      <w:marRight w:val="0"/>
      <w:marTop w:val="100"/>
      <w:marBottom w:val="100"/>
      <w:divBdr>
        <w:top w:val="none" w:sz="0" w:space="0" w:color="auto"/>
        <w:left w:val="none" w:sz="0" w:space="0" w:color="auto"/>
        <w:bottom w:val="none" w:sz="0" w:space="0" w:color="auto"/>
        <w:right w:val="none" w:sz="0" w:space="0" w:color="auto"/>
      </w:divBdr>
      <w:divsChild>
        <w:div w:id="828714576">
          <w:marLeft w:val="75"/>
          <w:marRight w:val="0"/>
          <w:marTop w:val="0"/>
          <w:marBottom w:val="0"/>
          <w:divBdr>
            <w:top w:val="none" w:sz="0" w:space="0" w:color="auto"/>
            <w:left w:val="single" w:sz="36" w:space="4" w:color="5E5E5E"/>
            <w:bottom w:val="none" w:sz="0" w:space="0" w:color="auto"/>
            <w:right w:val="single" w:sz="36" w:space="4" w:color="5E5E5E"/>
          </w:divBdr>
          <w:divsChild>
            <w:div w:id="828714787">
              <w:marLeft w:val="0"/>
              <w:marRight w:val="0"/>
              <w:marTop w:val="0"/>
              <w:marBottom w:val="0"/>
              <w:divBdr>
                <w:top w:val="none" w:sz="0" w:space="0" w:color="auto"/>
                <w:left w:val="none" w:sz="0" w:space="0" w:color="auto"/>
                <w:bottom w:val="none" w:sz="0" w:space="0" w:color="auto"/>
                <w:right w:val="none" w:sz="0" w:space="0" w:color="auto"/>
              </w:divBdr>
              <w:divsChild>
                <w:div w:id="828714807">
                  <w:marLeft w:val="0"/>
                  <w:marRight w:val="0"/>
                  <w:marTop w:val="0"/>
                  <w:marBottom w:val="0"/>
                  <w:divBdr>
                    <w:top w:val="none" w:sz="0" w:space="0" w:color="auto"/>
                    <w:left w:val="none" w:sz="0" w:space="0" w:color="auto"/>
                    <w:bottom w:val="none" w:sz="0" w:space="0" w:color="auto"/>
                    <w:right w:val="none" w:sz="0" w:space="0" w:color="auto"/>
                  </w:divBdr>
                  <w:divsChild>
                    <w:div w:id="828714790">
                      <w:marLeft w:val="0"/>
                      <w:marRight w:val="0"/>
                      <w:marTop w:val="0"/>
                      <w:marBottom w:val="0"/>
                      <w:divBdr>
                        <w:top w:val="none" w:sz="0" w:space="0" w:color="auto"/>
                        <w:left w:val="none" w:sz="0" w:space="0" w:color="auto"/>
                        <w:bottom w:val="none" w:sz="0" w:space="0" w:color="auto"/>
                        <w:right w:val="none" w:sz="0" w:space="0" w:color="auto"/>
                      </w:divBdr>
                      <w:divsChild>
                        <w:div w:id="8287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714595">
      <w:marLeft w:val="0"/>
      <w:marRight w:val="0"/>
      <w:marTop w:val="0"/>
      <w:marBottom w:val="0"/>
      <w:divBdr>
        <w:top w:val="none" w:sz="0" w:space="0" w:color="auto"/>
        <w:left w:val="none" w:sz="0" w:space="0" w:color="auto"/>
        <w:bottom w:val="none" w:sz="0" w:space="0" w:color="auto"/>
        <w:right w:val="none" w:sz="0" w:space="0" w:color="auto"/>
      </w:divBdr>
    </w:div>
    <w:div w:id="828714597">
      <w:marLeft w:val="0"/>
      <w:marRight w:val="0"/>
      <w:marTop w:val="0"/>
      <w:marBottom w:val="0"/>
      <w:divBdr>
        <w:top w:val="none" w:sz="0" w:space="0" w:color="auto"/>
        <w:left w:val="none" w:sz="0" w:space="0" w:color="auto"/>
        <w:bottom w:val="none" w:sz="0" w:space="0" w:color="auto"/>
        <w:right w:val="none" w:sz="0" w:space="0" w:color="auto"/>
      </w:divBdr>
    </w:div>
    <w:div w:id="828714598">
      <w:marLeft w:val="0"/>
      <w:marRight w:val="0"/>
      <w:marTop w:val="0"/>
      <w:marBottom w:val="0"/>
      <w:divBdr>
        <w:top w:val="none" w:sz="0" w:space="0" w:color="auto"/>
        <w:left w:val="none" w:sz="0" w:space="0" w:color="auto"/>
        <w:bottom w:val="none" w:sz="0" w:space="0" w:color="auto"/>
        <w:right w:val="none" w:sz="0" w:space="0" w:color="auto"/>
      </w:divBdr>
    </w:div>
    <w:div w:id="828714599">
      <w:marLeft w:val="0"/>
      <w:marRight w:val="0"/>
      <w:marTop w:val="0"/>
      <w:marBottom w:val="0"/>
      <w:divBdr>
        <w:top w:val="none" w:sz="0" w:space="0" w:color="auto"/>
        <w:left w:val="none" w:sz="0" w:space="0" w:color="auto"/>
        <w:bottom w:val="none" w:sz="0" w:space="0" w:color="auto"/>
        <w:right w:val="none" w:sz="0" w:space="0" w:color="auto"/>
      </w:divBdr>
    </w:div>
    <w:div w:id="828714600">
      <w:marLeft w:val="0"/>
      <w:marRight w:val="0"/>
      <w:marTop w:val="0"/>
      <w:marBottom w:val="0"/>
      <w:divBdr>
        <w:top w:val="none" w:sz="0" w:space="0" w:color="auto"/>
        <w:left w:val="none" w:sz="0" w:space="0" w:color="auto"/>
        <w:bottom w:val="none" w:sz="0" w:space="0" w:color="auto"/>
        <w:right w:val="none" w:sz="0" w:space="0" w:color="auto"/>
      </w:divBdr>
    </w:div>
    <w:div w:id="828714602">
      <w:marLeft w:val="0"/>
      <w:marRight w:val="0"/>
      <w:marTop w:val="0"/>
      <w:marBottom w:val="0"/>
      <w:divBdr>
        <w:top w:val="none" w:sz="0" w:space="0" w:color="auto"/>
        <w:left w:val="none" w:sz="0" w:space="0" w:color="auto"/>
        <w:bottom w:val="none" w:sz="0" w:space="0" w:color="auto"/>
        <w:right w:val="none" w:sz="0" w:space="0" w:color="auto"/>
      </w:divBdr>
    </w:div>
    <w:div w:id="828714603">
      <w:marLeft w:val="0"/>
      <w:marRight w:val="0"/>
      <w:marTop w:val="0"/>
      <w:marBottom w:val="0"/>
      <w:divBdr>
        <w:top w:val="none" w:sz="0" w:space="0" w:color="auto"/>
        <w:left w:val="none" w:sz="0" w:space="0" w:color="auto"/>
        <w:bottom w:val="none" w:sz="0" w:space="0" w:color="auto"/>
        <w:right w:val="none" w:sz="0" w:space="0" w:color="auto"/>
      </w:divBdr>
    </w:div>
    <w:div w:id="828714604">
      <w:marLeft w:val="0"/>
      <w:marRight w:val="0"/>
      <w:marTop w:val="0"/>
      <w:marBottom w:val="0"/>
      <w:divBdr>
        <w:top w:val="none" w:sz="0" w:space="0" w:color="auto"/>
        <w:left w:val="none" w:sz="0" w:space="0" w:color="auto"/>
        <w:bottom w:val="none" w:sz="0" w:space="0" w:color="auto"/>
        <w:right w:val="none" w:sz="0" w:space="0" w:color="auto"/>
      </w:divBdr>
    </w:div>
    <w:div w:id="828714605">
      <w:marLeft w:val="0"/>
      <w:marRight w:val="0"/>
      <w:marTop w:val="0"/>
      <w:marBottom w:val="0"/>
      <w:divBdr>
        <w:top w:val="none" w:sz="0" w:space="0" w:color="auto"/>
        <w:left w:val="none" w:sz="0" w:space="0" w:color="auto"/>
        <w:bottom w:val="none" w:sz="0" w:space="0" w:color="auto"/>
        <w:right w:val="none" w:sz="0" w:space="0" w:color="auto"/>
      </w:divBdr>
    </w:div>
    <w:div w:id="828714606">
      <w:marLeft w:val="0"/>
      <w:marRight w:val="0"/>
      <w:marTop w:val="0"/>
      <w:marBottom w:val="0"/>
      <w:divBdr>
        <w:top w:val="none" w:sz="0" w:space="0" w:color="auto"/>
        <w:left w:val="none" w:sz="0" w:space="0" w:color="auto"/>
        <w:bottom w:val="none" w:sz="0" w:space="0" w:color="auto"/>
        <w:right w:val="none" w:sz="0" w:space="0" w:color="auto"/>
      </w:divBdr>
    </w:div>
    <w:div w:id="828714607">
      <w:marLeft w:val="0"/>
      <w:marRight w:val="0"/>
      <w:marTop w:val="0"/>
      <w:marBottom w:val="0"/>
      <w:divBdr>
        <w:top w:val="none" w:sz="0" w:space="0" w:color="auto"/>
        <w:left w:val="none" w:sz="0" w:space="0" w:color="auto"/>
        <w:bottom w:val="none" w:sz="0" w:space="0" w:color="auto"/>
        <w:right w:val="none" w:sz="0" w:space="0" w:color="auto"/>
      </w:divBdr>
      <w:divsChild>
        <w:div w:id="828714524">
          <w:marLeft w:val="576"/>
          <w:marRight w:val="0"/>
          <w:marTop w:val="80"/>
          <w:marBottom w:val="0"/>
          <w:divBdr>
            <w:top w:val="none" w:sz="0" w:space="0" w:color="auto"/>
            <w:left w:val="none" w:sz="0" w:space="0" w:color="auto"/>
            <w:bottom w:val="none" w:sz="0" w:space="0" w:color="auto"/>
            <w:right w:val="none" w:sz="0" w:space="0" w:color="auto"/>
          </w:divBdr>
        </w:div>
        <w:div w:id="828714554">
          <w:marLeft w:val="576"/>
          <w:marRight w:val="0"/>
          <w:marTop w:val="80"/>
          <w:marBottom w:val="0"/>
          <w:divBdr>
            <w:top w:val="none" w:sz="0" w:space="0" w:color="auto"/>
            <w:left w:val="none" w:sz="0" w:space="0" w:color="auto"/>
            <w:bottom w:val="none" w:sz="0" w:space="0" w:color="auto"/>
            <w:right w:val="none" w:sz="0" w:space="0" w:color="auto"/>
          </w:divBdr>
        </w:div>
        <w:div w:id="828714623">
          <w:marLeft w:val="576"/>
          <w:marRight w:val="0"/>
          <w:marTop w:val="80"/>
          <w:marBottom w:val="0"/>
          <w:divBdr>
            <w:top w:val="none" w:sz="0" w:space="0" w:color="auto"/>
            <w:left w:val="none" w:sz="0" w:space="0" w:color="auto"/>
            <w:bottom w:val="none" w:sz="0" w:space="0" w:color="auto"/>
            <w:right w:val="none" w:sz="0" w:space="0" w:color="auto"/>
          </w:divBdr>
        </w:div>
        <w:div w:id="828714653">
          <w:marLeft w:val="576"/>
          <w:marRight w:val="0"/>
          <w:marTop w:val="80"/>
          <w:marBottom w:val="0"/>
          <w:divBdr>
            <w:top w:val="none" w:sz="0" w:space="0" w:color="auto"/>
            <w:left w:val="none" w:sz="0" w:space="0" w:color="auto"/>
            <w:bottom w:val="none" w:sz="0" w:space="0" w:color="auto"/>
            <w:right w:val="none" w:sz="0" w:space="0" w:color="auto"/>
          </w:divBdr>
        </w:div>
        <w:div w:id="828714780">
          <w:marLeft w:val="576"/>
          <w:marRight w:val="0"/>
          <w:marTop w:val="80"/>
          <w:marBottom w:val="0"/>
          <w:divBdr>
            <w:top w:val="none" w:sz="0" w:space="0" w:color="auto"/>
            <w:left w:val="none" w:sz="0" w:space="0" w:color="auto"/>
            <w:bottom w:val="none" w:sz="0" w:space="0" w:color="auto"/>
            <w:right w:val="none" w:sz="0" w:space="0" w:color="auto"/>
          </w:divBdr>
        </w:div>
      </w:divsChild>
    </w:div>
    <w:div w:id="828714608">
      <w:marLeft w:val="0"/>
      <w:marRight w:val="0"/>
      <w:marTop w:val="0"/>
      <w:marBottom w:val="0"/>
      <w:divBdr>
        <w:top w:val="none" w:sz="0" w:space="0" w:color="auto"/>
        <w:left w:val="none" w:sz="0" w:space="0" w:color="auto"/>
        <w:bottom w:val="none" w:sz="0" w:space="0" w:color="auto"/>
        <w:right w:val="none" w:sz="0" w:space="0" w:color="auto"/>
      </w:divBdr>
    </w:div>
    <w:div w:id="828714609">
      <w:marLeft w:val="0"/>
      <w:marRight w:val="0"/>
      <w:marTop w:val="0"/>
      <w:marBottom w:val="0"/>
      <w:divBdr>
        <w:top w:val="none" w:sz="0" w:space="0" w:color="auto"/>
        <w:left w:val="none" w:sz="0" w:space="0" w:color="auto"/>
        <w:bottom w:val="none" w:sz="0" w:space="0" w:color="auto"/>
        <w:right w:val="none" w:sz="0" w:space="0" w:color="auto"/>
      </w:divBdr>
    </w:div>
    <w:div w:id="828714610">
      <w:marLeft w:val="0"/>
      <w:marRight w:val="0"/>
      <w:marTop w:val="0"/>
      <w:marBottom w:val="0"/>
      <w:divBdr>
        <w:top w:val="none" w:sz="0" w:space="0" w:color="auto"/>
        <w:left w:val="none" w:sz="0" w:space="0" w:color="auto"/>
        <w:bottom w:val="none" w:sz="0" w:space="0" w:color="auto"/>
        <w:right w:val="none" w:sz="0" w:space="0" w:color="auto"/>
      </w:divBdr>
    </w:div>
    <w:div w:id="828714611">
      <w:marLeft w:val="0"/>
      <w:marRight w:val="0"/>
      <w:marTop w:val="0"/>
      <w:marBottom w:val="0"/>
      <w:divBdr>
        <w:top w:val="none" w:sz="0" w:space="0" w:color="auto"/>
        <w:left w:val="none" w:sz="0" w:space="0" w:color="auto"/>
        <w:bottom w:val="none" w:sz="0" w:space="0" w:color="auto"/>
        <w:right w:val="none" w:sz="0" w:space="0" w:color="auto"/>
      </w:divBdr>
    </w:div>
    <w:div w:id="828714612">
      <w:marLeft w:val="0"/>
      <w:marRight w:val="0"/>
      <w:marTop w:val="0"/>
      <w:marBottom w:val="0"/>
      <w:divBdr>
        <w:top w:val="none" w:sz="0" w:space="0" w:color="auto"/>
        <w:left w:val="none" w:sz="0" w:space="0" w:color="auto"/>
        <w:bottom w:val="none" w:sz="0" w:space="0" w:color="auto"/>
        <w:right w:val="none" w:sz="0" w:space="0" w:color="auto"/>
      </w:divBdr>
    </w:div>
    <w:div w:id="828714614">
      <w:marLeft w:val="0"/>
      <w:marRight w:val="0"/>
      <w:marTop w:val="0"/>
      <w:marBottom w:val="0"/>
      <w:divBdr>
        <w:top w:val="none" w:sz="0" w:space="0" w:color="auto"/>
        <w:left w:val="none" w:sz="0" w:space="0" w:color="auto"/>
        <w:bottom w:val="none" w:sz="0" w:space="0" w:color="auto"/>
        <w:right w:val="none" w:sz="0" w:space="0" w:color="auto"/>
      </w:divBdr>
    </w:div>
    <w:div w:id="828714615">
      <w:marLeft w:val="0"/>
      <w:marRight w:val="0"/>
      <w:marTop w:val="0"/>
      <w:marBottom w:val="0"/>
      <w:divBdr>
        <w:top w:val="none" w:sz="0" w:space="0" w:color="auto"/>
        <w:left w:val="none" w:sz="0" w:space="0" w:color="auto"/>
        <w:bottom w:val="none" w:sz="0" w:space="0" w:color="auto"/>
        <w:right w:val="none" w:sz="0" w:space="0" w:color="auto"/>
      </w:divBdr>
    </w:div>
    <w:div w:id="828714616">
      <w:marLeft w:val="0"/>
      <w:marRight w:val="0"/>
      <w:marTop w:val="0"/>
      <w:marBottom w:val="0"/>
      <w:divBdr>
        <w:top w:val="none" w:sz="0" w:space="0" w:color="auto"/>
        <w:left w:val="none" w:sz="0" w:space="0" w:color="auto"/>
        <w:bottom w:val="none" w:sz="0" w:space="0" w:color="auto"/>
        <w:right w:val="none" w:sz="0" w:space="0" w:color="auto"/>
      </w:divBdr>
    </w:div>
    <w:div w:id="828714617">
      <w:marLeft w:val="0"/>
      <w:marRight w:val="0"/>
      <w:marTop w:val="0"/>
      <w:marBottom w:val="0"/>
      <w:divBdr>
        <w:top w:val="none" w:sz="0" w:space="0" w:color="auto"/>
        <w:left w:val="none" w:sz="0" w:space="0" w:color="auto"/>
        <w:bottom w:val="none" w:sz="0" w:space="0" w:color="auto"/>
        <w:right w:val="none" w:sz="0" w:space="0" w:color="auto"/>
      </w:divBdr>
    </w:div>
    <w:div w:id="828714618">
      <w:marLeft w:val="0"/>
      <w:marRight w:val="0"/>
      <w:marTop w:val="0"/>
      <w:marBottom w:val="0"/>
      <w:divBdr>
        <w:top w:val="none" w:sz="0" w:space="0" w:color="auto"/>
        <w:left w:val="none" w:sz="0" w:space="0" w:color="auto"/>
        <w:bottom w:val="none" w:sz="0" w:space="0" w:color="auto"/>
        <w:right w:val="none" w:sz="0" w:space="0" w:color="auto"/>
      </w:divBdr>
    </w:div>
    <w:div w:id="828714619">
      <w:marLeft w:val="0"/>
      <w:marRight w:val="0"/>
      <w:marTop w:val="0"/>
      <w:marBottom w:val="0"/>
      <w:divBdr>
        <w:top w:val="none" w:sz="0" w:space="0" w:color="auto"/>
        <w:left w:val="none" w:sz="0" w:space="0" w:color="auto"/>
        <w:bottom w:val="none" w:sz="0" w:space="0" w:color="auto"/>
        <w:right w:val="none" w:sz="0" w:space="0" w:color="auto"/>
      </w:divBdr>
    </w:div>
    <w:div w:id="828714620">
      <w:marLeft w:val="0"/>
      <w:marRight w:val="0"/>
      <w:marTop w:val="0"/>
      <w:marBottom w:val="0"/>
      <w:divBdr>
        <w:top w:val="none" w:sz="0" w:space="0" w:color="auto"/>
        <w:left w:val="none" w:sz="0" w:space="0" w:color="auto"/>
        <w:bottom w:val="none" w:sz="0" w:space="0" w:color="auto"/>
        <w:right w:val="none" w:sz="0" w:space="0" w:color="auto"/>
      </w:divBdr>
    </w:div>
    <w:div w:id="828714621">
      <w:marLeft w:val="0"/>
      <w:marRight w:val="0"/>
      <w:marTop w:val="0"/>
      <w:marBottom w:val="0"/>
      <w:divBdr>
        <w:top w:val="none" w:sz="0" w:space="0" w:color="auto"/>
        <w:left w:val="none" w:sz="0" w:space="0" w:color="auto"/>
        <w:bottom w:val="none" w:sz="0" w:space="0" w:color="auto"/>
        <w:right w:val="none" w:sz="0" w:space="0" w:color="auto"/>
      </w:divBdr>
    </w:div>
    <w:div w:id="828714622">
      <w:marLeft w:val="0"/>
      <w:marRight w:val="0"/>
      <w:marTop w:val="0"/>
      <w:marBottom w:val="0"/>
      <w:divBdr>
        <w:top w:val="none" w:sz="0" w:space="0" w:color="auto"/>
        <w:left w:val="none" w:sz="0" w:space="0" w:color="auto"/>
        <w:bottom w:val="none" w:sz="0" w:space="0" w:color="auto"/>
        <w:right w:val="none" w:sz="0" w:space="0" w:color="auto"/>
      </w:divBdr>
    </w:div>
    <w:div w:id="828714624">
      <w:marLeft w:val="0"/>
      <w:marRight w:val="0"/>
      <w:marTop w:val="0"/>
      <w:marBottom w:val="0"/>
      <w:divBdr>
        <w:top w:val="none" w:sz="0" w:space="0" w:color="auto"/>
        <w:left w:val="none" w:sz="0" w:space="0" w:color="auto"/>
        <w:bottom w:val="none" w:sz="0" w:space="0" w:color="auto"/>
        <w:right w:val="none" w:sz="0" w:space="0" w:color="auto"/>
      </w:divBdr>
    </w:div>
    <w:div w:id="828714625">
      <w:marLeft w:val="0"/>
      <w:marRight w:val="0"/>
      <w:marTop w:val="0"/>
      <w:marBottom w:val="0"/>
      <w:divBdr>
        <w:top w:val="none" w:sz="0" w:space="0" w:color="auto"/>
        <w:left w:val="none" w:sz="0" w:space="0" w:color="auto"/>
        <w:bottom w:val="none" w:sz="0" w:space="0" w:color="auto"/>
        <w:right w:val="none" w:sz="0" w:space="0" w:color="auto"/>
      </w:divBdr>
    </w:div>
    <w:div w:id="828714626">
      <w:marLeft w:val="0"/>
      <w:marRight w:val="0"/>
      <w:marTop w:val="0"/>
      <w:marBottom w:val="0"/>
      <w:divBdr>
        <w:top w:val="none" w:sz="0" w:space="0" w:color="auto"/>
        <w:left w:val="none" w:sz="0" w:space="0" w:color="auto"/>
        <w:bottom w:val="none" w:sz="0" w:space="0" w:color="auto"/>
        <w:right w:val="none" w:sz="0" w:space="0" w:color="auto"/>
      </w:divBdr>
    </w:div>
    <w:div w:id="828714627">
      <w:marLeft w:val="0"/>
      <w:marRight w:val="0"/>
      <w:marTop w:val="0"/>
      <w:marBottom w:val="0"/>
      <w:divBdr>
        <w:top w:val="none" w:sz="0" w:space="0" w:color="auto"/>
        <w:left w:val="none" w:sz="0" w:space="0" w:color="auto"/>
        <w:bottom w:val="none" w:sz="0" w:space="0" w:color="auto"/>
        <w:right w:val="none" w:sz="0" w:space="0" w:color="auto"/>
      </w:divBdr>
    </w:div>
    <w:div w:id="828714628">
      <w:marLeft w:val="0"/>
      <w:marRight w:val="0"/>
      <w:marTop w:val="0"/>
      <w:marBottom w:val="0"/>
      <w:divBdr>
        <w:top w:val="none" w:sz="0" w:space="0" w:color="auto"/>
        <w:left w:val="none" w:sz="0" w:space="0" w:color="auto"/>
        <w:bottom w:val="none" w:sz="0" w:space="0" w:color="auto"/>
        <w:right w:val="none" w:sz="0" w:space="0" w:color="auto"/>
      </w:divBdr>
    </w:div>
    <w:div w:id="828714629">
      <w:marLeft w:val="0"/>
      <w:marRight w:val="0"/>
      <w:marTop w:val="0"/>
      <w:marBottom w:val="0"/>
      <w:divBdr>
        <w:top w:val="none" w:sz="0" w:space="0" w:color="auto"/>
        <w:left w:val="none" w:sz="0" w:space="0" w:color="auto"/>
        <w:bottom w:val="none" w:sz="0" w:space="0" w:color="auto"/>
        <w:right w:val="none" w:sz="0" w:space="0" w:color="auto"/>
      </w:divBdr>
    </w:div>
    <w:div w:id="828714630">
      <w:marLeft w:val="0"/>
      <w:marRight w:val="0"/>
      <w:marTop w:val="0"/>
      <w:marBottom w:val="0"/>
      <w:divBdr>
        <w:top w:val="none" w:sz="0" w:space="0" w:color="auto"/>
        <w:left w:val="none" w:sz="0" w:space="0" w:color="auto"/>
        <w:bottom w:val="none" w:sz="0" w:space="0" w:color="auto"/>
        <w:right w:val="none" w:sz="0" w:space="0" w:color="auto"/>
      </w:divBdr>
    </w:div>
    <w:div w:id="828714631">
      <w:marLeft w:val="0"/>
      <w:marRight w:val="0"/>
      <w:marTop w:val="0"/>
      <w:marBottom w:val="0"/>
      <w:divBdr>
        <w:top w:val="none" w:sz="0" w:space="0" w:color="auto"/>
        <w:left w:val="none" w:sz="0" w:space="0" w:color="auto"/>
        <w:bottom w:val="none" w:sz="0" w:space="0" w:color="auto"/>
        <w:right w:val="none" w:sz="0" w:space="0" w:color="auto"/>
      </w:divBdr>
    </w:div>
    <w:div w:id="828714632">
      <w:marLeft w:val="0"/>
      <w:marRight w:val="0"/>
      <w:marTop w:val="0"/>
      <w:marBottom w:val="0"/>
      <w:divBdr>
        <w:top w:val="none" w:sz="0" w:space="0" w:color="auto"/>
        <w:left w:val="none" w:sz="0" w:space="0" w:color="auto"/>
        <w:bottom w:val="none" w:sz="0" w:space="0" w:color="auto"/>
        <w:right w:val="none" w:sz="0" w:space="0" w:color="auto"/>
      </w:divBdr>
    </w:div>
    <w:div w:id="828714634">
      <w:marLeft w:val="0"/>
      <w:marRight w:val="0"/>
      <w:marTop w:val="0"/>
      <w:marBottom w:val="0"/>
      <w:divBdr>
        <w:top w:val="none" w:sz="0" w:space="0" w:color="auto"/>
        <w:left w:val="none" w:sz="0" w:space="0" w:color="auto"/>
        <w:bottom w:val="none" w:sz="0" w:space="0" w:color="auto"/>
        <w:right w:val="none" w:sz="0" w:space="0" w:color="auto"/>
      </w:divBdr>
    </w:div>
    <w:div w:id="828714635">
      <w:marLeft w:val="0"/>
      <w:marRight w:val="0"/>
      <w:marTop w:val="0"/>
      <w:marBottom w:val="0"/>
      <w:divBdr>
        <w:top w:val="none" w:sz="0" w:space="0" w:color="auto"/>
        <w:left w:val="none" w:sz="0" w:space="0" w:color="auto"/>
        <w:bottom w:val="none" w:sz="0" w:space="0" w:color="auto"/>
        <w:right w:val="none" w:sz="0" w:space="0" w:color="auto"/>
      </w:divBdr>
    </w:div>
    <w:div w:id="828714636">
      <w:marLeft w:val="0"/>
      <w:marRight w:val="0"/>
      <w:marTop w:val="0"/>
      <w:marBottom w:val="0"/>
      <w:divBdr>
        <w:top w:val="none" w:sz="0" w:space="0" w:color="auto"/>
        <w:left w:val="none" w:sz="0" w:space="0" w:color="auto"/>
        <w:bottom w:val="none" w:sz="0" w:space="0" w:color="auto"/>
        <w:right w:val="none" w:sz="0" w:space="0" w:color="auto"/>
      </w:divBdr>
      <w:divsChild>
        <w:div w:id="828714593">
          <w:marLeft w:val="0"/>
          <w:marRight w:val="0"/>
          <w:marTop w:val="100"/>
          <w:marBottom w:val="100"/>
          <w:divBdr>
            <w:top w:val="none" w:sz="0" w:space="0" w:color="auto"/>
            <w:left w:val="none" w:sz="0" w:space="0" w:color="auto"/>
            <w:bottom w:val="none" w:sz="0" w:space="0" w:color="auto"/>
            <w:right w:val="none" w:sz="0" w:space="0" w:color="auto"/>
          </w:divBdr>
        </w:div>
      </w:divsChild>
    </w:div>
    <w:div w:id="828714637">
      <w:marLeft w:val="0"/>
      <w:marRight w:val="0"/>
      <w:marTop w:val="0"/>
      <w:marBottom w:val="0"/>
      <w:divBdr>
        <w:top w:val="none" w:sz="0" w:space="0" w:color="auto"/>
        <w:left w:val="none" w:sz="0" w:space="0" w:color="auto"/>
        <w:bottom w:val="none" w:sz="0" w:space="0" w:color="auto"/>
        <w:right w:val="none" w:sz="0" w:space="0" w:color="auto"/>
      </w:divBdr>
    </w:div>
    <w:div w:id="828714638">
      <w:marLeft w:val="0"/>
      <w:marRight w:val="0"/>
      <w:marTop w:val="0"/>
      <w:marBottom w:val="0"/>
      <w:divBdr>
        <w:top w:val="none" w:sz="0" w:space="0" w:color="auto"/>
        <w:left w:val="none" w:sz="0" w:space="0" w:color="auto"/>
        <w:bottom w:val="none" w:sz="0" w:space="0" w:color="auto"/>
        <w:right w:val="none" w:sz="0" w:space="0" w:color="auto"/>
      </w:divBdr>
    </w:div>
    <w:div w:id="828714640">
      <w:marLeft w:val="0"/>
      <w:marRight w:val="0"/>
      <w:marTop w:val="0"/>
      <w:marBottom w:val="0"/>
      <w:divBdr>
        <w:top w:val="none" w:sz="0" w:space="0" w:color="auto"/>
        <w:left w:val="none" w:sz="0" w:space="0" w:color="auto"/>
        <w:bottom w:val="none" w:sz="0" w:space="0" w:color="auto"/>
        <w:right w:val="none" w:sz="0" w:space="0" w:color="auto"/>
      </w:divBdr>
    </w:div>
    <w:div w:id="828714641">
      <w:marLeft w:val="0"/>
      <w:marRight w:val="0"/>
      <w:marTop w:val="0"/>
      <w:marBottom w:val="0"/>
      <w:divBdr>
        <w:top w:val="none" w:sz="0" w:space="0" w:color="auto"/>
        <w:left w:val="none" w:sz="0" w:space="0" w:color="auto"/>
        <w:bottom w:val="none" w:sz="0" w:space="0" w:color="auto"/>
        <w:right w:val="none" w:sz="0" w:space="0" w:color="auto"/>
      </w:divBdr>
    </w:div>
    <w:div w:id="828714642">
      <w:marLeft w:val="0"/>
      <w:marRight w:val="0"/>
      <w:marTop w:val="0"/>
      <w:marBottom w:val="0"/>
      <w:divBdr>
        <w:top w:val="none" w:sz="0" w:space="0" w:color="auto"/>
        <w:left w:val="none" w:sz="0" w:space="0" w:color="auto"/>
        <w:bottom w:val="none" w:sz="0" w:space="0" w:color="auto"/>
        <w:right w:val="none" w:sz="0" w:space="0" w:color="auto"/>
      </w:divBdr>
    </w:div>
    <w:div w:id="828714643">
      <w:marLeft w:val="0"/>
      <w:marRight w:val="0"/>
      <w:marTop w:val="0"/>
      <w:marBottom w:val="0"/>
      <w:divBdr>
        <w:top w:val="none" w:sz="0" w:space="0" w:color="auto"/>
        <w:left w:val="none" w:sz="0" w:space="0" w:color="auto"/>
        <w:bottom w:val="none" w:sz="0" w:space="0" w:color="auto"/>
        <w:right w:val="none" w:sz="0" w:space="0" w:color="auto"/>
      </w:divBdr>
    </w:div>
    <w:div w:id="828714644">
      <w:marLeft w:val="0"/>
      <w:marRight w:val="0"/>
      <w:marTop w:val="0"/>
      <w:marBottom w:val="0"/>
      <w:divBdr>
        <w:top w:val="none" w:sz="0" w:space="0" w:color="auto"/>
        <w:left w:val="none" w:sz="0" w:space="0" w:color="auto"/>
        <w:bottom w:val="none" w:sz="0" w:space="0" w:color="auto"/>
        <w:right w:val="none" w:sz="0" w:space="0" w:color="auto"/>
      </w:divBdr>
    </w:div>
    <w:div w:id="828714645">
      <w:marLeft w:val="0"/>
      <w:marRight w:val="0"/>
      <w:marTop w:val="0"/>
      <w:marBottom w:val="0"/>
      <w:divBdr>
        <w:top w:val="none" w:sz="0" w:space="0" w:color="auto"/>
        <w:left w:val="none" w:sz="0" w:space="0" w:color="auto"/>
        <w:bottom w:val="none" w:sz="0" w:space="0" w:color="auto"/>
        <w:right w:val="none" w:sz="0" w:space="0" w:color="auto"/>
      </w:divBdr>
      <w:divsChild>
        <w:div w:id="828714533">
          <w:marLeft w:val="0"/>
          <w:marRight w:val="0"/>
          <w:marTop w:val="100"/>
          <w:marBottom w:val="100"/>
          <w:divBdr>
            <w:top w:val="none" w:sz="0" w:space="0" w:color="auto"/>
            <w:left w:val="none" w:sz="0" w:space="0" w:color="auto"/>
            <w:bottom w:val="none" w:sz="0" w:space="0" w:color="auto"/>
            <w:right w:val="none" w:sz="0" w:space="0" w:color="auto"/>
          </w:divBdr>
        </w:div>
        <w:div w:id="828714566">
          <w:marLeft w:val="0"/>
          <w:marRight w:val="0"/>
          <w:marTop w:val="100"/>
          <w:marBottom w:val="100"/>
          <w:divBdr>
            <w:top w:val="none" w:sz="0" w:space="0" w:color="auto"/>
            <w:left w:val="none" w:sz="0" w:space="0" w:color="auto"/>
            <w:bottom w:val="none" w:sz="0" w:space="0" w:color="auto"/>
            <w:right w:val="none" w:sz="0" w:space="0" w:color="auto"/>
          </w:divBdr>
        </w:div>
        <w:div w:id="828714571">
          <w:marLeft w:val="0"/>
          <w:marRight w:val="0"/>
          <w:marTop w:val="100"/>
          <w:marBottom w:val="100"/>
          <w:divBdr>
            <w:top w:val="none" w:sz="0" w:space="0" w:color="auto"/>
            <w:left w:val="none" w:sz="0" w:space="0" w:color="auto"/>
            <w:bottom w:val="none" w:sz="0" w:space="0" w:color="auto"/>
            <w:right w:val="none" w:sz="0" w:space="0" w:color="auto"/>
          </w:divBdr>
        </w:div>
        <w:div w:id="828714639">
          <w:marLeft w:val="0"/>
          <w:marRight w:val="0"/>
          <w:marTop w:val="100"/>
          <w:marBottom w:val="100"/>
          <w:divBdr>
            <w:top w:val="none" w:sz="0" w:space="0" w:color="auto"/>
            <w:left w:val="none" w:sz="0" w:space="0" w:color="auto"/>
            <w:bottom w:val="none" w:sz="0" w:space="0" w:color="auto"/>
            <w:right w:val="none" w:sz="0" w:space="0" w:color="auto"/>
          </w:divBdr>
        </w:div>
      </w:divsChild>
    </w:div>
    <w:div w:id="828714646">
      <w:marLeft w:val="0"/>
      <w:marRight w:val="0"/>
      <w:marTop w:val="0"/>
      <w:marBottom w:val="0"/>
      <w:divBdr>
        <w:top w:val="none" w:sz="0" w:space="0" w:color="auto"/>
        <w:left w:val="none" w:sz="0" w:space="0" w:color="auto"/>
        <w:bottom w:val="none" w:sz="0" w:space="0" w:color="auto"/>
        <w:right w:val="none" w:sz="0" w:space="0" w:color="auto"/>
      </w:divBdr>
    </w:div>
    <w:div w:id="828714647">
      <w:marLeft w:val="0"/>
      <w:marRight w:val="0"/>
      <w:marTop w:val="0"/>
      <w:marBottom w:val="0"/>
      <w:divBdr>
        <w:top w:val="none" w:sz="0" w:space="0" w:color="auto"/>
        <w:left w:val="none" w:sz="0" w:space="0" w:color="auto"/>
        <w:bottom w:val="none" w:sz="0" w:space="0" w:color="auto"/>
        <w:right w:val="none" w:sz="0" w:space="0" w:color="auto"/>
      </w:divBdr>
    </w:div>
    <w:div w:id="828714648">
      <w:marLeft w:val="0"/>
      <w:marRight w:val="0"/>
      <w:marTop w:val="0"/>
      <w:marBottom w:val="0"/>
      <w:divBdr>
        <w:top w:val="none" w:sz="0" w:space="0" w:color="auto"/>
        <w:left w:val="none" w:sz="0" w:space="0" w:color="auto"/>
        <w:bottom w:val="none" w:sz="0" w:space="0" w:color="auto"/>
        <w:right w:val="none" w:sz="0" w:space="0" w:color="auto"/>
      </w:divBdr>
    </w:div>
    <w:div w:id="828714649">
      <w:marLeft w:val="0"/>
      <w:marRight w:val="0"/>
      <w:marTop w:val="0"/>
      <w:marBottom w:val="0"/>
      <w:divBdr>
        <w:top w:val="none" w:sz="0" w:space="0" w:color="auto"/>
        <w:left w:val="none" w:sz="0" w:space="0" w:color="auto"/>
        <w:bottom w:val="none" w:sz="0" w:space="0" w:color="auto"/>
        <w:right w:val="none" w:sz="0" w:space="0" w:color="auto"/>
      </w:divBdr>
    </w:div>
    <w:div w:id="828714650">
      <w:marLeft w:val="0"/>
      <w:marRight w:val="0"/>
      <w:marTop w:val="0"/>
      <w:marBottom w:val="0"/>
      <w:divBdr>
        <w:top w:val="none" w:sz="0" w:space="0" w:color="auto"/>
        <w:left w:val="none" w:sz="0" w:space="0" w:color="auto"/>
        <w:bottom w:val="none" w:sz="0" w:space="0" w:color="auto"/>
        <w:right w:val="none" w:sz="0" w:space="0" w:color="auto"/>
      </w:divBdr>
    </w:div>
    <w:div w:id="828714651">
      <w:marLeft w:val="0"/>
      <w:marRight w:val="0"/>
      <w:marTop w:val="0"/>
      <w:marBottom w:val="0"/>
      <w:divBdr>
        <w:top w:val="none" w:sz="0" w:space="0" w:color="auto"/>
        <w:left w:val="none" w:sz="0" w:space="0" w:color="auto"/>
        <w:bottom w:val="none" w:sz="0" w:space="0" w:color="auto"/>
        <w:right w:val="none" w:sz="0" w:space="0" w:color="auto"/>
      </w:divBdr>
    </w:div>
    <w:div w:id="828714652">
      <w:marLeft w:val="0"/>
      <w:marRight w:val="0"/>
      <w:marTop w:val="0"/>
      <w:marBottom w:val="0"/>
      <w:divBdr>
        <w:top w:val="none" w:sz="0" w:space="0" w:color="auto"/>
        <w:left w:val="none" w:sz="0" w:space="0" w:color="auto"/>
        <w:bottom w:val="none" w:sz="0" w:space="0" w:color="auto"/>
        <w:right w:val="none" w:sz="0" w:space="0" w:color="auto"/>
      </w:divBdr>
    </w:div>
    <w:div w:id="828714654">
      <w:marLeft w:val="0"/>
      <w:marRight w:val="0"/>
      <w:marTop w:val="0"/>
      <w:marBottom w:val="0"/>
      <w:divBdr>
        <w:top w:val="none" w:sz="0" w:space="0" w:color="auto"/>
        <w:left w:val="none" w:sz="0" w:space="0" w:color="auto"/>
        <w:bottom w:val="none" w:sz="0" w:space="0" w:color="auto"/>
        <w:right w:val="none" w:sz="0" w:space="0" w:color="auto"/>
      </w:divBdr>
    </w:div>
    <w:div w:id="828714655">
      <w:marLeft w:val="0"/>
      <w:marRight w:val="0"/>
      <w:marTop w:val="0"/>
      <w:marBottom w:val="0"/>
      <w:divBdr>
        <w:top w:val="none" w:sz="0" w:space="0" w:color="auto"/>
        <w:left w:val="none" w:sz="0" w:space="0" w:color="auto"/>
        <w:bottom w:val="none" w:sz="0" w:space="0" w:color="auto"/>
        <w:right w:val="none" w:sz="0" w:space="0" w:color="auto"/>
      </w:divBdr>
    </w:div>
    <w:div w:id="828714656">
      <w:marLeft w:val="0"/>
      <w:marRight w:val="0"/>
      <w:marTop w:val="0"/>
      <w:marBottom w:val="0"/>
      <w:divBdr>
        <w:top w:val="none" w:sz="0" w:space="0" w:color="auto"/>
        <w:left w:val="none" w:sz="0" w:space="0" w:color="auto"/>
        <w:bottom w:val="none" w:sz="0" w:space="0" w:color="auto"/>
        <w:right w:val="none" w:sz="0" w:space="0" w:color="auto"/>
      </w:divBdr>
    </w:div>
    <w:div w:id="828714657">
      <w:marLeft w:val="0"/>
      <w:marRight w:val="0"/>
      <w:marTop w:val="0"/>
      <w:marBottom w:val="0"/>
      <w:divBdr>
        <w:top w:val="none" w:sz="0" w:space="0" w:color="auto"/>
        <w:left w:val="none" w:sz="0" w:space="0" w:color="auto"/>
        <w:bottom w:val="none" w:sz="0" w:space="0" w:color="auto"/>
        <w:right w:val="none" w:sz="0" w:space="0" w:color="auto"/>
      </w:divBdr>
    </w:div>
    <w:div w:id="828714658">
      <w:marLeft w:val="0"/>
      <w:marRight w:val="0"/>
      <w:marTop w:val="0"/>
      <w:marBottom w:val="0"/>
      <w:divBdr>
        <w:top w:val="none" w:sz="0" w:space="0" w:color="auto"/>
        <w:left w:val="none" w:sz="0" w:space="0" w:color="auto"/>
        <w:bottom w:val="none" w:sz="0" w:space="0" w:color="auto"/>
        <w:right w:val="none" w:sz="0" w:space="0" w:color="auto"/>
      </w:divBdr>
    </w:div>
    <w:div w:id="828714659">
      <w:marLeft w:val="0"/>
      <w:marRight w:val="0"/>
      <w:marTop w:val="0"/>
      <w:marBottom w:val="0"/>
      <w:divBdr>
        <w:top w:val="none" w:sz="0" w:space="0" w:color="auto"/>
        <w:left w:val="none" w:sz="0" w:space="0" w:color="auto"/>
        <w:bottom w:val="none" w:sz="0" w:space="0" w:color="auto"/>
        <w:right w:val="none" w:sz="0" w:space="0" w:color="auto"/>
      </w:divBdr>
    </w:div>
    <w:div w:id="828714660">
      <w:marLeft w:val="0"/>
      <w:marRight w:val="0"/>
      <w:marTop w:val="0"/>
      <w:marBottom w:val="0"/>
      <w:divBdr>
        <w:top w:val="none" w:sz="0" w:space="0" w:color="auto"/>
        <w:left w:val="none" w:sz="0" w:space="0" w:color="auto"/>
        <w:bottom w:val="none" w:sz="0" w:space="0" w:color="auto"/>
        <w:right w:val="none" w:sz="0" w:space="0" w:color="auto"/>
      </w:divBdr>
    </w:div>
    <w:div w:id="828714661">
      <w:marLeft w:val="0"/>
      <w:marRight w:val="0"/>
      <w:marTop w:val="0"/>
      <w:marBottom w:val="0"/>
      <w:divBdr>
        <w:top w:val="none" w:sz="0" w:space="0" w:color="auto"/>
        <w:left w:val="none" w:sz="0" w:space="0" w:color="auto"/>
        <w:bottom w:val="none" w:sz="0" w:space="0" w:color="auto"/>
        <w:right w:val="none" w:sz="0" w:space="0" w:color="auto"/>
      </w:divBdr>
    </w:div>
    <w:div w:id="828714662">
      <w:marLeft w:val="0"/>
      <w:marRight w:val="0"/>
      <w:marTop w:val="0"/>
      <w:marBottom w:val="0"/>
      <w:divBdr>
        <w:top w:val="none" w:sz="0" w:space="0" w:color="auto"/>
        <w:left w:val="none" w:sz="0" w:space="0" w:color="auto"/>
        <w:bottom w:val="none" w:sz="0" w:space="0" w:color="auto"/>
        <w:right w:val="none" w:sz="0" w:space="0" w:color="auto"/>
      </w:divBdr>
    </w:div>
    <w:div w:id="828714663">
      <w:marLeft w:val="0"/>
      <w:marRight w:val="0"/>
      <w:marTop w:val="0"/>
      <w:marBottom w:val="0"/>
      <w:divBdr>
        <w:top w:val="none" w:sz="0" w:space="0" w:color="auto"/>
        <w:left w:val="none" w:sz="0" w:space="0" w:color="auto"/>
        <w:bottom w:val="none" w:sz="0" w:space="0" w:color="auto"/>
        <w:right w:val="none" w:sz="0" w:space="0" w:color="auto"/>
      </w:divBdr>
    </w:div>
    <w:div w:id="828714664">
      <w:marLeft w:val="0"/>
      <w:marRight w:val="0"/>
      <w:marTop w:val="0"/>
      <w:marBottom w:val="0"/>
      <w:divBdr>
        <w:top w:val="none" w:sz="0" w:space="0" w:color="auto"/>
        <w:left w:val="none" w:sz="0" w:space="0" w:color="auto"/>
        <w:bottom w:val="none" w:sz="0" w:space="0" w:color="auto"/>
        <w:right w:val="none" w:sz="0" w:space="0" w:color="auto"/>
      </w:divBdr>
    </w:div>
    <w:div w:id="828714665">
      <w:marLeft w:val="0"/>
      <w:marRight w:val="0"/>
      <w:marTop w:val="0"/>
      <w:marBottom w:val="0"/>
      <w:divBdr>
        <w:top w:val="none" w:sz="0" w:space="0" w:color="auto"/>
        <w:left w:val="none" w:sz="0" w:space="0" w:color="auto"/>
        <w:bottom w:val="none" w:sz="0" w:space="0" w:color="auto"/>
        <w:right w:val="none" w:sz="0" w:space="0" w:color="auto"/>
      </w:divBdr>
    </w:div>
    <w:div w:id="828714666">
      <w:marLeft w:val="0"/>
      <w:marRight w:val="0"/>
      <w:marTop w:val="0"/>
      <w:marBottom w:val="0"/>
      <w:divBdr>
        <w:top w:val="none" w:sz="0" w:space="0" w:color="auto"/>
        <w:left w:val="none" w:sz="0" w:space="0" w:color="auto"/>
        <w:bottom w:val="none" w:sz="0" w:space="0" w:color="auto"/>
        <w:right w:val="none" w:sz="0" w:space="0" w:color="auto"/>
      </w:divBdr>
    </w:div>
    <w:div w:id="828714667">
      <w:marLeft w:val="0"/>
      <w:marRight w:val="0"/>
      <w:marTop w:val="0"/>
      <w:marBottom w:val="0"/>
      <w:divBdr>
        <w:top w:val="none" w:sz="0" w:space="0" w:color="auto"/>
        <w:left w:val="none" w:sz="0" w:space="0" w:color="auto"/>
        <w:bottom w:val="none" w:sz="0" w:space="0" w:color="auto"/>
        <w:right w:val="none" w:sz="0" w:space="0" w:color="auto"/>
      </w:divBdr>
    </w:div>
    <w:div w:id="828714668">
      <w:marLeft w:val="0"/>
      <w:marRight w:val="0"/>
      <w:marTop w:val="0"/>
      <w:marBottom w:val="0"/>
      <w:divBdr>
        <w:top w:val="none" w:sz="0" w:space="0" w:color="auto"/>
        <w:left w:val="none" w:sz="0" w:space="0" w:color="auto"/>
        <w:bottom w:val="none" w:sz="0" w:space="0" w:color="auto"/>
        <w:right w:val="none" w:sz="0" w:space="0" w:color="auto"/>
      </w:divBdr>
    </w:div>
    <w:div w:id="828714670">
      <w:marLeft w:val="0"/>
      <w:marRight w:val="0"/>
      <w:marTop w:val="0"/>
      <w:marBottom w:val="0"/>
      <w:divBdr>
        <w:top w:val="none" w:sz="0" w:space="0" w:color="auto"/>
        <w:left w:val="none" w:sz="0" w:space="0" w:color="auto"/>
        <w:bottom w:val="none" w:sz="0" w:space="0" w:color="auto"/>
        <w:right w:val="none" w:sz="0" w:space="0" w:color="auto"/>
      </w:divBdr>
    </w:div>
    <w:div w:id="828714672">
      <w:marLeft w:val="0"/>
      <w:marRight w:val="0"/>
      <w:marTop w:val="0"/>
      <w:marBottom w:val="0"/>
      <w:divBdr>
        <w:top w:val="none" w:sz="0" w:space="0" w:color="auto"/>
        <w:left w:val="none" w:sz="0" w:space="0" w:color="auto"/>
        <w:bottom w:val="none" w:sz="0" w:space="0" w:color="auto"/>
        <w:right w:val="none" w:sz="0" w:space="0" w:color="auto"/>
      </w:divBdr>
    </w:div>
    <w:div w:id="828714673">
      <w:marLeft w:val="0"/>
      <w:marRight w:val="0"/>
      <w:marTop w:val="0"/>
      <w:marBottom w:val="0"/>
      <w:divBdr>
        <w:top w:val="none" w:sz="0" w:space="0" w:color="auto"/>
        <w:left w:val="none" w:sz="0" w:space="0" w:color="auto"/>
        <w:bottom w:val="none" w:sz="0" w:space="0" w:color="auto"/>
        <w:right w:val="none" w:sz="0" w:space="0" w:color="auto"/>
      </w:divBdr>
    </w:div>
    <w:div w:id="828714674">
      <w:marLeft w:val="0"/>
      <w:marRight w:val="0"/>
      <w:marTop w:val="0"/>
      <w:marBottom w:val="0"/>
      <w:divBdr>
        <w:top w:val="none" w:sz="0" w:space="0" w:color="auto"/>
        <w:left w:val="none" w:sz="0" w:space="0" w:color="auto"/>
        <w:bottom w:val="none" w:sz="0" w:space="0" w:color="auto"/>
        <w:right w:val="none" w:sz="0" w:space="0" w:color="auto"/>
      </w:divBdr>
    </w:div>
    <w:div w:id="828714675">
      <w:marLeft w:val="0"/>
      <w:marRight w:val="0"/>
      <w:marTop w:val="0"/>
      <w:marBottom w:val="0"/>
      <w:divBdr>
        <w:top w:val="none" w:sz="0" w:space="0" w:color="auto"/>
        <w:left w:val="none" w:sz="0" w:space="0" w:color="auto"/>
        <w:bottom w:val="none" w:sz="0" w:space="0" w:color="auto"/>
        <w:right w:val="none" w:sz="0" w:space="0" w:color="auto"/>
      </w:divBdr>
    </w:div>
    <w:div w:id="828714676">
      <w:marLeft w:val="0"/>
      <w:marRight w:val="0"/>
      <w:marTop w:val="0"/>
      <w:marBottom w:val="0"/>
      <w:divBdr>
        <w:top w:val="none" w:sz="0" w:space="0" w:color="auto"/>
        <w:left w:val="none" w:sz="0" w:space="0" w:color="auto"/>
        <w:bottom w:val="none" w:sz="0" w:space="0" w:color="auto"/>
        <w:right w:val="none" w:sz="0" w:space="0" w:color="auto"/>
      </w:divBdr>
    </w:div>
    <w:div w:id="828714677">
      <w:marLeft w:val="0"/>
      <w:marRight w:val="0"/>
      <w:marTop w:val="0"/>
      <w:marBottom w:val="0"/>
      <w:divBdr>
        <w:top w:val="none" w:sz="0" w:space="0" w:color="auto"/>
        <w:left w:val="none" w:sz="0" w:space="0" w:color="auto"/>
        <w:bottom w:val="none" w:sz="0" w:space="0" w:color="auto"/>
        <w:right w:val="none" w:sz="0" w:space="0" w:color="auto"/>
      </w:divBdr>
    </w:div>
    <w:div w:id="828714678">
      <w:marLeft w:val="0"/>
      <w:marRight w:val="0"/>
      <w:marTop w:val="0"/>
      <w:marBottom w:val="0"/>
      <w:divBdr>
        <w:top w:val="none" w:sz="0" w:space="0" w:color="auto"/>
        <w:left w:val="none" w:sz="0" w:space="0" w:color="auto"/>
        <w:bottom w:val="none" w:sz="0" w:space="0" w:color="auto"/>
        <w:right w:val="none" w:sz="0" w:space="0" w:color="auto"/>
      </w:divBdr>
    </w:div>
    <w:div w:id="828714679">
      <w:marLeft w:val="0"/>
      <w:marRight w:val="0"/>
      <w:marTop w:val="0"/>
      <w:marBottom w:val="0"/>
      <w:divBdr>
        <w:top w:val="none" w:sz="0" w:space="0" w:color="auto"/>
        <w:left w:val="none" w:sz="0" w:space="0" w:color="auto"/>
        <w:bottom w:val="none" w:sz="0" w:space="0" w:color="auto"/>
        <w:right w:val="none" w:sz="0" w:space="0" w:color="auto"/>
      </w:divBdr>
    </w:div>
    <w:div w:id="828714681">
      <w:marLeft w:val="0"/>
      <w:marRight w:val="0"/>
      <w:marTop w:val="0"/>
      <w:marBottom w:val="0"/>
      <w:divBdr>
        <w:top w:val="none" w:sz="0" w:space="0" w:color="auto"/>
        <w:left w:val="none" w:sz="0" w:space="0" w:color="auto"/>
        <w:bottom w:val="none" w:sz="0" w:space="0" w:color="auto"/>
        <w:right w:val="none" w:sz="0" w:space="0" w:color="auto"/>
      </w:divBdr>
    </w:div>
    <w:div w:id="828714682">
      <w:marLeft w:val="0"/>
      <w:marRight w:val="0"/>
      <w:marTop w:val="0"/>
      <w:marBottom w:val="0"/>
      <w:divBdr>
        <w:top w:val="none" w:sz="0" w:space="0" w:color="auto"/>
        <w:left w:val="none" w:sz="0" w:space="0" w:color="auto"/>
        <w:bottom w:val="none" w:sz="0" w:space="0" w:color="auto"/>
        <w:right w:val="none" w:sz="0" w:space="0" w:color="auto"/>
      </w:divBdr>
    </w:div>
    <w:div w:id="828714683">
      <w:marLeft w:val="0"/>
      <w:marRight w:val="0"/>
      <w:marTop w:val="0"/>
      <w:marBottom w:val="0"/>
      <w:divBdr>
        <w:top w:val="none" w:sz="0" w:space="0" w:color="auto"/>
        <w:left w:val="none" w:sz="0" w:space="0" w:color="auto"/>
        <w:bottom w:val="none" w:sz="0" w:space="0" w:color="auto"/>
        <w:right w:val="none" w:sz="0" w:space="0" w:color="auto"/>
      </w:divBdr>
    </w:div>
    <w:div w:id="828714684">
      <w:marLeft w:val="0"/>
      <w:marRight w:val="0"/>
      <w:marTop w:val="0"/>
      <w:marBottom w:val="0"/>
      <w:divBdr>
        <w:top w:val="none" w:sz="0" w:space="0" w:color="auto"/>
        <w:left w:val="none" w:sz="0" w:space="0" w:color="auto"/>
        <w:bottom w:val="none" w:sz="0" w:space="0" w:color="auto"/>
        <w:right w:val="none" w:sz="0" w:space="0" w:color="auto"/>
      </w:divBdr>
    </w:div>
    <w:div w:id="828714685">
      <w:marLeft w:val="0"/>
      <w:marRight w:val="0"/>
      <w:marTop w:val="0"/>
      <w:marBottom w:val="0"/>
      <w:divBdr>
        <w:top w:val="none" w:sz="0" w:space="0" w:color="auto"/>
        <w:left w:val="none" w:sz="0" w:space="0" w:color="auto"/>
        <w:bottom w:val="none" w:sz="0" w:space="0" w:color="auto"/>
        <w:right w:val="none" w:sz="0" w:space="0" w:color="auto"/>
      </w:divBdr>
    </w:div>
    <w:div w:id="828714686">
      <w:marLeft w:val="0"/>
      <w:marRight w:val="0"/>
      <w:marTop w:val="0"/>
      <w:marBottom w:val="0"/>
      <w:divBdr>
        <w:top w:val="none" w:sz="0" w:space="0" w:color="auto"/>
        <w:left w:val="none" w:sz="0" w:space="0" w:color="auto"/>
        <w:bottom w:val="none" w:sz="0" w:space="0" w:color="auto"/>
        <w:right w:val="none" w:sz="0" w:space="0" w:color="auto"/>
      </w:divBdr>
    </w:div>
    <w:div w:id="828714687">
      <w:marLeft w:val="0"/>
      <w:marRight w:val="0"/>
      <w:marTop w:val="0"/>
      <w:marBottom w:val="0"/>
      <w:divBdr>
        <w:top w:val="none" w:sz="0" w:space="0" w:color="auto"/>
        <w:left w:val="none" w:sz="0" w:space="0" w:color="auto"/>
        <w:bottom w:val="none" w:sz="0" w:space="0" w:color="auto"/>
        <w:right w:val="none" w:sz="0" w:space="0" w:color="auto"/>
      </w:divBdr>
    </w:div>
    <w:div w:id="828714688">
      <w:marLeft w:val="0"/>
      <w:marRight w:val="0"/>
      <w:marTop w:val="0"/>
      <w:marBottom w:val="0"/>
      <w:divBdr>
        <w:top w:val="none" w:sz="0" w:space="0" w:color="auto"/>
        <w:left w:val="none" w:sz="0" w:space="0" w:color="auto"/>
        <w:bottom w:val="none" w:sz="0" w:space="0" w:color="auto"/>
        <w:right w:val="none" w:sz="0" w:space="0" w:color="auto"/>
      </w:divBdr>
    </w:div>
    <w:div w:id="828714689">
      <w:marLeft w:val="0"/>
      <w:marRight w:val="0"/>
      <w:marTop w:val="0"/>
      <w:marBottom w:val="0"/>
      <w:divBdr>
        <w:top w:val="none" w:sz="0" w:space="0" w:color="auto"/>
        <w:left w:val="none" w:sz="0" w:space="0" w:color="auto"/>
        <w:bottom w:val="none" w:sz="0" w:space="0" w:color="auto"/>
        <w:right w:val="none" w:sz="0" w:space="0" w:color="auto"/>
      </w:divBdr>
    </w:div>
    <w:div w:id="828714690">
      <w:marLeft w:val="0"/>
      <w:marRight w:val="0"/>
      <w:marTop w:val="0"/>
      <w:marBottom w:val="0"/>
      <w:divBdr>
        <w:top w:val="none" w:sz="0" w:space="0" w:color="auto"/>
        <w:left w:val="none" w:sz="0" w:space="0" w:color="auto"/>
        <w:bottom w:val="none" w:sz="0" w:space="0" w:color="auto"/>
        <w:right w:val="none" w:sz="0" w:space="0" w:color="auto"/>
      </w:divBdr>
    </w:div>
    <w:div w:id="828714691">
      <w:marLeft w:val="0"/>
      <w:marRight w:val="0"/>
      <w:marTop w:val="0"/>
      <w:marBottom w:val="0"/>
      <w:divBdr>
        <w:top w:val="none" w:sz="0" w:space="0" w:color="auto"/>
        <w:left w:val="none" w:sz="0" w:space="0" w:color="auto"/>
        <w:bottom w:val="none" w:sz="0" w:space="0" w:color="auto"/>
        <w:right w:val="none" w:sz="0" w:space="0" w:color="auto"/>
      </w:divBdr>
    </w:div>
    <w:div w:id="828714692">
      <w:marLeft w:val="0"/>
      <w:marRight w:val="0"/>
      <w:marTop w:val="0"/>
      <w:marBottom w:val="0"/>
      <w:divBdr>
        <w:top w:val="none" w:sz="0" w:space="0" w:color="auto"/>
        <w:left w:val="none" w:sz="0" w:space="0" w:color="auto"/>
        <w:bottom w:val="none" w:sz="0" w:space="0" w:color="auto"/>
        <w:right w:val="none" w:sz="0" w:space="0" w:color="auto"/>
      </w:divBdr>
    </w:div>
    <w:div w:id="828714694">
      <w:marLeft w:val="0"/>
      <w:marRight w:val="0"/>
      <w:marTop w:val="0"/>
      <w:marBottom w:val="0"/>
      <w:divBdr>
        <w:top w:val="none" w:sz="0" w:space="0" w:color="auto"/>
        <w:left w:val="none" w:sz="0" w:space="0" w:color="auto"/>
        <w:bottom w:val="none" w:sz="0" w:space="0" w:color="auto"/>
        <w:right w:val="none" w:sz="0" w:space="0" w:color="auto"/>
      </w:divBdr>
    </w:div>
    <w:div w:id="828714695">
      <w:marLeft w:val="0"/>
      <w:marRight w:val="0"/>
      <w:marTop w:val="0"/>
      <w:marBottom w:val="0"/>
      <w:divBdr>
        <w:top w:val="none" w:sz="0" w:space="0" w:color="auto"/>
        <w:left w:val="none" w:sz="0" w:space="0" w:color="auto"/>
        <w:bottom w:val="none" w:sz="0" w:space="0" w:color="auto"/>
        <w:right w:val="none" w:sz="0" w:space="0" w:color="auto"/>
      </w:divBdr>
    </w:div>
    <w:div w:id="828714696">
      <w:marLeft w:val="0"/>
      <w:marRight w:val="0"/>
      <w:marTop w:val="0"/>
      <w:marBottom w:val="0"/>
      <w:divBdr>
        <w:top w:val="none" w:sz="0" w:space="0" w:color="auto"/>
        <w:left w:val="none" w:sz="0" w:space="0" w:color="auto"/>
        <w:bottom w:val="none" w:sz="0" w:space="0" w:color="auto"/>
        <w:right w:val="none" w:sz="0" w:space="0" w:color="auto"/>
      </w:divBdr>
    </w:div>
    <w:div w:id="828714697">
      <w:marLeft w:val="0"/>
      <w:marRight w:val="0"/>
      <w:marTop w:val="0"/>
      <w:marBottom w:val="0"/>
      <w:divBdr>
        <w:top w:val="none" w:sz="0" w:space="0" w:color="auto"/>
        <w:left w:val="none" w:sz="0" w:space="0" w:color="auto"/>
        <w:bottom w:val="none" w:sz="0" w:space="0" w:color="auto"/>
        <w:right w:val="none" w:sz="0" w:space="0" w:color="auto"/>
      </w:divBdr>
    </w:div>
    <w:div w:id="828714698">
      <w:marLeft w:val="0"/>
      <w:marRight w:val="0"/>
      <w:marTop w:val="0"/>
      <w:marBottom w:val="0"/>
      <w:divBdr>
        <w:top w:val="none" w:sz="0" w:space="0" w:color="auto"/>
        <w:left w:val="none" w:sz="0" w:space="0" w:color="auto"/>
        <w:bottom w:val="none" w:sz="0" w:space="0" w:color="auto"/>
        <w:right w:val="none" w:sz="0" w:space="0" w:color="auto"/>
      </w:divBdr>
    </w:div>
    <w:div w:id="828714699">
      <w:marLeft w:val="0"/>
      <w:marRight w:val="0"/>
      <w:marTop w:val="0"/>
      <w:marBottom w:val="0"/>
      <w:divBdr>
        <w:top w:val="none" w:sz="0" w:space="0" w:color="auto"/>
        <w:left w:val="none" w:sz="0" w:space="0" w:color="auto"/>
        <w:bottom w:val="none" w:sz="0" w:space="0" w:color="auto"/>
        <w:right w:val="none" w:sz="0" w:space="0" w:color="auto"/>
      </w:divBdr>
    </w:div>
    <w:div w:id="828714700">
      <w:marLeft w:val="0"/>
      <w:marRight w:val="0"/>
      <w:marTop w:val="0"/>
      <w:marBottom w:val="0"/>
      <w:divBdr>
        <w:top w:val="none" w:sz="0" w:space="0" w:color="auto"/>
        <w:left w:val="none" w:sz="0" w:space="0" w:color="auto"/>
        <w:bottom w:val="none" w:sz="0" w:space="0" w:color="auto"/>
        <w:right w:val="none" w:sz="0" w:space="0" w:color="auto"/>
      </w:divBdr>
    </w:div>
    <w:div w:id="828714701">
      <w:marLeft w:val="0"/>
      <w:marRight w:val="0"/>
      <w:marTop w:val="0"/>
      <w:marBottom w:val="0"/>
      <w:divBdr>
        <w:top w:val="none" w:sz="0" w:space="0" w:color="auto"/>
        <w:left w:val="none" w:sz="0" w:space="0" w:color="auto"/>
        <w:bottom w:val="none" w:sz="0" w:space="0" w:color="auto"/>
        <w:right w:val="none" w:sz="0" w:space="0" w:color="auto"/>
      </w:divBdr>
    </w:div>
    <w:div w:id="828714702">
      <w:marLeft w:val="0"/>
      <w:marRight w:val="0"/>
      <w:marTop w:val="0"/>
      <w:marBottom w:val="0"/>
      <w:divBdr>
        <w:top w:val="none" w:sz="0" w:space="0" w:color="auto"/>
        <w:left w:val="none" w:sz="0" w:space="0" w:color="auto"/>
        <w:bottom w:val="none" w:sz="0" w:space="0" w:color="auto"/>
        <w:right w:val="none" w:sz="0" w:space="0" w:color="auto"/>
      </w:divBdr>
    </w:div>
    <w:div w:id="828714703">
      <w:marLeft w:val="0"/>
      <w:marRight w:val="0"/>
      <w:marTop w:val="0"/>
      <w:marBottom w:val="0"/>
      <w:divBdr>
        <w:top w:val="none" w:sz="0" w:space="0" w:color="auto"/>
        <w:left w:val="none" w:sz="0" w:space="0" w:color="auto"/>
        <w:bottom w:val="none" w:sz="0" w:space="0" w:color="auto"/>
        <w:right w:val="none" w:sz="0" w:space="0" w:color="auto"/>
      </w:divBdr>
    </w:div>
    <w:div w:id="828714704">
      <w:marLeft w:val="0"/>
      <w:marRight w:val="0"/>
      <w:marTop w:val="0"/>
      <w:marBottom w:val="0"/>
      <w:divBdr>
        <w:top w:val="none" w:sz="0" w:space="0" w:color="auto"/>
        <w:left w:val="none" w:sz="0" w:space="0" w:color="auto"/>
        <w:bottom w:val="none" w:sz="0" w:space="0" w:color="auto"/>
        <w:right w:val="none" w:sz="0" w:space="0" w:color="auto"/>
      </w:divBdr>
    </w:div>
    <w:div w:id="828714705">
      <w:marLeft w:val="0"/>
      <w:marRight w:val="0"/>
      <w:marTop w:val="0"/>
      <w:marBottom w:val="0"/>
      <w:divBdr>
        <w:top w:val="none" w:sz="0" w:space="0" w:color="auto"/>
        <w:left w:val="none" w:sz="0" w:space="0" w:color="auto"/>
        <w:bottom w:val="none" w:sz="0" w:space="0" w:color="auto"/>
        <w:right w:val="none" w:sz="0" w:space="0" w:color="auto"/>
      </w:divBdr>
    </w:div>
    <w:div w:id="828714706">
      <w:marLeft w:val="0"/>
      <w:marRight w:val="0"/>
      <w:marTop w:val="0"/>
      <w:marBottom w:val="0"/>
      <w:divBdr>
        <w:top w:val="none" w:sz="0" w:space="0" w:color="auto"/>
        <w:left w:val="none" w:sz="0" w:space="0" w:color="auto"/>
        <w:bottom w:val="none" w:sz="0" w:space="0" w:color="auto"/>
        <w:right w:val="none" w:sz="0" w:space="0" w:color="auto"/>
      </w:divBdr>
    </w:div>
    <w:div w:id="828714707">
      <w:marLeft w:val="0"/>
      <w:marRight w:val="0"/>
      <w:marTop w:val="0"/>
      <w:marBottom w:val="0"/>
      <w:divBdr>
        <w:top w:val="none" w:sz="0" w:space="0" w:color="auto"/>
        <w:left w:val="none" w:sz="0" w:space="0" w:color="auto"/>
        <w:bottom w:val="none" w:sz="0" w:space="0" w:color="auto"/>
        <w:right w:val="none" w:sz="0" w:space="0" w:color="auto"/>
      </w:divBdr>
    </w:div>
    <w:div w:id="828714708">
      <w:marLeft w:val="0"/>
      <w:marRight w:val="0"/>
      <w:marTop w:val="0"/>
      <w:marBottom w:val="0"/>
      <w:divBdr>
        <w:top w:val="none" w:sz="0" w:space="0" w:color="auto"/>
        <w:left w:val="none" w:sz="0" w:space="0" w:color="auto"/>
        <w:bottom w:val="none" w:sz="0" w:space="0" w:color="auto"/>
        <w:right w:val="none" w:sz="0" w:space="0" w:color="auto"/>
      </w:divBdr>
    </w:div>
    <w:div w:id="828714709">
      <w:marLeft w:val="0"/>
      <w:marRight w:val="0"/>
      <w:marTop w:val="0"/>
      <w:marBottom w:val="0"/>
      <w:divBdr>
        <w:top w:val="none" w:sz="0" w:space="0" w:color="auto"/>
        <w:left w:val="none" w:sz="0" w:space="0" w:color="auto"/>
        <w:bottom w:val="none" w:sz="0" w:space="0" w:color="auto"/>
        <w:right w:val="none" w:sz="0" w:space="0" w:color="auto"/>
      </w:divBdr>
    </w:div>
    <w:div w:id="828714710">
      <w:marLeft w:val="0"/>
      <w:marRight w:val="0"/>
      <w:marTop w:val="0"/>
      <w:marBottom w:val="0"/>
      <w:divBdr>
        <w:top w:val="none" w:sz="0" w:space="0" w:color="auto"/>
        <w:left w:val="none" w:sz="0" w:space="0" w:color="auto"/>
        <w:bottom w:val="none" w:sz="0" w:space="0" w:color="auto"/>
        <w:right w:val="none" w:sz="0" w:space="0" w:color="auto"/>
      </w:divBdr>
    </w:div>
    <w:div w:id="828714711">
      <w:marLeft w:val="0"/>
      <w:marRight w:val="0"/>
      <w:marTop w:val="0"/>
      <w:marBottom w:val="0"/>
      <w:divBdr>
        <w:top w:val="none" w:sz="0" w:space="0" w:color="auto"/>
        <w:left w:val="none" w:sz="0" w:space="0" w:color="auto"/>
        <w:bottom w:val="none" w:sz="0" w:space="0" w:color="auto"/>
        <w:right w:val="none" w:sz="0" w:space="0" w:color="auto"/>
      </w:divBdr>
    </w:div>
    <w:div w:id="828714712">
      <w:marLeft w:val="0"/>
      <w:marRight w:val="0"/>
      <w:marTop w:val="0"/>
      <w:marBottom w:val="0"/>
      <w:divBdr>
        <w:top w:val="none" w:sz="0" w:space="0" w:color="auto"/>
        <w:left w:val="none" w:sz="0" w:space="0" w:color="auto"/>
        <w:bottom w:val="none" w:sz="0" w:space="0" w:color="auto"/>
        <w:right w:val="none" w:sz="0" w:space="0" w:color="auto"/>
      </w:divBdr>
    </w:div>
    <w:div w:id="828714714">
      <w:marLeft w:val="0"/>
      <w:marRight w:val="0"/>
      <w:marTop w:val="0"/>
      <w:marBottom w:val="0"/>
      <w:divBdr>
        <w:top w:val="none" w:sz="0" w:space="0" w:color="auto"/>
        <w:left w:val="none" w:sz="0" w:space="0" w:color="auto"/>
        <w:bottom w:val="none" w:sz="0" w:space="0" w:color="auto"/>
        <w:right w:val="none" w:sz="0" w:space="0" w:color="auto"/>
      </w:divBdr>
    </w:div>
    <w:div w:id="828714715">
      <w:marLeft w:val="0"/>
      <w:marRight w:val="0"/>
      <w:marTop w:val="0"/>
      <w:marBottom w:val="0"/>
      <w:divBdr>
        <w:top w:val="none" w:sz="0" w:space="0" w:color="auto"/>
        <w:left w:val="none" w:sz="0" w:space="0" w:color="auto"/>
        <w:bottom w:val="none" w:sz="0" w:space="0" w:color="auto"/>
        <w:right w:val="none" w:sz="0" w:space="0" w:color="auto"/>
      </w:divBdr>
    </w:div>
    <w:div w:id="828714716">
      <w:marLeft w:val="0"/>
      <w:marRight w:val="0"/>
      <w:marTop w:val="0"/>
      <w:marBottom w:val="0"/>
      <w:divBdr>
        <w:top w:val="none" w:sz="0" w:space="0" w:color="auto"/>
        <w:left w:val="none" w:sz="0" w:space="0" w:color="auto"/>
        <w:bottom w:val="none" w:sz="0" w:space="0" w:color="auto"/>
        <w:right w:val="none" w:sz="0" w:space="0" w:color="auto"/>
      </w:divBdr>
    </w:div>
    <w:div w:id="828714717">
      <w:marLeft w:val="0"/>
      <w:marRight w:val="0"/>
      <w:marTop w:val="0"/>
      <w:marBottom w:val="0"/>
      <w:divBdr>
        <w:top w:val="none" w:sz="0" w:space="0" w:color="auto"/>
        <w:left w:val="none" w:sz="0" w:space="0" w:color="auto"/>
        <w:bottom w:val="none" w:sz="0" w:space="0" w:color="auto"/>
        <w:right w:val="none" w:sz="0" w:space="0" w:color="auto"/>
      </w:divBdr>
    </w:div>
    <w:div w:id="828714718">
      <w:marLeft w:val="0"/>
      <w:marRight w:val="0"/>
      <w:marTop w:val="0"/>
      <w:marBottom w:val="0"/>
      <w:divBdr>
        <w:top w:val="none" w:sz="0" w:space="0" w:color="auto"/>
        <w:left w:val="none" w:sz="0" w:space="0" w:color="auto"/>
        <w:bottom w:val="none" w:sz="0" w:space="0" w:color="auto"/>
        <w:right w:val="none" w:sz="0" w:space="0" w:color="auto"/>
      </w:divBdr>
    </w:div>
    <w:div w:id="828714719">
      <w:marLeft w:val="0"/>
      <w:marRight w:val="0"/>
      <w:marTop w:val="0"/>
      <w:marBottom w:val="0"/>
      <w:divBdr>
        <w:top w:val="none" w:sz="0" w:space="0" w:color="auto"/>
        <w:left w:val="none" w:sz="0" w:space="0" w:color="auto"/>
        <w:bottom w:val="none" w:sz="0" w:space="0" w:color="auto"/>
        <w:right w:val="none" w:sz="0" w:space="0" w:color="auto"/>
      </w:divBdr>
    </w:div>
    <w:div w:id="828714720">
      <w:marLeft w:val="0"/>
      <w:marRight w:val="0"/>
      <w:marTop w:val="0"/>
      <w:marBottom w:val="0"/>
      <w:divBdr>
        <w:top w:val="none" w:sz="0" w:space="0" w:color="auto"/>
        <w:left w:val="none" w:sz="0" w:space="0" w:color="auto"/>
        <w:bottom w:val="none" w:sz="0" w:space="0" w:color="auto"/>
        <w:right w:val="none" w:sz="0" w:space="0" w:color="auto"/>
      </w:divBdr>
    </w:div>
    <w:div w:id="828714722">
      <w:marLeft w:val="0"/>
      <w:marRight w:val="0"/>
      <w:marTop w:val="0"/>
      <w:marBottom w:val="0"/>
      <w:divBdr>
        <w:top w:val="none" w:sz="0" w:space="0" w:color="auto"/>
        <w:left w:val="none" w:sz="0" w:space="0" w:color="auto"/>
        <w:bottom w:val="none" w:sz="0" w:space="0" w:color="auto"/>
        <w:right w:val="none" w:sz="0" w:space="0" w:color="auto"/>
      </w:divBdr>
    </w:div>
    <w:div w:id="828714723">
      <w:marLeft w:val="0"/>
      <w:marRight w:val="0"/>
      <w:marTop w:val="0"/>
      <w:marBottom w:val="0"/>
      <w:divBdr>
        <w:top w:val="none" w:sz="0" w:space="0" w:color="auto"/>
        <w:left w:val="none" w:sz="0" w:space="0" w:color="auto"/>
        <w:bottom w:val="none" w:sz="0" w:space="0" w:color="auto"/>
        <w:right w:val="none" w:sz="0" w:space="0" w:color="auto"/>
      </w:divBdr>
    </w:div>
    <w:div w:id="828714724">
      <w:marLeft w:val="0"/>
      <w:marRight w:val="0"/>
      <w:marTop w:val="0"/>
      <w:marBottom w:val="0"/>
      <w:divBdr>
        <w:top w:val="none" w:sz="0" w:space="0" w:color="auto"/>
        <w:left w:val="none" w:sz="0" w:space="0" w:color="auto"/>
        <w:bottom w:val="none" w:sz="0" w:space="0" w:color="auto"/>
        <w:right w:val="none" w:sz="0" w:space="0" w:color="auto"/>
      </w:divBdr>
    </w:div>
    <w:div w:id="828714725">
      <w:marLeft w:val="0"/>
      <w:marRight w:val="0"/>
      <w:marTop w:val="0"/>
      <w:marBottom w:val="0"/>
      <w:divBdr>
        <w:top w:val="none" w:sz="0" w:space="0" w:color="auto"/>
        <w:left w:val="none" w:sz="0" w:space="0" w:color="auto"/>
        <w:bottom w:val="none" w:sz="0" w:space="0" w:color="auto"/>
        <w:right w:val="none" w:sz="0" w:space="0" w:color="auto"/>
      </w:divBdr>
    </w:div>
    <w:div w:id="828714726">
      <w:marLeft w:val="0"/>
      <w:marRight w:val="0"/>
      <w:marTop w:val="0"/>
      <w:marBottom w:val="0"/>
      <w:divBdr>
        <w:top w:val="none" w:sz="0" w:space="0" w:color="auto"/>
        <w:left w:val="none" w:sz="0" w:space="0" w:color="auto"/>
        <w:bottom w:val="none" w:sz="0" w:space="0" w:color="auto"/>
        <w:right w:val="none" w:sz="0" w:space="0" w:color="auto"/>
      </w:divBdr>
    </w:div>
    <w:div w:id="828714727">
      <w:marLeft w:val="0"/>
      <w:marRight w:val="0"/>
      <w:marTop w:val="0"/>
      <w:marBottom w:val="0"/>
      <w:divBdr>
        <w:top w:val="none" w:sz="0" w:space="0" w:color="auto"/>
        <w:left w:val="none" w:sz="0" w:space="0" w:color="auto"/>
        <w:bottom w:val="none" w:sz="0" w:space="0" w:color="auto"/>
        <w:right w:val="none" w:sz="0" w:space="0" w:color="auto"/>
      </w:divBdr>
    </w:div>
    <w:div w:id="828714728">
      <w:marLeft w:val="0"/>
      <w:marRight w:val="0"/>
      <w:marTop w:val="0"/>
      <w:marBottom w:val="0"/>
      <w:divBdr>
        <w:top w:val="none" w:sz="0" w:space="0" w:color="auto"/>
        <w:left w:val="none" w:sz="0" w:space="0" w:color="auto"/>
        <w:bottom w:val="none" w:sz="0" w:space="0" w:color="auto"/>
        <w:right w:val="none" w:sz="0" w:space="0" w:color="auto"/>
      </w:divBdr>
    </w:div>
    <w:div w:id="828714729">
      <w:marLeft w:val="0"/>
      <w:marRight w:val="0"/>
      <w:marTop w:val="0"/>
      <w:marBottom w:val="0"/>
      <w:divBdr>
        <w:top w:val="none" w:sz="0" w:space="0" w:color="auto"/>
        <w:left w:val="none" w:sz="0" w:space="0" w:color="auto"/>
        <w:bottom w:val="none" w:sz="0" w:space="0" w:color="auto"/>
        <w:right w:val="none" w:sz="0" w:space="0" w:color="auto"/>
      </w:divBdr>
    </w:div>
    <w:div w:id="828714730">
      <w:marLeft w:val="0"/>
      <w:marRight w:val="0"/>
      <w:marTop w:val="0"/>
      <w:marBottom w:val="0"/>
      <w:divBdr>
        <w:top w:val="none" w:sz="0" w:space="0" w:color="auto"/>
        <w:left w:val="none" w:sz="0" w:space="0" w:color="auto"/>
        <w:bottom w:val="none" w:sz="0" w:space="0" w:color="auto"/>
        <w:right w:val="none" w:sz="0" w:space="0" w:color="auto"/>
      </w:divBdr>
    </w:div>
    <w:div w:id="828714731">
      <w:marLeft w:val="0"/>
      <w:marRight w:val="0"/>
      <w:marTop w:val="0"/>
      <w:marBottom w:val="0"/>
      <w:divBdr>
        <w:top w:val="none" w:sz="0" w:space="0" w:color="auto"/>
        <w:left w:val="none" w:sz="0" w:space="0" w:color="auto"/>
        <w:bottom w:val="none" w:sz="0" w:space="0" w:color="auto"/>
        <w:right w:val="none" w:sz="0" w:space="0" w:color="auto"/>
      </w:divBdr>
    </w:div>
    <w:div w:id="828714732">
      <w:marLeft w:val="0"/>
      <w:marRight w:val="0"/>
      <w:marTop w:val="0"/>
      <w:marBottom w:val="0"/>
      <w:divBdr>
        <w:top w:val="none" w:sz="0" w:space="0" w:color="auto"/>
        <w:left w:val="none" w:sz="0" w:space="0" w:color="auto"/>
        <w:bottom w:val="none" w:sz="0" w:space="0" w:color="auto"/>
        <w:right w:val="none" w:sz="0" w:space="0" w:color="auto"/>
      </w:divBdr>
    </w:div>
    <w:div w:id="828714733">
      <w:marLeft w:val="0"/>
      <w:marRight w:val="0"/>
      <w:marTop w:val="0"/>
      <w:marBottom w:val="0"/>
      <w:divBdr>
        <w:top w:val="none" w:sz="0" w:space="0" w:color="auto"/>
        <w:left w:val="none" w:sz="0" w:space="0" w:color="auto"/>
        <w:bottom w:val="none" w:sz="0" w:space="0" w:color="auto"/>
        <w:right w:val="none" w:sz="0" w:space="0" w:color="auto"/>
      </w:divBdr>
    </w:div>
    <w:div w:id="828714734">
      <w:marLeft w:val="0"/>
      <w:marRight w:val="0"/>
      <w:marTop w:val="0"/>
      <w:marBottom w:val="0"/>
      <w:divBdr>
        <w:top w:val="none" w:sz="0" w:space="0" w:color="auto"/>
        <w:left w:val="none" w:sz="0" w:space="0" w:color="auto"/>
        <w:bottom w:val="none" w:sz="0" w:space="0" w:color="auto"/>
        <w:right w:val="none" w:sz="0" w:space="0" w:color="auto"/>
      </w:divBdr>
    </w:div>
    <w:div w:id="828714735">
      <w:marLeft w:val="0"/>
      <w:marRight w:val="0"/>
      <w:marTop w:val="0"/>
      <w:marBottom w:val="0"/>
      <w:divBdr>
        <w:top w:val="none" w:sz="0" w:space="0" w:color="auto"/>
        <w:left w:val="none" w:sz="0" w:space="0" w:color="auto"/>
        <w:bottom w:val="none" w:sz="0" w:space="0" w:color="auto"/>
        <w:right w:val="none" w:sz="0" w:space="0" w:color="auto"/>
      </w:divBdr>
    </w:div>
    <w:div w:id="828714736">
      <w:marLeft w:val="0"/>
      <w:marRight w:val="0"/>
      <w:marTop w:val="0"/>
      <w:marBottom w:val="0"/>
      <w:divBdr>
        <w:top w:val="none" w:sz="0" w:space="0" w:color="auto"/>
        <w:left w:val="none" w:sz="0" w:space="0" w:color="auto"/>
        <w:bottom w:val="none" w:sz="0" w:space="0" w:color="auto"/>
        <w:right w:val="none" w:sz="0" w:space="0" w:color="auto"/>
      </w:divBdr>
    </w:div>
    <w:div w:id="828714737">
      <w:marLeft w:val="0"/>
      <w:marRight w:val="0"/>
      <w:marTop w:val="0"/>
      <w:marBottom w:val="0"/>
      <w:divBdr>
        <w:top w:val="none" w:sz="0" w:space="0" w:color="auto"/>
        <w:left w:val="none" w:sz="0" w:space="0" w:color="auto"/>
        <w:bottom w:val="none" w:sz="0" w:space="0" w:color="auto"/>
        <w:right w:val="none" w:sz="0" w:space="0" w:color="auto"/>
      </w:divBdr>
    </w:div>
    <w:div w:id="828714738">
      <w:marLeft w:val="0"/>
      <w:marRight w:val="0"/>
      <w:marTop w:val="0"/>
      <w:marBottom w:val="0"/>
      <w:divBdr>
        <w:top w:val="none" w:sz="0" w:space="0" w:color="auto"/>
        <w:left w:val="none" w:sz="0" w:space="0" w:color="auto"/>
        <w:bottom w:val="none" w:sz="0" w:space="0" w:color="auto"/>
        <w:right w:val="none" w:sz="0" w:space="0" w:color="auto"/>
      </w:divBdr>
    </w:div>
    <w:div w:id="828714739">
      <w:marLeft w:val="0"/>
      <w:marRight w:val="0"/>
      <w:marTop w:val="0"/>
      <w:marBottom w:val="0"/>
      <w:divBdr>
        <w:top w:val="none" w:sz="0" w:space="0" w:color="auto"/>
        <w:left w:val="none" w:sz="0" w:space="0" w:color="auto"/>
        <w:bottom w:val="none" w:sz="0" w:space="0" w:color="auto"/>
        <w:right w:val="none" w:sz="0" w:space="0" w:color="auto"/>
      </w:divBdr>
    </w:div>
    <w:div w:id="828714741">
      <w:marLeft w:val="0"/>
      <w:marRight w:val="0"/>
      <w:marTop w:val="0"/>
      <w:marBottom w:val="0"/>
      <w:divBdr>
        <w:top w:val="none" w:sz="0" w:space="0" w:color="auto"/>
        <w:left w:val="none" w:sz="0" w:space="0" w:color="auto"/>
        <w:bottom w:val="none" w:sz="0" w:space="0" w:color="auto"/>
        <w:right w:val="none" w:sz="0" w:space="0" w:color="auto"/>
      </w:divBdr>
    </w:div>
    <w:div w:id="828714742">
      <w:marLeft w:val="0"/>
      <w:marRight w:val="0"/>
      <w:marTop w:val="0"/>
      <w:marBottom w:val="0"/>
      <w:divBdr>
        <w:top w:val="none" w:sz="0" w:space="0" w:color="auto"/>
        <w:left w:val="none" w:sz="0" w:space="0" w:color="auto"/>
        <w:bottom w:val="none" w:sz="0" w:space="0" w:color="auto"/>
        <w:right w:val="none" w:sz="0" w:space="0" w:color="auto"/>
      </w:divBdr>
    </w:div>
    <w:div w:id="828714743">
      <w:marLeft w:val="0"/>
      <w:marRight w:val="0"/>
      <w:marTop w:val="0"/>
      <w:marBottom w:val="0"/>
      <w:divBdr>
        <w:top w:val="none" w:sz="0" w:space="0" w:color="auto"/>
        <w:left w:val="none" w:sz="0" w:space="0" w:color="auto"/>
        <w:bottom w:val="none" w:sz="0" w:space="0" w:color="auto"/>
        <w:right w:val="none" w:sz="0" w:space="0" w:color="auto"/>
      </w:divBdr>
    </w:div>
    <w:div w:id="828714744">
      <w:marLeft w:val="0"/>
      <w:marRight w:val="0"/>
      <w:marTop w:val="0"/>
      <w:marBottom w:val="0"/>
      <w:divBdr>
        <w:top w:val="none" w:sz="0" w:space="0" w:color="auto"/>
        <w:left w:val="none" w:sz="0" w:space="0" w:color="auto"/>
        <w:bottom w:val="none" w:sz="0" w:space="0" w:color="auto"/>
        <w:right w:val="none" w:sz="0" w:space="0" w:color="auto"/>
      </w:divBdr>
    </w:div>
    <w:div w:id="828714745">
      <w:marLeft w:val="0"/>
      <w:marRight w:val="0"/>
      <w:marTop w:val="0"/>
      <w:marBottom w:val="0"/>
      <w:divBdr>
        <w:top w:val="none" w:sz="0" w:space="0" w:color="auto"/>
        <w:left w:val="none" w:sz="0" w:space="0" w:color="auto"/>
        <w:bottom w:val="none" w:sz="0" w:space="0" w:color="auto"/>
        <w:right w:val="none" w:sz="0" w:space="0" w:color="auto"/>
      </w:divBdr>
    </w:div>
    <w:div w:id="828714746">
      <w:marLeft w:val="0"/>
      <w:marRight w:val="0"/>
      <w:marTop w:val="0"/>
      <w:marBottom w:val="0"/>
      <w:divBdr>
        <w:top w:val="none" w:sz="0" w:space="0" w:color="auto"/>
        <w:left w:val="none" w:sz="0" w:space="0" w:color="auto"/>
        <w:bottom w:val="none" w:sz="0" w:space="0" w:color="auto"/>
        <w:right w:val="none" w:sz="0" w:space="0" w:color="auto"/>
      </w:divBdr>
    </w:div>
    <w:div w:id="828714747">
      <w:marLeft w:val="0"/>
      <w:marRight w:val="0"/>
      <w:marTop w:val="0"/>
      <w:marBottom w:val="0"/>
      <w:divBdr>
        <w:top w:val="none" w:sz="0" w:space="0" w:color="auto"/>
        <w:left w:val="none" w:sz="0" w:space="0" w:color="auto"/>
        <w:bottom w:val="none" w:sz="0" w:space="0" w:color="auto"/>
        <w:right w:val="none" w:sz="0" w:space="0" w:color="auto"/>
      </w:divBdr>
    </w:div>
    <w:div w:id="828714748">
      <w:marLeft w:val="0"/>
      <w:marRight w:val="0"/>
      <w:marTop w:val="0"/>
      <w:marBottom w:val="0"/>
      <w:divBdr>
        <w:top w:val="none" w:sz="0" w:space="0" w:color="auto"/>
        <w:left w:val="none" w:sz="0" w:space="0" w:color="auto"/>
        <w:bottom w:val="none" w:sz="0" w:space="0" w:color="auto"/>
        <w:right w:val="none" w:sz="0" w:space="0" w:color="auto"/>
      </w:divBdr>
    </w:div>
    <w:div w:id="828714749">
      <w:marLeft w:val="0"/>
      <w:marRight w:val="0"/>
      <w:marTop w:val="0"/>
      <w:marBottom w:val="0"/>
      <w:divBdr>
        <w:top w:val="none" w:sz="0" w:space="0" w:color="auto"/>
        <w:left w:val="none" w:sz="0" w:space="0" w:color="auto"/>
        <w:bottom w:val="none" w:sz="0" w:space="0" w:color="auto"/>
        <w:right w:val="none" w:sz="0" w:space="0" w:color="auto"/>
      </w:divBdr>
    </w:div>
    <w:div w:id="828714750">
      <w:marLeft w:val="0"/>
      <w:marRight w:val="0"/>
      <w:marTop w:val="0"/>
      <w:marBottom w:val="0"/>
      <w:divBdr>
        <w:top w:val="none" w:sz="0" w:space="0" w:color="auto"/>
        <w:left w:val="none" w:sz="0" w:space="0" w:color="auto"/>
        <w:bottom w:val="none" w:sz="0" w:space="0" w:color="auto"/>
        <w:right w:val="none" w:sz="0" w:space="0" w:color="auto"/>
      </w:divBdr>
    </w:div>
    <w:div w:id="828714751">
      <w:marLeft w:val="0"/>
      <w:marRight w:val="0"/>
      <w:marTop w:val="0"/>
      <w:marBottom w:val="0"/>
      <w:divBdr>
        <w:top w:val="none" w:sz="0" w:space="0" w:color="auto"/>
        <w:left w:val="none" w:sz="0" w:space="0" w:color="auto"/>
        <w:bottom w:val="none" w:sz="0" w:space="0" w:color="auto"/>
        <w:right w:val="none" w:sz="0" w:space="0" w:color="auto"/>
      </w:divBdr>
    </w:div>
    <w:div w:id="828714752">
      <w:marLeft w:val="0"/>
      <w:marRight w:val="0"/>
      <w:marTop w:val="0"/>
      <w:marBottom w:val="0"/>
      <w:divBdr>
        <w:top w:val="none" w:sz="0" w:space="0" w:color="auto"/>
        <w:left w:val="none" w:sz="0" w:space="0" w:color="auto"/>
        <w:bottom w:val="none" w:sz="0" w:space="0" w:color="auto"/>
        <w:right w:val="none" w:sz="0" w:space="0" w:color="auto"/>
      </w:divBdr>
    </w:div>
    <w:div w:id="828714753">
      <w:marLeft w:val="0"/>
      <w:marRight w:val="0"/>
      <w:marTop w:val="0"/>
      <w:marBottom w:val="0"/>
      <w:divBdr>
        <w:top w:val="none" w:sz="0" w:space="0" w:color="auto"/>
        <w:left w:val="none" w:sz="0" w:space="0" w:color="auto"/>
        <w:bottom w:val="none" w:sz="0" w:space="0" w:color="auto"/>
        <w:right w:val="none" w:sz="0" w:space="0" w:color="auto"/>
      </w:divBdr>
    </w:div>
    <w:div w:id="828714755">
      <w:marLeft w:val="0"/>
      <w:marRight w:val="0"/>
      <w:marTop w:val="0"/>
      <w:marBottom w:val="0"/>
      <w:divBdr>
        <w:top w:val="none" w:sz="0" w:space="0" w:color="auto"/>
        <w:left w:val="none" w:sz="0" w:space="0" w:color="auto"/>
        <w:bottom w:val="none" w:sz="0" w:space="0" w:color="auto"/>
        <w:right w:val="none" w:sz="0" w:space="0" w:color="auto"/>
      </w:divBdr>
    </w:div>
    <w:div w:id="828714756">
      <w:marLeft w:val="0"/>
      <w:marRight w:val="0"/>
      <w:marTop w:val="0"/>
      <w:marBottom w:val="0"/>
      <w:divBdr>
        <w:top w:val="none" w:sz="0" w:space="0" w:color="auto"/>
        <w:left w:val="none" w:sz="0" w:space="0" w:color="auto"/>
        <w:bottom w:val="none" w:sz="0" w:space="0" w:color="auto"/>
        <w:right w:val="none" w:sz="0" w:space="0" w:color="auto"/>
      </w:divBdr>
    </w:div>
    <w:div w:id="828714757">
      <w:marLeft w:val="0"/>
      <w:marRight w:val="0"/>
      <w:marTop w:val="0"/>
      <w:marBottom w:val="0"/>
      <w:divBdr>
        <w:top w:val="none" w:sz="0" w:space="0" w:color="auto"/>
        <w:left w:val="none" w:sz="0" w:space="0" w:color="auto"/>
        <w:bottom w:val="none" w:sz="0" w:space="0" w:color="auto"/>
        <w:right w:val="none" w:sz="0" w:space="0" w:color="auto"/>
      </w:divBdr>
    </w:div>
    <w:div w:id="828714759">
      <w:marLeft w:val="0"/>
      <w:marRight w:val="0"/>
      <w:marTop w:val="0"/>
      <w:marBottom w:val="0"/>
      <w:divBdr>
        <w:top w:val="none" w:sz="0" w:space="0" w:color="auto"/>
        <w:left w:val="none" w:sz="0" w:space="0" w:color="auto"/>
        <w:bottom w:val="none" w:sz="0" w:space="0" w:color="auto"/>
        <w:right w:val="none" w:sz="0" w:space="0" w:color="auto"/>
      </w:divBdr>
    </w:div>
    <w:div w:id="828714760">
      <w:marLeft w:val="0"/>
      <w:marRight w:val="0"/>
      <w:marTop w:val="0"/>
      <w:marBottom w:val="0"/>
      <w:divBdr>
        <w:top w:val="none" w:sz="0" w:space="0" w:color="auto"/>
        <w:left w:val="none" w:sz="0" w:space="0" w:color="auto"/>
        <w:bottom w:val="none" w:sz="0" w:space="0" w:color="auto"/>
        <w:right w:val="none" w:sz="0" w:space="0" w:color="auto"/>
      </w:divBdr>
    </w:div>
    <w:div w:id="828714761">
      <w:marLeft w:val="0"/>
      <w:marRight w:val="0"/>
      <w:marTop w:val="0"/>
      <w:marBottom w:val="0"/>
      <w:divBdr>
        <w:top w:val="none" w:sz="0" w:space="0" w:color="auto"/>
        <w:left w:val="none" w:sz="0" w:space="0" w:color="auto"/>
        <w:bottom w:val="none" w:sz="0" w:space="0" w:color="auto"/>
        <w:right w:val="none" w:sz="0" w:space="0" w:color="auto"/>
      </w:divBdr>
    </w:div>
    <w:div w:id="828714762">
      <w:marLeft w:val="0"/>
      <w:marRight w:val="0"/>
      <w:marTop w:val="0"/>
      <w:marBottom w:val="0"/>
      <w:divBdr>
        <w:top w:val="none" w:sz="0" w:space="0" w:color="auto"/>
        <w:left w:val="none" w:sz="0" w:space="0" w:color="auto"/>
        <w:bottom w:val="none" w:sz="0" w:space="0" w:color="auto"/>
        <w:right w:val="none" w:sz="0" w:space="0" w:color="auto"/>
      </w:divBdr>
    </w:div>
    <w:div w:id="828714763">
      <w:marLeft w:val="0"/>
      <w:marRight w:val="0"/>
      <w:marTop w:val="0"/>
      <w:marBottom w:val="0"/>
      <w:divBdr>
        <w:top w:val="none" w:sz="0" w:space="0" w:color="auto"/>
        <w:left w:val="none" w:sz="0" w:space="0" w:color="auto"/>
        <w:bottom w:val="none" w:sz="0" w:space="0" w:color="auto"/>
        <w:right w:val="none" w:sz="0" w:space="0" w:color="auto"/>
      </w:divBdr>
    </w:div>
    <w:div w:id="828714765">
      <w:marLeft w:val="0"/>
      <w:marRight w:val="0"/>
      <w:marTop w:val="0"/>
      <w:marBottom w:val="0"/>
      <w:divBdr>
        <w:top w:val="none" w:sz="0" w:space="0" w:color="auto"/>
        <w:left w:val="none" w:sz="0" w:space="0" w:color="auto"/>
        <w:bottom w:val="none" w:sz="0" w:space="0" w:color="auto"/>
        <w:right w:val="none" w:sz="0" w:space="0" w:color="auto"/>
      </w:divBdr>
    </w:div>
    <w:div w:id="828714766">
      <w:marLeft w:val="0"/>
      <w:marRight w:val="0"/>
      <w:marTop w:val="0"/>
      <w:marBottom w:val="0"/>
      <w:divBdr>
        <w:top w:val="none" w:sz="0" w:space="0" w:color="auto"/>
        <w:left w:val="none" w:sz="0" w:space="0" w:color="auto"/>
        <w:bottom w:val="none" w:sz="0" w:space="0" w:color="auto"/>
        <w:right w:val="none" w:sz="0" w:space="0" w:color="auto"/>
      </w:divBdr>
    </w:div>
    <w:div w:id="828714767">
      <w:marLeft w:val="0"/>
      <w:marRight w:val="0"/>
      <w:marTop w:val="0"/>
      <w:marBottom w:val="0"/>
      <w:divBdr>
        <w:top w:val="none" w:sz="0" w:space="0" w:color="auto"/>
        <w:left w:val="none" w:sz="0" w:space="0" w:color="auto"/>
        <w:bottom w:val="none" w:sz="0" w:space="0" w:color="auto"/>
        <w:right w:val="none" w:sz="0" w:space="0" w:color="auto"/>
      </w:divBdr>
    </w:div>
    <w:div w:id="828714768">
      <w:marLeft w:val="0"/>
      <w:marRight w:val="0"/>
      <w:marTop w:val="0"/>
      <w:marBottom w:val="0"/>
      <w:divBdr>
        <w:top w:val="none" w:sz="0" w:space="0" w:color="auto"/>
        <w:left w:val="none" w:sz="0" w:space="0" w:color="auto"/>
        <w:bottom w:val="none" w:sz="0" w:space="0" w:color="auto"/>
        <w:right w:val="none" w:sz="0" w:space="0" w:color="auto"/>
      </w:divBdr>
    </w:div>
    <w:div w:id="828714769">
      <w:marLeft w:val="0"/>
      <w:marRight w:val="0"/>
      <w:marTop w:val="0"/>
      <w:marBottom w:val="0"/>
      <w:divBdr>
        <w:top w:val="none" w:sz="0" w:space="0" w:color="auto"/>
        <w:left w:val="none" w:sz="0" w:space="0" w:color="auto"/>
        <w:bottom w:val="none" w:sz="0" w:space="0" w:color="auto"/>
        <w:right w:val="none" w:sz="0" w:space="0" w:color="auto"/>
      </w:divBdr>
    </w:div>
    <w:div w:id="828714770">
      <w:marLeft w:val="0"/>
      <w:marRight w:val="0"/>
      <w:marTop w:val="0"/>
      <w:marBottom w:val="0"/>
      <w:divBdr>
        <w:top w:val="none" w:sz="0" w:space="0" w:color="auto"/>
        <w:left w:val="none" w:sz="0" w:space="0" w:color="auto"/>
        <w:bottom w:val="none" w:sz="0" w:space="0" w:color="auto"/>
        <w:right w:val="none" w:sz="0" w:space="0" w:color="auto"/>
      </w:divBdr>
    </w:div>
    <w:div w:id="828714771">
      <w:marLeft w:val="0"/>
      <w:marRight w:val="0"/>
      <w:marTop w:val="0"/>
      <w:marBottom w:val="0"/>
      <w:divBdr>
        <w:top w:val="none" w:sz="0" w:space="0" w:color="auto"/>
        <w:left w:val="none" w:sz="0" w:space="0" w:color="auto"/>
        <w:bottom w:val="none" w:sz="0" w:space="0" w:color="auto"/>
        <w:right w:val="none" w:sz="0" w:space="0" w:color="auto"/>
      </w:divBdr>
    </w:div>
    <w:div w:id="828714772">
      <w:marLeft w:val="0"/>
      <w:marRight w:val="0"/>
      <w:marTop w:val="0"/>
      <w:marBottom w:val="0"/>
      <w:divBdr>
        <w:top w:val="none" w:sz="0" w:space="0" w:color="auto"/>
        <w:left w:val="none" w:sz="0" w:space="0" w:color="auto"/>
        <w:bottom w:val="none" w:sz="0" w:space="0" w:color="auto"/>
        <w:right w:val="none" w:sz="0" w:space="0" w:color="auto"/>
      </w:divBdr>
    </w:div>
    <w:div w:id="828714774">
      <w:marLeft w:val="0"/>
      <w:marRight w:val="0"/>
      <w:marTop w:val="0"/>
      <w:marBottom w:val="0"/>
      <w:divBdr>
        <w:top w:val="none" w:sz="0" w:space="0" w:color="auto"/>
        <w:left w:val="none" w:sz="0" w:space="0" w:color="auto"/>
        <w:bottom w:val="none" w:sz="0" w:space="0" w:color="auto"/>
        <w:right w:val="none" w:sz="0" w:space="0" w:color="auto"/>
      </w:divBdr>
    </w:div>
    <w:div w:id="828714775">
      <w:marLeft w:val="0"/>
      <w:marRight w:val="0"/>
      <w:marTop w:val="0"/>
      <w:marBottom w:val="0"/>
      <w:divBdr>
        <w:top w:val="none" w:sz="0" w:space="0" w:color="auto"/>
        <w:left w:val="none" w:sz="0" w:space="0" w:color="auto"/>
        <w:bottom w:val="none" w:sz="0" w:space="0" w:color="auto"/>
        <w:right w:val="none" w:sz="0" w:space="0" w:color="auto"/>
      </w:divBdr>
    </w:div>
    <w:div w:id="828714776">
      <w:marLeft w:val="0"/>
      <w:marRight w:val="0"/>
      <w:marTop w:val="0"/>
      <w:marBottom w:val="0"/>
      <w:divBdr>
        <w:top w:val="none" w:sz="0" w:space="0" w:color="auto"/>
        <w:left w:val="none" w:sz="0" w:space="0" w:color="auto"/>
        <w:bottom w:val="none" w:sz="0" w:space="0" w:color="auto"/>
        <w:right w:val="none" w:sz="0" w:space="0" w:color="auto"/>
      </w:divBdr>
    </w:div>
    <w:div w:id="828714777">
      <w:marLeft w:val="0"/>
      <w:marRight w:val="0"/>
      <w:marTop w:val="0"/>
      <w:marBottom w:val="0"/>
      <w:divBdr>
        <w:top w:val="none" w:sz="0" w:space="0" w:color="auto"/>
        <w:left w:val="none" w:sz="0" w:space="0" w:color="auto"/>
        <w:bottom w:val="none" w:sz="0" w:space="0" w:color="auto"/>
        <w:right w:val="none" w:sz="0" w:space="0" w:color="auto"/>
      </w:divBdr>
    </w:div>
    <w:div w:id="828714778">
      <w:marLeft w:val="0"/>
      <w:marRight w:val="0"/>
      <w:marTop w:val="0"/>
      <w:marBottom w:val="0"/>
      <w:divBdr>
        <w:top w:val="none" w:sz="0" w:space="0" w:color="auto"/>
        <w:left w:val="none" w:sz="0" w:space="0" w:color="auto"/>
        <w:bottom w:val="none" w:sz="0" w:space="0" w:color="auto"/>
        <w:right w:val="none" w:sz="0" w:space="0" w:color="auto"/>
      </w:divBdr>
    </w:div>
    <w:div w:id="828714779">
      <w:marLeft w:val="0"/>
      <w:marRight w:val="0"/>
      <w:marTop w:val="0"/>
      <w:marBottom w:val="0"/>
      <w:divBdr>
        <w:top w:val="none" w:sz="0" w:space="0" w:color="auto"/>
        <w:left w:val="none" w:sz="0" w:space="0" w:color="auto"/>
        <w:bottom w:val="none" w:sz="0" w:space="0" w:color="auto"/>
        <w:right w:val="none" w:sz="0" w:space="0" w:color="auto"/>
      </w:divBdr>
    </w:div>
    <w:div w:id="828714781">
      <w:marLeft w:val="0"/>
      <w:marRight w:val="0"/>
      <w:marTop w:val="0"/>
      <w:marBottom w:val="0"/>
      <w:divBdr>
        <w:top w:val="none" w:sz="0" w:space="0" w:color="auto"/>
        <w:left w:val="none" w:sz="0" w:space="0" w:color="auto"/>
        <w:bottom w:val="none" w:sz="0" w:space="0" w:color="auto"/>
        <w:right w:val="none" w:sz="0" w:space="0" w:color="auto"/>
      </w:divBdr>
    </w:div>
    <w:div w:id="828714782">
      <w:marLeft w:val="0"/>
      <w:marRight w:val="0"/>
      <w:marTop w:val="0"/>
      <w:marBottom w:val="0"/>
      <w:divBdr>
        <w:top w:val="none" w:sz="0" w:space="0" w:color="auto"/>
        <w:left w:val="none" w:sz="0" w:space="0" w:color="auto"/>
        <w:bottom w:val="none" w:sz="0" w:space="0" w:color="auto"/>
        <w:right w:val="none" w:sz="0" w:space="0" w:color="auto"/>
      </w:divBdr>
    </w:div>
    <w:div w:id="828714783">
      <w:marLeft w:val="0"/>
      <w:marRight w:val="0"/>
      <w:marTop w:val="0"/>
      <w:marBottom w:val="0"/>
      <w:divBdr>
        <w:top w:val="none" w:sz="0" w:space="0" w:color="auto"/>
        <w:left w:val="none" w:sz="0" w:space="0" w:color="auto"/>
        <w:bottom w:val="none" w:sz="0" w:space="0" w:color="auto"/>
        <w:right w:val="none" w:sz="0" w:space="0" w:color="auto"/>
      </w:divBdr>
    </w:div>
    <w:div w:id="828714784">
      <w:marLeft w:val="0"/>
      <w:marRight w:val="0"/>
      <w:marTop w:val="0"/>
      <w:marBottom w:val="0"/>
      <w:divBdr>
        <w:top w:val="none" w:sz="0" w:space="0" w:color="auto"/>
        <w:left w:val="none" w:sz="0" w:space="0" w:color="auto"/>
        <w:bottom w:val="none" w:sz="0" w:space="0" w:color="auto"/>
        <w:right w:val="none" w:sz="0" w:space="0" w:color="auto"/>
      </w:divBdr>
    </w:div>
    <w:div w:id="828714785">
      <w:marLeft w:val="0"/>
      <w:marRight w:val="0"/>
      <w:marTop w:val="0"/>
      <w:marBottom w:val="0"/>
      <w:divBdr>
        <w:top w:val="none" w:sz="0" w:space="0" w:color="auto"/>
        <w:left w:val="none" w:sz="0" w:space="0" w:color="auto"/>
        <w:bottom w:val="none" w:sz="0" w:space="0" w:color="auto"/>
        <w:right w:val="none" w:sz="0" w:space="0" w:color="auto"/>
      </w:divBdr>
    </w:div>
    <w:div w:id="828714786">
      <w:marLeft w:val="0"/>
      <w:marRight w:val="0"/>
      <w:marTop w:val="0"/>
      <w:marBottom w:val="0"/>
      <w:divBdr>
        <w:top w:val="none" w:sz="0" w:space="0" w:color="auto"/>
        <w:left w:val="none" w:sz="0" w:space="0" w:color="auto"/>
        <w:bottom w:val="none" w:sz="0" w:space="0" w:color="auto"/>
        <w:right w:val="none" w:sz="0" w:space="0" w:color="auto"/>
      </w:divBdr>
    </w:div>
    <w:div w:id="828714788">
      <w:marLeft w:val="0"/>
      <w:marRight w:val="0"/>
      <w:marTop w:val="0"/>
      <w:marBottom w:val="0"/>
      <w:divBdr>
        <w:top w:val="none" w:sz="0" w:space="0" w:color="auto"/>
        <w:left w:val="none" w:sz="0" w:space="0" w:color="auto"/>
        <w:bottom w:val="none" w:sz="0" w:space="0" w:color="auto"/>
        <w:right w:val="none" w:sz="0" w:space="0" w:color="auto"/>
      </w:divBdr>
    </w:div>
    <w:div w:id="828714789">
      <w:marLeft w:val="0"/>
      <w:marRight w:val="0"/>
      <w:marTop w:val="0"/>
      <w:marBottom w:val="0"/>
      <w:divBdr>
        <w:top w:val="none" w:sz="0" w:space="0" w:color="auto"/>
        <w:left w:val="none" w:sz="0" w:space="0" w:color="auto"/>
        <w:bottom w:val="none" w:sz="0" w:space="0" w:color="auto"/>
        <w:right w:val="none" w:sz="0" w:space="0" w:color="auto"/>
      </w:divBdr>
    </w:div>
    <w:div w:id="828714791">
      <w:marLeft w:val="0"/>
      <w:marRight w:val="0"/>
      <w:marTop w:val="0"/>
      <w:marBottom w:val="0"/>
      <w:divBdr>
        <w:top w:val="none" w:sz="0" w:space="0" w:color="auto"/>
        <w:left w:val="none" w:sz="0" w:space="0" w:color="auto"/>
        <w:bottom w:val="none" w:sz="0" w:space="0" w:color="auto"/>
        <w:right w:val="none" w:sz="0" w:space="0" w:color="auto"/>
      </w:divBdr>
    </w:div>
    <w:div w:id="828714793">
      <w:marLeft w:val="0"/>
      <w:marRight w:val="0"/>
      <w:marTop w:val="0"/>
      <w:marBottom w:val="0"/>
      <w:divBdr>
        <w:top w:val="none" w:sz="0" w:space="0" w:color="auto"/>
        <w:left w:val="none" w:sz="0" w:space="0" w:color="auto"/>
        <w:bottom w:val="none" w:sz="0" w:space="0" w:color="auto"/>
        <w:right w:val="none" w:sz="0" w:space="0" w:color="auto"/>
      </w:divBdr>
    </w:div>
    <w:div w:id="828714794">
      <w:marLeft w:val="0"/>
      <w:marRight w:val="0"/>
      <w:marTop w:val="0"/>
      <w:marBottom w:val="0"/>
      <w:divBdr>
        <w:top w:val="none" w:sz="0" w:space="0" w:color="auto"/>
        <w:left w:val="none" w:sz="0" w:space="0" w:color="auto"/>
        <w:bottom w:val="none" w:sz="0" w:space="0" w:color="auto"/>
        <w:right w:val="none" w:sz="0" w:space="0" w:color="auto"/>
      </w:divBdr>
    </w:div>
    <w:div w:id="828714795">
      <w:marLeft w:val="0"/>
      <w:marRight w:val="0"/>
      <w:marTop w:val="0"/>
      <w:marBottom w:val="0"/>
      <w:divBdr>
        <w:top w:val="none" w:sz="0" w:space="0" w:color="auto"/>
        <w:left w:val="none" w:sz="0" w:space="0" w:color="auto"/>
        <w:bottom w:val="none" w:sz="0" w:space="0" w:color="auto"/>
        <w:right w:val="none" w:sz="0" w:space="0" w:color="auto"/>
      </w:divBdr>
    </w:div>
    <w:div w:id="828714796">
      <w:marLeft w:val="0"/>
      <w:marRight w:val="0"/>
      <w:marTop w:val="0"/>
      <w:marBottom w:val="0"/>
      <w:divBdr>
        <w:top w:val="none" w:sz="0" w:space="0" w:color="auto"/>
        <w:left w:val="none" w:sz="0" w:space="0" w:color="auto"/>
        <w:bottom w:val="none" w:sz="0" w:space="0" w:color="auto"/>
        <w:right w:val="none" w:sz="0" w:space="0" w:color="auto"/>
      </w:divBdr>
    </w:div>
    <w:div w:id="828714797">
      <w:marLeft w:val="0"/>
      <w:marRight w:val="0"/>
      <w:marTop w:val="0"/>
      <w:marBottom w:val="0"/>
      <w:divBdr>
        <w:top w:val="none" w:sz="0" w:space="0" w:color="auto"/>
        <w:left w:val="none" w:sz="0" w:space="0" w:color="auto"/>
        <w:bottom w:val="none" w:sz="0" w:space="0" w:color="auto"/>
        <w:right w:val="none" w:sz="0" w:space="0" w:color="auto"/>
      </w:divBdr>
    </w:div>
    <w:div w:id="828714800">
      <w:marLeft w:val="0"/>
      <w:marRight w:val="0"/>
      <w:marTop w:val="0"/>
      <w:marBottom w:val="0"/>
      <w:divBdr>
        <w:top w:val="none" w:sz="0" w:space="0" w:color="auto"/>
        <w:left w:val="none" w:sz="0" w:space="0" w:color="auto"/>
        <w:bottom w:val="none" w:sz="0" w:space="0" w:color="auto"/>
        <w:right w:val="none" w:sz="0" w:space="0" w:color="auto"/>
      </w:divBdr>
    </w:div>
    <w:div w:id="828714801">
      <w:marLeft w:val="0"/>
      <w:marRight w:val="0"/>
      <w:marTop w:val="0"/>
      <w:marBottom w:val="0"/>
      <w:divBdr>
        <w:top w:val="none" w:sz="0" w:space="0" w:color="auto"/>
        <w:left w:val="none" w:sz="0" w:space="0" w:color="auto"/>
        <w:bottom w:val="none" w:sz="0" w:space="0" w:color="auto"/>
        <w:right w:val="none" w:sz="0" w:space="0" w:color="auto"/>
      </w:divBdr>
    </w:div>
    <w:div w:id="828714802">
      <w:marLeft w:val="0"/>
      <w:marRight w:val="0"/>
      <w:marTop w:val="0"/>
      <w:marBottom w:val="0"/>
      <w:divBdr>
        <w:top w:val="none" w:sz="0" w:space="0" w:color="auto"/>
        <w:left w:val="none" w:sz="0" w:space="0" w:color="auto"/>
        <w:bottom w:val="none" w:sz="0" w:space="0" w:color="auto"/>
        <w:right w:val="none" w:sz="0" w:space="0" w:color="auto"/>
      </w:divBdr>
    </w:div>
    <w:div w:id="828714803">
      <w:marLeft w:val="0"/>
      <w:marRight w:val="0"/>
      <w:marTop w:val="0"/>
      <w:marBottom w:val="0"/>
      <w:divBdr>
        <w:top w:val="none" w:sz="0" w:space="0" w:color="auto"/>
        <w:left w:val="none" w:sz="0" w:space="0" w:color="auto"/>
        <w:bottom w:val="none" w:sz="0" w:space="0" w:color="auto"/>
        <w:right w:val="none" w:sz="0" w:space="0" w:color="auto"/>
      </w:divBdr>
    </w:div>
    <w:div w:id="828714804">
      <w:marLeft w:val="0"/>
      <w:marRight w:val="0"/>
      <w:marTop w:val="0"/>
      <w:marBottom w:val="0"/>
      <w:divBdr>
        <w:top w:val="none" w:sz="0" w:space="0" w:color="auto"/>
        <w:left w:val="none" w:sz="0" w:space="0" w:color="auto"/>
        <w:bottom w:val="none" w:sz="0" w:space="0" w:color="auto"/>
        <w:right w:val="none" w:sz="0" w:space="0" w:color="auto"/>
      </w:divBdr>
    </w:div>
    <w:div w:id="828714805">
      <w:marLeft w:val="0"/>
      <w:marRight w:val="0"/>
      <w:marTop w:val="0"/>
      <w:marBottom w:val="0"/>
      <w:divBdr>
        <w:top w:val="none" w:sz="0" w:space="0" w:color="auto"/>
        <w:left w:val="none" w:sz="0" w:space="0" w:color="auto"/>
        <w:bottom w:val="none" w:sz="0" w:space="0" w:color="auto"/>
        <w:right w:val="none" w:sz="0" w:space="0" w:color="auto"/>
      </w:divBdr>
    </w:div>
    <w:div w:id="828714806">
      <w:marLeft w:val="0"/>
      <w:marRight w:val="0"/>
      <w:marTop w:val="0"/>
      <w:marBottom w:val="0"/>
      <w:divBdr>
        <w:top w:val="none" w:sz="0" w:space="0" w:color="auto"/>
        <w:left w:val="none" w:sz="0" w:space="0" w:color="auto"/>
        <w:bottom w:val="none" w:sz="0" w:space="0" w:color="auto"/>
        <w:right w:val="none" w:sz="0" w:space="0" w:color="auto"/>
      </w:divBdr>
    </w:div>
    <w:div w:id="1029452664">
      <w:bodyDiv w:val="1"/>
      <w:marLeft w:val="0"/>
      <w:marRight w:val="0"/>
      <w:marTop w:val="0"/>
      <w:marBottom w:val="0"/>
      <w:divBdr>
        <w:top w:val="none" w:sz="0" w:space="0" w:color="auto"/>
        <w:left w:val="none" w:sz="0" w:space="0" w:color="auto"/>
        <w:bottom w:val="none" w:sz="0" w:space="0" w:color="auto"/>
        <w:right w:val="none" w:sz="0" w:space="0" w:color="auto"/>
      </w:divBdr>
    </w:div>
    <w:div w:id="1196112935">
      <w:bodyDiv w:val="1"/>
      <w:marLeft w:val="0"/>
      <w:marRight w:val="0"/>
      <w:marTop w:val="0"/>
      <w:marBottom w:val="0"/>
      <w:divBdr>
        <w:top w:val="none" w:sz="0" w:space="0" w:color="auto"/>
        <w:left w:val="none" w:sz="0" w:space="0" w:color="auto"/>
        <w:bottom w:val="none" w:sz="0" w:space="0" w:color="auto"/>
        <w:right w:val="none" w:sz="0" w:space="0" w:color="auto"/>
      </w:divBdr>
    </w:div>
    <w:div w:id="1274285669">
      <w:bodyDiv w:val="1"/>
      <w:marLeft w:val="0"/>
      <w:marRight w:val="0"/>
      <w:marTop w:val="0"/>
      <w:marBottom w:val="0"/>
      <w:divBdr>
        <w:top w:val="none" w:sz="0" w:space="0" w:color="auto"/>
        <w:left w:val="none" w:sz="0" w:space="0" w:color="auto"/>
        <w:bottom w:val="none" w:sz="0" w:space="0" w:color="auto"/>
        <w:right w:val="none" w:sz="0" w:space="0" w:color="auto"/>
      </w:divBdr>
      <w:divsChild>
        <w:div w:id="1521892898">
          <w:marLeft w:val="0"/>
          <w:marRight w:val="0"/>
          <w:marTop w:val="0"/>
          <w:marBottom w:val="0"/>
          <w:divBdr>
            <w:top w:val="none" w:sz="0" w:space="0" w:color="auto"/>
            <w:left w:val="none" w:sz="0" w:space="0" w:color="auto"/>
            <w:bottom w:val="none" w:sz="0" w:space="0" w:color="auto"/>
            <w:right w:val="none" w:sz="0" w:space="0" w:color="auto"/>
          </w:divBdr>
          <w:divsChild>
            <w:div w:id="20005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3915">
      <w:bodyDiv w:val="1"/>
      <w:marLeft w:val="0"/>
      <w:marRight w:val="0"/>
      <w:marTop w:val="0"/>
      <w:marBottom w:val="0"/>
      <w:divBdr>
        <w:top w:val="none" w:sz="0" w:space="0" w:color="auto"/>
        <w:left w:val="none" w:sz="0" w:space="0" w:color="auto"/>
        <w:bottom w:val="none" w:sz="0" w:space="0" w:color="auto"/>
        <w:right w:val="none" w:sz="0" w:space="0" w:color="auto"/>
      </w:divBdr>
    </w:div>
    <w:div w:id="18628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2867D-71FC-463C-BE09-5D2E5378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7251</Words>
  <Characters>43511</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Kustroń</dc:creator>
  <cp:lastModifiedBy>Edyta Filip</cp:lastModifiedBy>
  <cp:revision>2</cp:revision>
  <cp:lastPrinted>2025-05-07T07:36:00Z</cp:lastPrinted>
  <dcterms:created xsi:type="dcterms:W3CDTF">2025-05-09T07:20:00Z</dcterms:created>
  <dcterms:modified xsi:type="dcterms:W3CDTF">2025-05-09T07:20:00Z</dcterms:modified>
</cp:coreProperties>
</file>