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A62" w:rsidRPr="00374A62" w:rsidRDefault="00374A62" w:rsidP="00374A62">
      <w:pPr>
        <w:pStyle w:val="Tekstpodstawowywcity"/>
        <w:spacing w:after="0"/>
        <w:ind w:left="0"/>
        <w:rPr>
          <w:rFonts w:ascii="Arial" w:hAnsi="Arial" w:cs="Arial"/>
          <w:sz w:val="24"/>
        </w:rPr>
      </w:pPr>
      <w:r w:rsidRPr="00374A62">
        <w:rPr>
          <w:rFonts w:ascii="Arial" w:hAnsi="Arial" w:cs="Arial"/>
          <w:sz w:val="24"/>
        </w:rPr>
        <w:t>Numer sprawy WZP.271.24.2025.B</w:t>
      </w:r>
    </w:p>
    <w:p w:rsidR="00374A62" w:rsidRDefault="00374A62" w:rsidP="00374A62">
      <w:pPr>
        <w:pStyle w:val="Tekstpodstawowywcity"/>
        <w:spacing w:after="0"/>
        <w:ind w:left="0"/>
        <w:rPr>
          <w:rFonts w:ascii="Arial" w:hAnsi="Arial" w:cs="Arial"/>
          <w:i/>
          <w:sz w:val="24"/>
        </w:rPr>
      </w:pPr>
    </w:p>
    <w:p w:rsidR="00374A62" w:rsidRDefault="00374A62" w:rsidP="00374A62">
      <w:pPr>
        <w:pStyle w:val="Tekstpodstawowywcity"/>
        <w:spacing w:after="0"/>
        <w:ind w:left="0"/>
        <w:rPr>
          <w:rFonts w:ascii="Arial" w:hAnsi="Arial" w:cs="Arial"/>
          <w:i/>
          <w:sz w:val="24"/>
        </w:rPr>
      </w:pPr>
    </w:p>
    <w:p w:rsidR="000B7A16" w:rsidRPr="000B7A16" w:rsidRDefault="000B7A16" w:rsidP="007E1A6E">
      <w:pPr>
        <w:pStyle w:val="Tekstpodstawowywcity"/>
        <w:spacing w:after="0" w:line="240" w:lineRule="auto"/>
        <w:ind w:left="0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0B7A16" w:rsidRPr="00C50100" w:rsidRDefault="000B7A16" w:rsidP="007E1A6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50100">
        <w:rPr>
          <w:rFonts w:ascii="Arial" w:hAnsi="Arial" w:cs="Arial"/>
          <w:b/>
          <w:sz w:val="24"/>
          <w:szCs w:val="24"/>
        </w:rPr>
        <w:t xml:space="preserve">OPIS PRZEDMIOTU ZAMÓWIENIA </w:t>
      </w:r>
      <w:r w:rsidRPr="00C50100">
        <w:rPr>
          <w:rFonts w:ascii="Arial" w:hAnsi="Arial" w:cs="Arial"/>
          <w:i/>
          <w:sz w:val="24"/>
          <w:szCs w:val="24"/>
        </w:rPr>
        <w:t>(uszczegółowienie)</w:t>
      </w:r>
    </w:p>
    <w:p w:rsidR="00C50100" w:rsidRPr="00CC3695" w:rsidRDefault="00C50100" w:rsidP="007E1A6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419F" w:rsidRPr="00AF106D" w:rsidRDefault="00A5419F" w:rsidP="007E1A6E">
      <w:pPr>
        <w:pStyle w:val="Bezodstpw"/>
        <w:jc w:val="both"/>
        <w:rPr>
          <w:rFonts w:ascii="Arial" w:hAnsi="Arial" w:cs="Arial"/>
        </w:rPr>
      </w:pPr>
      <w:r w:rsidRPr="00FF13FF">
        <w:rPr>
          <w:rFonts w:ascii="Arial" w:hAnsi="Arial" w:cs="Arial"/>
          <w:b/>
        </w:rPr>
        <w:t>I.</w:t>
      </w:r>
      <w:r w:rsidRPr="00AF106D">
        <w:rPr>
          <w:rFonts w:ascii="Arial" w:hAnsi="Arial" w:cs="Arial"/>
        </w:rPr>
        <w:t xml:space="preserve"> </w:t>
      </w:r>
      <w:r w:rsidRPr="001E6CEB">
        <w:rPr>
          <w:rFonts w:ascii="Arial" w:hAnsi="Arial" w:cs="Arial"/>
          <w:b/>
        </w:rPr>
        <w:t>OPIS PRZEDMIOTU ZAMÓWIENIA.</w:t>
      </w:r>
      <w:r w:rsidRPr="00AF106D">
        <w:rPr>
          <w:rFonts w:ascii="Arial" w:hAnsi="Arial" w:cs="Arial"/>
        </w:rPr>
        <w:t xml:space="preserve"> </w:t>
      </w:r>
    </w:p>
    <w:p w:rsidR="00A5419F" w:rsidRDefault="00A5419F" w:rsidP="007E1A6E">
      <w:pPr>
        <w:pStyle w:val="Bezodstpw"/>
        <w:jc w:val="both"/>
        <w:rPr>
          <w:rFonts w:ascii="Arial" w:hAnsi="Arial" w:cs="Arial"/>
        </w:rPr>
      </w:pPr>
    </w:p>
    <w:p w:rsidR="00A5419F" w:rsidRPr="00B67A8B" w:rsidRDefault="00A5419F" w:rsidP="007E1A6E">
      <w:pPr>
        <w:pStyle w:val="Bezodstpw"/>
        <w:numPr>
          <w:ilvl w:val="0"/>
          <w:numId w:val="30"/>
        </w:numPr>
        <w:ind w:left="284" w:hanging="284"/>
        <w:jc w:val="both"/>
        <w:rPr>
          <w:rFonts w:ascii="Arial" w:hAnsi="Arial" w:cs="Arial"/>
          <w:b/>
        </w:rPr>
      </w:pPr>
      <w:r w:rsidRPr="00B67A8B">
        <w:rPr>
          <w:rFonts w:ascii="Arial" w:hAnsi="Arial" w:cs="Arial"/>
          <w:b/>
        </w:rPr>
        <w:t>Ogólny opis przedmiotu zamówienia</w:t>
      </w:r>
    </w:p>
    <w:p w:rsidR="00A5419F" w:rsidRDefault="00A5419F" w:rsidP="007E1A6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D7F3B" w:rsidRDefault="003F1681" w:rsidP="003F1681">
      <w:pPr>
        <w:spacing w:after="0"/>
        <w:jc w:val="both"/>
        <w:rPr>
          <w:rFonts w:ascii="Arial" w:hAnsi="Arial" w:cs="Arial"/>
          <w:sz w:val="20"/>
          <w:szCs w:val="20"/>
        </w:rPr>
      </w:pPr>
      <w:r w:rsidRPr="003F1681">
        <w:rPr>
          <w:rFonts w:ascii="Arial" w:hAnsi="Arial" w:cs="Arial"/>
          <w:sz w:val="20"/>
          <w:szCs w:val="20"/>
        </w:rPr>
        <w:t>Przedmiotem zamówienia jest wykonanie robót budowlanyc</w:t>
      </w:r>
      <w:r>
        <w:rPr>
          <w:rFonts w:ascii="Arial" w:hAnsi="Arial" w:cs="Arial"/>
          <w:sz w:val="20"/>
          <w:szCs w:val="20"/>
        </w:rPr>
        <w:t xml:space="preserve">h polegających na modernizacji </w:t>
      </w:r>
      <w:r>
        <w:rPr>
          <w:rFonts w:ascii="Arial" w:hAnsi="Arial" w:cs="Arial"/>
          <w:sz w:val="20"/>
          <w:szCs w:val="20"/>
        </w:rPr>
        <w:br/>
      </w:r>
      <w:r w:rsidRPr="003F1681">
        <w:rPr>
          <w:rFonts w:ascii="Arial" w:hAnsi="Arial" w:cs="Arial"/>
          <w:sz w:val="20"/>
          <w:szCs w:val="20"/>
        </w:rPr>
        <w:t xml:space="preserve">i rozbudowie istniejącego placu zabaw w ramach Programu Bydgoski Budżet Obywatelski (BBO) – „Plac zabaw os. Eskulapa na os. Nowy Fordon (Program BBO)” na dz. nr ew. 26/12 obręb 389 </w:t>
      </w:r>
      <w:r>
        <w:rPr>
          <w:rFonts w:ascii="Arial" w:hAnsi="Arial" w:cs="Arial"/>
          <w:sz w:val="20"/>
          <w:szCs w:val="20"/>
        </w:rPr>
        <w:br/>
      </w:r>
      <w:r w:rsidRPr="003F1681">
        <w:rPr>
          <w:rFonts w:ascii="Arial" w:hAnsi="Arial" w:cs="Arial"/>
          <w:sz w:val="20"/>
          <w:szCs w:val="20"/>
        </w:rPr>
        <w:t>w Bydgoszczy</w:t>
      </w:r>
      <w:r>
        <w:rPr>
          <w:rFonts w:ascii="Arial" w:hAnsi="Arial" w:cs="Arial"/>
          <w:sz w:val="20"/>
          <w:szCs w:val="20"/>
        </w:rPr>
        <w:t>.</w:t>
      </w:r>
    </w:p>
    <w:p w:rsidR="000F4DC6" w:rsidRPr="00A33ED1" w:rsidRDefault="000F4DC6" w:rsidP="007E1A6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8F7A2A" w:rsidRPr="006E4B8C" w:rsidRDefault="000B7A16" w:rsidP="007E1A6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E4B8C">
        <w:rPr>
          <w:rFonts w:ascii="Arial" w:hAnsi="Arial" w:cs="Arial"/>
          <w:b/>
          <w:sz w:val="20"/>
          <w:szCs w:val="20"/>
        </w:rPr>
        <w:t xml:space="preserve">Przedmiot zamówienia obejmuje </w:t>
      </w:r>
      <w:r w:rsidR="001B215F" w:rsidRPr="006E4B8C">
        <w:rPr>
          <w:rFonts w:ascii="Arial" w:hAnsi="Arial" w:cs="Arial"/>
          <w:b/>
          <w:sz w:val="20"/>
          <w:szCs w:val="20"/>
        </w:rPr>
        <w:t>wykonanie</w:t>
      </w:r>
      <w:r w:rsidR="00A5419F" w:rsidRPr="00A5419F">
        <w:t xml:space="preserve"> </w:t>
      </w:r>
      <w:r w:rsidR="00A5419F">
        <w:rPr>
          <w:rFonts w:ascii="Arial" w:hAnsi="Arial" w:cs="Arial"/>
          <w:b/>
          <w:sz w:val="20"/>
          <w:szCs w:val="20"/>
        </w:rPr>
        <w:t>robót budowlanych, w tym</w:t>
      </w:r>
      <w:r w:rsidRPr="006E4B8C">
        <w:rPr>
          <w:rFonts w:ascii="Arial" w:hAnsi="Arial" w:cs="Arial"/>
          <w:b/>
          <w:sz w:val="20"/>
          <w:szCs w:val="20"/>
        </w:rPr>
        <w:t>:</w:t>
      </w:r>
    </w:p>
    <w:p w:rsidR="003B7C11" w:rsidRPr="000F4DC6" w:rsidRDefault="003B7C11" w:rsidP="007E1A6E">
      <w:pPr>
        <w:numPr>
          <w:ilvl w:val="0"/>
          <w:numId w:val="29"/>
        </w:numPr>
        <w:suppressAutoHyphens/>
        <w:spacing w:after="0"/>
        <w:rPr>
          <w:rFonts w:ascii="Arial" w:hAnsi="Arial" w:cs="Arial"/>
          <w:i/>
          <w:sz w:val="20"/>
          <w:szCs w:val="20"/>
        </w:rPr>
      </w:pPr>
      <w:r w:rsidRPr="00834141">
        <w:rPr>
          <w:rFonts w:ascii="Arial" w:hAnsi="Arial" w:cs="Arial"/>
          <w:sz w:val="20"/>
          <w:szCs w:val="20"/>
        </w:rPr>
        <w:t>Wytyczenia geodezyjnego</w:t>
      </w:r>
      <w:r>
        <w:rPr>
          <w:rFonts w:ascii="Arial" w:hAnsi="Arial" w:cs="Arial"/>
          <w:sz w:val="20"/>
          <w:szCs w:val="20"/>
        </w:rPr>
        <w:t xml:space="preserve"> położenia docelowych elementów zagospodarowania</w:t>
      </w:r>
      <w:r w:rsidR="00490970">
        <w:rPr>
          <w:rFonts w:ascii="Arial" w:hAnsi="Arial" w:cs="Arial"/>
          <w:sz w:val="20"/>
          <w:szCs w:val="20"/>
        </w:rPr>
        <w:t>,</w:t>
      </w:r>
    </w:p>
    <w:p w:rsidR="000F4DC6" w:rsidRPr="00834141" w:rsidRDefault="000968E6" w:rsidP="00207D9D">
      <w:pPr>
        <w:numPr>
          <w:ilvl w:val="0"/>
          <w:numId w:val="29"/>
        </w:numPr>
        <w:suppressAutoHyphens/>
        <w:spacing w:after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</w:t>
      </w:r>
      <w:r w:rsidR="000F4DC6">
        <w:rPr>
          <w:rFonts w:ascii="Arial" w:hAnsi="Arial" w:cs="Arial"/>
          <w:sz w:val="20"/>
          <w:szCs w:val="20"/>
        </w:rPr>
        <w:t xml:space="preserve"> drzew na okres wykonywania robót budowlanych</w:t>
      </w:r>
      <w:r w:rsidR="00272D55">
        <w:rPr>
          <w:rFonts w:ascii="Arial" w:hAnsi="Arial" w:cs="Arial"/>
          <w:sz w:val="20"/>
          <w:szCs w:val="20"/>
        </w:rPr>
        <w:t xml:space="preserve"> (zgodnie z projektem zieleni</w:t>
      </w:r>
      <w:r w:rsidR="00BE090B">
        <w:rPr>
          <w:rFonts w:ascii="Arial" w:hAnsi="Arial" w:cs="Arial"/>
          <w:sz w:val="20"/>
          <w:szCs w:val="20"/>
        </w:rPr>
        <w:t>, zakres w uzgodnieniu z Zamawiającym</w:t>
      </w:r>
      <w:r w:rsidR="00272D55">
        <w:rPr>
          <w:rFonts w:ascii="Arial" w:hAnsi="Arial" w:cs="Arial"/>
          <w:sz w:val="20"/>
          <w:szCs w:val="20"/>
        </w:rPr>
        <w:t>)</w:t>
      </w:r>
      <w:r w:rsidR="000F4DC6">
        <w:rPr>
          <w:rFonts w:ascii="Arial" w:hAnsi="Arial" w:cs="Arial"/>
          <w:sz w:val="20"/>
          <w:szCs w:val="20"/>
        </w:rPr>
        <w:t>,</w:t>
      </w:r>
    </w:p>
    <w:p w:rsidR="003B7C11" w:rsidRDefault="00F14740" w:rsidP="007E1A6E">
      <w:pPr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D0BC2">
        <w:rPr>
          <w:rFonts w:ascii="Arial" w:hAnsi="Arial" w:cs="Arial"/>
          <w:sz w:val="20"/>
          <w:szCs w:val="20"/>
        </w:rPr>
        <w:t>Robót</w:t>
      </w:r>
      <w:r w:rsidR="003B7C11" w:rsidRPr="006D0BC2">
        <w:rPr>
          <w:rFonts w:ascii="Arial" w:hAnsi="Arial" w:cs="Arial"/>
          <w:sz w:val="20"/>
          <w:szCs w:val="20"/>
        </w:rPr>
        <w:t xml:space="preserve"> ziemnych </w:t>
      </w:r>
      <w:r w:rsidR="003B7C11" w:rsidRPr="006D0BC2">
        <w:rPr>
          <w:rFonts w:ascii="Arial" w:hAnsi="Arial" w:cs="Arial"/>
          <w:i/>
          <w:sz w:val="20"/>
          <w:szCs w:val="20"/>
        </w:rPr>
        <w:t>(</w:t>
      </w:r>
      <w:r w:rsidR="003B7C11">
        <w:rPr>
          <w:rFonts w:ascii="Arial" w:hAnsi="Arial" w:cs="Arial"/>
          <w:i/>
          <w:sz w:val="20"/>
          <w:szCs w:val="20"/>
        </w:rPr>
        <w:t xml:space="preserve">m.in.: </w:t>
      </w:r>
      <w:r w:rsidR="00272D55">
        <w:rPr>
          <w:rFonts w:ascii="Arial" w:hAnsi="Arial" w:cs="Arial"/>
          <w:i/>
          <w:sz w:val="20"/>
          <w:szCs w:val="20"/>
        </w:rPr>
        <w:t xml:space="preserve">wykopy, </w:t>
      </w:r>
      <w:r w:rsidR="003B7C11">
        <w:rPr>
          <w:rFonts w:ascii="Arial" w:hAnsi="Arial" w:cs="Arial"/>
          <w:i/>
          <w:sz w:val="20"/>
          <w:szCs w:val="20"/>
        </w:rPr>
        <w:t xml:space="preserve">wyrównanie terenu, </w:t>
      </w:r>
      <w:r w:rsidR="003B7C11" w:rsidRPr="00D20DA1">
        <w:rPr>
          <w:rFonts w:ascii="Arial" w:hAnsi="Arial" w:cs="Arial"/>
          <w:i/>
          <w:sz w:val="20"/>
          <w:szCs w:val="20"/>
        </w:rPr>
        <w:t>przem</w:t>
      </w:r>
      <w:r w:rsidR="003B7C11">
        <w:rPr>
          <w:rFonts w:ascii="Arial" w:hAnsi="Arial" w:cs="Arial"/>
          <w:i/>
          <w:sz w:val="20"/>
          <w:szCs w:val="20"/>
        </w:rPr>
        <w:t xml:space="preserve">ieszczenie ziemi, </w:t>
      </w:r>
      <w:r w:rsidR="003B7C11" w:rsidRPr="00D20DA1">
        <w:rPr>
          <w:rFonts w:ascii="Arial" w:hAnsi="Arial" w:cs="Arial"/>
          <w:i/>
          <w:sz w:val="20"/>
          <w:szCs w:val="20"/>
        </w:rPr>
        <w:t xml:space="preserve">wywóz </w:t>
      </w:r>
      <w:r w:rsidR="00207D9D">
        <w:rPr>
          <w:rFonts w:ascii="Arial" w:hAnsi="Arial" w:cs="Arial"/>
          <w:i/>
          <w:sz w:val="20"/>
          <w:szCs w:val="20"/>
        </w:rPr>
        <w:br/>
      </w:r>
      <w:r w:rsidR="003B7C11" w:rsidRPr="00D20DA1">
        <w:rPr>
          <w:rFonts w:ascii="Arial" w:hAnsi="Arial" w:cs="Arial"/>
          <w:i/>
          <w:sz w:val="20"/>
          <w:szCs w:val="20"/>
        </w:rPr>
        <w:t>i utylizacja nadmiaru urobku</w:t>
      </w:r>
      <w:r w:rsidR="003B7C11">
        <w:rPr>
          <w:rFonts w:ascii="Arial" w:hAnsi="Arial" w:cs="Arial"/>
          <w:sz w:val="20"/>
          <w:szCs w:val="20"/>
        </w:rPr>
        <w:t>),</w:t>
      </w:r>
    </w:p>
    <w:p w:rsidR="00880B82" w:rsidRDefault="00880B82" w:rsidP="007E1A6E">
      <w:pPr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i montaż ogrodzenia panelowego,</w:t>
      </w:r>
    </w:p>
    <w:p w:rsidR="00272D55" w:rsidRDefault="00272D55" w:rsidP="007E1A6E">
      <w:pPr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i montaż urządzeń zabawowych oraz małej architektury,</w:t>
      </w:r>
    </w:p>
    <w:p w:rsidR="00272D55" w:rsidRDefault="00272D55" w:rsidP="007E1A6E">
      <w:pPr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nawierzchni – piaskowej oraz z kostki betonowej,</w:t>
      </w:r>
    </w:p>
    <w:p w:rsidR="00272D55" w:rsidRDefault="00272D55" w:rsidP="007E1A6E">
      <w:pPr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ścieżki sensorycznej, </w:t>
      </w:r>
    </w:p>
    <w:p w:rsidR="000F4DC6" w:rsidRDefault="00D42801" w:rsidP="007E1A6E">
      <w:pPr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Dostawie i m</w:t>
      </w:r>
      <w:r w:rsidR="000F4DC6">
        <w:rPr>
          <w:rFonts w:ascii="Arial" w:hAnsi="Arial" w:cs="Arial"/>
          <w:sz w:val="20"/>
          <w:szCs w:val="20"/>
        </w:rPr>
        <w:t>ontaż</w:t>
      </w:r>
      <w:r>
        <w:rPr>
          <w:rFonts w:ascii="Arial" w:hAnsi="Arial" w:cs="Arial"/>
          <w:sz w:val="20"/>
          <w:szCs w:val="20"/>
        </w:rPr>
        <w:t>u</w:t>
      </w:r>
      <w:r w:rsidR="00272D55">
        <w:rPr>
          <w:rFonts w:ascii="Arial" w:hAnsi="Arial" w:cs="Arial"/>
          <w:sz w:val="20"/>
          <w:szCs w:val="20"/>
        </w:rPr>
        <w:t xml:space="preserve"> elementów</w:t>
      </w:r>
      <w:r w:rsidR="000F4DC6">
        <w:rPr>
          <w:rFonts w:ascii="Arial" w:hAnsi="Arial" w:cs="Arial"/>
          <w:sz w:val="20"/>
          <w:szCs w:val="20"/>
        </w:rPr>
        <w:t xml:space="preserve"> małej architektury – </w:t>
      </w:r>
      <w:r w:rsidR="00272D55">
        <w:rPr>
          <w:rFonts w:ascii="Arial" w:hAnsi="Arial" w:cs="Arial"/>
          <w:sz w:val="20"/>
          <w:szCs w:val="20"/>
        </w:rPr>
        <w:t>lamp solarnych (2 szt.)</w:t>
      </w:r>
      <w:r w:rsidR="000F4DC6">
        <w:rPr>
          <w:rFonts w:ascii="Arial" w:hAnsi="Arial" w:cs="Arial"/>
          <w:sz w:val="20"/>
          <w:szCs w:val="20"/>
        </w:rPr>
        <w:t>,</w:t>
      </w:r>
    </w:p>
    <w:p w:rsidR="00BE090B" w:rsidRDefault="00BE090B" w:rsidP="007E1A6E">
      <w:pPr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nasadzeń drzew – 3 szt. (zgodnie z projektem zieleni),</w:t>
      </w:r>
    </w:p>
    <w:p w:rsidR="00BE090B" w:rsidRPr="004445FA" w:rsidRDefault="00BE090B" w:rsidP="007E1A6E">
      <w:pPr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445FA">
        <w:rPr>
          <w:rFonts w:ascii="Arial" w:hAnsi="Arial" w:cs="Arial"/>
          <w:sz w:val="20"/>
          <w:szCs w:val="20"/>
        </w:rPr>
        <w:t xml:space="preserve">Wykonanie </w:t>
      </w:r>
      <w:r w:rsidR="00C23747">
        <w:rPr>
          <w:rFonts w:ascii="Arial" w:hAnsi="Arial" w:cs="Arial"/>
          <w:sz w:val="20"/>
          <w:szCs w:val="20"/>
        </w:rPr>
        <w:t>konserwacji</w:t>
      </w:r>
      <w:r w:rsidRPr="004445FA">
        <w:rPr>
          <w:rFonts w:ascii="Arial" w:hAnsi="Arial" w:cs="Arial"/>
          <w:sz w:val="20"/>
          <w:szCs w:val="20"/>
        </w:rPr>
        <w:t xml:space="preserve"> istniejących urządzeń placu (uszczegółowienie stanowi załącznik nr 1 do OPZ).</w:t>
      </w:r>
    </w:p>
    <w:p w:rsidR="003B7C11" w:rsidRPr="006D0BC2" w:rsidRDefault="00F14740" w:rsidP="007E1A6E">
      <w:pPr>
        <w:pStyle w:val="Tekstpodstawowy"/>
        <w:numPr>
          <w:ilvl w:val="0"/>
          <w:numId w:val="29"/>
        </w:numPr>
        <w:suppressAutoHyphens w:val="0"/>
        <w:spacing w:after="0"/>
        <w:jc w:val="both"/>
        <w:rPr>
          <w:rFonts w:ascii="Arial" w:hAnsi="Arial" w:cs="Arial"/>
          <w:sz w:val="20"/>
          <w:szCs w:val="20"/>
        </w:rPr>
      </w:pPr>
      <w:r w:rsidRPr="00834141">
        <w:rPr>
          <w:rFonts w:ascii="Arial" w:hAnsi="Arial" w:cs="Arial"/>
          <w:sz w:val="20"/>
          <w:szCs w:val="20"/>
        </w:rPr>
        <w:t>Robót</w:t>
      </w:r>
      <w:r w:rsidR="003B7C11" w:rsidRPr="00834141">
        <w:rPr>
          <w:rFonts w:ascii="Arial" w:hAnsi="Arial" w:cs="Arial"/>
          <w:sz w:val="20"/>
          <w:szCs w:val="20"/>
        </w:rPr>
        <w:t xml:space="preserve"> odtworzeniowych wraz z uporządkowaniem terenu po </w:t>
      </w:r>
      <w:r w:rsidR="003B7C11">
        <w:rPr>
          <w:rFonts w:ascii="Arial" w:hAnsi="Arial" w:cs="Arial"/>
          <w:sz w:val="20"/>
          <w:szCs w:val="20"/>
        </w:rPr>
        <w:t>robotach</w:t>
      </w:r>
      <w:r w:rsidR="000F4DC6">
        <w:rPr>
          <w:rFonts w:ascii="Arial" w:hAnsi="Arial" w:cs="Arial"/>
          <w:sz w:val="20"/>
          <w:szCs w:val="20"/>
        </w:rPr>
        <w:t xml:space="preserve"> </w:t>
      </w:r>
      <w:r w:rsidR="000F4DC6" w:rsidRPr="000F4DC6">
        <w:rPr>
          <w:rFonts w:ascii="Arial" w:hAnsi="Arial" w:cs="Arial"/>
          <w:i/>
          <w:sz w:val="20"/>
          <w:szCs w:val="20"/>
        </w:rPr>
        <w:t>(m.in. odtworzenie trawników)</w:t>
      </w:r>
      <w:r w:rsidR="003B7C11" w:rsidRPr="000F4DC6">
        <w:rPr>
          <w:rFonts w:ascii="Arial" w:hAnsi="Arial" w:cs="Arial"/>
          <w:i/>
          <w:sz w:val="20"/>
          <w:szCs w:val="20"/>
        </w:rPr>
        <w:t>,</w:t>
      </w:r>
    </w:p>
    <w:p w:rsidR="003B7C11" w:rsidRDefault="00F14740" w:rsidP="007E1A6E">
      <w:pPr>
        <w:pStyle w:val="Tekstpodstawowy"/>
        <w:numPr>
          <w:ilvl w:val="0"/>
          <w:numId w:val="29"/>
        </w:numPr>
        <w:suppressAutoHyphens w:val="0"/>
        <w:spacing w:after="0"/>
        <w:jc w:val="both"/>
        <w:rPr>
          <w:rFonts w:ascii="Arial" w:hAnsi="Arial" w:cs="Arial"/>
          <w:sz w:val="20"/>
          <w:szCs w:val="20"/>
        </w:rPr>
      </w:pPr>
      <w:r w:rsidRPr="00834141">
        <w:rPr>
          <w:rFonts w:ascii="Arial" w:hAnsi="Arial" w:cs="Arial"/>
          <w:sz w:val="20"/>
          <w:szCs w:val="20"/>
        </w:rPr>
        <w:t>Geodezyjnej</w:t>
      </w:r>
      <w:r w:rsidR="00880B82">
        <w:rPr>
          <w:rFonts w:ascii="Arial" w:hAnsi="Arial" w:cs="Arial"/>
          <w:sz w:val="20"/>
          <w:szCs w:val="20"/>
        </w:rPr>
        <w:t xml:space="preserve"> inwentaryzacji powykonawczej,</w:t>
      </w:r>
    </w:p>
    <w:p w:rsidR="00880B82" w:rsidRPr="00880B82" w:rsidRDefault="00880B82" w:rsidP="00880B82">
      <w:pPr>
        <w:pStyle w:val="Tekstpodstawowy"/>
        <w:numPr>
          <w:ilvl w:val="0"/>
          <w:numId w:val="29"/>
        </w:numPr>
        <w:suppressAutoHyphens w:val="0"/>
        <w:spacing w:after="0"/>
        <w:jc w:val="both"/>
        <w:rPr>
          <w:rFonts w:ascii="Arial" w:hAnsi="Arial" w:cs="Arial"/>
          <w:sz w:val="20"/>
          <w:szCs w:val="20"/>
        </w:rPr>
      </w:pPr>
      <w:r w:rsidRPr="00880B82">
        <w:rPr>
          <w:rFonts w:ascii="Arial" w:hAnsi="Arial" w:cs="Arial"/>
          <w:sz w:val="20"/>
          <w:szCs w:val="20"/>
        </w:rPr>
        <w:t>Wykonanie certyfikowanego audytu bezpieczeństwa po montażu</w:t>
      </w:r>
      <w:r w:rsidR="00DF18C3">
        <w:rPr>
          <w:rFonts w:ascii="Arial" w:hAnsi="Arial" w:cs="Arial"/>
          <w:sz w:val="20"/>
          <w:szCs w:val="20"/>
        </w:rPr>
        <w:t xml:space="preserve"> </w:t>
      </w:r>
      <w:r w:rsidR="00DF18C3" w:rsidRPr="00DF18C3">
        <w:rPr>
          <w:rFonts w:ascii="Arial" w:hAnsi="Arial" w:cs="Arial"/>
          <w:sz w:val="20"/>
          <w:szCs w:val="20"/>
          <w:u w:val="single"/>
        </w:rPr>
        <w:t>nowych</w:t>
      </w:r>
      <w:r w:rsidRPr="00880B82">
        <w:rPr>
          <w:rFonts w:ascii="Arial" w:hAnsi="Arial" w:cs="Arial"/>
          <w:sz w:val="20"/>
          <w:szCs w:val="20"/>
        </w:rPr>
        <w:t xml:space="preserve"> urządzeń zabawowych oraz</w:t>
      </w:r>
      <w:r w:rsidR="00C86CFF">
        <w:rPr>
          <w:rFonts w:ascii="Arial" w:hAnsi="Arial" w:cs="Arial"/>
          <w:sz w:val="20"/>
          <w:szCs w:val="20"/>
        </w:rPr>
        <w:t xml:space="preserve"> </w:t>
      </w:r>
      <w:r w:rsidR="00C86CFF" w:rsidRPr="00C86CFF">
        <w:rPr>
          <w:rFonts w:ascii="Arial" w:hAnsi="Arial" w:cs="Arial"/>
          <w:sz w:val="20"/>
          <w:szCs w:val="20"/>
          <w:u w:val="single"/>
        </w:rPr>
        <w:t>nowych</w:t>
      </w:r>
      <w:r w:rsidRPr="00880B82">
        <w:rPr>
          <w:rFonts w:ascii="Arial" w:hAnsi="Arial" w:cs="Arial"/>
          <w:sz w:val="20"/>
          <w:szCs w:val="20"/>
        </w:rPr>
        <w:t xml:space="preserve"> nawierzchni bezpiecznych przez akredytowaną jednostkę certyfikującą, potwierdzający zgodność wykonania przedmiotu umowy z obowiązującymi przepisami, w tym normami (PN-EN).</w:t>
      </w:r>
    </w:p>
    <w:p w:rsidR="00880B82" w:rsidRPr="00834141" w:rsidRDefault="00880B82" w:rsidP="00880B82">
      <w:pPr>
        <w:pStyle w:val="Tekstpodstawowy"/>
        <w:suppressAutoHyphens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A5419F" w:rsidRDefault="00A5419F" w:rsidP="007E1A6E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C71824">
        <w:rPr>
          <w:rFonts w:ascii="Arial" w:hAnsi="Arial" w:cs="Arial"/>
          <w:sz w:val="20"/>
          <w:szCs w:val="20"/>
        </w:rPr>
        <w:t>Zamówienie obejmuje wykonanie robót budowlanych zgodnie</w:t>
      </w:r>
      <w:r>
        <w:rPr>
          <w:rFonts w:ascii="Arial" w:hAnsi="Arial" w:cs="Arial"/>
          <w:sz w:val="20"/>
          <w:szCs w:val="20"/>
        </w:rPr>
        <w:t xml:space="preserve"> z dokumentacją projektową</w:t>
      </w:r>
      <w:r w:rsidR="00A8147B">
        <w:rPr>
          <w:rFonts w:ascii="Arial" w:hAnsi="Arial" w:cs="Arial"/>
          <w:sz w:val="20"/>
          <w:szCs w:val="20"/>
        </w:rPr>
        <w:t xml:space="preserve">, </w:t>
      </w:r>
      <w:r w:rsidR="00A8147B">
        <w:rPr>
          <w:rFonts w:ascii="Arial" w:hAnsi="Arial" w:cs="Arial"/>
          <w:sz w:val="20"/>
          <w:szCs w:val="20"/>
        </w:rPr>
        <w:br/>
        <w:t xml:space="preserve">w </w:t>
      </w:r>
      <w:r w:rsidRPr="00C71824">
        <w:rPr>
          <w:rFonts w:ascii="Arial" w:hAnsi="Arial" w:cs="Arial"/>
          <w:sz w:val="20"/>
          <w:szCs w:val="20"/>
        </w:rPr>
        <w:t>zakresie o</w:t>
      </w:r>
      <w:r w:rsidR="009E001B">
        <w:rPr>
          <w:rFonts w:ascii="Arial" w:hAnsi="Arial" w:cs="Arial"/>
          <w:sz w:val="20"/>
          <w:szCs w:val="20"/>
        </w:rPr>
        <w:t>bjętym niniejszym postępowaniem</w:t>
      </w:r>
      <w:r w:rsidR="00F14740">
        <w:rPr>
          <w:rFonts w:ascii="Arial" w:hAnsi="Arial" w:cs="Arial"/>
          <w:sz w:val="20"/>
          <w:szCs w:val="20"/>
        </w:rPr>
        <w:t xml:space="preserve"> </w:t>
      </w:r>
      <w:r w:rsidR="00BE090B" w:rsidRPr="00207D9D">
        <w:rPr>
          <w:rFonts w:ascii="Arial" w:hAnsi="Arial" w:cs="Arial"/>
          <w:sz w:val="20"/>
          <w:szCs w:val="20"/>
          <w:u w:val="single"/>
        </w:rPr>
        <w:t xml:space="preserve">z </w:t>
      </w:r>
      <w:r w:rsidRPr="00207D9D">
        <w:rPr>
          <w:rFonts w:ascii="Arial" w:hAnsi="Arial" w:cs="Arial"/>
          <w:sz w:val="20"/>
          <w:szCs w:val="20"/>
          <w:u w:val="single"/>
        </w:rPr>
        <w:t>zakres</w:t>
      </w:r>
      <w:r w:rsidR="00BE090B" w:rsidRPr="00207D9D">
        <w:rPr>
          <w:rFonts w:ascii="Arial" w:hAnsi="Arial" w:cs="Arial"/>
          <w:sz w:val="20"/>
          <w:szCs w:val="20"/>
          <w:u w:val="single"/>
        </w:rPr>
        <w:t>u</w:t>
      </w:r>
      <w:r w:rsidRPr="00207D9D">
        <w:rPr>
          <w:rFonts w:ascii="Arial" w:hAnsi="Arial" w:cs="Arial"/>
          <w:sz w:val="20"/>
          <w:szCs w:val="20"/>
          <w:u w:val="single"/>
        </w:rPr>
        <w:t xml:space="preserve"> robót </w:t>
      </w:r>
      <w:r w:rsidR="00BE090B" w:rsidRPr="00207D9D">
        <w:rPr>
          <w:rFonts w:ascii="Arial" w:hAnsi="Arial" w:cs="Arial"/>
          <w:sz w:val="20"/>
          <w:szCs w:val="20"/>
          <w:u w:val="single"/>
        </w:rPr>
        <w:t>wyłączon</w:t>
      </w:r>
      <w:r w:rsidR="00880B82" w:rsidRPr="00207D9D">
        <w:rPr>
          <w:rFonts w:ascii="Arial" w:hAnsi="Arial" w:cs="Arial"/>
          <w:sz w:val="20"/>
          <w:szCs w:val="20"/>
          <w:u w:val="single"/>
        </w:rPr>
        <w:t>e</w:t>
      </w:r>
      <w:r w:rsidR="00BE090B" w:rsidRPr="00207D9D">
        <w:rPr>
          <w:rFonts w:ascii="Arial" w:hAnsi="Arial" w:cs="Arial"/>
          <w:sz w:val="20"/>
          <w:szCs w:val="20"/>
          <w:u w:val="single"/>
        </w:rPr>
        <w:t xml:space="preserve"> został</w:t>
      </w:r>
      <w:r w:rsidR="00880B82" w:rsidRPr="00207D9D">
        <w:rPr>
          <w:rFonts w:ascii="Arial" w:hAnsi="Arial" w:cs="Arial"/>
          <w:sz w:val="20"/>
          <w:szCs w:val="20"/>
          <w:u w:val="single"/>
        </w:rPr>
        <w:t>y:</w:t>
      </w:r>
      <w:r w:rsidR="00BE090B" w:rsidRPr="00207D9D">
        <w:rPr>
          <w:rFonts w:ascii="Arial" w:hAnsi="Arial" w:cs="Arial"/>
          <w:sz w:val="20"/>
          <w:szCs w:val="20"/>
          <w:u w:val="single"/>
        </w:rPr>
        <w:t xml:space="preserve"> dostawa</w:t>
      </w:r>
      <w:r w:rsidR="00BE090B" w:rsidRPr="00880B82">
        <w:rPr>
          <w:rFonts w:ascii="Arial" w:hAnsi="Arial" w:cs="Arial"/>
          <w:sz w:val="20"/>
          <w:szCs w:val="20"/>
          <w:u w:val="single"/>
        </w:rPr>
        <w:t xml:space="preserve"> i montaż urządzeń </w:t>
      </w:r>
      <w:r w:rsidR="00366499" w:rsidRPr="00880B82">
        <w:rPr>
          <w:rFonts w:ascii="Arial" w:hAnsi="Arial" w:cs="Arial"/>
          <w:sz w:val="20"/>
          <w:szCs w:val="20"/>
          <w:u w:val="single"/>
        </w:rPr>
        <w:t>zabawowych: tablica kredowa, tablica magnetyczna kulodrom oraz dostawa i motaż 2 sztuk lamp solarnych</w:t>
      </w:r>
      <w:r w:rsidR="001D5C23">
        <w:rPr>
          <w:rFonts w:ascii="Arial" w:hAnsi="Arial" w:cs="Arial"/>
          <w:sz w:val="20"/>
          <w:szCs w:val="20"/>
          <w:u w:val="single"/>
        </w:rPr>
        <w:t>,</w:t>
      </w:r>
      <w:r w:rsidR="001D5C23" w:rsidRPr="001D5C23">
        <w:rPr>
          <w:rFonts w:ascii="Arial" w:hAnsi="Arial" w:cs="Arial"/>
          <w:sz w:val="20"/>
          <w:szCs w:val="20"/>
          <w:u w:val="single"/>
        </w:rPr>
        <w:t xml:space="preserve"> dostawa i montaż tablicy regulaminowej</w:t>
      </w:r>
      <w:r w:rsidR="001D5C23">
        <w:rPr>
          <w:rFonts w:ascii="Arial" w:hAnsi="Arial" w:cs="Arial"/>
          <w:sz w:val="20"/>
          <w:szCs w:val="20"/>
        </w:rPr>
        <w:t>. D</w:t>
      </w:r>
      <w:r w:rsidR="00454724">
        <w:rPr>
          <w:rFonts w:ascii="Arial" w:hAnsi="Arial" w:cs="Arial"/>
          <w:sz w:val="20"/>
          <w:szCs w:val="20"/>
        </w:rPr>
        <w:t>okładny zakres robót objętych realizacją przedstawiono na załączniku pn</w:t>
      </w:r>
      <w:r w:rsidR="00454724" w:rsidRPr="00D73842">
        <w:rPr>
          <w:rFonts w:ascii="Arial" w:hAnsi="Arial" w:cs="Arial"/>
          <w:sz w:val="20"/>
          <w:szCs w:val="20"/>
        </w:rPr>
        <w:t>. „</w:t>
      </w:r>
      <w:r w:rsidR="003163FF">
        <w:rPr>
          <w:rFonts w:ascii="Arial" w:hAnsi="Arial" w:cs="Arial"/>
          <w:sz w:val="20"/>
          <w:szCs w:val="20"/>
        </w:rPr>
        <w:t>000</w:t>
      </w:r>
      <w:r w:rsidR="000F4DC6" w:rsidRPr="00D73842">
        <w:rPr>
          <w:rFonts w:ascii="Arial" w:hAnsi="Arial" w:cs="Arial"/>
          <w:sz w:val="20"/>
          <w:szCs w:val="20"/>
        </w:rPr>
        <w:t xml:space="preserve">.PZT </w:t>
      </w:r>
      <w:r w:rsidR="00454724" w:rsidRPr="00D73842">
        <w:rPr>
          <w:rFonts w:ascii="Arial" w:hAnsi="Arial" w:cs="Arial"/>
          <w:sz w:val="20"/>
          <w:szCs w:val="20"/>
        </w:rPr>
        <w:t>zakres robot”</w:t>
      </w:r>
      <w:r w:rsidR="00F14740">
        <w:rPr>
          <w:rFonts w:ascii="Arial" w:hAnsi="Arial" w:cs="Arial"/>
          <w:sz w:val="20"/>
          <w:szCs w:val="20"/>
        </w:rPr>
        <w:t xml:space="preserve"> </w:t>
      </w:r>
      <w:r w:rsidR="00454724">
        <w:rPr>
          <w:rFonts w:ascii="Arial" w:hAnsi="Arial" w:cs="Arial"/>
          <w:sz w:val="20"/>
          <w:szCs w:val="20"/>
        </w:rPr>
        <w:t>oraz</w:t>
      </w:r>
      <w:r w:rsidRPr="00BA64E2">
        <w:rPr>
          <w:rFonts w:ascii="Arial" w:hAnsi="Arial" w:cs="Arial"/>
          <w:sz w:val="20"/>
          <w:szCs w:val="20"/>
        </w:rPr>
        <w:t xml:space="preserve"> w tabeli pn. „Podział ceny na skła</w:t>
      </w:r>
      <w:r w:rsidR="00F14740">
        <w:rPr>
          <w:rFonts w:ascii="Arial" w:hAnsi="Arial" w:cs="Arial"/>
          <w:sz w:val="20"/>
          <w:szCs w:val="20"/>
        </w:rPr>
        <w:t>dniki”</w:t>
      </w:r>
      <w:r w:rsidRPr="00BA64E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4740" w:rsidRPr="00C71824" w:rsidRDefault="00F14740" w:rsidP="007E1A6E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</w:p>
    <w:p w:rsidR="00A8147B" w:rsidRPr="00B75662" w:rsidRDefault="00A8147B" w:rsidP="007E1A6E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B75662">
        <w:rPr>
          <w:rFonts w:ascii="Arial" w:hAnsi="Arial" w:cs="Arial"/>
          <w:sz w:val="20"/>
          <w:szCs w:val="20"/>
          <w:u w:val="single"/>
        </w:rPr>
        <w:t xml:space="preserve">Wymagania dotyczące zatrudnienia na podstawie umowy o pracę osób wykonujących wskazane przez Zamawiającego czynności w zakresie realizacji zamówienia. </w:t>
      </w:r>
    </w:p>
    <w:p w:rsidR="00A8147B" w:rsidRPr="00B75662" w:rsidRDefault="00A8147B" w:rsidP="007E1A6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5662">
        <w:rPr>
          <w:rFonts w:ascii="Arial" w:hAnsi="Arial" w:cs="Arial"/>
          <w:sz w:val="20"/>
          <w:szCs w:val="20"/>
        </w:rPr>
        <w:t>Wymagania dotyczą osób wykonujących nw. roboty budowlane:</w:t>
      </w:r>
    </w:p>
    <w:p w:rsidR="00A8147B" w:rsidRPr="00B75662" w:rsidRDefault="00454724" w:rsidP="007E1A6E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ogólnobudowlane</w:t>
      </w:r>
      <w:r w:rsidR="00A8147B" w:rsidRPr="00B75662">
        <w:rPr>
          <w:rFonts w:ascii="Arial" w:hAnsi="Arial" w:cs="Arial"/>
          <w:sz w:val="20"/>
          <w:szCs w:val="20"/>
        </w:rPr>
        <w:t>,</w:t>
      </w:r>
    </w:p>
    <w:p w:rsidR="00A8147B" w:rsidRPr="00B75662" w:rsidRDefault="00A8147B" w:rsidP="007E1A6E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75662">
        <w:rPr>
          <w:rFonts w:ascii="Arial" w:hAnsi="Arial" w:cs="Arial"/>
          <w:sz w:val="20"/>
          <w:szCs w:val="20"/>
        </w:rPr>
        <w:t xml:space="preserve">przy czym dopuszcza się zatrudnianie: </w:t>
      </w:r>
    </w:p>
    <w:p w:rsidR="00A8147B" w:rsidRDefault="00A8147B" w:rsidP="007E1A6E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75662">
        <w:rPr>
          <w:rFonts w:ascii="Arial" w:hAnsi="Arial" w:cs="Arial"/>
          <w:sz w:val="20"/>
          <w:szCs w:val="20"/>
        </w:rPr>
        <w:t xml:space="preserve">- w zakresie jak wyżej na podstawie umów o pracę na czas określony lub nieokreślony albo  </w:t>
      </w:r>
      <w:r w:rsidRPr="00B75662">
        <w:rPr>
          <w:rFonts w:ascii="Arial" w:hAnsi="Arial" w:cs="Arial"/>
          <w:sz w:val="20"/>
          <w:szCs w:val="20"/>
        </w:rPr>
        <w:br/>
        <w:t>o zastępstwo w zakresie i na zasadach, w jakich stosowanie takich umów dopuszcza kodeks pracy,</w:t>
      </w:r>
      <w:r w:rsidRPr="00B75662">
        <w:rPr>
          <w:rFonts w:ascii="Arial" w:hAnsi="Arial" w:cs="Arial"/>
          <w:sz w:val="20"/>
          <w:szCs w:val="20"/>
        </w:rPr>
        <w:br/>
        <w:t>- w pełnym lub częściowym wymiarze czasu pracy.</w:t>
      </w:r>
    </w:p>
    <w:p w:rsidR="00A8147B" w:rsidRDefault="00A8147B" w:rsidP="007E1A6E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C86CFF" w:rsidRPr="00B75662" w:rsidRDefault="00C86CFF" w:rsidP="007E1A6E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A8147B" w:rsidRPr="000B1414" w:rsidRDefault="00A8147B" w:rsidP="007E1A6E">
      <w:pPr>
        <w:pStyle w:val="Bezodstpw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F645F">
        <w:rPr>
          <w:rFonts w:ascii="Arial" w:hAnsi="Arial" w:cs="Arial"/>
          <w:b/>
          <w:sz w:val="20"/>
          <w:szCs w:val="20"/>
        </w:rPr>
        <w:t>Charakterystyczne parametry określające wielkość zamówienia/zakres robót budowlanych</w:t>
      </w:r>
    </w:p>
    <w:p w:rsidR="00A8147B" w:rsidRPr="007F645F" w:rsidRDefault="00A8147B" w:rsidP="007E1A6E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F645F">
        <w:rPr>
          <w:rFonts w:ascii="Arial" w:hAnsi="Arial" w:cs="Arial"/>
          <w:sz w:val="20"/>
          <w:szCs w:val="20"/>
        </w:rPr>
        <w:t>Podstawowe parametry:</w:t>
      </w:r>
    </w:p>
    <w:p w:rsidR="00667224" w:rsidRDefault="00667224" w:rsidP="00667224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Powierzchnia projekto</w:t>
      </w:r>
      <w:r w:rsidR="009428CD">
        <w:rPr>
          <w:rFonts w:ascii="Arial" w:hAnsi="Arial" w:cs="Arial"/>
          <w:sz w:val="20"/>
          <w:szCs w:val="20"/>
        </w:rPr>
        <w:t>wanego terenu placu zabaw</w:t>
      </w:r>
      <w:r w:rsidR="009428CD">
        <w:rPr>
          <w:rFonts w:ascii="Arial" w:hAnsi="Arial" w:cs="Arial"/>
          <w:sz w:val="20"/>
          <w:szCs w:val="20"/>
        </w:rPr>
        <w:tab/>
        <w:t>ok. 1927</w:t>
      </w:r>
      <w:r>
        <w:rPr>
          <w:rFonts w:ascii="Arial" w:hAnsi="Arial" w:cs="Arial"/>
          <w:sz w:val="20"/>
          <w:szCs w:val="20"/>
        </w:rPr>
        <w:t xml:space="preserve"> m</w:t>
      </w:r>
      <w:r w:rsidRPr="00667224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.</w:t>
      </w:r>
    </w:p>
    <w:p w:rsidR="00A8147B" w:rsidRPr="007F645F" w:rsidRDefault="00A8147B" w:rsidP="007E1A6E">
      <w:pPr>
        <w:pStyle w:val="Bezodstpw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A8147B" w:rsidRPr="009428CD" w:rsidRDefault="00A8147B" w:rsidP="007E1A6E">
      <w:pPr>
        <w:pStyle w:val="Bezodstpw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F645F">
        <w:rPr>
          <w:rFonts w:ascii="Arial" w:hAnsi="Arial" w:cs="Arial"/>
          <w:sz w:val="20"/>
          <w:szCs w:val="20"/>
        </w:rPr>
        <w:t xml:space="preserve"> </w:t>
      </w:r>
      <w:r w:rsidRPr="009428CD">
        <w:rPr>
          <w:rFonts w:ascii="Arial" w:hAnsi="Arial" w:cs="Arial"/>
          <w:b/>
          <w:sz w:val="20"/>
          <w:szCs w:val="20"/>
        </w:rPr>
        <w:t>Aktualne uwarunkowania wykonania przedmiotu zamówienia</w:t>
      </w:r>
    </w:p>
    <w:p w:rsidR="00A8147B" w:rsidRPr="00883968" w:rsidRDefault="009428CD" w:rsidP="00995ABE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  <w:highlight w:val="yellow"/>
        </w:rPr>
      </w:pPr>
      <w:r w:rsidRPr="009428CD">
        <w:rPr>
          <w:rFonts w:ascii="Arial" w:hAnsi="Arial" w:cs="Arial"/>
          <w:sz w:val="20"/>
          <w:szCs w:val="20"/>
        </w:rPr>
        <w:t>Obszar przewidziany na realizację inwestycji obecnie funkcjonuje jako istniejący plac zabaw. Jest to teren trawiasty</w:t>
      </w:r>
      <w:r w:rsidR="00C86CFF">
        <w:rPr>
          <w:rFonts w:ascii="Arial" w:hAnsi="Arial" w:cs="Arial"/>
          <w:sz w:val="20"/>
          <w:szCs w:val="20"/>
        </w:rPr>
        <w:t>, z nawierzchniami bezpiecznym z piasku</w:t>
      </w:r>
      <w:r w:rsidRPr="009428CD">
        <w:rPr>
          <w:rFonts w:ascii="Arial" w:hAnsi="Arial" w:cs="Arial"/>
          <w:sz w:val="20"/>
          <w:szCs w:val="20"/>
        </w:rPr>
        <w:t>. Na placu znajdują się elementy małej architektury oraz wyposażenie pla</w:t>
      </w:r>
      <w:r>
        <w:rPr>
          <w:rFonts w:ascii="Arial" w:hAnsi="Arial" w:cs="Arial"/>
          <w:sz w:val="20"/>
          <w:szCs w:val="20"/>
        </w:rPr>
        <w:t>cu zabaw, które należy odświeżyć</w:t>
      </w:r>
      <w:r w:rsidRPr="009428CD">
        <w:rPr>
          <w:rFonts w:ascii="Arial" w:hAnsi="Arial" w:cs="Arial"/>
          <w:sz w:val="20"/>
          <w:szCs w:val="20"/>
        </w:rPr>
        <w:t>. Teren opracowania nie ma zna</w:t>
      </w:r>
      <w:r>
        <w:rPr>
          <w:rFonts w:ascii="Arial" w:hAnsi="Arial" w:cs="Arial"/>
          <w:sz w:val="20"/>
          <w:szCs w:val="20"/>
        </w:rPr>
        <w:t>czących różnic w ukształtowaniu</w:t>
      </w:r>
      <w:r w:rsidRPr="009428C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995ABE" w:rsidRPr="009428CD">
        <w:rPr>
          <w:rFonts w:ascii="Arial" w:hAnsi="Arial" w:cs="Arial"/>
          <w:sz w:val="20"/>
          <w:szCs w:val="20"/>
        </w:rPr>
        <w:t>Projekt nie przewiduje wycinki istniejącego drzewostanu.</w:t>
      </w:r>
      <w:r>
        <w:rPr>
          <w:rFonts w:ascii="Arial" w:hAnsi="Arial" w:cs="Arial"/>
          <w:sz w:val="20"/>
          <w:szCs w:val="20"/>
        </w:rPr>
        <w:t xml:space="preserve"> </w:t>
      </w:r>
      <w:r w:rsidR="00C86CF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Na terenie inwestycji </w:t>
      </w:r>
      <w:r w:rsidRPr="009428CD">
        <w:rPr>
          <w:rFonts w:ascii="Arial" w:hAnsi="Arial" w:cs="Arial"/>
          <w:sz w:val="20"/>
          <w:szCs w:val="20"/>
        </w:rPr>
        <w:t>nie znajduje się podziemne uzbrojenie terenu.</w:t>
      </w:r>
    </w:p>
    <w:p w:rsidR="00995ABE" w:rsidRPr="009428CD" w:rsidRDefault="00995ABE" w:rsidP="00995ABE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A8147B" w:rsidRPr="009428CD" w:rsidRDefault="00A8147B" w:rsidP="007E1A6E">
      <w:pPr>
        <w:pStyle w:val="Bezodstpw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428CD">
        <w:rPr>
          <w:rFonts w:ascii="Arial" w:hAnsi="Arial" w:cs="Arial"/>
          <w:sz w:val="20"/>
          <w:szCs w:val="20"/>
        </w:rPr>
        <w:t xml:space="preserve"> </w:t>
      </w:r>
      <w:r w:rsidRPr="009428CD">
        <w:rPr>
          <w:rFonts w:ascii="Arial" w:hAnsi="Arial" w:cs="Arial"/>
          <w:b/>
          <w:sz w:val="20"/>
          <w:szCs w:val="20"/>
        </w:rPr>
        <w:t>Ogólne właściwości funkcjonalno-użytkowe</w:t>
      </w:r>
    </w:p>
    <w:p w:rsidR="00A8147B" w:rsidRPr="009428CD" w:rsidRDefault="00A8147B" w:rsidP="007E1A6E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28CD">
        <w:rPr>
          <w:rFonts w:ascii="Arial" w:eastAsia="Times New Roman" w:hAnsi="Arial" w:cs="Arial"/>
          <w:sz w:val="20"/>
          <w:szCs w:val="20"/>
          <w:lang w:eastAsia="pl-PL"/>
        </w:rPr>
        <w:t xml:space="preserve">     W ramach przedmiotu zamówienia należy:</w:t>
      </w:r>
    </w:p>
    <w:p w:rsidR="00D47503" w:rsidRPr="009428CD" w:rsidRDefault="00DC0346" w:rsidP="00DC0346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28CD">
        <w:rPr>
          <w:rFonts w:ascii="Arial" w:eastAsia="Times New Roman" w:hAnsi="Arial" w:cs="Arial"/>
          <w:sz w:val="20"/>
          <w:szCs w:val="20"/>
          <w:lang w:eastAsia="pl-PL"/>
        </w:rPr>
        <w:t>wykonać roboty budowlane.</w:t>
      </w:r>
    </w:p>
    <w:p w:rsidR="00A8147B" w:rsidRPr="009428CD" w:rsidRDefault="00A8147B" w:rsidP="007E1A6E">
      <w:pPr>
        <w:pStyle w:val="Bezodstpw"/>
        <w:spacing w:line="36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9428CD">
        <w:rPr>
          <w:rFonts w:ascii="Arial" w:hAnsi="Arial" w:cs="Arial"/>
          <w:sz w:val="20"/>
          <w:szCs w:val="20"/>
        </w:rPr>
        <w:t xml:space="preserve">Obiekt winien być wykonany jako ogólnie dostępny, bezobsługowy, całoroczny. </w:t>
      </w:r>
    </w:p>
    <w:p w:rsidR="00A8147B" w:rsidRPr="009E001B" w:rsidRDefault="00A8147B" w:rsidP="007E1A6E">
      <w:pPr>
        <w:pStyle w:val="Bezodstpw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A8147B" w:rsidRPr="009E001B" w:rsidRDefault="00A8147B" w:rsidP="007E1A6E">
      <w:pPr>
        <w:pStyle w:val="Bezodstpw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E001B">
        <w:rPr>
          <w:rFonts w:ascii="Arial" w:hAnsi="Arial" w:cs="Arial"/>
          <w:sz w:val="20"/>
          <w:szCs w:val="20"/>
        </w:rPr>
        <w:t xml:space="preserve"> </w:t>
      </w:r>
      <w:r w:rsidRPr="009E001B">
        <w:rPr>
          <w:rFonts w:ascii="Arial" w:hAnsi="Arial" w:cs="Arial"/>
          <w:b/>
          <w:sz w:val="20"/>
          <w:szCs w:val="20"/>
        </w:rPr>
        <w:t>Opis wymagań Zamawiającego w stosunku do przedmiotu zamówienia</w:t>
      </w:r>
    </w:p>
    <w:p w:rsidR="00A8147B" w:rsidRPr="009E001B" w:rsidRDefault="00A8147B" w:rsidP="007E1A6E">
      <w:pPr>
        <w:pStyle w:val="Bezodstpw"/>
        <w:numPr>
          <w:ilvl w:val="0"/>
          <w:numId w:val="3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9E001B">
        <w:rPr>
          <w:rFonts w:ascii="Arial" w:hAnsi="Arial" w:cs="Arial"/>
          <w:sz w:val="20"/>
          <w:szCs w:val="20"/>
        </w:rPr>
        <w:t xml:space="preserve"> </w:t>
      </w:r>
      <w:r w:rsidRPr="009E001B">
        <w:rPr>
          <w:rFonts w:ascii="Arial" w:hAnsi="Arial" w:cs="Arial"/>
          <w:sz w:val="20"/>
          <w:szCs w:val="20"/>
          <w:u w:val="single"/>
        </w:rPr>
        <w:t>Przygotowanie terenu budowy</w:t>
      </w:r>
    </w:p>
    <w:p w:rsidR="00A8147B" w:rsidRPr="009E001B" w:rsidRDefault="00A8147B" w:rsidP="007E1A6E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E001B">
        <w:rPr>
          <w:rFonts w:ascii="Arial" w:hAnsi="Arial" w:cs="Arial"/>
          <w:sz w:val="20"/>
          <w:szCs w:val="20"/>
        </w:rPr>
        <w:t xml:space="preserve">Teren budowy winien zostać wydzielony bezpiecznym ogrodzeniem, odpowiednio oznakowany </w:t>
      </w:r>
      <w:r w:rsidRPr="009E001B">
        <w:rPr>
          <w:rFonts w:ascii="Arial" w:hAnsi="Arial" w:cs="Arial"/>
          <w:sz w:val="20"/>
          <w:szCs w:val="20"/>
        </w:rPr>
        <w:br/>
        <w:t xml:space="preserve">i zabezpieczony na czas prowadzenia robót. </w:t>
      </w:r>
    </w:p>
    <w:p w:rsidR="00A8147B" w:rsidRPr="009E001B" w:rsidRDefault="00A8147B" w:rsidP="007E1A6E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E001B">
        <w:rPr>
          <w:rFonts w:ascii="Arial" w:hAnsi="Arial" w:cs="Arial"/>
          <w:sz w:val="20"/>
          <w:szCs w:val="20"/>
        </w:rPr>
        <w:t>Ziemia oraz grunt z wykopów może zostać wykorzystany w ramach budowy, po określeniu jego parametrów oraz stwierdzeniu przydatności, ewentualny nadmiar należy usunąć w ramach niniejszej umowy.</w:t>
      </w:r>
    </w:p>
    <w:p w:rsidR="00A8147B" w:rsidRPr="009E001B" w:rsidRDefault="00A8147B" w:rsidP="007E1A6E">
      <w:pPr>
        <w:pStyle w:val="Bezodstpw"/>
        <w:numPr>
          <w:ilvl w:val="0"/>
          <w:numId w:val="3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9E001B">
        <w:rPr>
          <w:rFonts w:ascii="Arial" w:hAnsi="Arial" w:cs="Arial"/>
          <w:sz w:val="20"/>
          <w:szCs w:val="20"/>
        </w:rPr>
        <w:t xml:space="preserve"> </w:t>
      </w:r>
      <w:r w:rsidRPr="009E001B">
        <w:rPr>
          <w:rFonts w:ascii="Arial" w:hAnsi="Arial" w:cs="Arial"/>
          <w:sz w:val="20"/>
          <w:szCs w:val="20"/>
          <w:u w:val="single"/>
        </w:rPr>
        <w:t>Architektura i konstrukcja</w:t>
      </w:r>
    </w:p>
    <w:p w:rsidR="00180207" w:rsidRPr="009E001B" w:rsidRDefault="007E1A6E" w:rsidP="009E001B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E001B">
        <w:rPr>
          <w:rFonts w:ascii="Arial" w:hAnsi="Arial" w:cs="Arial"/>
          <w:sz w:val="20"/>
          <w:szCs w:val="20"/>
        </w:rPr>
        <w:t>Zgodnie z dokumentacją projektową</w:t>
      </w:r>
      <w:r w:rsidR="00A8147B" w:rsidRPr="009E001B">
        <w:rPr>
          <w:rFonts w:ascii="Arial" w:hAnsi="Arial" w:cs="Arial"/>
          <w:sz w:val="20"/>
          <w:szCs w:val="20"/>
        </w:rPr>
        <w:t xml:space="preserve">. </w:t>
      </w:r>
      <w:r w:rsidR="006F3B76" w:rsidRPr="009E001B">
        <w:rPr>
          <w:rFonts w:ascii="Arial" w:hAnsi="Arial" w:cs="Arial"/>
          <w:sz w:val="20"/>
          <w:szCs w:val="20"/>
        </w:rPr>
        <w:t xml:space="preserve">W ramach przedmiotowego postępowania należy wykonać roboty budowlane polegające na </w:t>
      </w:r>
      <w:r w:rsidR="00FD7DF1" w:rsidRPr="009E001B">
        <w:rPr>
          <w:rFonts w:ascii="Arial" w:hAnsi="Arial" w:cs="Arial"/>
          <w:sz w:val="20"/>
          <w:szCs w:val="20"/>
        </w:rPr>
        <w:t>modernizacji</w:t>
      </w:r>
      <w:r w:rsidR="009E001B" w:rsidRPr="009E001B">
        <w:rPr>
          <w:rFonts w:ascii="Arial" w:hAnsi="Arial" w:cs="Arial"/>
          <w:sz w:val="20"/>
          <w:szCs w:val="20"/>
        </w:rPr>
        <w:t xml:space="preserve"> i rozbudowie</w:t>
      </w:r>
      <w:r w:rsidR="00995ABE" w:rsidRPr="009E001B">
        <w:rPr>
          <w:rFonts w:ascii="Arial" w:hAnsi="Arial" w:cs="Arial"/>
          <w:sz w:val="20"/>
          <w:szCs w:val="20"/>
        </w:rPr>
        <w:t xml:space="preserve"> istniejącego</w:t>
      </w:r>
      <w:r w:rsidR="009E001B">
        <w:rPr>
          <w:rFonts w:ascii="Arial" w:hAnsi="Arial" w:cs="Arial"/>
          <w:sz w:val="20"/>
          <w:szCs w:val="20"/>
        </w:rPr>
        <w:t xml:space="preserve"> placu zabaw.</w:t>
      </w:r>
    </w:p>
    <w:p w:rsidR="00A8147B" w:rsidRPr="009E001B" w:rsidRDefault="00A8147B" w:rsidP="004A201C">
      <w:pPr>
        <w:pStyle w:val="Bezodstpw"/>
        <w:numPr>
          <w:ilvl w:val="0"/>
          <w:numId w:val="3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9E001B">
        <w:rPr>
          <w:rFonts w:ascii="Arial" w:hAnsi="Arial" w:cs="Arial"/>
          <w:sz w:val="20"/>
          <w:szCs w:val="20"/>
          <w:u w:val="single"/>
        </w:rPr>
        <w:t>Instalacje</w:t>
      </w:r>
    </w:p>
    <w:p w:rsidR="00A8147B" w:rsidRPr="009E001B" w:rsidRDefault="00FD7DF1" w:rsidP="00FD7DF1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E001B">
        <w:rPr>
          <w:rFonts w:ascii="Arial" w:hAnsi="Arial" w:cs="Arial"/>
          <w:sz w:val="20"/>
          <w:szCs w:val="20"/>
        </w:rPr>
        <w:t xml:space="preserve">Nie przewiduje się do wykonania instalacji. </w:t>
      </w:r>
    </w:p>
    <w:p w:rsidR="00A8147B" w:rsidRPr="009E001B" w:rsidRDefault="00A8147B" w:rsidP="007E1A6E">
      <w:pPr>
        <w:pStyle w:val="Bezodstpw"/>
        <w:numPr>
          <w:ilvl w:val="0"/>
          <w:numId w:val="3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9E001B">
        <w:rPr>
          <w:rFonts w:ascii="Arial" w:hAnsi="Arial" w:cs="Arial"/>
          <w:sz w:val="20"/>
          <w:szCs w:val="20"/>
        </w:rPr>
        <w:t xml:space="preserve"> </w:t>
      </w:r>
      <w:r w:rsidRPr="009E001B">
        <w:rPr>
          <w:rFonts w:ascii="Arial" w:hAnsi="Arial" w:cs="Arial"/>
          <w:sz w:val="20"/>
          <w:szCs w:val="20"/>
          <w:u w:val="single"/>
        </w:rPr>
        <w:t>Zieleń</w:t>
      </w:r>
    </w:p>
    <w:p w:rsidR="00A8147B" w:rsidRDefault="00194420" w:rsidP="007E1A6E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E001B">
        <w:rPr>
          <w:rFonts w:ascii="Arial" w:hAnsi="Arial" w:cs="Arial"/>
          <w:sz w:val="20"/>
          <w:szCs w:val="20"/>
        </w:rPr>
        <w:t>W zakres zadania wchodzi</w:t>
      </w:r>
      <w:r w:rsidR="009E001B" w:rsidRPr="009E001B">
        <w:rPr>
          <w:rFonts w:ascii="Arial" w:hAnsi="Arial" w:cs="Arial"/>
          <w:sz w:val="20"/>
          <w:szCs w:val="20"/>
        </w:rPr>
        <w:t xml:space="preserve"> wykonanie nasadzeń zgodnie z dokumentacją projektową</w:t>
      </w:r>
      <w:r w:rsidR="004445FA">
        <w:rPr>
          <w:rFonts w:ascii="Arial" w:hAnsi="Arial" w:cs="Arial"/>
          <w:sz w:val="20"/>
          <w:szCs w:val="20"/>
        </w:rPr>
        <w:t xml:space="preserve"> </w:t>
      </w:r>
      <w:r w:rsidR="004445FA">
        <w:rPr>
          <w:rFonts w:ascii="Arial" w:hAnsi="Arial" w:cs="Arial"/>
          <w:sz w:val="20"/>
          <w:szCs w:val="20"/>
        </w:rPr>
        <w:br/>
        <w:t>(z uwzględnieniem uzyskanego uzgodnienia WGK i uwagi dotyczącej rozstawu nasadzeń nie mniejszego niż 6 m)</w:t>
      </w:r>
      <w:r w:rsidR="009E001B" w:rsidRPr="009E001B">
        <w:rPr>
          <w:rFonts w:ascii="Arial" w:hAnsi="Arial" w:cs="Arial"/>
          <w:sz w:val="20"/>
          <w:szCs w:val="20"/>
        </w:rPr>
        <w:t xml:space="preserve"> oraz</w:t>
      </w:r>
      <w:r w:rsidRPr="009E001B">
        <w:rPr>
          <w:rFonts w:ascii="Arial" w:hAnsi="Arial" w:cs="Arial"/>
          <w:sz w:val="20"/>
          <w:szCs w:val="20"/>
        </w:rPr>
        <w:t xml:space="preserve"> odtworzenie nawierzchni trawiastej zniszczonej podczas robót.</w:t>
      </w:r>
    </w:p>
    <w:p w:rsidR="00695E7E" w:rsidRPr="00695E7E" w:rsidRDefault="00695E7E" w:rsidP="00695E7E">
      <w:pPr>
        <w:pStyle w:val="Bezodstpw"/>
        <w:numPr>
          <w:ilvl w:val="0"/>
          <w:numId w:val="3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695E7E">
        <w:rPr>
          <w:rFonts w:ascii="Arial" w:hAnsi="Arial" w:cs="Arial"/>
          <w:sz w:val="20"/>
          <w:szCs w:val="20"/>
          <w:u w:val="single"/>
        </w:rPr>
        <w:t xml:space="preserve">Audyt bezpieczeństwa. </w:t>
      </w:r>
    </w:p>
    <w:p w:rsidR="00695E7E" w:rsidRPr="009E001B" w:rsidRDefault="00695E7E" w:rsidP="00695E7E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695E7E">
        <w:rPr>
          <w:rFonts w:ascii="Arial" w:hAnsi="Arial" w:cs="Arial"/>
          <w:sz w:val="20"/>
          <w:szCs w:val="20"/>
        </w:rPr>
        <w:t>Po montażu urządzeń zabawowych oraz nawierzchni bezpiecznych należy wykonać certyfikowany audyt bezpieczeństwa</w:t>
      </w:r>
      <w:r>
        <w:rPr>
          <w:rFonts w:ascii="Arial" w:hAnsi="Arial" w:cs="Arial"/>
          <w:sz w:val="20"/>
          <w:szCs w:val="20"/>
        </w:rPr>
        <w:t xml:space="preserve"> placu zabaw</w:t>
      </w:r>
      <w:r w:rsidRPr="00695E7E">
        <w:rPr>
          <w:rFonts w:ascii="Arial" w:hAnsi="Arial" w:cs="Arial"/>
          <w:sz w:val="20"/>
          <w:szCs w:val="20"/>
        </w:rPr>
        <w:t xml:space="preserve"> przez akredytowaną jednostkę certyfikującą, potwierdzający zgodność wykonania przedmiotu umowy z obowiązującymi przepisami, w tym normami (PN-EN).</w:t>
      </w:r>
    </w:p>
    <w:p w:rsidR="00A8147B" w:rsidRPr="00883968" w:rsidRDefault="00A8147B" w:rsidP="007E1A6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A8147B" w:rsidRPr="00695E7E" w:rsidRDefault="00A8147B" w:rsidP="007E1A6E">
      <w:pPr>
        <w:pStyle w:val="Bezodstpw"/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95E7E">
        <w:rPr>
          <w:rFonts w:ascii="Arial" w:hAnsi="Arial" w:cs="Arial"/>
          <w:b/>
          <w:sz w:val="20"/>
          <w:szCs w:val="20"/>
        </w:rPr>
        <w:t>II. CZĘŚĆ INFORMACYJNA</w:t>
      </w:r>
    </w:p>
    <w:p w:rsidR="00A8147B" w:rsidRPr="00695E7E" w:rsidRDefault="00A8147B" w:rsidP="007E1A6E">
      <w:pPr>
        <w:pStyle w:val="Akapitzlist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5E7E">
        <w:rPr>
          <w:rFonts w:ascii="Arial" w:hAnsi="Arial" w:cs="Arial"/>
          <w:sz w:val="20"/>
          <w:szCs w:val="20"/>
        </w:rPr>
        <w:t>Roboty budowlane należy wykonać zgodnie z obowiązującymi przepisami regulującymi przedmiotową problematykę, a w szczególności z przepisami wynikającymi z:</w:t>
      </w:r>
    </w:p>
    <w:p w:rsidR="00A8147B" w:rsidRPr="00695E7E" w:rsidRDefault="00A8147B" w:rsidP="007E1A6E">
      <w:pPr>
        <w:widowControl w:val="0"/>
        <w:numPr>
          <w:ilvl w:val="0"/>
          <w:numId w:val="31"/>
        </w:numPr>
        <w:tabs>
          <w:tab w:val="clear" w:pos="-278"/>
        </w:tabs>
        <w:spacing w:after="0" w:line="360" w:lineRule="auto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695E7E">
        <w:rPr>
          <w:rFonts w:ascii="Arial" w:hAnsi="Arial" w:cs="Arial"/>
          <w:snapToGrid w:val="0"/>
          <w:sz w:val="20"/>
          <w:szCs w:val="20"/>
        </w:rPr>
        <w:lastRenderedPageBreak/>
        <w:t>ustawy z dnia</w:t>
      </w:r>
      <w:r w:rsidR="00695E7E">
        <w:rPr>
          <w:rFonts w:ascii="Arial" w:hAnsi="Arial" w:cs="Arial"/>
          <w:snapToGrid w:val="0"/>
          <w:sz w:val="20"/>
          <w:szCs w:val="20"/>
        </w:rPr>
        <w:t xml:space="preserve"> 7 lipca 1994r. Prawo budowlane,</w:t>
      </w:r>
    </w:p>
    <w:p w:rsidR="00A8147B" w:rsidRPr="00695E7E" w:rsidRDefault="00A8147B" w:rsidP="007E1A6E">
      <w:pPr>
        <w:widowControl w:val="0"/>
        <w:numPr>
          <w:ilvl w:val="0"/>
          <w:numId w:val="31"/>
        </w:numPr>
        <w:tabs>
          <w:tab w:val="clear" w:pos="-278"/>
        </w:tabs>
        <w:spacing w:after="0" w:line="360" w:lineRule="auto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695E7E">
        <w:rPr>
          <w:rFonts w:ascii="Arial" w:hAnsi="Arial" w:cs="Arial"/>
          <w:snapToGrid w:val="0"/>
          <w:sz w:val="20"/>
          <w:szCs w:val="20"/>
        </w:rPr>
        <w:t>rozporządzenia Ministra Infrastruktury z dnia 12 kwietnia 2002r. w sprawie warunków technicznych, jakim powinny odpow</w:t>
      </w:r>
      <w:r w:rsidR="00695E7E">
        <w:rPr>
          <w:rFonts w:ascii="Arial" w:hAnsi="Arial" w:cs="Arial"/>
          <w:snapToGrid w:val="0"/>
          <w:sz w:val="20"/>
          <w:szCs w:val="20"/>
        </w:rPr>
        <w:t>iadać budynki i ich usytuowanie,</w:t>
      </w:r>
      <w:r w:rsidRPr="00695E7E">
        <w:rPr>
          <w:rFonts w:ascii="Arial" w:hAnsi="Arial" w:cs="Arial"/>
          <w:snapToGrid w:val="0"/>
          <w:sz w:val="20"/>
          <w:szCs w:val="20"/>
        </w:rPr>
        <w:t xml:space="preserve"> </w:t>
      </w:r>
    </w:p>
    <w:p w:rsidR="00A8147B" w:rsidRPr="00695E7E" w:rsidRDefault="00A8147B" w:rsidP="007E1A6E">
      <w:pPr>
        <w:widowControl w:val="0"/>
        <w:numPr>
          <w:ilvl w:val="0"/>
          <w:numId w:val="31"/>
        </w:numPr>
        <w:tabs>
          <w:tab w:val="clear" w:pos="-278"/>
        </w:tabs>
        <w:spacing w:after="0" w:line="360" w:lineRule="auto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695E7E">
        <w:rPr>
          <w:rFonts w:ascii="Arial" w:hAnsi="Arial" w:cs="Arial"/>
          <w:snapToGrid w:val="0"/>
          <w:sz w:val="20"/>
          <w:szCs w:val="20"/>
        </w:rPr>
        <w:t>ustawy z dnia 29 stycznia 20</w:t>
      </w:r>
      <w:r w:rsidR="00695E7E" w:rsidRPr="00695E7E">
        <w:rPr>
          <w:rFonts w:ascii="Arial" w:hAnsi="Arial" w:cs="Arial"/>
          <w:snapToGrid w:val="0"/>
          <w:sz w:val="20"/>
          <w:szCs w:val="20"/>
        </w:rPr>
        <w:t>04r. Prawo zamówień publicznych,</w:t>
      </w:r>
    </w:p>
    <w:p w:rsidR="00A8147B" w:rsidRPr="00695E7E" w:rsidRDefault="00A8147B" w:rsidP="007E1A6E">
      <w:pPr>
        <w:widowControl w:val="0"/>
        <w:numPr>
          <w:ilvl w:val="0"/>
          <w:numId w:val="31"/>
        </w:numPr>
        <w:tabs>
          <w:tab w:val="clear" w:pos="-278"/>
        </w:tabs>
        <w:spacing w:after="0" w:line="360" w:lineRule="auto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695E7E">
        <w:rPr>
          <w:rFonts w:ascii="Arial" w:hAnsi="Arial" w:cs="Arial"/>
          <w:snapToGrid w:val="0"/>
          <w:sz w:val="20"/>
          <w:szCs w:val="20"/>
        </w:rPr>
        <w:t xml:space="preserve">ustawy z dnia 21 sierpnia 1997r. o gospodarce nieruchomościami </w:t>
      </w:r>
      <w:r w:rsidR="00695E7E" w:rsidRPr="00695E7E">
        <w:rPr>
          <w:rFonts w:ascii="Arial" w:hAnsi="Arial" w:cs="Arial"/>
          <w:snapToGrid w:val="0"/>
          <w:sz w:val="20"/>
          <w:szCs w:val="20"/>
        </w:rPr>
        <w:t>,</w:t>
      </w:r>
    </w:p>
    <w:p w:rsidR="00A8147B" w:rsidRPr="00695E7E" w:rsidRDefault="00A8147B" w:rsidP="007E1A6E">
      <w:pPr>
        <w:widowControl w:val="0"/>
        <w:numPr>
          <w:ilvl w:val="0"/>
          <w:numId w:val="31"/>
        </w:numPr>
        <w:tabs>
          <w:tab w:val="clear" w:pos="-278"/>
        </w:tabs>
        <w:spacing w:after="0" w:line="360" w:lineRule="auto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695E7E">
        <w:rPr>
          <w:rFonts w:ascii="Arial" w:hAnsi="Arial" w:cs="Arial"/>
          <w:snapToGrid w:val="0"/>
          <w:sz w:val="20"/>
          <w:szCs w:val="20"/>
        </w:rPr>
        <w:t>rozporządzenia Ministra Transportu, Budownictwa i Gospodarki Morskiej z dnia 25 kwietnia 2012r. w sprawie ustalania geotechnicznych warunków po</w:t>
      </w:r>
      <w:r w:rsidR="00695E7E" w:rsidRPr="00695E7E">
        <w:rPr>
          <w:rFonts w:ascii="Arial" w:hAnsi="Arial" w:cs="Arial"/>
          <w:snapToGrid w:val="0"/>
          <w:sz w:val="20"/>
          <w:szCs w:val="20"/>
        </w:rPr>
        <w:t>sadawiania obiektów budowlanych,</w:t>
      </w:r>
    </w:p>
    <w:p w:rsidR="00A8147B" w:rsidRPr="00695E7E" w:rsidRDefault="00A8147B" w:rsidP="007E1A6E">
      <w:pPr>
        <w:widowControl w:val="0"/>
        <w:numPr>
          <w:ilvl w:val="0"/>
          <w:numId w:val="31"/>
        </w:numPr>
        <w:tabs>
          <w:tab w:val="clear" w:pos="-278"/>
        </w:tabs>
        <w:spacing w:after="0" w:line="360" w:lineRule="auto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695E7E">
        <w:rPr>
          <w:rFonts w:ascii="Arial" w:hAnsi="Arial" w:cs="Arial"/>
          <w:snapToGrid w:val="0"/>
          <w:sz w:val="20"/>
          <w:szCs w:val="20"/>
        </w:rPr>
        <w:t>ustawy z dnia 16 kwietnia 2004r. o ochronie przyrody</w:t>
      </w:r>
      <w:r w:rsidRPr="00695E7E">
        <w:rPr>
          <w:rFonts w:ascii="Arial" w:hAnsi="Arial" w:cs="Arial"/>
          <w:i/>
          <w:snapToGrid w:val="0"/>
          <w:sz w:val="20"/>
          <w:szCs w:val="20"/>
        </w:rPr>
        <w:t>,</w:t>
      </w:r>
    </w:p>
    <w:p w:rsidR="00A8147B" w:rsidRPr="00695E7E" w:rsidRDefault="00A8147B" w:rsidP="007E1A6E">
      <w:pPr>
        <w:widowControl w:val="0"/>
        <w:numPr>
          <w:ilvl w:val="0"/>
          <w:numId w:val="31"/>
        </w:numPr>
        <w:tabs>
          <w:tab w:val="clear" w:pos="-278"/>
        </w:tabs>
        <w:spacing w:after="0" w:line="360" w:lineRule="auto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695E7E">
        <w:rPr>
          <w:rFonts w:ascii="Arial" w:hAnsi="Arial" w:cs="Arial"/>
          <w:snapToGrid w:val="0"/>
          <w:sz w:val="20"/>
          <w:szCs w:val="20"/>
        </w:rPr>
        <w:t xml:space="preserve">rozporządzenia Ministra </w:t>
      </w:r>
      <w:r w:rsidR="00BD13CC" w:rsidRPr="00695E7E">
        <w:rPr>
          <w:rFonts w:ascii="Arial" w:hAnsi="Arial" w:cs="Arial"/>
          <w:snapToGrid w:val="0"/>
          <w:sz w:val="20"/>
          <w:szCs w:val="20"/>
        </w:rPr>
        <w:t xml:space="preserve">Rozwoju i Technologii z dnia 20 grudnia 2021r. w sprawie określenia metod </w:t>
      </w:r>
      <w:r w:rsidRPr="00695E7E">
        <w:rPr>
          <w:rFonts w:ascii="Arial" w:hAnsi="Arial" w:cs="Arial"/>
          <w:snapToGrid w:val="0"/>
          <w:sz w:val="20"/>
          <w:szCs w:val="20"/>
        </w:rPr>
        <w:t>i podstaw sporządzania kosztorysu inwestorskiego, obliczania planowanych kosztów prac projektowych oraz planowanych kosztów robót budowlanych określonych w p</w:t>
      </w:r>
      <w:r w:rsidR="00695E7E" w:rsidRPr="00695E7E">
        <w:rPr>
          <w:rFonts w:ascii="Arial" w:hAnsi="Arial" w:cs="Arial"/>
          <w:snapToGrid w:val="0"/>
          <w:sz w:val="20"/>
          <w:szCs w:val="20"/>
        </w:rPr>
        <w:t>rogramie funkcjonalno-użytkowym,</w:t>
      </w:r>
    </w:p>
    <w:p w:rsidR="00A8147B" w:rsidRPr="00695E7E" w:rsidRDefault="00A8147B" w:rsidP="007E1A6E">
      <w:pPr>
        <w:widowControl w:val="0"/>
        <w:numPr>
          <w:ilvl w:val="0"/>
          <w:numId w:val="31"/>
        </w:numPr>
        <w:tabs>
          <w:tab w:val="clear" w:pos="-278"/>
        </w:tabs>
        <w:spacing w:after="0" w:line="360" w:lineRule="auto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695E7E">
        <w:rPr>
          <w:rFonts w:ascii="Arial" w:hAnsi="Arial" w:cs="Arial"/>
          <w:snapToGrid w:val="0"/>
          <w:sz w:val="20"/>
          <w:szCs w:val="20"/>
        </w:rPr>
        <w:t xml:space="preserve">rozporządzenie Ministra infrastruktury w dnia 6 lutego 2003r. w sprawie bezpieczeństwa </w:t>
      </w:r>
      <w:r w:rsidRPr="00695E7E">
        <w:rPr>
          <w:rFonts w:ascii="Arial" w:hAnsi="Arial" w:cs="Arial"/>
          <w:snapToGrid w:val="0"/>
          <w:sz w:val="20"/>
          <w:szCs w:val="20"/>
        </w:rPr>
        <w:br/>
        <w:t>i higieny pracy podcza</w:t>
      </w:r>
      <w:r w:rsidR="00695E7E" w:rsidRPr="00695E7E">
        <w:rPr>
          <w:rFonts w:ascii="Arial" w:hAnsi="Arial" w:cs="Arial"/>
          <w:snapToGrid w:val="0"/>
          <w:sz w:val="20"/>
          <w:szCs w:val="20"/>
        </w:rPr>
        <w:t>s wykonywania robót budowlanych,</w:t>
      </w:r>
    </w:p>
    <w:p w:rsidR="00A8147B" w:rsidRPr="00695E7E" w:rsidRDefault="00A8147B" w:rsidP="007E1A6E">
      <w:pPr>
        <w:widowControl w:val="0"/>
        <w:numPr>
          <w:ilvl w:val="0"/>
          <w:numId w:val="31"/>
        </w:numPr>
        <w:tabs>
          <w:tab w:val="clear" w:pos="-278"/>
        </w:tabs>
        <w:spacing w:after="0" w:line="360" w:lineRule="auto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695E7E">
        <w:rPr>
          <w:rFonts w:ascii="Arial" w:hAnsi="Arial" w:cs="Arial"/>
          <w:snapToGrid w:val="0"/>
          <w:sz w:val="20"/>
          <w:szCs w:val="20"/>
        </w:rPr>
        <w:t>ustawa z dnia 16 kwietni</w:t>
      </w:r>
      <w:r w:rsidR="00695E7E" w:rsidRPr="00695E7E">
        <w:rPr>
          <w:rFonts w:ascii="Arial" w:hAnsi="Arial" w:cs="Arial"/>
          <w:snapToGrid w:val="0"/>
          <w:sz w:val="20"/>
          <w:szCs w:val="20"/>
        </w:rPr>
        <w:t>a 2004r. o wyrobach budowlanych,</w:t>
      </w:r>
    </w:p>
    <w:p w:rsidR="00A8147B" w:rsidRPr="00695E7E" w:rsidRDefault="00A8147B" w:rsidP="007E1A6E">
      <w:pPr>
        <w:widowControl w:val="0"/>
        <w:numPr>
          <w:ilvl w:val="0"/>
          <w:numId w:val="31"/>
        </w:numPr>
        <w:tabs>
          <w:tab w:val="clear" w:pos="-278"/>
        </w:tabs>
        <w:spacing w:after="0" w:line="360" w:lineRule="auto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695E7E">
        <w:rPr>
          <w:rFonts w:ascii="Arial" w:hAnsi="Arial" w:cs="Arial"/>
          <w:snapToGrid w:val="0"/>
          <w:sz w:val="20"/>
          <w:szCs w:val="20"/>
        </w:rPr>
        <w:t>inne przepisy i normy budowlane związane z planowaną inwestycją.</w:t>
      </w:r>
    </w:p>
    <w:p w:rsidR="008B6195" w:rsidRPr="00695E7E" w:rsidRDefault="00A8147B" w:rsidP="004A201C">
      <w:pPr>
        <w:pStyle w:val="Akapitzlist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5E7E">
        <w:rPr>
          <w:rFonts w:ascii="Arial" w:hAnsi="Arial" w:cs="Arial"/>
          <w:sz w:val="20"/>
          <w:szCs w:val="20"/>
        </w:rPr>
        <w:t xml:space="preserve"> Wszystkie prace/roboty muszą być wykonane zgodnie z obowiązującymi przepisami oraz pod nadzorem osób uprawnionych. Wszystkie zastosowane materiały muszą posiadać wymagane atesty, aprobaty techniczne, deklaracje zgodności itp., oraz muszą być zastosowane zgodnie z ich kartami technicznymi podanymi przez producentów. </w:t>
      </w:r>
    </w:p>
    <w:p w:rsidR="00635ACA" w:rsidRPr="00BD13CC" w:rsidRDefault="00635ACA" w:rsidP="00180207">
      <w:pPr>
        <w:pStyle w:val="Akapitzlist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sectPr w:rsidR="00635ACA" w:rsidRPr="00BD13CC" w:rsidSect="00180207">
      <w:footerReference w:type="default" r:id="rId8"/>
      <w:pgSz w:w="11906" w:h="16838"/>
      <w:pgMar w:top="851" w:right="1417" w:bottom="709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A5" w:rsidRDefault="003961A5" w:rsidP="00EF4D35">
      <w:pPr>
        <w:spacing w:after="0" w:line="240" w:lineRule="auto"/>
      </w:pPr>
      <w:r>
        <w:separator/>
      </w:r>
    </w:p>
  </w:endnote>
  <w:endnote w:type="continuationSeparator" w:id="0">
    <w:p w:rsidR="003961A5" w:rsidRDefault="003961A5" w:rsidP="00EF4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1AE" w:rsidRDefault="008B41AE">
    <w:pPr>
      <w:pStyle w:val="Stopka"/>
      <w:jc w:val="right"/>
    </w:pPr>
    <w:r>
      <w:t xml:space="preserve">Strona </w:t>
    </w:r>
    <w:r w:rsidR="009D6ADE">
      <w:rPr>
        <w:b/>
        <w:sz w:val="24"/>
        <w:szCs w:val="24"/>
      </w:rPr>
      <w:fldChar w:fldCharType="begin"/>
    </w:r>
    <w:r>
      <w:rPr>
        <w:b/>
      </w:rPr>
      <w:instrText>PAGE</w:instrText>
    </w:r>
    <w:r w:rsidR="009D6ADE">
      <w:rPr>
        <w:b/>
        <w:sz w:val="24"/>
        <w:szCs w:val="24"/>
      </w:rPr>
      <w:fldChar w:fldCharType="separate"/>
    </w:r>
    <w:r w:rsidR="00676E57">
      <w:rPr>
        <w:b/>
        <w:noProof/>
      </w:rPr>
      <w:t>1</w:t>
    </w:r>
    <w:r w:rsidR="009D6ADE">
      <w:rPr>
        <w:b/>
        <w:sz w:val="24"/>
        <w:szCs w:val="24"/>
      </w:rPr>
      <w:fldChar w:fldCharType="end"/>
    </w:r>
    <w:r>
      <w:t xml:space="preserve"> z </w:t>
    </w:r>
    <w:r w:rsidR="009D6ADE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9D6ADE">
      <w:rPr>
        <w:b/>
        <w:sz w:val="24"/>
        <w:szCs w:val="24"/>
      </w:rPr>
      <w:fldChar w:fldCharType="separate"/>
    </w:r>
    <w:r w:rsidR="00676E57">
      <w:rPr>
        <w:b/>
        <w:noProof/>
      </w:rPr>
      <w:t>3</w:t>
    </w:r>
    <w:r w:rsidR="009D6ADE">
      <w:rPr>
        <w:b/>
        <w:sz w:val="24"/>
        <w:szCs w:val="24"/>
      </w:rPr>
      <w:fldChar w:fldCharType="end"/>
    </w:r>
  </w:p>
  <w:p w:rsidR="008B41AE" w:rsidRDefault="008B41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A5" w:rsidRDefault="003961A5" w:rsidP="00EF4D35">
      <w:pPr>
        <w:spacing w:after="0" w:line="240" w:lineRule="auto"/>
      </w:pPr>
      <w:r>
        <w:separator/>
      </w:r>
    </w:p>
  </w:footnote>
  <w:footnote w:type="continuationSeparator" w:id="0">
    <w:p w:rsidR="003961A5" w:rsidRDefault="003961A5" w:rsidP="00EF4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75A7"/>
    <w:multiLevelType w:val="hybridMultilevel"/>
    <w:tmpl w:val="F2647CAE"/>
    <w:lvl w:ilvl="0" w:tplc="39EEB81E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F23F20"/>
    <w:multiLevelType w:val="hybridMultilevel"/>
    <w:tmpl w:val="D676EC50"/>
    <w:lvl w:ilvl="0" w:tplc="83CA7D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1266DD"/>
    <w:multiLevelType w:val="hybridMultilevel"/>
    <w:tmpl w:val="0F86E1C0"/>
    <w:lvl w:ilvl="0" w:tplc="1EDC5422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4F336D"/>
    <w:multiLevelType w:val="hybridMultilevel"/>
    <w:tmpl w:val="666A8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F6854"/>
    <w:multiLevelType w:val="hybridMultilevel"/>
    <w:tmpl w:val="918C3B3A"/>
    <w:lvl w:ilvl="0" w:tplc="10422C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9875A7"/>
    <w:multiLevelType w:val="hybridMultilevel"/>
    <w:tmpl w:val="C7361CAE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7AF425B"/>
    <w:multiLevelType w:val="hybridMultilevel"/>
    <w:tmpl w:val="AD8A27BC"/>
    <w:lvl w:ilvl="0" w:tplc="83CA7DDC">
      <w:start w:val="1"/>
      <w:numFmt w:val="bullet"/>
      <w:lvlText w:val=""/>
      <w:lvlJc w:val="left"/>
      <w:pPr>
        <w:tabs>
          <w:tab w:val="num" w:pos="-278"/>
        </w:tabs>
        <w:ind w:left="-278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442"/>
        </w:tabs>
        <w:ind w:left="442" w:hanging="360"/>
      </w:pPr>
    </w:lvl>
    <w:lvl w:ilvl="2" w:tplc="B7A6DA56">
      <w:start w:val="1"/>
      <w:numFmt w:val="decimal"/>
      <w:lvlText w:val="%3)"/>
      <w:lvlJc w:val="left"/>
      <w:pPr>
        <w:ind w:left="1402" w:hanging="420"/>
      </w:pPr>
      <w:rPr>
        <w:rFonts w:hint="default"/>
      </w:rPr>
    </w:lvl>
    <w:lvl w:ilvl="3" w:tplc="9B8E1B6A">
      <w:start w:val="1"/>
      <w:numFmt w:val="lowerLetter"/>
      <w:lvlText w:val="%4)"/>
      <w:lvlJc w:val="left"/>
      <w:pPr>
        <w:ind w:left="1882" w:hanging="360"/>
      </w:pPr>
      <w:rPr>
        <w:rFonts w:hint="default"/>
        <w:b/>
      </w:rPr>
    </w:lvl>
    <w:lvl w:ilvl="4" w:tplc="FFFFFFFF">
      <w:start w:val="1"/>
      <w:numFmt w:val="lowerLetter"/>
      <w:lvlText w:val="%5."/>
      <w:lvlJc w:val="left"/>
      <w:pPr>
        <w:tabs>
          <w:tab w:val="num" w:pos="2602"/>
        </w:tabs>
        <w:ind w:left="26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22"/>
        </w:tabs>
        <w:ind w:left="33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042"/>
        </w:tabs>
        <w:ind w:left="40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762"/>
        </w:tabs>
        <w:ind w:left="47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82"/>
        </w:tabs>
        <w:ind w:left="5482" w:hanging="180"/>
      </w:pPr>
    </w:lvl>
  </w:abstractNum>
  <w:abstractNum w:abstractNumId="7" w15:restartNumberingAfterBreak="0">
    <w:nsid w:val="20A87D3D"/>
    <w:multiLevelType w:val="hybridMultilevel"/>
    <w:tmpl w:val="2E421F2A"/>
    <w:lvl w:ilvl="0" w:tplc="D1FC712C">
      <w:start w:val="1"/>
      <w:numFmt w:val="decimal"/>
      <w:lvlText w:val="%1)"/>
      <w:lvlJc w:val="left"/>
      <w:pPr>
        <w:ind w:left="33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53" w:hanging="360"/>
      </w:pPr>
    </w:lvl>
    <w:lvl w:ilvl="2" w:tplc="0415001B" w:tentative="1">
      <w:start w:val="1"/>
      <w:numFmt w:val="lowerRoman"/>
      <w:lvlText w:val="%3."/>
      <w:lvlJc w:val="right"/>
      <w:pPr>
        <w:ind w:left="1773" w:hanging="180"/>
      </w:pPr>
    </w:lvl>
    <w:lvl w:ilvl="3" w:tplc="0415000F" w:tentative="1">
      <w:start w:val="1"/>
      <w:numFmt w:val="decimal"/>
      <w:lvlText w:val="%4."/>
      <w:lvlJc w:val="left"/>
      <w:pPr>
        <w:ind w:left="2493" w:hanging="360"/>
      </w:pPr>
    </w:lvl>
    <w:lvl w:ilvl="4" w:tplc="04150019" w:tentative="1">
      <w:start w:val="1"/>
      <w:numFmt w:val="lowerLetter"/>
      <w:lvlText w:val="%5."/>
      <w:lvlJc w:val="left"/>
      <w:pPr>
        <w:ind w:left="3213" w:hanging="360"/>
      </w:pPr>
    </w:lvl>
    <w:lvl w:ilvl="5" w:tplc="0415001B" w:tentative="1">
      <w:start w:val="1"/>
      <w:numFmt w:val="lowerRoman"/>
      <w:lvlText w:val="%6."/>
      <w:lvlJc w:val="right"/>
      <w:pPr>
        <w:ind w:left="3933" w:hanging="180"/>
      </w:pPr>
    </w:lvl>
    <w:lvl w:ilvl="6" w:tplc="0415000F" w:tentative="1">
      <w:start w:val="1"/>
      <w:numFmt w:val="decimal"/>
      <w:lvlText w:val="%7."/>
      <w:lvlJc w:val="left"/>
      <w:pPr>
        <w:ind w:left="4653" w:hanging="360"/>
      </w:pPr>
    </w:lvl>
    <w:lvl w:ilvl="7" w:tplc="04150019" w:tentative="1">
      <w:start w:val="1"/>
      <w:numFmt w:val="lowerLetter"/>
      <w:lvlText w:val="%8."/>
      <w:lvlJc w:val="left"/>
      <w:pPr>
        <w:ind w:left="5373" w:hanging="360"/>
      </w:pPr>
    </w:lvl>
    <w:lvl w:ilvl="8" w:tplc="0415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8" w15:restartNumberingAfterBreak="0">
    <w:nsid w:val="24767E57"/>
    <w:multiLevelType w:val="hybridMultilevel"/>
    <w:tmpl w:val="225C959C"/>
    <w:lvl w:ilvl="0" w:tplc="83CA7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F3478"/>
    <w:multiLevelType w:val="hybridMultilevel"/>
    <w:tmpl w:val="BC9C1C72"/>
    <w:lvl w:ilvl="0" w:tplc="1F58EC7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A31B6"/>
    <w:multiLevelType w:val="hybridMultilevel"/>
    <w:tmpl w:val="3A30A448"/>
    <w:lvl w:ilvl="0" w:tplc="CB22907A">
      <w:start w:val="2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35580"/>
    <w:multiLevelType w:val="hybridMultilevel"/>
    <w:tmpl w:val="A0706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A28D6"/>
    <w:multiLevelType w:val="hybridMultilevel"/>
    <w:tmpl w:val="AEEE8EA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4CE7270"/>
    <w:multiLevelType w:val="hybridMultilevel"/>
    <w:tmpl w:val="935238B8"/>
    <w:lvl w:ilvl="0" w:tplc="10C25DA2">
      <w:start w:val="1"/>
      <w:numFmt w:val="lowerLetter"/>
      <w:lvlText w:val="%1)"/>
      <w:lvlJc w:val="left"/>
      <w:pPr>
        <w:ind w:left="74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4" w15:restartNumberingAfterBreak="0">
    <w:nsid w:val="353E3C6C"/>
    <w:multiLevelType w:val="hybridMultilevel"/>
    <w:tmpl w:val="8FD8CBAC"/>
    <w:lvl w:ilvl="0" w:tplc="83CA7D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221D89"/>
    <w:multiLevelType w:val="hybridMultilevel"/>
    <w:tmpl w:val="1BB67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BB00F5"/>
    <w:multiLevelType w:val="hybridMultilevel"/>
    <w:tmpl w:val="CD2A513E"/>
    <w:lvl w:ilvl="0" w:tplc="83CA7D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0223E0"/>
    <w:multiLevelType w:val="hybridMultilevel"/>
    <w:tmpl w:val="F13AE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F20BF"/>
    <w:multiLevelType w:val="hybridMultilevel"/>
    <w:tmpl w:val="7E588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D1CEE"/>
    <w:multiLevelType w:val="hybridMultilevel"/>
    <w:tmpl w:val="C23E34DE"/>
    <w:lvl w:ilvl="0" w:tplc="E724EC74">
      <w:start w:val="1"/>
      <w:numFmt w:val="decimal"/>
      <w:lvlText w:val="%1)"/>
      <w:lvlJc w:val="left"/>
      <w:pPr>
        <w:ind w:left="810" w:hanging="3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4D2FD0"/>
    <w:multiLevelType w:val="hybridMultilevel"/>
    <w:tmpl w:val="FEDCC3D8"/>
    <w:lvl w:ilvl="0" w:tplc="4F6E9610">
      <w:start w:val="1"/>
      <w:numFmt w:val="decimal"/>
      <w:lvlText w:val="%1)"/>
      <w:lvlJc w:val="left"/>
      <w:pPr>
        <w:ind w:left="384" w:hanging="384"/>
      </w:pPr>
      <w:rPr>
        <w:rFonts w:ascii="Arial" w:hAnsi="Arial" w:cs="Arial" w:hint="default"/>
        <w:i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86CF2"/>
    <w:multiLevelType w:val="hybridMultilevel"/>
    <w:tmpl w:val="833E63B0"/>
    <w:lvl w:ilvl="0" w:tplc="F0F447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6BB2BA3"/>
    <w:multiLevelType w:val="hybridMultilevel"/>
    <w:tmpl w:val="7818B3B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186A25"/>
    <w:multiLevelType w:val="hybridMultilevel"/>
    <w:tmpl w:val="B7BA12CC"/>
    <w:lvl w:ilvl="0" w:tplc="AB16E9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4D3FB5"/>
    <w:multiLevelType w:val="hybridMultilevel"/>
    <w:tmpl w:val="C23E34DE"/>
    <w:lvl w:ilvl="0" w:tplc="E724EC74">
      <w:start w:val="1"/>
      <w:numFmt w:val="decimal"/>
      <w:lvlText w:val="%1)"/>
      <w:lvlJc w:val="left"/>
      <w:pPr>
        <w:ind w:left="810" w:hanging="3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6B1100"/>
    <w:multiLevelType w:val="hybridMultilevel"/>
    <w:tmpl w:val="A8FA21EA"/>
    <w:lvl w:ilvl="0" w:tplc="5DDC494E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E31A0"/>
    <w:multiLevelType w:val="hybridMultilevel"/>
    <w:tmpl w:val="935238B8"/>
    <w:lvl w:ilvl="0" w:tplc="10C25DA2">
      <w:start w:val="1"/>
      <w:numFmt w:val="lowerLetter"/>
      <w:lvlText w:val="%1)"/>
      <w:lvlJc w:val="left"/>
      <w:pPr>
        <w:ind w:left="74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27" w15:restartNumberingAfterBreak="0">
    <w:nsid w:val="5AF2526F"/>
    <w:multiLevelType w:val="hybridMultilevel"/>
    <w:tmpl w:val="5310E190"/>
    <w:lvl w:ilvl="0" w:tplc="F8461F18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5E2294"/>
    <w:multiLevelType w:val="hybridMultilevel"/>
    <w:tmpl w:val="B83E95F4"/>
    <w:lvl w:ilvl="0" w:tplc="A12A5E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22D4C"/>
    <w:multiLevelType w:val="hybridMultilevel"/>
    <w:tmpl w:val="D6E22C74"/>
    <w:lvl w:ilvl="0" w:tplc="83CA7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3E31C8"/>
    <w:multiLevelType w:val="hybridMultilevel"/>
    <w:tmpl w:val="303A92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9276B"/>
    <w:multiLevelType w:val="hybridMultilevel"/>
    <w:tmpl w:val="17466220"/>
    <w:lvl w:ilvl="0" w:tplc="C1268144">
      <w:start w:val="1"/>
      <w:numFmt w:val="decimal"/>
      <w:lvlText w:val="%1)"/>
      <w:lvlJc w:val="left"/>
      <w:pPr>
        <w:ind w:left="384" w:hanging="384"/>
      </w:pPr>
      <w:rPr>
        <w:rFonts w:ascii="Arial" w:hAnsi="Arial" w:cs="Arial" w:hint="default"/>
        <w:i w:val="0"/>
        <w:strike w:val="0"/>
        <w:color w:val="auto"/>
        <w:sz w:val="20"/>
        <w:szCs w:val="20"/>
      </w:rPr>
    </w:lvl>
    <w:lvl w:ilvl="1" w:tplc="202A5A36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85AE5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461F9"/>
    <w:multiLevelType w:val="hybridMultilevel"/>
    <w:tmpl w:val="AAB22042"/>
    <w:lvl w:ilvl="0" w:tplc="8D5C8B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D8D1625"/>
    <w:multiLevelType w:val="hybridMultilevel"/>
    <w:tmpl w:val="5AB09D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233B2"/>
    <w:multiLevelType w:val="hybridMultilevel"/>
    <w:tmpl w:val="15C0B0EE"/>
    <w:lvl w:ilvl="0" w:tplc="E7041BC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71E2352F"/>
    <w:multiLevelType w:val="hybridMultilevel"/>
    <w:tmpl w:val="EEAE17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25"/>
  </w:num>
  <w:num w:numId="4">
    <w:abstractNumId w:val="21"/>
  </w:num>
  <w:num w:numId="5">
    <w:abstractNumId w:val="19"/>
  </w:num>
  <w:num w:numId="6">
    <w:abstractNumId w:val="0"/>
  </w:num>
  <w:num w:numId="7">
    <w:abstractNumId w:val="29"/>
  </w:num>
  <w:num w:numId="8">
    <w:abstractNumId w:val="31"/>
  </w:num>
  <w:num w:numId="9">
    <w:abstractNumId w:val="20"/>
  </w:num>
  <w:num w:numId="10">
    <w:abstractNumId w:val="16"/>
  </w:num>
  <w:num w:numId="11">
    <w:abstractNumId w:val="1"/>
  </w:num>
  <w:num w:numId="12">
    <w:abstractNumId w:val="14"/>
  </w:num>
  <w:num w:numId="13">
    <w:abstractNumId w:val="9"/>
  </w:num>
  <w:num w:numId="14">
    <w:abstractNumId w:val="8"/>
  </w:num>
  <w:num w:numId="15">
    <w:abstractNumId w:val="15"/>
  </w:num>
  <w:num w:numId="16">
    <w:abstractNumId w:val="13"/>
  </w:num>
  <w:num w:numId="17">
    <w:abstractNumId w:val="17"/>
  </w:num>
  <w:num w:numId="18">
    <w:abstractNumId w:val="32"/>
  </w:num>
  <w:num w:numId="19">
    <w:abstractNumId w:val="12"/>
  </w:num>
  <w:num w:numId="20">
    <w:abstractNumId w:val="26"/>
  </w:num>
  <w:num w:numId="21">
    <w:abstractNumId w:val="33"/>
  </w:num>
  <w:num w:numId="22">
    <w:abstractNumId w:val="5"/>
  </w:num>
  <w:num w:numId="23">
    <w:abstractNumId w:val="3"/>
  </w:num>
  <w:num w:numId="24">
    <w:abstractNumId w:val="30"/>
  </w:num>
  <w:num w:numId="25">
    <w:abstractNumId w:val="2"/>
  </w:num>
  <w:num w:numId="26">
    <w:abstractNumId w:val="27"/>
  </w:num>
  <w:num w:numId="27">
    <w:abstractNumId w:val="22"/>
  </w:num>
  <w:num w:numId="28">
    <w:abstractNumId w:val="7"/>
  </w:num>
  <w:num w:numId="29">
    <w:abstractNumId w:val="24"/>
  </w:num>
  <w:num w:numId="30">
    <w:abstractNumId w:val="28"/>
  </w:num>
  <w:num w:numId="31">
    <w:abstractNumId w:val="6"/>
  </w:num>
  <w:num w:numId="32">
    <w:abstractNumId w:val="23"/>
  </w:num>
  <w:num w:numId="33">
    <w:abstractNumId w:val="4"/>
  </w:num>
  <w:num w:numId="34">
    <w:abstractNumId w:val="11"/>
  </w:num>
  <w:num w:numId="35">
    <w:abstractNumId w:val="35"/>
  </w:num>
  <w:num w:numId="36">
    <w:abstractNumId w:val="18"/>
  </w:num>
  <w:num w:numId="3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106D"/>
    <w:rsid w:val="00001396"/>
    <w:rsid w:val="0000182D"/>
    <w:rsid w:val="00010220"/>
    <w:rsid w:val="000108AF"/>
    <w:rsid w:val="000109CC"/>
    <w:rsid w:val="00010A74"/>
    <w:rsid w:val="000125CA"/>
    <w:rsid w:val="00012FB3"/>
    <w:rsid w:val="0001320E"/>
    <w:rsid w:val="00013F31"/>
    <w:rsid w:val="0001452D"/>
    <w:rsid w:val="000155AE"/>
    <w:rsid w:val="00015BB5"/>
    <w:rsid w:val="00016A72"/>
    <w:rsid w:val="00017A9D"/>
    <w:rsid w:val="00017EBC"/>
    <w:rsid w:val="00020E3C"/>
    <w:rsid w:val="00021AF7"/>
    <w:rsid w:val="00021DD5"/>
    <w:rsid w:val="00021F35"/>
    <w:rsid w:val="00023D25"/>
    <w:rsid w:val="00023FAC"/>
    <w:rsid w:val="00024625"/>
    <w:rsid w:val="000252FA"/>
    <w:rsid w:val="00026B21"/>
    <w:rsid w:val="0002754D"/>
    <w:rsid w:val="00027B5E"/>
    <w:rsid w:val="000325AA"/>
    <w:rsid w:val="000345D5"/>
    <w:rsid w:val="00034BBE"/>
    <w:rsid w:val="00037140"/>
    <w:rsid w:val="00037AF8"/>
    <w:rsid w:val="00037E24"/>
    <w:rsid w:val="00040661"/>
    <w:rsid w:val="00041CE5"/>
    <w:rsid w:val="00042F58"/>
    <w:rsid w:val="00043865"/>
    <w:rsid w:val="00043DD0"/>
    <w:rsid w:val="00044102"/>
    <w:rsid w:val="00044D8E"/>
    <w:rsid w:val="0004608D"/>
    <w:rsid w:val="00047759"/>
    <w:rsid w:val="00052C05"/>
    <w:rsid w:val="00052C80"/>
    <w:rsid w:val="000548B8"/>
    <w:rsid w:val="000549BA"/>
    <w:rsid w:val="00055C85"/>
    <w:rsid w:val="00057057"/>
    <w:rsid w:val="000577B3"/>
    <w:rsid w:val="00057AAF"/>
    <w:rsid w:val="00057DF1"/>
    <w:rsid w:val="00060518"/>
    <w:rsid w:val="00060B5A"/>
    <w:rsid w:val="00060E92"/>
    <w:rsid w:val="000633C2"/>
    <w:rsid w:val="00065192"/>
    <w:rsid w:val="00067CB1"/>
    <w:rsid w:val="000707E8"/>
    <w:rsid w:val="00070AC7"/>
    <w:rsid w:val="00073250"/>
    <w:rsid w:val="00073FA4"/>
    <w:rsid w:val="0007486B"/>
    <w:rsid w:val="00074875"/>
    <w:rsid w:val="000755A9"/>
    <w:rsid w:val="0007581E"/>
    <w:rsid w:val="00075E62"/>
    <w:rsid w:val="00077042"/>
    <w:rsid w:val="00081226"/>
    <w:rsid w:val="00082640"/>
    <w:rsid w:val="00082FBD"/>
    <w:rsid w:val="000874C2"/>
    <w:rsid w:val="00091B15"/>
    <w:rsid w:val="0009244B"/>
    <w:rsid w:val="000945BD"/>
    <w:rsid w:val="000968E6"/>
    <w:rsid w:val="00097631"/>
    <w:rsid w:val="000A1737"/>
    <w:rsid w:val="000A1D85"/>
    <w:rsid w:val="000A2CC3"/>
    <w:rsid w:val="000A2FD1"/>
    <w:rsid w:val="000A7329"/>
    <w:rsid w:val="000A779B"/>
    <w:rsid w:val="000A7C61"/>
    <w:rsid w:val="000B0816"/>
    <w:rsid w:val="000B365D"/>
    <w:rsid w:val="000B61CE"/>
    <w:rsid w:val="000B7A16"/>
    <w:rsid w:val="000C1B5D"/>
    <w:rsid w:val="000C3DB4"/>
    <w:rsid w:val="000C53E6"/>
    <w:rsid w:val="000D1FAD"/>
    <w:rsid w:val="000D294C"/>
    <w:rsid w:val="000D3A91"/>
    <w:rsid w:val="000D4D5B"/>
    <w:rsid w:val="000D5F9D"/>
    <w:rsid w:val="000D607F"/>
    <w:rsid w:val="000D7EDE"/>
    <w:rsid w:val="000E0F45"/>
    <w:rsid w:val="000E1E38"/>
    <w:rsid w:val="000E25A2"/>
    <w:rsid w:val="000E43EC"/>
    <w:rsid w:val="000E46B8"/>
    <w:rsid w:val="000E6841"/>
    <w:rsid w:val="000E71BC"/>
    <w:rsid w:val="000F2B58"/>
    <w:rsid w:val="000F38C9"/>
    <w:rsid w:val="000F4DC6"/>
    <w:rsid w:val="000F5422"/>
    <w:rsid w:val="00100F2E"/>
    <w:rsid w:val="001016AB"/>
    <w:rsid w:val="00103B2D"/>
    <w:rsid w:val="00105611"/>
    <w:rsid w:val="001058AF"/>
    <w:rsid w:val="00110F44"/>
    <w:rsid w:val="001129B6"/>
    <w:rsid w:val="00113328"/>
    <w:rsid w:val="00114059"/>
    <w:rsid w:val="001146A7"/>
    <w:rsid w:val="00115F8D"/>
    <w:rsid w:val="001171DA"/>
    <w:rsid w:val="00120434"/>
    <w:rsid w:val="00120D28"/>
    <w:rsid w:val="00121AD3"/>
    <w:rsid w:val="00122E7D"/>
    <w:rsid w:val="00124509"/>
    <w:rsid w:val="0012635C"/>
    <w:rsid w:val="00127860"/>
    <w:rsid w:val="00131AEE"/>
    <w:rsid w:val="001336EB"/>
    <w:rsid w:val="00137191"/>
    <w:rsid w:val="00144E2A"/>
    <w:rsid w:val="0014684D"/>
    <w:rsid w:val="00147E62"/>
    <w:rsid w:val="001549E2"/>
    <w:rsid w:val="00157EAC"/>
    <w:rsid w:val="00161126"/>
    <w:rsid w:val="0016143D"/>
    <w:rsid w:val="00162586"/>
    <w:rsid w:val="00162734"/>
    <w:rsid w:val="00162785"/>
    <w:rsid w:val="00165858"/>
    <w:rsid w:val="00166451"/>
    <w:rsid w:val="0017395F"/>
    <w:rsid w:val="00173F80"/>
    <w:rsid w:val="00173F82"/>
    <w:rsid w:val="0017796A"/>
    <w:rsid w:val="00177B73"/>
    <w:rsid w:val="00180207"/>
    <w:rsid w:val="001804A9"/>
    <w:rsid w:val="0018052C"/>
    <w:rsid w:val="00181107"/>
    <w:rsid w:val="00181294"/>
    <w:rsid w:val="0018476E"/>
    <w:rsid w:val="00186781"/>
    <w:rsid w:val="00187DF0"/>
    <w:rsid w:val="001911F4"/>
    <w:rsid w:val="001918AE"/>
    <w:rsid w:val="00192982"/>
    <w:rsid w:val="00192988"/>
    <w:rsid w:val="001930E4"/>
    <w:rsid w:val="00193ABF"/>
    <w:rsid w:val="00194420"/>
    <w:rsid w:val="00194D04"/>
    <w:rsid w:val="001A1C1D"/>
    <w:rsid w:val="001A6545"/>
    <w:rsid w:val="001A6EB6"/>
    <w:rsid w:val="001B0416"/>
    <w:rsid w:val="001B0711"/>
    <w:rsid w:val="001B2037"/>
    <w:rsid w:val="001B215F"/>
    <w:rsid w:val="001B2200"/>
    <w:rsid w:val="001B28F3"/>
    <w:rsid w:val="001B5AD5"/>
    <w:rsid w:val="001B67C1"/>
    <w:rsid w:val="001B7BDE"/>
    <w:rsid w:val="001C11B4"/>
    <w:rsid w:val="001C3001"/>
    <w:rsid w:val="001C350E"/>
    <w:rsid w:val="001C386A"/>
    <w:rsid w:val="001C4092"/>
    <w:rsid w:val="001D1D7C"/>
    <w:rsid w:val="001D254F"/>
    <w:rsid w:val="001D3187"/>
    <w:rsid w:val="001D5C23"/>
    <w:rsid w:val="001D63E3"/>
    <w:rsid w:val="001E223E"/>
    <w:rsid w:val="001E335B"/>
    <w:rsid w:val="001E3F43"/>
    <w:rsid w:val="001E6CEB"/>
    <w:rsid w:val="001F0A6E"/>
    <w:rsid w:val="001F10A5"/>
    <w:rsid w:val="001F2667"/>
    <w:rsid w:val="001F4E10"/>
    <w:rsid w:val="001F4EF6"/>
    <w:rsid w:val="001F59A9"/>
    <w:rsid w:val="0020011D"/>
    <w:rsid w:val="0020068A"/>
    <w:rsid w:val="00202195"/>
    <w:rsid w:val="002051A3"/>
    <w:rsid w:val="0020598B"/>
    <w:rsid w:val="002061C6"/>
    <w:rsid w:val="00207087"/>
    <w:rsid w:val="0020736B"/>
    <w:rsid w:val="00207D9D"/>
    <w:rsid w:val="002124C8"/>
    <w:rsid w:val="00212561"/>
    <w:rsid w:val="00214A40"/>
    <w:rsid w:val="00215880"/>
    <w:rsid w:val="0022072C"/>
    <w:rsid w:val="00220B64"/>
    <w:rsid w:val="002210C6"/>
    <w:rsid w:val="002212FF"/>
    <w:rsid w:val="002224C0"/>
    <w:rsid w:val="002237F4"/>
    <w:rsid w:val="00225672"/>
    <w:rsid w:val="002258F5"/>
    <w:rsid w:val="00227945"/>
    <w:rsid w:val="00227F40"/>
    <w:rsid w:val="00231638"/>
    <w:rsid w:val="00232306"/>
    <w:rsid w:val="00233DDB"/>
    <w:rsid w:val="002349A2"/>
    <w:rsid w:val="00235F46"/>
    <w:rsid w:val="002369EE"/>
    <w:rsid w:val="00236FC1"/>
    <w:rsid w:val="002403A1"/>
    <w:rsid w:val="002424B5"/>
    <w:rsid w:val="0024526E"/>
    <w:rsid w:val="002455C0"/>
    <w:rsid w:val="0024620F"/>
    <w:rsid w:val="00254A28"/>
    <w:rsid w:val="00254C88"/>
    <w:rsid w:val="00255ECB"/>
    <w:rsid w:val="00256A0B"/>
    <w:rsid w:val="00257186"/>
    <w:rsid w:val="002601AB"/>
    <w:rsid w:val="00261756"/>
    <w:rsid w:val="00262998"/>
    <w:rsid w:val="00263B43"/>
    <w:rsid w:val="00263E81"/>
    <w:rsid w:val="0026415B"/>
    <w:rsid w:val="00265574"/>
    <w:rsid w:val="00265A0F"/>
    <w:rsid w:val="002670F5"/>
    <w:rsid w:val="002671B9"/>
    <w:rsid w:val="00270811"/>
    <w:rsid w:val="00270FF3"/>
    <w:rsid w:val="00272D55"/>
    <w:rsid w:val="002731AF"/>
    <w:rsid w:val="0027475C"/>
    <w:rsid w:val="0027610C"/>
    <w:rsid w:val="002813C9"/>
    <w:rsid w:val="00281B89"/>
    <w:rsid w:val="00282886"/>
    <w:rsid w:val="002828DE"/>
    <w:rsid w:val="00286D2C"/>
    <w:rsid w:val="00286E04"/>
    <w:rsid w:val="00293CB8"/>
    <w:rsid w:val="002945EC"/>
    <w:rsid w:val="00294960"/>
    <w:rsid w:val="00296BE9"/>
    <w:rsid w:val="002A3758"/>
    <w:rsid w:val="002B0B65"/>
    <w:rsid w:val="002B1701"/>
    <w:rsid w:val="002B5497"/>
    <w:rsid w:val="002B7232"/>
    <w:rsid w:val="002C0E07"/>
    <w:rsid w:val="002C327E"/>
    <w:rsid w:val="002C6DEA"/>
    <w:rsid w:val="002D0CE7"/>
    <w:rsid w:val="002D1866"/>
    <w:rsid w:val="002D3191"/>
    <w:rsid w:val="002D32B4"/>
    <w:rsid w:val="002D49EA"/>
    <w:rsid w:val="002D4B29"/>
    <w:rsid w:val="002D5F03"/>
    <w:rsid w:val="002D6073"/>
    <w:rsid w:val="002D641F"/>
    <w:rsid w:val="002D7F00"/>
    <w:rsid w:val="002E02DF"/>
    <w:rsid w:val="002E0B50"/>
    <w:rsid w:val="002E179E"/>
    <w:rsid w:val="002E27CB"/>
    <w:rsid w:val="002E2D66"/>
    <w:rsid w:val="002E4F05"/>
    <w:rsid w:val="002E5C79"/>
    <w:rsid w:val="002E6647"/>
    <w:rsid w:val="002F5FBB"/>
    <w:rsid w:val="003004AA"/>
    <w:rsid w:val="003005AB"/>
    <w:rsid w:val="00300FB7"/>
    <w:rsid w:val="00303F98"/>
    <w:rsid w:val="003101D1"/>
    <w:rsid w:val="0031033B"/>
    <w:rsid w:val="00310C4A"/>
    <w:rsid w:val="00310F52"/>
    <w:rsid w:val="003114B1"/>
    <w:rsid w:val="00311E7E"/>
    <w:rsid w:val="00314500"/>
    <w:rsid w:val="003163FF"/>
    <w:rsid w:val="00317498"/>
    <w:rsid w:val="00320CF5"/>
    <w:rsid w:val="00321DEA"/>
    <w:rsid w:val="003221F4"/>
    <w:rsid w:val="003254EF"/>
    <w:rsid w:val="00330965"/>
    <w:rsid w:val="00333774"/>
    <w:rsid w:val="003354CC"/>
    <w:rsid w:val="00335D17"/>
    <w:rsid w:val="00336D71"/>
    <w:rsid w:val="00337055"/>
    <w:rsid w:val="003370CD"/>
    <w:rsid w:val="00341DE7"/>
    <w:rsid w:val="00342BDD"/>
    <w:rsid w:val="003453D5"/>
    <w:rsid w:val="00352B15"/>
    <w:rsid w:val="003536CC"/>
    <w:rsid w:val="003543B9"/>
    <w:rsid w:val="003608B5"/>
    <w:rsid w:val="00360993"/>
    <w:rsid w:val="00361000"/>
    <w:rsid w:val="0036155F"/>
    <w:rsid w:val="00363035"/>
    <w:rsid w:val="003651AC"/>
    <w:rsid w:val="00366499"/>
    <w:rsid w:val="00372D1D"/>
    <w:rsid w:val="003747F0"/>
    <w:rsid w:val="00374A62"/>
    <w:rsid w:val="00376C78"/>
    <w:rsid w:val="003810A4"/>
    <w:rsid w:val="00381542"/>
    <w:rsid w:val="00382FB4"/>
    <w:rsid w:val="00384FC7"/>
    <w:rsid w:val="00386059"/>
    <w:rsid w:val="00387ED8"/>
    <w:rsid w:val="003913FF"/>
    <w:rsid w:val="00392730"/>
    <w:rsid w:val="003949F2"/>
    <w:rsid w:val="00394AD4"/>
    <w:rsid w:val="003961A5"/>
    <w:rsid w:val="00396534"/>
    <w:rsid w:val="00396781"/>
    <w:rsid w:val="003A3743"/>
    <w:rsid w:val="003A56F5"/>
    <w:rsid w:val="003A608D"/>
    <w:rsid w:val="003A7FE6"/>
    <w:rsid w:val="003B0449"/>
    <w:rsid w:val="003B04C6"/>
    <w:rsid w:val="003B0A00"/>
    <w:rsid w:val="003B0B16"/>
    <w:rsid w:val="003B2FC5"/>
    <w:rsid w:val="003B3B46"/>
    <w:rsid w:val="003B4492"/>
    <w:rsid w:val="003B7C11"/>
    <w:rsid w:val="003C5166"/>
    <w:rsid w:val="003C5455"/>
    <w:rsid w:val="003C606E"/>
    <w:rsid w:val="003C744E"/>
    <w:rsid w:val="003D1441"/>
    <w:rsid w:val="003D2160"/>
    <w:rsid w:val="003D29AF"/>
    <w:rsid w:val="003D778B"/>
    <w:rsid w:val="003E05A6"/>
    <w:rsid w:val="003E0956"/>
    <w:rsid w:val="003E0DBA"/>
    <w:rsid w:val="003E2419"/>
    <w:rsid w:val="003E24E1"/>
    <w:rsid w:val="003E32D3"/>
    <w:rsid w:val="003E4BCA"/>
    <w:rsid w:val="003E53A1"/>
    <w:rsid w:val="003E5D23"/>
    <w:rsid w:val="003E68B1"/>
    <w:rsid w:val="003E6A1D"/>
    <w:rsid w:val="003E6BA2"/>
    <w:rsid w:val="003E713E"/>
    <w:rsid w:val="003F14B6"/>
    <w:rsid w:val="003F1681"/>
    <w:rsid w:val="003F1D20"/>
    <w:rsid w:val="003F65F0"/>
    <w:rsid w:val="004001E1"/>
    <w:rsid w:val="00401211"/>
    <w:rsid w:val="004012C8"/>
    <w:rsid w:val="004019B6"/>
    <w:rsid w:val="00401CD7"/>
    <w:rsid w:val="004035F6"/>
    <w:rsid w:val="00403E42"/>
    <w:rsid w:val="0040414D"/>
    <w:rsid w:val="004041BE"/>
    <w:rsid w:val="00407427"/>
    <w:rsid w:val="0040755E"/>
    <w:rsid w:val="00410837"/>
    <w:rsid w:val="00410BCE"/>
    <w:rsid w:val="00412708"/>
    <w:rsid w:val="00413F73"/>
    <w:rsid w:val="004146F1"/>
    <w:rsid w:val="004167F1"/>
    <w:rsid w:val="004208A3"/>
    <w:rsid w:val="00421B34"/>
    <w:rsid w:val="00421CA3"/>
    <w:rsid w:val="0042228F"/>
    <w:rsid w:val="00422AD4"/>
    <w:rsid w:val="004239EA"/>
    <w:rsid w:val="00423BA0"/>
    <w:rsid w:val="00424DD8"/>
    <w:rsid w:val="004258CC"/>
    <w:rsid w:val="00431688"/>
    <w:rsid w:val="004327A9"/>
    <w:rsid w:val="00435618"/>
    <w:rsid w:val="00440911"/>
    <w:rsid w:val="00440C40"/>
    <w:rsid w:val="0044200E"/>
    <w:rsid w:val="00443849"/>
    <w:rsid w:val="00443B90"/>
    <w:rsid w:val="004445FA"/>
    <w:rsid w:val="00451789"/>
    <w:rsid w:val="00454724"/>
    <w:rsid w:val="00454C02"/>
    <w:rsid w:val="0045567B"/>
    <w:rsid w:val="00456AAC"/>
    <w:rsid w:val="00462512"/>
    <w:rsid w:val="00462CDF"/>
    <w:rsid w:val="004657DC"/>
    <w:rsid w:val="00465932"/>
    <w:rsid w:val="00467FA5"/>
    <w:rsid w:val="00470DBA"/>
    <w:rsid w:val="00471AC6"/>
    <w:rsid w:val="00471E9D"/>
    <w:rsid w:val="00472EBD"/>
    <w:rsid w:val="00473DEC"/>
    <w:rsid w:val="00475D7A"/>
    <w:rsid w:val="00483EFB"/>
    <w:rsid w:val="0048537A"/>
    <w:rsid w:val="00485DD8"/>
    <w:rsid w:val="00490970"/>
    <w:rsid w:val="00490D20"/>
    <w:rsid w:val="00491267"/>
    <w:rsid w:val="00493F00"/>
    <w:rsid w:val="004946BF"/>
    <w:rsid w:val="004A201C"/>
    <w:rsid w:val="004A4DFE"/>
    <w:rsid w:val="004A7C82"/>
    <w:rsid w:val="004B1D80"/>
    <w:rsid w:val="004B25A9"/>
    <w:rsid w:val="004B2980"/>
    <w:rsid w:val="004B3F7D"/>
    <w:rsid w:val="004B4AF7"/>
    <w:rsid w:val="004B7075"/>
    <w:rsid w:val="004C1752"/>
    <w:rsid w:val="004C6852"/>
    <w:rsid w:val="004C688C"/>
    <w:rsid w:val="004D1FDE"/>
    <w:rsid w:val="004D6814"/>
    <w:rsid w:val="004D707D"/>
    <w:rsid w:val="004E0D23"/>
    <w:rsid w:val="004E3802"/>
    <w:rsid w:val="004E3D09"/>
    <w:rsid w:val="004E4D74"/>
    <w:rsid w:val="004F04C2"/>
    <w:rsid w:val="004F5C95"/>
    <w:rsid w:val="004F7A2D"/>
    <w:rsid w:val="00501DAB"/>
    <w:rsid w:val="0050282C"/>
    <w:rsid w:val="00503C57"/>
    <w:rsid w:val="00504DA6"/>
    <w:rsid w:val="00515093"/>
    <w:rsid w:val="00515E73"/>
    <w:rsid w:val="00517FDD"/>
    <w:rsid w:val="005215D6"/>
    <w:rsid w:val="00522BF9"/>
    <w:rsid w:val="005236F0"/>
    <w:rsid w:val="00524378"/>
    <w:rsid w:val="005252F5"/>
    <w:rsid w:val="005256DD"/>
    <w:rsid w:val="0052612E"/>
    <w:rsid w:val="00530C8E"/>
    <w:rsid w:val="005312C9"/>
    <w:rsid w:val="00531952"/>
    <w:rsid w:val="005322D8"/>
    <w:rsid w:val="00533A0B"/>
    <w:rsid w:val="005343EB"/>
    <w:rsid w:val="0053639D"/>
    <w:rsid w:val="005377E5"/>
    <w:rsid w:val="00537BD4"/>
    <w:rsid w:val="00543187"/>
    <w:rsid w:val="00543B42"/>
    <w:rsid w:val="005446A5"/>
    <w:rsid w:val="00545D17"/>
    <w:rsid w:val="0054681B"/>
    <w:rsid w:val="00550073"/>
    <w:rsid w:val="00550321"/>
    <w:rsid w:val="00550451"/>
    <w:rsid w:val="005524B4"/>
    <w:rsid w:val="00554337"/>
    <w:rsid w:val="00556205"/>
    <w:rsid w:val="0057013E"/>
    <w:rsid w:val="00570288"/>
    <w:rsid w:val="00571016"/>
    <w:rsid w:val="00573766"/>
    <w:rsid w:val="0057421F"/>
    <w:rsid w:val="005756FF"/>
    <w:rsid w:val="005820FD"/>
    <w:rsid w:val="00582409"/>
    <w:rsid w:val="00582E64"/>
    <w:rsid w:val="005911E6"/>
    <w:rsid w:val="005917AB"/>
    <w:rsid w:val="00594647"/>
    <w:rsid w:val="005958FD"/>
    <w:rsid w:val="00596877"/>
    <w:rsid w:val="005A344D"/>
    <w:rsid w:val="005A3C08"/>
    <w:rsid w:val="005A5BB0"/>
    <w:rsid w:val="005A65A2"/>
    <w:rsid w:val="005B5322"/>
    <w:rsid w:val="005B6B07"/>
    <w:rsid w:val="005B7356"/>
    <w:rsid w:val="005C40EA"/>
    <w:rsid w:val="005C56FF"/>
    <w:rsid w:val="005C57C4"/>
    <w:rsid w:val="005D0936"/>
    <w:rsid w:val="005D0C11"/>
    <w:rsid w:val="005D1446"/>
    <w:rsid w:val="005D481A"/>
    <w:rsid w:val="005D665D"/>
    <w:rsid w:val="005E0268"/>
    <w:rsid w:val="005E22BE"/>
    <w:rsid w:val="005E248F"/>
    <w:rsid w:val="005E2A8A"/>
    <w:rsid w:val="005E50B2"/>
    <w:rsid w:val="005E5A84"/>
    <w:rsid w:val="005E74BD"/>
    <w:rsid w:val="005E7895"/>
    <w:rsid w:val="005F1766"/>
    <w:rsid w:val="005F2C7C"/>
    <w:rsid w:val="005F43FB"/>
    <w:rsid w:val="005F62AE"/>
    <w:rsid w:val="00601A9C"/>
    <w:rsid w:val="00601DC7"/>
    <w:rsid w:val="006020B4"/>
    <w:rsid w:val="0060313A"/>
    <w:rsid w:val="00605465"/>
    <w:rsid w:val="0060732E"/>
    <w:rsid w:val="00607A3C"/>
    <w:rsid w:val="00613CB9"/>
    <w:rsid w:val="00615799"/>
    <w:rsid w:val="00617948"/>
    <w:rsid w:val="00620896"/>
    <w:rsid w:val="00622C37"/>
    <w:rsid w:val="00623B4C"/>
    <w:rsid w:val="0062553D"/>
    <w:rsid w:val="006262B6"/>
    <w:rsid w:val="00626B81"/>
    <w:rsid w:val="006304A1"/>
    <w:rsid w:val="00632369"/>
    <w:rsid w:val="00632978"/>
    <w:rsid w:val="0063344B"/>
    <w:rsid w:val="006345A1"/>
    <w:rsid w:val="00634690"/>
    <w:rsid w:val="00635ACA"/>
    <w:rsid w:val="006374CD"/>
    <w:rsid w:val="006408DB"/>
    <w:rsid w:val="00640916"/>
    <w:rsid w:val="00641810"/>
    <w:rsid w:val="0064248F"/>
    <w:rsid w:val="00645003"/>
    <w:rsid w:val="00645C85"/>
    <w:rsid w:val="0064630C"/>
    <w:rsid w:val="006469BA"/>
    <w:rsid w:val="006471F4"/>
    <w:rsid w:val="0064720D"/>
    <w:rsid w:val="00652263"/>
    <w:rsid w:val="006523FB"/>
    <w:rsid w:val="00652D52"/>
    <w:rsid w:val="00653056"/>
    <w:rsid w:val="00653C0A"/>
    <w:rsid w:val="00654E3A"/>
    <w:rsid w:val="00660EC8"/>
    <w:rsid w:val="006611CC"/>
    <w:rsid w:val="00661B68"/>
    <w:rsid w:val="00665CA0"/>
    <w:rsid w:val="006665E4"/>
    <w:rsid w:val="00667224"/>
    <w:rsid w:val="00667B35"/>
    <w:rsid w:val="006703BA"/>
    <w:rsid w:val="00670DEC"/>
    <w:rsid w:val="006713A5"/>
    <w:rsid w:val="006726DF"/>
    <w:rsid w:val="006729C1"/>
    <w:rsid w:val="00675D0E"/>
    <w:rsid w:val="00676E57"/>
    <w:rsid w:val="00677FF9"/>
    <w:rsid w:val="00680F7D"/>
    <w:rsid w:val="0068124D"/>
    <w:rsid w:val="006859B2"/>
    <w:rsid w:val="00686F0A"/>
    <w:rsid w:val="006875C5"/>
    <w:rsid w:val="00690289"/>
    <w:rsid w:val="00691F7E"/>
    <w:rsid w:val="006920D7"/>
    <w:rsid w:val="006959CB"/>
    <w:rsid w:val="00695E7E"/>
    <w:rsid w:val="00697599"/>
    <w:rsid w:val="006A4AC1"/>
    <w:rsid w:val="006B07EE"/>
    <w:rsid w:val="006B0996"/>
    <w:rsid w:val="006B4DF9"/>
    <w:rsid w:val="006B5002"/>
    <w:rsid w:val="006B6D1B"/>
    <w:rsid w:val="006B715A"/>
    <w:rsid w:val="006C003F"/>
    <w:rsid w:val="006C6EFD"/>
    <w:rsid w:val="006D0039"/>
    <w:rsid w:val="006D17FF"/>
    <w:rsid w:val="006D1B0C"/>
    <w:rsid w:val="006D2FBC"/>
    <w:rsid w:val="006D30B7"/>
    <w:rsid w:val="006D3D72"/>
    <w:rsid w:val="006D6F70"/>
    <w:rsid w:val="006E3A22"/>
    <w:rsid w:val="006E4207"/>
    <w:rsid w:val="006E4B8C"/>
    <w:rsid w:val="006F0160"/>
    <w:rsid w:val="006F2307"/>
    <w:rsid w:val="006F3B76"/>
    <w:rsid w:val="006F6642"/>
    <w:rsid w:val="006F7FEE"/>
    <w:rsid w:val="00700894"/>
    <w:rsid w:val="007042B7"/>
    <w:rsid w:val="00704423"/>
    <w:rsid w:val="00705EF1"/>
    <w:rsid w:val="00706E24"/>
    <w:rsid w:val="00710E72"/>
    <w:rsid w:val="00711F46"/>
    <w:rsid w:val="00712194"/>
    <w:rsid w:val="0071289C"/>
    <w:rsid w:val="007138B6"/>
    <w:rsid w:val="00714508"/>
    <w:rsid w:val="00717015"/>
    <w:rsid w:val="00721074"/>
    <w:rsid w:val="0072423F"/>
    <w:rsid w:val="00724E94"/>
    <w:rsid w:val="00725C1A"/>
    <w:rsid w:val="00725E5D"/>
    <w:rsid w:val="0073039B"/>
    <w:rsid w:val="007314AD"/>
    <w:rsid w:val="00731F41"/>
    <w:rsid w:val="00733E51"/>
    <w:rsid w:val="0073410F"/>
    <w:rsid w:val="007354A5"/>
    <w:rsid w:val="00736D3C"/>
    <w:rsid w:val="00743897"/>
    <w:rsid w:val="00743CAF"/>
    <w:rsid w:val="00744AE5"/>
    <w:rsid w:val="00744CE9"/>
    <w:rsid w:val="00746510"/>
    <w:rsid w:val="00746FAD"/>
    <w:rsid w:val="00747105"/>
    <w:rsid w:val="007474C0"/>
    <w:rsid w:val="00751F1B"/>
    <w:rsid w:val="007529F8"/>
    <w:rsid w:val="00754F2A"/>
    <w:rsid w:val="00755515"/>
    <w:rsid w:val="00756141"/>
    <w:rsid w:val="0075793D"/>
    <w:rsid w:val="007606FC"/>
    <w:rsid w:val="007619B8"/>
    <w:rsid w:val="00761D46"/>
    <w:rsid w:val="007621EC"/>
    <w:rsid w:val="00762D29"/>
    <w:rsid w:val="00762D36"/>
    <w:rsid w:val="00763D3E"/>
    <w:rsid w:val="00764A22"/>
    <w:rsid w:val="00765071"/>
    <w:rsid w:val="00765D8F"/>
    <w:rsid w:val="007674F8"/>
    <w:rsid w:val="007732D2"/>
    <w:rsid w:val="007737D8"/>
    <w:rsid w:val="00775237"/>
    <w:rsid w:val="0077531F"/>
    <w:rsid w:val="007803FF"/>
    <w:rsid w:val="0078067E"/>
    <w:rsid w:val="00783EAC"/>
    <w:rsid w:val="007859FE"/>
    <w:rsid w:val="00785FB3"/>
    <w:rsid w:val="007878F4"/>
    <w:rsid w:val="00791D37"/>
    <w:rsid w:val="0079283F"/>
    <w:rsid w:val="007A0672"/>
    <w:rsid w:val="007A0D9B"/>
    <w:rsid w:val="007A36C5"/>
    <w:rsid w:val="007A3E1C"/>
    <w:rsid w:val="007A7852"/>
    <w:rsid w:val="007B17B3"/>
    <w:rsid w:val="007B4A99"/>
    <w:rsid w:val="007B66B5"/>
    <w:rsid w:val="007B69A6"/>
    <w:rsid w:val="007B6B77"/>
    <w:rsid w:val="007B750A"/>
    <w:rsid w:val="007C58D2"/>
    <w:rsid w:val="007C5C56"/>
    <w:rsid w:val="007C76F9"/>
    <w:rsid w:val="007C7781"/>
    <w:rsid w:val="007D1533"/>
    <w:rsid w:val="007D583A"/>
    <w:rsid w:val="007D6154"/>
    <w:rsid w:val="007D6A22"/>
    <w:rsid w:val="007E0DB6"/>
    <w:rsid w:val="007E1A6E"/>
    <w:rsid w:val="007E2166"/>
    <w:rsid w:val="007E27F2"/>
    <w:rsid w:val="007E2B93"/>
    <w:rsid w:val="007E3113"/>
    <w:rsid w:val="007E7C89"/>
    <w:rsid w:val="007F05ED"/>
    <w:rsid w:val="007F1748"/>
    <w:rsid w:val="007F2F03"/>
    <w:rsid w:val="007F3118"/>
    <w:rsid w:val="007F335F"/>
    <w:rsid w:val="00803033"/>
    <w:rsid w:val="008074D3"/>
    <w:rsid w:val="008075B8"/>
    <w:rsid w:val="0081268B"/>
    <w:rsid w:val="00812E16"/>
    <w:rsid w:val="00814D53"/>
    <w:rsid w:val="008154CB"/>
    <w:rsid w:val="008154E0"/>
    <w:rsid w:val="00815609"/>
    <w:rsid w:val="00816E7A"/>
    <w:rsid w:val="008223CB"/>
    <w:rsid w:val="00825084"/>
    <w:rsid w:val="0082528E"/>
    <w:rsid w:val="00825C4C"/>
    <w:rsid w:val="00825C5C"/>
    <w:rsid w:val="00826C62"/>
    <w:rsid w:val="0082705C"/>
    <w:rsid w:val="00833C16"/>
    <w:rsid w:val="0083670F"/>
    <w:rsid w:val="00836E2C"/>
    <w:rsid w:val="00836EC1"/>
    <w:rsid w:val="00840AB2"/>
    <w:rsid w:val="00841BE4"/>
    <w:rsid w:val="00843A3C"/>
    <w:rsid w:val="008501B0"/>
    <w:rsid w:val="00851D11"/>
    <w:rsid w:val="00855EBF"/>
    <w:rsid w:val="00857889"/>
    <w:rsid w:val="00863F2B"/>
    <w:rsid w:val="00864045"/>
    <w:rsid w:val="00864398"/>
    <w:rsid w:val="00864518"/>
    <w:rsid w:val="00865BF7"/>
    <w:rsid w:val="00867BDC"/>
    <w:rsid w:val="00874BF2"/>
    <w:rsid w:val="0087707C"/>
    <w:rsid w:val="00880B82"/>
    <w:rsid w:val="00880DBA"/>
    <w:rsid w:val="0088225F"/>
    <w:rsid w:val="00883968"/>
    <w:rsid w:val="00883ECD"/>
    <w:rsid w:val="00885AF2"/>
    <w:rsid w:val="0088662B"/>
    <w:rsid w:val="00891182"/>
    <w:rsid w:val="008913FD"/>
    <w:rsid w:val="0089146B"/>
    <w:rsid w:val="00892AEC"/>
    <w:rsid w:val="00893490"/>
    <w:rsid w:val="008953DE"/>
    <w:rsid w:val="00895B6B"/>
    <w:rsid w:val="00897988"/>
    <w:rsid w:val="008A1E8A"/>
    <w:rsid w:val="008A693B"/>
    <w:rsid w:val="008A7AD8"/>
    <w:rsid w:val="008A7BF6"/>
    <w:rsid w:val="008B41AE"/>
    <w:rsid w:val="008B6195"/>
    <w:rsid w:val="008B68CE"/>
    <w:rsid w:val="008B7359"/>
    <w:rsid w:val="008B7C2D"/>
    <w:rsid w:val="008C0AED"/>
    <w:rsid w:val="008C2349"/>
    <w:rsid w:val="008C2670"/>
    <w:rsid w:val="008C5712"/>
    <w:rsid w:val="008C76FA"/>
    <w:rsid w:val="008C7784"/>
    <w:rsid w:val="008C7B87"/>
    <w:rsid w:val="008D0B4E"/>
    <w:rsid w:val="008D591D"/>
    <w:rsid w:val="008D6688"/>
    <w:rsid w:val="008D792E"/>
    <w:rsid w:val="008E072F"/>
    <w:rsid w:val="008E145E"/>
    <w:rsid w:val="008E3369"/>
    <w:rsid w:val="008E35B4"/>
    <w:rsid w:val="008E5099"/>
    <w:rsid w:val="008E7922"/>
    <w:rsid w:val="008E7F23"/>
    <w:rsid w:val="008F2143"/>
    <w:rsid w:val="008F29CF"/>
    <w:rsid w:val="008F2EC0"/>
    <w:rsid w:val="008F31DB"/>
    <w:rsid w:val="008F572C"/>
    <w:rsid w:val="008F7A2A"/>
    <w:rsid w:val="00901A65"/>
    <w:rsid w:val="009025F1"/>
    <w:rsid w:val="0090460D"/>
    <w:rsid w:val="009058FA"/>
    <w:rsid w:val="00912D0D"/>
    <w:rsid w:val="00913446"/>
    <w:rsid w:val="00915726"/>
    <w:rsid w:val="00915EB2"/>
    <w:rsid w:val="0091746C"/>
    <w:rsid w:val="00920413"/>
    <w:rsid w:val="00923C0A"/>
    <w:rsid w:val="00926954"/>
    <w:rsid w:val="009277C3"/>
    <w:rsid w:val="00927D14"/>
    <w:rsid w:val="0093214F"/>
    <w:rsid w:val="0093297B"/>
    <w:rsid w:val="00935C46"/>
    <w:rsid w:val="009401CF"/>
    <w:rsid w:val="00940847"/>
    <w:rsid w:val="00942896"/>
    <w:rsid w:val="009428CD"/>
    <w:rsid w:val="00942B05"/>
    <w:rsid w:val="00944DB5"/>
    <w:rsid w:val="00952414"/>
    <w:rsid w:val="0095275A"/>
    <w:rsid w:val="00956153"/>
    <w:rsid w:val="00956794"/>
    <w:rsid w:val="00956D76"/>
    <w:rsid w:val="00960ABD"/>
    <w:rsid w:val="00960D20"/>
    <w:rsid w:val="009628C6"/>
    <w:rsid w:val="009631E7"/>
    <w:rsid w:val="00963B62"/>
    <w:rsid w:val="00964F06"/>
    <w:rsid w:val="00965D14"/>
    <w:rsid w:val="00967659"/>
    <w:rsid w:val="00967724"/>
    <w:rsid w:val="00971C9F"/>
    <w:rsid w:val="009726DC"/>
    <w:rsid w:val="00972835"/>
    <w:rsid w:val="00972E36"/>
    <w:rsid w:val="00974573"/>
    <w:rsid w:val="009748AD"/>
    <w:rsid w:val="0097776D"/>
    <w:rsid w:val="00977D01"/>
    <w:rsid w:val="00980400"/>
    <w:rsid w:val="009816F1"/>
    <w:rsid w:val="00982307"/>
    <w:rsid w:val="00982785"/>
    <w:rsid w:val="00986DE7"/>
    <w:rsid w:val="00991067"/>
    <w:rsid w:val="00992454"/>
    <w:rsid w:val="00992ED7"/>
    <w:rsid w:val="00994411"/>
    <w:rsid w:val="00995ABE"/>
    <w:rsid w:val="00995C44"/>
    <w:rsid w:val="009A5B45"/>
    <w:rsid w:val="009A6DC8"/>
    <w:rsid w:val="009A7D9D"/>
    <w:rsid w:val="009B0533"/>
    <w:rsid w:val="009B10B9"/>
    <w:rsid w:val="009B3ABE"/>
    <w:rsid w:val="009B4A21"/>
    <w:rsid w:val="009B4C75"/>
    <w:rsid w:val="009B5184"/>
    <w:rsid w:val="009B56AD"/>
    <w:rsid w:val="009B798B"/>
    <w:rsid w:val="009C14D6"/>
    <w:rsid w:val="009C38F2"/>
    <w:rsid w:val="009C4CCA"/>
    <w:rsid w:val="009C5393"/>
    <w:rsid w:val="009C53F6"/>
    <w:rsid w:val="009C6B03"/>
    <w:rsid w:val="009D039D"/>
    <w:rsid w:val="009D5A21"/>
    <w:rsid w:val="009D5D7D"/>
    <w:rsid w:val="009D6ADE"/>
    <w:rsid w:val="009D73CA"/>
    <w:rsid w:val="009E001B"/>
    <w:rsid w:val="009E0EC3"/>
    <w:rsid w:val="009E1EAA"/>
    <w:rsid w:val="009E3713"/>
    <w:rsid w:val="009E6AF2"/>
    <w:rsid w:val="009F3DEE"/>
    <w:rsid w:val="009F6972"/>
    <w:rsid w:val="009F7430"/>
    <w:rsid w:val="00A003CF"/>
    <w:rsid w:val="00A004F5"/>
    <w:rsid w:val="00A01536"/>
    <w:rsid w:val="00A04BFF"/>
    <w:rsid w:val="00A10075"/>
    <w:rsid w:val="00A103D8"/>
    <w:rsid w:val="00A173E4"/>
    <w:rsid w:val="00A17B2A"/>
    <w:rsid w:val="00A204BA"/>
    <w:rsid w:val="00A20B0E"/>
    <w:rsid w:val="00A21AD4"/>
    <w:rsid w:val="00A2261A"/>
    <w:rsid w:val="00A23778"/>
    <w:rsid w:val="00A30E49"/>
    <w:rsid w:val="00A3169B"/>
    <w:rsid w:val="00A32068"/>
    <w:rsid w:val="00A32406"/>
    <w:rsid w:val="00A33233"/>
    <w:rsid w:val="00A33ED1"/>
    <w:rsid w:val="00A37B08"/>
    <w:rsid w:val="00A40AF9"/>
    <w:rsid w:val="00A461D7"/>
    <w:rsid w:val="00A4666C"/>
    <w:rsid w:val="00A46961"/>
    <w:rsid w:val="00A4697E"/>
    <w:rsid w:val="00A47C8B"/>
    <w:rsid w:val="00A50DF7"/>
    <w:rsid w:val="00A51154"/>
    <w:rsid w:val="00A53408"/>
    <w:rsid w:val="00A5419F"/>
    <w:rsid w:val="00A54281"/>
    <w:rsid w:val="00A552A9"/>
    <w:rsid w:val="00A60253"/>
    <w:rsid w:val="00A60AED"/>
    <w:rsid w:val="00A610F7"/>
    <w:rsid w:val="00A611EA"/>
    <w:rsid w:val="00A625E2"/>
    <w:rsid w:val="00A62D09"/>
    <w:rsid w:val="00A660E4"/>
    <w:rsid w:val="00A66B03"/>
    <w:rsid w:val="00A6735A"/>
    <w:rsid w:val="00A67569"/>
    <w:rsid w:val="00A676ED"/>
    <w:rsid w:val="00A70047"/>
    <w:rsid w:val="00A71A92"/>
    <w:rsid w:val="00A72ACE"/>
    <w:rsid w:val="00A77A91"/>
    <w:rsid w:val="00A809F7"/>
    <w:rsid w:val="00A8147B"/>
    <w:rsid w:val="00A84BCF"/>
    <w:rsid w:val="00A85CF1"/>
    <w:rsid w:val="00A86CAA"/>
    <w:rsid w:val="00A875A2"/>
    <w:rsid w:val="00A87DC6"/>
    <w:rsid w:val="00A929FB"/>
    <w:rsid w:val="00A93847"/>
    <w:rsid w:val="00A95386"/>
    <w:rsid w:val="00A966D8"/>
    <w:rsid w:val="00AA0585"/>
    <w:rsid w:val="00AA0CAD"/>
    <w:rsid w:val="00AA173A"/>
    <w:rsid w:val="00AA271A"/>
    <w:rsid w:val="00AA2F73"/>
    <w:rsid w:val="00AA4DA8"/>
    <w:rsid w:val="00AA56BB"/>
    <w:rsid w:val="00AA78C8"/>
    <w:rsid w:val="00AB0867"/>
    <w:rsid w:val="00AB12BA"/>
    <w:rsid w:val="00AB2C8D"/>
    <w:rsid w:val="00AB7E99"/>
    <w:rsid w:val="00AC0915"/>
    <w:rsid w:val="00AC0CBC"/>
    <w:rsid w:val="00AC1565"/>
    <w:rsid w:val="00AC2214"/>
    <w:rsid w:val="00AC5606"/>
    <w:rsid w:val="00AD16A1"/>
    <w:rsid w:val="00AD3CBA"/>
    <w:rsid w:val="00AD5DD8"/>
    <w:rsid w:val="00AD6F7C"/>
    <w:rsid w:val="00AE01A8"/>
    <w:rsid w:val="00AE01E7"/>
    <w:rsid w:val="00AE2023"/>
    <w:rsid w:val="00AE3F05"/>
    <w:rsid w:val="00AE4E92"/>
    <w:rsid w:val="00AE5D3B"/>
    <w:rsid w:val="00AE6829"/>
    <w:rsid w:val="00AF04A9"/>
    <w:rsid w:val="00AF106D"/>
    <w:rsid w:val="00AF1920"/>
    <w:rsid w:val="00AF241C"/>
    <w:rsid w:val="00AF2BC0"/>
    <w:rsid w:val="00AF383F"/>
    <w:rsid w:val="00AF3DC4"/>
    <w:rsid w:val="00AF4313"/>
    <w:rsid w:val="00B00232"/>
    <w:rsid w:val="00B00A49"/>
    <w:rsid w:val="00B0109E"/>
    <w:rsid w:val="00B03A6A"/>
    <w:rsid w:val="00B07677"/>
    <w:rsid w:val="00B1079E"/>
    <w:rsid w:val="00B11279"/>
    <w:rsid w:val="00B11329"/>
    <w:rsid w:val="00B15044"/>
    <w:rsid w:val="00B15242"/>
    <w:rsid w:val="00B20CF5"/>
    <w:rsid w:val="00B25E46"/>
    <w:rsid w:val="00B26D47"/>
    <w:rsid w:val="00B275A5"/>
    <w:rsid w:val="00B27AE5"/>
    <w:rsid w:val="00B30FDF"/>
    <w:rsid w:val="00B35396"/>
    <w:rsid w:val="00B36425"/>
    <w:rsid w:val="00B37244"/>
    <w:rsid w:val="00B37B51"/>
    <w:rsid w:val="00B410F9"/>
    <w:rsid w:val="00B455F1"/>
    <w:rsid w:val="00B45A0A"/>
    <w:rsid w:val="00B50B69"/>
    <w:rsid w:val="00B514A5"/>
    <w:rsid w:val="00B528DF"/>
    <w:rsid w:val="00B52E39"/>
    <w:rsid w:val="00B53F19"/>
    <w:rsid w:val="00B54B43"/>
    <w:rsid w:val="00B55F2C"/>
    <w:rsid w:val="00B6000F"/>
    <w:rsid w:val="00B62DA1"/>
    <w:rsid w:val="00B6402C"/>
    <w:rsid w:val="00B67A8B"/>
    <w:rsid w:val="00B715BC"/>
    <w:rsid w:val="00B760E9"/>
    <w:rsid w:val="00B77365"/>
    <w:rsid w:val="00B82087"/>
    <w:rsid w:val="00B821EE"/>
    <w:rsid w:val="00B86BA2"/>
    <w:rsid w:val="00B873D0"/>
    <w:rsid w:val="00B9002D"/>
    <w:rsid w:val="00B9149B"/>
    <w:rsid w:val="00B91FBA"/>
    <w:rsid w:val="00B924E3"/>
    <w:rsid w:val="00B95D16"/>
    <w:rsid w:val="00BA0257"/>
    <w:rsid w:val="00BA0E4A"/>
    <w:rsid w:val="00BA5852"/>
    <w:rsid w:val="00BA64E2"/>
    <w:rsid w:val="00BB031D"/>
    <w:rsid w:val="00BB045F"/>
    <w:rsid w:val="00BB14B5"/>
    <w:rsid w:val="00BB28CB"/>
    <w:rsid w:val="00BB5D3E"/>
    <w:rsid w:val="00BB60C4"/>
    <w:rsid w:val="00BB6640"/>
    <w:rsid w:val="00BB6D6A"/>
    <w:rsid w:val="00BB7CD5"/>
    <w:rsid w:val="00BC13EE"/>
    <w:rsid w:val="00BC3264"/>
    <w:rsid w:val="00BC3337"/>
    <w:rsid w:val="00BC34FB"/>
    <w:rsid w:val="00BC42E4"/>
    <w:rsid w:val="00BC45FD"/>
    <w:rsid w:val="00BD13CC"/>
    <w:rsid w:val="00BD33F0"/>
    <w:rsid w:val="00BD4066"/>
    <w:rsid w:val="00BD4633"/>
    <w:rsid w:val="00BE090B"/>
    <w:rsid w:val="00BE332D"/>
    <w:rsid w:val="00BF102F"/>
    <w:rsid w:val="00BF1C9E"/>
    <w:rsid w:val="00BF1FEB"/>
    <w:rsid w:val="00BF2252"/>
    <w:rsid w:val="00BF26CC"/>
    <w:rsid w:val="00BF3788"/>
    <w:rsid w:val="00BF37D1"/>
    <w:rsid w:val="00BF5ED9"/>
    <w:rsid w:val="00BF6A66"/>
    <w:rsid w:val="00C01D01"/>
    <w:rsid w:val="00C02AC3"/>
    <w:rsid w:val="00C0488C"/>
    <w:rsid w:val="00C04A13"/>
    <w:rsid w:val="00C051E0"/>
    <w:rsid w:val="00C1264C"/>
    <w:rsid w:val="00C12BDB"/>
    <w:rsid w:val="00C130C7"/>
    <w:rsid w:val="00C13B19"/>
    <w:rsid w:val="00C13E0D"/>
    <w:rsid w:val="00C1516F"/>
    <w:rsid w:val="00C15EFF"/>
    <w:rsid w:val="00C162B2"/>
    <w:rsid w:val="00C17F2E"/>
    <w:rsid w:val="00C207D9"/>
    <w:rsid w:val="00C22AB6"/>
    <w:rsid w:val="00C23388"/>
    <w:rsid w:val="00C23747"/>
    <w:rsid w:val="00C23AE9"/>
    <w:rsid w:val="00C2722E"/>
    <w:rsid w:val="00C272C8"/>
    <w:rsid w:val="00C27DB3"/>
    <w:rsid w:val="00C310F9"/>
    <w:rsid w:val="00C36D0F"/>
    <w:rsid w:val="00C377E1"/>
    <w:rsid w:val="00C37918"/>
    <w:rsid w:val="00C405B0"/>
    <w:rsid w:val="00C405F4"/>
    <w:rsid w:val="00C41A24"/>
    <w:rsid w:val="00C42E8B"/>
    <w:rsid w:val="00C45637"/>
    <w:rsid w:val="00C45B22"/>
    <w:rsid w:val="00C46C86"/>
    <w:rsid w:val="00C47260"/>
    <w:rsid w:val="00C50100"/>
    <w:rsid w:val="00C54451"/>
    <w:rsid w:val="00C545A0"/>
    <w:rsid w:val="00C5788D"/>
    <w:rsid w:val="00C6057D"/>
    <w:rsid w:val="00C61C9C"/>
    <w:rsid w:val="00C6230F"/>
    <w:rsid w:val="00C62582"/>
    <w:rsid w:val="00C629AD"/>
    <w:rsid w:val="00C641E4"/>
    <w:rsid w:val="00C64674"/>
    <w:rsid w:val="00C65679"/>
    <w:rsid w:val="00C65C38"/>
    <w:rsid w:val="00C663ED"/>
    <w:rsid w:val="00C67A8C"/>
    <w:rsid w:val="00C713F1"/>
    <w:rsid w:val="00C71B50"/>
    <w:rsid w:val="00C71FEF"/>
    <w:rsid w:val="00C72033"/>
    <w:rsid w:val="00C7526B"/>
    <w:rsid w:val="00C757E4"/>
    <w:rsid w:val="00C77CE6"/>
    <w:rsid w:val="00C77EE2"/>
    <w:rsid w:val="00C80217"/>
    <w:rsid w:val="00C806FB"/>
    <w:rsid w:val="00C826AF"/>
    <w:rsid w:val="00C83909"/>
    <w:rsid w:val="00C84341"/>
    <w:rsid w:val="00C86CFF"/>
    <w:rsid w:val="00C8738E"/>
    <w:rsid w:val="00C9159B"/>
    <w:rsid w:val="00C947EF"/>
    <w:rsid w:val="00C9640C"/>
    <w:rsid w:val="00C96B5C"/>
    <w:rsid w:val="00C96DBD"/>
    <w:rsid w:val="00C97B12"/>
    <w:rsid w:val="00CA2852"/>
    <w:rsid w:val="00CA2895"/>
    <w:rsid w:val="00CA352F"/>
    <w:rsid w:val="00CA4114"/>
    <w:rsid w:val="00CA5B29"/>
    <w:rsid w:val="00CA7A80"/>
    <w:rsid w:val="00CB514A"/>
    <w:rsid w:val="00CB7782"/>
    <w:rsid w:val="00CC2712"/>
    <w:rsid w:val="00CC3076"/>
    <w:rsid w:val="00CC3695"/>
    <w:rsid w:val="00CC44F1"/>
    <w:rsid w:val="00CC4CEE"/>
    <w:rsid w:val="00CC7E89"/>
    <w:rsid w:val="00CD4922"/>
    <w:rsid w:val="00CD640B"/>
    <w:rsid w:val="00CD7366"/>
    <w:rsid w:val="00CD7BC2"/>
    <w:rsid w:val="00CE0499"/>
    <w:rsid w:val="00CE1695"/>
    <w:rsid w:val="00CE492D"/>
    <w:rsid w:val="00CE709F"/>
    <w:rsid w:val="00CE7119"/>
    <w:rsid w:val="00CF0373"/>
    <w:rsid w:val="00CF453B"/>
    <w:rsid w:val="00CF50ED"/>
    <w:rsid w:val="00CF5D95"/>
    <w:rsid w:val="00CF6554"/>
    <w:rsid w:val="00D0093A"/>
    <w:rsid w:val="00D00E01"/>
    <w:rsid w:val="00D014C6"/>
    <w:rsid w:val="00D030C6"/>
    <w:rsid w:val="00D1026B"/>
    <w:rsid w:val="00D11413"/>
    <w:rsid w:val="00D1154F"/>
    <w:rsid w:val="00D1268C"/>
    <w:rsid w:val="00D16487"/>
    <w:rsid w:val="00D164B4"/>
    <w:rsid w:val="00D17C1B"/>
    <w:rsid w:val="00D20E0F"/>
    <w:rsid w:val="00D25114"/>
    <w:rsid w:val="00D2529B"/>
    <w:rsid w:val="00D26088"/>
    <w:rsid w:val="00D318A2"/>
    <w:rsid w:val="00D3358F"/>
    <w:rsid w:val="00D36764"/>
    <w:rsid w:val="00D403D1"/>
    <w:rsid w:val="00D40752"/>
    <w:rsid w:val="00D42801"/>
    <w:rsid w:val="00D4280B"/>
    <w:rsid w:val="00D43A32"/>
    <w:rsid w:val="00D447CF"/>
    <w:rsid w:val="00D44B86"/>
    <w:rsid w:val="00D45A39"/>
    <w:rsid w:val="00D47503"/>
    <w:rsid w:val="00D510D5"/>
    <w:rsid w:val="00D519BB"/>
    <w:rsid w:val="00D53035"/>
    <w:rsid w:val="00D55989"/>
    <w:rsid w:val="00D5644B"/>
    <w:rsid w:val="00D60743"/>
    <w:rsid w:val="00D607D3"/>
    <w:rsid w:val="00D61494"/>
    <w:rsid w:val="00D61C68"/>
    <w:rsid w:val="00D63669"/>
    <w:rsid w:val="00D65B2F"/>
    <w:rsid w:val="00D66CE2"/>
    <w:rsid w:val="00D67C35"/>
    <w:rsid w:val="00D70C79"/>
    <w:rsid w:val="00D72F3E"/>
    <w:rsid w:val="00D7358C"/>
    <w:rsid w:val="00D73842"/>
    <w:rsid w:val="00D75440"/>
    <w:rsid w:val="00D76DF9"/>
    <w:rsid w:val="00D76FAF"/>
    <w:rsid w:val="00D77A6A"/>
    <w:rsid w:val="00D806EE"/>
    <w:rsid w:val="00D80746"/>
    <w:rsid w:val="00D833AB"/>
    <w:rsid w:val="00D833C1"/>
    <w:rsid w:val="00D83C24"/>
    <w:rsid w:val="00D858AC"/>
    <w:rsid w:val="00D874C5"/>
    <w:rsid w:val="00D909BF"/>
    <w:rsid w:val="00D91056"/>
    <w:rsid w:val="00D92B34"/>
    <w:rsid w:val="00D944A7"/>
    <w:rsid w:val="00D9459D"/>
    <w:rsid w:val="00D946B1"/>
    <w:rsid w:val="00DA1FC0"/>
    <w:rsid w:val="00DA4274"/>
    <w:rsid w:val="00DA4523"/>
    <w:rsid w:val="00DA5802"/>
    <w:rsid w:val="00DA69A2"/>
    <w:rsid w:val="00DB061C"/>
    <w:rsid w:val="00DB0B3A"/>
    <w:rsid w:val="00DB4DAB"/>
    <w:rsid w:val="00DB6769"/>
    <w:rsid w:val="00DB76A1"/>
    <w:rsid w:val="00DB77FD"/>
    <w:rsid w:val="00DC0346"/>
    <w:rsid w:val="00DC07A2"/>
    <w:rsid w:val="00DC280E"/>
    <w:rsid w:val="00DC5B91"/>
    <w:rsid w:val="00DC77BE"/>
    <w:rsid w:val="00DC7DB8"/>
    <w:rsid w:val="00DD1CE6"/>
    <w:rsid w:val="00DD3E74"/>
    <w:rsid w:val="00DD6C9E"/>
    <w:rsid w:val="00DE1E90"/>
    <w:rsid w:val="00DE31DF"/>
    <w:rsid w:val="00DE3A6C"/>
    <w:rsid w:val="00DE7743"/>
    <w:rsid w:val="00DF020E"/>
    <w:rsid w:val="00DF058F"/>
    <w:rsid w:val="00DF0625"/>
    <w:rsid w:val="00DF18C3"/>
    <w:rsid w:val="00DF1F4E"/>
    <w:rsid w:val="00DF2F54"/>
    <w:rsid w:val="00DF3D72"/>
    <w:rsid w:val="00DF4074"/>
    <w:rsid w:val="00DF6ADE"/>
    <w:rsid w:val="00DF76B7"/>
    <w:rsid w:val="00E00CC6"/>
    <w:rsid w:val="00E00E1A"/>
    <w:rsid w:val="00E0232D"/>
    <w:rsid w:val="00E0341B"/>
    <w:rsid w:val="00E04D1D"/>
    <w:rsid w:val="00E05638"/>
    <w:rsid w:val="00E06357"/>
    <w:rsid w:val="00E0763C"/>
    <w:rsid w:val="00E12D41"/>
    <w:rsid w:val="00E1369A"/>
    <w:rsid w:val="00E15181"/>
    <w:rsid w:val="00E16414"/>
    <w:rsid w:val="00E17583"/>
    <w:rsid w:val="00E20324"/>
    <w:rsid w:val="00E239EC"/>
    <w:rsid w:val="00E23A48"/>
    <w:rsid w:val="00E300AA"/>
    <w:rsid w:val="00E30980"/>
    <w:rsid w:val="00E31636"/>
    <w:rsid w:val="00E3609A"/>
    <w:rsid w:val="00E4031B"/>
    <w:rsid w:val="00E40893"/>
    <w:rsid w:val="00E40EF5"/>
    <w:rsid w:val="00E426DB"/>
    <w:rsid w:val="00E43722"/>
    <w:rsid w:val="00E4394C"/>
    <w:rsid w:val="00E45B5F"/>
    <w:rsid w:val="00E47426"/>
    <w:rsid w:val="00E540C5"/>
    <w:rsid w:val="00E577B9"/>
    <w:rsid w:val="00E60A77"/>
    <w:rsid w:val="00E63958"/>
    <w:rsid w:val="00E721EA"/>
    <w:rsid w:val="00E72882"/>
    <w:rsid w:val="00E76A3F"/>
    <w:rsid w:val="00E8080F"/>
    <w:rsid w:val="00E82124"/>
    <w:rsid w:val="00E8246F"/>
    <w:rsid w:val="00E82B99"/>
    <w:rsid w:val="00E835A3"/>
    <w:rsid w:val="00E85C2D"/>
    <w:rsid w:val="00E85DA8"/>
    <w:rsid w:val="00E8685C"/>
    <w:rsid w:val="00E870D9"/>
    <w:rsid w:val="00E874BC"/>
    <w:rsid w:val="00E90128"/>
    <w:rsid w:val="00E95B15"/>
    <w:rsid w:val="00E97E76"/>
    <w:rsid w:val="00EA4ACB"/>
    <w:rsid w:val="00EA5D7A"/>
    <w:rsid w:val="00EA6311"/>
    <w:rsid w:val="00EA7905"/>
    <w:rsid w:val="00EB0E04"/>
    <w:rsid w:val="00EB1554"/>
    <w:rsid w:val="00EB22AF"/>
    <w:rsid w:val="00EB73A0"/>
    <w:rsid w:val="00EB7C02"/>
    <w:rsid w:val="00EC1BED"/>
    <w:rsid w:val="00EC1C0F"/>
    <w:rsid w:val="00EC4C48"/>
    <w:rsid w:val="00ED059B"/>
    <w:rsid w:val="00ED2775"/>
    <w:rsid w:val="00ED31E9"/>
    <w:rsid w:val="00ED455C"/>
    <w:rsid w:val="00ED56B4"/>
    <w:rsid w:val="00ED6BC7"/>
    <w:rsid w:val="00ED7F3B"/>
    <w:rsid w:val="00EE2221"/>
    <w:rsid w:val="00EE2F55"/>
    <w:rsid w:val="00EE3E50"/>
    <w:rsid w:val="00EE6C95"/>
    <w:rsid w:val="00EE6CBF"/>
    <w:rsid w:val="00EF0923"/>
    <w:rsid w:val="00EF14EE"/>
    <w:rsid w:val="00EF4000"/>
    <w:rsid w:val="00EF4B63"/>
    <w:rsid w:val="00EF4D35"/>
    <w:rsid w:val="00EF5E43"/>
    <w:rsid w:val="00EF7537"/>
    <w:rsid w:val="00F03749"/>
    <w:rsid w:val="00F03BED"/>
    <w:rsid w:val="00F042BB"/>
    <w:rsid w:val="00F04C39"/>
    <w:rsid w:val="00F14740"/>
    <w:rsid w:val="00F154E2"/>
    <w:rsid w:val="00F17698"/>
    <w:rsid w:val="00F2140E"/>
    <w:rsid w:val="00F21587"/>
    <w:rsid w:val="00F25070"/>
    <w:rsid w:val="00F309B3"/>
    <w:rsid w:val="00F30AA5"/>
    <w:rsid w:val="00F30BDE"/>
    <w:rsid w:val="00F3478F"/>
    <w:rsid w:val="00F357A3"/>
    <w:rsid w:val="00F370C6"/>
    <w:rsid w:val="00F37C04"/>
    <w:rsid w:val="00F40010"/>
    <w:rsid w:val="00F412D5"/>
    <w:rsid w:val="00F42197"/>
    <w:rsid w:val="00F4310B"/>
    <w:rsid w:val="00F4384A"/>
    <w:rsid w:val="00F44B8C"/>
    <w:rsid w:val="00F502BE"/>
    <w:rsid w:val="00F5086A"/>
    <w:rsid w:val="00F51AD7"/>
    <w:rsid w:val="00F52F88"/>
    <w:rsid w:val="00F55637"/>
    <w:rsid w:val="00F57291"/>
    <w:rsid w:val="00F57611"/>
    <w:rsid w:val="00F60B89"/>
    <w:rsid w:val="00F625DC"/>
    <w:rsid w:val="00F62D06"/>
    <w:rsid w:val="00F62D7A"/>
    <w:rsid w:val="00F6402C"/>
    <w:rsid w:val="00F66048"/>
    <w:rsid w:val="00F66CDB"/>
    <w:rsid w:val="00F702AB"/>
    <w:rsid w:val="00F71E17"/>
    <w:rsid w:val="00F72FE6"/>
    <w:rsid w:val="00F761EA"/>
    <w:rsid w:val="00F76EC6"/>
    <w:rsid w:val="00F80AA1"/>
    <w:rsid w:val="00F80FF3"/>
    <w:rsid w:val="00F8119D"/>
    <w:rsid w:val="00F81BAE"/>
    <w:rsid w:val="00F82A30"/>
    <w:rsid w:val="00F863DE"/>
    <w:rsid w:val="00F87F86"/>
    <w:rsid w:val="00F90F0E"/>
    <w:rsid w:val="00F92419"/>
    <w:rsid w:val="00F93FA9"/>
    <w:rsid w:val="00F97F8A"/>
    <w:rsid w:val="00FA0274"/>
    <w:rsid w:val="00FA0EA6"/>
    <w:rsid w:val="00FA2257"/>
    <w:rsid w:val="00FA31D7"/>
    <w:rsid w:val="00FA4425"/>
    <w:rsid w:val="00FA547A"/>
    <w:rsid w:val="00FA696C"/>
    <w:rsid w:val="00FA7832"/>
    <w:rsid w:val="00FB011C"/>
    <w:rsid w:val="00FB3D28"/>
    <w:rsid w:val="00FB7BCD"/>
    <w:rsid w:val="00FC5AB6"/>
    <w:rsid w:val="00FC5EB6"/>
    <w:rsid w:val="00FD0450"/>
    <w:rsid w:val="00FD2950"/>
    <w:rsid w:val="00FD3DBE"/>
    <w:rsid w:val="00FD59C2"/>
    <w:rsid w:val="00FD6F6F"/>
    <w:rsid w:val="00FD7DF1"/>
    <w:rsid w:val="00FE14A7"/>
    <w:rsid w:val="00FE3A41"/>
    <w:rsid w:val="00FE46F8"/>
    <w:rsid w:val="00FE6808"/>
    <w:rsid w:val="00FF038F"/>
    <w:rsid w:val="00FF0AE8"/>
    <w:rsid w:val="00FF13FF"/>
    <w:rsid w:val="00FF2766"/>
    <w:rsid w:val="00FF3DB4"/>
    <w:rsid w:val="00FF4B67"/>
    <w:rsid w:val="00FF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9B85FC-4522-419B-A7CA-763E2082F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A4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106D"/>
    <w:rPr>
      <w:sz w:val="22"/>
      <w:szCs w:val="22"/>
      <w:lang w:eastAsia="en-US"/>
    </w:rPr>
  </w:style>
  <w:style w:type="character" w:customStyle="1" w:styleId="Absatz-Standardschriftart">
    <w:name w:val="Absatz-Standardschriftart"/>
    <w:rsid w:val="007D1533"/>
  </w:style>
  <w:style w:type="paragraph" w:styleId="Tekstpodstawowy">
    <w:name w:val="Body Text"/>
    <w:basedOn w:val="Normalny"/>
    <w:link w:val="TekstpodstawowyZnak"/>
    <w:rsid w:val="00AF2BC0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link w:val="Tekstpodstawowy"/>
    <w:rsid w:val="00AF2BC0"/>
    <w:rPr>
      <w:rFonts w:ascii="Calibri" w:eastAsia="Calibri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31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31DB"/>
  </w:style>
  <w:style w:type="paragraph" w:styleId="Akapitzlist">
    <w:name w:val="List Paragraph"/>
    <w:basedOn w:val="Normalny"/>
    <w:uiPriority w:val="34"/>
    <w:qFormat/>
    <w:rsid w:val="008F31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7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0763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4D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4D3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F4D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4D35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62A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F62AE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533A0B"/>
    <w:rPr>
      <w:b/>
      <w:bCs/>
      <w:i w:val="0"/>
      <w:iCs w:val="0"/>
    </w:rPr>
  </w:style>
  <w:style w:type="character" w:customStyle="1" w:styleId="hps">
    <w:name w:val="hps"/>
    <w:rsid w:val="00E85DA8"/>
  </w:style>
  <w:style w:type="paragraph" w:styleId="NormalnyWeb">
    <w:name w:val="Normal (Web)"/>
    <w:basedOn w:val="Normalny"/>
    <w:rsid w:val="00DF1F4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blokowy">
    <w:name w:val="Block Text"/>
    <w:basedOn w:val="Normalny"/>
    <w:rsid w:val="00DF1F4E"/>
    <w:pPr>
      <w:tabs>
        <w:tab w:val="left" w:pos="540"/>
        <w:tab w:val="left" w:pos="720"/>
      </w:tabs>
      <w:autoSpaceDE w:val="0"/>
      <w:autoSpaceDN w:val="0"/>
      <w:adjustRightInd w:val="0"/>
      <w:spacing w:after="0" w:line="360" w:lineRule="auto"/>
      <w:ind w:left="708" w:right="113" w:hanging="540"/>
      <w:jc w:val="both"/>
    </w:pPr>
    <w:rPr>
      <w:rFonts w:eastAsia="Times New Roman" w:cs="Arial"/>
      <w:szCs w:val="24"/>
      <w:lang w:eastAsia="pl-PL"/>
    </w:rPr>
  </w:style>
  <w:style w:type="character" w:styleId="Hipercze">
    <w:name w:val="Hyperlink"/>
    <w:uiPriority w:val="99"/>
    <w:unhideWhenUsed/>
    <w:rsid w:val="00A71A92"/>
    <w:rPr>
      <w:color w:val="0000FF"/>
      <w:u w:val="single"/>
    </w:rPr>
  </w:style>
  <w:style w:type="paragraph" w:customStyle="1" w:styleId="Standard">
    <w:name w:val="Standard"/>
    <w:rsid w:val="00BD4066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0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5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3F0EE-2B75-42A5-873F-A175ACD0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1935</TotalTime>
  <Pages>3</Pages>
  <Words>903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drostekj</dc:creator>
  <cp:keywords/>
  <cp:lastModifiedBy>Justyna Motławska</cp:lastModifiedBy>
  <cp:revision>61</cp:revision>
  <cp:lastPrinted>2024-10-11T11:24:00Z</cp:lastPrinted>
  <dcterms:created xsi:type="dcterms:W3CDTF">2021-12-07T15:13:00Z</dcterms:created>
  <dcterms:modified xsi:type="dcterms:W3CDTF">2025-05-14T06:44:00Z</dcterms:modified>
</cp:coreProperties>
</file>