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64AC" w14:textId="270EE1FD" w:rsidR="00991684" w:rsidRPr="001C3B00" w:rsidRDefault="00070185" w:rsidP="00991684">
      <w:pPr>
        <w:pStyle w:val="Default"/>
        <w:spacing w:line="276" w:lineRule="auto"/>
        <w:rPr>
          <w:color w:val="auto"/>
          <w:sz w:val="22"/>
          <w:szCs w:val="22"/>
        </w:rPr>
      </w:pPr>
      <w:r>
        <w:rPr>
          <w:b/>
          <w:color w:val="auto"/>
          <w:lang w:eastAsia="ar-SA"/>
        </w:rPr>
        <w:t>PROJEKT</w:t>
      </w:r>
    </w:p>
    <w:p w14:paraId="2D807178" w14:textId="77777777" w:rsidR="00070185" w:rsidRDefault="00991684" w:rsidP="00991684">
      <w:pPr>
        <w:pStyle w:val="Default"/>
        <w:spacing w:line="276" w:lineRule="auto"/>
        <w:jc w:val="right"/>
        <w:rPr>
          <w:b/>
          <w:bCs/>
          <w:color w:val="auto"/>
          <w:sz w:val="22"/>
          <w:szCs w:val="22"/>
        </w:rPr>
      </w:pPr>
      <w:r w:rsidRPr="001C3B00">
        <w:rPr>
          <w:color w:val="auto"/>
          <w:sz w:val="22"/>
          <w:szCs w:val="22"/>
        </w:rPr>
        <w:t xml:space="preserve">  </w:t>
      </w:r>
      <w:r w:rsidR="00890BAF">
        <w:rPr>
          <w:b/>
          <w:bCs/>
          <w:color w:val="auto"/>
          <w:sz w:val="22"/>
          <w:szCs w:val="22"/>
        </w:rPr>
        <w:t xml:space="preserve">Załącznik nr </w:t>
      </w:r>
      <w:r w:rsidR="00070185">
        <w:rPr>
          <w:b/>
          <w:bCs/>
          <w:color w:val="auto"/>
          <w:sz w:val="22"/>
          <w:szCs w:val="22"/>
        </w:rPr>
        <w:t>6</w:t>
      </w:r>
      <w:r w:rsidRPr="001C3B00">
        <w:rPr>
          <w:b/>
          <w:bCs/>
          <w:color w:val="auto"/>
          <w:sz w:val="22"/>
          <w:szCs w:val="22"/>
        </w:rPr>
        <w:t xml:space="preserve"> do S</w:t>
      </w:r>
      <w:r w:rsidR="00070185">
        <w:rPr>
          <w:b/>
          <w:bCs/>
          <w:color w:val="auto"/>
          <w:sz w:val="22"/>
          <w:szCs w:val="22"/>
        </w:rPr>
        <w:t>WZ</w:t>
      </w:r>
    </w:p>
    <w:p w14:paraId="4C59DBE6" w14:textId="488C450F" w:rsidR="00991684" w:rsidRPr="001C3B00" w:rsidRDefault="00070185" w:rsidP="00991684">
      <w:pPr>
        <w:pStyle w:val="Default"/>
        <w:spacing w:line="276" w:lineRule="auto"/>
        <w:jc w:val="right"/>
        <w:rPr>
          <w:color w:val="auto"/>
          <w:sz w:val="22"/>
          <w:szCs w:val="22"/>
        </w:rPr>
      </w:pPr>
      <w:r>
        <w:rPr>
          <w:b/>
          <w:bCs/>
          <w:color w:val="auto"/>
          <w:sz w:val="22"/>
          <w:szCs w:val="22"/>
        </w:rPr>
        <w:t>PT.2370.</w:t>
      </w:r>
      <w:r w:rsidR="001B7DDC">
        <w:rPr>
          <w:b/>
          <w:bCs/>
          <w:color w:val="auto"/>
          <w:sz w:val="22"/>
          <w:szCs w:val="22"/>
        </w:rPr>
        <w:t>7</w:t>
      </w:r>
      <w:r>
        <w:rPr>
          <w:b/>
          <w:bCs/>
          <w:color w:val="auto"/>
          <w:sz w:val="22"/>
          <w:szCs w:val="22"/>
        </w:rPr>
        <w:t>.2024</w:t>
      </w:r>
      <w:r w:rsidR="00991684" w:rsidRPr="001C3B00">
        <w:rPr>
          <w:b/>
          <w:bCs/>
          <w:color w:val="auto"/>
          <w:sz w:val="22"/>
          <w:szCs w:val="22"/>
        </w:rPr>
        <w:t xml:space="preserve"> </w:t>
      </w:r>
    </w:p>
    <w:p w14:paraId="2E55DB73" w14:textId="77777777" w:rsidR="00991684" w:rsidRPr="001C3B00" w:rsidRDefault="00991684" w:rsidP="00991684">
      <w:pPr>
        <w:suppressAutoHyphens/>
        <w:spacing w:after="0"/>
        <w:jc w:val="center"/>
        <w:rPr>
          <w:rFonts w:ascii="Times New Roman" w:hAnsi="Times New Roman"/>
          <w:b/>
          <w:lang w:eastAsia="ar-SA"/>
        </w:rPr>
      </w:pPr>
    </w:p>
    <w:p w14:paraId="2ED09CE6" w14:textId="77777777" w:rsidR="00991684" w:rsidRPr="001C3B00" w:rsidRDefault="00991684" w:rsidP="00991684">
      <w:pPr>
        <w:suppressAutoHyphens/>
        <w:spacing w:after="0"/>
        <w:jc w:val="center"/>
        <w:rPr>
          <w:rFonts w:ascii="Times New Roman" w:hAnsi="Times New Roman"/>
          <w:b/>
          <w:lang w:eastAsia="ar-SA"/>
        </w:rPr>
      </w:pPr>
      <w:r w:rsidRPr="001C3B00">
        <w:rPr>
          <w:rFonts w:ascii="Times New Roman" w:hAnsi="Times New Roman"/>
          <w:b/>
          <w:lang w:eastAsia="ar-SA"/>
        </w:rPr>
        <w:t>UMOWA NR …….............................................</w:t>
      </w:r>
    </w:p>
    <w:p w14:paraId="14200065" w14:textId="77777777" w:rsidR="00991684" w:rsidRPr="001C3B00" w:rsidRDefault="00991684" w:rsidP="00991684">
      <w:pPr>
        <w:suppressAutoHyphens/>
        <w:spacing w:after="0"/>
        <w:jc w:val="center"/>
        <w:rPr>
          <w:rFonts w:ascii="Times New Roman" w:hAnsi="Times New Roman"/>
          <w:b/>
          <w:lang w:eastAsia="ar-SA"/>
        </w:rPr>
      </w:pPr>
      <w:r w:rsidRPr="001C3B00">
        <w:rPr>
          <w:rFonts w:ascii="Times New Roman" w:hAnsi="Times New Roman"/>
          <w:b/>
          <w:lang w:eastAsia="ar-SA"/>
        </w:rPr>
        <w:t>zawarta w dniu …………………</w:t>
      </w:r>
    </w:p>
    <w:p w14:paraId="2ABBD831" w14:textId="77777777" w:rsidR="00991684" w:rsidRPr="001C3B00" w:rsidRDefault="00991684" w:rsidP="00991684">
      <w:pPr>
        <w:suppressAutoHyphens/>
        <w:spacing w:after="0"/>
        <w:jc w:val="center"/>
        <w:rPr>
          <w:rFonts w:ascii="Times New Roman" w:hAnsi="Times New Roman"/>
          <w:b/>
          <w:lang w:eastAsia="ar-SA"/>
        </w:rPr>
      </w:pPr>
    </w:p>
    <w:p w14:paraId="03619DCE" w14:textId="1D51A37A" w:rsidR="00991684" w:rsidRPr="001C3B00" w:rsidRDefault="00991684" w:rsidP="002256C0">
      <w:pPr>
        <w:suppressAutoHyphens/>
        <w:spacing w:after="0"/>
        <w:ind w:left="993" w:right="1135"/>
        <w:jc w:val="center"/>
        <w:rPr>
          <w:rFonts w:ascii="Times New Roman" w:hAnsi="Times New Roman"/>
          <w:b/>
          <w:bCs/>
          <w:lang w:eastAsia="ar-SA"/>
        </w:rPr>
      </w:pPr>
      <w:r w:rsidRPr="001C3B00">
        <w:rPr>
          <w:rFonts w:ascii="Times New Roman" w:hAnsi="Times New Roman"/>
          <w:b/>
          <w:bCs/>
          <w:lang w:eastAsia="ar-SA"/>
        </w:rPr>
        <w:t xml:space="preserve">na dostawę </w:t>
      </w:r>
      <w:r w:rsidR="00070185">
        <w:rPr>
          <w:rFonts w:ascii="Times New Roman" w:hAnsi="Times New Roman"/>
          <w:b/>
          <w:bCs/>
          <w:lang w:eastAsia="ar-SA"/>
        </w:rPr>
        <w:t>pn.:</w:t>
      </w:r>
      <w:r w:rsidR="002256C0">
        <w:rPr>
          <w:rFonts w:ascii="Times New Roman" w:hAnsi="Times New Roman"/>
          <w:b/>
          <w:bCs/>
          <w:lang w:eastAsia="ar-SA"/>
        </w:rPr>
        <w:t xml:space="preserve"> </w:t>
      </w:r>
      <w:r w:rsidR="002256C0">
        <w:rPr>
          <w:rFonts w:ascii="Times New Roman" w:hAnsi="Times New Roman"/>
          <w:b/>
          <w:bCs/>
          <w:sz w:val="24"/>
          <w:lang w:eastAsia="ar-SA"/>
        </w:rPr>
        <w:t>wyposażenie w meble gotowe budynku Komendy Powiatowej PSP w Cieszynie</w:t>
      </w:r>
    </w:p>
    <w:p w14:paraId="52EF9EAF" w14:textId="77777777" w:rsidR="00991684" w:rsidRPr="001C3B00" w:rsidRDefault="00991684" w:rsidP="00991684">
      <w:pPr>
        <w:suppressAutoHyphens/>
        <w:spacing w:after="0"/>
        <w:jc w:val="center"/>
        <w:rPr>
          <w:rFonts w:ascii="Times New Roman" w:hAnsi="Times New Roman"/>
          <w:b/>
          <w:bCs/>
          <w:lang w:eastAsia="ar-SA"/>
        </w:rPr>
      </w:pPr>
    </w:p>
    <w:p w14:paraId="4DA777EA" w14:textId="77777777" w:rsidR="00991684" w:rsidRPr="001C3B00" w:rsidRDefault="00991684" w:rsidP="00991684">
      <w:pPr>
        <w:tabs>
          <w:tab w:val="left" w:pos="9322"/>
        </w:tabs>
        <w:suppressAutoHyphens/>
        <w:spacing w:after="0"/>
        <w:jc w:val="both"/>
        <w:rPr>
          <w:rFonts w:ascii="Times New Roman" w:hAnsi="Times New Roman"/>
          <w:bCs/>
          <w:lang w:eastAsia="ar-SA"/>
        </w:rPr>
      </w:pPr>
      <w:r w:rsidRPr="001C3B00">
        <w:rPr>
          <w:rFonts w:ascii="Times New Roman" w:hAnsi="Times New Roman"/>
          <w:bCs/>
          <w:lang w:eastAsia="ar-SA"/>
        </w:rPr>
        <w:t>pomiędzy:</w:t>
      </w:r>
    </w:p>
    <w:p w14:paraId="5FD55005" w14:textId="2143D7B9" w:rsidR="00070185" w:rsidRPr="00070185" w:rsidRDefault="00070185" w:rsidP="00070185">
      <w:pPr>
        <w:tabs>
          <w:tab w:val="left" w:pos="9322"/>
        </w:tabs>
        <w:suppressAutoHyphens/>
        <w:spacing w:after="0"/>
        <w:rPr>
          <w:rFonts w:ascii="Times New Roman" w:hAnsi="Times New Roman"/>
          <w:bCs/>
        </w:rPr>
      </w:pPr>
      <w:r w:rsidRPr="00070185">
        <w:rPr>
          <w:rFonts w:ascii="Times New Roman" w:hAnsi="Times New Roman"/>
          <w:b/>
        </w:rPr>
        <w:t xml:space="preserve">Komendą Powiatową Państwowej Straży Pożarnej w Cieszynie </w:t>
      </w:r>
      <w:r>
        <w:rPr>
          <w:rFonts w:ascii="Times New Roman" w:hAnsi="Times New Roman"/>
          <w:b/>
        </w:rPr>
        <w:br/>
      </w:r>
      <w:r w:rsidRPr="00070185">
        <w:rPr>
          <w:rFonts w:ascii="Times New Roman" w:hAnsi="Times New Roman"/>
          <w:bCs/>
        </w:rPr>
        <w:t>ul. Chemików 16; 43-400 Cieszyn; NIP 548 21 39  979; REGON 072191389</w:t>
      </w:r>
    </w:p>
    <w:p w14:paraId="2CB02BC5" w14:textId="156BB08D" w:rsidR="00991684" w:rsidRPr="001C3B00" w:rsidRDefault="00070185" w:rsidP="00070185">
      <w:pPr>
        <w:tabs>
          <w:tab w:val="left" w:pos="9322"/>
        </w:tabs>
        <w:suppressAutoHyphens/>
        <w:spacing w:after="0"/>
        <w:jc w:val="both"/>
        <w:rPr>
          <w:rFonts w:ascii="Times New Roman" w:hAnsi="Times New Roman"/>
          <w:bCs/>
          <w:lang w:eastAsia="ar-SA"/>
        </w:rPr>
      </w:pPr>
      <w:r w:rsidRPr="00070185">
        <w:rPr>
          <w:rFonts w:ascii="Times New Roman" w:hAnsi="Times New Roman"/>
          <w:b/>
        </w:rPr>
        <w:t>reprezentowaną przez:</w:t>
      </w:r>
      <w:r w:rsidR="00991684" w:rsidRPr="001C3B00">
        <w:rPr>
          <w:rFonts w:ascii="Times New Roman" w:hAnsi="Times New Roman"/>
          <w:bCs/>
          <w:lang w:eastAsia="ar-SA"/>
        </w:rPr>
        <w:t xml:space="preserve">: </w:t>
      </w:r>
    </w:p>
    <w:p w14:paraId="79B5269D" w14:textId="42B79E89"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359740DC" w14:textId="77777777" w:rsidR="00991684" w:rsidRPr="001C3B00" w:rsidRDefault="00991684" w:rsidP="00991684">
      <w:pPr>
        <w:suppressAutoHyphens/>
        <w:spacing w:after="0"/>
        <w:jc w:val="both"/>
        <w:rPr>
          <w:rFonts w:ascii="Times New Roman" w:hAnsi="Times New Roman"/>
          <w:bCs/>
          <w:kern w:val="2"/>
          <w:lang w:eastAsia="ar-SA"/>
        </w:rPr>
      </w:pPr>
      <w:r w:rsidRPr="001C3B00">
        <w:rPr>
          <w:rFonts w:ascii="Times New Roman" w:hAnsi="Times New Roman"/>
          <w:bCs/>
          <w:kern w:val="2"/>
          <w:lang w:eastAsia="ar-SA"/>
        </w:rPr>
        <w:t>zwanym w dalszej części umowy "Zamawiającym"</w:t>
      </w:r>
    </w:p>
    <w:p w14:paraId="069FFA16" w14:textId="77777777" w:rsidR="00991684" w:rsidRPr="001C3B00" w:rsidRDefault="00991684" w:rsidP="00991684">
      <w:pPr>
        <w:suppressAutoHyphens/>
        <w:spacing w:after="0"/>
        <w:jc w:val="both"/>
        <w:rPr>
          <w:rFonts w:ascii="Times New Roman" w:hAnsi="Times New Roman"/>
          <w:kern w:val="2"/>
          <w:lang w:eastAsia="ar-SA"/>
        </w:rPr>
      </w:pPr>
      <w:r w:rsidRPr="001C3B00">
        <w:rPr>
          <w:rFonts w:ascii="Times New Roman" w:hAnsi="Times New Roman"/>
          <w:kern w:val="2"/>
          <w:lang w:eastAsia="ar-SA"/>
        </w:rPr>
        <w:t>a:</w:t>
      </w:r>
    </w:p>
    <w:p w14:paraId="4249E061" w14:textId="77777777"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2731C088" w14:textId="77777777" w:rsidR="00991684" w:rsidRPr="001C3B00" w:rsidRDefault="00991684" w:rsidP="00070185">
      <w:pPr>
        <w:suppressAutoHyphens/>
        <w:spacing w:after="0"/>
        <w:ind w:firstLine="708"/>
        <w:jc w:val="both"/>
        <w:rPr>
          <w:rFonts w:ascii="Times New Roman" w:hAnsi="Times New Roman"/>
          <w:lang w:eastAsia="ar-SA"/>
        </w:rPr>
      </w:pPr>
      <w:r w:rsidRPr="001C3B00">
        <w:rPr>
          <w:rFonts w:ascii="Times New Roman" w:hAnsi="Times New Roman"/>
          <w:lang w:eastAsia="ar-SA"/>
        </w:rPr>
        <w:t>………………………………………</w:t>
      </w:r>
    </w:p>
    <w:p w14:paraId="3AB3EC56" w14:textId="77777777" w:rsidR="00991684" w:rsidRPr="001C3B00" w:rsidRDefault="00991684" w:rsidP="00991684">
      <w:pPr>
        <w:suppressAutoHyphens/>
        <w:spacing w:after="0"/>
        <w:jc w:val="both"/>
        <w:rPr>
          <w:rFonts w:ascii="Times New Roman" w:hAnsi="Times New Roman"/>
          <w:lang w:eastAsia="ar-SA"/>
        </w:rPr>
      </w:pPr>
      <w:r w:rsidRPr="001C3B00">
        <w:rPr>
          <w:rFonts w:ascii="Times New Roman" w:hAnsi="Times New Roman"/>
          <w:lang w:eastAsia="ar-SA"/>
        </w:rPr>
        <w:t>zwanym w dalszej części umowy  „Wykonawcą”.</w:t>
      </w:r>
    </w:p>
    <w:p w14:paraId="237E6B4C" w14:textId="77777777" w:rsidR="00991684" w:rsidRPr="001C3B00" w:rsidRDefault="00991684" w:rsidP="00991684">
      <w:pPr>
        <w:suppressAutoHyphens/>
        <w:spacing w:after="0"/>
        <w:jc w:val="both"/>
        <w:rPr>
          <w:rFonts w:ascii="Times New Roman" w:hAnsi="Times New Roman"/>
          <w:kern w:val="2"/>
          <w:lang w:eastAsia="ar-SA"/>
        </w:rPr>
      </w:pPr>
    </w:p>
    <w:p w14:paraId="43E70419" w14:textId="2FCA0E9F" w:rsidR="00991684" w:rsidRPr="001C3B00" w:rsidRDefault="00991684" w:rsidP="00991684">
      <w:pPr>
        <w:suppressAutoHyphens/>
        <w:spacing w:after="0"/>
        <w:jc w:val="both"/>
        <w:rPr>
          <w:rFonts w:ascii="Times New Roman" w:hAnsi="Times New Roman"/>
          <w:lang w:eastAsia="ar-SA"/>
        </w:rPr>
      </w:pPr>
      <w:r w:rsidRPr="001C3B00">
        <w:rPr>
          <w:rFonts w:ascii="Times New Roman" w:hAnsi="Times New Roman"/>
          <w:lang w:eastAsia="ar-SA"/>
        </w:rPr>
        <w:t xml:space="preserve">Umowa niniejsza zostaje zawarta w wyniku dokonania przez Zamawiającego wyboru oferty Wykonawcy w postępowaniu o udzielenie zamówienia publicznego w trybie </w:t>
      </w:r>
      <w:r w:rsidR="00070185">
        <w:rPr>
          <w:rFonts w:ascii="Times New Roman" w:hAnsi="Times New Roman"/>
          <w:lang w:eastAsia="ar-SA"/>
        </w:rPr>
        <w:t>podstawowym</w:t>
      </w:r>
      <w:r w:rsidRPr="001C3B00">
        <w:rPr>
          <w:rFonts w:ascii="Times New Roman" w:hAnsi="Times New Roman"/>
          <w:lang w:eastAsia="ar-SA"/>
        </w:rPr>
        <w:t xml:space="preserve"> </w:t>
      </w:r>
      <w:r w:rsidR="00070185">
        <w:rPr>
          <w:rFonts w:ascii="Times New Roman" w:hAnsi="Times New Roman"/>
          <w:lang w:eastAsia="ar-SA"/>
        </w:rPr>
        <w:t>nr </w:t>
      </w:r>
      <w:r w:rsidR="00070185" w:rsidRPr="00070185">
        <w:rPr>
          <w:rFonts w:ascii="Times New Roman" w:hAnsi="Times New Roman"/>
          <w:lang w:eastAsia="ar-SA"/>
        </w:rPr>
        <w:t>PT.2370.</w:t>
      </w:r>
      <w:r w:rsidR="001B7DDC">
        <w:rPr>
          <w:rFonts w:ascii="Times New Roman" w:hAnsi="Times New Roman"/>
          <w:lang w:eastAsia="ar-SA"/>
        </w:rPr>
        <w:t>7</w:t>
      </w:r>
      <w:r w:rsidR="00070185" w:rsidRPr="00070185">
        <w:rPr>
          <w:rFonts w:ascii="Times New Roman" w:hAnsi="Times New Roman"/>
          <w:lang w:eastAsia="ar-SA"/>
        </w:rPr>
        <w:t>.2024</w:t>
      </w:r>
      <w:r w:rsidR="00070185">
        <w:rPr>
          <w:rFonts w:ascii="Times New Roman" w:hAnsi="Times New Roman"/>
          <w:lang w:eastAsia="ar-SA"/>
        </w:rPr>
        <w:t>.</w:t>
      </w:r>
    </w:p>
    <w:p w14:paraId="1095037C" w14:textId="77777777" w:rsidR="00991684" w:rsidRPr="001C3B00" w:rsidRDefault="00991684" w:rsidP="00991684">
      <w:pPr>
        <w:pStyle w:val="Default"/>
        <w:spacing w:line="276" w:lineRule="auto"/>
        <w:jc w:val="center"/>
        <w:rPr>
          <w:b/>
          <w:bCs/>
          <w:color w:val="auto"/>
          <w:sz w:val="22"/>
          <w:szCs w:val="22"/>
        </w:rPr>
      </w:pPr>
    </w:p>
    <w:p w14:paraId="3FB35BB4" w14:textId="77777777" w:rsidR="00991684" w:rsidRPr="001C3B00" w:rsidRDefault="00991684" w:rsidP="00991684">
      <w:pPr>
        <w:pStyle w:val="Default"/>
        <w:spacing w:line="276" w:lineRule="auto"/>
        <w:jc w:val="center"/>
        <w:rPr>
          <w:b/>
          <w:bCs/>
          <w:color w:val="auto"/>
          <w:sz w:val="22"/>
          <w:szCs w:val="22"/>
        </w:rPr>
      </w:pPr>
      <w:r w:rsidRPr="001C3B00">
        <w:rPr>
          <w:b/>
          <w:bCs/>
          <w:color w:val="auto"/>
          <w:sz w:val="22"/>
          <w:szCs w:val="22"/>
        </w:rPr>
        <w:t>§ 1</w:t>
      </w:r>
    </w:p>
    <w:p w14:paraId="5ED1CFF2" w14:textId="22D12DAA" w:rsidR="00991684" w:rsidRPr="001C3B00" w:rsidRDefault="00991684" w:rsidP="00991684">
      <w:pPr>
        <w:pStyle w:val="Tretekstu"/>
        <w:tabs>
          <w:tab w:val="left" w:pos="3960"/>
        </w:tabs>
        <w:spacing w:after="0"/>
        <w:ind w:left="360" w:hanging="360"/>
        <w:rPr>
          <w:rFonts w:ascii="Times New Roman" w:hAnsi="Times New Roman" w:cs="Times New Roman"/>
          <w:b w:val="0"/>
          <w:bCs w:val="0"/>
          <w:i w:val="0"/>
          <w:iCs w:val="0"/>
          <w:sz w:val="22"/>
          <w:szCs w:val="22"/>
        </w:rPr>
      </w:pPr>
      <w:r w:rsidRPr="001C3B00">
        <w:rPr>
          <w:rFonts w:ascii="Times New Roman" w:hAnsi="Times New Roman" w:cs="Times New Roman"/>
          <w:b w:val="0"/>
          <w:i w:val="0"/>
          <w:sz w:val="22"/>
          <w:szCs w:val="22"/>
        </w:rPr>
        <w:t xml:space="preserve">1.  Przedmiotem niniejszej Umowy jest </w:t>
      </w:r>
      <w:r w:rsidRPr="001C3B00">
        <w:rPr>
          <w:rFonts w:ascii="Times New Roman" w:hAnsi="Times New Roman" w:cs="Times New Roman"/>
          <w:b w:val="0"/>
          <w:bCs w:val="0"/>
          <w:i w:val="0"/>
          <w:iCs w:val="0"/>
          <w:sz w:val="22"/>
          <w:szCs w:val="22"/>
        </w:rPr>
        <w:t xml:space="preserve">dostarczenie </w:t>
      </w:r>
      <w:r w:rsidR="00070185">
        <w:rPr>
          <w:rFonts w:ascii="Times New Roman" w:hAnsi="Times New Roman" w:cs="Times New Roman"/>
          <w:b w:val="0"/>
          <w:bCs w:val="0"/>
          <w:i w:val="0"/>
          <w:iCs w:val="0"/>
          <w:sz w:val="22"/>
          <w:szCs w:val="22"/>
        </w:rPr>
        <w:t xml:space="preserve">mebli </w:t>
      </w:r>
      <w:r w:rsidRPr="001C3B00">
        <w:rPr>
          <w:rFonts w:ascii="Times New Roman" w:hAnsi="Times New Roman" w:cs="Times New Roman"/>
          <w:b w:val="0"/>
          <w:bCs w:val="0"/>
          <w:i w:val="0"/>
          <w:iCs w:val="0"/>
          <w:sz w:val="22"/>
          <w:szCs w:val="22"/>
        </w:rPr>
        <w:t>dla</w:t>
      </w:r>
      <w:r w:rsidR="00142A93" w:rsidRPr="001C3B00">
        <w:rPr>
          <w:rFonts w:ascii="Times New Roman" w:hAnsi="Times New Roman" w:cs="Times New Roman"/>
          <w:b w:val="0"/>
          <w:bCs w:val="0"/>
          <w:i w:val="0"/>
          <w:iCs w:val="0"/>
          <w:sz w:val="22"/>
          <w:szCs w:val="22"/>
        </w:rPr>
        <w:t xml:space="preserve"> </w:t>
      </w:r>
      <w:r w:rsidR="00CE5354" w:rsidRPr="001C3B00">
        <w:rPr>
          <w:rFonts w:ascii="Times New Roman" w:hAnsi="Times New Roman" w:cs="Times New Roman"/>
          <w:b w:val="0"/>
          <w:bCs w:val="0"/>
          <w:i w:val="0"/>
          <w:iCs w:val="0"/>
          <w:sz w:val="22"/>
          <w:szCs w:val="22"/>
        </w:rPr>
        <w:t xml:space="preserve">potrzeb </w:t>
      </w:r>
      <w:r w:rsidR="003B1A79">
        <w:rPr>
          <w:rFonts w:ascii="Times New Roman" w:hAnsi="Times New Roman" w:cs="Times New Roman"/>
          <w:b w:val="0"/>
          <w:bCs w:val="0"/>
          <w:i w:val="0"/>
          <w:iCs w:val="0"/>
          <w:sz w:val="22"/>
          <w:szCs w:val="22"/>
        </w:rPr>
        <w:t>Komendy Powiatowej Państwowej Straży Pożarnej</w:t>
      </w:r>
      <w:r w:rsidRPr="001C3B00">
        <w:rPr>
          <w:rFonts w:ascii="Times New Roman" w:hAnsi="Times New Roman" w:cs="Times New Roman"/>
          <w:b w:val="0"/>
          <w:bCs w:val="0"/>
          <w:i w:val="0"/>
          <w:iCs w:val="0"/>
          <w:sz w:val="22"/>
          <w:szCs w:val="22"/>
        </w:rPr>
        <w:t xml:space="preserve"> w</w:t>
      </w:r>
      <w:r w:rsidR="00070185">
        <w:rPr>
          <w:rFonts w:ascii="Times New Roman" w:hAnsi="Times New Roman" w:cs="Times New Roman"/>
          <w:b w:val="0"/>
          <w:bCs w:val="0"/>
          <w:i w:val="0"/>
          <w:iCs w:val="0"/>
          <w:sz w:val="22"/>
          <w:szCs w:val="22"/>
        </w:rPr>
        <w:t> </w:t>
      </w:r>
      <w:r w:rsidRPr="001C3B00">
        <w:rPr>
          <w:rFonts w:ascii="Times New Roman" w:hAnsi="Times New Roman" w:cs="Times New Roman"/>
          <w:b w:val="0"/>
          <w:bCs w:val="0"/>
          <w:i w:val="0"/>
          <w:iCs w:val="0"/>
          <w:sz w:val="22"/>
          <w:szCs w:val="22"/>
        </w:rPr>
        <w:t>Cieszynie.</w:t>
      </w:r>
    </w:p>
    <w:p w14:paraId="322362AA" w14:textId="1A1CEFE9" w:rsidR="00991684" w:rsidRPr="001C3B00" w:rsidRDefault="00991684" w:rsidP="00991684">
      <w:pPr>
        <w:pStyle w:val="Tretekstu"/>
        <w:tabs>
          <w:tab w:val="left" w:pos="3960"/>
        </w:tabs>
        <w:spacing w:after="0"/>
        <w:ind w:left="360" w:hanging="360"/>
        <w:rPr>
          <w:rFonts w:ascii="Times New Roman" w:hAnsi="Times New Roman" w:cs="Times New Roman"/>
          <w:b w:val="0"/>
          <w:i w:val="0"/>
          <w:sz w:val="22"/>
          <w:szCs w:val="22"/>
        </w:rPr>
      </w:pPr>
      <w:r w:rsidRPr="001C3B00">
        <w:rPr>
          <w:rFonts w:ascii="Times New Roman" w:hAnsi="Times New Roman" w:cs="Times New Roman"/>
          <w:b w:val="0"/>
          <w:i w:val="0"/>
          <w:sz w:val="22"/>
          <w:szCs w:val="22"/>
        </w:rPr>
        <w:t>2</w:t>
      </w:r>
      <w:r w:rsidRPr="001C3B00">
        <w:rPr>
          <w:rFonts w:ascii="Times New Roman" w:hAnsi="Times New Roman" w:cs="Times New Roman"/>
          <w:b w:val="0"/>
          <w:sz w:val="22"/>
          <w:szCs w:val="22"/>
        </w:rPr>
        <w:t>.</w:t>
      </w:r>
      <w:r w:rsidRPr="001C3B00">
        <w:rPr>
          <w:rFonts w:ascii="Times New Roman" w:hAnsi="Times New Roman" w:cs="Times New Roman"/>
          <w:b w:val="0"/>
          <w:sz w:val="22"/>
          <w:szCs w:val="22"/>
        </w:rPr>
        <w:tab/>
      </w:r>
      <w:r w:rsidRPr="001C3B00">
        <w:rPr>
          <w:rFonts w:ascii="Times New Roman" w:hAnsi="Times New Roman" w:cs="Times New Roman"/>
          <w:b w:val="0"/>
          <w:i w:val="0"/>
          <w:sz w:val="22"/>
          <w:szCs w:val="22"/>
        </w:rPr>
        <w:t>Przedmiot Umowy jest określony w załączniku do niniejszej Umowy</w:t>
      </w:r>
      <w:r w:rsidR="00D020FA">
        <w:rPr>
          <w:rFonts w:ascii="Times New Roman" w:hAnsi="Times New Roman" w:cs="Times New Roman"/>
          <w:b w:val="0"/>
          <w:i w:val="0"/>
          <w:sz w:val="22"/>
          <w:szCs w:val="22"/>
        </w:rPr>
        <w:t xml:space="preserve"> a także w Opisie przedmiotu zamówienia </w:t>
      </w:r>
      <w:r w:rsidR="00A35BCC">
        <w:rPr>
          <w:rFonts w:ascii="Times New Roman" w:hAnsi="Times New Roman" w:cs="Times New Roman"/>
          <w:b w:val="0"/>
          <w:i w:val="0"/>
          <w:sz w:val="22"/>
          <w:szCs w:val="22"/>
        </w:rPr>
        <w:t xml:space="preserve">części </w:t>
      </w:r>
      <w:r w:rsidR="00D020FA">
        <w:rPr>
          <w:rFonts w:ascii="Times New Roman" w:hAnsi="Times New Roman" w:cs="Times New Roman"/>
          <w:b w:val="0"/>
          <w:i w:val="0"/>
          <w:sz w:val="22"/>
          <w:szCs w:val="22"/>
        </w:rPr>
        <w:t xml:space="preserve">nr </w:t>
      </w:r>
      <w:r w:rsidR="001B7DDC">
        <w:rPr>
          <w:rFonts w:ascii="Times New Roman" w:hAnsi="Times New Roman" w:cs="Times New Roman"/>
          <w:b w:val="0"/>
          <w:i w:val="0"/>
          <w:sz w:val="22"/>
          <w:szCs w:val="22"/>
        </w:rPr>
        <w:t>…..</w:t>
      </w:r>
      <w:r w:rsidR="00D020FA">
        <w:rPr>
          <w:rFonts w:ascii="Times New Roman" w:hAnsi="Times New Roman" w:cs="Times New Roman"/>
          <w:b w:val="0"/>
          <w:i w:val="0"/>
          <w:sz w:val="22"/>
          <w:szCs w:val="22"/>
        </w:rPr>
        <w:t xml:space="preserve"> do postępowania </w:t>
      </w:r>
      <w:r w:rsidR="00D020FA" w:rsidRPr="00D020FA">
        <w:rPr>
          <w:rFonts w:ascii="Times New Roman" w:hAnsi="Times New Roman" w:cs="Times New Roman"/>
          <w:b w:val="0"/>
          <w:i w:val="0"/>
          <w:sz w:val="22"/>
          <w:szCs w:val="22"/>
        </w:rPr>
        <w:t>PT.2370.</w:t>
      </w:r>
      <w:r w:rsidR="001B7DDC">
        <w:rPr>
          <w:rFonts w:ascii="Times New Roman" w:hAnsi="Times New Roman" w:cs="Times New Roman"/>
          <w:b w:val="0"/>
          <w:i w:val="0"/>
          <w:sz w:val="22"/>
          <w:szCs w:val="22"/>
        </w:rPr>
        <w:t>7</w:t>
      </w:r>
      <w:r w:rsidR="00D020FA" w:rsidRPr="00D020FA">
        <w:rPr>
          <w:rFonts w:ascii="Times New Roman" w:hAnsi="Times New Roman" w:cs="Times New Roman"/>
          <w:b w:val="0"/>
          <w:i w:val="0"/>
          <w:sz w:val="22"/>
          <w:szCs w:val="22"/>
        </w:rPr>
        <w:t>.2024</w:t>
      </w:r>
      <w:r w:rsidRPr="001C3B00">
        <w:rPr>
          <w:rFonts w:ascii="Times New Roman" w:hAnsi="Times New Roman" w:cs="Times New Roman"/>
          <w:b w:val="0"/>
          <w:i w:val="0"/>
          <w:sz w:val="22"/>
          <w:szCs w:val="22"/>
        </w:rPr>
        <w:t>.</w:t>
      </w:r>
    </w:p>
    <w:p w14:paraId="128CCEE1" w14:textId="7A1169EC" w:rsidR="00991684" w:rsidRPr="001C3B00" w:rsidRDefault="00991684" w:rsidP="00991684">
      <w:pPr>
        <w:ind w:left="360" w:hanging="360"/>
        <w:jc w:val="both"/>
        <w:rPr>
          <w:rFonts w:ascii="Times New Roman" w:hAnsi="Times New Roman"/>
        </w:rPr>
      </w:pPr>
      <w:r w:rsidRPr="001C3B00">
        <w:rPr>
          <w:rFonts w:ascii="Times New Roman" w:hAnsi="Times New Roman"/>
        </w:rPr>
        <w:t>3.</w:t>
      </w:r>
      <w:r w:rsidRPr="001C3B00">
        <w:rPr>
          <w:rFonts w:ascii="Times New Roman" w:hAnsi="Times New Roman"/>
        </w:rPr>
        <w:tab/>
        <w:t>Wykonawca oświadcza, że dostarczon</w:t>
      </w:r>
      <w:r w:rsidR="00BF10E4" w:rsidRPr="001C3B00">
        <w:rPr>
          <w:rFonts w:ascii="Times New Roman" w:hAnsi="Times New Roman"/>
        </w:rPr>
        <w:t xml:space="preserve">e </w:t>
      </w:r>
      <w:r w:rsidR="00070185">
        <w:rPr>
          <w:rFonts w:ascii="Times New Roman" w:hAnsi="Times New Roman"/>
        </w:rPr>
        <w:t>meble</w:t>
      </w:r>
      <w:r w:rsidRPr="001C3B00">
        <w:rPr>
          <w:rFonts w:ascii="Times New Roman" w:hAnsi="Times New Roman"/>
        </w:rPr>
        <w:t xml:space="preserve"> są fabrycznie nowe, pochodzą </w:t>
      </w:r>
      <w:r w:rsidRPr="001C3B00">
        <w:rPr>
          <w:rFonts w:ascii="Times New Roman" w:hAnsi="Times New Roman"/>
        </w:rPr>
        <w:br/>
        <w:t>z bieżącej produkcji, odpowiadają obowiązującym normom, posiadają stosowne certyfikaty</w:t>
      </w:r>
      <w:r w:rsidR="001B7DDC">
        <w:rPr>
          <w:rFonts w:ascii="Times New Roman" w:hAnsi="Times New Roman"/>
        </w:rPr>
        <w:t xml:space="preserve"> i atesty</w:t>
      </w:r>
      <w:r w:rsidRPr="001C3B00">
        <w:rPr>
          <w:rFonts w:ascii="Times New Roman" w:hAnsi="Times New Roman"/>
        </w:rPr>
        <w:t xml:space="preserve"> oraz spełniają wymagania dotyczące mebli i wyposażenia stanowiących przedmiot dostawy. </w:t>
      </w:r>
    </w:p>
    <w:p w14:paraId="3EE94D47" w14:textId="77777777" w:rsidR="00991684" w:rsidRPr="001C3B00" w:rsidRDefault="00991684" w:rsidP="00991684">
      <w:pPr>
        <w:pStyle w:val="Default"/>
        <w:spacing w:line="276" w:lineRule="auto"/>
        <w:jc w:val="center"/>
        <w:rPr>
          <w:color w:val="auto"/>
          <w:sz w:val="22"/>
          <w:szCs w:val="22"/>
        </w:rPr>
      </w:pPr>
      <w:r w:rsidRPr="001C3B00">
        <w:rPr>
          <w:b/>
          <w:bCs/>
          <w:color w:val="auto"/>
          <w:sz w:val="22"/>
          <w:szCs w:val="22"/>
        </w:rPr>
        <w:t>§ 2</w:t>
      </w:r>
    </w:p>
    <w:p w14:paraId="174677D5" w14:textId="5FBD7D2B" w:rsidR="00991684" w:rsidRPr="001C3B00" w:rsidRDefault="00991684" w:rsidP="00991684">
      <w:pPr>
        <w:numPr>
          <w:ilvl w:val="0"/>
          <w:numId w:val="1"/>
        </w:numPr>
        <w:spacing w:after="0"/>
        <w:contextualSpacing/>
        <w:jc w:val="both"/>
        <w:rPr>
          <w:rFonts w:ascii="Times New Roman" w:hAnsi="Times New Roman"/>
        </w:rPr>
      </w:pPr>
      <w:r w:rsidRPr="001C3B00">
        <w:rPr>
          <w:rFonts w:ascii="Times New Roman" w:hAnsi="Times New Roman"/>
        </w:rPr>
        <w:t xml:space="preserve">Wykonawca zobowiązuje się dostarczyć przedmiot zamówienia na własny koszt i ryzyko </w:t>
      </w:r>
      <w:r w:rsidRPr="001C3B00">
        <w:rPr>
          <w:rFonts w:ascii="Times New Roman" w:hAnsi="Times New Roman"/>
          <w:b/>
        </w:rPr>
        <w:t>w ter</w:t>
      </w:r>
      <w:r w:rsidR="004739EC" w:rsidRPr="001C3B00">
        <w:rPr>
          <w:rFonts w:ascii="Times New Roman" w:hAnsi="Times New Roman"/>
          <w:b/>
        </w:rPr>
        <w:t xml:space="preserve">minie do </w:t>
      </w:r>
      <w:r w:rsidR="001B7DDC">
        <w:rPr>
          <w:rFonts w:ascii="Times New Roman" w:hAnsi="Times New Roman"/>
          <w:b/>
        </w:rPr>
        <w:t>…..</w:t>
      </w:r>
      <w:r w:rsidR="00070185">
        <w:rPr>
          <w:rFonts w:ascii="Times New Roman" w:hAnsi="Times New Roman"/>
          <w:b/>
        </w:rPr>
        <w:t xml:space="preserve"> tygodni od podpisania umowy</w:t>
      </w:r>
      <w:r w:rsidR="004739EC" w:rsidRPr="001C3B00">
        <w:rPr>
          <w:rFonts w:ascii="Times New Roman" w:hAnsi="Times New Roman"/>
          <w:b/>
        </w:rPr>
        <w:t>,</w:t>
      </w:r>
      <w:r w:rsidRPr="001C3B00">
        <w:rPr>
          <w:rFonts w:ascii="Times New Roman" w:hAnsi="Times New Roman"/>
          <w:b/>
        </w:rPr>
        <w:t xml:space="preserve"> </w:t>
      </w:r>
      <w:r w:rsidRPr="001C3B00">
        <w:rPr>
          <w:rFonts w:ascii="Times New Roman" w:hAnsi="Times New Roman"/>
        </w:rPr>
        <w:t>do</w:t>
      </w:r>
      <w:r w:rsidRPr="001C3B00">
        <w:rPr>
          <w:rFonts w:ascii="Times New Roman" w:hAnsi="Times New Roman"/>
          <w:b/>
          <w:i/>
          <w:iCs/>
        </w:rPr>
        <w:t xml:space="preserve"> </w:t>
      </w:r>
      <w:r w:rsidRPr="001C3B00">
        <w:rPr>
          <w:rFonts w:ascii="Times New Roman" w:hAnsi="Times New Roman"/>
          <w:iCs/>
        </w:rPr>
        <w:t xml:space="preserve">nowej lokalizacji </w:t>
      </w:r>
      <w:r w:rsidR="00070185">
        <w:rPr>
          <w:rFonts w:ascii="Times New Roman" w:hAnsi="Times New Roman"/>
          <w:iCs/>
        </w:rPr>
        <w:t>Komendy Powiatowej Państwowej Straży Pożarnej</w:t>
      </w:r>
      <w:r w:rsidRPr="001C3B00">
        <w:rPr>
          <w:rFonts w:ascii="Times New Roman" w:hAnsi="Times New Roman"/>
          <w:iCs/>
        </w:rPr>
        <w:t xml:space="preserve"> w </w:t>
      </w:r>
      <w:r w:rsidR="00890BAF">
        <w:rPr>
          <w:rFonts w:ascii="Times New Roman" w:hAnsi="Times New Roman"/>
          <w:iCs/>
        </w:rPr>
        <w:t xml:space="preserve">Cieszynie przy ul. </w:t>
      </w:r>
      <w:r w:rsidR="00070185">
        <w:rPr>
          <w:rFonts w:ascii="Times New Roman" w:hAnsi="Times New Roman"/>
          <w:iCs/>
        </w:rPr>
        <w:t>Motokrosowej 21</w:t>
      </w:r>
      <w:r w:rsidRPr="001C3B00">
        <w:rPr>
          <w:rFonts w:ascii="Times New Roman" w:hAnsi="Times New Roman"/>
          <w:iCs/>
        </w:rPr>
        <w:t>.</w:t>
      </w:r>
      <w:r w:rsidRPr="001C3B00">
        <w:rPr>
          <w:rFonts w:ascii="Times New Roman" w:hAnsi="Times New Roman"/>
          <w:b/>
          <w:i/>
          <w:iCs/>
        </w:rPr>
        <w:t xml:space="preserve"> </w:t>
      </w:r>
      <w:r w:rsidRPr="001C3B00">
        <w:rPr>
          <w:rFonts w:ascii="Times New Roman" w:hAnsi="Times New Roman"/>
        </w:rPr>
        <w:t>Wykonawca jest zobowiązany w szczególności: zapewnić dostawę, rozładunek, wniesienie dostarczan</w:t>
      </w:r>
      <w:r w:rsidR="00BF10E4" w:rsidRPr="001C3B00">
        <w:rPr>
          <w:rFonts w:ascii="Times New Roman" w:hAnsi="Times New Roman"/>
        </w:rPr>
        <w:t xml:space="preserve">ych </w:t>
      </w:r>
      <w:r w:rsidR="005B52F5">
        <w:rPr>
          <w:rFonts w:ascii="Times New Roman" w:hAnsi="Times New Roman"/>
        </w:rPr>
        <w:t xml:space="preserve">mebli </w:t>
      </w:r>
      <w:r w:rsidRPr="001C3B00">
        <w:rPr>
          <w:rFonts w:ascii="Times New Roman" w:hAnsi="Times New Roman"/>
        </w:rPr>
        <w:t>do budynku w</w:t>
      </w:r>
      <w:r w:rsidR="00C90639">
        <w:rPr>
          <w:rFonts w:ascii="Times New Roman" w:hAnsi="Times New Roman"/>
        </w:rPr>
        <w:t> </w:t>
      </w:r>
      <w:r w:rsidRPr="001C3B00">
        <w:rPr>
          <w:rFonts w:ascii="Times New Roman" w:hAnsi="Times New Roman"/>
        </w:rPr>
        <w:t>miejsce wskazane przez Zamawiającego oraz wykonać cały montaż</w:t>
      </w:r>
      <w:r w:rsidR="005B52F5">
        <w:rPr>
          <w:rFonts w:ascii="Times New Roman" w:hAnsi="Times New Roman"/>
        </w:rPr>
        <w:t xml:space="preserve"> jeśli to konieczne</w:t>
      </w:r>
      <w:r w:rsidRPr="001C3B00">
        <w:rPr>
          <w:rFonts w:ascii="Times New Roman" w:hAnsi="Times New Roman"/>
        </w:rPr>
        <w:t>.</w:t>
      </w:r>
    </w:p>
    <w:p w14:paraId="056FF475" w14:textId="77777777" w:rsidR="00991684" w:rsidRPr="001C3B00" w:rsidRDefault="00991684" w:rsidP="00991684">
      <w:pPr>
        <w:numPr>
          <w:ilvl w:val="0"/>
          <w:numId w:val="1"/>
        </w:numPr>
        <w:spacing w:after="0"/>
        <w:contextualSpacing/>
        <w:jc w:val="both"/>
        <w:rPr>
          <w:rFonts w:ascii="Times New Roman" w:hAnsi="Times New Roman"/>
        </w:rPr>
      </w:pPr>
      <w:r w:rsidRPr="001C3B00">
        <w:rPr>
          <w:rFonts w:ascii="Times New Roman" w:hAnsi="Times New Roman"/>
        </w:rPr>
        <w:t>Dostawa</w:t>
      </w:r>
      <w:r w:rsidR="004A7EF8" w:rsidRPr="001C3B00">
        <w:rPr>
          <w:rFonts w:ascii="Times New Roman" w:hAnsi="Times New Roman"/>
        </w:rPr>
        <w:t xml:space="preserve"> i montaż może być realizowana zarówno </w:t>
      </w:r>
      <w:r w:rsidRPr="001C3B00">
        <w:rPr>
          <w:rFonts w:ascii="Times New Roman" w:hAnsi="Times New Roman"/>
        </w:rPr>
        <w:t>w dni robocze od poniedziałku do piątku</w:t>
      </w:r>
      <w:r w:rsidR="004A7EF8" w:rsidRPr="001C3B00">
        <w:rPr>
          <w:rFonts w:ascii="Times New Roman" w:hAnsi="Times New Roman"/>
        </w:rPr>
        <w:t>, jak również w dni wolne od pracy (święta oraz weekendy po wcześniejszym uzgodnieniu z Zamawiającym)</w:t>
      </w:r>
      <w:r w:rsidRPr="001C3B00">
        <w:rPr>
          <w:rFonts w:ascii="Times New Roman" w:hAnsi="Times New Roman"/>
        </w:rPr>
        <w:t xml:space="preserve">. Wykonawca zobowiązuje się powiadomić Zamawiającego, co najmniej 2 dni wcześniej o planowanym terminie dostawy. </w:t>
      </w:r>
    </w:p>
    <w:p w14:paraId="3301EA52" w14:textId="22BA5FE3" w:rsidR="00991684" w:rsidRPr="001C3B00" w:rsidRDefault="00991684" w:rsidP="004739EC">
      <w:pPr>
        <w:pStyle w:val="Bezodstpw"/>
        <w:numPr>
          <w:ilvl w:val="0"/>
          <w:numId w:val="12"/>
        </w:numPr>
        <w:jc w:val="both"/>
        <w:rPr>
          <w:rFonts w:ascii="Times New Roman" w:hAnsi="Times New Roman" w:cs="Times New Roman"/>
        </w:rPr>
      </w:pPr>
      <w:r w:rsidRPr="001C3B00">
        <w:rPr>
          <w:rFonts w:ascii="Times New Roman" w:hAnsi="Times New Roman"/>
        </w:rPr>
        <w:t xml:space="preserve">Odbiór przedmiotu zamówienia zostanie potwierdzony przez strony </w:t>
      </w:r>
      <w:r w:rsidRPr="001C3B00">
        <w:rPr>
          <w:rFonts w:ascii="Times New Roman" w:hAnsi="Times New Roman"/>
          <w:b/>
        </w:rPr>
        <w:t>protokołem</w:t>
      </w:r>
      <w:r w:rsidRPr="001C3B00">
        <w:rPr>
          <w:rFonts w:ascii="Times New Roman" w:hAnsi="Times New Roman"/>
        </w:rPr>
        <w:t>, przy czym protokół ten powinien zawierać, co najmniej: nazwę mebli i wyposażenia (z wyszczególnionymi częściami skład</w:t>
      </w:r>
      <w:r w:rsidR="004A7EF8" w:rsidRPr="001C3B00">
        <w:rPr>
          <w:rFonts w:ascii="Times New Roman" w:hAnsi="Times New Roman"/>
        </w:rPr>
        <w:t>owymi)</w:t>
      </w:r>
      <w:r w:rsidRPr="001C3B00">
        <w:rPr>
          <w:rFonts w:ascii="Times New Roman" w:hAnsi="Times New Roman"/>
        </w:rPr>
        <w:t xml:space="preserve">. </w:t>
      </w:r>
      <w:r w:rsidR="004739EC" w:rsidRPr="001C3B00">
        <w:rPr>
          <w:rFonts w:ascii="Times New Roman" w:hAnsi="Times New Roman" w:cs="Times New Roman"/>
        </w:rPr>
        <w:t xml:space="preserve">Odbiór końcowy zostanie dokonany w terminie </w:t>
      </w:r>
      <w:r w:rsidR="005B52F5">
        <w:rPr>
          <w:rFonts w:ascii="Times New Roman" w:hAnsi="Times New Roman" w:cs="Times New Roman"/>
        </w:rPr>
        <w:t xml:space="preserve">do </w:t>
      </w:r>
      <w:r w:rsidR="004739EC" w:rsidRPr="001C3B00">
        <w:rPr>
          <w:rFonts w:ascii="Times New Roman" w:hAnsi="Times New Roman" w:cs="Times New Roman"/>
        </w:rPr>
        <w:t>7 dni od zgłoszenia zakończenia prac przez Wykonawcę.</w:t>
      </w:r>
    </w:p>
    <w:p w14:paraId="6662BA46" w14:textId="5557BCB2" w:rsidR="00C90639" w:rsidRPr="008F3A1B" w:rsidRDefault="00991684" w:rsidP="008F3A1B">
      <w:pPr>
        <w:numPr>
          <w:ilvl w:val="0"/>
          <w:numId w:val="1"/>
        </w:numPr>
        <w:spacing w:after="0"/>
        <w:contextualSpacing/>
        <w:jc w:val="both"/>
        <w:rPr>
          <w:rFonts w:ascii="Times New Roman" w:hAnsi="Times New Roman"/>
        </w:rPr>
      </w:pPr>
      <w:r w:rsidRPr="001C3B00">
        <w:rPr>
          <w:rFonts w:ascii="Times New Roman" w:hAnsi="Times New Roman"/>
        </w:rPr>
        <w:t>W przypadku zastrzeżeń do dostawy Zamawiający wyznaczy Wykonawcy dodatkowy termin do usunięcia ewentualnych wad. Podstawą do wystawienia faktury przez Wykonawcę jest odbiór przedmiotu zamówienia /bez zastrzeżeń/ lub po usunięciu zgłoszonych wad czy usterek.</w:t>
      </w:r>
    </w:p>
    <w:p w14:paraId="39E3CCDC" w14:textId="7A388C13" w:rsidR="004739EC" w:rsidRPr="001C3B00" w:rsidRDefault="004739EC" w:rsidP="004739EC">
      <w:pPr>
        <w:spacing w:after="0"/>
        <w:contextualSpacing/>
        <w:jc w:val="center"/>
        <w:rPr>
          <w:rFonts w:ascii="Times New Roman" w:hAnsi="Times New Roman"/>
          <w:b/>
        </w:rPr>
      </w:pPr>
      <w:r w:rsidRPr="001C3B00">
        <w:rPr>
          <w:rFonts w:ascii="Times New Roman" w:hAnsi="Times New Roman"/>
          <w:b/>
        </w:rPr>
        <w:lastRenderedPageBreak/>
        <w:t>§ 3</w:t>
      </w:r>
    </w:p>
    <w:p w14:paraId="7336EF8E"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Całkowite wynagrodzenie Wykonawcy za wykonanie przedmiotu umowy, zgodnie z ofertą stanowi kwotę  ……………………. netto, co wraz z podatkiem VAT w kwocie     …………………, stanowi kwotę brutto:………………………………………</w:t>
      </w:r>
    </w:p>
    <w:p w14:paraId="1D912069" w14:textId="77777777" w:rsidR="004739EC" w:rsidRPr="001C3B00" w:rsidRDefault="004739EC" w:rsidP="004739EC">
      <w:pPr>
        <w:numPr>
          <w:ilvl w:val="0"/>
          <w:numId w:val="3"/>
        </w:numPr>
        <w:spacing w:after="0"/>
        <w:contextualSpacing/>
        <w:jc w:val="both"/>
        <w:rPr>
          <w:rFonts w:ascii="Times New Roman" w:hAnsi="Times New Roman"/>
          <w:lang w:eastAsia="ar-SA"/>
        </w:rPr>
      </w:pPr>
      <w:r w:rsidRPr="001C3B00">
        <w:rPr>
          <w:rFonts w:ascii="Times New Roman" w:hAnsi="Times New Roman"/>
          <w:lang w:eastAsia="ar-SA"/>
        </w:rPr>
        <w:t>Podstawą do wystawienia przez Wykonawcę faktury będzie protokół odbioru końcowego przedmiotu umowy, o którym mowa w § 2 ust. 3.</w:t>
      </w:r>
    </w:p>
    <w:p w14:paraId="63951F81"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Wynagrodzenie nie podlega waloryzacji. </w:t>
      </w:r>
    </w:p>
    <w:p w14:paraId="6AE67D04"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Na fakturze muszą być wyszczególnione wszystkie pozycje, składające się na wartość przedmiotu umowy. Dopuszcza się możliwość umieszczenia na fakturze jednej pozycji obejmującej łączną wartość przedmiotu umowy przy jednoczesnym uzupełnieniu jej o specyfikację zawierającą wartości poszczególnych mebli i wyposażenia.</w:t>
      </w:r>
    </w:p>
    <w:p w14:paraId="2756E489" w14:textId="66DFDAB2"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Należność, za wykonanie dostawy Zamawiający wypłaci Wykonawcy przelewem w terminie </w:t>
      </w:r>
      <w:r w:rsidR="005B52F5">
        <w:rPr>
          <w:rFonts w:ascii="Times New Roman" w:hAnsi="Times New Roman"/>
        </w:rPr>
        <w:t>21</w:t>
      </w:r>
      <w:r w:rsidRPr="001C3B00">
        <w:rPr>
          <w:rFonts w:ascii="Times New Roman" w:hAnsi="Times New Roman"/>
        </w:rPr>
        <w:t xml:space="preserve"> dni od dnia otrzymania faktury wystawionej przez Wykonawcę.</w:t>
      </w:r>
    </w:p>
    <w:p w14:paraId="4B8A2CC4" w14:textId="1C1A14A3"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Faktura zostanie wystawiona na nabywcę</w:t>
      </w:r>
      <w:r w:rsidR="005B52F5">
        <w:rPr>
          <w:rFonts w:ascii="Times New Roman" w:hAnsi="Times New Roman"/>
        </w:rPr>
        <w:t>, a zarazem odbiorcę i płatnika</w:t>
      </w:r>
      <w:r w:rsidRPr="001C3B00">
        <w:rPr>
          <w:rFonts w:ascii="Times New Roman" w:hAnsi="Times New Roman"/>
        </w:rPr>
        <w:t xml:space="preserve">: </w:t>
      </w:r>
      <w:r w:rsidR="005B52F5">
        <w:rPr>
          <w:rFonts w:ascii="Times New Roman" w:hAnsi="Times New Roman"/>
        </w:rPr>
        <w:t xml:space="preserve">Komenda Powiatowa Państwowej Straży Pożarnej w Cieszynie, </w:t>
      </w:r>
      <w:r w:rsidRPr="001C3B00">
        <w:rPr>
          <w:rFonts w:ascii="Times New Roman" w:hAnsi="Times New Roman"/>
        </w:rPr>
        <w:t xml:space="preserve">ul. </w:t>
      </w:r>
      <w:r w:rsidR="005B52F5">
        <w:rPr>
          <w:rFonts w:ascii="Times New Roman" w:hAnsi="Times New Roman"/>
        </w:rPr>
        <w:t>Chemików</w:t>
      </w:r>
      <w:r w:rsidRPr="001C3B00">
        <w:rPr>
          <w:rFonts w:ascii="Times New Roman" w:hAnsi="Times New Roman"/>
        </w:rPr>
        <w:t xml:space="preserve"> </w:t>
      </w:r>
      <w:r w:rsidR="005B52F5">
        <w:rPr>
          <w:rFonts w:ascii="Times New Roman" w:hAnsi="Times New Roman"/>
        </w:rPr>
        <w:t>16</w:t>
      </w:r>
      <w:r w:rsidRPr="001C3B00">
        <w:rPr>
          <w:rFonts w:ascii="Times New Roman" w:hAnsi="Times New Roman"/>
        </w:rPr>
        <w:t xml:space="preserve">, 43-400 Cieszyn, NIP </w:t>
      </w:r>
      <w:r w:rsidR="005B52F5" w:rsidRPr="00070185">
        <w:rPr>
          <w:rFonts w:ascii="Times New Roman" w:hAnsi="Times New Roman"/>
          <w:bCs/>
        </w:rPr>
        <w:t>548 21 39  979</w:t>
      </w:r>
      <w:r w:rsidRPr="001C3B00">
        <w:rPr>
          <w:rFonts w:ascii="Times New Roman" w:hAnsi="Times New Roman"/>
        </w:rPr>
        <w:t>.</w:t>
      </w:r>
    </w:p>
    <w:p w14:paraId="0EE4429C"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Strony postanawiają, iż zapłata następuje w dniu obciążenia rachunku bankowego Zamawiającego.</w:t>
      </w:r>
    </w:p>
    <w:p w14:paraId="65DC0142" w14:textId="287D3935"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W przypadku gdy Wykonawca jest podatnikiem podatku VAT przelew środków będzie dokonany na konto bankowe o numerze: …………………………………… prowadzone przez …………………….., które jedocześnie jest zgłoszone i ujęte w elektronicznym wykazie podmiotów zarejestrowanych jako podatnicy VAT, niezarejestrowanych  oraz wykreślonych i</w:t>
      </w:r>
      <w:r w:rsidR="001B7DDC">
        <w:rPr>
          <w:rFonts w:ascii="Times New Roman" w:hAnsi="Times New Roman"/>
        </w:rPr>
        <w:t> </w:t>
      </w:r>
      <w:r w:rsidRPr="001C3B00">
        <w:rPr>
          <w:rFonts w:ascii="Times New Roman" w:hAnsi="Times New Roman"/>
        </w:rPr>
        <w:t>przywróconych do rejestru czyli na tak zwanej „białej liście” pod rygorem odmowy zapłaty.</w:t>
      </w:r>
    </w:p>
    <w:p w14:paraId="44292FB8"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 xml:space="preserve">W przypadku gdy numer rachunku rozliczeniowego, wskazany przez Wykonawcę na fakturze jest inny niż wskazany w ust. 7, Zamawiający może odmówić zapłaty wynagrodzenia, a termin zapłaty, o którym mowa w ust. 4 nie biegnie.  </w:t>
      </w:r>
    </w:p>
    <w:p w14:paraId="7B189183"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W przypadku nieterminowej płatności należności Wykonawca ma prawo naliczyć Zamawiającemu odsetki ustawowe za każdy dzień opóźnienia.</w:t>
      </w:r>
    </w:p>
    <w:p w14:paraId="78934F77" w14:textId="77777777" w:rsidR="004739EC" w:rsidRPr="001C3B00" w:rsidRDefault="004739EC" w:rsidP="004739EC">
      <w:pPr>
        <w:numPr>
          <w:ilvl w:val="0"/>
          <w:numId w:val="3"/>
        </w:numPr>
        <w:spacing w:after="0"/>
        <w:contextualSpacing/>
        <w:jc w:val="both"/>
        <w:rPr>
          <w:rFonts w:ascii="Times New Roman" w:hAnsi="Times New Roman"/>
        </w:rPr>
      </w:pPr>
      <w:r w:rsidRPr="001C3B00">
        <w:rPr>
          <w:rFonts w:ascii="Times New Roman" w:hAnsi="Times New Roman"/>
        </w:rPr>
        <w:t>Strony ustalają okres rękojmi za wady na okres równy okresowi gwarancji.</w:t>
      </w:r>
    </w:p>
    <w:p w14:paraId="465C7241" w14:textId="77777777" w:rsidR="004739EC" w:rsidRPr="001C3B00" w:rsidRDefault="004739EC" w:rsidP="004739EC">
      <w:pPr>
        <w:spacing w:after="0"/>
        <w:contextualSpacing/>
        <w:rPr>
          <w:rFonts w:ascii="Times New Roman" w:hAnsi="Times New Roman"/>
          <w:b/>
        </w:rPr>
      </w:pPr>
    </w:p>
    <w:p w14:paraId="63980259" w14:textId="77777777" w:rsidR="00991684" w:rsidRPr="001C3B00" w:rsidRDefault="004739EC" w:rsidP="00991684">
      <w:pPr>
        <w:spacing w:after="0"/>
        <w:contextualSpacing/>
        <w:jc w:val="center"/>
        <w:rPr>
          <w:rFonts w:ascii="Times New Roman" w:hAnsi="Times New Roman"/>
          <w:b/>
        </w:rPr>
      </w:pPr>
      <w:r w:rsidRPr="001C3B00">
        <w:rPr>
          <w:rFonts w:ascii="Times New Roman" w:hAnsi="Times New Roman"/>
          <w:b/>
        </w:rPr>
        <w:t>§ 4</w:t>
      </w:r>
    </w:p>
    <w:p w14:paraId="599F0F42" w14:textId="11EB9028"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Wykonawca udziela na </w:t>
      </w:r>
      <w:r w:rsidR="004A7EF8" w:rsidRPr="001C3B00">
        <w:rPr>
          <w:rFonts w:ascii="Times New Roman" w:hAnsi="Times New Roman"/>
        </w:rPr>
        <w:t xml:space="preserve">meble i </w:t>
      </w:r>
      <w:r w:rsidRPr="001C3B00">
        <w:rPr>
          <w:rFonts w:ascii="Times New Roman" w:hAnsi="Times New Roman"/>
        </w:rPr>
        <w:t>wyposażenie stanowiące</w:t>
      </w:r>
      <w:r w:rsidR="004739EC" w:rsidRPr="001C3B00">
        <w:rPr>
          <w:rFonts w:ascii="Times New Roman" w:hAnsi="Times New Roman"/>
        </w:rPr>
        <w:t xml:space="preserve"> przedmiot dostawy </w:t>
      </w:r>
      <w:r w:rsidR="009435C6">
        <w:rPr>
          <w:rFonts w:ascii="Times New Roman" w:hAnsi="Times New Roman"/>
        </w:rPr>
        <w:t>…..</w:t>
      </w:r>
      <w:r w:rsidR="004A7EF8" w:rsidRPr="001C3B00">
        <w:rPr>
          <w:rFonts w:ascii="Times New Roman" w:hAnsi="Times New Roman"/>
        </w:rPr>
        <w:t xml:space="preserve"> </w:t>
      </w:r>
      <w:r w:rsidRPr="001C3B00">
        <w:rPr>
          <w:rFonts w:ascii="Times New Roman" w:hAnsi="Times New Roman"/>
        </w:rPr>
        <w:t xml:space="preserve">miesięcznej gwarancji, licząc od daty podpisaniu protokołu odbioru, którym mowa w § 2 ust 3.  </w:t>
      </w:r>
    </w:p>
    <w:p w14:paraId="46194BA4"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Warunki gwarancji określa niniejsza umowa, oferta Wykonawcy, Kodeks cywilny oraz karta gwarancyjna. W przypadku rozbieżności wynikających z ww. dokumentów stosuje się przepisy korzystniejsze dla Zamawiającego. </w:t>
      </w:r>
    </w:p>
    <w:p w14:paraId="5377A54C"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Niezależnie od uprawnień z tytułu gwarancji, Zamawiającemu przysługują uprawnienia z tytułu rękojmi za wady przedmiotu umowy. Wszelkie odmienne postanowienia wynikające z kart gwarancyjnych wyposażenia uważa się za bezskuteczne. </w:t>
      </w:r>
    </w:p>
    <w:p w14:paraId="300D42D5" w14:textId="5472679C" w:rsidR="00991684"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 xml:space="preserve">Wszelkie naprawy gwarancyjne lub prowadzone w ramach rękojmi odbywają się na koszt i odpowiedzialność Wykonawcy, który zapewnia również transport (do serwisu oraz z serwisu do miejsca o którym mowa w § 2 ust.1) mebli i wyposażenia podlegającego naprawie. Wykonawca jest zobowiązany podjąć się naprawy nie później niż </w:t>
      </w:r>
      <w:r w:rsidR="003945EA">
        <w:rPr>
          <w:rFonts w:ascii="Times New Roman" w:hAnsi="Times New Roman"/>
        </w:rPr>
        <w:t>5</w:t>
      </w:r>
      <w:r w:rsidRPr="001C3B00">
        <w:rPr>
          <w:rFonts w:ascii="Times New Roman" w:hAnsi="Times New Roman"/>
        </w:rPr>
        <w:t xml:space="preserve"> dni od czasu zgłoszenia usterki.</w:t>
      </w:r>
    </w:p>
    <w:p w14:paraId="76F9AAC8" w14:textId="224BDAAF" w:rsidR="003945EA" w:rsidRPr="001C3B00" w:rsidRDefault="003945EA" w:rsidP="00991684">
      <w:pPr>
        <w:numPr>
          <w:ilvl w:val="0"/>
          <w:numId w:val="2"/>
        </w:numPr>
        <w:spacing w:after="0"/>
        <w:contextualSpacing/>
        <w:jc w:val="both"/>
        <w:rPr>
          <w:rFonts w:ascii="Times New Roman" w:hAnsi="Times New Roman"/>
        </w:rPr>
      </w:pPr>
      <w:r>
        <w:rPr>
          <w:rFonts w:ascii="Times New Roman" w:hAnsi="Times New Roman"/>
        </w:rPr>
        <w:t>Wykonawca poinformuje Zamawiającego o przewidywanym czasie usunięcia awarii, czas ten nie może być dłuższy niż 30 dni, chyba że strony postanowią inaczej.</w:t>
      </w:r>
    </w:p>
    <w:p w14:paraId="07C9A047" w14:textId="77777777" w:rsidR="00991684" w:rsidRPr="001C3B00" w:rsidRDefault="00991684" w:rsidP="00991684">
      <w:pPr>
        <w:numPr>
          <w:ilvl w:val="0"/>
          <w:numId w:val="2"/>
        </w:numPr>
        <w:spacing w:after="0"/>
        <w:contextualSpacing/>
        <w:jc w:val="both"/>
        <w:rPr>
          <w:rFonts w:ascii="Times New Roman" w:hAnsi="Times New Roman"/>
        </w:rPr>
      </w:pPr>
      <w:r w:rsidRPr="001C3B00">
        <w:rPr>
          <w:rFonts w:ascii="Times New Roman" w:hAnsi="Times New Roman"/>
        </w:rPr>
        <w:t>Po zakończeniu naprawy Wykonawca jest zobowiązany do pisemnego wskazania Zamawiającemu wykonanych czynności naprawczych, a w szczególności wyspecyfikowania części zmienionych lub zainstalowanych w naprawianych meblach i wyposażeniu.</w:t>
      </w:r>
    </w:p>
    <w:p w14:paraId="038C53F5" w14:textId="5D6ABD31" w:rsidR="002A0639" w:rsidRPr="00B05285" w:rsidRDefault="00991684" w:rsidP="00B05285">
      <w:pPr>
        <w:numPr>
          <w:ilvl w:val="0"/>
          <w:numId w:val="2"/>
        </w:numPr>
        <w:spacing w:after="0"/>
        <w:contextualSpacing/>
        <w:jc w:val="both"/>
        <w:rPr>
          <w:rFonts w:ascii="Times New Roman" w:hAnsi="Times New Roman"/>
        </w:rPr>
      </w:pPr>
      <w:r w:rsidRPr="001C3B00">
        <w:rPr>
          <w:rFonts w:ascii="Times New Roman" w:hAnsi="Times New Roman"/>
        </w:rPr>
        <w:t xml:space="preserve">W przypadku trzech bezskutecznych napraw gwarancyjnych lub jeżeli wady mebli i wyposażenia usunąć się nie da, lub Wykonawca nie usunie wady w terminie o którym mowa w ust. 4, Zamawiający może żądać wymiany mebli i wyposażenia na meble i wyposażenie wolne od wad o takich samych </w:t>
      </w:r>
      <w:r w:rsidRPr="001C3B00">
        <w:rPr>
          <w:rFonts w:ascii="Times New Roman" w:hAnsi="Times New Roman"/>
        </w:rPr>
        <w:lastRenderedPageBreak/>
        <w:t>parametrach, a w przypadku, gdy meble i wyposażenie nie jest już dostępne na rynku, na meble i wyposażenie o nie gorszych parametrach.</w:t>
      </w:r>
      <w:r w:rsidR="002A0639" w:rsidRPr="00B05285">
        <w:rPr>
          <w:rFonts w:ascii="Times New Roman" w:hAnsi="Times New Roman"/>
        </w:rPr>
        <w:t xml:space="preserve"> </w:t>
      </w:r>
    </w:p>
    <w:p w14:paraId="397D8006" w14:textId="77777777" w:rsidR="00991684" w:rsidRPr="001C3B00" w:rsidRDefault="00991684" w:rsidP="00991684">
      <w:pPr>
        <w:spacing w:after="0"/>
        <w:contextualSpacing/>
        <w:jc w:val="both"/>
        <w:rPr>
          <w:rFonts w:ascii="Times New Roman" w:hAnsi="Times New Roman"/>
        </w:rPr>
      </w:pPr>
    </w:p>
    <w:p w14:paraId="1EA52B7E"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5</w:t>
      </w:r>
    </w:p>
    <w:p w14:paraId="418234EC"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 xml:space="preserve">Strony ustanawiają odpowiedzialność za niewykonanie lub nienależyte wykonanie Umowy </w:t>
      </w:r>
      <w:r w:rsidRPr="001C3B00">
        <w:rPr>
          <w:rFonts w:ascii="Times New Roman" w:hAnsi="Times New Roman"/>
        </w:rPr>
        <w:br/>
        <w:t>w formie kar umownych.</w:t>
      </w:r>
    </w:p>
    <w:p w14:paraId="3B352BC2"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Zamawiający może naliczyć Wykonawcy kary umowne :</w:t>
      </w:r>
    </w:p>
    <w:p w14:paraId="01DC8C25"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za opóźnienie w wykonaniu przedmiotu umowy w wysokości 0,5% wynagr</w:t>
      </w:r>
      <w:r w:rsidR="004739EC" w:rsidRPr="001C3B00">
        <w:rPr>
          <w:rFonts w:ascii="Times New Roman" w:hAnsi="Times New Roman"/>
        </w:rPr>
        <w:t>odzenia brutto określonego w § 3</w:t>
      </w:r>
      <w:r w:rsidRPr="001C3B00">
        <w:rPr>
          <w:rFonts w:ascii="Times New Roman" w:hAnsi="Times New Roman"/>
        </w:rPr>
        <w:t xml:space="preserve"> ust.1 za każdy dzień opóźnienia, </w:t>
      </w:r>
      <w:r w:rsidR="005E5879" w:rsidRPr="001C3B00">
        <w:rPr>
          <w:rFonts w:ascii="Times New Roman" w:hAnsi="Times New Roman"/>
        </w:rPr>
        <w:t>jednak nie więcej niż 30%wynagrodzenia,</w:t>
      </w:r>
    </w:p>
    <w:p w14:paraId="04F912AE"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za każdy dzień opóźnienia Wykonawcy w podjęciu naprawy mebli i wyposażenia w wyniku realizowanych przez Zamawiającego uprawnień z gwarancji lub rękojmi w wysokości 0,5% wartości początkowej naprawianych mebli i wyposażenia, jednak nie więcej niż 30% ich wartości początkowej,</w:t>
      </w:r>
    </w:p>
    <w:p w14:paraId="624E4945" w14:textId="77777777" w:rsidR="00991684" w:rsidRPr="001C3B00" w:rsidRDefault="00991684" w:rsidP="00991684">
      <w:pPr>
        <w:numPr>
          <w:ilvl w:val="0"/>
          <w:numId w:val="5"/>
        </w:numPr>
        <w:spacing w:after="0"/>
        <w:ind w:left="714" w:hanging="357"/>
        <w:contextualSpacing/>
        <w:jc w:val="both"/>
        <w:rPr>
          <w:rFonts w:ascii="Times New Roman" w:hAnsi="Times New Roman"/>
        </w:rPr>
      </w:pPr>
      <w:r w:rsidRPr="001C3B00">
        <w:rPr>
          <w:rFonts w:ascii="Times New Roman" w:hAnsi="Times New Roman"/>
        </w:rPr>
        <w:t xml:space="preserve">z tytułu odstąpienia od umowy z przyczyn występujących po stronie Wykonawcy  </w:t>
      </w:r>
      <w:r w:rsidRPr="001C3B00">
        <w:rPr>
          <w:rFonts w:ascii="Times New Roman" w:hAnsi="Times New Roman"/>
        </w:rPr>
        <w:br/>
        <w:t xml:space="preserve">w wysokości 10% wynagrodzenia brutto. </w:t>
      </w:r>
    </w:p>
    <w:p w14:paraId="705DC567"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Strony zastrzegają sobie prawo dochodzenia odszkodowania uzupełniającego na zasadach ogólnych.</w:t>
      </w:r>
    </w:p>
    <w:p w14:paraId="586B002B" w14:textId="77777777" w:rsidR="00991684" w:rsidRPr="001C3B00" w:rsidRDefault="00991684" w:rsidP="00991684">
      <w:pPr>
        <w:numPr>
          <w:ilvl w:val="0"/>
          <w:numId w:val="4"/>
        </w:numPr>
        <w:spacing w:after="0"/>
        <w:contextualSpacing/>
        <w:jc w:val="both"/>
        <w:rPr>
          <w:rFonts w:ascii="Times New Roman" w:hAnsi="Times New Roman"/>
        </w:rPr>
      </w:pPr>
      <w:r w:rsidRPr="001C3B00">
        <w:rPr>
          <w:rFonts w:ascii="Times New Roman" w:hAnsi="Times New Roman"/>
        </w:rPr>
        <w:t xml:space="preserve">Wykonawca wyraża zgodę na potrącenie naliczonych przez Zamawiającego kar umownych </w:t>
      </w:r>
      <w:r w:rsidR="004A7EF8" w:rsidRPr="001C3B00">
        <w:rPr>
          <w:rFonts w:ascii="Times New Roman" w:hAnsi="Times New Roman"/>
        </w:rPr>
        <w:br/>
      </w:r>
      <w:r w:rsidRPr="001C3B00">
        <w:rPr>
          <w:rFonts w:ascii="Times New Roman" w:hAnsi="Times New Roman"/>
        </w:rPr>
        <w:t xml:space="preserve">z przysługującego mu wynagrodzenia. </w:t>
      </w:r>
    </w:p>
    <w:p w14:paraId="1BF26649" w14:textId="77777777" w:rsidR="00991684" w:rsidRPr="001C3B00" w:rsidRDefault="00991684" w:rsidP="00991684">
      <w:pPr>
        <w:spacing w:after="0"/>
        <w:contextualSpacing/>
        <w:jc w:val="both"/>
        <w:rPr>
          <w:rFonts w:ascii="Times New Roman" w:hAnsi="Times New Roman"/>
        </w:rPr>
      </w:pPr>
    </w:p>
    <w:p w14:paraId="3D4AD13E"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6</w:t>
      </w:r>
    </w:p>
    <w:p w14:paraId="7A49FF60" w14:textId="77777777" w:rsidR="00991684" w:rsidRPr="001C3B00" w:rsidRDefault="00991684" w:rsidP="00991684">
      <w:pPr>
        <w:pStyle w:val="Default"/>
        <w:spacing w:line="276" w:lineRule="auto"/>
        <w:ind w:left="284" w:hanging="284"/>
        <w:contextualSpacing/>
        <w:jc w:val="both"/>
        <w:rPr>
          <w:color w:val="auto"/>
          <w:sz w:val="22"/>
          <w:szCs w:val="22"/>
        </w:rPr>
      </w:pPr>
      <w:r w:rsidRPr="001C3B00">
        <w:rPr>
          <w:color w:val="auto"/>
          <w:sz w:val="23"/>
          <w:szCs w:val="23"/>
        </w:rPr>
        <w:t>1</w:t>
      </w:r>
      <w:r w:rsidRPr="001C3B00">
        <w:rPr>
          <w:color w:val="auto"/>
          <w:sz w:val="22"/>
          <w:szCs w:val="22"/>
        </w:rPr>
        <w:t xml:space="preserve">. Zamawiającemu przysługuje prawo odstąpienia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dnia powzięcia wiadomości o powyższych okolicznościach. </w:t>
      </w:r>
    </w:p>
    <w:p w14:paraId="03D70D80"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2. Zamawiającemu przysługuje prawo odstąpienia od umowy w przypadku, gdy Wykonawca nie dostarczył mebli i wyposażenia bez uzasadnionych przyczyn w terminie  wskazanym w </w:t>
      </w:r>
      <w:r w:rsidRPr="001C3B00">
        <w:rPr>
          <w:color w:val="auto"/>
        </w:rPr>
        <w:t>§</w:t>
      </w:r>
      <w:r w:rsidRPr="001C3B00">
        <w:rPr>
          <w:color w:val="auto"/>
          <w:sz w:val="22"/>
          <w:szCs w:val="22"/>
        </w:rPr>
        <w:t xml:space="preserve"> 2 ust 1, pomimo wezwania go przez Zamawiającego złożonego na piśmie, w terminie 1 tygodnia od chwili otrzymania wezwania przez Wykonawcę, </w:t>
      </w:r>
    </w:p>
    <w:p w14:paraId="6C2D9248"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3. W przypadku odstąpienia od umowy z przyczyn określonych w ust. 1 i 2 Wykonawcy nie przysługuje odszkodowanie. </w:t>
      </w:r>
    </w:p>
    <w:p w14:paraId="2B51C97F" w14:textId="77777777" w:rsidR="00991684" w:rsidRPr="001C3B00" w:rsidRDefault="00991684" w:rsidP="00991684">
      <w:pPr>
        <w:pStyle w:val="Default"/>
        <w:spacing w:line="276" w:lineRule="auto"/>
        <w:ind w:left="284" w:hanging="284"/>
        <w:jc w:val="both"/>
        <w:rPr>
          <w:color w:val="auto"/>
          <w:sz w:val="22"/>
          <w:szCs w:val="22"/>
        </w:rPr>
      </w:pPr>
      <w:r w:rsidRPr="001C3B00">
        <w:rPr>
          <w:color w:val="auto"/>
          <w:sz w:val="22"/>
          <w:szCs w:val="22"/>
        </w:rPr>
        <w:t xml:space="preserve">4.  Odstąpienie od umowy winno nastąpić w formie pisemnej. </w:t>
      </w:r>
    </w:p>
    <w:p w14:paraId="7BABD1FE" w14:textId="77777777" w:rsidR="00991684" w:rsidRPr="001C3B00" w:rsidRDefault="00991684" w:rsidP="00991684">
      <w:pPr>
        <w:spacing w:after="0"/>
        <w:jc w:val="both"/>
        <w:rPr>
          <w:rFonts w:ascii="Times New Roman" w:hAnsi="Times New Roman"/>
          <w:b/>
        </w:rPr>
      </w:pPr>
    </w:p>
    <w:p w14:paraId="09A3FAB5"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7</w:t>
      </w:r>
    </w:p>
    <w:p w14:paraId="72D5A7ED" w14:textId="77777777" w:rsidR="00991684" w:rsidRPr="001C3B00" w:rsidRDefault="00991684" w:rsidP="00991684">
      <w:pPr>
        <w:spacing w:after="0"/>
        <w:contextualSpacing/>
        <w:jc w:val="both"/>
        <w:rPr>
          <w:rFonts w:ascii="Times New Roman" w:hAnsi="Times New Roman"/>
        </w:rPr>
      </w:pPr>
      <w:r w:rsidRPr="001C3B00">
        <w:rPr>
          <w:rFonts w:ascii="Times New Roman" w:hAnsi="Times New Roman"/>
        </w:rPr>
        <w:t>Zamawiający stworzy niezbędne warunki organizacyjne umożliwiające dostęp pracownikom Wykonawcy do pomieszczeń i personelu - w zakresie niezbędnym do wykonania niniejszej umowy.</w:t>
      </w:r>
    </w:p>
    <w:p w14:paraId="7BFC8482" w14:textId="77777777" w:rsidR="00296B82" w:rsidRPr="001C3B00" w:rsidRDefault="00296B82" w:rsidP="00991684">
      <w:pPr>
        <w:spacing w:after="0"/>
        <w:contextualSpacing/>
        <w:jc w:val="both"/>
        <w:rPr>
          <w:rFonts w:ascii="Times New Roman" w:hAnsi="Times New Roman"/>
        </w:rPr>
      </w:pPr>
    </w:p>
    <w:p w14:paraId="2A7BBB6A" w14:textId="77777777" w:rsidR="00991684" w:rsidRPr="001C3B00" w:rsidRDefault="00991684" w:rsidP="00991684">
      <w:pPr>
        <w:spacing w:after="0"/>
        <w:contextualSpacing/>
        <w:jc w:val="center"/>
        <w:rPr>
          <w:rFonts w:ascii="Times New Roman" w:hAnsi="Times New Roman"/>
          <w:b/>
        </w:rPr>
      </w:pPr>
      <w:r w:rsidRPr="001C3B00">
        <w:rPr>
          <w:rFonts w:ascii="Times New Roman" w:hAnsi="Times New Roman"/>
          <w:b/>
        </w:rPr>
        <w:t>§ 8</w:t>
      </w:r>
    </w:p>
    <w:p w14:paraId="67D194CB" w14:textId="77777777" w:rsidR="00991684" w:rsidRPr="001C3B00" w:rsidRDefault="00991684" w:rsidP="00BF10E4">
      <w:pPr>
        <w:pStyle w:val="Tekstpodstawowy"/>
        <w:numPr>
          <w:ilvl w:val="0"/>
          <w:numId w:val="7"/>
        </w:numPr>
        <w:tabs>
          <w:tab w:val="left" w:pos="284"/>
          <w:tab w:val="left" w:pos="3960"/>
        </w:tabs>
        <w:spacing w:after="0"/>
        <w:ind w:left="284" w:hanging="284"/>
        <w:contextualSpacing/>
        <w:jc w:val="both"/>
        <w:rPr>
          <w:color w:val="auto"/>
        </w:rPr>
      </w:pPr>
      <w:r w:rsidRPr="001C3B00">
        <w:rPr>
          <w:rFonts w:ascii="Times New Roman" w:hAnsi="Times New Roman"/>
          <w:color w:val="auto"/>
        </w:rPr>
        <w:t>Wykonawca nie może przenieść wierzytelności wynikających z niniejszej umowy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E460DEE" w14:textId="77777777" w:rsidR="00991684" w:rsidRPr="001C3B00" w:rsidRDefault="00991684" w:rsidP="00BF10E4">
      <w:pPr>
        <w:pStyle w:val="Tekstpodstawowy"/>
        <w:numPr>
          <w:ilvl w:val="0"/>
          <w:numId w:val="7"/>
        </w:numPr>
        <w:tabs>
          <w:tab w:val="left" w:pos="284"/>
          <w:tab w:val="left" w:pos="3960"/>
        </w:tabs>
        <w:spacing w:after="0"/>
        <w:ind w:left="284" w:hanging="284"/>
        <w:jc w:val="both"/>
        <w:rPr>
          <w:color w:val="auto"/>
        </w:rPr>
      </w:pPr>
      <w:r w:rsidRPr="001C3B00">
        <w:rPr>
          <w:rFonts w:ascii="Times New Roman" w:hAnsi="Times New Roman"/>
          <w:color w:val="auto"/>
        </w:rPr>
        <w:lastRenderedPageBreak/>
        <w:t>Wykonawca oświadcza, że znany jest mu fakt, iż treść niniejszej umowy stanowi informację publiczną w rozumieniu art. 1 ust. 1 ustawy z dnia 6 września 2001 r. o dostępie do informacji publicznej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109149AB" w14:textId="77777777" w:rsidR="004A7EF8" w:rsidRPr="001C3B00" w:rsidRDefault="004A7EF8" w:rsidP="00BF10E4">
      <w:pPr>
        <w:tabs>
          <w:tab w:val="left" w:pos="360"/>
        </w:tabs>
        <w:spacing w:after="0"/>
        <w:contextualSpacing/>
        <w:jc w:val="both"/>
        <w:rPr>
          <w:rFonts w:ascii="Times New Roman" w:eastAsia="Calibri" w:hAnsi="Times New Roman"/>
          <w:lang w:val="cs-CZ" w:eastAsia="en-US"/>
        </w:rPr>
      </w:pPr>
    </w:p>
    <w:p w14:paraId="30C3CF4F" w14:textId="77777777" w:rsidR="00991684" w:rsidRPr="001C3B00" w:rsidRDefault="00991684" w:rsidP="00BF10E4">
      <w:pPr>
        <w:spacing w:after="0"/>
        <w:contextualSpacing/>
        <w:jc w:val="center"/>
        <w:rPr>
          <w:rFonts w:ascii="Times New Roman" w:hAnsi="Times New Roman"/>
          <w:b/>
        </w:rPr>
      </w:pPr>
      <w:r w:rsidRPr="001C3B00">
        <w:rPr>
          <w:rFonts w:ascii="Times New Roman" w:hAnsi="Times New Roman"/>
          <w:b/>
        </w:rPr>
        <w:t xml:space="preserve">§ </w:t>
      </w:r>
      <w:r w:rsidR="00FF6B80" w:rsidRPr="001C3B00">
        <w:rPr>
          <w:rFonts w:ascii="Times New Roman" w:hAnsi="Times New Roman"/>
          <w:b/>
        </w:rPr>
        <w:t>9</w:t>
      </w:r>
    </w:p>
    <w:p w14:paraId="6E93ECF6" w14:textId="6746DEA9" w:rsidR="00A21FE6" w:rsidRDefault="00991684" w:rsidP="00606D03">
      <w:pPr>
        <w:pStyle w:val="Akapitzlist"/>
        <w:numPr>
          <w:ilvl w:val="0"/>
          <w:numId w:val="18"/>
        </w:numPr>
        <w:spacing w:after="0"/>
        <w:ind w:left="284"/>
        <w:jc w:val="both"/>
        <w:rPr>
          <w:rFonts w:ascii="Times New Roman" w:hAnsi="Times New Roman"/>
        </w:rPr>
      </w:pPr>
      <w:r w:rsidRPr="00A21FE6">
        <w:rPr>
          <w:rFonts w:ascii="Times New Roman" w:hAnsi="Times New Roman"/>
        </w:rPr>
        <w:t>Zmiana postanowień umowy może nastąpić za zgodą obu Stron wyrażoną na piśmie pod rygorem nieważności takiej zmiany</w:t>
      </w:r>
      <w:r w:rsidR="00606D03">
        <w:rPr>
          <w:rFonts w:ascii="Times New Roman" w:hAnsi="Times New Roman"/>
        </w:rPr>
        <w:t>.</w:t>
      </w:r>
    </w:p>
    <w:p w14:paraId="62F4C74A" w14:textId="1E439EB0" w:rsidR="00991684" w:rsidRDefault="00A21FE6" w:rsidP="00606D03">
      <w:pPr>
        <w:pStyle w:val="Akapitzlist"/>
        <w:numPr>
          <w:ilvl w:val="0"/>
          <w:numId w:val="18"/>
        </w:numPr>
        <w:spacing w:after="0"/>
        <w:ind w:left="284"/>
        <w:jc w:val="both"/>
        <w:rPr>
          <w:rFonts w:ascii="Times New Roman" w:hAnsi="Times New Roman"/>
        </w:rPr>
      </w:pPr>
      <w:r w:rsidRPr="00A21FE6">
        <w:rPr>
          <w:rFonts w:ascii="Times New Roman" w:hAnsi="Times New Roman"/>
        </w:rPr>
        <w:t>Zamawiający przewiduje możliwość istotnych zmian postanowień zawartej umowy w stosunku do treści oferty, na podstawie której dokonano wyboru Wykonawcy w następujących przypadkach</w:t>
      </w:r>
      <w:r w:rsidR="00606D03">
        <w:rPr>
          <w:rFonts w:ascii="Times New Roman" w:hAnsi="Times New Roman"/>
        </w:rPr>
        <w:t>:</w:t>
      </w:r>
    </w:p>
    <w:p w14:paraId="57D1D2AD" w14:textId="52B9BC3C" w:rsid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Zmiana wynagrodzenia Wykonawcy może nastąpić w przypadku</w:t>
      </w:r>
      <w:r>
        <w:rPr>
          <w:rFonts w:ascii="Times New Roman" w:hAnsi="Times New Roman"/>
        </w:rPr>
        <w:t xml:space="preserve"> </w:t>
      </w:r>
      <w:r w:rsidRPr="00606D03">
        <w:rPr>
          <w:rFonts w:ascii="Times New Roman" w:hAnsi="Times New Roman"/>
        </w:rPr>
        <w:t>działań organów państwowych - ustawowa zmiana obowiązującej stawki podatku VAT,</w:t>
      </w:r>
    </w:p>
    <w:p w14:paraId="09ACFE39" w14:textId="1A3141E8" w:rsid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Zmiana terminu zakończenia realizacji przedmiotu zamówienia może nastąpić w przypadku</w:t>
      </w:r>
      <w:r>
        <w:rPr>
          <w:rFonts w:ascii="Times New Roman" w:hAnsi="Times New Roman"/>
        </w:rPr>
        <w:t xml:space="preserve"> </w:t>
      </w:r>
      <w:r w:rsidRPr="00606D03">
        <w:rPr>
          <w:rFonts w:ascii="Times New Roman" w:hAnsi="Times New Roman"/>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zwłoki w wykonywaniu swoich zobowiązań umownych powstałych na skutek działania siły wyższej, o ile w wymienionych przypadkach Wykonawca wykaże, że potrzebny jest dodatkowy czas na wykonanie zamówienia.</w:t>
      </w:r>
    </w:p>
    <w:p w14:paraId="5E5F9F85" w14:textId="457607AE" w:rsidR="00606D03" w:rsidRPr="00606D03" w:rsidRDefault="00606D03" w:rsidP="00606D03">
      <w:pPr>
        <w:pStyle w:val="Akapitzlist"/>
        <w:numPr>
          <w:ilvl w:val="1"/>
          <w:numId w:val="18"/>
        </w:numPr>
        <w:spacing w:after="0"/>
        <w:ind w:left="567" w:hanging="283"/>
        <w:jc w:val="both"/>
        <w:rPr>
          <w:rFonts w:ascii="Times New Roman" w:hAnsi="Times New Roman"/>
        </w:rPr>
      </w:pPr>
      <w:r w:rsidRPr="00606D03">
        <w:rPr>
          <w:rFonts w:ascii="Times New Roman" w:hAnsi="Times New Roman"/>
        </w:rPr>
        <w:t>Zmiany danych związanych z obsługą administracyjno-organizacyjną umowy (np. danych teleadresowych Wykonawcy, Zamawiającego itp.) – zmiana może nastąpić poprzez pisemne zgłoszenie tego faktu drugiej stronie i nie wymaga zawarcia aneksu do umowy</w:t>
      </w:r>
      <w:r w:rsidR="009870D2">
        <w:rPr>
          <w:rFonts w:ascii="Times New Roman" w:hAnsi="Times New Roman"/>
        </w:rPr>
        <w:t>.</w:t>
      </w:r>
    </w:p>
    <w:p w14:paraId="50C65B1F" w14:textId="67CA63AC" w:rsidR="00606D03" w:rsidRDefault="00991684" w:rsidP="00296B82">
      <w:pPr>
        <w:spacing w:after="0"/>
        <w:contextualSpacing/>
        <w:jc w:val="both"/>
        <w:rPr>
          <w:rFonts w:ascii="Times New Roman" w:hAnsi="Times New Roman"/>
          <w:b/>
        </w:rPr>
      </w:pPr>
      <w:r w:rsidRPr="001C3B00">
        <w:rPr>
          <w:rFonts w:ascii="Times New Roman" w:hAnsi="Times New Roman"/>
        </w:rPr>
        <w:t xml:space="preserve">  </w:t>
      </w:r>
    </w:p>
    <w:p w14:paraId="3B5AEAC6" w14:textId="6392BBD8" w:rsidR="00606D03" w:rsidRPr="001C3B00" w:rsidRDefault="00991684" w:rsidP="00606D03">
      <w:pPr>
        <w:spacing w:after="0"/>
        <w:contextualSpacing/>
        <w:jc w:val="center"/>
        <w:rPr>
          <w:rFonts w:ascii="Times New Roman" w:hAnsi="Times New Roman"/>
          <w:b/>
        </w:rPr>
      </w:pPr>
      <w:r w:rsidRPr="001C3B00">
        <w:rPr>
          <w:rFonts w:ascii="Times New Roman" w:hAnsi="Times New Roman"/>
          <w:b/>
        </w:rPr>
        <w:t xml:space="preserve">§ </w:t>
      </w:r>
      <w:r w:rsidR="00FF6B80" w:rsidRPr="001C3B00">
        <w:rPr>
          <w:rFonts w:ascii="Times New Roman" w:hAnsi="Times New Roman"/>
          <w:b/>
        </w:rPr>
        <w:t>10</w:t>
      </w:r>
    </w:p>
    <w:p w14:paraId="4D27C33F" w14:textId="77777777" w:rsidR="00606D03" w:rsidRPr="00606D03" w:rsidRDefault="00606D03" w:rsidP="00606D03">
      <w:pPr>
        <w:pStyle w:val="Tretekstu"/>
        <w:tabs>
          <w:tab w:val="left" w:pos="284"/>
        </w:tabs>
        <w:spacing w:after="0"/>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7A1897" w14:textId="7C6EEF00"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administratorem Pani/Pana danych osobowych jest Komendant Powiatowy Państwowej Straży Pożarnej w Cieszynie.</w:t>
      </w:r>
    </w:p>
    <w:p w14:paraId="2C0DFE05" w14:textId="3AC0E388"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administrator wyznaczył Inspektora Danych Osobowych, z którym można się kontaktować pod adresem e-mail: iod@katowice.kwpsp.gov.pl</w:t>
      </w:r>
    </w:p>
    <w:p w14:paraId="2FD6E341" w14:textId="14E5A9A2"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Pani/Pana dane osobowe przetwarzane będą na podstawie art. 6 ust. 1 lit. c RODO w celu związanym z przedmiotowym postępowaniem o udzielenie zamówienia publicznego, prowadzonym w trybie przetargu nieograniczonego.</w:t>
      </w:r>
    </w:p>
    <w:p w14:paraId="61D8FB7E" w14:textId="49A95B6E"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odbiorcami Pani/Pana danych osobowych będą osoby lub podmioty, którym udostępniona zostanie dokumentacja postępowania w oparciu o art. 74 ustawy PZP</w:t>
      </w:r>
    </w:p>
    <w:p w14:paraId="5C350A88" w14:textId="012571EB"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9E1E39C" w14:textId="09673F7B"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obowiązek podania przez Panią/Pana danych osobowych bezpośrednio Pani/Pana dotyczących jest wymogiem ustawowym określonym w przepisach ustawy PZP, związanym   z udziałem w postępowaniu o udzielenie zamówienia publicznego.</w:t>
      </w:r>
    </w:p>
    <w:p w14:paraId="69E5E090" w14:textId="148FE784"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lastRenderedPageBreak/>
        <w:t>w odniesieniu do Pani/Pana danych osobowych decyzje nie będą podejmowane w sposób zautomatyzowany, stosownie do art. 22 RODO.</w:t>
      </w:r>
    </w:p>
    <w:p w14:paraId="32E4EF1F" w14:textId="6FB16DB2"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posiada Pani/Pan:</w:t>
      </w:r>
    </w:p>
    <w:p w14:paraId="13B646F1" w14:textId="5BCAA5DB"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CC3463" w14:textId="67B41B47"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029393" w14:textId="50D7E07E"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E477E6" w14:textId="77A097F6" w:rsidR="00606D03" w:rsidRPr="00606D03" w:rsidRDefault="00606D03" w:rsidP="00606D03">
      <w:pPr>
        <w:pStyle w:val="Tretekstu"/>
        <w:numPr>
          <w:ilvl w:val="0"/>
          <w:numId w:val="22"/>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 xml:space="preserve">prawo do wniesienia skargi do Prezesa Urzędu Ochrony Danych Osobowych, gdy uzna Pani/Pan, że przetwarzanie danych osobowych Pani/Pana dotyczących narusza przepisy RODO; </w:t>
      </w:r>
    </w:p>
    <w:p w14:paraId="77D87204" w14:textId="0533BC5A" w:rsidR="00606D03" w:rsidRPr="00606D03" w:rsidRDefault="00606D03" w:rsidP="00606D03">
      <w:pPr>
        <w:pStyle w:val="Tretekstu"/>
        <w:numPr>
          <w:ilvl w:val="0"/>
          <w:numId w:val="19"/>
        </w:numPr>
        <w:spacing w:after="0"/>
        <w:ind w:left="284" w:hanging="284"/>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nie przysługuje Pani/Panu:</w:t>
      </w:r>
    </w:p>
    <w:p w14:paraId="6B13EC66" w14:textId="77777777" w:rsid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w związku z art. 17 ust. 3 lit. b, d lub e RODO prawo do usunięcia danych osobowych;</w:t>
      </w:r>
    </w:p>
    <w:p w14:paraId="660ABFCF" w14:textId="2B655FAB" w:rsidR="00606D03" w:rsidRP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prawo do przenoszenia danych osobowych, o którym mowa w art. 20 RODO;</w:t>
      </w:r>
    </w:p>
    <w:p w14:paraId="456D59F1" w14:textId="3914FF8A" w:rsidR="00606D03" w:rsidRPr="00606D03" w:rsidRDefault="00606D03" w:rsidP="00606D03">
      <w:pPr>
        <w:pStyle w:val="Tretekstu"/>
        <w:numPr>
          <w:ilvl w:val="0"/>
          <w:numId w:val="24"/>
        </w:numPr>
        <w:spacing w:after="0"/>
        <w:ind w:left="567" w:hanging="283"/>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 xml:space="preserve">na podstawie art. 21 RODO prawo sprzeciwu, wobec przetwarzania danych osobowych, gdyż podstawą prawną przetwarzania Pani/Pana danych osobowych jest art. 6 ust. 1 lit. c RODO; </w:t>
      </w:r>
    </w:p>
    <w:p w14:paraId="2E7AD885" w14:textId="2BE65D84" w:rsidR="00606D03" w:rsidRDefault="00606D03" w:rsidP="00606D03">
      <w:pPr>
        <w:pStyle w:val="Tretekstu"/>
        <w:numPr>
          <w:ilvl w:val="0"/>
          <w:numId w:val="19"/>
        </w:numPr>
        <w:spacing w:after="0"/>
        <w:ind w:left="426" w:hanging="426"/>
        <w:contextualSpacing/>
        <w:rPr>
          <w:rFonts w:ascii="Times New Roman" w:hAnsi="Times New Roman" w:cs="Times New Roman"/>
          <w:b w:val="0"/>
          <w:i w:val="0"/>
          <w:sz w:val="22"/>
          <w:szCs w:val="22"/>
        </w:rPr>
      </w:pPr>
      <w:r w:rsidRPr="00606D03">
        <w:rPr>
          <w:rFonts w:ascii="Times New Roman" w:hAnsi="Times New Roman" w:cs="Times New Roman"/>
          <w:b w:val="0"/>
          <w:i w:val="0"/>
          <w:sz w:val="22"/>
          <w:szCs w:val="22"/>
        </w:rPr>
        <w:t>przysługuje Pani/Panu prawo wniesienia skargi do organu nadzorczego na niezgodne</w:t>
      </w:r>
      <w:r>
        <w:rPr>
          <w:rFonts w:ascii="Times New Roman" w:hAnsi="Times New Roman" w:cs="Times New Roman"/>
          <w:b w:val="0"/>
          <w:i w:val="0"/>
          <w:sz w:val="22"/>
          <w:szCs w:val="22"/>
        </w:rPr>
        <w:t xml:space="preserve"> </w:t>
      </w:r>
      <w:r w:rsidRPr="00606D03">
        <w:rPr>
          <w:rFonts w:ascii="Times New Roman" w:hAnsi="Times New Roman" w:cs="Times New Roman"/>
          <w:b w:val="0"/>
          <w:i w:val="0"/>
          <w:sz w:val="22"/>
          <w:szCs w:val="22"/>
        </w:rPr>
        <w:t>z RODO przetwarzanie Pani/Pana danych osobowych przez administratora. Organem właściwym dla przedmiotowej skargi jest Urząd Ochrony Danych Osobowych, ul. Stawki 2, 00-193 Warszawa.</w:t>
      </w:r>
    </w:p>
    <w:p w14:paraId="2C5A8769" w14:textId="77777777" w:rsidR="00606D03" w:rsidRDefault="00606D03" w:rsidP="00606D03">
      <w:pPr>
        <w:pStyle w:val="Tretekstu"/>
        <w:tabs>
          <w:tab w:val="left" w:pos="284"/>
        </w:tabs>
        <w:spacing w:after="0"/>
        <w:contextualSpacing/>
        <w:rPr>
          <w:rFonts w:ascii="Times New Roman" w:hAnsi="Times New Roman" w:cs="Times New Roman"/>
          <w:b w:val="0"/>
          <w:i w:val="0"/>
          <w:sz w:val="22"/>
          <w:szCs w:val="22"/>
        </w:rPr>
      </w:pPr>
    </w:p>
    <w:p w14:paraId="7AE9ACDC" w14:textId="23DB45E6" w:rsidR="00606D03" w:rsidRPr="001C3B00" w:rsidRDefault="00606D03" w:rsidP="00606D03">
      <w:pPr>
        <w:spacing w:after="0"/>
        <w:contextualSpacing/>
        <w:jc w:val="center"/>
        <w:rPr>
          <w:rFonts w:ascii="Times New Roman" w:hAnsi="Times New Roman"/>
          <w:b/>
        </w:rPr>
      </w:pPr>
      <w:r w:rsidRPr="001C3B00">
        <w:rPr>
          <w:rFonts w:ascii="Times New Roman" w:hAnsi="Times New Roman"/>
          <w:b/>
        </w:rPr>
        <w:t>§ 1</w:t>
      </w:r>
      <w:r>
        <w:rPr>
          <w:rFonts w:ascii="Times New Roman" w:hAnsi="Times New Roman"/>
          <w:b/>
        </w:rPr>
        <w:t>1</w:t>
      </w:r>
    </w:p>
    <w:p w14:paraId="3E1560DA" w14:textId="7AE496D1" w:rsidR="00991684" w:rsidRPr="001C3B00" w:rsidRDefault="00991684" w:rsidP="00991684">
      <w:pPr>
        <w:pStyle w:val="Tretekstu"/>
        <w:numPr>
          <w:ilvl w:val="0"/>
          <w:numId w:val="6"/>
        </w:numPr>
        <w:tabs>
          <w:tab w:val="left" w:pos="284"/>
        </w:tabs>
        <w:spacing w:after="0"/>
        <w:ind w:left="284" w:hanging="284"/>
        <w:contextualSpacing/>
        <w:rPr>
          <w:rFonts w:ascii="Times New Roman" w:hAnsi="Times New Roman" w:cs="Times New Roman"/>
          <w:b w:val="0"/>
          <w:i w:val="0"/>
          <w:sz w:val="22"/>
          <w:szCs w:val="22"/>
        </w:rPr>
      </w:pPr>
      <w:r w:rsidRPr="001C3B00">
        <w:rPr>
          <w:rFonts w:ascii="Times New Roman" w:hAnsi="Times New Roman" w:cs="Times New Roman"/>
          <w:b w:val="0"/>
          <w:bCs w:val="0"/>
          <w:i w:val="0"/>
          <w:iCs w:val="0"/>
          <w:sz w:val="22"/>
          <w:szCs w:val="22"/>
        </w:rPr>
        <w:t>W sprawach nieuregulowanych niniejszą umową mają zastosowanie przepisy Kodeksu Cywilnego oraz Prawa zamówień publicznych.</w:t>
      </w:r>
    </w:p>
    <w:p w14:paraId="55316E40" w14:textId="77777777" w:rsidR="00991684" w:rsidRPr="001C3B00" w:rsidRDefault="00991684" w:rsidP="00991684">
      <w:pPr>
        <w:pStyle w:val="Tretekstu"/>
        <w:numPr>
          <w:ilvl w:val="0"/>
          <w:numId w:val="6"/>
        </w:numPr>
        <w:tabs>
          <w:tab w:val="left" w:pos="284"/>
        </w:tabs>
        <w:spacing w:after="0"/>
        <w:ind w:left="284" w:hanging="284"/>
        <w:contextualSpacing/>
        <w:rPr>
          <w:rFonts w:ascii="Times New Roman" w:hAnsi="Times New Roman" w:cs="Times New Roman"/>
          <w:b w:val="0"/>
          <w:i w:val="0"/>
          <w:sz w:val="22"/>
          <w:szCs w:val="22"/>
        </w:rPr>
      </w:pPr>
      <w:r w:rsidRPr="001C3B00">
        <w:rPr>
          <w:rFonts w:ascii="Times New Roman" w:hAnsi="Times New Roman" w:cs="Times New Roman"/>
          <w:b w:val="0"/>
          <w:bCs w:val="0"/>
          <w:i w:val="0"/>
          <w:iCs w:val="0"/>
          <w:sz w:val="22"/>
          <w:szCs w:val="22"/>
        </w:rPr>
        <w:t>Sprawy, co do których nie zostanie osiągnięte porozumienie, rozpatrywać będzie sąd właściwy dla siedziby Zamawiającego.</w:t>
      </w:r>
    </w:p>
    <w:p w14:paraId="645F6C08" w14:textId="574E27E0" w:rsidR="00991684" w:rsidRPr="001C3B00" w:rsidRDefault="00991684" w:rsidP="00991684">
      <w:pPr>
        <w:pStyle w:val="Tretekstu"/>
        <w:numPr>
          <w:ilvl w:val="0"/>
          <w:numId w:val="6"/>
        </w:numPr>
        <w:tabs>
          <w:tab w:val="left" w:pos="284"/>
        </w:tabs>
        <w:spacing w:after="0"/>
        <w:ind w:left="284" w:hanging="284"/>
        <w:rPr>
          <w:rFonts w:ascii="Times New Roman" w:hAnsi="Times New Roman" w:cs="Times New Roman"/>
          <w:b w:val="0"/>
          <w:bCs w:val="0"/>
          <w:i w:val="0"/>
          <w:iCs w:val="0"/>
          <w:sz w:val="22"/>
          <w:szCs w:val="22"/>
        </w:rPr>
      </w:pPr>
      <w:r w:rsidRPr="001C3B00">
        <w:rPr>
          <w:rFonts w:ascii="Times New Roman" w:hAnsi="Times New Roman" w:cs="Times New Roman"/>
          <w:b w:val="0"/>
          <w:bCs w:val="0"/>
          <w:i w:val="0"/>
          <w:iCs w:val="0"/>
          <w:sz w:val="22"/>
          <w:szCs w:val="22"/>
        </w:rPr>
        <w:t xml:space="preserve">Umowę sporządzono w </w:t>
      </w:r>
      <w:r w:rsidR="00973F9E">
        <w:rPr>
          <w:rFonts w:ascii="Times New Roman" w:hAnsi="Times New Roman" w:cs="Times New Roman"/>
          <w:b w:val="0"/>
          <w:bCs w:val="0"/>
          <w:i w:val="0"/>
          <w:iCs w:val="0"/>
          <w:sz w:val="22"/>
          <w:szCs w:val="22"/>
        </w:rPr>
        <w:t>2</w:t>
      </w:r>
      <w:r w:rsidRPr="001C3B00">
        <w:rPr>
          <w:rFonts w:ascii="Times New Roman" w:hAnsi="Times New Roman" w:cs="Times New Roman"/>
          <w:b w:val="0"/>
          <w:bCs w:val="0"/>
          <w:i w:val="0"/>
          <w:iCs w:val="0"/>
          <w:sz w:val="22"/>
          <w:szCs w:val="22"/>
        </w:rPr>
        <w:t xml:space="preserve"> jednobrzmiących egzemplarzach, </w:t>
      </w:r>
      <w:r w:rsidR="00973F9E">
        <w:rPr>
          <w:rFonts w:ascii="Times New Roman" w:hAnsi="Times New Roman" w:cs="Times New Roman"/>
          <w:b w:val="0"/>
          <w:bCs w:val="0"/>
          <w:i w:val="0"/>
          <w:iCs w:val="0"/>
          <w:sz w:val="22"/>
          <w:szCs w:val="22"/>
        </w:rPr>
        <w:t>jed</w:t>
      </w:r>
      <w:r w:rsidR="00296B82">
        <w:rPr>
          <w:rFonts w:ascii="Times New Roman" w:hAnsi="Times New Roman" w:cs="Times New Roman"/>
          <w:b w:val="0"/>
          <w:bCs w:val="0"/>
          <w:i w:val="0"/>
          <w:iCs w:val="0"/>
          <w:sz w:val="22"/>
          <w:szCs w:val="22"/>
        </w:rPr>
        <w:t>en</w:t>
      </w:r>
      <w:r w:rsidRPr="001C3B00">
        <w:rPr>
          <w:rFonts w:ascii="Times New Roman" w:hAnsi="Times New Roman" w:cs="Times New Roman"/>
          <w:b w:val="0"/>
          <w:bCs w:val="0"/>
          <w:i w:val="0"/>
          <w:iCs w:val="0"/>
          <w:sz w:val="22"/>
          <w:szCs w:val="22"/>
        </w:rPr>
        <w:t xml:space="preserve"> dla Zamawiającego </w:t>
      </w:r>
      <w:r w:rsidR="00973F9E">
        <w:rPr>
          <w:rFonts w:ascii="Times New Roman" w:hAnsi="Times New Roman" w:cs="Times New Roman"/>
          <w:b w:val="0"/>
          <w:bCs w:val="0"/>
          <w:i w:val="0"/>
          <w:iCs w:val="0"/>
          <w:sz w:val="22"/>
          <w:szCs w:val="22"/>
        </w:rPr>
        <w:t>i</w:t>
      </w:r>
      <w:r w:rsidRPr="001C3B00">
        <w:rPr>
          <w:rFonts w:ascii="Times New Roman" w:hAnsi="Times New Roman" w:cs="Times New Roman"/>
          <w:b w:val="0"/>
          <w:bCs w:val="0"/>
          <w:i w:val="0"/>
          <w:iCs w:val="0"/>
          <w:sz w:val="22"/>
          <w:szCs w:val="22"/>
        </w:rPr>
        <w:t xml:space="preserve"> jeden dla Wykonawcy.</w:t>
      </w:r>
      <w:bookmarkStart w:id="0" w:name="a140"/>
      <w:bookmarkStart w:id="1" w:name="_Za%252525252525252525252525252525252525"/>
      <w:bookmarkEnd w:id="0"/>
      <w:bookmarkEnd w:id="1"/>
    </w:p>
    <w:p w14:paraId="3BC0667E" w14:textId="77777777" w:rsidR="00991684" w:rsidRPr="001C3B00" w:rsidRDefault="00991684" w:rsidP="00991684">
      <w:pPr>
        <w:jc w:val="center"/>
        <w:rPr>
          <w:rFonts w:ascii="Times New Roman" w:hAnsi="Times New Roman"/>
          <w:b/>
        </w:rPr>
      </w:pPr>
    </w:p>
    <w:p w14:paraId="5F28C5B7" w14:textId="77777777" w:rsidR="00991684" w:rsidRPr="001C3B00" w:rsidRDefault="00991684" w:rsidP="00991684">
      <w:pPr>
        <w:pStyle w:val="Default"/>
        <w:spacing w:line="276" w:lineRule="auto"/>
        <w:rPr>
          <w:color w:val="auto"/>
          <w:sz w:val="22"/>
          <w:szCs w:val="22"/>
        </w:rPr>
      </w:pPr>
    </w:p>
    <w:p w14:paraId="3A35E46F" w14:textId="77777777" w:rsidR="00142A93" w:rsidRPr="001C3B00" w:rsidRDefault="00991684" w:rsidP="00991684">
      <w:pPr>
        <w:rPr>
          <w:rFonts w:ascii="Times New Roman" w:hAnsi="Times New Roman"/>
          <w:b/>
        </w:rPr>
      </w:pPr>
      <w:r w:rsidRPr="001C3B00">
        <w:rPr>
          <w:b/>
        </w:rPr>
        <w:t xml:space="preserve">             </w:t>
      </w:r>
      <w:r w:rsidRPr="001C3B00">
        <w:rPr>
          <w:rFonts w:ascii="Times New Roman" w:hAnsi="Times New Roman"/>
          <w:b/>
        </w:rPr>
        <w:t xml:space="preserve">Zamawiający:                                                                                             Wykonawca:      </w:t>
      </w:r>
    </w:p>
    <w:p w14:paraId="2770ABFC" w14:textId="28F12E09" w:rsidR="00AF4276" w:rsidRPr="008F3A1B" w:rsidRDefault="00AF4276" w:rsidP="008F3A1B">
      <w:pPr>
        <w:spacing w:after="160" w:line="259" w:lineRule="auto"/>
        <w:rPr>
          <w:rFonts w:ascii="Times New Roman" w:hAnsi="Times New Roman"/>
          <w:b/>
        </w:rPr>
      </w:pPr>
    </w:p>
    <w:sectPr w:rsidR="00AF4276" w:rsidRPr="008F3A1B" w:rsidSect="008F3A1B">
      <w:pgSz w:w="11906" w:h="16838"/>
      <w:pgMar w:top="993"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9D"/>
    <w:multiLevelType w:val="hybridMultilevel"/>
    <w:tmpl w:val="906AB07E"/>
    <w:lvl w:ilvl="0" w:tplc="FA6A5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4604F4"/>
    <w:multiLevelType w:val="hybridMultilevel"/>
    <w:tmpl w:val="A0F0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6122B"/>
    <w:multiLevelType w:val="hybridMultilevel"/>
    <w:tmpl w:val="9D44D8FC"/>
    <w:lvl w:ilvl="0" w:tplc="F19A432C">
      <w:start w:val="1"/>
      <w:numFmt w:val="decimal"/>
      <w:suff w:val="space"/>
      <w:lvlText w:val="%1."/>
      <w:lvlJc w:val="left"/>
      <w:pPr>
        <w:ind w:left="567" w:hanging="207"/>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03A40"/>
    <w:multiLevelType w:val="hybridMultilevel"/>
    <w:tmpl w:val="DB76E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5CB2"/>
    <w:multiLevelType w:val="hybridMultilevel"/>
    <w:tmpl w:val="667C2DB4"/>
    <w:lvl w:ilvl="0" w:tplc="C3A8B3B0">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776C2C"/>
    <w:multiLevelType w:val="hybridMultilevel"/>
    <w:tmpl w:val="4FA82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40182"/>
    <w:multiLevelType w:val="hybridMultilevel"/>
    <w:tmpl w:val="82C6479E"/>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F6F00"/>
    <w:multiLevelType w:val="hybridMultilevel"/>
    <w:tmpl w:val="A4AC0326"/>
    <w:lvl w:ilvl="0" w:tplc="39968F98">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9F4294F"/>
    <w:multiLevelType w:val="hybridMultilevel"/>
    <w:tmpl w:val="78B650DA"/>
    <w:lvl w:ilvl="0" w:tplc="139802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DC6984"/>
    <w:multiLevelType w:val="hybridMultilevel"/>
    <w:tmpl w:val="81809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D66D8"/>
    <w:multiLevelType w:val="hybridMultilevel"/>
    <w:tmpl w:val="C3FE625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84E5D"/>
    <w:multiLevelType w:val="hybridMultilevel"/>
    <w:tmpl w:val="334EC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CCB05E4"/>
    <w:multiLevelType w:val="hybridMultilevel"/>
    <w:tmpl w:val="5E6AA41A"/>
    <w:lvl w:ilvl="0" w:tplc="FA6A5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30F4BB2"/>
    <w:multiLevelType w:val="hybridMultilevel"/>
    <w:tmpl w:val="70DAF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314E6A"/>
    <w:multiLevelType w:val="multilevel"/>
    <w:tmpl w:val="C60C49B0"/>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90672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272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762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572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966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23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98769">
    <w:abstractNumId w:val="20"/>
  </w:num>
  <w:num w:numId="8" w16cid:durableId="456485556">
    <w:abstractNumId w:val="9"/>
  </w:num>
  <w:num w:numId="9" w16cid:durableId="2134320371">
    <w:abstractNumId w:val="5"/>
  </w:num>
  <w:num w:numId="10" w16cid:durableId="490870154">
    <w:abstractNumId w:val="10"/>
  </w:num>
  <w:num w:numId="11" w16cid:durableId="1021396279">
    <w:abstractNumId w:val="3"/>
  </w:num>
  <w:num w:numId="12" w16cid:durableId="480386224">
    <w:abstractNumId w:val="6"/>
  </w:num>
  <w:num w:numId="13" w16cid:durableId="240606233">
    <w:abstractNumId w:val="1"/>
  </w:num>
  <w:num w:numId="14" w16cid:durableId="2034649484">
    <w:abstractNumId w:val="16"/>
  </w:num>
  <w:num w:numId="15" w16cid:durableId="1116603608">
    <w:abstractNumId w:val="4"/>
  </w:num>
  <w:num w:numId="16" w16cid:durableId="1799449549">
    <w:abstractNumId w:val="19"/>
  </w:num>
  <w:num w:numId="17" w16cid:durableId="1227185979">
    <w:abstractNumId w:val="11"/>
  </w:num>
  <w:num w:numId="18" w16cid:durableId="1049300743">
    <w:abstractNumId w:val="8"/>
  </w:num>
  <w:num w:numId="19" w16cid:durableId="147357511">
    <w:abstractNumId w:val="2"/>
  </w:num>
  <w:num w:numId="20" w16cid:durableId="499319277">
    <w:abstractNumId w:val="0"/>
  </w:num>
  <w:num w:numId="21" w16cid:durableId="1300724286">
    <w:abstractNumId w:val="17"/>
  </w:num>
  <w:num w:numId="22" w16cid:durableId="824588230">
    <w:abstractNumId w:val="12"/>
  </w:num>
  <w:num w:numId="23" w16cid:durableId="1730104612">
    <w:abstractNumId w:val="7"/>
  </w:num>
  <w:num w:numId="24" w16cid:durableId="719013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84"/>
    <w:rsid w:val="00025120"/>
    <w:rsid w:val="00070185"/>
    <w:rsid w:val="00142A93"/>
    <w:rsid w:val="001A0AC1"/>
    <w:rsid w:val="001B7DDC"/>
    <w:rsid w:val="001C3B00"/>
    <w:rsid w:val="001D1278"/>
    <w:rsid w:val="00201392"/>
    <w:rsid w:val="002256C0"/>
    <w:rsid w:val="00296B82"/>
    <w:rsid w:val="002A0639"/>
    <w:rsid w:val="002D367E"/>
    <w:rsid w:val="00304050"/>
    <w:rsid w:val="00323B97"/>
    <w:rsid w:val="00327FB8"/>
    <w:rsid w:val="003945EA"/>
    <w:rsid w:val="003B1A79"/>
    <w:rsid w:val="004739EC"/>
    <w:rsid w:val="004A7EF8"/>
    <w:rsid w:val="00514C32"/>
    <w:rsid w:val="005B52F5"/>
    <w:rsid w:val="005E3768"/>
    <w:rsid w:val="005E5879"/>
    <w:rsid w:val="00606D03"/>
    <w:rsid w:val="008678FD"/>
    <w:rsid w:val="00890BAF"/>
    <w:rsid w:val="008974E9"/>
    <w:rsid w:val="008E3921"/>
    <w:rsid w:val="008F3A1B"/>
    <w:rsid w:val="009435C6"/>
    <w:rsid w:val="00973F9E"/>
    <w:rsid w:val="009870D2"/>
    <w:rsid w:val="00991684"/>
    <w:rsid w:val="00A21FE6"/>
    <w:rsid w:val="00A35BCC"/>
    <w:rsid w:val="00A4498A"/>
    <w:rsid w:val="00AF4276"/>
    <w:rsid w:val="00B05285"/>
    <w:rsid w:val="00BE52B7"/>
    <w:rsid w:val="00BF10E4"/>
    <w:rsid w:val="00C90639"/>
    <w:rsid w:val="00C95BAB"/>
    <w:rsid w:val="00CC0B35"/>
    <w:rsid w:val="00CE5354"/>
    <w:rsid w:val="00D020FA"/>
    <w:rsid w:val="00D053E8"/>
    <w:rsid w:val="00D41538"/>
    <w:rsid w:val="00DC35BB"/>
    <w:rsid w:val="00DE0827"/>
    <w:rsid w:val="00EC0654"/>
    <w:rsid w:val="00FD7722"/>
    <w:rsid w:val="00FF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FFD2"/>
  <w15:chartTrackingRefBased/>
  <w15:docId w15:val="{8F31B2D5-F879-4883-B961-E027CD25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68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16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tekstu">
    <w:name w:val="Treść tekstu"/>
    <w:basedOn w:val="Normalny"/>
    <w:rsid w:val="00991684"/>
    <w:pPr>
      <w:suppressAutoHyphens/>
      <w:jc w:val="both"/>
    </w:pPr>
    <w:rPr>
      <w:rFonts w:ascii="Arial" w:hAnsi="Arial" w:cs="Arial"/>
      <w:b/>
      <w:bCs/>
      <w:i/>
      <w:iCs/>
      <w:sz w:val="24"/>
      <w:szCs w:val="24"/>
    </w:rPr>
  </w:style>
  <w:style w:type="character" w:customStyle="1" w:styleId="TekstpodstawowyZnak">
    <w:name w:val="Tekst podstawowy Znak"/>
    <w:link w:val="Tekstpodstawowy"/>
    <w:uiPriority w:val="99"/>
    <w:semiHidden/>
    <w:qFormat/>
    <w:rsid w:val="00991684"/>
    <w:rPr>
      <w:rFonts w:ascii="Calibri" w:eastAsia="Times New Roman" w:hAnsi="Calibri" w:cs="Times New Roman"/>
      <w:color w:val="00000A"/>
    </w:rPr>
  </w:style>
  <w:style w:type="paragraph" w:styleId="Tekstpodstawowy">
    <w:name w:val="Body Text"/>
    <w:basedOn w:val="Normalny"/>
    <w:link w:val="TekstpodstawowyZnak"/>
    <w:uiPriority w:val="99"/>
    <w:semiHidden/>
    <w:unhideWhenUsed/>
    <w:rsid w:val="00991684"/>
    <w:pPr>
      <w:spacing w:after="120"/>
    </w:pPr>
    <w:rPr>
      <w:color w:val="00000A"/>
      <w:lang w:eastAsia="en-US"/>
    </w:rPr>
  </w:style>
  <w:style w:type="character" w:customStyle="1" w:styleId="TekstpodstawowyZnak1">
    <w:name w:val="Tekst podstawowy Znak1"/>
    <w:basedOn w:val="Domylnaczcionkaakapitu"/>
    <w:uiPriority w:val="99"/>
    <w:semiHidden/>
    <w:rsid w:val="00991684"/>
    <w:rPr>
      <w:rFonts w:ascii="Calibri" w:eastAsia="Times New Roman" w:hAnsi="Calibri" w:cs="Times New Roman"/>
      <w:lang w:eastAsia="pl-PL"/>
    </w:rPr>
  </w:style>
  <w:style w:type="paragraph" w:styleId="Akapitzlist">
    <w:name w:val="List Paragraph"/>
    <w:basedOn w:val="Normalny"/>
    <w:qFormat/>
    <w:rsid w:val="00991684"/>
    <w:pPr>
      <w:ind w:left="720"/>
      <w:contextualSpacing/>
    </w:pPr>
  </w:style>
  <w:style w:type="table" w:styleId="Tabela-Siatka">
    <w:name w:val="Table Grid"/>
    <w:basedOn w:val="Standardowy"/>
    <w:uiPriority w:val="39"/>
    <w:rsid w:val="001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D12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278"/>
    <w:rPr>
      <w:rFonts w:ascii="Segoe UI" w:eastAsia="Times New Roman" w:hAnsi="Segoe UI" w:cs="Segoe UI"/>
      <w:sz w:val="18"/>
      <w:szCs w:val="18"/>
      <w:lang w:eastAsia="pl-PL"/>
    </w:rPr>
  </w:style>
  <w:style w:type="paragraph" w:styleId="Bezodstpw">
    <w:name w:val="No Spacing"/>
    <w:uiPriority w:val="1"/>
    <w:qFormat/>
    <w:rsid w:val="00473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2203</Words>
  <Characters>13221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Domagała</dc:creator>
  <cp:keywords/>
  <dc:description/>
  <cp:lastModifiedBy>Michał Swoboda</cp:lastModifiedBy>
  <cp:revision>18</cp:revision>
  <cp:lastPrinted>2020-07-13T08:55:00Z</cp:lastPrinted>
  <dcterms:created xsi:type="dcterms:W3CDTF">2020-07-13T10:55:00Z</dcterms:created>
  <dcterms:modified xsi:type="dcterms:W3CDTF">2024-08-12T11:43:00Z</dcterms:modified>
</cp:coreProperties>
</file>