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2C94951F" w:rsidR="00E119B6" w:rsidRPr="00FC5E1F" w:rsidRDefault="00E119B6" w:rsidP="00FC5E1F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 xml:space="preserve">W postępowaniu o udzielenie zamówienia </w:t>
      </w:r>
      <w:proofErr w:type="spellStart"/>
      <w:r w:rsidRPr="00391C29">
        <w:rPr>
          <w:rFonts w:ascii="Georgia" w:hAnsi="Georgia" w:cs="Tahoma"/>
          <w:sz w:val="20"/>
          <w:szCs w:val="20"/>
        </w:rPr>
        <w:t>pn</w:t>
      </w:r>
      <w:proofErr w:type="spellEnd"/>
      <w:r w:rsidR="00FC5E1F" w:rsidRPr="00FC5E1F">
        <w:t xml:space="preserve"> </w:t>
      </w:r>
      <w:r w:rsidR="00A46B88">
        <w:t>„</w:t>
      </w:r>
      <w:r w:rsidR="00FC5E1F" w:rsidRPr="00A46B88">
        <w:rPr>
          <w:rFonts w:ascii="Georgia" w:hAnsi="Georgia" w:cs="Tahoma"/>
          <w:b/>
          <w:bCs/>
          <w:sz w:val="20"/>
          <w:szCs w:val="20"/>
        </w:rPr>
        <w:t>Dostawa materiału do bieżącego utrzymania dróg</w:t>
      </w:r>
      <w:r w:rsidR="00A46B88">
        <w:rPr>
          <w:rFonts w:ascii="Georgia" w:hAnsi="Georgia" w:cs="Tahoma"/>
          <w:b/>
          <w:bCs/>
          <w:sz w:val="20"/>
          <w:szCs w:val="20"/>
        </w:rPr>
        <w:t xml:space="preserve"> </w:t>
      </w:r>
      <w:r w:rsidR="00FC5E1F" w:rsidRPr="00A46B88">
        <w:rPr>
          <w:rFonts w:ascii="Georgia" w:hAnsi="Georgia" w:cs="Tahoma"/>
          <w:b/>
          <w:bCs/>
          <w:sz w:val="20"/>
          <w:szCs w:val="20"/>
        </w:rPr>
        <w:t>na terenie administrowanym przez Nadleśnictwo Ruszów.”</w:t>
      </w:r>
      <w:r w:rsidR="00FC5E1F" w:rsidRPr="00A46B88">
        <w:rPr>
          <w:rFonts w:ascii="Georgia" w:hAnsi="Georgia" w:cs="Tahoma"/>
          <w:b/>
          <w:bCs/>
          <w:sz w:val="20"/>
          <w:szCs w:val="20"/>
        </w:rPr>
        <w:t xml:space="preserve">, </w:t>
      </w:r>
      <w:proofErr w:type="spellStart"/>
      <w:r w:rsidR="00FC5E1F" w:rsidRPr="00A46B88">
        <w:rPr>
          <w:rFonts w:ascii="Georgia" w:hAnsi="Georgia" w:cs="Tahoma"/>
          <w:b/>
          <w:bCs/>
          <w:sz w:val="20"/>
          <w:szCs w:val="20"/>
        </w:rPr>
        <w:t>Zn.spr</w:t>
      </w:r>
      <w:proofErr w:type="spellEnd"/>
      <w:r w:rsidR="00FC5E1F" w:rsidRPr="00A46B88">
        <w:rPr>
          <w:rFonts w:ascii="Georgia" w:hAnsi="Georgia" w:cs="Tahoma"/>
          <w:b/>
          <w:bCs/>
          <w:sz w:val="20"/>
          <w:szCs w:val="20"/>
        </w:rPr>
        <w:t>. SA.270.1.1.2021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2DCD7481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</w:t>
      </w:r>
      <w:proofErr w:type="gramStart"/>
      <w:r w:rsidRPr="00391C29">
        <w:rPr>
          <w:rFonts w:ascii="Georgia" w:hAnsi="Georgia" w:cs="Tahoma"/>
        </w:rPr>
        <w:t>Nie przedłożenie</w:t>
      </w:r>
      <w:proofErr w:type="gramEnd"/>
      <w:r w:rsidRPr="00391C29">
        <w:rPr>
          <w:rFonts w:ascii="Georgia" w:hAnsi="Georgia" w:cs="Tahoma"/>
        </w:rPr>
        <w:t xml:space="preserve">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4DA8B6D6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lub podpisany p</w:t>
      </w:r>
      <w:r w:rsidR="00FC5E1F">
        <w:rPr>
          <w:rFonts w:ascii="Georgia" w:eastAsia="MS PMincho" w:hAnsi="Georgia"/>
          <w:i/>
          <w:iCs/>
          <w:sz w:val="20"/>
          <w:szCs w:val="20"/>
        </w:rPr>
        <w:t>odpisem</w:t>
      </w: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 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6604B2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28BA" w14:textId="77777777" w:rsidR="006604B2" w:rsidRDefault="006604B2" w:rsidP="00E119B6">
      <w:r>
        <w:separator/>
      </w:r>
    </w:p>
  </w:endnote>
  <w:endnote w:type="continuationSeparator" w:id="0">
    <w:p w14:paraId="4A4B3A56" w14:textId="77777777" w:rsidR="006604B2" w:rsidRDefault="006604B2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DDE25" w14:textId="77777777" w:rsidR="006604B2" w:rsidRDefault="006604B2" w:rsidP="00E119B6">
      <w:r>
        <w:separator/>
      </w:r>
    </w:p>
  </w:footnote>
  <w:footnote w:type="continuationSeparator" w:id="0">
    <w:p w14:paraId="3078F934" w14:textId="77777777" w:rsidR="006604B2" w:rsidRDefault="006604B2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1D6F0C"/>
    <w:rsid w:val="00214A12"/>
    <w:rsid w:val="00323F52"/>
    <w:rsid w:val="0032580C"/>
    <w:rsid w:val="00337957"/>
    <w:rsid w:val="00377DD4"/>
    <w:rsid w:val="00391C29"/>
    <w:rsid w:val="0040111B"/>
    <w:rsid w:val="00401E27"/>
    <w:rsid w:val="00443DF2"/>
    <w:rsid w:val="00604D45"/>
    <w:rsid w:val="00623E5D"/>
    <w:rsid w:val="006604B2"/>
    <w:rsid w:val="007C4109"/>
    <w:rsid w:val="009E7AB7"/>
    <w:rsid w:val="00A46B88"/>
    <w:rsid w:val="00A60D94"/>
    <w:rsid w:val="00A94D79"/>
    <w:rsid w:val="00BB59A0"/>
    <w:rsid w:val="00D029A8"/>
    <w:rsid w:val="00E119B6"/>
    <w:rsid w:val="00E92B47"/>
    <w:rsid w:val="00F404F9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1712</Characters>
  <Application>Microsoft Office Word</Application>
  <DocSecurity>0</DocSecurity>
  <Lines>32</Lines>
  <Paragraphs>20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13</cp:revision>
  <dcterms:created xsi:type="dcterms:W3CDTF">2020-11-19T17:09:00Z</dcterms:created>
  <dcterms:modified xsi:type="dcterms:W3CDTF">2021-05-28T06:13:00Z</dcterms:modified>
</cp:coreProperties>
</file>