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081C5EAA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095BF714" w14:textId="77777777" w:rsidR="005C34E9" w:rsidRDefault="005C34E9" w:rsidP="005C34E9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7C3B46">
        <w:rPr>
          <w:rFonts w:cstheme="minorHAnsi"/>
          <w:b/>
          <w:bCs/>
          <w:i/>
          <w:iCs/>
          <w:sz w:val="28"/>
          <w:szCs w:val="28"/>
        </w:rPr>
        <w:t>Przebudowa ul. Akacjowej – droga gminna nr 102614 O m. Kępa, Gmina Łubniany</w:t>
      </w:r>
    </w:p>
    <w:p w14:paraId="282261D4" w14:textId="77777777" w:rsidR="005C34E9" w:rsidRPr="00F45AD3" w:rsidRDefault="005C34E9" w:rsidP="005C34E9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>
        <w:rPr>
          <w:rFonts w:cstheme="minorHAnsi"/>
          <w:b/>
          <w:bCs/>
        </w:rPr>
        <w:t>4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77777777" w:rsidR="00B22519" w:rsidRPr="00BC7AC8" w:rsidRDefault="00F477F3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OŚWIADCZENIE </w:t>
      </w:r>
      <w:r w:rsidR="00DE658A" w:rsidRPr="00BC7AC8">
        <w:rPr>
          <w:rFonts w:cstheme="minorHAnsi"/>
          <w:b/>
        </w:rPr>
        <w:t>Wykonawcy</w:t>
      </w:r>
      <w:r w:rsidR="005F5D40" w:rsidRPr="00BC7AC8">
        <w:rPr>
          <w:rFonts w:cstheme="minorHAnsi"/>
          <w:b/>
        </w:rPr>
        <w:t xml:space="preserve"> o aktualności informacji zawartych w oświadczeniu , </w:t>
      </w:r>
    </w:p>
    <w:p w14:paraId="36E99AFE" w14:textId="77777777" w:rsidR="00104CB5" w:rsidRPr="00BC7AC8" w:rsidRDefault="005F5D40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 xml:space="preserve">o którym mowa w art. 125 ust 1 </w:t>
      </w:r>
      <w:r w:rsidR="00B22519" w:rsidRPr="00BC7AC8">
        <w:rPr>
          <w:rFonts w:cstheme="minorHAnsi"/>
          <w:b/>
        </w:rPr>
        <w:t xml:space="preserve">ustawy </w:t>
      </w:r>
      <w:r w:rsidR="00104CB5" w:rsidRPr="00BC7AC8">
        <w:rPr>
          <w:rFonts w:cstheme="minorHAnsi"/>
          <w:b/>
        </w:rPr>
        <w:t xml:space="preserve">z dnia 11 września 2019 r. </w:t>
      </w:r>
      <w:r w:rsidR="00B22519" w:rsidRPr="00BC7AC8">
        <w:rPr>
          <w:rFonts w:cstheme="minorHAnsi"/>
          <w:b/>
        </w:rPr>
        <w:t>Prawo zamówień publicznych</w:t>
      </w:r>
      <w:r w:rsidR="005540F7" w:rsidRPr="00BC7AC8">
        <w:rPr>
          <w:rFonts w:cstheme="minorHAnsi"/>
          <w:b/>
        </w:rPr>
        <w:t xml:space="preserve"> </w:t>
      </w:r>
    </w:p>
    <w:p w14:paraId="3AEBCAA8" w14:textId="77777777" w:rsidR="005F5D40" w:rsidRPr="00BC7AC8" w:rsidRDefault="005540F7" w:rsidP="00B22519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(dalej „ustawa</w:t>
      </w:r>
      <w:r w:rsidR="00104CB5" w:rsidRPr="00BC7AC8">
        <w:rPr>
          <w:rFonts w:cstheme="minorHAnsi"/>
          <w:b/>
        </w:rPr>
        <w:t xml:space="preserve"> PZP</w:t>
      </w:r>
      <w:r w:rsidRPr="00BC7AC8">
        <w:rPr>
          <w:rFonts w:cstheme="minorHAnsi"/>
          <w:b/>
        </w:rPr>
        <w:t>”)</w:t>
      </w:r>
    </w:p>
    <w:p w14:paraId="02CA5458" w14:textId="77777777" w:rsidR="001B71FA" w:rsidRPr="00BC7AC8" w:rsidRDefault="005F5D40" w:rsidP="005F5D40">
      <w:pPr>
        <w:spacing w:after="0"/>
        <w:jc w:val="center"/>
        <w:rPr>
          <w:rFonts w:cstheme="minorHAnsi"/>
          <w:b/>
        </w:rPr>
      </w:pPr>
      <w:r w:rsidRPr="00BC7AC8">
        <w:rPr>
          <w:rFonts w:cstheme="minorHAnsi"/>
          <w:b/>
        </w:rPr>
        <w:t>w zakresie podstaw wykluczenia z postępowania wskazanych przez Zamawiającego</w:t>
      </w:r>
    </w:p>
    <w:p w14:paraId="2712681F" w14:textId="77777777" w:rsidR="00F477F3" w:rsidRPr="00BC7AC8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316A8CA0" w:rsidR="006B62BD" w:rsidRP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BC7AC8" w:rsidRDefault="00A77D26" w:rsidP="0044150B">
      <w:pPr>
        <w:spacing w:after="0" w:line="360" w:lineRule="auto"/>
        <w:ind w:firstLine="708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………….……. r. </w:t>
      </w:r>
    </w:p>
    <w:p w14:paraId="52A3FFD7" w14:textId="54F495ED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789AC833" w14:textId="77777777" w:rsidR="00A77D26" w:rsidRPr="00BC7AC8" w:rsidRDefault="00A77D26" w:rsidP="0044150B">
      <w:pPr>
        <w:spacing w:after="0" w:line="360" w:lineRule="auto"/>
        <w:ind w:left="6372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64FF385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E2196D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</w:t>
      </w:r>
      <w:r w:rsidRPr="00BC7AC8">
        <w:rPr>
          <w:rFonts w:cstheme="minorHAnsi"/>
        </w:rPr>
        <w:lastRenderedPageBreak/>
        <w:t xml:space="preserve">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5A9A8F6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767C32D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5B651F2" w14:textId="4BB5D337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622BAD97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40AF64EE" w14:textId="6460B0FF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="0044150B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3BFC798" w14:textId="77777777" w:rsidR="00C20BF5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2A026083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83D3F68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0B65881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3B072B7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D1A7621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B328EEE" w14:textId="54079B25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696568">
      <w:footerReference w:type="default" r:id="rId7"/>
      <w:headerReference w:type="first" r:id="rId8"/>
      <w:pgSz w:w="11906" w:h="16838"/>
      <w:pgMar w:top="1417" w:right="991" w:bottom="141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DDCA" w14:textId="77777777" w:rsidR="00696568" w:rsidRPr="00F461BF" w:rsidRDefault="00696568" w:rsidP="0069656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3A6CF79B" wp14:editId="0163C496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145E8" w14:textId="77777777" w:rsidR="00696568" w:rsidRPr="001006EB" w:rsidRDefault="00696568" w:rsidP="0069656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D39F9C" w14:textId="77777777" w:rsidR="00696568" w:rsidRPr="001006EB" w:rsidRDefault="00696568" w:rsidP="0069656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B9F04B3" w14:textId="77777777" w:rsidR="00696568" w:rsidRPr="001006EB" w:rsidRDefault="00696568" w:rsidP="0069656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1E844FD9" w14:textId="77777777" w:rsidR="00696568" w:rsidRPr="00E73E47" w:rsidRDefault="00696568" w:rsidP="0069656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B7968B6" wp14:editId="2BB2ED2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25D90" id="Łącznik prosty 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54F80562" w14:textId="77777777" w:rsidR="00696568" w:rsidRPr="00863733" w:rsidRDefault="00696568" w:rsidP="00696568">
    <w:pPr>
      <w:pStyle w:val="Nagwek"/>
      <w:rPr>
        <w:sz w:val="10"/>
        <w:szCs w:val="10"/>
      </w:rPr>
    </w:pPr>
  </w:p>
  <w:p w14:paraId="49F35A5E" w14:textId="77777777" w:rsidR="00696568" w:rsidRPr="007E232B" w:rsidRDefault="00696568" w:rsidP="00696568">
    <w:pPr>
      <w:pStyle w:val="Nagwek"/>
      <w:rPr>
        <w:sz w:val="16"/>
        <w:szCs w:val="16"/>
      </w:rPr>
    </w:pPr>
  </w:p>
  <w:p w14:paraId="6E2D3904" w14:textId="02C40EBF" w:rsidR="00933A52" w:rsidRPr="00696568" w:rsidRDefault="00933A52" w:rsidP="00696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C34E9"/>
    <w:rsid w:val="005E2F1D"/>
    <w:rsid w:val="005F5D40"/>
    <w:rsid w:val="00696568"/>
    <w:rsid w:val="006B62BD"/>
    <w:rsid w:val="00726AEA"/>
    <w:rsid w:val="007E19E9"/>
    <w:rsid w:val="00810511"/>
    <w:rsid w:val="00846475"/>
    <w:rsid w:val="008937E5"/>
    <w:rsid w:val="008A16A5"/>
    <w:rsid w:val="0091609B"/>
    <w:rsid w:val="00933A52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54615"/>
    <w:rsid w:val="00C8194E"/>
    <w:rsid w:val="00CA1F48"/>
    <w:rsid w:val="00CF469B"/>
    <w:rsid w:val="00D27F9B"/>
    <w:rsid w:val="00DB4E78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2021-09-09T09:41:00Z</cp:lastPrinted>
  <dcterms:created xsi:type="dcterms:W3CDTF">2021-02-15T09:36:00Z</dcterms:created>
  <dcterms:modified xsi:type="dcterms:W3CDTF">2022-05-06T08:45:00Z</dcterms:modified>
</cp:coreProperties>
</file>