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BA2D" w14:textId="77777777" w:rsidR="00CB6325" w:rsidRPr="004A1484" w:rsidRDefault="00CB6325" w:rsidP="004A1484">
      <w:pPr>
        <w:spacing w:line="360" w:lineRule="auto"/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>Załącznik nr 1</w:t>
      </w:r>
    </w:p>
    <w:p w14:paraId="7DC02011" w14:textId="77777777" w:rsidR="00CB6325" w:rsidRPr="004A1484" w:rsidRDefault="00CB6325" w:rsidP="004A1484">
      <w:pPr>
        <w:spacing w:line="360" w:lineRule="auto"/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>do umowy nr ……………..………………</w:t>
      </w:r>
    </w:p>
    <w:p w14:paraId="0CEAF996" w14:textId="0AB83BD3" w:rsidR="0058149E" w:rsidRPr="004A1484" w:rsidRDefault="00CB6325" w:rsidP="004A1484">
      <w:pPr>
        <w:spacing w:after="300" w:line="360" w:lineRule="auto"/>
        <w:jc w:val="right"/>
        <w:rPr>
          <w:rFonts w:asciiTheme="minorHAnsi" w:hAnsiTheme="minorHAnsi" w:cstheme="minorHAnsi"/>
          <w:b/>
          <w:bCs/>
          <w:iCs/>
        </w:rPr>
      </w:pP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>                                                                                            z dnia…………….…………………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5103"/>
      </w:tblGrid>
      <w:tr w:rsidR="0058149E" w:rsidRPr="000834DE" w14:paraId="501F6275" w14:textId="77777777" w:rsidTr="0058149E">
        <w:tc>
          <w:tcPr>
            <w:tcW w:w="5211" w:type="dxa"/>
          </w:tcPr>
          <w:p w14:paraId="2D75993B" w14:textId="77777777" w:rsidR="0058149E" w:rsidRPr="000834DE" w:rsidRDefault="0058149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Zamawiający:</w:t>
            </w:r>
          </w:p>
          <w:p w14:paraId="13842695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Kliniczne Centrum Ginekologii, </w:t>
            </w:r>
          </w:p>
          <w:p w14:paraId="4FC8D3CE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Położnictwa i Neonatologii w Opolu</w:t>
            </w:r>
          </w:p>
          <w:p w14:paraId="66727015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Ul. Reymonta 8</w:t>
            </w:r>
          </w:p>
          <w:p w14:paraId="4F42C532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45-066 Opole</w:t>
            </w:r>
          </w:p>
          <w:p w14:paraId="7B07DE62" w14:textId="023A409C" w:rsidR="0058149E" w:rsidRPr="000834DE" w:rsidRDefault="0058149E" w:rsidP="004A1484">
            <w:pPr>
              <w:spacing w:line="276" w:lineRule="auto"/>
              <w:ind w:left="60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tel. 77/454-54-01; fax. 77/453-61-06</w:t>
            </w:r>
          </w:p>
        </w:tc>
        <w:tc>
          <w:tcPr>
            <w:tcW w:w="5103" w:type="dxa"/>
          </w:tcPr>
          <w:p w14:paraId="77EB43BE" w14:textId="77777777" w:rsidR="0058149E" w:rsidRPr="000834DE" w:rsidRDefault="0058149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Wykonawca:</w:t>
            </w:r>
          </w:p>
          <w:p w14:paraId="1792D0D4" w14:textId="77777777" w:rsidR="0058149E" w:rsidRPr="000834DE" w:rsidRDefault="0058149E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766211C8" w14:textId="77777777" w:rsidR="0058149E" w:rsidRPr="000834DE" w:rsidRDefault="0058149E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2B510B69" w14:textId="77777777" w:rsidR="0058149E" w:rsidRPr="000834DE" w:rsidRDefault="0058149E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5F2F8865" w14:textId="7EA38EAF" w:rsidR="0058149E" w:rsidRPr="000834DE" w:rsidRDefault="00CB6325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………..</w:t>
            </w:r>
            <w:r w:rsidR="0058149E"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</w:t>
            </w:r>
          </w:p>
          <w:p w14:paraId="3D906EF2" w14:textId="77777777" w:rsidR="0058149E" w:rsidRPr="000834DE" w:rsidRDefault="0058149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68FD151A" w14:textId="77777777" w:rsidR="0058149E" w:rsidRPr="000834DE" w:rsidRDefault="0058149E">
            <w:pPr>
              <w:spacing w:line="276" w:lineRule="auto"/>
              <w:ind w:left="73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C315C5D" w14:textId="400E5E08" w:rsidR="003C0BF3" w:rsidRPr="000834DE" w:rsidRDefault="003C0BF3">
      <w:pPr>
        <w:rPr>
          <w:rFonts w:asciiTheme="minorHAnsi" w:hAnsiTheme="minorHAnsi" w:cstheme="minorHAnsi"/>
        </w:rPr>
      </w:pPr>
    </w:p>
    <w:p w14:paraId="29D6FC96" w14:textId="209EBD11" w:rsidR="00BC3C18" w:rsidRDefault="00BC3C18" w:rsidP="004A1484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Dzierżawa wraz z dostawą, kompleksową obsługą serwisową drukarek</w:t>
      </w:r>
      <w:r w:rsidR="00B20AA2">
        <w:rPr>
          <w:rFonts w:asciiTheme="minorHAnsi" w:hAnsiTheme="minorHAnsi" w:cstheme="minorHAnsi"/>
          <w:b/>
        </w:rPr>
        <w:t xml:space="preserve"> i</w:t>
      </w:r>
      <w:r>
        <w:rPr>
          <w:rFonts w:asciiTheme="minorHAnsi" w:hAnsiTheme="minorHAnsi" w:cstheme="minorHAnsi"/>
          <w:b/>
        </w:rPr>
        <w:t xml:space="preserve"> urządzeń wielofunkcyjnych</w:t>
      </w:r>
      <w:r w:rsidR="00B20AA2">
        <w:rPr>
          <w:rFonts w:asciiTheme="minorHAnsi" w:hAnsiTheme="minorHAnsi" w:cstheme="minorHAnsi"/>
          <w:b/>
        </w:rPr>
        <w:t xml:space="preserve"> oraz rozszerzenie licencji na oprogramowanie zarządzające wydrukiem</w:t>
      </w:r>
    </w:p>
    <w:p w14:paraId="4637287D" w14:textId="77777777" w:rsidR="00BC3C18" w:rsidRDefault="00BC3C18" w:rsidP="004A1484">
      <w:pPr>
        <w:spacing w:line="360" w:lineRule="auto"/>
        <w:rPr>
          <w:rFonts w:asciiTheme="minorHAnsi" w:hAnsiTheme="minorHAnsi" w:cstheme="minorHAnsi"/>
          <w:b/>
        </w:rPr>
      </w:pPr>
    </w:p>
    <w:p w14:paraId="1CB12A63" w14:textId="405A1D76" w:rsidR="000C767B" w:rsidRPr="004A1484" w:rsidRDefault="000C767B" w:rsidP="004A148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132710727"/>
      <w:r w:rsidRPr="000834DE">
        <w:rPr>
          <w:rFonts w:asciiTheme="minorHAnsi" w:hAnsiTheme="minorHAnsi" w:cstheme="minorHAnsi"/>
          <w:b/>
        </w:rPr>
        <w:t xml:space="preserve">1. </w:t>
      </w:r>
      <w:r w:rsidR="00A51128">
        <w:rPr>
          <w:rFonts w:asciiTheme="minorHAnsi" w:hAnsiTheme="minorHAnsi" w:cstheme="minorHAnsi"/>
          <w:b/>
          <w:sz w:val="22"/>
          <w:szCs w:val="22"/>
        </w:rPr>
        <w:t>Zakup wraz z dostawą drukarek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0543C1">
        <w:rPr>
          <w:rFonts w:asciiTheme="minorHAnsi" w:hAnsiTheme="minorHAnsi" w:cstheme="minorHAnsi"/>
          <w:b/>
          <w:sz w:val="22"/>
          <w:szCs w:val="22"/>
        </w:rPr>
        <w:t>5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 sztuk</w:t>
      </w:r>
      <w:r w:rsidR="00BC3C18">
        <w:rPr>
          <w:rFonts w:asciiTheme="minorHAnsi" w:hAnsiTheme="minorHAnsi" w:cstheme="minorHAnsi"/>
          <w:b/>
          <w:sz w:val="22"/>
          <w:szCs w:val="22"/>
        </w:rPr>
        <w:t>i</w:t>
      </w:r>
      <w:r w:rsidRPr="004A1484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58"/>
        <w:gridCol w:w="4677"/>
        <w:gridCol w:w="992"/>
        <w:gridCol w:w="598"/>
        <w:gridCol w:w="335"/>
        <w:gridCol w:w="1276"/>
        <w:gridCol w:w="709"/>
        <w:gridCol w:w="909"/>
      </w:tblGrid>
      <w:tr w:rsidR="00B20AA2" w:rsidRPr="004A1484" w14:paraId="58254DE2" w14:textId="77777777" w:rsidTr="00B07D0E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B3E032" w14:textId="77777777" w:rsidR="00B20AA2" w:rsidRPr="004A1484" w:rsidRDefault="00B20AA2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B14950" w14:textId="6988332E" w:rsidR="00B20AA2" w:rsidRPr="00AA1470" w:rsidRDefault="00B20AA2" w:rsidP="00AA147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0E62A" w14:textId="29205D9B" w:rsidR="00B20AA2" w:rsidRPr="004A1484" w:rsidRDefault="00B20AA2" w:rsidP="00AA147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3028B" w14:textId="15787FE4" w:rsidR="00B20AA2" w:rsidRPr="004A1484" w:rsidRDefault="00B20AA2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AA2" w:rsidRPr="004A1484" w14:paraId="056713E1" w14:textId="77777777" w:rsidTr="00B07D0E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29CA91" w14:textId="77777777" w:rsidR="00B20AA2" w:rsidRPr="004A1484" w:rsidRDefault="00B20AA2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4CF2FF" w14:textId="77777777" w:rsidR="00B20AA2" w:rsidRPr="004A1484" w:rsidRDefault="00B20AA2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12DDB4" w14:textId="77777777" w:rsidR="00B20AA2" w:rsidRPr="004A1484" w:rsidRDefault="00B20AA2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96D49C" w14:textId="78988592" w:rsidR="00B20AA2" w:rsidRPr="004A1484" w:rsidRDefault="00B20AA2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10EF" w:rsidRPr="004A1484" w14:paraId="38F49AFE" w14:textId="77777777" w:rsidTr="000877C4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7262D9" w14:textId="77777777" w:rsidR="008B10EF" w:rsidRPr="004A1484" w:rsidRDefault="008B10EF" w:rsidP="00FB270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4F7CF" w14:textId="449AC8AF" w:rsidR="008B10EF" w:rsidRPr="004A1484" w:rsidRDefault="008B10EF" w:rsidP="004A148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Zakup wraz z dostawą </w:t>
            </w:r>
            <w:r w:rsidR="00BF29DF">
              <w:rPr>
                <w:rFonts w:ascii="Calibri" w:hAnsi="Calibri" w:cs="Calibri"/>
                <w:b/>
                <w:bCs/>
                <w:sz w:val="22"/>
                <w:szCs w:val="22"/>
              </w:rPr>
              <w:t>drukarek</w:t>
            </w: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wg opisu przedmiotu zamówienia o co najmniej n/w parametrach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E812" w14:textId="7CE7A818" w:rsidR="008B10EF" w:rsidRPr="004A1484" w:rsidRDefault="000543C1" w:rsidP="00BC3C18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8B10EF"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B895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EEE4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7499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EE44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10EF" w:rsidRPr="004A1484" w14:paraId="5ED32803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AD885" w14:textId="77777777" w:rsidR="008B10EF" w:rsidRPr="004A1484" w:rsidRDefault="008B10EF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11C6A" w14:textId="067BC329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2670" w14:textId="77777777" w:rsidR="008B10EF" w:rsidRPr="004A1484" w:rsidRDefault="008B10EF" w:rsidP="004A148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i typ oferowanego urządzenia:</w:t>
            </w: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7F87C59" w14:textId="77777777" w:rsidR="008B10EF" w:rsidRPr="004A1484" w:rsidRDefault="008B10EF" w:rsidP="004A148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……………………………………….....................................</w:t>
            </w:r>
          </w:p>
          <w:p w14:paraId="00C9F546" w14:textId="461F2997" w:rsidR="008B10EF" w:rsidRPr="004A1484" w:rsidRDefault="008B10EF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Producent:</w:t>
            </w:r>
            <w:r w:rsid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</w:p>
        </w:tc>
      </w:tr>
      <w:tr w:rsidR="008B10EF" w:rsidRPr="004A1484" w14:paraId="7AB59024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2F406" w14:textId="77777777" w:rsidR="008B10EF" w:rsidRPr="004A1484" w:rsidRDefault="008B10EF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E693" w14:textId="4A2EBBF0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A1AA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3718F829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0B0B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0C767B" w:rsidRPr="004A1484" w14:paraId="238E38B7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7AB8B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ADB6" w14:textId="269338D4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Drukarka dwustronna monochromatyczna A4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247E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B58A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393BA8D4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28632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EB1B" w14:textId="0A632D5B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Prędkość druku nie mniej niż 45 stron A4 na minutę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3477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81E9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199521A3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8970C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6C84" w14:textId="3D8B88FF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Czas nagrzewania: nie więcej niż 16 s.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F6E5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7B17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77A94D4B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81C7F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E30B" w14:textId="4E73FEC1" w:rsidR="000C767B" w:rsidRPr="004A1484" w:rsidRDefault="00BC3C18" w:rsidP="004A1484">
            <w:pPr>
              <w:pStyle w:val="NormalnyWeb"/>
              <w:numPr>
                <w:ilvl w:val="0"/>
                <w:numId w:val="1"/>
              </w:numPr>
              <w:tabs>
                <w:tab w:val="num" w:pos="394"/>
              </w:tabs>
              <w:spacing w:before="0" w:beforeAutospacing="0" w:after="0"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Czas uzyskania pierwszej kopii nie więcej niż: 5,5 sekundy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EB99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14D0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40B70BCF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73F71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9C01" w14:textId="18AC6B79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Rozdzielczość: 1200 x 1200 dpi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B6EA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2638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00B771FD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CD964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BF53" w14:textId="78EA157F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Wyświetlacz z podświetleniem oraz klawiatura alfanumeryczna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9F81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F538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5F09EFC1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CA824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2D84" w14:textId="4EE245CE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Gigabit Ethernet (10/100/1000 BaseT)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0E62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BDA2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3BC46E6A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F9B47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B64D" w14:textId="68AE1705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Podajnik na nie mniej niż 100 kartek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9B0F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8EA6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5FAA949C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CB8F0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C6A0" w14:textId="1D3B98DD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Certyfikaty: GS, TUV, CE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048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90EC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5ED7BD2F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40DA6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5F23" w14:textId="3F70F0F6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Toner startowy na nie mniej niż 6000 stron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A6A5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D51E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554FBAAC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19363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F23E" w14:textId="51DFF239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Kolejne tonery o wydajności nie mniej niż 12000 stron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ED9E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AFF9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536BB292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942CE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CF5F" w14:textId="5CADACB2" w:rsidR="000C767B" w:rsidRPr="004A1484" w:rsidRDefault="00BC3C18" w:rsidP="004A1484">
            <w:pPr>
              <w:numPr>
                <w:ilvl w:val="0"/>
                <w:numId w:val="1"/>
              </w:numPr>
              <w:shd w:val="clear" w:color="auto" w:fill="FFFFFF"/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bCs/>
                <w:sz w:val="22"/>
                <w:szCs w:val="22"/>
              </w:rPr>
              <w:t>12.</w:t>
            </w:r>
            <w:r w:rsidRPr="00BC3C18">
              <w:rPr>
                <w:rFonts w:ascii="Calibri" w:hAnsi="Calibri" w:cs="Calibri"/>
                <w:bCs/>
                <w:sz w:val="22"/>
                <w:szCs w:val="22"/>
              </w:rPr>
              <w:tab/>
              <w:t>Wymiary(szer. x gł. x wys.) nie większe niż 40cm x 41cm x 31 cm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5723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B92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92FE77" w14:textId="77777777" w:rsidR="008B10EF" w:rsidRPr="004A1484" w:rsidRDefault="008B10EF" w:rsidP="004A1484">
      <w:pPr>
        <w:spacing w:before="240"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A1484">
        <w:rPr>
          <w:rFonts w:asciiTheme="minorHAnsi" w:hAnsiTheme="minorHAnsi" w:cstheme="minorHAnsi"/>
          <w:i/>
          <w:sz w:val="22"/>
          <w:szCs w:val="22"/>
        </w:rPr>
        <w:t>*</w:t>
      </w:r>
      <w:r w:rsidRPr="004A148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A1484">
        <w:rPr>
          <w:rFonts w:asciiTheme="minorHAnsi" w:hAnsiTheme="minorHAnsi" w:cstheme="minorHAnsi"/>
          <w:b/>
          <w:i/>
          <w:sz w:val="22"/>
          <w:szCs w:val="22"/>
          <w:u w:val="single"/>
        </w:rPr>
        <w:t>Uwaga!</w:t>
      </w:r>
    </w:p>
    <w:p w14:paraId="3338F333" w14:textId="77777777" w:rsidR="008B10EF" w:rsidRPr="004A1484" w:rsidRDefault="008B10EF" w:rsidP="004A1484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4A1484">
        <w:rPr>
          <w:rFonts w:asciiTheme="minorHAnsi" w:hAnsiTheme="minorHAnsi" w:cstheme="minorHAnsi"/>
          <w:i/>
          <w:iCs/>
          <w:sz w:val="22"/>
          <w:szCs w:val="22"/>
        </w:rPr>
        <w:t>W powyższej tabeli kolumnę „</w:t>
      </w:r>
      <w:r w:rsidRPr="004A1484">
        <w:rPr>
          <w:rFonts w:asciiTheme="minorHAnsi" w:hAnsiTheme="minorHAnsi" w:cstheme="minorHAnsi"/>
          <w:i/>
          <w:sz w:val="22"/>
          <w:szCs w:val="22"/>
        </w:rPr>
        <w:t>Potwierdzenie spełnienia wymagań minimalnych</w:t>
      </w:r>
      <w:r w:rsidRPr="004A14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A1484">
        <w:rPr>
          <w:rFonts w:asciiTheme="minorHAnsi" w:hAnsiTheme="minorHAnsi" w:cstheme="minorHAnsi"/>
          <w:b/>
          <w:bCs/>
          <w:i/>
          <w:sz w:val="22"/>
          <w:szCs w:val="22"/>
        </w:rPr>
        <w:t>TAK / NIE”</w:t>
      </w:r>
      <w:r w:rsidRPr="004A1484">
        <w:rPr>
          <w:rFonts w:asciiTheme="minorHAnsi" w:hAnsiTheme="minorHAnsi" w:cstheme="minorHAnsi"/>
          <w:i/>
          <w:iCs/>
          <w:sz w:val="22"/>
          <w:szCs w:val="22"/>
        </w:rPr>
        <w:t xml:space="preserve"> wypełnia Wykonawca wpisując odpowiednio TAK lub NIE. </w:t>
      </w:r>
    </w:p>
    <w:p w14:paraId="5349EC0F" w14:textId="7D71B941" w:rsidR="000C767B" w:rsidRDefault="008B10EF" w:rsidP="004A1484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4A1484">
        <w:rPr>
          <w:rFonts w:asciiTheme="minorHAnsi" w:hAnsiTheme="minorHAnsi" w:cstheme="minorHAnsi"/>
          <w:i/>
          <w:iCs/>
          <w:sz w:val="22"/>
          <w:szCs w:val="22"/>
        </w:rPr>
        <w:t>W przypadku zaznaczenia w/w opcji NIE lub w przypadku niespełnienia minimalnych wymagań Zamawiającego, określonych w powyższej tabeli oferta Wykonawcy zostanie odrzucona.</w:t>
      </w:r>
      <w:bookmarkEnd w:id="0"/>
    </w:p>
    <w:p w14:paraId="282C470D" w14:textId="77777777" w:rsidR="009D4CF0" w:rsidRDefault="009D4CF0" w:rsidP="009D4CF0">
      <w:pPr>
        <w:spacing w:line="360" w:lineRule="auto"/>
        <w:rPr>
          <w:rFonts w:asciiTheme="minorHAnsi" w:hAnsiTheme="minorHAnsi" w:cstheme="minorHAnsi"/>
          <w:b/>
        </w:rPr>
      </w:pPr>
    </w:p>
    <w:p w14:paraId="0256DEDE" w14:textId="2B32364E" w:rsidR="009D4CF0" w:rsidRPr="004A1484" w:rsidRDefault="009D4CF0" w:rsidP="009D4CF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34DE">
        <w:rPr>
          <w:rFonts w:asciiTheme="minorHAnsi" w:hAnsiTheme="minorHAnsi" w:cstheme="minorHAnsi"/>
          <w:b/>
        </w:rPr>
        <w:t xml:space="preserve">1. </w:t>
      </w:r>
      <w:r w:rsidR="00A51128">
        <w:rPr>
          <w:rFonts w:asciiTheme="minorHAnsi" w:hAnsiTheme="minorHAnsi" w:cstheme="minorHAnsi"/>
          <w:b/>
          <w:sz w:val="22"/>
          <w:szCs w:val="22"/>
        </w:rPr>
        <w:t>Zakup wraz z dostawą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urządzeń wielofunkcyjnych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 sztuk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4A1484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58"/>
        <w:gridCol w:w="4677"/>
        <w:gridCol w:w="992"/>
        <w:gridCol w:w="598"/>
        <w:gridCol w:w="335"/>
        <w:gridCol w:w="1276"/>
        <w:gridCol w:w="709"/>
        <w:gridCol w:w="909"/>
      </w:tblGrid>
      <w:tr w:rsidR="00B20AA2" w:rsidRPr="004A1484" w14:paraId="3B2DDF7A" w14:textId="77777777" w:rsidTr="008A3A8E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9B08B8A" w14:textId="77777777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E6235F" w14:textId="77777777" w:rsidR="00B20AA2" w:rsidRPr="00AA1470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7D61D" w14:textId="77777777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F80D96" w14:textId="4D2A4510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AA2" w:rsidRPr="004A1484" w14:paraId="0D455665" w14:textId="77777777" w:rsidTr="008A3A8E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E316B2" w14:textId="77777777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EAA087" w14:textId="77777777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1D2A2C" w14:textId="77777777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E0DB2E" w14:textId="1182ECEE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03E94E1E" w14:textId="77777777" w:rsidTr="004C7FBF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01CA3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58AD" w14:textId="1730695F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Zakup wraz z dostawą </w:t>
            </w:r>
            <w:r w:rsidR="00BF29DF">
              <w:rPr>
                <w:rFonts w:ascii="Calibri" w:hAnsi="Calibri" w:cs="Calibri"/>
                <w:b/>
                <w:bCs/>
                <w:sz w:val="22"/>
                <w:szCs w:val="22"/>
              </w:rPr>
              <w:t>urządzeń wielofunkcyjnych</w:t>
            </w: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wg opisu przedmiotu zamówienia o co najmniej n/w parametrach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DF48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sztuk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9F5B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237F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BD3E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C1F9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75D78504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69484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C479A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828A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i typ oferowanego urządzenia:</w:t>
            </w: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823A654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……………………………………….....................................</w:t>
            </w:r>
          </w:p>
          <w:p w14:paraId="4AB0A5DA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Producent: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</w:p>
        </w:tc>
      </w:tr>
      <w:tr w:rsidR="009D4CF0" w:rsidRPr="004A1484" w14:paraId="71E9ACC0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6EF13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9939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FA12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2D8E60A1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BD08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9D4CF0" w:rsidRPr="004A1484" w14:paraId="11B27E35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54194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A01B" w14:textId="77777777" w:rsidR="009D4CF0" w:rsidRPr="004A1484" w:rsidRDefault="009D4CF0" w:rsidP="009D4CF0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Możliwość druku mono, skanowania oraz kopiowania w formacie a4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27BD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6848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263CB659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067E3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1E85" w14:textId="77777777" w:rsidR="009D4CF0" w:rsidRPr="004A1484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 xml:space="preserve">Prędkość druku nie mniej niż </w:t>
            </w:r>
            <w:r>
              <w:rPr>
                <w:rFonts w:ascii="Calibri" w:hAnsi="Calibri" w:cs="Calibri"/>
                <w:sz w:val="22"/>
                <w:szCs w:val="22"/>
              </w:rPr>
              <w:t>35</w:t>
            </w:r>
            <w:r w:rsidRPr="00BC3C18">
              <w:rPr>
                <w:rFonts w:ascii="Calibri" w:hAnsi="Calibri" w:cs="Calibri"/>
                <w:sz w:val="22"/>
                <w:szCs w:val="22"/>
              </w:rPr>
              <w:t xml:space="preserve"> stron A4 na minutę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B0DB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818D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1CEF7817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C29AF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DEA3" w14:textId="77777777" w:rsidR="009D4CF0" w:rsidRPr="004A1484" w:rsidRDefault="009D4CF0" w:rsidP="009D4CF0">
            <w:pPr>
              <w:pStyle w:val="NormalnyWeb"/>
              <w:numPr>
                <w:ilvl w:val="0"/>
                <w:numId w:val="5"/>
              </w:numPr>
              <w:tabs>
                <w:tab w:val="num" w:pos="720"/>
              </w:tabs>
              <w:spacing w:before="0" w:beforeAutospacing="0" w:after="0"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 xml:space="preserve">Czas uzyskania pierwszej kopii nie więcej niż: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BC3C18">
              <w:rPr>
                <w:rFonts w:ascii="Calibri" w:hAnsi="Calibri" w:cs="Calibri"/>
                <w:sz w:val="22"/>
                <w:szCs w:val="22"/>
              </w:rPr>
              <w:t xml:space="preserve"> sekund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F8AC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A6CB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32E3D436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EC2A1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5DC6" w14:textId="7A00BDA7" w:rsidR="009D4CF0" w:rsidRPr="004A1484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Rozdzielczość</w:t>
            </w:r>
            <w:r w:rsidR="000543C1">
              <w:rPr>
                <w:rFonts w:ascii="Calibri" w:hAnsi="Calibri" w:cs="Calibri"/>
                <w:sz w:val="22"/>
                <w:szCs w:val="22"/>
              </w:rPr>
              <w:t xml:space="preserve"> druku</w:t>
            </w:r>
            <w:r w:rsidRPr="00BC3C18">
              <w:rPr>
                <w:rFonts w:ascii="Calibri" w:hAnsi="Calibri" w:cs="Calibri"/>
                <w:sz w:val="22"/>
                <w:szCs w:val="22"/>
              </w:rPr>
              <w:t>: 1200 x 1200 dpi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531E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65BC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639E" w:rsidRPr="004A1484" w14:paraId="553D1A92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B070D" w14:textId="77777777" w:rsidR="00AD639E" w:rsidRPr="004A1484" w:rsidRDefault="00AD639E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25BC" w14:textId="277AFD64" w:rsidR="00AD639E" w:rsidRPr="00BC3C18" w:rsidRDefault="00AD639E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AD639E">
              <w:rPr>
                <w:rFonts w:ascii="Calibri" w:hAnsi="Calibri" w:cs="Calibri"/>
                <w:sz w:val="22"/>
                <w:szCs w:val="22"/>
              </w:rPr>
              <w:t>Język drukarki wymagane: PCL5, PCL6, PostScript 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76FD" w14:textId="77777777" w:rsidR="00AD639E" w:rsidRPr="004A1484" w:rsidRDefault="00AD639E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8BA6" w14:textId="77777777" w:rsidR="00AD639E" w:rsidRPr="004A1484" w:rsidRDefault="00AD639E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43C1" w:rsidRPr="004A1484" w14:paraId="6CCBC8A2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00920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1660" w14:textId="3FB790C8" w:rsidR="000543C1" w:rsidRPr="00BC3C18" w:rsidRDefault="000543C1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Rozdzielczość skanera: 600 dpi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1D31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C31A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43C1" w:rsidRPr="004A1484" w14:paraId="162A16B6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F53AA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682A" w14:textId="5700C365" w:rsidR="000543C1" w:rsidRDefault="00E41B3C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Skaner z podajnikiem jednoprzebiegowym na minimum 50 arkuszy.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F112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02E7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1B3C" w:rsidRPr="004A1484" w14:paraId="3DA62064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E0ACF" w14:textId="77777777" w:rsidR="00E41B3C" w:rsidRPr="004A1484" w:rsidRDefault="00E41B3C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6948" w14:textId="3E893A3E" w:rsidR="00E41B3C" w:rsidRDefault="00E41B3C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Prędkość skanowania: 70 obrazów A4 na minutę w trybie dwustronnym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F74D" w14:textId="77777777" w:rsidR="00E41B3C" w:rsidRPr="004A1484" w:rsidRDefault="00E41B3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2076" w14:textId="77777777" w:rsidR="00E41B3C" w:rsidRPr="004A1484" w:rsidRDefault="00E41B3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639E" w:rsidRPr="004A1484" w14:paraId="413D795A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8CDC3" w14:textId="77777777" w:rsidR="00AD639E" w:rsidRPr="004A1484" w:rsidRDefault="00AD639E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6F5A" w14:textId="0C841D3A" w:rsidR="00AD639E" w:rsidRDefault="00AD639E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Możliwość skanowania do TIFF, JPEG, PDF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D4C4" w14:textId="77777777" w:rsidR="00AD639E" w:rsidRPr="004A1484" w:rsidRDefault="00AD639E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53D3" w14:textId="77777777" w:rsidR="00AD639E" w:rsidRPr="004A1484" w:rsidRDefault="00AD639E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1B3C" w:rsidRPr="004A1484" w14:paraId="2CFC8C5C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3B721" w14:textId="77777777" w:rsidR="00E41B3C" w:rsidRPr="004A1484" w:rsidRDefault="00E41B3C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224" w14:textId="3C255E81" w:rsidR="00E41B3C" w:rsidRDefault="00E41B3C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Skanowanie do folderu sieciowego, e-mail, dysk twardy urządzenia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112A" w14:textId="77777777" w:rsidR="00E41B3C" w:rsidRPr="004A1484" w:rsidRDefault="00E41B3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22D2" w14:textId="77777777" w:rsidR="00E41B3C" w:rsidRPr="004A1484" w:rsidRDefault="00E41B3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53127379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0D948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BCD" w14:textId="77777777" w:rsidR="009D4CF0" w:rsidRPr="004A1484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Panel sterowania: kolorowy, dotykowy nie mniejszy niż 10’’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1FD9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A2A6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63A1FE0A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0586B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C1E9" w14:textId="1DB4516B" w:rsidR="009D4CF0" w:rsidRPr="00BC3C18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9D4CF0">
              <w:rPr>
                <w:rFonts w:ascii="Calibri" w:hAnsi="Calibri" w:cs="Calibri"/>
                <w:sz w:val="22"/>
                <w:szCs w:val="22"/>
              </w:rPr>
              <w:t>Procesor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nie mniej niż</w:t>
            </w:r>
            <w:r w:rsidRPr="009D4CF0">
              <w:rPr>
                <w:rFonts w:ascii="Calibri" w:hAnsi="Calibri" w:cs="Calibri"/>
                <w:sz w:val="22"/>
                <w:szCs w:val="22"/>
              </w:rPr>
              <w:t xml:space="preserve"> 1,4 GHz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D499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B9F6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38D1A50F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F9D48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AD37" w14:textId="6A5A6CE5" w:rsidR="009D4CF0" w:rsidRPr="009D4CF0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9D4CF0">
              <w:rPr>
                <w:rFonts w:ascii="Calibri" w:hAnsi="Calibri" w:cs="Calibri"/>
                <w:sz w:val="22"/>
                <w:szCs w:val="22"/>
              </w:rPr>
              <w:t xml:space="preserve">Pamięć: nie mniej niż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9D4CF0">
              <w:rPr>
                <w:rFonts w:ascii="Calibri" w:hAnsi="Calibri" w:cs="Calibri"/>
                <w:sz w:val="22"/>
                <w:szCs w:val="22"/>
              </w:rPr>
              <w:t xml:space="preserve"> GB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23ED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E1D6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79F99A6E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4A634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F041" w14:textId="672CC1EB" w:rsidR="009D4CF0" w:rsidRPr="009D4CF0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9D4CF0">
              <w:rPr>
                <w:rFonts w:ascii="Calibri" w:hAnsi="Calibri" w:cs="Calibri"/>
                <w:sz w:val="22"/>
                <w:szCs w:val="22"/>
              </w:rPr>
              <w:t xml:space="preserve">Dysk twardy: nie mniej niż </w:t>
            </w:r>
            <w:r>
              <w:rPr>
                <w:rFonts w:ascii="Calibri" w:hAnsi="Calibri" w:cs="Calibri"/>
                <w:sz w:val="22"/>
                <w:szCs w:val="22"/>
              </w:rPr>
              <w:t>320</w:t>
            </w:r>
            <w:r w:rsidRPr="009D4CF0">
              <w:rPr>
                <w:rFonts w:ascii="Calibri" w:hAnsi="Calibri" w:cs="Calibri"/>
                <w:sz w:val="22"/>
                <w:szCs w:val="22"/>
              </w:rPr>
              <w:t xml:space="preserve"> GB</w:t>
            </w:r>
            <w:r w:rsidR="00E41B3C">
              <w:rPr>
                <w:rFonts w:ascii="Calibri" w:hAnsi="Calibri" w:cs="Calibri"/>
                <w:sz w:val="22"/>
                <w:szCs w:val="22"/>
              </w:rPr>
              <w:t xml:space="preserve"> z szyfrowaniem zgodnym ze standardem AES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E5DF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8A61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3256540D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4D981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D699" w14:textId="77777777" w:rsidR="009D4CF0" w:rsidRPr="004A1484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Gigabit Ethernet (10/100/1000 BaseT)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6FEB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5706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37659656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34C84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3CF9" w14:textId="77777777" w:rsidR="009D4CF0" w:rsidRPr="004A1484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 xml:space="preserve">Podajnik na nie mniej niż </w:t>
            </w:r>
            <w:r>
              <w:rPr>
                <w:rFonts w:ascii="Calibri" w:hAnsi="Calibri" w:cs="Calibri"/>
                <w:sz w:val="22"/>
                <w:szCs w:val="22"/>
              </w:rPr>
              <w:t>500</w:t>
            </w:r>
            <w:r w:rsidRPr="00BC3C18">
              <w:rPr>
                <w:rFonts w:ascii="Calibri" w:hAnsi="Calibri" w:cs="Calibri"/>
                <w:sz w:val="22"/>
                <w:szCs w:val="22"/>
              </w:rPr>
              <w:t xml:space="preserve"> kartek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C7D7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6376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43C1" w:rsidRPr="004A1484" w14:paraId="5918660D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6904A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5208" w14:textId="76713E78" w:rsidR="000543C1" w:rsidRPr="00BC3C18" w:rsidRDefault="000543C1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Obsługa papieru od </w:t>
            </w:r>
            <w:r w:rsidR="00983F5D">
              <w:rPr>
                <w:rFonts w:ascii="Calibri" w:hAnsi="Calibri" w:cs="Calibri"/>
                <w:sz w:val="22"/>
                <w:szCs w:val="22"/>
              </w:rPr>
              <w:t>60-199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g/m2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CD01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7FDF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62887AEE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33F91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8109" w14:textId="2ADFC50A" w:rsidR="009D4CF0" w:rsidRPr="004A1484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BC3C18">
              <w:rPr>
                <w:rFonts w:ascii="Calibri" w:hAnsi="Calibri" w:cs="Calibri"/>
                <w:sz w:val="22"/>
                <w:szCs w:val="22"/>
              </w:rPr>
              <w:t>onery o wydajności nie mniej niż 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BC3C18">
              <w:rPr>
                <w:rFonts w:ascii="Calibri" w:hAnsi="Calibri" w:cs="Calibri"/>
                <w:sz w:val="22"/>
                <w:szCs w:val="22"/>
              </w:rPr>
              <w:t>000 stron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E433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5FA1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074C" w:rsidRPr="004A1484" w14:paraId="48EF9E27" w14:textId="77777777" w:rsidTr="004C7FBF">
        <w:trPr>
          <w:cantSplit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B3D6" w14:textId="77777777" w:rsidR="0042074C" w:rsidRPr="004A1484" w:rsidRDefault="0042074C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095D" w14:textId="27D9C759" w:rsidR="0042074C" w:rsidRDefault="0042074C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Urządzenie wyposażone w czytnik kart zbliżeniowych Mifare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E87C" w14:textId="77777777" w:rsidR="0042074C" w:rsidRPr="004A1484" w:rsidRDefault="0042074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C39F" w14:textId="77777777" w:rsidR="0042074C" w:rsidRPr="004A1484" w:rsidRDefault="0042074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3E4C" w:rsidRPr="004A1484" w14:paraId="1434FE96" w14:textId="77777777" w:rsidTr="004C7FBF">
        <w:trPr>
          <w:cantSplit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1FF1C" w14:textId="77777777" w:rsidR="00623E4C" w:rsidRPr="004A1484" w:rsidRDefault="00623E4C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756" w14:textId="7E4E70FC" w:rsidR="00623E4C" w:rsidRDefault="00623E4C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Pełna kompatybilność z oprogramowaniem Papercut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80A1" w14:textId="77777777" w:rsidR="00623E4C" w:rsidRPr="004A1484" w:rsidRDefault="00623E4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77C9" w14:textId="77777777" w:rsidR="00623E4C" w:rsidRPr="004A1484" w:rsidRDefault="00623E4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49D2" w:rsidRPr="004A1484" w14:paraId="0956ACF1" w14:textId="77777777" w:rsidTr="004C7FBF">
        <w:trPr>
          <w:cantSplit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23B8F" w14:textId="77777777" w:rsidR="001649D2" w:rsidRPr="004A1484" w:rsidRDefault="001649D2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B690" w14:textId="18673B73" w:rsidR="001649D2" w:rsidRDefault="001649D2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Urządzenie musi być nowe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9571" w14:textId="77777777" w:rsidR="001649D2" w:rsidRPr="004A1484" w:rsidRDefault="001649D2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5CD" w14:textId="77777777" w:rsidR="001649D2" w:rsidRPr="004A1484" w:rsidRDefault="001649D2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445121" w14:textId="43717ABD" w:rsidR="008D0DBC" w:rsidRDefault="008D0DBC" w:rsidP="009D4CF0">
      <w:pPr>
        <w:spacing w:before="240"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8D0DBC">
        <w:rPr>
          <w:rFonts w:asciiTheme="minorHAnsi" w:hAnsiTheme="minorHAnsi" w:cstheme="minorHAnsi"/>
          <w:i/>
          <w:sz w:val="22"/>
          <w:szCs w:val="22"/>
        </w:rPr>
        <w:t>W każdym punkcie, w którym pojawiają się wymogi dotyczące prędkości i pojemności Zamawiający oczekuje parametrów dla typowego papieru biurowego, niepowlekanego, o gramaturze 80 g/m². Zamawiający zaakceptuje tylko te parametry, które można potwierdzić w oficjalnych źródłach informacji o produkcie tzn. strona internetowa producenta, broszura produktowa, katalog produktowy, specyfikacja techniczna. Zamawiający nie dopuszcza ofert na urządzenia kolorowe z zablokowaną funkcją wydruku kolorowego.</w:t>
      </w:r>
    </w:p>
    <w:p w14:paraId="5B078081" w14:textId="0E59C0C0" w:rsidR="009D4CF0" w:rsidRPr="004A1484" w:rsidRDefault="009D4CF0" w:rsidP="009D4CF0">
      <w:pPr>
        <w:spacing w:before="240"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A1484">
        <w:rPr>
          <w:rFonts w:asciiTheme="minorHAnsi" w:hAnsiTheme="minorHAnsi" w:cstheme="minorHAnsi"/>
          <w:i/>
          <w:sz w:val="22"/>
          <w:szCs w:val="22"/>
        </w:rPr>
        <w:lastRenderedPageBreak/>
        <w:t>*</w:t>
      </w:r>
      <w:r w:rsidRPr="004A148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A1484">
        <w:rPr>
          <w:rFonts w:asciiTheme="minorHAnsi" w:hAnsiTheme="minorHAnsi" w:cstheme="minorHAnsi"/>
          <w:b/>
          <w:i/>
          <w:sz w:val="22"/>
          <w:szCs w:val="22"/>
          <w:u w:val="single"/>
        </w:rPr>
        <w:t>Uwaga!</w:t>
      </w:r>
    </w:p>
    <w:p w14:paraId="49D9C3C2" w14:textId="77777777" w:rsidR="009D4CF0" w:rsidRPr="004A1484" w:rsidRDefault="009D4CF0" w:rsidP="009D4CF0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4A1484">
        <w:rPr>
          <w:rFonts w:asciiTheme="minorHAnsi" w:hAnsiTheme="minorHAnsi" w:cstheme="minorHAnsi"/>
          <w:i/>
          <w:iCs/>
          <w:sz w:val="22"/>
          <w:szCs w:val="22"/>
        </w:rPr>
        <w:t>W powyższej tabeli kolumnę „</w:t>
      </w:r>
      <w:r w:rsidRPr="004A1484">
        <w:rPr>
          <w:rFonts w:asciiTheme="minorHAnsi" w:hAnsiTheme="minorHAnsi" w:cstheme="minorHAnsi"/>
          <w:i/>
          <w:sz w:val="22"/>
          <w:szCs w:val="22"/>
        </w:rPr>
        <w:t>Potwierdzenie spełnienia wymagań minimalnych</w:t>
      </w:r>
      <w:r w:rsidRPr="004A14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A1484">
        <w:rPr>
          <w:rFonts w:asciiTheme="minorHAnsi" w:hAnsiTheme="minorHAnsi" w:cstheme="minorHAnsi"/>
          <w:b/>
          <w:bCs/>
          <w:i/>
          <w:sz w:val="22"/>
          <w:szCs w:val="22"/>
        </w:rPr>
        <w:t>TAK / NIE”</w:t>
      </w:r>
      <w:r w:rsidRPr="004A1484">
        <w:rPr>
          <w:rFonts w:asciiTheme="minorHAnsi" w:hAnsiTheme="minorHAnsi" w:cstheme="minorHAnsi"/>
          <w:i/>
          <w:iCs/>
          <w:sz w:val="22"/>
          <w:szCs w:val="22"/>
        </w:rPr>
        <w:t xml:space="preserve"> wypełnia Wykonawca wpisując odpowiednio TAK lub NIE. </w:t>
      </w:r>
    </w:p>
    <w:p w14:paraId="04AD2AFD" w14:textId="179E2BF9" w:rsidR="009D4CF0" w:rsidRDefault="009D4CF0" w:rsidP="009D4CF0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4A1484">
        <w:rPr>
          <w:rFonts w:asciiTheme="minorHAnsi" w:hAnsiTheme="minorHAnsi" w:cstheme="minorHAnsi"/>
          <w:i/>
          <w:iCs/>
          <w:sz w:val="22"/>
          <w:szCs w:val="22"/>
        </w:rPr>
        <w:t>W przypadku zaznaczenia w/w opcji NIE lub w przypadku niespełnienia minimalnych wymagań Zamawiającego, określonych w powyższej tabeli oferta Wykonawcy zostanie odrzucona.</w:t>
      </w:r>
    </w:p>
    <w:p w14:paraId="508587EF" w14:textId="77777777" w:rsidR="0095545F" w:rsidRPr="0095545F" w:rsidRDefault="0095545F" w:rsidP="0095545F">
      <w:pPr>
        <w:spacing w:line="360" w:lineRule="auto"/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1C4F8E2C" w14:textId="1CA4FC44" w:rsidR="00A9698D" w:rsidRDefault="001C2C74" w:rsidP="009D4CF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Rozszerzenie licencji posiadanego już oprogramowania Papercut</w:t>
      </w:r>
    </w:p>
    <w:p w14:paraId="1D6F1185" w14:textId="7C55B0B0" w:rsidR="00623E4C" w:rsidRDefault="00B20AA2" w:rsidP="00623E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Rozszerzenie licencji posiadanego już oprogramowania</w:t>
      </w:r>
      <w:r w:rsidR="005D1D99">
        <w:rPr>
          <w:rFonts w:asciiTheme="minorHAnsi" w:hAnsiTheme="minorHAnsi" w:cstheme="minorHAnsi"/>
          <w:sz w:val="22"/>
          <w:szCs w:val="22"/>
        </w:rPr>
        <w:t xml:space="preserve"> Papercut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5545F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5545F">
        <w:rPr>
          <w:rFonts w:asciiTheme="minorHAnsi" w:hAnsiTheme="minorHAnsi" w:cstheme="minorHAnsi"/>
          <w:sz w:val="22"/>
          <w:szCs w:val="22"/>
        </w:rPr>
        <w:t>urządzenia</w:t>
      </w:r>
      <w:r>
        <w:rPr>
          <w:rFonts w:asciiTheme="minorHAnsi" w:hAnsiTheme="minorHAnsi" w:cstheme="minorHAnsi"/>
          <w:sz w:val="22"/>
          <w:szCs w:val="22"/>
        </w:rPr>
        <w:t xml:space="preserve"> wielofunkcyjn</w:t>
      </w:r>
      <w:r w:rsidR="0095545F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zaproponowan</w:t>
      </w:r>
      <w:r w:rsidR="0095545F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>w punkcie 2.</w:t>
      </w:r>
      <w:r w:rsidR="009554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Zamawiający aktualnie posiada licencje na 5 urządzeń w programie Papercut, które już wygasły. </w:t>
      </w:r>
      <w:r w:rsidR="0095545F">
        <w:rPr>
          <w:rFonts w:asciiTheme="minorHAnsi" w:hAnsiTheme="minorHAnsi" w:cstheme="minorHAnsi"/>
          <w:sz w:val="22"/>
          <w:szCs w:val="22"/>
        </w:rPr>
        <w:t>Nowe licencje muszą</w:t>
      </w:r>
      <w:r w:rsidR="00623E4C">
        <w:rPr>
          <w:rFonts w:asciiTheme="minorHAnsi" w:hAnsiTheme="minorHAnsi" w:cstheme="minorHAnsi"/>
          <w:sz w:val="22"/>
          <w:szCs w:val="22"/>
        </w:rPr>
        <w:t xml:space="preserve"> posiadać taką samą funkcjonalność oraz</w:t>
      </w:r>
      <w:r w:rsidR="0095545F">
        <w:rPr>
          <w:rFonts w:asciiTheme="minorHAnsi" w:hAnsiTheme="minorHAnsi" w:cstheme="minorHAnsi"/>
          <w:sz w:val="22"/>
          <w:szCs w:val="22"/>
        </w:rPr>
        <w:t xml:space="preserve"> być kompatybilne z już posiadanymi licencjami oraz muszą obejmować ewentualne rozszerzenie</w:t>
      </w:r>
      <w:r w:rsidR="00D76132">
        <w:rPr>
          <w:rFonts w:asciiTheme="minorHAnsi" w:hAnsiTheme="minorHAnsi" w:cstheme="minorHAnsi"/>
          <w:sz w:val="22"/>
          <w:szCs w:val="22"/>
        </w:rPr>
        <w:t>/przedłużenie</w:t>
      </w:r>
      <w:r w:rsidR="0095545F">
        <w:rPr>
          <w:rFonts w:asciiTheme="minorHAnsi" w:hAnsiTheme="minorHAnsi" w:cstheme="minorHAnsi"/>
          <w:sz w:val="22"/>
          <w:szCs w:val="22"/>
        </w:rPr>
        <w:t xml:space="preserve"> już posiadanych licencji.</w:t>
      </w:r>
    </w:p>
    <w:p w14:paraId="3E273563" w14:textId="77777777" w:rsidR="00623E4C" w:rsidRDefault="000D12D8" w:rsidP="00623E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Szczegóły posiadanej  licencji:</w:t>
      </w:r>
    </w:p>
    <w:p w14:paraId="27A74853" w14:textId="1CFA01E3" w:rsidR="00B20AA2" w:rsidRDefault="000D12D8" w:rsidP="00623E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Wersja licencjonowana – 21, licencjonowani użytkownicy – nieograniczone, licencjonowane stacje zwalniające – 1, licencjonowani klienci zaawansowanego popup – nieograniczony, serwery wyniesione objęte licencją – nieograniczone, licencjonowane moduły – moduł kontroli wydruku</w:t>
      </w:r>
      <w:r>
        <w:rPr>
          <w:rFonts w:asciiTheme="minorHAnsi" w:hAnsiTheme="minorHAnsi" w:cstheme="minorHAnsi"/>
          <w:sz w:val="22"/>
          <w:szCs w:val="22"/>
        </w:rPr>
        <w:br/>
        <w:t xml:space="preserve">Zaproponowane licencje muszą mieć minimum tą samą funkcjonalność co aktualnie posiadane. </w:t>
      </w:r>
    </w:p>
    <w:p w14:paraId="6D851BF7" w14:textId="737E87DD" w:rsidR="00CD61D9" w:rsidRDefault="00CD61D9" w:rsidP="00623E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Płatność za licencję rozłożona na długość dzierżawy czyli 24 mie</w:t>
      </w:r>
      <w:r w:rsidR="008D0DB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iące</w:t>
      </w:r>
    </w:p>
    <w:p w14:paraId="659B0FC7" w14:textId="77777777" w:rsidR="005D1D99" w:rsidRDefault="005D1D99" w:rsidP="009D4C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9B8BD01" w14:textId="77777777" w:rsidR="00600EEF" w:rsidRDefault="00600EEF" w:rsidP="009D4C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78D8172" w14:textId="77777777" w:rsidR="00AD5A38" w:rsidRDefault="00AD5A38" w:rsidP="009D4C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789"/>
        <w:gridCol w:w="2050"/>
        <w:gridCol w:w="1887"/>
        <w:gridCol w:w="1349"/>
        <w:gridCol w:w="839"/>
        <w:gridCol w:w="1374"/>
      </w:tblGrid>
      <w:tr w:rsidR="001C2C74" w:rsidRPr="001C2C74" w14:paraId="45A11374" w14:textId="77777777" w:rsidTr="00737EDB">
        <w:trPr>
          <w:trHeight w:val="731"/>
        </w:trPr>
        <w:tc>
          <w:tcPr>
            <w:tcW w:w="1789" w:type="dxa"/>
            <w:vMerge w:val="restart"/>
          </w:tcPr>
          <w:p w14:paraId="05321248" w14:textId="36E28EA0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Drukark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1C2C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 punktu 1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7D32F0FE" w14:textId="160E1D51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Szacowana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łączna</w:t>
            </w: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 ilość stron przez okres 24 miesięcy 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26544114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wydruku netto 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09515909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10D16DA9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D68B97F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1C2C74" w:rsidRPr="001C2C74" w14:paraId="6A4C1F66" w14:textId="77777777" w:rsidTr="00737EDB">
        <w:trPr>
          <w:trHeight w:val="472"/>
        </w:trPr>
        <w:tc>
          <w:tcPr>
            <w:tcW w:w="1789" w:type="dxa"/>
            <w:vMerge/>
          </w:tcPr>
          <w:p w14:paraId="665A601A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bottom w:val="single" w:sz="6" w:space="0" w:color="auto"/>
            </w:tcBorders>
          </w:tcPr>
          <w:p w14:paraId="4F742C92" w14:textId="6DFE4DDC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F6BBD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  <w:r w:rsidRPr="001C2C74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887" w:type="dxa"/>
            <w:tcBorders>
              <w:bottom w:val="single" w:sz="6" w:space="0" w:color="auto"/>
            </w:tcBorders>
          </w:tcPr>
          <w:p w14:paraId="36DEB84D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6" w:space="0" w:color="auto"/>
            </w:tcBorders>
          </w:tcPr>
          <w:p w14:paraId="195144F5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6" w:space="0" w:color="auto"/>
            </w:tcBorders>
          </w:tcPr>
          <w:p w14:paraId="5DCF1C75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6" w:space="0" w:color="auto"/>
            </w:tcBorders>
          </w:tcPr>
          <w:p w14:paraId="6D8389D8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C74" w:rsidRPr="001C2C74" w14:paraId="1A114AD1" w14:textId="77777777" w:rsidTr="001C2C74">
        <w:trPr>
          <w:trHeight w:val="631"/>
        </w:trPr>
        <w:tc>
          <w:tcPr>
            <w:tcW w:w="1789" w:type="dxa"/>
            <w:vMerge/>
          </w:tcPr>
          <w:p w14:paraId="268F94D3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14:paraId="055D76AE" w14:textId="3425BB4F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Ilość miesięcy</w:t>
            </w:r>
          </w:p>
        </w:tc>
        <w:tc>
          <w:tcPr>
            <w:tcW w:w="1887" w:type="dxa"/>
          </w:tcPr>
          <w:p w14:paraId="6D9EB6E4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Miesięczny koszt dzierżawy netto</w:t>
            </w:r>
          </w:p>
        </w:tc>
        <w:tc>
          <w:tcPr>
            <w:tcW w:w="1349" w:type="dxa"/>
          </w:tcPr>
          <w:p w14:paraId="7CDB462E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39" w:type="dxa"/>
          </w:tcPr>
          <w:p w14:paraId="03204E92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74" w:type="dxa"/>
          </w:tcPr>
          <w:p w14:paraId="0972F442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1C2C74" w:rsidRPr="001C2C74" w14:paraId="4A8523E8" w14:textId="77777777" w:rsidTr="001C2C74">
        <w:trPr>
          <w:trHeight w:val="457"/>
        </w:trPr>
        <w:tc>
          <w:tcPr>
            <w:tcW w:w="1789" w:type="dxa"/>
            <w:vMerge/>
          </w:tcPr>
          <w:p w14:paraId="46028BDC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246FFF4C" w14:textId="6D4D354C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887" w:type="dxa"/>
          </w:tcPr>
          <w:p w14:paraId="77A1C6DB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14:paraId="1456C99E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</w:tcPr>
          <w:p w14:paraId="60816C9E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6030C868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C74" w:rsidRPr="001C2C74" w14:paraId="59BE7A68" w14:textId="77777777" w:rsidTr="001C2C74">
        <w:trPr>
          <w:trHeight w:val="457"/>
        </w:trPr>
        <w:tc>
          <w:tcPr>
            <w:tcW w:w="1789" w:type="dxa"/>
            <w:vMerge w:val="restart"/>
          </w:tcPr>
          <w:p w14:paraId="0E6575BE" w14:textId="71CA2155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b/>
                <w:sz w:val="22"/>
                <w:szCs w:val="22"/>
              </w:rPr>
              <w:t>Urządzenie wielofunkcyjne z punktu 2</w:t>
            </w:r>
          </w:p>
        </w:tc>
        <w:tc>
          <w:tcPr>
            <w:tcW w:w="2050" w:type="dxa"/>
          </w:tcPr>
          <w:p w14:paraId="6562AB2D" w14:textId="12C8314E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stron przez okres 24 miesięcy </w:t>
            </w:r>
          </w:p>
        </w:tc>
        <w:tc>
          <w:tcPr>
            <w:tcW w:w="1887" w:type="dxa"/>
          </w:tcPr>
          <w:p w14:paraId="154DBD2F" w14:textId="25182CFE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wydruku netto </w:t>
            </w:r>
          </w:p>
        </w:tc>
        <w:tc>
          <w:tcPr>
            <w:tcW w:w="1349" w:type="dxa"/>
          </w:tcPr>
          <w:p w14:paraId="625F73C3" w14:textId="2B82D3D5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39" w:type="dxa"/>
          </w:tcPr>
          <w:p w14:paraId="02E8E8D2" w14:textId="550557C3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74" w:type="dxa"/>
          </w:tcPr>
          <w:p w14:paraId="3C385FC2" w14:textId="4904B552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1C2C74" w:rsidRPr="001C2C74" w14:paraId="1E69A224" w14:textId="77777777" w:rsidTr="001C2C74">
        <w:trPr>
          <w:trHeight w:val="457"/>
        </w:trPr>
        <w:tc>
          <w:tcPr>
            <w:tcW w:w="1789" w:type="dxa"/>
            <w:vMerge/>
          </w:tcPr>
          <w:p w14:paraId="1B5E95F6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16ABC1BB" w14:textId="2DE4B208" w:rsidR="001C2C74" w:rsidRPr="001C2C74" w:rsidRDefault="00CF6BBD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110000</w:t>
            </w:r>
          </w:p>
        </w:tc>
        <w:tc>
          <w:tcPr>
            <w:tcW w:w="1887" w:type="dxa"/>
          </w:tcPr>
          <w:p w14:paraId="5633E1B9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14:paraId="1F67584A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</w:tcPr>
          <w:p w14:paraId="5AB2DFCE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1B40C245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C74" w:rsidRPr="001C2C74" w14:paraId="71DB3546" w14:textId="77777777" w:rsidTr="001C2C74">
        <w:trPr>
          <w:trHeight w:val="457"/>
        </w:trPr>
        <w:tc>
          <w:tcPr>
            <w:tcW w:w="1789" w:type="dxa"/>
            <w:vMerge/>
          </w:tcPr>
          <w:p w14:paraId="422ED970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1A587249" w14:textId="7F1CD27E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Ilość miesięcy</w:t>
            </w:r>
          </w:p>
        </w:tc>
        <w:tc>
          <w:tcPr>
            <w:tcW w:w="1887" w:type="dxa"/>
          </w:tcPr>
          <w:p w14:paraId="4E2510C4" w14:textId="0FC439FE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Miesięczny koszt dzierżawy netto</w:t>
            </w:r>
          </w:p>
        </w:tc>
        <w:tc>
          <w:tcPr>
            <w:tcW w:w="1349" w:type="dxa"/>
          </w:tcPr>
          <w:p w14:paraId="7F011C85" w14:textId="75F16F75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39" w:type="dxa"/>
          </w:tcPr>
          <w:p w14:paraId="68B01B0B" w14:textId="4A4DBF75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74" w:type="dxa"/>
          </w:tcPr>
          <w:p w14:paraId="470A513C" w14:textId="23B6D155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1C2C74" w:rsidRPr="001C2C74" w14:paraId="7BA3C605" w14:textId="77777777" w:rsidTr="001C2C74">
        <w:trPr>
          <w:trHeight w:val="457"/>
        </w:trPr>
        <w:tc>
          <w:tcPr>
            <w:tcW w:w="1789" w:type="dxa"/>
            <w:vMerge/>
          </w:tcPr>
          <w:p w14:paraId="541F9B68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5B99CDFB" w14:textId="144464EA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887" w:type="dxa"/>
          </w:tcPr>
          <w:p w14:paraId="367FF0EC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14:paraId="654A664C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</w:tcPr>
          <w:p w14:paraId="72436645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1EB75E27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545F" w:rsidRPr="001C2C74" w14:paraId="08917C23" w14:textId="77777777" w:rsidTr="001C2C74">
        <w:trPr>
          <w:trHeight w:val="457"/>
        </w:trPr>
        <w:tc>
          <w:tcPr>
            <w:tcW w:w="1789" w:type="dxa"/>
            <w:vMerge w:val="restart"/>
          </w:tcPr>
          <w:p w14:paraId="647CA54F" w14:textId="59607A2B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Licencja z punktu 3</w:t>
            </w:r>
          </w:p>
        </w:tc>
        <w:tc>
          <w:tcPr>
            <w:tcW w:w="2050" w:type="dxa"/>
          </w:tcPr>
          <w:p w14:paraId="1CDEB2ED" w14:textId="277F4F68" w:rsidR="0095545F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Ilość miesięcy</w:t>
            </w:r>
          </w:p>
        </w:tc>
        <w:tc>
          <w:tcPr>
            <w:tcW w:w="1887" w:type="dxa"/>
          </w:tcPr>
          <w:p w14:paraId="2682DECE" w14:textId="09578F51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Miesięczny koszt  netto</w:t>
            </w:r>
          </w:p>
        </w:tc>
        <w:tc>
          <w:tcPr>
            <w:tcW w:w="1349" w:type="dxa"/>
          </w:tcPr>
          <w:p w14:paraId="05AA3ADD" w14:textId="1CAE5148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39" w:type="dxa"/>
          </w:tcPr>
          <w:p w14:paraId="6EA0E256" w14:textId="667109CD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74" w:type="dxa"/>
          </w:tcPr>
          <w:p w14:paraId="2D17E3F8" w14:textId="1991E4BA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95545F" w:rsidRPr="001C2C74" w14:paraId="618E82C3" w14:textId="77777777" w:rsidTr="001C2C74">
        <w:trPr>
          <w:trHeight w:val="457"/>
        </w:trPr>
        <w:tc>
          <w:tcPr>
            <w:tcW w:w="1789" w:type="dxa"/>
            <w:vMerge/>
          </w:tcPr>
          <w:p w14:paraId="684E7034" w14:textId="77777777" w:rsidR="0095545F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24335B8D" w14:textId="04EB2189" w:rsidR="0095545F" w:rsidRPr="00CF6BBD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6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887" w:type="dxa"/>
          </w:tcPr>
          <w:p w14:paraId="614BEFD6" w14:textId="77777777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9" w:type="dxa"/>
          </w:tcPr>
          <w:p w14:paraId="393CC6C0" w14:textId="77777777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" w:type="dxa"/>
          </w:tcPr>
          <w:p w14:paraId="6BA17DB4" w14:textId="77777777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2D6046F2" w14:textId="77777777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545F" w:rsidRPr="001C2C74" w14:paraId="4E2B4B09" w14:textId="77777777" w:rsidTr="001C2C74">
        <w:trPr>
          <w:trHeight w:val="457"/>
        </w:trPr>
        <w:tc>
          <w:tcPr>
            <w:tcW w:w="1789" w:type="dxa"/>
          </w:tcPr>
          <w:p w14:paraId="57338656" w14:textId="77777777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7" w:type="dxa"/>
            <w:gridSpan w:val="2"/>
          </w:tcPr>
          <w:p w14:paraId="70BF6B39" w14:textId="6ABC5C73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netto</w:t>
            </w:r>
          </w:p>
        </w:tc>
        <w:tc>
          <w:tcPr>
            <w:tcW w:w="3562" w:type="dxa"/>
            <w:gridSpan w:val="3"/>
          </w:tcPr>
          <w:p w14:paraId="7A8151C7" w14:textId="77777777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brutto</w:t>
            </w:r>
          </w:p>
        </w:tc>
      </w:tr>
    </w:tbl>
    <w:p w14:paraId="6E70ECA2" w14:textId="77777777" w:rsidR="00AD5A38" w:rsidRDefault="00AD5A38" w:rsidP="0095545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21B27A" w14:textId="77777777" w:rsidR="00011512" w:rsidRDefault="00011512" w:rsidP="0001151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5C8B8E7" w14:textId="77777777" w:rsidR="00011512" w:rsidRDefault="00011512" w:rsidP="00011512">
      <w:pPr>
        <w:spacing w:after="200" w:line="276" w:lineRule="auto"/>
      </w:pPr>
      <w:r>
        <w:t>1. Wykonawca oświadcza, że posiada kwalifikacje i uprawnienia wymagane do prawidłowego wykonania przedmiotu umowy i zobowiązuje się do realizacji umowy z należytą starannością.</w:t>
      </w:r>
      <w:r>
        <w:br/>
        <w:t>2. Wykonawca oświadcza, że posiada aktualny dokument autoryzacji na wykonywanie czynności obsługowych i naprawczych kserokopiarek wykazanych w zał.</w:t>
      </w:r>
    </w:p>
    <w:p w14:paraId="74C7BC49" w14:textId="77777777" w:rsidR="00011512" w:rsidRDefault="00011512" w:rsidP="00011512">
      <w:pPr>
        <w:ind w:left="3540" w:firstLine="708"/>
        <w:jc w:val="center"/>
      </w:pPr>
      <w:r>
        <w:t xml:space="preserve">  </w:t>
      </w:r>
    </w:p>
    <w:p w14:paraId="2D8F4557" w14:textId="77777777" w:rsidR="00011512" w:rsidRDefault="00011512" w:rsidP="00011512">
      <w:pPr>
        <w:ind w:left="3540" w:firstLine="708"/>
        <w:jc w:val="center"/>
      </w:pPr>
    </w:p>
    <w:p w14:paraId="6C63E827" w14:textId="77777777" w:rsidR="00011512" w:rsidRDefault="00011512" w:rsidP="00011512">
      <w:pPr>
        <w:ind w:left="3540" w:firstLine="708"/>
        <w:jc w:val="center"/>
      </w:pPr>
      <w:r>
        <w:t>…………………………………………</w:t>
      </w:r>
    </w:p>
    <w:p w14:paraId="4FCE204B" w14:textId="77777777" w:rsidR="00011512" w:rsidRPr="005E17B6" w:rsidRDefault="00011512" w:rsidP="00011512">
      <w:pPr>
        <w:spacing w:line="280" w:lineRule="atLeast"/>
        <w:ind w:left="3540" w:firstLine="708"/>
        <w:jc w:val="center"/>
        <w:rPr>
          <w:bCs/>
          <w:i/>
        </w:rPr>
      </w:pPr>
      <w:r w:rsidRPr="000D2604">
        <w:rPr>
          <w:bCs/>
          <w:i/>
        </w:rPr>
        <w:t>(pieczęć i podpis Wykonawcy)</w:t>
      </w:r>
    </w:p>
    <w:p w14:paraId="28F93BC4" w14:textId="171298AD" w:rsidR="00B26906" w:rsidRPr="00B26906" w:rsidRDefault="00B26906" w:rsidP="0095545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26906" w:rsidRPr="00B2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290"/>
    <w:multiLevelType w:val="hybridMultilevel"/>
    <w:tmpl w:val="0E94B810"/>
    <w:lvl w:ilvl="0" w:tplc="EE6AE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vertAlign w:val="superscrip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1869"/>
    <w:multiLevelType w:val="hybridMultilevel"/>
    <w:tmpl w:val="F87E9F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F93463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75949"/>
    <w:multiLevelType w:val="singleLevel"/>
    <w:tmpl w:val="1E34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2969520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0787969">
    <w:abstractNumId w:val="3"/>
  </w:num>
  <w:num w:numId="3" w16cid:durableId="151148786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94254040">
    <w:abstractNumId w:val="2"/>
  </w:num>
  <w:num w:numId="5" w16cid:durableId="242645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AD"/>
    <w:rsid w:val="00011512"/>
    <w:rsid w:val="00041730"/>
    <w:rsid w:val="000543C1"/>
    <w:rsid w:val="000754F3"/>
    <w:rsid w:val="000834DE"/>
    <w:rsid w:val="000877C4"/>
    <w:rsid w:val="000B44C4"/>
    <w:rsid w:val="000C767B"/>
    <w:rsid w:val="000D12D8"/>
    <w:rsid w:val="001649D2"/>
    <w:rsid w:val="00170816"/>
    <w:rsid w:val="001A6488"/>
    <w:rsid w:val="001C2C74"/>
    <w:rsid w:val="002D68E4"/>
    <w:rsid w:val="00322F3C"/>
    <w:rsid w:val="003C0BF3"/>
    <w:rsid w:val="003F0A4E"/>
    <w:rsid w:val="0042074C"/>
    <w:rsid w:val="004A1484"/>
    <w:rsid w:val="00507A17"/>
    <w:rsid w:val="0058149E"/>
    <w:rsid w:val="005D1D99"/>
    <w:rsid w:val="00600EEF"/>
    <w:rsid w:val="00623E4C"/>
    <w:rsid w:val="00662539"/>
    <w:rsid w:val="00672ECF"/>
    <w:rsid w:val="00700801"/>
    <w:rsid w:val="008B10EF"/>
    <w:rsid w:val="008D0DBC"/>
    <w:rsid w:val="0095545F"/>
    <w:rsid w:val="00983F5D"/>
    <w:rsid w:val="009D4CF0"/>
    <w:rsid w:val="00A060EA"/>
    <w:rsid w:val="00A51128"/>
    <w:rsid w:val="00A9698D"/>
    <w:rsid w:val="00AA1470"/>
    <w:rsid w:val="00AD5A38"/>
    <w:rsid w:val="00AD639E"/>
    <w:rsid w:val="00B07C7D"/>
    <w:rsid w:val="00B202E6"/>
    <w:rsid w:val="00B20AA2"/>
    <w:rsid w:val="00B26906"/>
    <w:rsid w:val="00B622A5"/>
    <w:rsid w:val="00BB52CE"/>
    <w:rsid w:val="00BC3C18"/>
    <w:rsid w:val="00BF29DF"/>
    <w:rsid w:val="00C63485"/>
    <w:rsid w:val="00CB6325"/>
    <w:rsid w:val="00CD61D9"/>
    <w:rsid w:val="00CF6BBD"/>
    <w:rsid w:val="00D23DA8"/>
    <w:rsid w:val="00D76132"/>
    <w:rsid w:val="00DA4868"/>
    <w:rsid w:val="00DF1FAD"/>
    <w:rsid w:val="00E41B3C"/>
    <w:rsid w:val="00EB3CCA"/>
    <w:rsid w:val="00FA1764"/>
    <w:rsid w:val="00F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A1DE"/>
  <w15:docId w15:val="{DD0A6D66-42EE-43E5-94AF-DE0AC0FD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8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C767B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D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Jaszkowic</dc:creator>
  <cp:keywords/>
  <dc:description/>
  <cp:lastModifiedBy>Krzysztof Jaszkowic</cp:lastModifiedBy>
  <cp:revision>3</cp:revision>
  <cp:lastPrinted>2023-07-31T07:52:00Z</cp:lastPrinted>
  <dcterms:created xsi:type="dcterms:W3CDTF">2023-08-09T11:54:00Z</dcterms:created>
  <dcterms:modified xsi:type="dcterms:W3CDTF">2023-08-09T11:54:00Z</dcterms:modified>
</cp:coreProperties>
</file>