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622B66F1" w:rsidR="008F6326" w:rsidRPr="00E34C1D" w:rsidRDefault="00F178DA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FE4C68">
        <w:rPr>
          <w:noProof/>
        </w:rPr>
        <w:drawing>
          <wp:inline distT="0" distB="0" distL="0" distR="0" wp14:anchorId="361915A6" wp14:editId="7CAD6821">
            <wp:extent cx="1696995" cy="6565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55" cy="66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326" w:rsidRPr="00E34C1D">
        <w:rPr>
          <w:sz w:val="22"/>
          <w:szCs w:val="22"/>
        </w:rPr>
        <w:t xml:space="preserve">                             </w:t>
      </w:r>
      <w:r w:rsidR="008F6326"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F12AD6" w:rsidRDefault="00FD6BAC" w:rsidP="0025467A">
      <w:pPr>
        <w:widowControl w:val="0"/>
        <w:suppressAutoHyphens/>
        <w:jc w:val="center"/>
        <w:rPr>
          <w:b/>
          <w:bCs/>
          <w:kern w:val="2"/>
          <w:sz w:val="20"/>
          <w:szCs w:val="20"/>
          <w:lang w:eastAsia="hi-IN" w:bidi="hi-IN"/>
        </w:rPr>
      </w:pPr>
      <w:r w:rsidRPr="00F12AD6">
        <w:rPr>
          <w:noProof/>
          <w:sz w:val="20"/>
          <w:szCs w:val="20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9" o:title=""/>
            <w10:wrap type="square" side="right"/>
          </v:shape>
          <o:OLEObject Type="Embed" ProgID="Msxml2.SAXXMLReader.5.0" ShapeID="_x0000_s1026" DrawAspect="Content" ObjectID="_1756282073" r:id="rId10"/>
        </w:object>
      </w:r>
      <w:r w:rsidR="0025467A" w:rsidRPr="00F12AD6">
        <w:rPr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98B14D3" w14:textId="77777777" w:rsidR="0025467A" w:rsidRPr="00F12AD6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0"/>
          <w:szCs w:val="20"/>
          <w:lang w:eastAsia="hi-IN" w:bidi="hi-IN"/>
        </w:rPr>
      </w:pPr>
      <w:r w:rsidRPr="00F12AD6">
        <w:rPr>
          <w:b/>
          <w:bCs/>
          <w:kern w:val="2"/>
          <w:sz w:val="20"/>
          <w:szCs w:val="20"/>
          <w:lang w:eastAsia="hi-IN" w:bidi="hi-IN"/>
        </w:rPr>
        <w:t>W BYDGOSZCZY</w:t>
      </w:r>
    </w:p>
    <w:p w14:paraId="57AA98AD" w14:textId="77777777" w:rsidR="0025467A" w:rsidRPr="00F12AD6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0"/>
          <w:szCs w:val="20"/>
          <w:lang w:eastAsia="hi-IN" w:bidi="hi-IN"/>
        </w:rPr>
      </w:pPr>
      <w:r w:rsidRPr="00F12AD6">
        <w:rPr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F12AD6" w:rsidRDefault="0025467A" w:rsidP="0025467A">
      <w:pPr>
        <w:widowControl w:val="0"/>
        <w:suppressAutoHyphens/>
        <w:jc w:val="center"/>
        <w:rPr>
          <w:kern w:val="2"/>
          <w:sz w:val="20"/>
          <w:szCs w:val="20"/>
          <w:lang w:eastAsia="hi-IN" w:bidi="hi-IN"/>
        </w:rPr>
      </w:pPr>
      <w:r w:rsidRPr="00F12AD6">
        <w:rPr>
          <w:kern w:val="2"/>
          <w:sz w:val="20"/>
          <w:szCs w:val="20"/>
          <w:lang w:eastAsia="hi-IN" w:bidi="hi-IN"/>
        </w:rPr>
        <w:t>NIP 5542647568 REGON 340057695</w:t>
      </w:r>
    </w:p>
    <w:p w14:paraId="6893DA10" w14:textId="77777777" w:rsidR="0025467A" w:rsidRPr="00F12AD6" w:rsidRDefault="00FD6BAC" w:rsidP="0025467A">
      <w:pPr>
        <w:spacing w:after="200" w:line="276" w:lineRule="auto"/>
        <w:jc w:val="center"/>
        <w:rPr>
          <w:color w:val="0000FF"/>
          <w:kern w:val="2"/>
          <w:sz w:val="20"/>
          <w:szCs w:val="20"/>
          <w:u w:val="single"/>
          <w:lang w:eastAsia="hi-IN" w:bidi="hi-IN"/>
        </w:rPr>
      </w:pPr>
      <w:hyperlink r:id="rId11" w:history="1">
        <w:r w:rsidR="0025467A" w:rsidRPr="00F12AD6">
          <w:rPr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0B219924" w14:textId="6632BDA9" w:rsidR="0025467A" w:rsidRPr="00301EF3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301EF3">
        <w:rPr>
          <w:b/>
          <w:bCs/>
          <w:sz w:val="22"/>
          <w:szCs w:val="22"/>
          <w:lang w:eastAsia="ar-SA"/>
        </w:rPr>
        <w:t>UKW/DZP-282-ZO-</w:t>
      </w:r>
      <w:r w:rsidR="00523EBF" w:rsidRPr="00301EF3">
        <w:rPr>
          <w:b/>
          <w:bCs/>
          <w:sz w:val="22"/>
          <w:szCs w:val="22"/>
          <w:lang w:eastAsia="ar-SA"/>
        </w:rPr>
        <w:t>B-</w:t>
      </w:r>
      <w:r w:rsidR="00F178DA">
        <w:rPr>
          <w:b/>
          <w:bCs/>
          <w:sz w:val="22"/>
          <w:szCs w:val="22"/>
          <w:lang w:eastAsia="ar-SA"/>
        </w:rPr>
        <w:t>35</w:t>
      </w:r>
      <w:r w:rsidR="00523EBF" w:rsidRPr="00301EF3">
        <w:rPr>
          <w:b/>
          <w:bCs/>
          <w:sz w:val="22"/>
          <w:szCs w:val="22"/>
          <w:lang w:eastAsia="ar-SA"/>
        </w:rPr>
        <w:t>/2023</w:t>
      </w:r>
    </w:p>
    <w:p w14:paraId="22FCC130" w14:textId="00857A32" w:rsidR="00EC4953" w:rsidRPr="00301EF3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301EF3">
        <w:rPr>
          <w:sz w:val="22"/>
          <w:szCs w:val="22"/>
        </w:rPr>
        <w:t xml:space="preserve">Bydgoszcz, dn. </w:t>
      </w:r>
      <w:r w:rsidR="00F178DA">
        <w:rPr>
          <w:sz w:val="22"/>
          <w:szCs w:val="22"/>
        </w:rPr>
        <w:t>1</w:t>
      </w:r>
      <w:r w:rsidR="00F12AD6">
        <w:rPr>
          <w:sz w:val="22"/>
          <w:szCs w:val="22"/>
        </w:rPr>
        <w:t>5</w:t>
      </w:r>
      <w:r w:rsidR="00FE7CF7" w:rsidRPr="00301EF3">
        <w:rPr>
          <w:sz w:val="22"/>
          <w:szCs w:val="22"/>
        </w:rPr>
        <w:t>.09.2023</w:t>
      </w:r>
      <w:r w:rsidRPr="00301EF3">
        <w:rPr>
          <w:sz w:val="22"/>
          <w:szCs w:val="22"/>
        </w:rPr>
        <w:t>r.</w:t>
      </w:r>
    </w:p>
    <w:p w14:paraId="00D7A481" w14:textId="53D8C0ED" w:rsidR="00102C1F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INFORMACJA O WYBORZE OFERTY NAJKORZYSTNIEJSZEJ  </w:t>
      </w:r>
    </w:p>
    <w:p w14:paraId="3D6E3790" w14:textId="77777777" w:rsidR="002C6DB0" w:rsidRPr="00301EF3" w:rsidRDefault="002C6DB0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7087FB9B" w14:textId="7DABC5FE" w:rsidR="003E6399" w:rsidRPr="00301EF3" w:rsidRDefault="0009731A" w:rsidP="00F12AD6">
      <w:pPr>
        <w:spacing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Pr="00301EF3">
        <w:rPr>
          <w:b/>
          <w:bCs/>
          <w:sz w:val="22"/>
          <w:szCs w:val="22"/>
        </w:rPr>
        <w:t>Zapytania Ofertowego</w:t>
      </w:r>
      <w:r w:rsidRPr="00301EF3">
        <w:rPr>
          <w:sz w:val="22"/>
          <w:szCs w:val="22"/>
        </w:rPr>
        <w:t xml:space="preserve">                                                </w:t>
      </w:r>
      <w:r w:rsidRPr="00301EF3">
        <w:rPr>
          <w:b/>
          <w:bCs/>
          <w:sz w:val="22"/>
          <w:szCs w:val="22"/>
        </w:rPr>
        <w:t xml:space="preserve">Nr 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F178DA"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="00F12AD6">
        <w:rPr>
          <w:rFonts w:eastAsia="Calibri"/>
          <w:b/>
          <w:color w:val="000000" w:themeColor="text1"/>
          <w:sz w:val="22"/>
          <w:szCs w:val="22"/>
          <w:lang w:eastAsia="en-US"/>
        </w:rPr>
        <w:t>5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301EF3">
        <w:rPr>
          <w:sz w:val="22"/>
          <w:szCs w:val="22"/>
        </w:rPr>
        <w:t>pn.</w:t>
      </w:r>
      <w:r w:rsidRPr="00301EF3">
        <w:rPr>
          <w:b/>
          <w:bCs/>
          <w:i/>
          <w:iCs/>
          <w:sz w:val="22"/>
          <w:szCs w:val="22"/>
        </w:rPr>
        <w:t xml:space="preserve"> </w:t>
      </w:r>
      <w:r w:rsidR="00523EBF" w:rsidRPr="00301EF3">
        <w:rPr>
          <w:b/>
          <w:i/>
          <w:iCs/>
          <w:sz w:val="22"/>
          <w:szCs w:val="22"/>
        </w:rPr>
        <w:t xml:space="preserve">„Dostawa sprzętu laboratoryjnego na potrzeby UKW” </w:t>
      </w:r>
      <w:r w:rsidRPr="00301EF3">
        <w:rPr>
          <w:sz w:val="22"/>
          <w:szCs w:val="22"/>
        </w:rPr>
        <w:t xml:space="preserve">została wybrana następująca oferta: </w:t>
      </w:r>
    </w:p>
    <w:p w14:paraId="5ED0DEEA" w14:textId="77777777" w:rsidR="003E6399" w:rsidRPr="00301EF3" w:rsidRDefault="003E6399" w:rsidP="00FE7CF7">
      <w:pPr>
        <w:spacing w:line="276" w:lineRule="auto"/>
        <w:jc w:val="both"/>
        <w:rPr>
          <w:sz w:val="22"/>
          <w:szCs w:val="22"/>
        </w:rPr>
      </w:pPr>
    </w:p>
    <w:p w14:paraId="649300FC" w14:textId="62D98FFC" w:rsidR="00523EBF" w:rsidRPr="00F12AD6" w:rsidRDefault="0009731A" w:rsidP="00F12AD6">
      <w:pPr>
        <w:spacing w:after="200" w:line="276" w:lineRule="auto"/>
        <w:jc w:val="both"/>
        <w:rPr>
          <w:b/>
          <w:bCs/>
          <w:sz w:val="22"/>
          <w:szCs w:val="22"/>
        </w:rPr>
      </w:pPr>
      <w:bookmarkStart w:id="0" w:name="_Hlk144380350"/>
      <w:r w:rsidRPr="00301EF3">
        <w:rPr>
          <w:sz w:val="22"/>
          <w:szCs w:val="22"/>
        </w:rPr>
        <w:t>Wykonawca</w:t>
      </w:r>
      <w:r w:rsidRPr="00301EF3">
        <w:rPr>
          <w:b/>
          <w:sz w:val="22"/>
          <w:szCs w:val="22"/>
        </w:rPr>
        <w:t xml:space="preserve">: </w:t>
      </w:r>
      <w:bookmarkStart w:id="1" w:name="_Hlk145669196"/>
      <w:proofErr w:type="spellStart"/>
      <w:r w:rsidR="00F12AD6" w:rsidRPr="00F12AD6">
        <w:rPr>
          <w:b/>
          <w:bCs/>
          <w:sz w:val="22"/>
          <w:szCs w:val="22"/>
        </w:rPr>
        <w:t>ABChem</w:t>
      </w:r>
      <w:proofErr w:type="spellEnd"/>
      <w:r w:rsidR="00F12AD6" w:rsidRPr="00F12AD6">
        <w:rPr>
          <w:b/>
          <w:bCs/>
          <w:sz w:val="22"/>
          <w:szCs w:val="22"/>
        </w:rPr>
        <w:t xml:space="preserve"> Agnieszka </w:t>
      </w:r>
      <w:proofErr w:type="spellStart"/>
      <w:r w:rsidR="00F12AD6" w:rsidRPr="00F12AD6">
        <w:rPr>
          <w:b/>
          <w:bCs/>
          <w:sz w:val="22"/>
          <w:szCs w:val="22"/>
        </w:rPr>
        <w:t>Busler</w:t>
      </w:r>
      <w:proofErr w:type="spellEnd"/>
      <w:r w:rsidR="00F12AD6" w:rsidRPr="00F12AD6">
        <w:rPr>
          <w:b/>
          <w:bCs/>
          <w:sz w:val="22"/>
          <w:szCs w:val="22"/>
        </w:rPr>
        <w:t xml:space="preserve">, </w:t>
      </w:r>
      <w:bookmarkEnd w:id="1"/>
      <w:r w:rsidR="00F12AD6" w:rsidRPr="00F12AD6">
        <w:rPr>
          <w:b/>
          <w:bCs/>
          <w:sz w:val="22"/>
          <w:szCs w:val="22"/>
        </w:rPr>
        <w:t>ul. Janowicza 19, 10-686 Olsztyn</w:t>
      </w:r>
    </w:p>
    <w:p w14:paraId="3613D680" w14:textId="1191CC25" w:rsidR="0009731A" w:rsidRPr="00301EF3" w:rsidRDefault="0009731A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01EF3">
        <w:rPr>
          <w:sz w:val="22"/>
          <w:szCs w:val="22"/>
        </w:rPr>
        <w:t xml:space="preserve">Cena oferty: </w:t>
      </w:r>
      <w:r w:rsidR="00F12AD6">
        <w:rPr>
          <w:b/>
          <w:bCs/>
          <w:sz w:val="22"/>
          <w:szCs w:val="22"/>
          <w:u w:val="single"/>
        </w:rPr>
        <w:t>1 549,80</w:t>
      </w:r>
      <w:r w:rsidR="00523EBF" w:rsidRPr="00301EF3">
        <w:rPr>
          <w:b/>
          <w:bCs/>
          <w:sz w:val="22"/>
          <w:szCs w:val="22"/>
          <w:u w:val="single"/>
        </w:rPr>
        <w:t xml:space="preserve"> zł </w:t>
      </w:r>
      <w:r w:rsidRPr="00301EF3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301EF3" w:rsidRDefault="0009731A" w:rsidP="00FE7CF7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Ilość punktów wg kryteriów: </w:t>
      </w:r>
    </w:p>
    <w:p w14:paraId="79CE9CAC" w14:textId="54405112" w:rsidR="0009731A" w:rsidRPr="00301EF3" w:rsidRDefault="0009731A" w:rsidP="00FE7CF7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ab/>
        <w:t xml:space="preserve">- cena – waga </w:t>
      </w:r>
      <w:r w:rsidR="00F178DA">
        <w:rPr>
          <w:sz w:val="22"/>
          <w:szCs w:val="22"/>
        </w:rPr>
        <w:t>10</w:t>
      </w:r>
      <w:r w:rsidR="003E6399" w:rsidRPr="00301EF3">
        <w:rPr>
          <w:sz w:val="22"/>
          <w:szCs w:val="22"/>
        </w:rPr>
        <w:t>0</w:t>
      </w:r>
      <w:r w:rsidRPr="00301EF3">
        <w:rPr>
          <w:sz w:val="22"/>
          <w:szCs w:val="22"/>
        </w:rPr>
        <w:t xml:space="preserve"> % – </w:t>
      </w:r>
      <w:r w:rsidRPr="00301EF3">
        <w:rPr>
          <w:b/>
          <w:sz w:val="22"/>
          <w:szCs w:val="22"/>
        </w:rPr>
        <w:t xml:space="preserve"> </w:t>
      </w:r>
      <w:r w:rsidR="00F178DA">
        <w:rPr>
          <w:b/>
          <w:sz w:val="22"/>
          <w:szCs w:val="22"/>
        </w:rPr>
        <w:t>10</w:t>
      </w:r>
      <w:r w:rsidRPr="00301EF3">
        <w:rPr>
          <w:b/>
          <w:sz w:val="22"/>
          <w:szCs w:val="22"/>
        </w:rPr>
        <w:t>0 pkt</w:t>
      </w:r>
      <w:r w:rsidRPr="00301EF3">
        <w:rPr>
          <w:sz w:val="22"/>
          <w:szCs w:val="22"/>
        </w:rPr>
        <w:t xml:space="preserve"> </w:t>
      </w:r>
    </w:p>
    <w:p w14:paraId="065D7696" w14:textId="52CF98BB" w:rsidR="0009731A" w:rsidRPr="00301EF3" w:rsidRDefault="003E6399" w:rsidP="00F178DA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301EF3">
        <w:rPr>
          <w:sz w:val="22"/>
          <w:szCs w:val="22"/>
        </w:rPr>
        <w:t xml:space="preserve">      </w:t>
      </w:r>
      <w:r w:rsidR="007825E3" w:rsidRPr="00301EF3">
        <w:rPr>
          <w:sz w:val="22"/>
          <w:szCs w:val="22"/>
        </w:rPr>
        <w:t xml:space="preserve">    </w:t>
      </w:r>
      <w:r w:rsidRPr="00301EF3">
        <w:rPr>
          <w:sz w:val="22"/>
          <w:szCs w:val="22"/>
        </w:rPr>
        <w:t xml:space="preserve">               </w:t>
      </w:r>
      <w:r w:rsidR="0009731A" w:rsidRPr="00301EF3">
        <w:rPr>
          <w:b/>
          <w:sz w:val="22"/>
          <w:szCs w:val="22"/>
        </w:rPr>
        <w:t>Razem: 100,00 pkt</w:t>
      </w:r>
    </w:p>
    <w:p w14:paraId="43A08967" w14:textId="54D610C6" w:rsidR="003E6399" w:rsidRPr="00301EF3" w:rsidRDefault="003E6399" w:rsidP="00FE7CF7">
      <w:pPr>
        <w:spacing w:after="200" w:line="276" w:lineRule="auto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 wyboru:</w:t>
      </w:r>
      <w:r w:rsidR="00FE7CF7"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 xml:space="preserve">Oferta firmy </w:t>
      </w:r>
      <w:proofErr w:type="spellStart"/>
      <w:r w:rsidR="00F12AD6" w:rsidRPr="00F12AD6">
        <w:rPr>
          <w:i/>
          <w:iCs/>
          <w:sz w:val="22"/>
          <w:szCs w:val="22"/>
        </w:rPr>
        <w:t>ABChem</w:t>
      </w:r>
      <w:proofErr w:type="spellEnd"/>
      <w:r w:rsidR="00F12AD6" w:rsidRPr="00F12AD6">
        <w:rPr>
          <w:i/>
          <w:iCs/>
          <w:sz w:val="22"/>
          <w:szCs w:val="22"/>
        </w:rPr>
        <w:t xml:space="preserve"> Agnieszka </w:t>
      </w:r>
      <w:proofErr w:type="spellStart"/>
      <w:r w:rsidR="00F12AD6" w:rsidRPr="00F12AD6">
        <w:rPr>
          <w:i/>
          <w:iCs/>
          <w:sz w:val="22"/>
          <w:szCs w:val="22"/>
        </w:rPr>
        <w:t>Busler</w:t>
      </w:r>
      <w:proofErr w:type="spellEnd"/>
      <w:r w:rsidR="00F12AD6">
        <w:rPr>
          <w:i/>
          <w:iCs/>
          <w:sz w:val="22"/>
          <w:szCs w:val="22"/>
        </w:rPr>
        <w:t xml:space="preserve"> </w:t>
      </w:r>
      <w:r w:rsidR="00F12AD6" w:rsidRPr="00F12AD6"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>jest najkorzystniejszą ofertą złożoną w niniejszym postępowaniu oraz spełnia wszystkie wymagania</w:t>
      </w:r>
      <w:r w:rsidR="00F178DA"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>i oczekiwania Zamawiającego.</w:t>
      </w:r>
    </w:p>
    <w:bookmarkEnd w:id="0"/>
    <w:p w14:paraId="3A7FEB3F" w14:textId="5AD287C8" w:rsidR="0009731A" w:rsidRPr="00301EF3" w:rsidRDefault="0009731A" w:rsidP="00FE7CF7">
      <w:pPr>
        <w:spacing w:line="276" w:lineRule="auto"/>
        <w:ind w:right="110"/>
        <w:rPr>
          <w:b/>
          <w:bCs/>
          <w:sz w:val="22"/>
          <w:szCs w:val="22"/>
        </w:rPr>
      </w:pPr>
      <w:r w:rsidRPr="00301EF3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758"/>
      </w:tblGrid>
      <w:tr w:rsidR="0009731A" w:rsidRPr="00E34C1D" w14:paraId="411ED072" w14:textId="77777777" w:rsidTr="00F178DA">
        <w:trPr>
          <w:cantSplit/>
          <w:trHeight w:val="406"/>
        </w:trPr>
        <w:tc>
          <w:tcPr>
            <w:tcW w:w="876" w:type="dxa"/>
            <w:vAlign w:val="center"/>
          </w:tcPr>
          <w:p w14:paraId="5870AD79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Numer oferty</w:t>
            </w:r>
          </w:p>
        </w:tc>
        <w:tc>
          <w:tcPr>
            <w:tcW w:w="8758" w:type="dxa"/>
            <w:vAlign w:val="center"/>
          </w:tcPr>
          <w:p w14:paraId="75BBCFC6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F178DA" w:rsidRPr="00E34C1D" w14:paraId="7CEC32EA" w14:textId="77777777" w:rsidTr="00F178DA">
        <w:trPr>
          <w:cantSplit/>
          <w:trHeight w:val="406"/>
        </w:trPr>
        <w:tc>
          <w:tcPr>
            <w:tcW w:w="876" w:type="dxa"/>
            <w:vAlign w:val="center"/>
          </w:tcPr>
          <w:p w14:paraId="0E326DF3" w14:textId="0C6A3CDD" w:rsidR="00F178DA" w:rsidRPr="00AC45BB" w:rsidRDefault="00F178DA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8" w:type="dxa"/>
            <w:vAlign w:val="center"/>
          </w:tcPr>
          <w:p w14:paraId="3FB0CE6E" w14:textId="5DDD45D8" w:rsidR="00F178DA" w:rsidRPr="00F178DA" w:rsidRDefault="00F178DA" w:rsidP="00F178DA">
            <w:pPr>
              <w:rPr>
                <w:sz w:val="18"/>
                <w:szCs w:val="18"/>
              </w:rPr>
            </w:pPr>
            <w:r w:rsidRPr="00F178DA">
              <w:rPr>
                <w:sz w:val="18"/>
                <w:szCs w:val="18"/>
              </w:rPr>
              <w:t>Przedsiębiorstwo Techniczno-Handlowe "CHEMLAND" Mariusz Bartczak</w:t>
            </w:r>
            <w:r>
              <w:rPr>
                <w:sz w:val="18"/>
                <w:szCs w:val="18"/>
              </w:rPr>
              <w:t xml:space="preserve">, </w:t>
            </w:r>
            <w:r w:rsidRPr="00F178DA">
              <w:rPr>
                <w:sz w:val="18"/>
                <w:szCs w:val="18"/>
              </w:rPr>
              <w:t>ul. Usługowa 3, 73-110 Stargard</w:t>
            </w:r>
          </w:p>
        </w:tc>
      </w:tr>
      <w:tr w:rsidR="0009731A" w:rsidRPr="00E34C1D" w14:paraId="22F9296A" w14:textId="77777777" w:rsidTr="00F12AD6">
        <w:trPr>
          <w:cantSplit/>
          <w:trHeight w:val="242"/>
        </w:trPr>
        <w:tc>
          <w:tcPr>
            <w:tcW w:w="876" w:type="dxa"/>
            <w:vAlign w:val="center"/>
          </w:tcPr>
          <w:p w14:paraId="562F8672" w14:textId="2BDD6E32" w:rsidR="0009731A" w:rsidRPr="003E6399" w:rsidRDefault="00F178DA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8" w:type="dxa"/>
            <w:vAlign w:val="center"/>
          </w:tcPr>
          <w:p w14:paraId="7845A5DE" w14:textId="565A4F4C" w:rsidR="0009731A" w:rsidRPr="00F178DA" w:rsidRDefault="00F178DA" w:rsidP="00F178DA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F178DA">
              <w:rPr>
                <w:sz w:val="18"/>
                <w:szCs w:val="18"/>
              </w:rPr>
              <w:t>FOSS Sp. z o.o., ul. Osmańska 14, 02-823 Warszawa</w:t>
            </w:r>
          </w:p>
        </w:tc>
      </w:tr>
      <w:tr w:rsidR="0013639B" w:rsidRPr="00E34C1D" w14:paraId="5B33F711" w14:textId="77777777" w:rsidTr="00F12AD6">
        <w:trPr>
          <w:cantSplit/>
          <w:trHeight w:val="220"/>
        </w:trPr>
        <w:tc>
          <w:tcPr>
            <w:tcW w:w="876" w:type="dxa"/>
            <w:vAlign w:val="center"/>
          </w:tcPr>
          <w:p w14:paraId="0EAFBC2C" w14:textId="739A3BB0" w:rsidR="0013639B" w:rsidRDefault="0013639B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58" w:type="dxa"/>
            <w:vAlign w:val="center"/>
          </w:tcPr>
          <w:p w14:paraId="06D2AC98" w14:textId="740A6126" w:rsidR="0013639B" w:rsidRPr="0013639B" w:rsidRDefault="0013639B" w:rsidP="0013639B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bookmarkStart w:id="2" w:name="_Hlk145668755"/>
            <w:proofErr w:type="spellStart"/>
            <w:r w:rsidRPr="0013639B">
              <w:rPr>
                <w:sz w:val="18"/>
                <w:szCs w:val="18"/>
              </w:rPr>
              <w:t>ABChem</w:t>
            </w:r>
            <w:proofErr w:type="spellEnd"/>
            <w:r w:rsidRPr="0013639B">
              <w:rPr>
                <w:sz w:val="18"/>
                <w:szCs w:val="18"/>
              </w:rPr>
              <w:t xml:space="preserve"> Agnieszka </w:t>
            </w:r>
            <w:proofErr w:type="spellStart"/>
            <w:r w:rsidRPr="0013639B">
              <w:rPr>
                <w:sz w:val="18"/>
                <w:szCs w:val="18"/>
              </w:rPr>
              <w:t>Busler</w:t>
            </w:r>
            <w:proofErr w:type="spellEnd"/>
            <w:r w:rsidRPr="0013639B">
              <w:rPr>
                <w:sz w:val="18"/>
                <w:szCs w:val="18"/>
              </w:rPr>
              <w:t>, ul. Janowicza 19, 10-686 Olsztyn</w:t>
            </w:r>
            <w:bookmarkEnd w:id="2"/>
          </w:p>
        </w:tc>
      </w:tr>
    </w:tbl>
    <w:p w14:paraId="45EA7D35" w14:textId="77777777" w:rsidR="0009731A" w:rsidRPr="00E34C1D" w:rsidRDefault="0009731A" w:rsidP="0009731A">
      <w:pPr>
        <w:jc w:val="right"/>
        <w:rPr>
          <w:sz w:val="22"/>
          <w:szCs w:val="22"/>
        </w:rPr>
      </w:pPr>
    </w:p>
    <w:p w14:paraId="4FD23D02" w14:textId="7699AAF2" w:rsidR="0009731A" w:rsidRDefault="0009731A" w:rsidP="0009731A">
      <w:pPr>
        <w:spacing w:after="120"/>
        <w:jc w:val="both"/>
        <w:rPr>
          <w:sz w:val="22"/>
          <w:szCs w:val="22"/>
        </w:rPr>
      </w:pPr>
      <w:r w:rsidRPr="00E34C1D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076"/>
        <w:gridCol w:w="2268"/>
        <w:gridCol w:w="1695"/>
      </w:tblGrid>
      <w:tr w:rsidR="00F178DA" w:rsidRPr="003F7A67" w14:paraId="35EB42D6" w14:textId="77777777" w:rsidTr="00F12AD6">
        <w:trPr>
          <w:tblHeader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3756D" w14:textId="36190D70" w:rsidR="00F178DA" w:rsidRPr="00F12AD6" w:rsidRDefault="00F178DA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AD6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C9696" w14:textId="77777777" w:rsidR="00F178DA" w:rsidRPr="00F12AD6" w:rsidRDefault="00F178DA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AD6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9D6FB" w14:textId="77777777" w:rsidR="00F178DA" w:rsidRPr="00F12AD6" w:rsidRDefault="00F178DA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AD6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C17D5" w14:textId="77777777" w:rsidR="00F178DA" w:rsidRPr="00F12AD6" w:rsidRDefault="00F178DA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AD6">
              <w:rPr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F178DA" w:rsidRPr="00C13644" w14:paraId="76817512" w14:textId="77777777" w:rsidTr="00F12AD6">
        <w:trPr>
          <w:trHeight w:val="60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FDA45" w14:textId="204C3BAD" w:rsidR="00F178DA" w:rsidRPr="00F12AD6" w:rsidRDefault="00F178DA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12A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54A54" w14:textId="19511E6C" w:rsidR="00F178DA" w:rsidRPr="00F12AD6" w:rsidRDefault="00F178DA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F12AD6">
              <w:rPr>
                <w:sz w:val="18"/>
                <w:szCs w:val="18"/>
              </w:rPr>
              <w:t>Przedsiębiorstwo Techniczno-Handlowe "CHEMLAND" Mariusz Bartczak, ul. Usługowa 3, 73-110 Stargard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15A5F" w14:textId="3634ED48" w:rsidR="00F178DA" w:rsidRPr="00F12AD6" w:rsidRDefault="00F12AD6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EA7A0" w14:textId="54951A38" w:rsidR="00F178DA" w:rsidRPr="00F12AD6" w:rsidRDefault="00F12AD6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40,00</w:t>
            </w:r>
          </w:p>
        </w:tc>
      </w:tr>
      <w:tr w:rsidR="00F178DA" w:rsidRPr="00C13644" w14:paraId="5682B8B7" w14:textId="77777777" w:rsidTr="00F12AD6">
        <w:trPr>
          <w:trHeight w:val="288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52C79" w14:textId="49966C40" w:rsidR="00F178DA" w:rsidRPr="00F12AD6" w:rsidRDefault="00F178DA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12A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7FE64" w14:textId="5EEB7939" w:rsidR="00F178DA" w:rsidRPr="00F12AD6" w:rsidRDefault="00F178DA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F12AD6">
              <w:rPr>
                <w:sz w:val="18"/>
                <w:szCs w:val="18"/>
              </w:rPr>
              <w:t>FOSS Sp. z o.o., ul. Osmańska 14, 02-823 Warszawa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71366" w14:textId="03B78976" w:rsidR="00F178DA" w:rsidRPr="00F12AD6" w:rsidRDefault="00F12AD6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C046D" w14:textId="6952732A" w:rsidR="00F178DA" w:rsidRPr="00F12AD6" w:rsidRDefault="00F12AD6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44,00</w:t>
            </w:r>
          </w:p>
        </w:tc>
      </w:tr>
      <w:tr w:rsidR="00F12AD6" w:rsidRPr="00C13644" w14:paraId="5E6E0623" w14:textId="77777777" w:rsidTr="00F12AD6">
        <w:trPr>
          <w:trHeight w:val="352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09C27" w14:textId="331DE1F6" w:rsidR="00F12AD6" w:rsidRPr="00F12AD6" w:rsidRDefault="00F12AD6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36B7E" w14:textId="6959F23E" w:rsidR="00F12AD6" w:rsidRPr="00F12AD6" w:rsidRDefault="00F12AD6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18"/>
                <w:szCs w:val="18"/>
              </w:rPr>
            </w:pPr>
            <w:proofErr w:type="spellStart"/>
            <w:r w:rsidRPr="00F12AD6">
              <w:rPr>
                <w:sz w:val="18"/>
                <w:szCs w:val="18"/>
              </w:rPr>
              <w:t>ABChem</w:t>
            </w:r>
            <w:proofErr w:type="spellEnd"/>
            <w:r w:rsidRPr="00F12AD6">
              <w:rPr>
                <w:sz w:val="18"/>
                <w:szCs w:val="18"/>
              </w:rPr>
              <w:t xml:space="preserve"> Agnieszka </w:t>
            </w:r>
            <w:proofErr w:type="spellStart"/>
            <w:r w:rsidRPr="00F12AD6">
              <w:rPr>
                <w:sz w:val="18"/>
                <w:szCs w:val="18"/>
              </w:rPr>
              <w:t>Busler</w:t>
            </w:r>
            <w:proofErr w:type="spellEnd"/>
            <w:r w:rsidRPr="00F12AD6">
              <w:rPr>
                <w:sz w:val="18"/>
                <w:szCs w:val="18"/>
              </w:rPr>
              <w:t>, ul. Janowicza 19, 10-686 Olsztyn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2FAD20" w14:textId="42604FA1" w:rsidR="00F12AD6" w:rsidRPr="00F12AD6" w:rsidRDefault="00F12AD6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14AC4" w14:textId="3B4BBBAF" w:rsidR="00F12AD6" w:rsidRPr="00F12AD6" w:rsidRDefault="00F12AD6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14:paraId="003FF93C" w14:textId="77777777" w:rsidR="00523EBF" w:rsidRPr="00E34C1D" w:rsidRDefault="00523EBF" w:rsidP="0009731A">
      <w:pPr>
        <w:spacing w:after="120"/>
        <w:jc w:val="both"/>
        <w:rPr>
          <w:sz w:val="22"/>
          <w:szCs w:val="22"/>
        </w:rPr>
      </w:pPr>
    </w:p>
    <w:p w14:paraId="5C9C849F" w14:textId="77777777" w:rsidR="00FE7CF7" w:rsidRDefault="00FE7CF7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06309F4D" w14:textId="73DBD73D"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71614CBA" w14:textId="77777777"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AC45BB"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5010" w14:textId="77777777" w:rsidR="00FD6BAC" w:rsidRDefault="00FD6BAC" w:rsidP="00382980">
      <w:r>
        <w:separator/>
      </w:r>
    </w:p>
  </w:endnote>
  <w:endnote w:type="continuationSeparator" w:id="0">
    <w:p w14:paraId="3025680D" w14:textId="77777777" w:rsidR="00FD6BAC" w:rsidRDefault="00FD6BA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7409" w14:textId="77777777" w:rsidR="00FD6BAC" w:rsidRDefault="00FD6BAC" w:rsidP="00382980">
      <w:r>
        <w:separator/>
      </w:r>
    </w:p>
  </w:footnote>
  <w:footnote w:type="continuationSeparator" w:id="0">
    <w:p w14:paraId="24CC7BBE" w14:textId="77777777" w:rsidR="00FD6BAC" w:rsidRDefault="00FD6BA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9731A"/>
    <w:rsid w:val="000D1377"/>
    <w:rsid w:val="000D3B80"/>
    <w:rsid w:val="00100C29"/>
    <w:rsid w:val="00102C1F"/>
    <w:rsid w:val="00120ECE"/>
    <w:rsid w:val="0013639B"/>
    <w:rsid w:val="00177ED7"/>
    <w:rsid w:val="00187692"/>
    <w:rsid w:val="001B0B70"/>
    <w:rsid w:val="001F4D5F"/>
    <w:rsid w:val="001F6D38"/>
    <w:rsid w:val="00217089"/>
    <w:rsid w:val="002241F8"/>
    <w:rsid w:val="002306FA"/>
    <w:rsid w:val="0025467A"/>
    <w:rsid w:val="0025638D"/>
    <w:rsid w:val="002574C5"/>
    <w:rsid w:val="00265997"/>
    <w:rsid w:val="002709B2"/>
    <w:rsid w:val="00297DA3"/>
    <w:rsid w:val="002C6DB0"/>
    <w:rsid w:val="002D708C"/>
    <w:rsid w:val="002E0533"/>
    <w:rsid w:val="002F6ABC"/>
    <w:rsid w:val="00301EF3"/>
    <w:rsid w:val="00313555"/>
    <w:rsid w:val="00315C5F"/>
    <w:rsid w:val="003272A6"/>
    <w:rsid w:val="00347278"/>
    <w:rsid w:val="00360767"/>
    <w:rsid w:val="0036207B"/>
    <w:rsid w:val="003629C7"/>
    <w:rsid w:val="00382980"/>
    <w:rsid w:val="003C7298"/>
    <w:rsid w:val="003E23F7"/>
    <w:rsid w:val="003E6399"/>
    <w:rsid w:val="00412AF1"/>
    <w:rsid w:val="0041613E"/>
    <w:rsid w:val="00420CAA"/>
    <w:rsid w:val="00427720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55AE0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708C4"/>
    <w:rsid w:val="006B7783"/>
    <w:rsid w:val="006D74AA"/>
    <w:rsid w:val="00710D27"/>
    <w:rsid w:val="0071515A"/>
    <w:rsid w:val="00716982"/>
    <w:rsid w:val="007324AE"/>
    <w:rsid w:val="00765AE3"/>
    <w:rsid w:val="00775BBB"/>
    <w:rsid w:val="007825E3"/>
    <w:rsid w:val="007D06E3"/>
    <w:rsid w:val="00803220"/>
    <w:rsid w:val="0081230A"/>
    <w:rsid w:val="008278CF"/>
    <w:rsid w:val="00867DB5"/>
    <w:rsid w:val="00877513"/>
    <w:rsid w:val="00895671"/>
    <w:rsid w:val="008A4397"/>
    <w:rsid w:val="008B37E1"/>
    <w:rsid w:val="008D0DF5"/>
    <w:rsid w:val="008F6326"/>
    <w:rsid w:val="00921CA3"/>
    <w:rsid w:val="00922472"/>
    <w:rsid w:val="00986EDF"/>
    <w:rsid w:val="009D6E0A"/>
    <w:rsid w:val="009F0274"/>
    <w:rsid w:val="009F0E85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56725"/>
    <w:rsid w:val="00C94F04"/>
    <w:rsid w:val="00CA30E1"/>
    <w:rsid w:val="00CA45CF"/>
    <w:rsid w:val="00CE2935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2AD6"/>
    <w:rsid w:val="00F1486F"/>
    <w:rsid w:val="00F178DA"/>
    <w:rsid w:val="00F64C5C"/>
    <w:rsid w:val="00FA07EC"/>
    <w:rsid w:val="00FB685D"/>
    <w:rsid w:val="00FD6BAC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4</cp:revision>
  <cp:lastPrinted>2023-09-15T09:21:00Z</cp:lastPrinted>
  <dcterms:created xsi:type="dcterms:W3CDTF">2023-09-08T10:51:00Z</dcterms:created>
  <dcterms:modified xsi:type="dcterms:W3CDTF">2023-09-15T09:21:00Z</dcterms:modified>
</cp:coreProperties>
</file>