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587B56DB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AD7FE6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CE35C3">
        <w:rPr>
          <w:rFonts w:ascii="Times New Roman" w:hAnsi="Times New Roman" w:cs="Times New Roman"/>
          <w:sz w:val="24"/>
          <w:szCs w:val="24"/>
        </w:rPr>
        <w:t>0</w:t>
      </w:r>
      <w:r w:rsidR="009542F2">
        <w:rPr>
          <w:rFonts w:ascii="Times New Roman" w:hAnsi="Times New Roman" w:cs="Times New Roman"/>
          <w:sz w:val="24"/>
          <w:szCs w:val="24"/>
        </w:rPr>
        <w:t>5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9542F2">
        <w:rPr>
          <w:rFonts w:ascii="Times New Roman" w:hAnsi="Times New Roman" w:cs="Times New Roman"/>
          <w:sz w:val="24"/>
          <w:szCs w:val="24"/>
        </w:rPr>
        <w:t>28</w:t>
      </w:r>
    </w:p>
    <w:p w14:paraId="2C746D0D" w14:textId="2EC4C440" w:rsidR="00A7702E" w:rsidRPr="006C4212" w:rsidRDefault="00A7702E" w:rsidP="006C4212">
      <w:pPr>
        <w:autoSpaceDN/>
        <w:spacing w:before="100" w:beforeAutospacing="1" w:after="100" w:afterAutospacing="1"/>
        <w:jc w:val="both"/>
        <w:textAlignment w:val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:</w:t>
      </w:r>
      <w:r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 xml:space="preserve"> Gmina Grodziczno</w:t>
      </w:r>
    </w:p>
    <w:p w14:paraId="26F9DA36" w14:textId="791CCBBA" w:rsidR="00A7702E" w:rsidRDefault="005A3A15" w:rsidP="00A7702E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A770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Postępowanie: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IP.271.</w:t>
      </w:r>
      <w:r w:rsidR="009542F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23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.202</w:t>
      </w:r>
      <w:r w:rsidR="00AD7F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4</w:t>
      </w:r>
      <w:r w:rsidR="009106D3" w:rsidRPr="00A77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.LK</w:t>
      </w:r>
    </w:p>
    <w:p w14:paraId="63362FA4" w14:textId="729AEE20" w:rsidR="005A3A15" w:rsidRDefault="00674A5A" w:rsidP="006C4212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Dostawa i montaż </w:t>
      </w:r>
      <w:r w:rsidR="009542F2" w:rsidRPr="00954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radarowego wyświetlacza prędkości dla potrzeb Gminy Grodziczno</w:t>
      </w:r>
      <w:r w:rsidR="009542F2" w:rsidRPr="00954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</w:t>
      </w:r>
      <w:r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AD7FE6" w:rsidRPr="00AD7F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</w:t>
      </w:r>
      <w:r w:rsidR="009542F2" w:rsidRPr="009542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931130</w:t>
      </w:r>
      <w:r w:rsidR="009106D3" w:rsidRPr="00674A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1CF5940E" w14:textId="0245F15C" w:rsidR="00A7702E" w:rsidRDefault="00A7702E" w:rsidP="00A7702E">
      <w:pPr>
        <w:autoSpaceDN/>
        <w:spacing w:before="100" w:beforeAutospacing="1" w:after="100" w:afterAutospacing="1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</w:t>
      </w:r>
      <w:r w:rsidR="00790E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OTWARCIA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OFERT</w:t>
      </w:r>
    </w:p>
    <w:p w14:paraId="23D2E9F2" w14:textId="1F6EC91C" w:rsidR="005A3A15" w:rsidRDefault="005A3A15" w:rsidP="009542F2">
      <w:pPr>
        <w:autoSpaceDN/>
        <w:spacing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prowadzonego post</w:t>
      </w:r>
      <w:r w:rsidR="003264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IP.271.</w:t>
      </w:r>
      <w:r w:rsidR="009542F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6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.LK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 w:rsid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74A5A" w:rsidRPr="0067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</w:t>
      </w:r>
      <w:r w:rsidR="009542F2" w:rsidRPr="009542F2">
        <w:rPr>
          <w:rFonts w:ascii="Times New Roman" w:eastAsia="Times New Roman" w:hAnsi="Times New Roman" w:cs="Times New Roman"/>
          <w:lang w:eastAsia="pl-PL"/>
        </w:rPr>
        <w:t>radarowego wyświetlacza prędkości dla potrzeb Gminy Grodziczno</w:t>
      </w:r>
      <w:r w:rsidR="00DC1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22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79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wpłynęły </w:t>
      </w:r>
      <w:r w:rsidR="00FF24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90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złożone oferty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C0B24" w14:textId="77777777" w:rsidR="00775D17" w:rsidRDefault="00EC167F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S-system Jacek Sirant, u. Kręta 2/104, 11-510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</w:t>
      </w:r>
    </w:p>
    <w:p w14:paraId="726DC413" w14:textId="0E410D0C" w:rsidR="004B31A2" w:rsidRDefault="00D7270C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artość oferty 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30.258,00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EC167F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E0C8BA" w14:textId="10C3A8C7" w:rsidR="00AD7FE6" w:rsidRDefault="004610A3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40490713"/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Wielobranżowe Przedsiębiorstwo „3D” Sp. z o.o., ul. Kijowska 20, 85-703 Bydgoszcz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9.840</w:t>
      </w:r>
      <w:r w:rsidR="00AD7FE6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AD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bookmarkEnd w:id="0"/>
    <w:p w14:paraId="0026EF27" w14:textId="77777777" w:rsidR="007A5DCA" w:rsidRDefault="00CE35C3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C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DCA">
        <w:rPr>
          <w:rFonts w:ascii="Times New Roman" w:eastAsia="Times New Roman" w:hAnsi="Times New Roman" w:cs="Times New Roman"/>
          <w:sz w:val="24"/>
          <w:szCs w:val="24"/>
          <w:lang w:eastAsia="pl-PL"/>
        </w:rPr>
        <w:t>El-Przem &amp; Form Light Sp. z o.o. Nowe Dąbie 67B, 89-210 Łabiszyn</w:t>
      </w:r>
    </w:p>
    <w:p w14:paraId="70B16BD4" w14:textId="66525B0B" w:rsidR="007A5DCA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5D17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1.562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7325F1D1" w14:textId="60F9D20A" w:rsidR="007A5DCA" w:rsidRPr="00864A70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03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TIOMAN GROUP Sp.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Ostaszewo 57E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775D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>148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70C">
        <w:rPr>
          <w:rFonts w:ascii="Times New Roman" w:eastAsia="Times New Roman" w:hAnsi="Times New Roman" w:cs="Times New Roman"/>
          <w:sz w:val="24"/>
          <w:szCs w:val="24"/>
          <w:lang w:eastAsia="pl-PL"/>
        </w:rPr>
        <w:t>Łysomice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AC967" w14:textId="3B31C5C9" w:rsidR="007A5DCA" w:rsidRPr="002503D4" w:rsidRDefault="007A5DCA" w:rsidP="00D7270C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oferty 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.8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</w:t>
      </w:r>
      <w:r w:rsidR="00D7270C" w:rsidRPr="00D72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25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58158FC0" w14:textId="77777777" w:rsidR="007A5DCA" w:rsidRPr="002503D4" w:rsidRDefault="007A5DCA" w:rsidP="002503D4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8A37DE0" w:rsidR="009C269B" w:rsidRDefault="009C269B" w:rsidP="004610A3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1EFF19F6" w14:textId="661DF739" w:rsidR="00920A3D" w:rsidRPr="005A3A15" w:rsidRDefault="009C269B" w:rsidP="00227FD8">
      <w:pPr>
        <w:autoSpaceDN/>
        <w:spacing w:after="0" w:line="360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sectPr w:rsidR="00920A3D" w:rsidRPr="005A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32523"/>
    <w:rsid w:val="001135EF"/>
    <w:rsid w:val="00174D06"/>
    <w:rsid w:val="00227FD8"/>
    <w:rsid w:val="00235D04"/>
    <w:rsid w:val="002503D4"/>
    <w:rsid w:val="00284375"/>
    <w:rsid w:val="00326469"/>
    <w:rsid w:val="003B6FF4"/>
    <w:rsid w:val="003E42EC"/>
    <w:rsid w:val="00422818"/>
    <w:rsid w:val="004610A3"/>
    <w:rsid w:val="004B31A2"/>
    <w:rsid w:val="005276B0"/>
    <w:rsid w:val="005A3A15"/>
    <w:rsid w:val="005B78FA"/>
    <w:rsid w:val="00674A5A"/>
    <w:rsid w:val="006B0F13"/>
    <w:rsid w:val="006C4212"/>
    <w:rsid w:val="006E40EF"/>
    <w:rsid w:val="00754F8D"/>
    <w:rsid w:val="00775D17"/>
    <w:rsid w:val="00790E71"/>
    <w:rsid w:val="007A5DCA"/>
    <w:rsid w:val="008438F4"/>
    <w:rsid w:val="00862227"/>
    <w:rsid w:val="00864A70"/>
    <w:rsid w:val="008D50B6"/>
    <w:rsid w:val="009106D3"/>
    <w:rsid w:val="00920A3D"/>
    <w:rsid w:val="009542F2"/>
    <w:rsid w:val="009C269B"/>
    <w:rsid w:val="00A7702E"/>
    <w:rsid w:val="00A951E5"/>
    <w:rsid w:val="00AD7FE6"/>
    <w:rsid w:val="00AF419E"/>
    <w:rsid w:val="00B41DAB"/>
    <w:rsid w:val="00B66286"/>
    <w:rsid w:val="00BA2E26"/>
    <w:rsid w:val="00C04577"/>
    <w:rsid w:val="00C32806"/>
    <w:rsid w:val="00C345EC"/>
    <w:rsid w:val="00C92734"/>
    <w:rsid w:val="00CE35C3"/>
    <w:rsid w:val="00D62443"/>
    <w:rsid w:val="00D64DB2"/>
    <w:rsid w:val="00D7270C"/>
    <w:rsid w:val="00DC125B"/>
    <w:rsid w:val="00E252EC"/>
    <w:rsid w:val="00EC167F"/>
    <w:rsid w:val="00ED5BFE"/>
    <w:rsid w:val="00EE397C"/>
    <w:rsid w:val="00F546FE"/>
    <w:rsid w:val="00FC0CE3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6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674A5A"/>
    <w:pPr>
      <w:autoSpaceDN w:val="0"/>
      <w:spacing w:line="240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23</cp:revision>
  <cp:lastPrinted>2024-05-28T12:31:00Z</cp:lastPrinted>
  <dcterms:created xsi:type="dcterms:W3CDTF">2021-03-25T08:06:00Z</dcterms:created>
  <dcterms:modified xsi:type="dcterms:W3CDTF">2024-05-28T12:31:00Z</dcterms:modified>
</cp:coreProperties>
</file>