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8" w:type="dxa"/>
        <w:tblLayout w:type="fixed"/>
        <w:tblCellMar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737EC" w:rsidRPr="00E06EC1" w:rsidTr="006F6E9D">
        <w:trPr>
          <w:trHeight w:val="850"/>
        </w:trPr>
        <w:tc>
          <w:tcPr>
            <w:tcW w:w="4680" w:type="dxa"/>
          </w:tcPr>
          <w:p w:rsidR="004737EC" w:rsidRPr="00E06EC1" w:rsidRDefault="004737EC" w:rsidP="006F6E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737EC" w:rsidRPr="00E06EC1" w:rsidRDefault="004737EC" w:rsidP="006F6E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06EC1">
              <w:rPr>
                <w:rFonts w:asciiTheme="majorHAnsi" w:hAnsiTheme="majorHAnsi" w:cstheme="majorHAnsi"/>
                <w:sz w:val="22"/>
                <w:szCs w:val="22"/>
              </w:rPr>
              <w:t>WL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.2371</w:t>
            </w:r>
            <w:r w:rsidRPr="00E06EC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E06EC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E06EC1">
              <w:rPr>
                <w:rFonts w:asciiTheme="majorHAnsi" w:hAnsiTheme="majorHAnsi" w:cstheme="majorHAnsi"/>
                <w:sz w:val="22"/>
                <w:szCs w:val="22"/>
              </w:rPr>
              <w:t>.202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  <w:p w:rsidR="004737EC" w:rsidRPr="00E06EC1" w:rsidRDefault="004737EC" w:rsidP="006F6E9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80" w:type="dxa"/>
            <w:hideMark/>
          </w:tcPr>
          <w:p w:rsidR="004737EC" w:rsidRPr="00E06EC1" w:rsidRDefault="004737EC" w:rsidP="004737EC">
            <w:pPr>
              <w:jc w:val="right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E06EC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Poznań,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3</w:t>
            </w:r>
            <w:r w:rsidRPr="00E06EC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kwietnia</w:t>
            </w:r>
            <w:r w:rsidRPr="00E06EC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202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5</w:t>
            </w:r>
            <w:r w:rsidRPr="00E06EC1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r. </w:t>
            </w:r>
          </w:p>
        </w:tc>
      </w:tr>
      <w:tr w:rsidR="004737EC" w:rsidRPr="00E06EC1" w:rsidTr="006F6E9D">
        <w:trPr>
          <w:trHeight w:val="241"/>
        </w:trPr>
        <w:tc>
          <w:tcPr>
            <w:tcW w:w="9360" w:type="dxa"/>
            <w:gridSpan w:val="2"/>
            <w:tcMar>
              <w:top w:w="0" w:type="dxa"/>
              <w:left w:w="18" w:type="dxa"/>
              <w:bottom w:w="454" w:type="dxa"/>
              <w:right w:w="18" w:type="dxa"/>
            </w:tcMar>
            <w:hideMark/>
          </w:tcPr>
          <w:p w:rsidR="004737EC" w:rsidRPr="00E06EC1" w:rsidRDefault="004737EC" w:rsidP="006F6E9D">
            <w:pPr>
              <w:jc w:val="center"/>
              <w:rPr>
                <w:rFonts w:asciiTheme="majorHAnsi" w:hAnsiTheme="majorHAnsi" w:cstheme="majorHAnsi"/>
                <w:b/>
                <w:spacing w:val="26"/>
                <w:sz w:val="22"/>
                <w:szCs w:val="22"/>
              </w:rPr>
            </w:pPr>
          </w:p>
          <w:p w:rsidR="004737EC" w:rsidRPr="00E06EC1" w:rsidRDefault="004737EC" w:rsidP="006F6E9D">
            <w:pPr>
              <w:jc w:val="center"/>
              <w:rPr>
                <w:rFonts w:asciiTheme="majorHAnsi" w:hAnsiTheme="majorHAnsi" w:cstheme="majorHAnsi"/>
                <w:b/>
                <w:spacing w:val="26"/>
                <w:szCs w:val="22"/>
              </w:rPr>
            </w:pPr>
            <w:r w:rsidRPr="00E06EC1">
              <w:rPr>
                <w:rFonts w:asciiTheme="majorHAnsi" w:hAnsiTheme="majorHAnsi" w:cstheme="majorHAnsi"/>
                <w:b/>
                <w:spacing w:val="26"/>
                <w:szCs w:val="22"/>
              </w:rPr>
              <w:t>INFORMACJA Z OTWARCIA OFERT</w:t>
            </w:r>
          </w:p>
          <w:p w:rsidR="004737EC" w:rsidRPr="00E06EC1" w:rsidRDefault="004737EC" w:rsidP="006F6E9D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:rsidR="004737EC" w:rsidRPr="00E06EC1" w:rsidRDefault="004737EC" w:rsidP="008E4CC3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06EC1">
              <w:rPr>
                <w:rFonts w:asciiTheme="majorHAnsi" w:hAnsiTheme="majorHAnsi" w:cstheme="majorHAnsi"/>
                <w:sz w:val="22"/>
                <w:szCs w:val="22"/>
              </w:rPr>
              <w:t xml:space="preserve">Dotyczy: postępowania przetargowego o udzielenie zamówienia publicznego prowadzonego w trybie przetargu nieograniczonego pn. </w:t>
            </w:r>
            <w:r w:rsidRPr="00E06EC1">
              <w:rPr>
                <w:rFonts w:asciiTheme="majorHAnsi" w:hAnsiTheme="majorHAnsi" w:cstheme="majorHAnsi"/>
                <w:b/>
                <w:sz w:val="22"/>
                <w:szCs w:val="22"/>
              </w:rPr>
              <w:t>„</w:t>
            </w:r>
            <w:r w:rsidR="008E4CC3" w:rsidRPr="008E4CC3">
              <w:rPr>
                <w:rFonts w:ascii="Calibri Light" w:eastAsia="ArialNarrow" w:hAnsi="Calibri Light" w:cs="Calibri Light"/>
                <w:b/>
                <w:sz w:val="22"/>
                <w:szCs w:val="22"/>
              </w:rPr>
              <w:t>B2 - Dostawa i instalacja</w:t>
            </w:r>
            <w:r w:rsidR="008E4CC3">
              <w:rPr>
                <w:rFonts w:ascii="Calibri Light" w:eastAsia="ArialNarrow" w:hAnsi="Calibri Light" w:cs="Calibri Light"/>
                <w:b/>
                <w:sz w:val="22"/>
                <w:szCs w:val="22"/>
              </w:rPr>
              <w:t xml:space="preserve"> cyfrowych syren alarmowych dla </w:t>
            </w:r>
            <w:r w:rsidR="008E4CC3" w:rsidRPr="008E4CC3">
              <w:rPr>
                <w:rFonts w:ascii="Calibri Light" w:eastAsia="ArialNarrow" w:hAnsi="Calibri Light" w:cs="Calibri Light"/>
                <w:b/>
                <w:sz w:val="22"/>
                <w:szCs w:val="22"/>
              </w:rPr>
              <w:t>Systemu Ostrzegania i Alarmowania</w:t>
            </w:r>
            <w:r w:rsidRPr="00E06EC1">
              <w:rPr>
                <w:rFonts w:asciiTheme="majorHAnsi" w:hAnsiTheme="majorHAnsi" w:cstheme="majorHAnsi"/>
                <w:b/>
                <w:sz w:val="22"/>
                <w:szCs w:val="22"/>
              </w:rPr>
              <w:t>”</w:t>
            </w:r>
            <w:r w:rsidRPr="00E06EC1">
              <w:rPr>
                <w:rFonts w:asciiTheme="majorHAnsi" w:hAnsiTheme="majorHAnsi" w:cstheme="majorHAnsi"/>
                <w:sz w:val="22"/>
                <w:szCs w:val="22"/>
              </w:rPr>
              <w:t xml:space="preserve"> – numer sprawy: WL</w:t>
            </w:r>
            <w:r w:rsidR="008E4CC3">
              <w:rPr>
                <w:rFonts w:asciiTheme="majorHAnsi" w:hAnsiTheme="majorHAnsi" w:cstheme="majorHAnsi"/>
                <w:sz w:val="22"/>
                <w:szCs w:val="22"/>
              </w:rPr>
              <w:t>.2371</w:t>
            </w:r>
            <w:r w:rsidRPr="00E06EC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8E4CC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E06EC1">
              <w:rPr>
                <w:rFonts w:asciiTheme="majorHAnsi" w:hAnsiTheme="majorHAnsi" w:cstheme="majorHAnsi"/>
                <w:sz w:val="22"/>
                <w:szCs w:val="22"/>
              </w:rPr>
              <w:t>.202</w:t>
            </w:r>
            <w:r w:rsidR="008E4CC3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E06EC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:rsidR="004737EC" w:rsidRPr="00E06EC1" w:rsidRDefault="004737EC" w:rsidP="004737EC">
      <w:pPr>
        <w:pStyle w:val="Tekstpodstawowy"/>
        <w:spacing w:after="0"/>
        <w:jc w:val="both"/>
        <w:rPr>
          <w:rFonts w:asciiTheme="majorHAnsi" w:hAnsiTheme="majorHAnsi" w:cstheme="majorHAnsi"/>
          <w:sz w:val="22"/>
          <w:szCs w:val="22"/>
        </w:rPr>
      </w:pPr>
      <w:r w:rsidRPr="00E06EC1">
        <w:rPr>
          <w:rFonts w:asciiTheme="majorHAnsi" w:hAnsiTheme="majorHAnsi" w:cstheme="majorHAnsi"/>
          <w:sz w:val="22"/>
          <w:szCs w:val="22"/>
        </w:rPr>
        <w:tab/>
        <w:t>Działając na podstawie art. 222 ust. 5 ustawy z dnia 11 września 2019 r. - Prawo zamówień publicznych (</w:t>
      </w:r>
      <w:r w:rsidR="008E4CC3">
        <w:rPr>
          <w:rFonts w:asciiTheme="majorHAnsi" w:hAnsiTheme="majorHAnsi" w:cstheme="majorHAnsi"/>
          <w:sz w:val="22"/>
          <w:szCs w:val="22"/>
        </w:rPr>
        <w:t>t.</w:t>
      </w:r>
      <w:r w:rsidR="00A4133D">
        <w:rPr>
          <w:rFonts w:asciiTheme="majorHAnsi" w:hAnsiTheme="majorHAnsi" w:cstheme="majorHAnsi"/>
          <w:sz w:val="22"/>
          <w:szCs w:val="22"/>
        </w:rPr>
        <w:t xml:space="preserve"> </w:t>
      </w:r>
      <w:r w:rsidR="008E4CC3">
        <w:rPr>
          <w:rFonts w:asciiTheme="majorHAnsi" w:hAnsiTheme="majorHAnsi" w:cstheme="majorHAnsi"/>
          <w:sz w:val="22"/>
          <w:szCs w:val="22"/>
        </w:rPr>
        <w:t xml:space="preserve">j. </w:t>
      </w:r>
      <w:r w:rsidRPr="00E06EC1">
        <w:rPr>
          <w:rFonts w:asciiTheme="majorHAnsi" w:hAnsiTheme="majorHAnsi" w:cstheme="majorHAnsi"/>
          <w:sz w:val="22"/>
          <w:szCs w:val="22"/>
        </w:rPr>
        <w:t>Dz. U. z 202</w:t>
      </w:r>
      <w:r w:rsidR="008E4CC3">
        <w:rPr>
          <w:rFonts w:asciiTheme="majorHAnsi" w:hAnsiTheme="majorHAnsi" w:cstheme="majorHAnsi"/>
          <w:sz w:val="22"/>
          <w:szCs w:val="22"/>
        </w:rPr>
        <w:t>4</w:t>
      </w:r>
      <w:r w:rsidRPr="00E06EC1">
        <w:rPr>
          <w:rFonts w:asciiTheme="majorHAnsi" w:hAnsiTheme="majorHAnsi" w:cstheme="majorHAnsi"/>
          <w:sz w:val="22"/>
          <w:szCs w:val="22"/>
        </w:rPr>
        <w:t xml:space="preserve"> r. poz. 1</w:t>
      </w:r>
      <w:r w:rsidR="008E4CC3">
        <w:rPr>
          <w:rFonts w:asciiTheme="majorHAnsi" w:hAnsiTheme="majorHAnsi" w:cstheme="majorHAnsi"/>
          <w:sz w:val="22"/>
          <w:szCs w:val="22"/>
        </w:rPr>
        <w:t>320</w:t>
      </w:r>
      <w:r w:rsidRPr="00E06EC1">
        <w:rPr>
          <w:rFonts w:asciiTheme="majorHAnsi" w:hAnsiTheme="majorHAnsi" w:cstheme="majorHAnsi"/>
          <w:sz w:val="22"/>
          <w:szCs w:val="22"/>
        </w:rPr>
        <w:t>) zwanej dalej „ustawą”, Komenda Wojewódzka Państwowej Straży Pożarnej w Poznaniu z siedzibą przy ul. Masztalarskiej 3 informuje, że w prowadzonym postępowaniu złożono następujące oferty:</w:t>
      </w:r>
    </w:p>
    <w:p w:rsidR="004737EC" w:rsidRPr="00E06EC1" w:rsidRDefault="004737EC" w:rsidP="004737EC">
      <w:pPr>
        <w:pStyle w:val="Tekstpodstawowy"/>
        <w:spacing w:after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4737EC" w:rsidRPr="00E06EC1" w:rsidRDefault="004737EC" w:rsidP="004737EC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E06EC1">
        <w:rPr>
          <w:rFonts w:asciiTheme="majorHAnsi" w:hAnsiTheme="majorHAnsi" w:cstheme="majorHAnsi"/>
          <w:sz w:val="22"/>
          <w:szCs w:val="22"/>
        </w:rPr>
        <w:t>1)</w:t>
      </w:r>
      <w:r w:rsidRPr="00E06EC1">
        <w:rPr>
          <w:rFonts w:asciiTheme="majorHAnsi" w:hAnsiTheme="majorHAnsi" w:cstheme="majorHAnsi"/>
          <w:sz w:val="22"/>
          <w:szCs w:val="22"/>
        </w:rPr>
        <w:tab/>
      </w:r>
      <w:r w:rsidRPr="00672AA1">
        <w:rPr>
          <w:rFonts w:ascii="Calibri Light" w:eastAsia="ArialNarrow" w:hAnsi="Calibri Light" w:cs="Calibri Light"/>
          <w:b/>
          <w:sz w:val="20"/>
          <w:szCs w:val="22"/>
        </w:rPr>
        <w:t>Część A</w:t>
      </w:r>
      <w:r w:rsidRPr="00672AA1">
        <w:rPr>
          <w:rFonts w:ascii="Calibri Light" w:eastAsia="ArialNarrow" w:hAnsi="Calibri Light" w:cs="Calibri Light"/>
          <w:sz w:val="20"/>
          <w:szCs w:val="22"/>
        </w:rPr>
        <w:t xml:space="preserve"> –</w:t>
      </w:r>
      <w:r w:rsidRPr="00672AA1">
        <w:rPr>
          <w:rFonts w:ascii="Calibri Light" w:eastAsia="ArialNarrow" w:hAnsi="Calibri Light" w:cs="Calibri Light"/>
          <w:bCs/>
          <w:sz w:val="20"/>
          <w:szCs w:val="20"/>
        </w:rPr>
        <w:t xml:space="preserve"> dostawa i instalacja cyfrowych syren alarmowych dla SOiA na terenie powiatów: gnieźnieńskiego, złotowskiego, pilskiego, czarnkowsko-trzcianeckiego, chodzieskiego, wągrowieckiego, obornickiego, międzychodzkiego i szamotulskiego</w:t>
      </w:r>
      <w:r w:rsidRPr="00E06EC1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4978"/>
        <w:gridCol w:w="2167"/>
      </w:tblGrid>
      <w:tr w:rsidR="00FC2E43" w:rsidRPr="00E06EC1" w:rsidTr="00B554E5">
        <w:trPr>
          <w:trHeight w:val="283"/>
        </w:trPr>
        <w:tc>
          <w:tcPr>
            <w:tcW w:w="1633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NUMER OFERTY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WYKONAWCA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CENA</w:t>
            </w:r>
          </w:p>
        </w:tc>
      </w:tr>
      <w:tr w:rsidR="00FC2E43" w:rsidRPr="00E06EC1" w:rsidTr="00B554E5">
        <w:trPr>
          <w:trHeight w:val="850"/>
        </w:trPr>
        <w:tc>
          <w:tcPr>
            <w:tcW w:w="1633" w:type="dxa"/>
            <w:shd w:val="clear" w:color="auto" w:fill="auto"/>
            <w:vAlign w:val="center"/>
          </w:tcPr>
          <w:p w:rsidR="004737EC" w:rsidRPr="00E06EC1" w:rsidRDefault="004737EC" w:rsidP="004737EC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4737EC" w:rsidRPr="004737EC" w:rsidRDefault="004737EC" w:rsidP="004737EC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ELTEL Sp. z o.o.</w:t>
            </w:r>
          </w:p>
          <w:p w:rsidR="004737EC" w:rsidRPr="004737EC" w:rsidRDefault="004737EC" w:rsidP="004737EC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ADRES: ul. Alba</w:t>
            </w:r>
            <w:r w:rsidRPr="004737EC">
              <w:rPr>
                <w:rFonts w:asciiTheme="majorHAnsi" w:hAnsiTheme="majorHAnsi" w:cstheme="majorHAnsi" w:hint="eastAsia"/>
                <w:color w:val="auto"/>
                <w:sz w:val="20"/>
                <w:szCs w:val="20"/>
              </w:rPr>
              <w:t>ń</w:t>
            </w: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ska 17</w:t>
            </w:r>
          </w:p>
          <w:p w:rsidR="004737EC" w:rsidRPr="004737EC" w:rsidRDefault="004737EC" w:rsidP="004737EC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KOD: 60-123 | MIASTO: Pozna</w:t>
            </w:r>
            <w:r w:rsidRPr="004737EC">
              <w:rPr>
                <w:rFonts w:asciiTheme="majorHAnsi" w:hAnsiTheme="majorHAnsi" w:cstheme="majorHAnsi" w:hint="eastAsia"/>
                <w:color w:val="auto"/>
                <w:sz w:val="20"/>
                <w:szCs w:val="20"/>
              </w:rPr>
              <w:t>ń</w:t>
            </w: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| KRAJ: Polska</w:t>
            </w:r>
          </w:p>
          <w:p w:rsidR="004737EC" w:rsidRPr="00E06EC1" w:rsidRDefault="004737EC" w:rsidP="004737EC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7792183013 | REGON: 634370418| KRS: 0000123736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2 712 150,00</w:t>
            </w:r>
            <w:r w:rsidRPr="00E06E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PLN</w:t>
            </w:r>
          </w:p>
        </w:tc>
      </w:tr>
      <w:tr w:rsidR="004737EC" w:rsidRPr="00E06EC1" w:rsidTr="00B554E5">
        <w:trPr>
          <w:trHeight w:val="850"/>
        </w:trPr>
        <w:tc>
          <w:tcPr>
            <w:tcW w:w="1633" w:type="dxa"/>
            <w:shd w:val="clear" w:color="auto" w:fill="auto"/>
            <w:vAlign w:val="center"/>
          </w:tcPr>
          <w:p w:rsidR="004737EC" w:rsidRDefault="009151C1" w:rsidP="004737EC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4978" w:type="dxa"/>
            <w:shd w:val="clear" w:color="auto" w:fill="auto"/>
            <w:vAlign w:val="center"/>
          </w:tcPr>
          <w:p w:rsidR="009151C1" w:rsidRPr="009151C1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INNERGO Systems Sp. z o.o.</w:t>
            </w:r>
          </w:p>
          <w:p w:rsidR="009151C1" w:rsidRPr="009151C1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ADRES: ul. Odrowąża 15</w:t>
            </w:r>
          </w:p>
          <w:p w:rsidR="009151C1" w:rsidRPr="009151C1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KOD: 03-310| MIASTO: Warszawa | KRAJ: Polska</w:t>
            </w:r>
          </w:p>
          <w:p w:rsidR="004737EC" w:rsidRPr="004737EC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9522064794 | REGON: 141767212 | KRS: 0000329441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4737EC" w:rsidRDefault="009151C1" w:rsidP="006F6E9D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1 958 775,00 PLN</w:t>
            </w:r>
          </w:p>
        </w:tc>
      </w:tr>
    </w:tbl>
    <w:p w:rsidR="004737EC" w:rsidRPr="00E06EC1" w:rsidRDefault="004737EC" w:rsidP="004737EC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</w:p>
    <w:p w:rsidR="004737EC" w:rsidRPr="00E06EC1" w:rsidRDefault="004737EC" w:rsidP="004737EC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2"/>
          <w:szCs w:val="20"/>
        </w:rPr>
      </w:pPr>
      <w:r w:rsidRPr="00E06EC1">
        <w:rPr>
          <w:rFonts w:asciiTheme="majorHAnsi" w:hAnsiTheme="majorHAnsi" w:cstheme="majorHAnsi"/>
          <w:sz w:val="22"/>
          <w:szCs w:val="20"/>
        </w:rPr>
        <w:t>2)</w:t>
      </w:r>
      <w:r w:rsidRPr="00E06EC1">
        <w:rPr>
          <w:rFonts w:asciiTheme="majorHAnsi" w:hAnsiTheme="majorHAnsi" w:cstheme="majorHAnsi"/>
          <w:sz w:val="22"/>
          <w:szCs w:val="20"/>
        </w:rPr>
        <w:tab/>
      </w:r>
      <w:r w:rsidRPr="00672AA1">
        <w:rPr>
          <w:rFonts w:ascii="Calibri Light" w:eastAsia="ArialNarrow" w:hAnsi="Calibri Light" w:cs="Calibri Light"/>
          <w:b/>
          <w:sz w:val="20"/>
          <w:szCs w:val="22"/>
        </w:rPr>
        <w:t>Część B</w:t>
      </w:r>
      <w:r w:rsidRPr="00672AA1">
        <w:rPr>
          <w:rFonts w:ascii="Calibri Light" w:eastAsia="ArialNarrow" w:hAnsi="Calibri Light" w:cs="Calibri Light"/>
          <w:sz w:val="20"/>
          <w:szCs w:val="22"/>
        </w:rPr>
        <w:t xml:space="preserve"> –</w:t>
      </w:r>
      <w:r w:rsidRPr="00672AA1">
        <w:rPr>
          <w:rFonts w:ascii="Calibri Light" w:eastAsia="ArialNarrow" w:hAnsi="Calibri Light" w:cs="Calibri Light"/>
          <w:bCs/>
          <w:sz w:val="20"/>
          <w:szCs w:val="20"/>
        </w:rPr>
        <w:t xml:space="preserve"> dostawa i instalacja cyfrowych syren alarmowych dla SOiA na terenie powiatów: poznańskiego, nowotomyskiego, grodziskiego, wolsztyńskiego i kościańskiego</w:t>
      </w:r>
      <w:r w:rsidRPr="00E06EC1">
        <w:rPr>
          <w:rFonts w:asciiTheme="majorHAnsi" w:hAnsiTheme="majorHAnsi" w:cstheme="majorHAnsi"/>
          <w:sz w:val="22"/>
          <w:szCs w:val="20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989"/>
        <w:gridCol w:w="2161"/>
      </w:tblGrid>
      <w:tr w:rsidR="004737EC" w:rsidRPr="00E06EC1" w:rsidTr="008E4CC3">
        <w:trPr>
          <w:trHeight w:val="283"/>
        </w:trPr>
        <w:tc>
          <w:tcPr>
            <w:tcW w:w="1628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NUMER OFERTY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WYKONAWCA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CENA</w:t>
            </w:r>
          </w:p>
        </w:tc>
      </w:tr>
      <w:tr w:rsidR="008E4CC3" w:rsidRPr="00E06EC1" w:rsidTr="008E4CC3">
        <w:trPr>
          <w:trHeight w:val="850"/>
        </w:trPr>
        <w:tc>
          <w:tcPr>
            <w:tcW w:w="1628" w:type="dxa"/>
            <w:shd w:val="clear" w:color="auto" w:fill="auto"/>
            <w:vAlign w:val="center"/>
          </w:tcPr>
          <w:p w:rsidR="008E4CC3" w:rsidRPr="00E06EC1" w:rsidRDefault="008E4CC3" w:rsidP="008E4CC3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8E4CC3" w:rsidRPr="004737EC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ELTEL Sp. z o.o.</w:t>
            </w:r>
          </w:p>
          <w:p w:rsidR="008E4CC3" w:rsidRPr="004737EC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ADRES: ul. Alba</w:t>
            </w:r>
            <w:r w:rsidRPr="004737EC">
              <w:rPr>
                <w:rFonts w:asciiTheme="majorHAnsi" w:hAnsiTheme="majorHAnsi" w:cstheme="majorHAnsi" w:hint="eastAsia"/>
                <w:color w:val="auto"/>
                <w:sz w:val="20"/>
                <w:szCs w:val="20"/>
              </w:rPr>
              <w:t>ń</w:t>
            </w: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ska 17</w:t>
            </w:r>
          </w:p>
          <w:p w:rsidR="008E4CC3" w:rsidRPr="004737EC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KOD: 60-123 | MIASTO: Pozna</w:t>
            </w:r>
            <w:r w:rsidRPr="004737EC">
              <w:rPr>
                <w:rFonts w:asciiTheme="majorHAnsi" w:hAnsiTheme="majorHAnsi" w:cstheme="majorHAnsi" w:hint="eastAsia"/>
                <w:color w:val="auto"/>
                <w:sz w:val="20"/>
                <w:szCs w:val="20"/>
              </w:rPr>
              <w:t>ń</w:t>
            </w: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| KRAJ: Polska</w:t>
            </w:r>
          </w:p>
          <w:p w:rsidR="008E4CC3" w:rsidRPr="00E06EC1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7792183013 | REGON: 634370418| KRS: 0000123736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8E4CC3" w:rsidRPr="00E06EC1" w:rsidRDefault="008E4CC3" w:rsidP="008E4CC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2 822 850</w:t>
            </w:r>
            <w:r w:rsidRPr="00E06E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,00 PLN</w:t>
            </w:r>
          </w:p>
        </w:tc>
      </w:tr>
      <w:tr w:rsidR="009151C1" w:rsidRPr="00E06EC1" w:rsidTr="008E4CC3">
        <w:trPr>
          <w:trHeight w:val="850"/>
        </w:trPr>
        <w:tc>
          <w:tcPr>
            <w:tcW w:w="1628" w:type="dxa"/>
            <w:shd w:val="clear" w:color="auto" w:fill="auto"/>
            <w:vAlign w:val="center"/>
          </w:tcPr>
          <w:p w:rsidR="009151C1" w:rsidRDefault="009151C1" w:rsidP="009151C1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9151C1" w:rsidRPr="009151C1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INNERGO Systems Sp. z o.o.</w:t>
            </w:r>
          </w:p>
          <w:p w:rsidR="009151C1" w:rsidRPr="009151C1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ADRES: ul. Odrowąża 15</w:t>
            </w:r>
          </w:p>
          <w:p w:rsidR="009151C1" w:rsidRPr="009151C1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KOD: 03-310| MIASTO: Warszawa | KRAJ: Polska</w:t>
            </w:r>
          </w:p>
          <w:p w:rsidR="009151C1" w:rsidRPr="004737EC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9522064794 | REGON: 141767212 | KRS: 0000329441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9151C1" w:rsidRPr="00E06EC1" w:rsidRDefault="009151C1" w:rsidP="009151C1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2 038 725,00 PLN</w:t>
            </w:r>
          </w:p>
        </w:tc>
      </w:tr>
      <w:tr w:rsidR="00FC2E43" w:rsidRPr="00E06EC1" w:rsidTr="008E4CC3">
        <w:trPr>
          <w:trHeight w:val="850"/>
        </w:trPr>
        <w:tc>
          <w:tcPr>
            <w:tcW w:w="1628" w:type="dxa"/>
            <w:shd w:val="clear" w:color="auto" w:fill="auto"/>
            <w:vAlign w:val="center"/>
          </w:tcPr>
          <w:p w:rsidR="00FC2E43" w:rsidRDefault="00FC2E43" w:rsidP="009151C1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FC2E43" w:rsidRPr="00FC2E43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Firma FOKS Maciej Ślęzak </w:t>
            </w:r>
          </w:p>
          <w:p w:rsidR="00FC2E43" w:rsidRPr="00FC2E43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ADRES: ul. Polna 4 </w:t>
            </w:r>
          </w:p>
          <w:p w:rsidR="00FC2E43" w:rsidRPr="00FC2E43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KOD: 62-025 | MIASTO: Siekierki Małe | KRAJ: Polska </w:t>
            </w:r>
          </w:p>
          <w:p w:rsidR="00FC2E43" w:rsidRPr="009151C1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781-128-24-73 | RE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GON: 301092348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FC2E43" w:rsidRDefault="00FC2E43" w:rsidP="009151C1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1 474 155,00 PLN</w:t>
            </w:r>
          </w:p>
        </w:tc>
      </w:tr>
      <w:tr w:rsidR="00B554E5" w:rsidRPr="00E06EC1" w:rsidTr="008E4CC3">
        <w:trPr>
          <w:trHeight w:val="850"/>
        </w:trPr>
        <w:tc>
          <w:tcPr>
            <w:tcW w:w="1628" w:type="dxa"/>
            <w:shd w:val="clear" w:color="auto" w:fill="auto"/>
            <w:vAlign w:val="center"/>
          </w:tcPr>
          <w:p w:rsidR="00B554E5" w:rsidRDefault="00B554E5" w:rsidP="00B554E5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B554E5" w:rsidRPr="00FC2E43" w:rsidRDefault="00B554E5" w:rsidP="00B554E5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PHU </w:t>
            </w:r>
            <w:proofErr w:type="spellStart"/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Unitel</w:t>
            </w:r>
            <w:proofErr w:type="spellEnd"/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Jacek Jabłoński </w:t>
            </w:r>
          </w:p>
          <w:p w:rsidR="00B554E5" w:rsidRPr="00FC2E43" w:rsidRDefault="00B554E5" w:rsidP="00B554E5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ADRES: </w:t>
            </w: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ul. Staromiejska 20 </w:t>
            </w:r>
          </w:p>
          <w:p w:rsidR="00B554E5" w:rsidRPr="00FC2E43" w:rsidRDefault="00B554E5" w:rsidP="00B554E5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KOD: 64-92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0| MIASTO: </w:t>
            </w: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Piła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| KRAJ: Polska </w:t>
            </w:r>
          </w:p>
          <w:p w:rsidR="00B554E5" w:rsidRPr="009151C1" w:rsidRDefault="00B554E5" w:rsidP="00B554E5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NIP: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76410677</w:t>
            </w: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86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B554E5" w:rsidRDefault="00B554E5" w:rsidP="00B554E5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1 428 399,00 PLN</w:t>
            </w:r>
          </w:p>
        </w:tc>
      </w:tr>
    </w:tbl>
    <w:p w:rsidR="004737EC" w:rsidRPr="00E06EC1" w:rsidRDefault="004737EC" w:rsidP="004737EC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</w:p>
    <w:p w:rsidR="004737EC" w:rsidRPr="00E06EC1" w:rsidRDefault="004737EC" w:rsidP="004737EC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</w:p>
    <w:p w:rsidR="004737EC" w:rsidRPr="00E06EC1" w:rsidRDefault="004737EC" w:rsidP="004737EC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2"/>
          <w:szCs w:val="20"/>
        </w:rPr>
      </w:pPr>
      <w:r w:rsidRPr="00E06EC1">
        <w:rPr>
          <w:rFonts w:asciiTheme="majorHAnsi" w:hAnsiTheme="majorHAnsi" w:cstheme="majorHAnsi"/>
          <w:sz w:val="22"/>
          <w:szCs w:val="20"/>
        </w:rPr>
        <w:lastRenderedPageBreak/>
        <w:t>3)</w:t>
      </w:r>
      <w:r w:rsidRPr="00E06EC1">
        <w:rPr>
          <w:rFonts w:asciiTheme="majorHAnsi" w:hAnsiTheme="majorHAnsi" w:cstheme="majorHAnsi"/>
          <w:sz w:val="22"/>
          <w:szCs w:val="20"/>
        </w:rPr>
        <w:tab/>
      </w:r>
      <w:r w:rsidRPr="00672AA1">
        <w:rPr>
          <w:rFonts w:ascii="Calibri Light" w:eastAsia="ArialNarrow" w:hAnsi="Calibri Light" w:cs="Calibri Light"/>
          <w:b/>
          <w:sz w:val="20"/>
          <w:szCs w:val="22"/>
        </w:rPr>
        <w:t>Część C</w:t>
      </w:r>
      <w:r w:rsidRPr="00672AA1">
        <w:rPr>
          <w:rFonts w:ascii="Calibri Light" w:eastAsia="ArialNarrow" w:hAnsi="Calibri Light" w:cs="Calibri Light"/>
          <w:sz w:val="20"/>
          <w:szCs w:val="22"/>
        </w:rPr>
        <w:t xml:space="preserve"> –</w:t>
      </w:r>
      <w:r w:rsidRPr="00672AA1">
        <w:rPr>
          <w:rFonts w:ascii="Calibri Light" w:eastAsia="ArialNarrow" w:hAnsi="Calibri Light" w:cs="Calibri Light"/>
          <w:bCs/>
          <w:sz w:val="20"/>
          <w:szCs w:val="20"/>
        </w:rPr>
        <w:t xml:space="preserve"> dostawa i instalacja cyfrowych syren alarmowych dla SOiA na terenie powiatów: leszczyńskiego, wrzesińskiego, słupeckiego, śremskiego, średzkiego, gostyńskiego, rawickiego, krotoszyńskiego, jarocińskiego i pleszewskiego</w:t>
      </w:r>
      <w:r w:rsidRPr="00E06EC1">
        <w:rPr>
          <w:rFonts w:asciiTheme="majorHAnsi" w:hAnsiTheme="majorHAnsi" w:cstheme="majorHAnsi"/>
          <w:sz w:val="22"/>
          <w:szCs w:val="20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981"/>
        <w:gridCol w:w="2165"/>
      </w:tblGrid>
      <w:tr w:rsidR="004737EC" w:rsidRPr="00E06EC1" w:rsidTr="008E4CC3">
        <w:trPr>
          <w:trHeight w:val="283"/>
        </w:trPr>
        <w:tc>
          <w:tcPr>
            <w:tcW w:w="1632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NUMER OFERTY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WYKONAWCA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CENA</w:t>
            </w:r>
          </w:p>
        </w:tc>
      </w:tr>
      <w:tr w:rsidR="008E4CC3" w:rsidRPr="00E06EC1" w:rsidTr="008E4CC3">
        <w:trPr>
          <w:trHeight w:val="850"/>
        </w:trPr>
        <w:tc>
          <w:tcPr>
            <w:tcW w:w="1632" w:type="dxa"/>
            <w:shd w:val="clear" w:color="auto" w:fill="auto"/>
            <w:vAlign w:val="center"/>
          </w:tcPr>
          <w:p w:rsidR="008E4CC3" w:rsidRPr="00E06EC1" w:rsidRDefault="008E4CC3" w:rsidP="008E4CC3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8E4CC3" w:rsidRPr="004737EC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ELTEL Sp. z o.o.</w:t>
            </w:r>
          </w:p>
          <w:p w:rsidR="008E4CC3" w:rsidRPr="004737EC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ADRES: ul. Alba</w:t>
            </w:r>
            <w:r w:rsidRPr="004737EC">
              <w:rPr>
                <w:rFonts w:asciiTheme="majorHAnsi" w:hAnsiTheme="majorHAnsi" w:cstheme="majorHAnsi" w:hint="eastAsia"/>
                <w:color w:val="auto"/>
                <w:sz w:val="20"/>
                <w:szCs w:val="20"/>
              </w:rPr>
              <w:t>ń</w:t>
            </w: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ska 17</w:t>
            </w:r>
          </w:p>
          <w:p w:rsidR="008E4CC3" w:rsidRPr="004737EC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KOD: 60-123 | MIASTO: Pozna</w:t>
            </w:r>
            <w:r w:rsidRPr="004737EC">
              <w:rPr>
                <w:rFonts w:asciiTheme="majorHAnsi" w:hAnsiTheme="majorHAnsi" w:cstheme="majorHAnsi" w:hint="eastAsia"/>
                <w:color w:val="auto"/>
                <w:sz w:val="20"/>
                <w:szCs w:val="20"/>
              </w:rPr>
              <w:t>ń</w:t>
            </w: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| KRAJ: Polska</w:t>
            </w:r>
          </w:p>
          <w:p w:rsidR="008E4CC3" w:rsidRPr="00E06EC1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7792183013 | REGON: 634370418| KRS: 0000123736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E4CC3" w:rsidRPr="00E06EC1" w:rsidRDefault="008E4CC3" w:rsidP="008E4CC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2 822 850</w:t>
            </w:r>
            <w:r w:rsidRPr="00E06E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,00 PLN</w:t>
            </w:r>
          </w:p>
        </w:tc>
      </w:tr>
      <w:tr w:rsidR="00FC2E43" w:rsidRPr="00E06EC1" w:rsidTr="008E4CC3">
        <w:trPr>
          <w:trHeight w:val="850"/>
        </w:trPr>
        <w:tc>
          <w:tcPr>
            <w:tcW w:w="1632" w:type="dxa"/>
            <w:shd w:val="clear" w:color="auto" w:fill="auto"/>
            <w:vAlign w:val="center"/>
          </w:tcPr>
          <w:p w:rsidR="00FC2E43" w:rsidRDefault="00FC2E43" w:rsidP="00FC2E43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FC2E43" w:rsidRPr="009151C1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INNERGO Systems Sp. z o.o.</w:t>
            </w:r>
          </w:p>
          <w:p w:rsidR="00FC2E43" w:rsidRPr="009151C1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ADRES: ul. Odrowąża 15</w:t>
            </w:r>
          </w:p>
          <w:p w:rsidR="00FC2E43" w:rsidRPr="009151C1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KOD: 03-310| MIASTO: Warszawa | KRAJ: Polska</w:t>
            </w:r>
          </w:p>
          <w:p w:rsidR="00FC2E43" w:rsidRPr="004737EC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9522064794 | REGON: 141767212 | KRS: 0000329441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C2E43" w:rsidRPr="00E06EC1" w:rsidRDefault="00FC2E43" w:rsidP="00FC2E4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2 038 725,00 PLN</w:t>
            </w:r>
          </w:p>
        </w:tc>
      </w:tr>
      <w:tr w:rsidR="00FC2E43" w:rsidRPr="00E06EC1" w:rsidTr="008E4CC3">
        <w:trPr>
          <w:trHeight w:val="850"/>
        </w:trPr>
        <w:tc>
          <w:tcPr>
            <w:tcW w:w="1632" w:type="dxa"/>
            <w:shd w:val="clear" w:color="auto" w:fill="auto"/>
            <w:vAlign w:val="center"/>
          </w:tcPr>
          <w:p w:rsidR="00FC2E43" w:rsidRDefault="00FC2E43" w:rsidP="00FC2E43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FC2E43" w:rsidRPr="00FC2E43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Firma FOKS Maciej Ślęzak </w:t>
            </w:r>
          </w:p>
          <w:p w:rsidR="00FC2E43" w:rsidRPr="00FC2E43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ADRES: ul. Polna 4 </w:t>
            </w:r>
          </w:p>
          <w:p w:rsidR="00FC2E43" w:rsidRPr="00FC2E43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KOD: 62-025 | MIASTO: Siekierki Małe | KRAJ: Polska </w:t>
            </w:r>
          </w:p>
          <w:p w:rsidR="00FC2E43" w:rsidRPr="009151C1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781-128-24-73 | RE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GON: 301092348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C2E43" w:rsidRDefault="00FC2E43" w:rsidP="00FC2E4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1 568 250,00 PLN</w:t>
            </w:r>
          </w:p>
        </w:tc>
      </w:tr>
    </w:tbl>
    <w:p w:rsidR="004737EC" w:rsidRPr="00E06EC1" w:rsidRDefault="004737EC" w:rsidP="004737EC">
      <w:pPr>
        <w:spacing w:line="276" w:lineRule="auto"/>
        <w:ind w:left="4536"/>
        <w:jc w:val="center"/>
        <w:rPr>
          <w:rFonts w:ascii="Arial" w:hAnsi="Arial"/>
          <w:b/>
          <w:sz w:val="18"/>
          <w:szCs w:val="22"/>
        </w:rPr>
      </w:pPr>
      <w:bookmarkStart w:id="0" w:name="_Hlk100652717"/>
    </w:p>
    <w:p w:rsidR="004737EC" w:rsidRPr="00E06EC1" w:rsidRDefault="004737EC" w:rsidP="004737EC">
      <w:pPr>
        <w:pStyle w:val="Tekstpodstawowy"/>
        <w:spacing w:after="0"/>
        <w:ind w:left="284" w:hanging="284"/>
        <w:jc w:val="both"/>
        <w:rPr>
          <w:rFonts w:asciiTheme="majorHAnsi" w:hAnsiTheme="majorHAnsi" w:cstheme="majorHAnsi"/>
          <w:sz w:val="22"/>
          <w:szCs w:val="20"/>
        </w:rPr>
      </w:pPr>
      <w:r w:rsidRPr="00E06EC1">
        <w:rPr>
          <w:rFonts w:asciiTheme="majorHAnsi" w:hAnsiTheme="majorHAnsi" w:cstheme="majorHAnsi"/>
          <w:sz w:val="22"/>
          <w:szCs w:val="20"/>
        </w:rPr>
        <w:t>4)</w:t>
      </w:r>
      <w:r w:rsidRPr="00E06EC1">
        <w:rPr>
          <w:rFonts w:asciiTheme="majorHAnsi" w:hAnsiTheme="majorHAnsi" w:cstheme="majorHAnsi"/>
          <w:sz w:val="22"/>
          <w:szCs w:val="20"/>
        </w:rPr>
        <w:tab/>
      </w:r>
      <w:r w:rsidR="008E4CC3" w:rsidRPr="00672AA1">
        <w:rPr>
          <w:rFonts w:ascii="Calibri Light" w:eastAsia="ArialNarrow" w:hAnsi="Calibri Light" w:cs="Calibri Light"/>
          <w:b/>
          <w:sz w:val="20"/>
          <w:szCs w:val="22"/>
        </w:rPr>
        <w:t>Część D</w:t>
      </w:r>
      <w:r w:rsidR="008E4CC3" w:rsidRPr="00672AA1">
        <w:rPr>
          <w:rFonts w:ascii="Calibri Light" w:eastAsia="ArialNarrow" w:hAnsi="Calibri Light" w:cs="Calibri Light"/>
          <w:sz w:val="20"/>
          <w:szCs w:val="22"/>
        </w:rPr>
        <w:t xml:space="preserve"> –</w:t>
      </w:r>
      <w:r w:rsidR="008E4CC3" w:rsidRPr="00672AA1">
        <w:rPr>
          <w:rFonts w:ascii="Calibri Light" w:eastAsia="ArialNarrow" w:hAnsi="Calibri Light" w:cs="Calibri Light"/>
          <w:bCs/>
          <w:sz w:val="20"/>
          <w:szCs w:val="20"/>
        </w:rPr>
        <w:t xml:space="preserve"> dostawa i instalacja cyfrowych syren alarmowych dla SOiA na terenie powiatów: konińskiego, kolskiego, tureckiego, kaliskiego, ostrowskiego, ostrzeszowskiego i kępińskiego</w:t>
      </w:r>
      <w:r w:rsidRPr="00E06EC1">
        <w:rPr>
          <w:rFonts w:asciiTheme="majorHAnsi" w:hAnsiTheme="majorHAnsi" w:cstheme="majorHAnsi"/>
          <w:sz w:val="22"/>
          <w:szCs w:val="20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4981"/>
        <w:gridCol w:w="2165"/>
      </w:tblGrid>
      <w:tr w:rsidR="004737EC" w:rsidRPr="00E06EC1" w:rsidTr="008E4CC3">
        <w:trPr>
          <w:trHeight w:val="283"/>
        </w:trPr>
        <w:tc>
          <w:tcPr>
            <w:tcW w:w="1632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NUMER OFERTY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WYKONAWCA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4737EC" w:rsidRPr="00E06EC1" w:rsidRDefault="004737EC" w:rsidP="006F6E9D">
            <w:pPr>
              <w:pStyle w:val="Akapitzlist"/>
              <w:ind w:left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06EC1">
              <w:rPr>
                <w:rFonts w:asciiTheme="majorHAnsi" w:hAnsiTheme="majorHAnsi" w:cstheme="majorHAnsi"/>
                <w:b/>
                <w:sz w:val="20"/>
                <w:szCs w:val="20"/>
              </w:rPr>
              <w:t>CENA</w:t>
            </w:r>
          </w:p>
        </w:tc>
      </w:tr>
      <w:tr w:rsidR="008E4CC3" w:rsidRPr="00E06EC1" w:rsidTr="008E4CC3">
        <w:trPr>
          <w:trHeight w:val="850"/>
        </w:trPr>
        <w:tc>
          <w:tcPr>
            <w:tcW w:w="1632" w:type="dxa"/>
            <w:shd w:val="clear" w:color="auto" w:fill="auto"/>
            <w:vAlign w:val="center"/>
          </w:tcPr>
          <w:p w:rsidR="008E4CC3" w:rsidRPr="00E06EC1" w:rsidRDefault="008E4CC3" w:rsidP="008E4CC3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8E4CC3" w:rsidRPr="004737EC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ELTEL Sp. z o.o.</w:t>
            </w:r>
          </w:p>
          <w:p w:rsidR="008E4CC3" w:rsidRPr="004737EC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ADRES: ul. Alba</w:t>
            </w:r>
            <w:r w:rsidRPr="004737EC">
              <w:rPr>
                <w:rFonts w:asciiTheme="majorHAnsi" w:hAnsiTheme="majorHAnsi" w:cstheme="majorHAnsi" w:hint="eastAsia"/>
                <w:color w:val="auto"/>
                <w:sz w:val="20"/>
                <w:szCs w:val="20"/>
              </w:rPr>
              <w:t>ń</w:t>
            </w: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ska 17</w:t>
            </w:r>
          </w:p>
          <w:p w:rsidR="008E4CC3" w:rsidRPr="004737EC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KOD: 60-123 | MIASTO: Pozna</w:t>
            </w:r>
            <w:r w:rsidRPr="004737EC">
              <w:rPr>
                <w:rFonts w:asciiTheme="majorHAnsi" w:hAnsiTheme="majorHAnsi" w:cstheme="majorHAnsi" w:hint="eastAsia"/>
                <w:color w:val="auto"/>
                <w:sz w:val="20"/>
                <w:szCs w:val="20"/>
              </w:rPr>
              <w:t>ń</w:t>
            </w: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| KRAJ: Polska</w:t>
            </w:r>
          </w:p>
          <w:p w:rsidR="008E4CC3" w:rsidRPr="00E06EC1" w:rsidRDefault="008E4CC3" w:rsidP="008E4CC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737E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7792183013 | REGON: 634370418| KRS: 0000123736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E4CC3" w:rsidRPr="00E06EC1" w:rsidRDefault="008E4CC3" w:rsidP="008E4CC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</w:t>
            </w:r>
            <w:r w:rsidRPr="00E06E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 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988</w:t>
            </w:r>
            <w:r w:rsidRPr="00E06E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 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900</w:t>
            </w:r>
            <w:r w:rsidRPr="00E06E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,00 PLN</w:t>
            </w:r>
          </w:p>
        </w:tc>
      </w:tr>
      <w:tr w:rsidR="009151C1" w:rsidRPr="00E06EC1" w:rsidTr="008E4CC3">
        <w:trPr>
          <w:trHeight w:val="850"/>
        </w:trPr>
        <w:tc>
          <w:tcPr>
            <w:tcW w:w="1632" w:type="dxa"/>
            <w:shd w:val="clear" w:color="auto" w:fill="auto"/>
            <w:vAlign w:val="center"/>
          </w:tcPr>
          <w:p w:rsidR="009151C1" w:rsidRDefault="009151C1" w:rsidP="009151C1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9151C1" w:rsidRPr="009151C1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INNERGO Systems Sp. z o.o.</w:t>
            </w:r>
          </w:p>
          <w:p w:rsidR="009151C1" w:rsidRPr="009151C1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ADRES: ul. Odrowąża 15</w:t>
            </w:r>
          </w:p>
          <w:p w:rsidR="009151C1" w:rsidRPr="009151C1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KOD: 03-310| MIASTO: Warszawa | KRAJ: Polska</w:t>
            </w:r>
          </w:p>
          <w:p w:rsidR="009151C1" w:rsidRPr="004737EC" w:rsidRDefault="009151C1" w:rsidP="009151C1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9151C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9522064794 | REGON: 141767212 | KRS: 0000329441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9151C1" w:rsidRPr="00E06EC1" w:rsidRDefault="00FC2E43" w:rsidP="009151C1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2 158 650,00 PLN</w:t>
            </w:r>
          </w:p>
        </w:tc>
      </w:tr>
      <w:tr w:rsidR="00FC2E43" w:rsidRPr="00E06EC1" w:rsidTr="008E4CC3">
        <w:trPr>
          <w:trHeight w:val="850"/>
        </w:trPr>
        <w:tc>
          <w:tcPr>
            <w:tcW w:w="1632" w:type="dxa"/>
            <w:shd w:val="clear" w:color="auto" w:fill="auto"/>
            <w:vAlign w:val="center"/>
          </w:tcPr>
          <w:p w:rsidR="00FC2E43" w:rsidRDefault="00FC2E43" w:rsidP="00FC2E43">
            <w:pPr>
              <w:pStyle w:val="Akapitzlist"/>
              <w:spacing w:before="0"/>
              <w:ind w:left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4981" w:type="dxa"/>
            <w:shd w:val="clear" w:color="auto" w:fill="auto"/>
            <w:vAlign w:val="center"/>
          </w:tcPr>
          <w:p w:rsidR="00FC2E43" w:rsidRPr="00FC2E43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Firma FOKS Maciej Ślęzak </w:t>
            </w:r>
          </w:p>
          <w:p w:rsidR="00FC2E43" w:rsidRPr="00FC2E43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ADRES: ul. Polna 4 </w:t>
            </w:r>
          </w:p>
          <w:p w:rsidR="00FC2E43" w:rsidRPr="00FC2E43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KOD: 62-025 | MIASTO: Siekierki Małe | KRAJ: Polska </w:t>
            </w:r>
          </w:p>
          <w:p w:rsidR="00FC2E43" w:rsidRPr="009151C1" w:rsidRDefault="00FC2E43" w:rsidP="00FC2E43">
            <w:pPr>
              <w:pStyle w:val="Default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C2E43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NIP: 781-128-24-73 | RE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GON: 301092348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FC2E43" w:rsidRDefault="00FC2E43" w:rsidP="00FC2E43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1 853 118,00 PLN</w:t>
            </w:r>
          </w:p>
        </w:tc>
      </w:tr>
    </w:tbl>
    <w:p w:rsidR="004737EC" w:rsidRPr="00E06EC1" w:rsidRDefault="004737EC" w:rsidP="004737EC">
      <w:pPr>
        <w:spacing w:line="276" w:lineRule="auto"/>
        <w:ind w:left="4536"/>
        <w:jc w:val="center"/>
        <w:rPr>
          <w:rFonts w:ascii="Arial" w:hAnsi="Arial"/>
          <w:b/>
          <w:sz w:val="18"/>
          <w:szCs w:val="22"/>
        </w:rPr>
      </w:pPr>
    </w:p>
    <w:p w:rsidR="004737EC" w:rsidRPr="00E06EC1" w:rsidRDefault="004737EC" w:rsidP="004737EC">
      <w:pPr>
        <w:spacing w:line="276" w:lineRule="auto"/>
        <w:ind w:left="4536"/>
        <w:jc w:val="center"/>
        <w:rPr>
          <w:rFonts w:ascii="Arial" w:hAnsi="Arial"/>
          <w:b/>
          <w:sz w:val="18"/>
          <w:szCs w:val="22"/>
        </w:rPr>
      </w:pPr>
    </w:p>
    <w:bookmarkEnd w:id="0"/>
    <w:p w:rsidR="004737EC" w:rsidRPr="00E06EC1" w:rsidRDefault="004737EC" w:rsidP="004737EC">
      <w:pPr>
        <w:pStyle w:val="Tekstpodstawowy"/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FB597F" w:rsidRPr="00913F64" w:rsidRDefault="00FB597F" w:rsidP="00FB597F">
      <w:pPr>
        <w:pStyle w:val="NormalnyWeb"/>
        <w:spacing w:before="0" w:line="276" w:lineRule="auto"/>
        <w:ind w:left="3542" w:firstLine="2"/>
        <w:jc w:val="center"/>
        <w:rPr>
          <w:sz w:val="12"/>
        </w:rPr>
      </w:pPr>
      <w:r w:rsidRPr="00913F64">
        <w:rPr>
          <w:rFonts w:ascii="Arial" w:eastAsia="Times New Roman" w:hAnsi="Arial"/>
          <w:color w:val="000000"/>
          <w:kern w:val="24"/>
          <w:sz w:val="18"/>
          <w:szCs w:val="36"/>
        </w:rPr>
        <w:t>WIELKOPOLSKI KOMENDANT WOJEWÓDZKI</w:t>
      </w:r>
    </w:p>
    <w:p w:rsidR="00FB597F" w:rsidRPr="00913F64" w:rsidRDefault="00FB597F" w:rsidP="00FB597F">
      <w:pPr>
        <w:pStyle w:val="NormalnyWeb"/>
        <w:spacing w:before="0" w:line="276" w:lineRule="auto"/>
        <w:ind w:left="3686" w:firstLine="2"/>
        <w:jc w:val="center"/>
        <w:rPr>
          <w:sz w:val="12"/>
        </w:rPr>
      </w:pPr>
      <w:r w:rsidRPr="00913F64">
        <w:rPr>
          <w:rFonts w:ascii="Arial" w:eastAsia="Times New Roman" w:hAnsi="Arial"/>
          <w:color w:val="000000"/>
          <w:kern w:val="24"/>
          <w:sz w:val="18"/>
          <w:szCs w:val="36"/>
        </w:rPr>
        <w:t>Państwowej Straży Pożarnej</w:t>
      </w:r>
    </w:p>
    <w:p w:rsidR="00FB597F" w:rsidRPr="00913F64" w:rsidRDefault="00FB597F" w:rsidP="00FB597F">
      <w:pPr>
        <w:pStyle w:val="NormalnyWeb"/>
        <w:spacing w:before="0" w:line="276" w:lineRule="auto"/>
        <w:ind w:left="3686" w:firstLine="2"/>
        <w:jc w:val="center"/>
        <w:rPr>
          <w:rFonts w:ascii="Arial" w:eastAsia="Times New Roman" w:hAnsi="Arial"/>
          <w:color w:val="000000"/>
          <w:kern w:val="24"/>
          <w:sz w:val="6"/>
          <w:szCs w:val="36"/>
        </w:rPr>
      </w:pPr>
    </w:p>
    <w:p w:rsidR="00FB597F" w:rsidRPr="00B40B4C" w:rsidRDefault="00FB597F" w:rsidP="00FB597F">
      <w:pPr>
        <w:pStyle w:val="NormalnyWeb"/>
        <w:spacing w:before="0" w:line="276" w:lineRule="auto"/>
        <w:ind w:left="3686" w:firstLine="2"/>
        <w:jc w:val="center"/>
        <w:rPr>
          <w:b/>
          <w:sz w:val="12"/>
        </w:rPr>
      </w:pPr>
      <w:r w:rsidRPr="00B40B4C">
        <w:rPr>
          <w:rFonts w:ascii="Arial" w:eastAsia="Times New Roman" w:hAnsi="Arial"/>
          <w:b/>
          <w:color w:val="000000"/>
          <w:kern w:val="24"/>
          <w:sz w:val="18"/>
          <w:szCs w:val="36"/>
        </w:rPr>
        <w:t> st. bryg. mgr inż. Jacek Strużyński</w:t>
      </w:r>
      <w:bookmarkStart w:id="1" w:name="_GoBack"/>
      <w:bookmarkEnd w:id="1"/>
    </w:p>
    <w:p w:rsidR="00FB597F" w:rsidRPr="00913F64" w:rsidRDefault="00FB597F" w:rsidP="00FB597F">
      <w:pPr>
        <w:pStyle w:val="NormalnyWeb"/>
        <w:spacing w:before="0" w:line="276" w:lineRule="auto"/>
        <w:ind w:left="3686" w:firstLine="2"/>
        <w:jc w:val="center"/>
        <w:rPr>
          <w:rFonts w:ascii="Arial" w:eastAsia="Times New Roman" w:hAnsi="Arial"/>
          <w:b/>
          <w:bCs/>
          <w:color w:val="000000"/>
          <w:kern w:val="24"/>
          <w:sz w:val="10"/>
          <w:szCs w:val="16"/>
        </w:rPr>
      </w:pPr>
      <w:r w:rsidRPr="00913F64">
        <w:rPr>
          <w:rFonts w:ascii="Arial" w:eastAsia="Times New Roman" w:hAnsi="Arial"/>
          <w:b/>
          <w:bCs/>
          <w:color w:val="000000"/>
          <w:kern w:val="24"/>
          <w:sz w:val="8"/>
          <w:szCs w:val="16"/>
        </w:rPr>
        <w:t>/</w:t>
      </w:r>
      <w:r w:rsidRPr="00913F64">
        <w:rPr>
          <w:rFonts w:ascii="Arial" w:eastAsia="Times New Roman" w:hAnsi="Arial"/>
          <w:b/>
          <w:bCs/>
          <w:color w:val="000000"/>
          <w:kern w:val="24"/>
          <w:sz w:val="10"/>
          <w:szCs w:val="16"/>
        </w:rPr>
        <w:t>podpisano kwalifikowanym podpisem elektronicznym/</w:t>
      </w:r>
    </w:p>
    <w:p w:rsidR="00246FD7" w:rsidRDefault="00351182" w:rsidP="00246FD7"/>
    <w:p w:rsidR="00246FD7" w:rsidRPr="00246FD7" w:rsidRDefault="0074740E" w:rsidP="00246FD7">
      <w:pPr>
        <w:tabs>
          <w:tab w:val="left" w:pos="5535"/>
        </w:tabs>
      </w:pPr>
      <w:r>
        <w:tab/>
      </w:r>
    </w:p>
    <w:sectPr w:rsidR="00246FD7" w:rsidRPr="00246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DD" w:rsidRDefault="0074740E">
      <w:pPr>
        <w:spacing w:before="0"/>
      </w:pPr>
      <w:r>
        <w:separator/>
      </w:r>
    </w:p>
  </w:endnote>
  <w:endnote w:type="continuationSeparator" w:id="0">
    <w:p w:rsidR="00C515DD" w:rsidRDefault="0074740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7" w:rsidRDefault="003511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7" w:rsidRDefault="003511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7" w:rsidRDefault="00351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DD" w:rsidRDefault="0074740E">
      <w:pPr>
        <w:spacing w:before="0"/>
      </w:pPr>
      <w:r>
        <w:separator/>
      </w:r>
    </w:p>
  </w:footnote>
  <w:footnote w:type="continuationSeparator" w:id="0">
    <w:p w:rsidR="00C515DD" w:rsidRDefault="0074740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7" w:rsidRDefault="0035118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59563" o:spid="_x0000_s2049" type="#_x0000_t75" style="position:absolute;margin-left:0;margin-top:0;width:612pt;height:858.3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7" w:rsidRDefault="0035118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59564" o:spid="_x0000_s2050" type="#_x0000_t75" style="position:absolute;margin-left:0;margin-top:0;width:612pt;height:858.3pt;z-index:-251656192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D7" w:rsidRDefault="0035118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159562" o:spid="_x0000_s2051" type="#_x0000_t75" style="position:absolute;margin-left:0;margin-top:0;width:612pt;height:858.3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0E"/>
    <w:rsid w:val="00351182"/>
    <w:rsid w:val="004737EC"/>
    <w:rsid w:val="0074740E"/>
    <w:rsid w:val="008E4CC3"/>
    <w:rsid w:val="009151C1"/>
    <w:rsid w:val="00A4133D"/>
    <w:rsid w:val="00B554E5"/>
    <w:rsid w:val="00C515DD"/>
    <w:rsid w:val="00DE102D"/>
    <w:rsid w:val="00EF626C"/>
    <w:rsid w:val="00FB597F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4DFEB02"/>
  <w15:docId w15:val="{AD4C1999-4992-4B06-BA9E-9EB889C3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2502"/>
    <w:pPr>
      <w:spacing w:before="120" w:after="0" w:line="240" w:lineRule="auto"/>
    </w:pPr>
    <w:rPr>
      <w:rFonts w:cstheme="minorHAnsi"/>
      <w:color w:val="595959" w:themeColor="text1" w:themeTint="A6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6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6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6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6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FD7"/>
    <w:pPr>
      <w:keepNext/>
      <w:keepLines/>
      <w:spacing w:before="40"/>
      <w:outlineLvl w:val="5"/>
    </w:pPr>
    <w:rPr>
      <w:rFonts w:eastAsiaTheme="majorEastAsia" w:cstheme="majorBidi"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FD7"/>
    <w:pPr>
      <w:keepNext/>
      <w:keepLines/>
      <w:spacing w:before="40"/>
      <w:outlineLvl w:val="6"/>
    </w:pPr>
    <w:rPr>
      <w:rFonts w:eastAsiaTheme="majorEastAsia"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F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F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46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46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46F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F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F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F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F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F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F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FD7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FD7"/>
    <w:rPr>
      <w:i/>
      <w:iCs/>
      <w:color w:val="404040" w:themeColor="text1" w:themeTint="BF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46F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F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F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FD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46F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6FD7"/>
  </w:style>
  <w:style w:type="paragraph" w:styleId="Stopka">
    <w:name w:val="footer"/>
    <w:basedOn w:val="Normalny"/>
    <w:link w:val="StopkaZnak"/>
    <w:uiPriority w:val="99"/>
    <w:unhideWhenUsed/>
    <w:rsid w:val="00246F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6FD7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4737EC"/>
    <w:rPr>
      <w:rFonts w:cstheme="minorHAnsi"/>
      <w:color w:val="595959" w:themeColor="text1" w:themeTint="A6"/>
      <w:sz w:val="24"/>
      <w:szCs w:val="24"/>
    </w:rPr>
  </w:style>
  <w:style w:type="paragraph" w:styleId="Tekstpodstawowy">
    <w:name w:val="Body Text"/>
    <w:basedOn w:val="Normalny"/>
    <w:link w:val="TekstpodstawowyZnak"/>
    <w:rsid w:val="004737EC"/>
    <w:pPr>
      <w:spacing w:before="0" w:after="120"/>
    </w:pPr>
    <w:rPr>
      <w:rFonts w:ascii="Times New Roman" w:eastAsia="Times New Roman" w:hAnsi="Times New Roman" w:cs="Times New Roman"/>
      <w:color w:val="auto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737E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73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FB597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B.Bieliński (KW Gdańsk)</dc:creator>
  <cp:lastModifiedBy>M.Goliński (KW Poznań)</cp:lastModifiedBy>
  <cp:revision>12</cp:revision>
  <cp:lastPrinted>2025-04-03T10:07:00Z</cp:lastPrinted>
  <dcterms:created xsi:type="dcterms:W3CDTF">2025-04-03T09:31:00Z</dcterms:created>
  <dcterms:modified xsi:type="dcterms:W3CDTF">2025-04-03T10:14:00Z</dcterms:modified>
</cp:coreProperties>
</file>