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08E69" w14:textId="130D506F" w:rsidR="007F4327" w:rsidRPr="00781C38" w:rsidRDefault="00781C38" w:rsidP="00781C38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4AB6D2A5" wp14:editId="62BBCFD8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342C5" w14:textId="3A0064B4" w:rsidR="00B957F6" w:rsidRPr="00B957F6" w:rsidRDefault="00B957F6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  <w:r w:rsidRPr="00B957F6">
        <w:rPr>
          <w:rFonts w:asciiTheme="majorHAnsi" w:hAnsiTheme="majorHAnsi" w:cstheme="majorHAnsi"/>
          <w:b/>
          <w:iCs/>
        </w:rPr>
        <w:t xml:space="preserve">Załącznik Nr </w:t>
      </w:r>
      <w:r w:rsidR="00CF701A">
        <w:rPr>
          <w:rFonts w:asciiTheme="majorHAnsi" w:hAnsiTheme="majorHAnsi" w:cstheme="majorHAnsi"/>
          <w:b/>
          <w:iCs/>
        </w:rPr>
        <w:t>1</w:t>
      </w:r>
      <w:r w:rsidRPr="00B957F6">
        <w:rPr>
          <w:rFonts w:asciiTheme="majorHAnsi" w:hAnsiTheme="majorHAnsi" w:cstheme="majorHAnsi"/>
          <w:b/>
          <w:iCs/>
        </w:rPr>
        <w:t xml:space="preserve"> do SWZ</w:t>
      </w:r>
      <w:r w:rsidR="005C1C7F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957F6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957F6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19"/>
        <w:gridCol w:w="7103"/>
      </w:tblGrid>
      <w:tr w:rsidR="00B957F6" w:rsidRPr="00B957F6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957F6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957F6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C99BA4F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Wykonawcy</w:t>
            </w:r>
            <w:r w:rsidR="00241B2F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Pr="00B957F6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298D3DF4" w:rsidR="00B957F6" w:rsidRPr="00B957F6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Pr="00B957F6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Pr="00B957F6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Pr="00B957F6">
              <w:rPr>
                <w:rFonts w:asciiTheme="majorHAnsi" w:hAnsiTheme="majorHAnsi" w:cstheme="majorHAnsi"/>
                <w:b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 xml:space="preserve">Zamawiający: </w:t>
      </w:r>
    </w:p>
    <w:p w14:paraId="4EC78BE9" w14:textId="28CA74F5" w:rsid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957F6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</w:p>
    <w:p w14:paraId="584F46EE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Przedmiot zamówienia publicznego: </w:t>
      </w:r>
    </w:p>
    <w:p w14:paraId="4D077ED8" w14:textId="06C2448F" w:rsidR="00BE0EA2" w:rsidRPr="005669E0" w:rsidRDefault="00584128" w:rsidP="005669E0">
      <w:pPr>
        <w:tabs>
          <w:tab w:val="left" w:pos="0"/>
          <w:tab w:val="left" w:pos="567"/>
        </w:tabs>
        <w:suppressAutoHyphens/>
        <w:ind w:left="360" w:right="452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bookmarkStart w:id="0" w:name="_Hlk84240801"/>
      <w:bookmarkStart w:id="1" w:name="_Hlk84335525"/>
      <w:r w:rsidRPr="009F42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Przedmiotem zamówienia jest </w:t>
      </w:r>
      <w:r w:rsidR="005669E0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dostawa </w:t>
      </w:r>
      <w:bookmarkEnd w:id="0"/>
      <w:bookmarkEnd w:id="1"/>
      <w:r w:rsidR="00047B2E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projektorów </w:t>
      </w:r>
      <w:r w:rsidR="000B7103">
        <w:rPr>
          <w:rFonts w:asciiTheme="majorHAnsi" w:eastAsia="Times New Roman" w:hAnsiTheme="majorHAnsi" w:cstheme="majorHAnsi"/>
          <w:b/>
          <w:snapToGrid w:val="0"/>
          <w:lang w:val="pl-PL"/>
        </w:rPr>
        <w:t>oraz</w:t>
      </w:r>
      <w:r w:rsidR="00047B2E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 ekranów elektrycznych wraz z montażem</w:t>
      </w:r>
      <w:r w:rsidR="005669E0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 </w:t>
      </w:r>
      <w:r w:rsidR="005669E0">
        <w:rPr>
          <w:rFonts w:asciiTheme="majorHAnsi" w:eastAsia="Times New Roman" w:hAnsiTheme="majorHAnsi" w:cstheme="majorHAnsi"/>
          <w:bCs/>
          <w:snapToGrid w:val="0"/>
          <w:lang w:val="pl-PL"/>
        </w:rPr>
        <w:t>zgodnie ze szczegółowym opisem przedmiotu zamówienia zawartym w Formularzu cenowym (Załącznik nr 2 do SWZ).</w:t>
      </w:r>
      <w:bookmarkStart w:id="2" w:name="_Hlk76461815"/>
    </w:p>
    <w:bookmarkEnd w:id="2"/>
    <w:p w14:paraId="496AB069" w14:textId="246F8D9F" w:rsidR="00362ECF" w:rsidRDefault="00B957F6" w:rsidP="00BE0EA2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Wartość oferty brutto w złotych polskich</w:t>
      </w:r>
      <w:r w:rsidR="00033308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[kryterium oceny ofert]:</w:t>
      </w:r>
    </w:p>
    <w:tbl>
      <w:tblPr>
        <w:tblpPr w:leftFromText="141" w:rightFromText="141" w:vertAnchor="text" w:horzAnchor="margin" w:tblpX="-289" w:tblpY="224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7"/>
        <w:gridCol w:w="2298"/>
        <w:gridCol w:w="4022"/>
      </w:tblGrid>
      <w:tr w:rsidR="005669E0" w:rsidRPr="00B7407B" w14:paraId="1CC8F21A" w14:textId="77777777" w:rsidTr="00FD5E1F">
        <w:trPr>
          <w:trHeight w:val="411"/>
        </w:trPr>
        <w:tc>
          <w:tcPr>
            <w:tcW w:w="1810" w:type="pct"/>
            <w:shd w:val="clear" w:color="auto" w:fill="D6E3BC"/>
            <w:vAlign w:val="center"/>
          </w:tcPr>
          <w:p w14:paraId="0C123889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Nr Części</w:t>
            </w:r>
          </w:p>
        </w:tc>
        <w:tc>
          <w:tcPr>
            <w:tcW w:w="1160" w:type="pct"/>
            <w:shd w:val="clear" w:color="auto" w:fill="D6E3BC"/>
            <w:vAlign w:val="center"/>
          </w:tcPr>
          <w:p w14:paraId="320FA53B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Cena oferty brutto (zł)</w:t>
            </w:r>
          </w:p>
        </w:tc>
        <w:tc>
          <w:tcPr>
            <w:tcW w:w="2030" w:type="pct"/>
            <w:shd w:val="clear" w:color="auto" w:fill="D6E3BC"/>
            <w:vAlign w:val="center"/>
          </w:tcPr>
          <w:p w14:paraId="1D428A86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Cena brutto s</w:t>
            </w: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łownie</w:t>
            </w:r>
          </w:p>
        </w:tc>
      </w:tr>
      <w:tr w:rsidR="005669E0" w:rsidRPr="00B7407B" w14:paraId="4E2ABE78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63FC847E" w14:textId="4DA0A8A5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1 – </w:t>
            </w:r>
            <w:r w:rsidR="00047B2E">
              <w:rPr>
                <w:rFonts w:ascii="Verdana" w:eastAsia="Calibri" w:hAnsi="Verdana" w:cs="Tahoma"/>
                <w:b/>
                <w:sz w:val="17"/>
                <w:szCs w:val="17"/>
              </w:rPr>
              <w:t>projektory</w:t>
            </w:r>
          </w:p>
        </w:tc>
        <w:tc>
          <w:tcPr>
            <w:tcW w:w="1160" w:type="pct"/>
            <w:vAlign w:val="center"/>
          </w:tcPr>
          <w:p w14:paraId="6973C6B0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199A43E1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5669E0" w:rsidRPr="00B7407B" w14:paraId="6456EE26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58D9D01E" w14:textId="53A387E0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2 – </w:t>
            </w:r>
            <w:r w:rsidR="00047B2E">
              <w:rPr>
                <w:rFonts w:ascii="Verdana" w:eastAsia="Calibri" w:hAnsi="Verdana" w:cs="Tahoma"/>
                <w:b/>
                <w:sz w:val="17"/>
                <w:szCs w:val="17"/>
              </w:rPr>
              <w:t>ekrany elektryczne</w:t>
            </w:r>
          </w:p>
        </w:tc>
        <w:tc>
          <w:tcPr>
            <w:tcW w:w="1160" w:type="pct"/>
            <w:vAlign w:val="center"/>
          </w:tcPr>
          <w:p w14:paraId="3711F686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472B5489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</w:tbl>
    <w:p w14:paraId="2342372B" w14:textId="5C2BE71E" w:rsidR="006153F6" w:rsidRPr="003E083E" w:rsidRDefault="006153F6" w:rsidP="003E083E">
      <w:pPr>
        <w:rPr>
          <w:rFonts w:asciiTheme="majorHAnsi" w:hAnsiTheme="majorHAnsi" w:cstheme="majorHAnsi"/>
          <w:b/>
          <w:bCs/>
        </w:rPr>
      </w:pPr>
    </w:p>
    <w:p w14:paraId="13289087" w14:textId="2D71E272" w:rsidR="007D661E" w:rsidRPr="000F619F" w:rsidRDefault="007D661E" w:rsidP="007D661E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b/>
          <w:bCs/>
        </w:rPr>
      </w:pPr>
      <w:r w:rsidRPr="000F619F">
        <w:rPr>
          <w:rFonts w:asciiTheme="majorHAnsi" w:hAnsiTheme="majorHAnsi" w:cstheme="majorHAnsi"/>
          <w:b/>
          <w:bCs/>
        </w:rPr>
        <w:t xml:space="preserve">Termin </w:t>
      </w:r>
      <w:r w:rsidR="00056424">
        <w:rPr>
          <w:rFonts w:asciiTheme="majorHAnsi" w:hAnsiTheme="majorHAnsi" w:cstheme="majorHAnsi"/>
          <w:b/>
          <w:bCs/>
        </w:rPr>
        <w:t>realizacji zamówienia</w:t>
      </w:r>
      <w:r w:rsidRPr="000F619F">
        <w:rPr>
          <w:rFonts w:asciiTheme="majorHAnsi" w:hAnsiTheme="majorHAnsi" w:cstheme="majorHAnsi"/>
          <w:b/>
          <w:bCs/>
        </w:rPr>
        <w:t>:</w:t>
      </w:r>
    </w:p>
    <w:p w14:paraId="0001B05A" w14:textId="5894F21F" w:rsidR="00B75BE5" w:rsidRPr="00DC49DA" w:rsidRDefault="00C720BD" w:rsidP="00DC49DA">
      <w:pPr>
        <w:spacing w:line="360" w:lineRule="auto"/>
        <w:ind w:left="360"/>
        <w:jc w:val="both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 xml:space="preserve">W każdej z części Wykonawca zobowiązuje się zrealizować przedmiot zamówienia w pełnym zakresie określonym w Załączniku nr 2 do SWZ </w:t>
      </w:r>
      <w:r w:rsidRPr="00047B2E">
        <w:rPr>
          <w:rFonts w:asciiTheme="majorHAnsi" w:hAnsiTheme="majorHAnsi" w:cstheme="majorHAnsi"/>
          <w:b/>
          <w:bCs/>
          <w:snapToGrid w:val="0"/>
        </w:rPr>
        <w:t>w terminie do 14 dni od daty zawarcia umowy</w:t>
      </w:r>
      <w:r>
        <w:rPr>
          <w:rFonts w:asciiTheme="majorHAnsi" w:hAnsiTheme="majorHAnsi" w:cstheme="majorHAnsi"/>
          <w:snapToGrid w:val="0"/>
        </w:rPr>
        <w:t>.</w:t>
      </w:r>
    </w:p>
    <w:p w14:paraId="2F05CA76" w14:textId="77777777" w:rsidR="005F3273" w:rsidRPr="00B751BB" w:rsidRDefault="005F3273" w:rsidP="005F3273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r w:rsidRPr="00B751BB">
        <w:rPr>
          <w:rFonts w:asciiTheme="majorHAnsi" w:hAnsiTheme="majorHAnsi" w:cstheme="majorHAnsi"/>
          <w:b/>
          <w:bCs/>
        </w:rPr>
        <w:t>Termin płatności faktury</w:t>
      </w:r>
    </w:p>
    <w:p w14:paraId="7165543D" w14:textId="77777777" w:rsidR="005F3273" w:rsidRDefault="005F3273" w:rsidP="005F3273">
      <w:pPr>
        <w:ind w:firstLine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12" w:space="0" w:color="auto"/>
          <w:insideV w:val="single" w:sz="4" w:space="0" w:color="00000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186"/>
        <w:gridCol w:w="3187"/>
        <w:gridCol w:w="2810"/>
      </w:tblGrid>
      <w:tr w:rsidR="00033308" w:rsidRPr="001C00B4" w14:paraId="5CA6040C" w14:textId="77777777" w:rsidTr="00FD5E1F">
        <w:trPr>
          <w:trHeight w:val="677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5EFDA7CE" w14:textId="77777777" w:rsidR="00033308" w:rsidRDefault="00033308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Numer części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441B6420" w14:textId="77777777" w:rsidR="00033308" w:rsidRPr="00B96FC5" w:rsidRDefault="00033308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Minimalny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 termin płatności faktury*</w:t>
            </w:r>
          </w:p>
        </w:tc>
        <w:tc>
          <w:tcPr>
            <w:tcW w:w="1530" w:type="pct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69DCF4BE" w14:textId="77777777" w:rsidR="00033308" w:rsidRPr="00B96FC5" w:rsidRDefault="00033308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termin płatności faktury</w:t>
            </w:r>
          </w:p>
        </w:tc>
      </w:tr>
      <w:tr w:rsidR="00CE1191" w:rsidRPr="001C00B4" w14:paraId="1AD9D512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67F63732" w14:textId="431D89D6" w:rsidR="00CE1191" w:rsidRPr="001115E9" w:rsidRDefault="00CE1191" w:rsidP="00CE1191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1 – </w:t>
            </w:r>
            <w:r w:rsidR="00047B2E">
              <w:rPr>
                <w:rFonts w:ascii="Verdana" w:eastAsia="Calibri" w:hAnsi="Verdana" w:cs="Tahoma"/>
                <w:b/>
                <w:sz w:val="17"/>
                <w:szCs w:val="17"/>
              </w:rPr>
              <w:t>projektory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6BB05626" w14:textId="77777777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E5D99A" w14:textId="77777777" w:rsidR="00CE1191" w:rsidRPr="00332F52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CE1191" w:rsidRPr="001C00B4" w14:paraId="106879D5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31CFCB23" w14:textId="13276902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2 – </w:t>
            </w:r>
            <w:r w:rsidR="00047B2E">
              <w:rPr>
                <w:rFonts w:ascii="Verdana" w:eastAsia="Calibri" w:hAnsi="Verdana" w:cs="Tahoma"/>
                <w:b/>
                <w:sz w:val="17"/>
                <w:szCs w:val="17"/>
              </w:rPr>
              <w:t>ekrany elektryczne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0BB0CF04" w14:textId="77777777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028301" w14:textId="77777777" w:rsidR="00CE1191" w:rsidRDefault="00CE1191" w:rsidP="00CE1191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</w:tbl>
    <w:p w14:paraId="0989E0A7" w14:textId="76924244" w:rsidR="00C2729A" w:rsidRPr="00033308" w:rsidRDefault="00033308" w:rsidP="00033308">
      <w:pPr>
        <w:pStyle w:val="Akapitzlist"/>
        <w:suppressAutoHyphens/>
        <w:spacing w:after="240"/>
        <w:ind w:left="284"/>
        <w:jc w:val="both"/>
        <w:rPr>
          <w:rFonts w:asciiTheme="majorHAnsi" w:hAnsiTheme="majorHAnsi" w:cstheme="majorHAnsi"/>
          <w:bCs/>
          <w:snapToGrid w:val="0"/>
        </w:rPr>
      </w:pPr>
      <w:r w:rsidRPr="00033308">
        <w:rPr>
          <w:rFonts w:asciiTheme="majorHAnsi" w:hAnsiTheme="majorHAnsi" w:cstheme="majorHAnsi"/>
          <w:bCs/>
          <w:snapToGrid w:val="0"/>
        </w:rPr>
        <w:t xml:space="preserve">* Zamawiający określa minimalny termin płatności faktury wynoszący 20 dni od momentu podpisania Protokołu zdawczo-odbiorczego i dostarczania Zamawiającemu prawidłowo wystawionej faktury. Złożenie oferty z terminem płatności krótszym niż 20 dni lub brak podania oferowanego terminu płatności </w:t>
      </w:r>
      <w:r w:rsidR="006816E1">
        <w:rPr>
          <w:rFonts w:asciiTheme="majorHAnsi" w:hAnsiTheme="majorHAnsi" w:cstheme="majorHAnsi"/>
          <w:bCs/>
          <w:snapToGrid w:val="0"/>
        </w:rPr>
        <w:t xml:space="preserve">spowoduje </w:t>
      </w:r>
      <w:r w:rsidRPr="00033308">
        <w:rPr>
          <w:rFonts w:asciiTheme="majorHAnsi" w:hAnsiTheme="majorHAnsi" w:cstheme="majorHAnsi"/>
          <w:bCs/>
          <w:snapToGrid w:val="0"/>
        </w:rPr>
        <w:t>odrzuceni</w:t>
      </w:r>
      <w:r w:rsidR="006816E1">
        <w:rPr>
          <w:rFonts w:asciiTheme="majorHAnsi" w:hAnsiTheme="majorHAnsi" w:cstheme="majorHAnsi"/>
          <w:bCs/>
          <w:snapToGrid w:val="0"/>
        </w:rPr>
        <w:t>e</w:t>
      </w:r>
      <w:r w:rsidRPr="00033308">
        <w:rPr>
          <w:rFonts w:asciiTheme="majorHAnsi" w:hAnsiTheme="majorHAnsi" w:cstheme="majorHAnsi"/>
          <w:bCs/>
          <w:snapToGrid w:val="0"/>
        </w:rPr>
        <w:t xml:space="preserve"> oferty na podstawie art. 226 ust. 1 pkt 5 ustawy Pzp.</w:t>
      </w:r>
      <w:bookmarkStart w:id="3" w:name="OLE_LINK1"/>
    </w:p>
    <w:p w14:paraId="7EB25F0A" w14:textId="0E3B070B" w:rsidR="00B957F6" w:rsidRPr="000C2AEB" w:rsidRDefault="00B957F6" w:rsidP="00DB51E1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709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596D4A8B" w14:textId="57FF8972" w:rsidR="002A18B3" w:rsidRPr="007D661E" w:rsidRDefault="002A18B3" w:rsidP="007D661E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r w:rsidRPr="007D661E">
        <w:rPr>
          <w:rFonts w:asciiTheme="majorHAnsi" w:hAnsiTheme="majorHAnsi" w:cstheme="majorHAnsi"/>
        </w:rPr>
        <w:t>Oświadczam, że wypełniłem/-</w:t>
      </w:r>
      <w:proofErr w:type="spellStart"/>
      <w:r w:rsidRPr="007D661E">
        <w:rPr>
          <w:rFonts w:asciiTheme="majorHAnsi" w:hAnsiTheme="majorHAnsi" w:cstheme="majorHAnsi"/>
        </w:rPr>
        <w:t>am</w:t>
      </w:r>
      <w:proofErr w:type="spellEnd"/>
      <w:r w:rsidRPr="007D661E">
        <w:rPr>
          <w:rFonts w:asciiTheme="majorHAnsi" w:hAnsiTheme="majorHAnsi" w:cstheme="maj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50D18FCF" w14:textId="77777777" w:rsidR="002A18B3" w:rsidRPr="002A18B3" w:rsidRDefault="002A18B3" w:rsidP="007D661E">
      <w:pPr>
        <w:numPr>
          <w:ilvl w:val="1"/>
          <w:numId w:val="10"/>
        </w:numPr>
        <w:suppressAutoHyphens/>
        <w:jc w:val="both"/>
        <w:outlineLvl w:val="3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 Przyjmuję do wiadomości i akceptuje zapisy poniższej klauzuli informacyjnej RODO. </w:t>
      </w:r>
    </w:p>
    <w:p w14:paraId="1286E5D3" w14:textId="5145A296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199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Zgodnie z art. 13 ust. 1 i 2 Rozporządzenia Parlamentu Europejskiego i Rady (UE) 2016/679 z dnia 27 kwietnia 2016 r. w sprawie ochrony osób fizycznych w związku </w:t>
      </w:r>
      <w:r>
        <w:rPr>
          <w:rFonts w:asciiTheme="majorHAnsi" w:hAnsiTheme="majorHAnsi" w:cstheme="majorHAnsi"/>
        </w:rPr>
        <w:t xml:space="preserve">                                </w:t>
      </w:r>
      <w:r w:rsidRPr="002A18B3">
        <w:rPr>
          <w:rFonts w:asciiTheme="majorHAnsi" w:hAnsiTheme="majorHAnsi" w:cstheme="majorHAnsi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C2B7929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Administratorem Pani/Pana danych osobowych jest Uniwersytet Łódzki z siedzibą przy </w:t>
      </w:r>
      <w:r w:rsidRPr="002A18B3">
        <w:rPr>
          <w:rFonts w:asciiTheme="majorHAnsi" w:hAnsiTheme="majorHAnsi" w:cstheme="majorHAnsi"/>
        </w:rPr>
        <w:lastRenderedPageBreak/>
        <w:t>ul. Narutowicza 68, 90-136 Łódź;</w:t>
      </w:r>
    </w:p>
    <w:p w14:paraId="0AD40BD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03D7DB54" w14:textId="6534B712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Pani/Pana dane osobowe przetwarzane będą w celu związanym z przedmiotowym postępowaniem o udzielenie zamówienia publicznego, prowadzonego w trybie podstawowym bez negocjacji pod nazwą </w:t>
      </w:r>
      <w:bookmarkStart w:id="4" w:name="_Hlk104381488"/>
      <w:r w:rsidR="002E21BB" w:rsidRPr="003E4E8C">
        <w:rPr>
          <w:rFonts w:asciiTheme="majorHAnsi" w:hAnsiTheme="majorHAnsi" w:cstheme="majorHAnsi"/>
          <w:b/>
          <w:lang w:val="pl-PL"/>
        </w:rPr>
        <w:t xml:space="preserve">Dostawa </w:t>
      </w:r>
      <w:bookmarkEnd w:id="4"/>
      <w:r w:rsidR="00047B2E">
        <w:rPr>
          <w:rFonts w:asciiTheme="majorHAnsi" w:hAnsiTheme="majorHAnsi" w:cstheme="majorHAnsi"/>
          <w:b/>
          <w:lang w:val="pl-PL"/>
        </w:rPr>
        <w:t xml:space="preserve">projektorów </w:t>
      </w:r>
      <w:r w:rsidR="00166656">
        <w:rPr>
          <w:rFonts w:asciiTheme="majorHAnsi" w:hAnsiTheme="majorHAnsi" w:cstheme="majorHAnsi"/>
          <w:b/>
          <w:lang w:val="pl-PL"/>
        </w:rPr>
        <w:t xml:space="preserve">oraz </w:t>
      </w:r>
      <w:r w:rsidR="00047B2E">
        <w:rPr>
          <w:rFonts w:asciiTheme="majorHAnsi" w:hAnsiTheme="majorHAnsi" w:cstheme="majorHAnsi"/>
          <w:b/>
          <w:lang w:val="pl-PL"/>
        </w:rPr>
        <w:t>ekranów elektrycznych wraz z montażem</w:t>
      </w:r>
      <w:r w:rsidR="00D34E2E">
        <w:rPr>
          <w:rFonts w:asciiTheme="majorHAnsi" w:hAnsiTheme="majorHAnsi" w:cstheme="majorHAnsi"/>
          <w:b/>
          <w:lang w:val="pl-PL"/>
        </w:rPr>
        <w:t xml:space="preserve"> </w:t>
      </w:r>
      <w:r w:rsidRPr="002A18B3">
        <w:rPr>
          <w:rFonts w:asciiTheme="majorHAnsi" w:hAnsiTheme="majorHAnsi" w:cstheme="majorHAnsi"/>
          <w:b/>
          <w:bCs/>
        </w:rPr>
        <w:t>- nr postępowania</w:t>
      </w:r>
      <w:r w:rsidRPr="002A18B3">
        <w:rPr>
          <w:rFonts w:asciiTheme="majorHAnsi" w:hAnsiTheme="majorHAnsi" w:cstheme="majorHAnsi"/>
        </w:rPr>
        <w:t xml:space="preserve"> </w:t>
      </w:r>
      <w:r w:rsidR="00047B2E">
        <w:rPr>
          <w:rFonts w:asciiTheme="majorHAnsi" w:hAnsiTheme="majorHAnsi" w:cstheme="majorHAnsi"/>
          <w:b/>
        </w:rPr>
        <w:t>54</w:t>
      </w:r>
      <w:r w:rsidRPr="002A18B3">
        <w:rPr>
          <w:rFonts w:asciiTheme="majorHAnsi" w:hAnsiTheme="majorHAnsi" w:cstheme="majorHAnsi"/>
          <w:b/>
        </w:rPr>
        <w:t>/ZP/202</w:t>
      </w:r>
      <w:r w:rsidR="002E21BB">
        <w:rPr>
          <w:rFonts w:asciiTheme="majorHAnsi" w:hAnsiTheme="majorHAnsi" w:cstheme="majorHAnsi"/>
          <w:b/>
        </w:rPr>
        <w:t>4</w:t>
      </w:r>
      <w:r w:rsidRPr="002A18B3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</w:t>
      </w:r>
      <w:r w:rsidR="007D661E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w związku</w:t>
      </w:r>
      <w:r w:rsidR="007D661E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z przepisami ustawy z dnia 11 września 2019 r. Prawo zamówień publicznych zwanej dalej ustawą PZP).</w:t>
      </w:r>
    </w:p>
    <w:p w14:paraId="0B05E848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7CACBF8F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Okres przechowywania Pani/Pana danych osobowych wynosi odpowiednio:</w:t>
      </w:r>
    </w:p>
    <w:p w14:paraId="0A3DD401" w14:textId="7D73C954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zgodnie z art. 78 ust. 1 ustawy PZP, przez okres 4 lat od dnia zakończenia postępowania o udzielenie zamówienia;</w:t>
      </w:r>
    </w:p>
    <w:p w14:paraId="00FAD201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31572736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77881AF5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p w14:paraId="3B7F1444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             z udziałem w postępowaniu o udzielenie zamówienia publicznego. Konsekwencje niepodania określonych danych wynikają z ustawy PZP;</w:t>
      </w:r>
    </w:p>
    <w:p w14:paraId="15393C1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odniesieniu do Pani/Pana danych osobowych decyzje nie będą podejmowane                               w sposób zautomatyzowany, stosownie do art. 22 RODO.</w:t>
      </w:r>
    </w:p>
    <w:p w14:paraId="4FC3DBFB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posiada Pani/Pan:</w:t>
      </w:r>
    </w:p>
    <w:p w14:paraId="27DB15E9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1AE44A70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308666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18 ust.1 RODO prawo żądania od administratora ograniczenia przetwarzania danych osobowych z zastrzeżeniem przypadków, o których mowa               w art. 18 ust. 2, prawo to może zostać ograniczone w oparciu o art. 19 ust. 3 oraz art. 74 ust.3 ustawy PZP, przy czym prawo do ograniczenia przetwarzania nie ma zastosowania w odniesieniu do przechowywania, w celu zapewnienia korzystania </w:t>
      </w:r>
      <w:r w:rsidRPr="002A18B3">
        <w:rPr>
          <w:rFonts w:asciiTheme="majorHAnsi" w:hAnsiTheme="majorHAnsi" w:cstheme="majorHAnsi"/>
        </w:rPr>
        <w:lastRenderedPageBreak/>
        <w:t>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344D74B4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A82FDD3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851" w:hanging="567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nie przysługuje Pani/Panu:</w:t>
      </w:r>
    </w:p>
    <w:p w14:paraId="2E5058BA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5B689F93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prawo do przenoszenia danych osobowych, o którym mowa w art. 20 RODO;</w:t>
      </w:r>
    </w:p>
    <w:p w14:paraId="57BEB99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1A1961C" w14:textId="55A7B97E" w:rsidR="002A18B3" w:rsidRPr="00DC49DA" w:rsidRDefault="002A18B3" w:rsidP="00DC49DA">
      <w:pPr>
        <w:widowControl w:val="0"/>
        <w:numPr>
          <w:ilvl w:val="1"/>
          <w:numId w:val="10"/>
        </w:numPr>
        <w:suppressAutoHyphens/>
        <w:ind w:left="709" w:hanging="283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bookmarkEnd w:id="3"/>
    <w:p w14:paraId="490FC182" w14:textId="77777777" w:rsidR="00B957F6" w:rsidRPr="000C2AEB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E2735">
        <w:rPr>
          <w:rFonts w:asciiTheme="majorHAnsi" w:hAnsiTheme="majorHAnsi" w:cstheme="majorHAnsi"/>
          <w:lang w:val="pl-PL"/>
        </w:rPr>
        <w:t>Zapoznałem/-</w:t>
      </w:r>
      <w:proofErr w:type="spellStart"/>
      <w:r w:rsidRPr="00CE2735">
        <w:rPr>
          <w:rFonts w:asciiTheme="majorHAnsi" w:hAnsiTheme="majorHAnsi" w:cstheme="majorHAnsi"/>
          <w:lang w:val="pl-PL"/>
        </w:rPr>
        <w:t>am</w:t>
      </w:r>
      <w:proofErr w:type="spellEnd"/>
      <w:r w:rsidRPr="00CE2735">
        <w:rPr>
          <w:rFonts w:asciiTheme="majorHAnsi" w:hAnsiTheme="majorHAnsi" w:cstheme="majorHAnsi"/>
          <w:lang w:val="pl-PL"/>
        </w:rPr>
        <w:t xml:space="preserve"> się i w pełni oraz bez żadnych zastrzeżeń akceptuję treść SWZ wraz                        z załącznikami.</w:t>
      </w:r>
      <w:r w:rsidRPr="00CE2735">
        <w:rPr>
          <w:rFonts w:asciiTheme="majorHAnsi" w:hAnsiTheme="majorHAnsi" w:cstheme="majorHAnsi"/>
        </w:rPr>
        <w:t xml:space="preserve"> </w:t>
      </w:r>
    </w:p>
    <w:p w14:paraId="427B2E80" w14:textId="2EE557DA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Oferuję wykonanie przedmiotu zamówienia zgodnie z warunkami zapisanymi w SWZ                             i załącznikami do SWZ.</w:t>
      </w:r>
    </w:p>
    <w:p w14:paraId="0AB3BBF2" w14:textId="22EDEB67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 xml:space="preserve">W pełni i bez żadnych zastrzeżeń akceptuję warunki </w:t>
      </w:r>
      <w:r w:rsidR="00DB48FE">
        <w:rPr>
          <w:rFonts w:asciiTheme="majorHAnsi" w:hAnsiTheme="majorHAnsi" w:cstheme="majorHAnsi"/>
          <w:lang w:val="pl-PL"/>
        </w:rPr>
        <w:t xml:space="preserve">projektu </w:t>
      </w:r>
      <w:r w:rsidRPr="00CE2735">
        <w:rPr>
          <w:rFonts w:asciiTheme="majorHAnsi" w:hAnsiTheme="majorHAnsi" w:cstheme="majorHAnsi"/>
          <w:lang w:val="pl-PL"/>
        </w:rPr>
        <w:t xml:space="preserve">umowy na wykonanie zamówienia </w:t>
      </w:r>
      <w:r w:rsidR="00DB48FE">
        <w:rPr>
          <w:rFonts w:asciiTheme="majorHAnsi" w:hAnsiTheme="majorHAnsi" w:cstheme="majorHAnsi"/>
          <w:lang w:val="pl-PL"/>
        </w:rPr>
        <w:t>opisanego</w:t>
      </w:r>
      <w:r w:rsidRPr="00CE2735">
        <w:rPr>
          <w:rFonts w:asciiTheme="majorHAnsi" w:hAnsiTheme="majorHAnsi" w:cstheme="majorHAnsi"/>
          <w:lang w:val="pl-PL"/>
        </w:rPr>
        <w:t xml:space="preserve"> w SWZ wraz</w:t>
      </w:r>
      <w:r w:rsidRPr="00AD67F0">
        <w:rPr>
          <w:rFonts w:asciiTheme="majorHAnsi" w:hAnsiTheme="majorHAnsi" w:cstheme="majorHAnsi"/>
          <w:lang w:val="pl-PL"/>
        </w:rPr>
        <w:t xml:space="preserve"> z załącznikami i w przypadku wyboru mojej oferty zobowiązuję się do zawarcia umowy na </w:t>
      </w:r>
      <w:r w:rsidR="00C13585">
        <w:rPr>
          <w:rFonts w:asciiTheme="majorHAnsi" w:hAnsiTheme="majorHAnsi" w:cstheme="majorHAnsi"/>
          <w:lang w:val="pl-PL"/>
        </w:rPr>
        <w:t>projektowanych</w:t>
      </w:r>
      <w:r w:rsidRPr="00AD67F0">
        <w:rPr>
          <w:rFonts w:asciiTheme="majorHAnsi" w:hAnsiTheme="majorHAnsi" w:cstheme="majorHAnsi"/>
          <w:lang w:val="pl-PL"/>
        </w:rPr>
        <w:t xml:space="preserve"> w nim warunkach wskazanych przez Zamawiającego</w:t>
      </w:r>
      <w:r w:rsidRPr="00AD67F0">
        <w:rPr>
          <w:rFonts w:asciiTheme="majorHAnsi" w:hAnsiTheme="majorHAnsi" w:cstheme="majorHAnsi"/>
          <w:color w:val="0070C0"/>
          <w:lang w:val="pl-PL"/>
        </w:rPr>
        <w:t>.</w:t>
      </w:r>
    </w:p>
    <w:p w14:paraId="2C3DE56B" w14:textId="77777777" w:rsidR="00B957F6" w:rsidRPr="00C80323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80323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66BF41B0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AD67F0">
        <w:rPr>
          <w:rFonts w:asciiTheme="majorHAnsi" w:hAnsiTheme="majorHAnsi" w:cstheme="majorHAnsi"/>
          <w:lang w:val="pl-PL"/>
        </w:rPr>
        <w:t>Akceptuję 30-dniowy termin związania ofertą liczony</w:t>
      </w:r>
      <w:r w:rsidR="005C1C7F" w:rsidRPr="00AD67F0">
        <w:rPr>
          <w:rFonts w:asciiTheme="majorHAnsi" w:hAnsiTheme="majorHAnsi" w:cstheme="majorHAnsi"/>
          <w:lang w:val="pl-PL"/>
        </w:rPr>
        <w:t xml:space="preserve"> </w:t>
      </w:r>
      <w:r w:rsidRPr="00AD67F0">
        <w:rPr>
          <w:rFonts w:asciiTheme="majorHAnsi" w:hAnsiTheme="majorHAnsi" w:cstheme="majorHAnsi"/>
          <w:lang w:val="pl-PL"/>
        </w:rPr>
        <w:t>od daty ostatecznego terminu składania ofert</w:t>
      </w:r>
      <w:r w:rsidR="008662D1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CF1742">
        <w:rPr>
          <w:rFonts w:asciiTheme="majorHAnsi" w:hAnsiTheme="majorHAnsi" w:cstheme="majorHAnsi"/>
          <w:i/>
        </w:rPr>
        <w:t>projektu umowy</w:t>
      </w:r>
      <w:r w:rsidRPr="00CF1742">
        <w:rPr>
          <w:rFonts w:asciiTheme="majorHAnsi" w:hAnsiTheme="majorHAnsi" w:cstheme="majorHAnsi"/>
        </w:rPr>
        <w:t xml:space="preserve">, jak w </w:t>
      </w:r>
      <w:r w:rsidR="007A4B5E">
        <w:rPr>
          <w:rFonts w:asciiTheme="majorHAnsi" w:hAnsiTheme="majorHAnsi" w:cstheme="majorHAnsi"/>
        </w:rPr>
        <w:t>Z</w:t>
      </w:r>
      <w:r w:rsidRPr="00CF1742">
        <w:rPr>
          <w:rFonts w:asciiTheme="majorHAnsi" w:hAnsiTheme="majorHAnsi" w:cstheme="majorHAnsi"/>
        </w:rPr>
        <w:t>ałączniku nr 5 do SWZ).</w:t>
      </w:r>
    </w:p>
    <w:p w14:paraId="6E0BC340" w14:textId="164E2D36" w:rsidR="006954ED" w:rsidRPr="006954ED" w:rsidRDefault="006954ED" w:rsidP="006954ED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842210">
        <w:rPr>
          <w:rFonts w:asciiTheme="majorHAnsi" w:hAnsiTheme="majorHAnsi" w:cstheme="majorHAnsi"/>
          <w:lang w:val="pl-PL"/>
        </w:rPr>
        <w:t>Oświadczam, że produkty będące przedmiotem dostawy posiadają oznakowania zgodności, zgodnie z ustawą o systemie oceny zgodności i nadzoru rynku z dnia 13.04.2016 (Dz.U. z 20</w:t>
      </w:r>
      <w:r>
        <w:rPr>
          <w:rFonts w:asciiTheme="majorHAnsi" w:hAnsiTheme="majorHAnsi" w:cstheme="majorHAnsi"/>
          <w:lang w:val="pl-PL"/>
        </w:rPr>
        <w:t>22</w:t>
      </w:r>
      <w:r w:rsidRPr="00842210">
        <w:rPr>
          <w:rFonts w:asciiTheme="majorHAnsi" w:hAnsiTheme="majorHAnsi" w:cstheme="majorHAnsi"/>
          <w:lang w:val="pl-PL"/>
        </w:rPr>
        <w:t xml:space="preserve"> r. poz. </w:t>
      </w:r>
      <w:r>
        <w:rPr>
          <w:rFonts w:asciiTheme="majorHAnsi" w:hAnsiTheme="majorHAnsi" w:cstheme="majorHAnsi"/>
          <w:lang w:val="pl-PL"/>
        </w:rPr>
        <w:t>1854 ze zm.</w:t>
      </w:r>
      <w:r w:rsidRPr="00842210">
        <w:rPr>
          <w:rFonts w:asciiTheme="majorHAnsi" w:hAnsiTheme="majorHAnsi" w:cstheme="majorHAnsi"/>
          <w:lang w:val="pl-PL"/>
        </w:rPr>
        <w:t>).</w:t>
      </w:r>
    </w:p>
    <w:p w14:paraId="78ECC8EA" w14:textId="57C72081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AD67F0">
        <w:rPr>
          <w:rFonts w:asciiTheme="majorHAnsi" w:hAnsiTheme="majorHAnsi" w:cstheme="majorHAnsi"/>
          <w:lang w:val="pl-PL"/>
        </w:rPr>
        <w:t xml:space="preserve">Przedmiot zamówienia </w:t>
      </w:r>
      <w:r w:rsidRPr="005C1C7F">
        <w:rPr>
          <w:rFonts w:asciiTheme="majorHAnsi" w:hAnsiTheme="majorHAnsi" w:cstheme="majorHAnsi"/>
          <w:lang w:val="pl-PL"/>
        </w:rPr>
        <w:t>spełnia normy dopuszczające go do sprzedaży na obszarze UE</w:t>
      </w:r>
      <w:r w:rsidRPr="00AD67F0">
        <w:rPr>
          <w:rFonts w:asciiTheme="majorHAnsi" w:hAnsiTheme="majorHAnsi" w:cstheme="majorHAnsi"/>
          <w:lang w:val="pl-PL"/>
        </w:rPr>
        <w:t>.</w:t>
      </w:r>
    </w:p>
    <w:p w14:paraId="2EE4B28B" w14:textId="35E875A0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9" w:history="1">
        <w:r w:rsidRPr="00CF1742">
          <w:rPr>
            <w:rStyle w:val="Hipercze"/>
            <w:rFonts w:asciiTheme="majorHAnsi" w:hAnsiTheme="majorHAnsi" w:cstheme="majorHAnsi"/>
            <w:color w:val="auto"/>
          </w:rPr>
          <w:t>https://platformazakupowa.pl/strona/1-regulamin</w:t>
        </w:r>
      </w:hyperlink>
      <w:r w:rsidRPr="00CF1742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CF1742">
        <w:rPr>
          <w:rFonts w:asciiTheme="majorHAnsi" w:hAnsiTheme="majorHAnsi" w:cstheme="majorHAnsi"/>
        </w:rPr>
        <w:t>.</w:t>
      </w:r>
    </w:p>
    <w:p w14:paraId="6AFBC5BE" w14:textId="5E53102C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Oświadczam,</w:t>
      </w:r>
      <w:r w:rsidRPr="00AD67F0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AD67F0">
        <w:rPr>
          <w:rFonts w:asciiTheme="majorHAnsi" w:hAnsiTheme="majorHAnsi" w:cstheme="majorHAnsi"/>
          <w:bCs/>
          <w:lang w:val="pl-PL"/>
        </w:rPr>
        <w:t>powierzyć wykonanie następujących części zamówienia …………………..………………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57DDFB64" w14:textId="78EB42DC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CF1742">
        <w:rPr>
          <w:rFonts w:asciiTheme="majorHAnsi" w:hAnsiTheme="majorHAnsi" w:cstheme="majorHAnsi"/>
        </w:rPr>
        <w:lastRenderedPageBreak/>
        <w:t>Wybór mojej oferty będzie prowadził do powstania u zamawiającego obowiązku podatkowego zgodnie z ustawą z dnia 11 marca 2004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>r. o podatku od towarów i usług (</w:t>
      </w:r>
      <w:r w:rsidR="006816E1">
        <w:rPr>
          <w:rFonts w:asciiTheme="majorHAnsi" w:hAnsiTheme="majorHAnsi" w:cstheme="majorHAnsi"/>
        </w:rPr>
        <w:t xml:space="preserve">t.j. </w:t>
      </w:r>
      <w:r w:rsidRPr="00CF1742">
        <w:rPr>
          <w:rFonts w:asciiTheme="majorHAnsi" w:hAnsiTheme="majorHAnsi" w:cstheme="majorHAnsi"/>
        </w:rPr>
        <w:t>Dz.U. z 202</w:t>
      </w:r>
      <w:r w:rsidR="00F554BC">
        <w:rPr>
          <w:rFonts w:asciiTheme="majorHAnsi" w:hAnsiTheme="majorHAnsi" w:cstheme="majorHAnsi"/>
        </w:rPr>
        <w:t>3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 xml:space="preserve">r. poz. </w:t>
      </w:r>
      <w:r w:rsidR="00185B88">
        <w:rPr>
          <w:rFonts w:asciiTheme="majorHAnsi" w:hAnsiTheme="majorHAnsi" w:cstheme="majorHAnsi"/>
        </w:rPr>
        <w:t>1570</w:t>
      </w:r>
      <w:r w:rsidRPr="00CF1742">
        <w:rPr>
          <w:rFonts w:asciiTheme="majorHAnsi" w:hAnsiTheme="majorHAnsi" w:cstheme="majorHAnsi"/>
        </w:rPr>
        <w:t xml:space="preserve"> z późn. zm.)  w zakresie </w:t>
      </w:r>
      <w:r w:rsidR="00CF1742" w:rsidRPr="00CF1742">
        <w:rPr>
          <w:rFonts w:asciiTheme="majorHAnsi" w:hAnsiTheme="majorHAnsi" w:cstheme="majorHAnsi"/>
        </w:rPr>
        <w:t>....................................</w:t>
      </w:r>
      <w:r w:rsidRPr="00CF1742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CF1742">
        <w:rPr>
          <w:rFonts w:asciiTheme="majorHAnsi" w:hAnsiTheme="majorHAnsi" w:cstheme="majorHAnsi"/>
        </w:rPr>
        <w:t>...............................</w:t>
      </w:r>
      <w:r w:rsidRPr="00CF1742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CF1742">
        <w:rPr>
          <w:rFonts w:asciiTheme="majorHAnsi" w:hAnsiTheme="majorHAnsi" w:cstheme="majorHAnsi"/>
        </w:rPr>
        <w:t>...................................</w:t>
      </w:r>
      <w:r w:rsidRPr="00CF1742">
        <w:rPr>
          <w:rFonts w:asciiTheme="majorHAnsi" w:hAnsiTheme="majorHAnsi" w:cstheme="majorHAnsi"/>
        </w:rPr>
        <w:t xml:space="preserve"> (wskazać stawkę podatku)</w:t>
      </w:r>
    </w:p>
    <w:p w14:paraId="398A5FEF" w14:textId="7F74636F" w:rsidR="00B957F6" w:rsidRPr="00DC49DA" w:rsidRDefault="00B957F6" w:rsidP="002032E4">
      <w:pPr>
        <w:pStyle w:val="Akapitzlist"/>
        <w:ind w:left="1134"/>
        <w:jc w:val="both"/>
        <w:rPr>
          <w:rFonts w:asciiTheme="majorHAnsi" w:hAnsiTheme="majorHAnsi" w:cstheme="majorHAnsi"/>
          <w:b/>
          <w:bCs/>
        </w:rPr>
      </w:pPr>
      <w:r w:rsidRPr="00CF1742">
        <w:rPr>
          <w:rFonts w:asciiTheme="majorHAnsi" w:hAnsiTheme="majorHAnsi" w:cstheme="majorHAnsi"/>
          <w:b/>
          <w:bCs/>
        </w:rPr>
        <w:t>UWAGA.</w:t>
      </w:r>
      <w:r w:rsidRPr="00CF1742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  <w:b/>
          <w:bCs/>
        </w:rPr>
        <w:t xml:space="preserve">Punkt </w:t>
      </w:r>
      <w:r w:rsidR="00C13585">
        <w:rPr>
          <w:rFonts w:asciiTheme="majorHAnsi" w:hAnsiTheme="majorHAnsi" w:cstheme="majorHAnsi"/>
          <w:b/>
          <w:bCs/>
        </w:rPr>
        <w:t>8</w:t>
      </w:r>
      <w:r w:rsidR="000C5BFC" w:rsidRPr="000C5BFC">
        <w:rPr>
          <w:rFonts w:asciiTheme="majorHAnsi" w:hAnsiTheme="majorHAnsi" w:cstheme="majorHAnsi"/>
          <w:b/>
          <w:bCs/>
        </w:rPr>
        <w:t>.1</w:t>
      </w:r>
      <w:r w:rsidR="00C13585">
        <w:rPr>
          <w:rFonts w:asciiTheme="majorHAnsi" w:hAnsiTheme="majorHAnsi" w:cstheme="majorHAnsi"/>
          <w:b/>
          <w:bCs/>
        </w:rPr>
        <w:t>1</w:t>
      </w:r>
      <w:r w:rsidR="000C5BFC" w:rsidRPr="000C5BFC">
        <w:rPr>
          <w:rFonts w:asciiTheme="majorHAnsi" w:hAnsiTheme="majorHAnsi" w:cstheme="majorHAnsi"/>
          <w:b/>
          <w:bCs/>
        </w:rPr>
        <w:t xml:space="preserve">) Wykonawca wypełnia jedynie w przypadku powstawania                                                u Zamawiającego obowiązku podatkowego. </w:t>
      </w:r>
    </w:p>
    <w:p w14:paraId="0C8F207B" w14:textId="5B5C4635" w:rsidR="00B957F6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[* niepotrzebne skreślić]</w:t>
      </w:r>
    </w:p>
    <w:p w14:paraId="7DFE58B6" w14:textId="184B37B6" w:rsidR="005D245C" w:rsidRPr="00B957F6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[**</w:t>
      </w:r>
      <w:r w:rsidRPr="005D245C">
        <w:rPr>
          <w:rFonts w:asciiTheme="majorHAnsi" w:hAnsiTheme="majorHAnsi" w:cstheme="majorHAnsi"/>
          <w:i/>
          <w:lang w:val="pl-PL"/>
        </w:rPr>
        <w:t>W przypadku</w:t>
      </w:r>
      <w:r>
        <w:rPr>
          <w:rFonts w:asciiTheme="majorHAnsi" w:hAnsiTheme="majorHAnsi" w:cstheme="majorHAnsi"/>
          <w:i/>
          <w:lang w:val="pl-PL"/>
        </w:rPr>
        <w:t>,</w:t>
      </w:r>
      <w:r w:rsidRPr="005D245C">
        <w:rPr>
          <w:rFonts w:asciiTheme="majorHAnsi" w:hAnsiTheme="majorHAnsi" w:cstheme="majorHAnsi"/>
          <w:i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01DC0" w14:textId="77777777" w:rsidR="008662D1" w:rsidRPr="008662D1" w:rsidRDefault="008662D1" w:rsidP="008662D1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r w:rsidRPr="008662D1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p w14:paraId="16FC71E8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60753BE7" w14:textId="713A0854" w:rsidR="00CE1191" w:rsidRDefault="00CE1191">
      <w:pPr>
        <w:rPr>
          <w:rFonts w:asciiTheme="majorHAnsi" w:eastAsia="Times New Roman" w:hAnsiTheme="majorHAnsi" w:cstheme="majorHAnsi"/>
          <w:b/>
          <w:snapToGrid w:val="0"/>
        </w:rPr>
      </w:pPr>
      <w:r>
        <w:rPr>
          <w:rFonts w:asciiTheme="majorHAnsi" w:eastAsia="Times New Roman" w:hAnsiTheme="majorHAnsi" w:cstheme="majorHAnsi"/>
          <w:b/>
          <w:snapToGrid w:val="0"/>
        </w:rPr>
        <w:br w:type="page"/>
      </w:r>
    </w:p>
    <w:p w14:paraId="5A5E73A1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474CCC3C" w14:textId="1BE6BC32" w:rsidR="00B957F6" w:rsidRPr="000F63D9" w:rsidRDefault="005E086A" w:rsidP="005E086A">
      <w:pPr>
        <w:widowControl w:val="0"/>
        <w:ind w:left="5659" w:right="98" w:firstLine="101"/>
        <w:jc w:val="center"/>
        <w:rPr>
          <w:rFonts w:asciiTheme="majorHAnsi" w:eastAsia="Times New Roman" w:hAnsiTheme="majorHAnsi" w:cstheme="majorHAnsi"/>
          <w:b/>
          <w:snapToGrid w:val="0"/>
        </w:rPr>
      </w:pPr>
      <w:r>
        <w:rPr>
          <w:rFonts w:asciiTheme="majorHAnsi" w:eastAsia="Times New Roman" w:hAnsiTheme="majorHAnsi" w:cstheme="majorHAnsi"/>
          <w:b/>
          <w:snapToGrid w:val="0"/>
        </w:rPr>
        <w:t xml:space="preserve"> </w:t>
      </w:r>
      <w:r w:rsidR="00B957F6" w:rsidRPr="000F63D9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 w:rsidRPr="000F63D9">
        <w:rPr>
          <w:rFonts w:asciiTheme="majorHAnsi" w:eastAsia="Times New Roman" w:hAnsiTheme="majorHAnsi" w:cstheme="majorHAnsi"/>
          <w:b/>
          <w:snapToGrid w:val="0"/>
        </w:rPr>
        <w:t>.1.</w:t>
      </w:r>
      <w:r w:rsidR="00B957F6" w:rsidRPr="000F63D9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0F63D9" w:rsidRDefault="00B957F6" w:rsidP="00B957F6">
      <w:pPr>
        <w:ind w:left="6379"/>
        <w:rPr>
          <w:rFonts w:asciiTheme="majorHAnsi" w:eastAsia="Times New Roman" w:hAnsiTheme="majorHAnsi" w:cstheme="majorHAnsi"/>
          <w:b/>
          <w:u w:val="single"/>
        </w:rPr>
      </w:pPr>
      <w:r w:rsidRPr="000F63D9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06C6DCDD" w:rsidR="00B957F6" w:rsidRPr="000F63D9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</w:rPr>
      </w:pPr>
      <w:r w:rsidRPr="000F63D9">
        <w:rPr>
          <w:rFonts w:asciiTheme="majorHAnsi" w:eastAsia="Times New Roman" w:hAnsiTheme="majorHAnsi" w:cstheme="majorHAnsi"/>
          <w:b/>
        </w:rPr>
        <w:t>Wykonawca</w:t>
      </w:r>
    </w:p>
    <w:p w14:paraId="3BD5FD03" w14:textId="048267FC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B58327C" w14:textId="76A6EE52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44E4652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090A646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6F9899DF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C53E324" w14:textId="0265A7CE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</w:t>
      </w:r>
      <w:r w:rsidR="006816E1">
        <w:rPr>
          <w:rFonts w:asciiTheme="majorHAnsi" w:eastAsia="Times New Roman" w:hAnsiTheme="majorHAnsi" w:cstheme="majorHAnsi"/>
          <w:b/>
        </w:rPr>
        <w:t xml:space="preserve">t.j. </w:t>
      </w:r>
      <w:r w:rsidRPr="00B957F6">
        <w:rPr>
          <w:rFonts w:asciiTheme="majorHAnsi" w:eastAsia="Times New Roman" w:hAnsiTheme="majorHAnsi" w:cstheme="majorHAnsi"/>
          <w:b/>
        </w:rPr>
        <w:t>Dz.U. z 20</w:t>
      </w:r>
      <w:r w:rsidR="008662D1">
        <w:rPr>
          <w:rFonts w:asciiTheme="majorHAnsi" w:eastAsia="Times New Roman" w:hAnsiTheme="majorHAnsi" w:cstheme="majorHAnsi"/>
          <w:b/>
        </w:rPr>
        <w:t>2</w:t>
      </w:r>
      <w:r w:rsidR="005A1E75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8662D1">
        <w:rPr>
          <w:rFonts w:asciiTheme="majorHAnsi" w:eastAsia="Times New Roman" w:hAnsiTheme="majorHAnsi" w:cstheme="majorHAnsi"/>
          <w:b/>
        </w:rPr>
        <w:t>1</w:t>
      </w:r>
      <w:r w:rsidR="005A1E75">
        <w:rPr>
          <w:rFonts w:asciiTheme="majorHAnsi" w:eastAsia="Times New Roman" w:hAnsiTheme="majorHAnsi" w:cstheme="majorHAnsi"/>
          <w:b/>
        </w:rPr>
        <w:t>605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zm., dalej jako: ustawa P</w:t>
      </w:r>
      <w:r w:rsidR="004C7DCE">
        <w:rPr>
          <w:rFonts w:asciiTheme="majorHAnsi" w:eastAsia="Times New Roman" w:hAnsiTheme="majorHAnsi" w:cstheme="majorHAnsi"/>
          <w:b/>
        </w:rPr>
        <w:t>ZP</w:t>
      </w:r>
      <w:r w:rsidRPr="00B957F6">
        <w:rPr>
          <w:rFonts w:asciiTheme="majorHAnsi" w:eastAsia="Times New Roman" w:hAnsiTheme="majorHAnsi" w:cstheme="majorHAnsi"/>
          <w:b/>
        </w:rPr>
        <w:t>)</w:t>
      </w:r>
    </w:p>
    <w:p w14:paraId="493DC1E8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7EDC5AC1" w:rsidR="00B957F6" w:rsidRPr="00B957F6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B957F6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bookmarkStart w:id="5" w:name="_Hlk155595473"/>
      <w:r w:rsidR="00601297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Dostawa </w:t>
      </w:r>
      <w:bookmarkEnd w:id="5"/>
      <w:r w:rsidR="00983871">
        <w:rPr>
          <w:rFonts w:ascii="Calibri" w:eastAsia="Calibri" w:hAnsi="Calibri" w:cs="Calibri"/>
          <w:b/>
          <w:color w:val="000000"/>
          <w:lang w:val="pl-PL" w:eastAsia="en-US"/>
        </w:rPr>
        <w:t xml:space="preserve">projektorów </w:t>
      </w:r>
      <w:r w:rsidR="00166656">
        <w:rPr>
          <w:rFonts w:ascii="Calibri" w:eastAsia="Calibri" w:hAnsi="Calibri" w:cs="Calibri"/>
          <w:b/>
          <w:color w:val="000000"/>
          <w:lang w:val="pl-PL" w:eastAsia="en-US"/>
        </w:rPr>
        <w:t xml:space="preserve">oraz </w:t>
      </w:r>
      <w:r w:rsidR="00983871">
        <w:rPr>
          <w:rFonts w:ascii="Calibri" w:eastAsia="Calibri" w:hAnsi="Calibri" w:cs="Calibri"/>
          <w:b/>
          <w:color w:val="000000"/>
          <w:lang w:val="pl-PL" w:eastAsia="en-US"/>
        </w:rPr>
        <w:t xml:space="preserve">ekranów elektrycznych wraz z montażem </w:t>
      </w:r>
      <w:r w:rsidRPr="00B957F6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4FF8BAA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41EB1C8" w14:textId="6D03231B" w:rsidR="008662D1" w:rsidRPr="008662D1" w:rsidRDefault="00A40EE3" w:rsidP="008662D1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A40EE3">
        <w:rPr>
          <w:rFonts w:asciiTheme="majorHAnsi" w:eastAsia="Times New Roman" w:hAnsiTheme="majorHAnsi" w:cstheme="majorHAnsi"/>
          <w:kern w:val="24"/>
          <w:sz w:val="28"/>
          <w:szCs w:val="28"/>
        </w:rPr>
        <w:t>□</w:t>
      </w:r>
      <w:r w:rsidR="008662D1" w:rsidRPr="008662D1">
        <w:rPr>
          <w:rFonts w:asciiTheme="majorHAnsi" w:eastAsia="Times New Roman" w:hAnsiTheme="majorHAnsi" w:cstheme="majorHAnsi"/>
          <w:kern w:val="24"/>
        </w:rPr>
        <w:t xml:space="preserve"> Oświadczam, </w:t>
      </w:r>
      <w:r w:rsidR="008662D1" w:rsidRPr="008662D1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="008662D1" w:rsidRPr="008662D1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</w:t>
      </w:r>
      <w:r w:rsidR="00EB457E">
        <w:rPr>
          <w:rFonts w:asciiTheme="majorHAnsi" w:eastAsia="Times New Roman" w:hAnsiTheme="majorHAnsi" w:cstheme="majorHAnsi"/>
          <w:kern w:val="24"/>
        </w:rPr>
        <w:t>ZP</w:t>
      </w:r>
      <w:r w:rsidR="008662D1" w:rsidRPr="008662D1">
        <w:rPr>
          <w:rFonts w:asciiTheme="majorHAnsi" w:eastAsia="Times New Roman" w:hAnsiTheme="majorHAnsi" w:cstheme="majorHAnsi"/>
          <w:kern w:val="24"/>
        </w:rPr>
        <w:t>.</w:t>
      </w:r>
    </w:p>
    <w:p w14:paraId="7896EFD6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517BEF0F" w14:textId="7A3E14E6" w:rsidR="008662D1" w:rsidRPr="008662D1" w:rsidRDefault="006E230B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>
        <w:rPr>
          <w:rFonts w:asciiTheme="majorHAnsi" w:eastAsia="Times New Roman" w:hAnsiTheme="majorHAnsi" w:cstheme="majorHAnsi"/>
          <w:kern w:val="24"/>
        </w:rPr>
        <w:t>l</w:t>
      </w:r>
      <w:r w:rsidR="008662D1" w:rsidRPr="008662D1">
        <w:rPr>
          <w:rFonts w:asciiTheme="majorHAnsi" w:eastAsia="Times New Roman" w:hAnsiTheme="majorHAnsi" w:cstheme="majorHAnsi"/>
          <w:kern w:val="24"/>
        </w:rPr>
        <w:t>ub</w:t>
      </w:r>
    </w:p>
    <w:p w14:paraId="1A8EF848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9D78FDC" w14:textId="79158CB8" w:rsidR="008662D1" w:rsidRPr="008662D1" w:rsidRDefault="00A40EE3" w:rsidP="008662D1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A40EE3">
        <w:rPr>
          <w:rFonts w:asciiTheme="majorHAnsi" w:eastAsia="Times New Roman" w:hAnsiTheme="majorHAnsi" w:cstheme="majorHAnsi"/>
          <w:sz w:val="32"/>
          <w:szCs w:val="32"/>
        </w:rPr>
        <w:t>□</w:t>
      </w:r>
      <w:r w:rsidR="008662D1" w:rsidRPr="008662D1">
        <w:rPr>
          <w:rFonts w:asciiTheme="majorHAnsi" w:eastAsia="Times New Roman" w:hAnsiTheme="majorHAnsi" w:cstheme="majorHAnsi"/>
        </w:rPr>
        <w:t xml:space="preserve"> Oświadczam, że na dzień składania ofert zachodzą w stosunku do mnie podstawy wykluczenia z postępowania na podstawie art. ……… ustawy </w:t>
      </w:r>
      <w:r w:rsidR="00EB457E">
        <w:rPr>
          <w:rFonts w:asciiTheme="majorHAnsi" w:eastAsia="Times New Roman" w:hAnsiTheme="majorHAnsi" w:cstheme="majorHAnsi"/>
        </w:rPr>
        <w:t>PZP</w:t>
      </w:r>
      <w:r w:rsidR="008662D1" w:rsidRPr="008662D1">
        <w:rPr>
          <w:rFonts w:asciiTheme="majorHAnsi" w:eastAsia="Times New Roman" w:hAnsiTheme="majorHAnsi" w:cstheme="majorHAnsi"/>
        </w:rPr>
        <w:t xml:space="preserve"> </w:t>
      </w:r>
      <w:r w:rsidR="008662D1" w:rsidRPr="008662D1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</w:t>
      </w:r>
      <w:r w:rsidR="00EB457E">
        <w:rPr>
          <w:rFonts w:asciiTheme="majorHAnsi" w:eastAsia="Times New Roman" w:hAnsiTheme="majorHAnsi" w:cstheme="majorHAnsi"/>
          <w:i/>
        </w:rPr>
        <w:t>ZP</w:t>
      </w:r>
      <w:r w:rsidR="008662D1" w:rsidRPr="008662D1">
        <w:rPr>
          <w:rFonts w:asciiTheme="majorHAnsi" w:eastAsia="Times New Roman" w:hAnsiTheme="majorHAnsi" w:cstheme="majorHAnsi"/>
          <w:i/>
        </w:rPr>
        <w:t>)</w:t>
      </w:r>
      <w:r w:rsidR="008662D1" w:rsidRPr="008662D1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</w:t>
      </w:r>
      <w:r w:rsidR="00141C95">
        <w:rPr>
          <w:rFonts w:asciiTheme="majorHAnsi" w:eastAsia="Times New Roman" w:hAnsiTheme="majorHAnsi" w:cstheme="majorHAnsi"/>
        </w:rPr>
        <w:t>ZP</w:t>
      </w:r>
      <w:r w:rsidR="008662D1" w:rsidRPr="008662D1">
        <w:rPr>
          <w:rFonts w:asciiTheme="majorHAnsi" w:eastAsia="Times New Roman" w:hAnsiTheme="majorHAnsi" w:cstheme="majorHAnsi"/>
        </w:rPr>
        <w:t>** podjąłem następujące czynności: .........................................................................................................................</w:t>
      </w:r>
    </w:p>
    <w:p w14:paraId="5DB6E37B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4C41C990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8662D1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12DE7806" w14:textId="6BCB9AFC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</w:t>
      </w:r>
      <w:r w:rsidR="006816E1">
        <w:rPr>
          <w:rFonts w:asciiTheme="majorHAnsi" w:eastAsia="Times New Roman" w:hAnsiTheme="majorHAnsi" w:cstheme="majorHAnsi"/>
        </w:rPr>
        <w:t xml:space="preserve">t.j. </w:t>
      </w:r>
      <w:r w:rsidRPr="008662D1">
        <w:rPr>
          <w:rFonts w:asciiTheme="majorHAnsi" w:eastAsia="Times New Roman" w:hAnsiTheme="majorHAnsi" w:cstheme="majorHAnsi"/>
        </w:rPr>
        <w:t>Dz.U. z 202</w:t>
      </w:r>
      <w:r w:rsidR="005D7131">
        <w:rPr>
          <w:rFonts w:asciiTheme="majorHAnsi" w:eastAsia="Times New Roman" w:hAnsiTheme="majorHAnsi" w:cstheme="majorHAnsi"/>
        </w:rPr>
        <w:t>3</w:t>
      </w:r>
      <w:r w:rsidRPr="008662D1">
        <w:rPr>
          <w:rFonts w:asciiTheme="majorHAnsi" w:eastAsia="Times New Roman" w:hAnsiTheme="majorHAnsi" w:cstheme="majorHAnsi"/>
        </w:rPr>
        <w:t xml:space="preserve"> r. poz. </w:t>
      </w:r>
      <w:r w:rsidR="005D7131">
        <w:rPr>
          <w:rFonts w:asciiTheme="majorHAnsi" w:eastAsia="Times New Roman" w:hAnsiTheme="majorHAnsi" w:cstheme="majorHAnsi"/>
        </w:rPr>
        <w:t>1</w:t>
      </w:r>
      <w:r w:rsidR="00756A25">
        <w:rPr>
          <w:rFonts w:asciiTheme="majorHAnsi" w:eastAsia="Times New Roman" w:hAnsiTheme="majorHAnsi" w:cstheme="majorHAnsi"/>
        </w:rPr>
        <w:t>497</w:t>
      </w:r>
      <w:r w:rsidRPr="008662D1">
        <w:rPr>
          <w:rFonts w:asciiTheme="majorHAnsi" w:eastAsia="Times New Roman" w:hAnsiTheme="majorHAnsi" w:cstheme="majorHAnsi"/>
        </w:rPr>
        <w:t>) ****</w:t>
      </w:r>
    </w:p>
    <w:p w14:paraId="0E7AA464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4499B971" w14:textId="68C48931" w:rsidR="00FF729F" w:rsidRPr="00FF729F" w:rsidRDefault="008662D1" w:rsidP="00FF729F">
      <w:pPr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D9765B" w14:textId="0843EFDE" w:rsidR="001366D5" w:rsidRPr="001366D5" w:rsidRDefault="001366D5" w:rsidP="001366D5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1366D5">
        <w:rPr>
          <w:rFonts w:asciiTheme="majorHAnsi" w:eastAsia="Times New Roman" w:hAnsiTheme="majorHAnsi" w:cstheme="majorHAnsi"/>
          <w:iCs/>
          <w:kern w:val="24"/>
        </w:rPr>
        <w:t>***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</w:t>
      </w:r>
      <w:r w:rsidR="00141C95">
        <w:rPr>
          <w:rFonts w:asciiTheme="majorHAnsi" w:eastAsia="Times New Roman" w:hAnsiTheme="majorHAnsi" w:cstheme="majorHAnsi"/>
          <w:iCs/>
          <w:kern w:val="24"/>
          <w:u w:val="single"/>
        </w:rPr>
        <w:t>ZP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 xml:space="preserve">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259E3729" w14:textId="77777777" w:rsidR="001366D5" w:rsidRPr="001366D5" w:rsidRDefault="001366D5" w:rsidP="001366D5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41B6D8EA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6" w:name="_Hlk71547643"/>
      <w:r w:rsidRPr="001366D5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bookmarkEnd w:id="6"/>
    <w:p w14:paraId="1EAC6B9E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57A9415F" w14:textId="02B66E66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* </w:t>
      </w:r>
      <w:r w:rsidR="00983871">
        <w:rPr>
          <w:rFonts w:asciiTheme="majorHAnsi" w:eastAsia="Times New Roman" w:hAnsiTheme="majorHAnsi" w:cstheme="majorHAnsi"/>
          <w:bCs/>
          <w:snapToGrid w:val="0"/>
        </w:rPr>
        <w:t>zaznaczyć/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niepotrzebne skreślić </w:t>
      </w:r>
    </w:p>
    <w:p w14:paraId="133DC377" w14:textId="3F8B6B22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</w:t>
      </w:r>
      <w:r w:rsidR="00141C95">
        <w:rPr>
          <w:rFonts w:asciiTheme="majorHAnsi" w:eastAsia="Times New Roman" w:hAnsiTheme="majorHAnsi" w:cstheme="majorHAnsi"/>
          <w:bCs/>
          <w:snapToGrid w:val="0"/>
        </w:rPr>
        <w:t>ZP</w:t>
      </w:r>
    </w:p>
    <w:p w14:paraId="43805990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1366D5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2DF8BF08" w14:textId="5359B258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**** Zamawiający, na podstawie przepisów art. 7.1 Ustawy z dnia 13 kwietnia 2022 r. o szczególnych rozwiązaniach w zakresie przeciwdziałania wspierania agresji na Ukrainę oraz służących ochronie bezpieczeństwa narodowego (</w:t>
      </w:r>
      <w:r w:rsidR="006816E1">
        <w:rPr>
          <w:rFonts w:asciiTheme="majorHAnsi" w:eastAsia="Times New Roman" w:hAnsiTheme="majorHAnsi" w:cstheme="majorHAnsi"/>
          <w:bCs/>
          <w:snapToGrid w:val="0"/>
        </w:rPr>
        <w:t xml:space="preserve">t.j. </w:t>
      </w:r>
      <w:r w:rsidRPr="001366D5">
        <w:rPr>
          <w:rFonts w:asciiTheme="majorHAnsi" w:eastAsia="Times New Roman" w:hAnsiTheme="majorHAnsi" w:cstheme="majorHAnsi"/>
          <w:bCs/>
          <w:snapToGrid w:val="0"/>
        </w:rPr>
        <w:t>Dz.U. z 202</w:t>
      </w:r>
      <w:r w:rsidR="00664CE7">
        <w:rPr>
          <w:rFonts w:asciiTheme="majorHAnsi" w:eastAsia="Times New Roman" w:hAnsiTheme="majorHAnsi" w:cstheme="majorHAnsi"/>
          <w:bCs/>
          <w:snapToGrid w:val="0"/>
        </w:rPr>
        <w:t>3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 r. poz.</w:t>
      </w:r>
      <w:r w:rsidR="00664CE7">
        <w:rPr>
          <w:rFonts w:asciiTheme="majorHAnsi" w:eastAsia="Times New Roman" w:hAnsiTheme="majorHAnsi" w:cstheme="majorHAnsi"/>
          <w:bCs/>
          <w:snapToGrid w:val="0"/>
        </w:rPr>
        <w:t xml:space="preserve"> 1</w:t>
      </w:r>
      <w:r w:rsidR="00364803">
        <w:rPr>
          <w:rFonts w:asciiTheme="majorHAnsi" w:eastAsia="Times New Roman" w:hAnsiTheme="majorHAnsi" w:cstheme="majorHAnsi"/>
          <w:bCs/>
          <w:snapToGrid w:val="0"/>
        </w:rPr>
        <w:t>497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) zwanej dalej „Ustawą </w:t>
      </w:r>
      <w:r w:rsidR="00141C95">
        <w:rPr>
          <w:rFonts w:asciiTheme="majorHAnsi" w:eastAsia="Times New Roman" w:hAnsiTheme="majorHAnsi" w:cstheme="majorHAnsi"/>
          <w:bCs/>
          <w:snapToGrid w:val="0"/>
        </w:rPr>
        <w:t>o szczególnych</w:t>
      </w:r>
      <w:r w:rsidR="00BD2526">
        <w:rPr>
          <w:rFonts w:asciiTheme="majorHAnsi" w:eastAsia="Times New Roman" w:hAnsiTheme="majorHAnsi" w:cstheme="majorHAnsi"/>
          <w:bCs/>
          <w:snapToGrid w:val="0"/>
        </w:rPr>
        <w:t xml:space="preserve">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” wykluczy z postępowania: </w:t>
      </w:r>
    </w:p>
    <w:p w14:paraId="3AC567F4" w14:textId="510B0744" w:rsidR="001366D5" w:rsidRPr="00C87EC6" w:rsidRDefault="001366D5" w:rsidP="00CF4423">
      <w:pPr>
        <w:numPr>
          <w:ilvl w:val="2"/>
          <w:numId w:val="7"/>
        </w:numPr>
        <w:ind w:left="0" w:firstLine="0"/>
        <w:contextualSpacing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 wymienionego w wykazach określonych w rozporządzeniu Rady (WE) nr 765/2006 z dnia 18 maja 2006 r. dotyczącego środków ograniczających w związku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                         o którym mowa w art. 1 pkt 3 Ustawy </w:t>
      </w:r>
      <w:r w:rsidR="00BD2526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4231D182" w14:textId="14F60AF3" w:rsidR="001366D5" w:rsidRPr="00C87EC6" w:rsidRDefault="001366D5" w:rsidP="00CF4423">
      <w:pPr>
        <w:numPr>
          <w:ilvl w:val="2"/>
          <w:numId w:val="7"/>
        </w:numPr>
        <w:ind w:left="0" w:firstLine="0"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Wykonawcę, którego beneficjentem rzeczywistym w rozumieniu ustawy z dnia 1 marca 2018 r. o przeciwdziałaniu praniu pieniędzy oraz finansowaniu terroryzmu (</w:t>
      </w:r>
      <w:r w:rsidR="006816E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t.j.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Dz. U. z 202</w:t>
      </w:r>
      <w:r w:rsidR="00364803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3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r. poz. 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1124 ze zm.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o którym mowa w art. 1 pkt 3 Ustawy </w:t>
      </w:r>
      <w:r w:rsidR="00D46DBA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0C3F4837" w14:textId="02139FAC" w:rsidR="001366D5" w:rsidRPr="00C87EC6" w:rsidRDefault="001366D5" w:rsidP="00CF4423">
      <w:pPr>
        <w:numPr>
          <w:ilvl w:val="2"/>
          <w:numId w:val="7"/>
        </w:numPr>
        <w:ind w:left="0" w:firstLine="0"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Wykonawcę, którego jednostką dominującą w rozumieniu art. 3 ust. 1 pkt 37 ustawy z dnia 29 września 1994 r. o rachunkowości (</w:t>
      </w:r>
      <w:r w:rsidR="006816E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t.j.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Dz. U. z 202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3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r. poz. 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120 ze zm.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="00D46DBA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.</w:t>
      </w:r>
    </w:p>
    <w:p w14:paraId="1652D6F9" w14:textId="33A966CC" w:rsidR="00B957F6" w:rsidRPr="00B957F6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7" w:name="_Hlk64970065"/>
    </w:p>
    <w:p w14:paraId="030DB952" w14:textId="66C579BA" w:rsidR="00B957F6" w:rsidRPr="00B957F6" w:rsidRDefault="00B957F6" w:rsidP="008B5416">
      <w:pPr>
        <w:ind w:left="4944" w:firstLine="720"/>
        <w:jc w:val="center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FF729F">
        <w:rPr>
          <w:rFonts w:asciiTheme="majorHAnsi" w:eastAsia="Times New Roman" w:hAnsiTheme="majorHAnsi" w:cstheme="majorHAnsi"/>
          <w:b/>
          <w:snapToGrid w:val="0"/>
        </w:rPr>
        <w:t>.2.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051A051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52416F2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1C48D3DA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1301168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BCAF458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40C94A2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1AEDB54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EE1D1B5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</w:p>
    <w:p w14:paraId="38371114" w14:textId="4A3FA5B3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</w:t>
      </w:r>
      <w:r w:rsidR="006816E1">
        <w:rPr>
          <w:rFonts w:asciiTheme="majorHAnsi" w:eastAsia="Times New Roman" w:hAnsiTheme="majorHAnsi" w:cstheme="majorHAnsi"/>
          <w:b/>
        </w:rPr>
        <w:t xml:space="preserve">t.j. </w:t>
      </w:r>
      <w:r w:rsidRPr="00B957F6">
        <w:rPr>
          <w:rFonts w:asciiTheme="majorHAnsi" w:eastAsia="Times New Roman" w:hAnsiTheme="majorHAnsi" w:cstheme="majorHAnsi"/>
          <w:b/>
        </w:rPr>
        <w:t>Dz.U. z 20</w:t>
      </w:r>
      <w:r w:rsidR="001366D5">
        <w:rPr>
          <w:rFonts w:asciiTheme="majorHAnsi" w:eastAsia="Times New Roman" w:hAnsiTheme="majorHAnsi" w:cstheme="majorHAnsi"/>
          <w:b/>
        </w:rPr>
        <w:t>2</w:t>
      </w:r>
      <w:r w:rsidR="00247ABE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1366D5">
        <w:rPr>
          <w:rFonts w:asciiTheme="majorHAnsi" w:eastAsia="Times New Roman" w:hAnsiTheme="majorHAnsi" w:cstheme="majorHAnsi"/>
          <w:b/>
        </w:rPr>
        <w:t>1</w:t>
      </w:r>
      <w:r w:rsidR="00247ABE">
        <w:rPr>
          <w:rFonts w:asciiTheme="majorHAnsi" w:eastAsia="Times New Roman" w:hAnsiTheme="majorHAnsi" w:cstheme="majorHAnsi"/>
          <w:b/>
        </w:rPr>
        <w:t>605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zm.), dalej jako: ustawa P</w:t>
      </w:r>
      <w:r w:rsidR="00D46DBA">
        <w:rPr>
          <w:rFonts w:asciiTheme="majorHAnsi" w:eastAsia="Times New Roman" w:hAnsiTheme="majorHAnsi" w:cstheme="majorHAnsi"/>
          <w:b/>
        </w:rPr>
        <w:t>ZP</w:t>
      </w:r>
    </w:p>
    <w:p w14:paraId="3396FDB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FC35B6B" w14:textId="6231582F" w:rsidR="00B957F6" w:rsidRPr="00855195" w:rsidRDefault="00B957F6" w:rsidP="00B957F6">
      <w:pPr>
        <w:suppressAutoHyphens/>
        <w:ind w:right="-26"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855195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CF4423" w:rsidRPr="00842210">
        <w:rPr>
          <w:rFonts w:ascii="Calibri" w:eastAsia="Calibri" w:hAnsi="Calibri" w:cs="Calibri"/>
          <w:b/>
          <w:color w:val="000000"/>
          <w:lang w:val="pl-PL" w:eastAsia="en-US"/>
        </w:rPr>
        <w:t>Dostawa</w:t>
      </w:r>
      <w:r w:rsidR="00983871">
        <w:rPr>
          <w:rFonts w:ascii="Calibri" w:eastAsia="Calibri" w:hAnsi="Calibri" w:cs="Calibri"/>
          <w:b/>
          <w:color w:val="000000"/>
          <w:lang w:val="pl-PL" w:eastAsia="en-US"/>
        </w:rPr>
        <w:t xml:space="preserve"> projektorów oraz ekranów elektrycznych wraz z montażem</w:t>
      </w:r>
      <w:r w:rsidR="00E351DD">
        <w:rPr>
          <w:rFonts w:ascii="Calibri" w:eastAsia="Calibri" w:hAnsi="Calibri" w:cs="Calibri"/>
          <w:b/>
          <w:color w:val="000000"/>
          <w:lang w:val="pl-PL" w:eastAsia="en-US"/>
        </w:rPr>
        <w:t xml:space="preserve"> </w:t>
      </w:r>
      <w:r w:rsidRPr="00855195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7496EE6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5D452A7A" w14:textId="38F16BF2" w:rsidR="00B957F6" w:rsidRPr="00243D7B" w:rsidRDefault="00B957F6" w:rsidP="00243D7B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  <w:r w:rsidRPr="00243D7B">
        <w:rPr>
          <w:rFonts w:asciiTheme="majorHAnsi" w:eastAsia="Times New Roman" w:hAnsiTheme="majorHAnsi" w:cstheme="majorHAnsi"/>
          <w:kern w:val="24"/>
        </w:rPr>
        <w:t xml:space="preserve">Oświadczam, że na dzień składania ofert spełniam warunki udziału w postępowaniu określone przez </w:t>
      </w:r>
      <w:r w:rsidR="00241B2F" w:rsidRPr="00243D7B">
        <w:rPr>
          <w:rFonts w:asciiTheme="majorHAnsi" w:eastAsia="Times New Roman" w:hAnsiTheme="majorHAnsi" w:cstheme="majorHAnsi"/>
          <w:kern w:val="24"/>
        </w:rPr>
        <w:t xml:space="preserve">Zamawiającego w pkt. 8.2. </w:t>
      </w:r>
      <w:r w:rsidRPr="00243D7B">
        <w:rPr>
          <w:rFonts w:asciiTheme="majorHAnsi" w:eastAsia="Times New Roman" w:hAnsiTheme="majorHAnsi" w:cstheme="majorHAnsi"/>
          <w:kern w:val="24"/>
        </w:rPr>
        <w:t>SWZ, o których mowa w art. 112 ust.2 ustawy P</w:t>
      </w:r>
      <w:r w:rsidR="00D33252">
        <w:rPr>
          <w:rFonts w:asciiTheme="majorHAnsi" w:eastAsia="Times New Roman" w:hAnsiTheme="majorHAnsi" w:cstheme="majorHAnsi"/>
          <w:kern w:val="24"/>
        </w:rPr>
        <w:t>ZP.</w:t>
      </w:r>
    </w:p>
    <w:p w14:paraId="34332AF6" w14:textId="6E7F3FBD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A03F88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55195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855195" w:rsidRDefault="00B957F6" w:rsidP="00B957F6">
      <w:pPr>
        <w:jc w:val="both"/>
        <w:rPr>
          <w:rFonts w:asciiTheme="majorHAnsi" w:eastAsia="Times New Roman" w:hAnsiTheme="majorHAnsi" w:cstheme="majorHAnsi"/>
        </w:rPr>
      </w:pPr>
      <w:r w:rsidRPr="00855195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bookmarkEnd w:id="7"/>
    <w:p w14:paraId="4092F363" w14:textId="77777777" w:rsidR="00EC550A" w:rsidRPr="00EC550A" w:rsidRDefault="00EC550A" w:rsidP="00EC550A">
      <w:pPr>
        <w:jc w:val="both"/>
        <w:rPr>
          <w:rFonts w:asciiTheme="majorHAnsi" w:eastAsia="Times New Roman" w:hAnsiTheme="majorHAnsi" w:cstheme="majorHAnsi"/>
        </w:rPr>
      </w:pPr>
    </w:p>
    <w:p w14:paraId="609005DD" w14:textId="77777777" w:rsidR="00EC550A" w:rsidRPr="00EC550A" w:rsidRDefault="00EC550A" w:rsidP="00EC550A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EC550A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 imieniu Wykonawcy </w:t>
      </w:r>
    </w:p>
    <w:p w14:paraId="617FAD08" w14:textId="61EDB89B" w:rsidR="00B957F6" w:rsidRDefault="00B957F6" w:rsidP="00B957F6">
      <w:pPr>
        <w:spacing w:after="200"/>
        <w:rPr>
          <w:rFonts w:asciiTheme="majorHAnsi" w:eastAsia="Times New Roman" w:hAnsiTheme="majorHAnsi" w:cstheme="majorHAnsi"/>
          <w:b/>
        </w:rPr>
      </w:pPr>
    </w:p>
    <w:p w14:paraId="5D1E0B40" w14:textId="64A270E9" w:rsidR="004657ED" w:rsidRDefault="004657ED" w:rsidP="00C75609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b/>
          <w:snapToGrid w:val="0"/>
        </w:rPr>
      </w:pPr>
    </w:p>
    <w:p w14:paraId="4E746E5E" w14:textId="77777777" w:rsidR="00C75609" w:rsidRDefault="00C75609" w:rsidP="00C75609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46D2929B" w14:textId="1E5BAF18" w:rsidR="00CF4423" w:rsidRDefault="00CF4423">
      <w:pPr>
        <w:rPr>
          <w:rFonts w:asciiTheme="majorHAnsi" w:eastAsia="Times New Roman" w:hAnsiTheme="majorHAnsi" w:cstheme="majorHAnsi"/>
          <w:color w:val="FF0000"/>
          <w:kern w:val="24"/>
        </w:rPr>
      </w:pPr>
      <w:r>
        <w:rPr>
          <w:rFonts w:asciiTheme="majorHAnsi" w:eastAsia="Times New Roman" w:hAnsiTheme="majorHAnsi" w:cstheme="majorHAnsi"/>
          <w:color w:val="FF0000"/>
          <w:kern w:val="24"/>
        </w:rPr>
        <w:br w:type="page"/>
      </w:r>
    </w:p>
    <w:p w14:paraId="1AE1851B" w14:textId="77777777" w:rsidR="00EC550A" w:rsidRPr="00EC550A" w:rsidRDefault="00EC550A" w:rsidP="00EC550A">
      <w:pPr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EC550A">
        <w:rPr>
          <w:rFonts w:asciiTheme="majorHAnsi" w:hAnsiTheme="majorHAnsi" w:cstheme="majorHAnsi"/>
          <w:color w:val="FF0000"/>
        </w:rPr>
        <w:lastRenderedPageBreak/>
        <w:t xml:space="preserve">UWAGA: Niniejszego oświadczenia </w:t>
      </w:r>
      <w:r w:rsidRPr="00EC550A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nie należy składać</w:t>
      </w:r>
      <w:r w:rsidRPr="00EC550A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oceniona.</w:t>
      </w:r>
    </w:p>
    <w:p w14:paraId="3DC24992" w14:textId="23545389" w:rsidR="00B957F6" w:rsidRPr="004657ED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18D451F" w14:textId="77777777" w:rsidR="00B957F6" w:rsidRPr="00B957F6" w:rsidRDefault="00B957F6" w:rsidP="00B957F6">
      <w:pPr>
        <w:ind w:right="98"/>
        <w:rPr>
          <w:rFonts w:asciiTheme="majorHAnsi" w:hAnsiTheme="majorHAnsi" w:cstheme="majorHAnsi"/>
          <w:b/>
          <w:color w:val="000000"/>
        </w:rPr>
      </w:pPr>
    </w:p>
    <w:p w14:paraId="03A1A35C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Oświadczenie Wykonawcy*</w:t>
      </w:r>
    </w:p>
    <w:p w14:paraId="6B04C5E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 przynależności lub braku przynależności do grupy kapitałowej,</w:t>
      </w:r>
    </w:p>
    <w:p w14:paraId="3128313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 xml:space="preserve">o której mowa w </w:t>
      </w:r>
      <w:r w:rsidRPr="00B957F6">
        <w:rPr>
          <w:rFonts w:asciiTheme="majorHAnsi" w:hAnsiTheme="majorHAnsi" w:cstheme="majorHAnsi"/>
          <w:b/>
          <w:bCs/>
        </w:rPr>
        <w:t>art. 108 ust. 1 pkt. 5 Ustawy</w:t>
      </w:r>
      <w:r w:rsidRPr="00B957F6">
        <w:rPr>
          <w:rFonts w:asciiTheme="majorHAnsi" w:hAnsiTheme="majorHAnsi" w:cstheme="majorHAnsi"/>
          <w:b/>
          <w:color w:val="000000"/>
        </w:rPr>
        <w:t xml:space="preserve">  </w:t>
      </w:r>
      <w:r w:rsidRPr="00B957F6">
        <w:rPr>
          <w:rFonts w:asciiTheme="majorHAnsi" w:hAnsiTheme="majorHAnsi" w:cstheme="majorHAnsi"/>
          <w:b/>
          <w:color w:val="000000"/>
        </w:rPr>
        <w:br/>
        <w:t>Prawo zamówień publicznych</w:t>
      </w:r>
    </w:p>
    <w:p w14:paraId="6DF3E05E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  <w:b/>
          <w:color w:val="000000"/>
        </w:rPr>
      </w:pPr>
    </w:p>
    <w:p w14:paraId="7D342171" w14:textId="128A4173" w:rsidR="00B957F6" w:rsidRPr="00B453D4" w:rsidRDefault="00B957F6" w:rsidP="00E437A9">
      <w:pPr>
        <w:pStyle w:val="Tekstpodstawowy35"/>
        <w:numPr>
          <w:ilvl w:val="0"/>
          <w:numId w:val="12"/>
        </w:numPr>
        <w:suppressLineNumbers/>
        <w:tabs>
          <w:tab w:val="left" w:pos="1440"/>
        </w:tabs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 w:rsidRPr="00B453D4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B453D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B453D4">
        <w:rPr>
          <w:rFonts w:asciiTheme="majorHAnsi" w:hAnsiTheme="majorHAnsi" w:cstheme="majorHAnsi"/>
          <w:b/>
          <w:bCs/>
          <w:sz w:val="22"/>
          <w:szCs w:val="22"/>
        </w:rPr>
        <w:t>na</w:t>
      </w:r>
      <w:r w:rsidRPr="00B453D4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 </w:t>
      </w:r>
      <w:r w:rsid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d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ostaw</w:t>
      </w:r>
      <w:r w:rsid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ę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 xml:space="preserve"> </w:t>
      </w:r>
      <w:r w:rsidR="00983871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projektorów oraz ekranów elektrycznych wraz z montażem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 xml:space="preserve"> </w:t>
      </w:r>
      <w:r w:rsidR="00FE0CEE">
        <w:rPr>
          <w:rFonts w:asciiTheme="majorHAnsi" w:hAnsiTheme="majorHAnsi" w:cstheme="majorHAnsi"/>
          <w:sz w:val="22"/>
          <w:szCs w:val="22"/>
          <w:lang w:val="pl-PL"/>
        </w:rPr>
        <w:t>r</w:t>
      </w:r>
      <w:r w:rsidR="00CE1191" w:rsidRPr="00B453D4">
        <w:rPr>
          <w:rFonts w:asciiTheme="majorHAnsi" w:hAnsiTheme="majorHAnsi" w:cstheme="majorHAnsi"/>
          <w:sz w:val="22"/>
          <w:szCs w:val="22"/>
        </w:rPr>
        <w:t>reprezentując</w:t>
      </w:r>
      <w:r w:rsidRPr="00B453D4">
        <w:rPr>
          <w:rFonts w:asciiTheme="majorHAnsi" w:hAnsiTheme="majorHAnsi" w:cstheme="majorHAnsi"/>
          <w:sz w:val="22"/>
          <w:szCs w:val="22"/>
        </w:rPr>
        <w:t xml:space="preserve"> Wykonawcę </w:t>
      </w:r>
    </w:p>
    <w:p w14:paraId="53F3ECDA" w14:textId="7EC15C05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eastAsia="Tahoma" w:hAnsiTheme="majorHAnsi" w:cstheme="majorHAnsi"/>
        </w:rPr>
      </w:pPr>
      <w:r w:rsidRPr="00B957F6">
        <w:rPr>
          <w:rFonts w:asciiTheme="majorHAnsi" w:eastAsia="Tahoma" w:hAnsiTheme="majorHAnsi" w:cstheme="majorHAnsi"/>
        </w:rPr>
        <w:t>…</w:t>
      </w:r>
      <w:r w:rsidRPr="00B957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4FD24A53" w14:textId="77777777" w:rsidR="00B957F6" w:rsidRPr="00B957F6" w:rsidRDefault="00B957F6" w:rsidP="00B957F6">
      <w:pPr>
        <w:suppressAutoHyphens/>
        <w:jc w:val="center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pełna nazwa i adres Wykonawcy</w:t>
      </w:r>
    </w:p>
    <w:p w14:paraId="517A37E7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</w:rPr>
      </w:pPr>
    </w:p>
    <w:p w14:paraId="58BF8C62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>i będąc należycie upoważnionym do jego reprezentowania</w:t>
      </w:r>
      <w:r w:rsidRPr="00B957F6">
        <w:rPr>
          <w:rFonts w:asciiTheme="majorHAnsi" w:hAnsiTheme="majorHAnsi" w:cstheme="majorHAnsi"/>
        </w:rPr>
        <w:t xml:space="preserve"> </w:t>
      </w:r>
      <w:r w:rsidRPr="00B957F6">
        <w:rPr>
          <w:rFonts w:asciiTheme="majorHAnsi" w:hAnsiTheme="majorHAnsi" w:cstheme="majorHAnsi"/>
          <w:b/>
          <w:bCs/>
        </w:rPr>
        <w:t>oświadczam, że:</w:t>
      </w:r>
      <w:r w:rsidRPr="00B957F6">
        <w:rPr>
          <w:rFonts w:asciiTheme="majorHAnsi" w:hAnsiTheme="majorHAnsi" w:cstheme="majorHAnsi"/>
        </w:rPr>
        <w:t xml:space="preserve"> </w:t>
      </w:r>
    </w:p>
    <w:p w14:paraId="477961EB" w14:textId="77777777" w:rsidR="00B957F6" w:rsidRPr="00B957F6" w:rsidRDefault="00B957F6" w:rsidP="00B957F6">
      <w:pPr>
        <w:pStyle w:val="Akapitzlist"/>
        <w:rPr>
          <w:rFonts w:asciiTheme="majorHAnsi" w:hAnsiTheme="majorHAnsi" w:cstheme="majorHAnsi"/>
        </w:rPr>
      </w:pPr>
    </w:p>
    <w:p w14:paraId="50FD4236" w14:textId="3F517BF3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nie 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</w:t>
      </w:r>
      <w:r w:rsidR="006816E1">
        <w:rPr>
          <w:rFonts w:asciiTheme="majorHAnsi" w:hAnsiTheme="majorHAnsi" w:cstheme="majorHAnsi"/>
        </w:rPr>
        <w:t xml:space="preserve">t.j. </w:t>
      </w:r>
      <w:r w:rsidRPr="00243D7B">
        <w:rPr>
          <w:rFonts w:asciiTheme="majorHAnsi" w:hAnsiTheme="majorHAnsi" w:cstheme="majorHAnsi"/>
        </w:rPr>
        <w:t>Dz.U. 202</w:t>
      </w:r>
      <w:r w:rsidR="00247ABE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247ABE">
        <w:rPr>
          <w:rFonts w:asciiTheme="majorHAnsi" w:hAnsiTheme="majorHAnsi" w:cstheme="majorHAnsi"/>
        </w:rPr>
        <w:t>1689 ze zm.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1EE1FF17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</w:p>
    <w:p w14:paraId="5F03D74A" w14:textId="75E89BAF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</w:t>
      </w:r>
      <w:r w:rsidR="006816E1">
        <w:rPr>
          <w:rFonts w:asciiTheme="majorHAnsi" w:hAnsiTheme="majorHAnsi" w:cstheme="majorHAnsi"/>
        </w:rPr>
        <w:t xml:space="preserve">t.j. </w:t>
      </w:r>
      <w:r w:rsidRPr="00243D7B">
        <w:rPr>
          <w:rFonts w:asciiTheme="majorHAnsi" w:hAnsiTheme="majorHAnsi" w:cstheme="majorHAnsi"/>
        </w:rPr>
        <w:t>Dz.U. 202</w:t>
      </w:r>
      <w:r w:rsidR="00B667B2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B667B2">
        <w:rPr>
          <w:rFonts w:asciiTheme="majorHAnsi" w:hAnsiTheme="majorHAnsi" w:cstheme="majorHAnsi"/>
        </w:rPr>
        <w:t>1689 ze zm.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31672C18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5E135202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263E06E5" w14:textId="77777777" w:rsidR="00243D7B" w:rsidRPr="00243D7B" w:rsidRDefault="00243D7B" w:rsidP="00243D7B">
      <w:pPr>
        <w:ind w:left="425"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935B811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26A93BCA" w14:textId="32BFC1DC" w:rsidR="00B957F6" w:rsidRP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70F4128" w14:textId="77777777" w:rsidR="00243D7B" w:rsidRPr="00031F6B" w:rsidRDefault="00243D7B" w:rsidP="00243D7B">
      <w:pPr>
        <w:tabs>
          <w:tab w:val="left" w:pos="3686"/>
        </w:tabs>
        <w:ind w:left="3969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C8C4323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</w:p>
    <w:p w14:paraId="1346F2FF" w14:textId="77777777" w:rsid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>
        <w:rPr>
          <w:rFonts w:asciiTheme="majorHAnsi" w:hAnsiTheme="majorHAnsi" w:cstheme="majorHAnsi"/>
        </w:rPr>
        <w:t xml:space="preserve"> </w:t>
      </w:r>
    </w:p>
    <w:p w14:paraId="286AE666" w14:textId="4808AF30" w:rsidR="00B957F6" w:rsidRPr="00A84C9C" w:rsidRDefault="00B957F6" w:rsidP="00BF7057">
      <w:pPr>
        <w:suppressAutoHyphens/>
        <w:jc w:val="right"/>
        <w:rPr>
          <w:rFonts w:asciiTheme="majorHAnsi" w:hAnsiTheme="majorHAnsi" w:cstheme="majorHAnsi"/>
          <w:b/>
          <w:color w:val="FF0000"/>
          <w:lang w:val="pl-PL"/>
        </w:rPr>
      </w:pPr>
      <w:r w:rsidRPr="004657ED">
        <w:rPr>
          <w:rFonts w:asciiTheme="majorHAnsi" w:hAnsiTheme="majorHAnsi" w:cstheme="majorHAnsi"/>
          <w:b/>
        </w:rPr>
        <w:t>** niepotrzebne skreślić</w:t>
      </w:r>
      <w:r w:rsidRPr="004657ED">
        <w:rPr>
          <w:rFonts w:asciiTheme="majorHAnsi" w:hAnsiTheme="majorHAnsi" w:cstheme="majorHAnsi"/>
          <w:b/>
        </w:rPr>
        <w:br w:type="page"/>
      </w:r>
      <w:bookmarkStart w:id="8" w:name="_Toc274285643"/>
    </w:p>
    <w:p w14:paraId="2FE4E85F" w14:textId="7158A967" w:rsidR="00BF7057" w:rsidRPr="008901CE" w:rsidRDefault="00BF7057" w:rsidP="008901CE">
      <w:pPr>
        <w:keepNext/>
        <w:spacing w:line="360" w:lineRule="auto"/>
        <w:outlineLvl w:val="8"/>
        <w:rPr>
          <w:rFonts w:asciiTheme="majorHAnsi" w:hAnsiTheme="majorHAnsi" w:cstheme="majorHAnsi"/>
          <w:b/>
          <w:bCs/>
        </w:rPr>
      </w:pPr>
      <w:r w:rsidRPr="008901CE">
        <w:rPr>
          <w:rFonts w:asciiTheme="majorHAnsi" w:hAnsiTheme="majorHAnsi" w:cstheme="majorHAnsi"/>
          <w:b/>
        </w:rPr>
        <w:lastRenderedPageBreak/>
        <w:t xml:space="preserve">Nr sprawy: </w:t>
      </w:r>
      <w:r w:rsidR="00983871">
        <w:rPr>
          <w:rFonts w:asciiTheme="majorHAnsi" w:hAnsiTheme="majorHAnsi" w:cstheme="majorHAnsi"/>
          <w:b/>
        </w:rPr>
        <w:t>54</w:t>
      </w:r>
      <w:r w:rsidRPr="008901CE">
        <w:rPr>
          <w:rFonts w:asciiTheme="majorHAnsi" w:hAnsiTheme="majorHAnsi" w:cstheme="majorHAnsi"/>
          <w:b/>
        </w:rPr>
        <w:t>/ZP/2024</w:t>
      </w:r>
      <w:r w:rsidRPr="008901CE">
        <w:rPr>
          <w:rFonts w:asciiTheme="majorHAnsi" w:hAnsiTheme="majorHAnsi" w:cstheme="majorHAnsi"/>
          <w:b/>
          <w:snapToGrid w:val="0"/>
        </w:rPr>
        <w:t xml:space="preserve">                                                              </w:t>
      </w:r>
      <w:r w:rsidR="008901CE">
        <w:rPr>
          <w:rFonts w:asciiTheme="majorHAnsi" w:hAnsiTheme="majorHAnsi" w:cstheme="majorHAnsi"/>
          <w:b/>
          <w:snapToGrid w:val="0"/>
        </w:rPr>
        <w:tab/>
      </w:r>
      <w:r w:rsidR="008901CE">
        <w:rPr>
          <w:rFonts w:asciiTheme="majorHAnsi" w:hAnsiTheme="majorHAnsi" w:cstheme="majorHAnsi"/>
          <w:b/>
          <w:snapToGrid w:val="0"/>
        </w:rPr>
        <w:tab/>
      </w:r>
      <w:r w:rsidRPr="008901CE">
        <w:rPr>
          <w:rFonts w:asciiTheme="majorHAnsi" w:hAnsiTheme="majorHAnsi" w:cstheme="majorHAnsi"/>
          <w:b/>
          <w:snapToGrid w:val="0"/>
        </w:rPr>
        <w:t xml:space="preserve">   </w:t>
      </w:r>
      <w:r w:rsidRPr="008901CE">
        <w:rPr>
          <w:rFonts w:asciiTheme="majorHAnsi" w:hAnsiTheme="majorHAnsi" w:cstheme="majorHAnsi"/>
          <w:b/>
        </w:rPr>
        <w:t>Załącznik nr 5 do SWZ</w:t>
      </w:r>
    </w:p>
    <w:p w14:paraId="7BB351FC" w14:textId="77777777" w:rsidR="00BF7057" w:rsidRPr="008901CE" w:rsidRDefault="00BF7057" w:rsidP="008901CE">
      <w:pPr>
        <w:keepNext/>
        <w:tabs>
          <w:tab w:val="left" w:pos="567"/>
        </w:tabs>
        <w:spacing w:line="360" w:lineRule="auto"/>
        <w:jc w:val="center"/>
        <w:outlineLvl w:val="8"/>
        <w:rPr>
          <w:rFonts w:asciiTheme="majorHAnsi" w:hAnsiTheme="majorHAnsi" w:cstheme="majorHAnsi"/>
          <w:b/>
          <w:bCs/>
        </w:rPr>
      </w:pPr>
    </w:p>
    <w:p w14:paraId="295D29B5" w14:textId="77777777" w:rsidR="00BF7057" w:rsidRPr="008901CE" w:rsidRDefault="00BF7057" w:rsidP="000908D8">
      <w:pPr>
        <w:keepNext/>
        <w:tabs>
          <w:tab w:val="left" w:pos="567"/>
        </w:tabs>
        <w:spacing w:line="360" w:lineRule="auto"/>
        <w:outlineLvl w:val="8"/>
        <w:rPr>
          <w:rFonts w:asciiTheme="majorHAnsi" w:hAnsiTheme="majorHAnsi" w:cstheme="majorHAnsi"/>
          <w:b/>
          <w:bCs/>
          <w:u w:val="single"/>
        </w:rPr>
      </w:pPr>
      <w:r w:rsidRPr="008901CE">
        <w:rPr>
          <w:rFonts w:asciiTheme="majorHAnsi" w:hAnsiTheme="majorHAnsi" w:cstheme="majorHAnsi"/>
          <w:b/>
          <w:bCs/>
          <w:u w:val="single"/>
        </w:rPr>
        <w:t>Projekt umowy</w:t>
      </w:r>
    </w:p>
    <w:p w14:paraId="7615D3A7" w14:textId="53AF647C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zawarta </w:t>
      </w:r>
      <w:r w:rsidR="00EA4C36" w:rsidRPr="008901CE">
        <w:rPr>
          <w:rFonts w:asciiTheme="majorHAnsi" w:hAnsiTheme="majorHAnsi" w:cstheme="majorHAnsi"/>
          <w:snapToGrid w:val="0"/>
        </w:rPr>
        <w:t>z dniem podpisania</w:t>
      </w:r>
      <w:r w:rsidRPr="008901CE">
        <w:rPr>
          <w:rStyle w:val="Odwoanieprzypisudolnego"/>
          <w:rFonts w:asciiTheme="majorHAnsi" w:hAnsiTheme="majorHAnsi" w:cstheme="majorHAnsi"/>
          <w:snapToGrid w:val="0"/>
        </w:rPr>
        <w:footnoteReference w:id="2"/>
      </w:r>
      <w:r w:rsidRPr="008901CE">
        <w:rPr>
          <w:rFonts w:asciiTheme="majorHAnsi" w:hAnsiTheme="majorHAnsi" w:cstheme="majorHAnsi"/>
          <w:snapToGrid w:val="0"/>
        </w:rPr>
        <w:t xml:space="preserve"> pomiędzy:</w:t>
      </w:r>
    </w:p>
    <w:p w14:paraId="3E6591C6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snapToGrid w:val="0"/>
        </w:rPr>
        <w:t>Uniwersytetem Łódzkim</w:t>
      </w:r>
      <w:r w:rsidRPr="008901CE">
        <w:rPr>
          <w:rFonts w:asciiTheme="majorHAnsi" w:hAnsiTheme="majorHAnsi" w:cstheme="majorHAnsi"/>
          <w:snapToGrid w:val="0"/>
        </w:rPr>
        <w:t>, ul. Narutowicza 68, 90-136 Łódź – NIP 724-000-32-43, zwanym w dalszej części umowy Zamawiającym, którego reprezentuje:</w:t>
      </w:r>
    </w:p>
    <w:p w14:paraId="5996262E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</w:p>
    <w:p w14:paraId="704396F6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a</w:t>
      </w:r>
    </w:p>
    <w:p w14:paraId="6C035CEA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………………………………………………………………………………………………………………………………………………………………</w:t>
      </w:r>
    </w:p>
    <w:p w14:paraId="58107F75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zwanym w dalszej części umowy Wykonawcą</w:t>
      </w:r>
    </w:p>
    <w:p w14:paraId="0BF68E7D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 </w:t>
      </w:r>
    </w:p>
    <w:p w14:paraId="0CC502DE" w14:textId="3CF0594E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Umowa została zawarta z Wykonawcą wybranym w wyniku przeprowadzonego postępowania w ramach Ustawy z dnia 11 września 2019 r. - Prawo zamówień publicznych (t.j. Dz. U. z 2023 r., poz. 1605 z późn. zm.) w trybie podstawowym</w:t>
      </w:r>
      <w:r w:rsidR="00EA4C36" w:rsidRPr="008901CE">
        <w:rPr>
          <w:rFonts w:asciiTheme="majorHAnsi" w:eastAsia="Calibri" w:hAnsiTheme="majorHAnsi" w:cstheme="majorHAnsi"/>
        </w:rPr>
        <w:t xml:space="preserve"> bez prowadzenia negocjacji</w:t>
      </w:r>
      <w:r w:rsidRPr="008901CE">
        <w:rPr>
          <w:rFonts w:asciiTheme="majorHAnsi" w:eastAsia="Calibri" w:hAnsiTheme="majorHAnsi" w:cstheme="majorHAnsi"/>
        </w:rPr>
        <w:t xml:space="preserve"> – nr sprawy </w:t>
      </w:r>
      <w:r w:rsidR="00983871">
        <w:rPr>
          <w:rFonts w:asciiTheme="majorHAnsi" w:eastAsia="Calibri" w:hAnsiTheme="majorHAnsi" w:cstheme="majorHAnsi"/>
        </w:rPr>
        <w:t>54</w:t>
      </w:r>
      <w:r w:rsidRPr="008901CE">
        <w:rPr>
          <w:rFonts w:asciiTheme="majorHAnsi" w:eastAsia="Calibri" w:hAnsiTheme="majorHAnsi" w:cstheme="majorHAnsi"/>
        </w:rPr>
        <w:t xml:space="preserve">/ZP/2024.  </w:t>
      </w:r>
    </w:p>
    <w:p w14:paraId="7D0BADA0" w14:textId="77777777" w:rsidR="00BF7057" w:rsidRPr="008901CE" w:rsidRDefault="00BF7057" w:rsidP="000908D8">
      <w:pPr>
        <w:widowControl w:val="0"/>
        <w:suppressAutoHyphens/>
        <w:spacing w:line="360" w:lineRule="auto"/>
        <w:rPr>
          <w:rFonts w:asciiTheme="majorHAnsi" w:hAnsiTheme="majorHAnsi" w:cstheme="majorHAnsi"/>
          <w:b/>
          <w:lang w:eastAsia="ar-SA"/>
        </w:rPr>
      </w:pPr>
      <w:r w:rsidRPr="008901CE">
        <w:rPr>
          <w:rFonts w:asciiTheme="majorHAnsi" w:hAnsiTheme="majorHAnsi" w:cstheme="majorHAnsi"/>
          <w:b/>
          <w:lang w:eastAsia="ar-SA"/>
        </w:rPr>
        <w:t>§ 1</w:t>
      </w:r>
    </w:p>
    <w:p w14:paraId="4410CF0E" w14:textId="714869D4" w:rsidR="00BF7057" w:rsidRPr="008901CE" w:rsidRDefault="00BF7057" w:rsidP="000908D8">
      <w:pPr>
        <w:pStyle w:val="pkt"/>
        <w:numPr>
          <w:ilvl w:val="3"/>
          <w:numId w:val="10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8901CE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Przedmiotem umowy jest </w:t>
      </w:r>
      <w:r w:rsidRPr="008901CE">
        <w:rPr>
          <w:rFonts w:asciiTheme="majorHAnsi" w:hAnsiTheme="majorHAnsi" w:cstheme="majorHAnsi"/>
          <w:b/>
          <w:sz w:val="22"/>
          <w:szCs w:val="22"/>
        </w:rPr>
        <w:t>dostawa ………………. *</w:t>
      </w:r>
      <w:r w:rsidRPr="008901CE">
        <w:rPr>
          <w:rFonts w:asciiTheme="majorHAnsi" w:hAnsiTheme="majorHAnsi" w:cstheme="majorHAnsi"/>
          <w:b/>
          <w:snapToGrid w:val="0"/>
          <w:color w:val="000000"/>
          <w:sz w:val="22"/>
          <w:szCs w:val="22"/>
        </w:rPr>
        <w:t>.</w:t>
      </w:r>
    </w:p>
    <w:p w14:paraId="53E436B5" w14:textId="77777777" w:rsidR="00BF7057" w:rsidRPr="008901CE" w:rsidRDefault="00BF7057" w:rsidP="000908D8">
      <w:pPr>
        <w:pStyle w:val="pkt"/>
        <w:numPr>
          <w:ilvl w:val="3"/>
          <w:numId w:val="10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sz w:val="22"/>
          <w:szCs w:val="22"/>
          <w:u w:val="single"/>
          <w:lang w:eastAsia="ar-SA"/>
        </w:rPr>
      </w:pPr>
      <w:r w:rsidRPr="008901CE">
        <w:rPr>
          <w:rFonts w:asciiTheme="majorHAnsi" w:hAnsiTheme="majorHAnsi" w:cstheme="majorHAnsi"/>
          <w:color w:val="000000"/>
          <w:sz w:val="22"/>
          <w:szCs w:val="22"/>
          <w:lang w:eastAsia="ar-SA"/>
        </w:rPr>
        <w:t>Pod pojęciem „dostawa” należy rozumieć:</w:t>
      </w:r>
    </w:p>
    <w:p w14:paraId="7513A9CC" w14:textId="6B9ED8BB" w:rsidR="00BF7057" w:rsidRPr="008901CE" w:rsidRDefault="00BF7057" w:rsidP="000908D8">
      <w:pPr>
        <w:pStyle w:val="pkt"/>
        <w:spacing w:before="0" w:after="0" w:line="360" w:lineRule="auto"/>
        <w:ind w:left="0" w:firstLine="0"/>
        <w:jc w:val="left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8901CE">
        <w:rPr>
          <w:rFonts w:asciiTheme="majorHAnsi" w:hAnsiTheme="majorHAnsi" w:cstheme="majorHAnsi"/>
          <w:sz w:val="22"/>
          <w:szCs w:val="22"/>
          <w:lang w:eastAsia="ar-SA"/>
        </w:rPr>
        <w:t>dostarczenie (z wniesieniem</w:t>
      </w:r>
      <w:r w:rsidR="007310B3">
        <w:rPr>
          <w:rFonts w:asciiTheme="majorHAnsi" w:hAnsiTheme="majorHAnsi" w:cstheme="majorHAnsi"/>
          <w:sz w:val="22"/>
          <w:szCs w:val="22"/>
          <w:lang w:eastAsia="ar-SA"/>
        </w:rPr>
        <w:t xml:space="preserve"> do budynku/pokoju wskazanego w Załączniku nr 2 do SWZ</w:t>
      </w:r>
      <w:r w:rsidRPr="008901CE">
        <w:rPr>
          <w:rFonts w:asciiTheme="majorHAnsi" w:hAnsiTheme="majorHAnsi" w:cstheme="majorHAnsi"/>
          <w:sz w:val="22"/>
          <w:szCs w:val="22"/>
          <w:lang w:eastAsia="ar-SA"/>
        </w:rPr>
        <w:t xml:space="preserve">) fabrycznie nowego i nieużywanego sprzętu, wyprodukowanego nie wcześniej niż 12 miesięcy przed datą dostawy do jednostki organizacyjnej UŁ dokonującej zamówienia </w:t>
      </w:r>
      <w:r w:rsidR="007310B3">
        <w:rPr>
          <w:rFonts w:asciiTheme="majorHAnsi" w:hAnsiTheme="majorHAnsi" w:cstheme="majorHAnsi"/>
          <w:sz w:val="22"/>
          <w:szCs w:val="22"/>
          <w:lang w:eastAsia="ar-SA"/>
        </w:rPr>
        <w:t>oraz jego instalację/montaż i uruchomienie –zgodnie z zapisami szczegółowego opisu przedmiotu zamówienia  (Formularz cenowy).</w:t>
      </w:r>
    </w:p>
    <w:p w14:paraId="0E65F478" w14:textId="13F67867" w:rsidR="00BF7057" w:rsidRPr="008901CE" w:rsidRDefault="00BF7057" w:rsidP="000908D8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suppressAutoHyphens/>
        <w:spacing w:line="360" w:lineRule="auto"/>
        <w:ind w:left="0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lang w:eastAsia="ar-SA"/>
        </w:rPr>
        <w:t>Wartość</w:t>
      </w:r>
      <w:r w:rsidRPr="008901CE">
        <w:rPr>
          <w:rFonts w:asciiTheme="majorHAnsi" w:hAnsiTheme="majorHAnsi" w:cstheme="majorHAnsi"/>
          <w:lang w:eastAsia="ar-SA"/>
        </w:rPr>
        <w:t xml:space="preserve"> </w:t>
      </w:r>
      <w:r w:rsidRPr="008901CE">
        <w:rPr>
          <w:rFonts w:asciiTheme="majorHAnsi" w:hAnsiTheme="majorHAnsi" w:cstheme="majorHAnsi"/>
          <w:b/>
          <w:snapToGrid w:val="0"/>
        </w:rPr>
        <w:t>przedmiotu zamówienia wynosi:</w:t>
      </w:r>
    </w:p>
    <w:p w14:paraId="78604EB8" w14:textId="0C729C67" w:rsidR="00BF7057" w:rsidRPr="008901CE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snapToGrid w:val="0"/>
        </w:rPr>
        <w:t xml:space="preserve">część nr …..** - ……………… zł brutto </w:t>
      </w:r>
      <w:r w:rsidRPr="008901CE">
        <w:rPr>
          <w:rFonts w:asciiTheme="majorHAnsi" w:hAnsiTheme="majorHAnsi" w:cstheme="majorHAnsi"/>
          <w:snapToGrid w:val="0"/>
        </w:rPr>
        <w:t>(słownie: ………………...) i obejmuje wszelkie koszty związane z wykonaniem przedmiotu zamówienia oraz z warunkami stawianymi przez Zamawiającego</w:t>
      </w:r>
      <w:r w:rsidR="00012A37">
        <w:rPr>
          <w:rFonts w:asciiTheme="majorHAnsi" w:hAnsiTheme="majorHAnsi" w:cstheme="majorHAnsi"/>
          <w:snapToGrid w:val="0"/>
        </w:rPr>
        <w:t>,</w:t>
      </w:r>
      <w:r w:rsidRPr="008901CE">
        <w:rPr>
          <w:rFonts w:asciiTheme="majorHAnsi" w:hAnsiTheme="majorHAnsi" w:cstheme="majorHAnsi"/>
          <w:snapToGrid w:val="0"/>
        </w:rPr>
        <w:t xml:space="preserve"> w tym VAT wg obowiązującej stawki VAT</w:t>
      </w:r>
      <w:r w:rsidR="00012A37">
        <w:rPr>
          <w:rFonts w:asciiTheme="majorHAnsi" w:hAnsiTheme="majorHAnsi" w:cstheme="majorHAnsi"/>
          <w:snapToGrid w:val="0"/>
        </w:rPr>
        <w:t>, koszty transportu, ubezpieczenia transportu, koszty instalacji/montażu, uruchomienia sprzętu</w:t>
      </w:r>
      <w:r w:rsidR="008F12CC">
        <w:rPr>
          <w:rFonts w:asciiTheme="majorHAnsi" w:hAnsiTheme="majorHAnsi" w:cstheme="majorHAnsi"/>
          <w:snapToGrid w:val="0"/>
        </w:rPr>
        <w:t>.</w:t>
      </w:r>
    </w:p>
    <w:p w14:paraId="5EA42A8E" w14:textId="25E75DF0" w:rsidR="00BF7057" w:rsidRPr="008901CE" w:rsidRDefault="00BF7057" w:rsidP="000908D8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suppressAutoHyphens/>
        <w:spacing w:line="360" w:lineRule="auto"/>
        <w:ind w:left="0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Zamawiający nie jest zobowiązany do ponoszenia jakichkolwiek nieuwzględnionych w cenie oferty kosztów w związku z realizacją Umowy oprócz zapłaty na rzecz Wykonawcy wynagrodzenia, o którym mowa  w niniejszym paragrafie. Wykonawcy nie przysługują więc żadne inne roszczenia w stosunku do Zamawiającego, w tym zwrot jakichkolwiek innych, dodatkowych kosztów ponoszonych przez Wykonawcę związanych z wykonaniem Umowy.</w:t>
      </w:r>
    </w:p>
    <w:p w14:paraId="608F2FEA" w14:textId="77777777" w:rsidR="00BF7057" w:rsidRPr="00983871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i/>
          <w:snapToGrid w:val="0"/>
          <w:sz w:val="20"/>
          <w:szCs w:val="20"/>
        </w:rPr>
      </w:pPr>
      <w:r w:rsidRPr="00983871">
        <w:rPr>
          <w:rFonts w:asciiTheme="majorHAnsi" w:hAnsiTheme="majorHAnsi" w:cstheme="majorHAnsi"/>
          <w:i/>
          <w:snapToGrid w:val="0"/>
          <w:sz w:val="20"/>
          <w:szCs w:val="20"/>
        </w:rPr>
        <w:t xml:space="preserve">* zgodnie z opisem przedmiotu zamówienia w danej części </w:t>
      </w:r>
    </w:p>
    <w:p w14:paraId="2FCF1B3D" w14:textId="625505F1" w:rsidR="00BF7057" w:rsidRPr="00983871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i/>
          <w:snapToGrid w:val="0"/>
          <w:sz w:val="20"/>
          <w:szCs w:val="20"/>
        </w:rPr>
      </w:pPr>
      <w:r w:rsidRPr="00983871">
        <w:rPr>
          <w:rFonts w:asciiTheme="majorHAnsi" w:hAnsiTheme="majorHAnsi" w:cstheme="majorHAnsi"/>
          <w:i/>
          <w:snapToGrid w:val="0"/>
          <w:sz w:val="20"/>
          <w:szCs w:val="20"/>
        </w:rPr>
        <w:t>** zapis dotyczy umowy zawieranej w zakresie wskazanych części</w:t>
      </w:r>
    </w:p>
    <w:p w14:paraId="3754B7B8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lastRenderedPageBreak/>
        <w:t>§ 2</w:t>
      </w:r>
    </w:p>
    <w:p w14:paraId="7FA508EC" w14:textId="72D1D2CD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zobowiązuje się do realizacji przedmiotu umowy w zakresie i formie określonej w Załączniku nr 1 i 2 do umowy (</w:t>
      </w:r>
      <w:r w:rsidRPr="008901CE">
        <w:rPr>
          <w:rFonts w:asciiTheme="majorHAnsi" w:hAnsiTheme="majorHAnsi" w:cstheme="majorHAnsi"/>
          <w:i/>
          <w:snapToGrid w:val="0"/>
        </w:rPr>
        <w:t>Formularz oferty</w:t>
      </w:r>
      <w:r w:rsidRPr="008901CE">
        <w:rPr>
          <w:rFonts w:asciiTheme="majorHAnsi" w:hAnsiTheme="majorHAnsi" w:cstheme="majorHAnsi"/>
          <w:snapToGrid w:val="0"/>
        </w:rPr>
        <w:t xml:space="preserve"> i </w:t>
      </w:r>
      <w:r w:rsidRPr="008901CE">
        <w:rPr>
          <w:rFonts w:asciiTheme="majorHAnsi" w:hAnsiTheme="majorHAnsi" w:cstheme="majorHAnsi"/>
          <w:i/>
          <w:snapToGrid w:val="0"/>
        </w:rPr>
        <w:t>Formularz cenowy</w:t>
      </w:r>
      <w:r w:rsidRPr="008901CE">
        <w:rPr>
          <w:rFonts w:asciiTheme="majorHAnsi" w:hAnsiTheme="majorHAnsi" w:cstheme="majorHAnsi"/>
          <w:snapToGrid w:val="0"/>
        </w:rPr>
        <w:t xml:space="preserve"> złożone w przeprowadzonym postępowaniu przez Wykonawcę stanowiące integralną część umowy) na własny koszt i dostarczenie na adres podany przez Zamawiającego.</w:t>
      </w:r>
    </w:p>
    <w:p w14:paraId="79544303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3</w:t>
      </w:r>
    </w:p>
    <w:p w14:paraId="309BBEE8" w14:textId="3A716E28" w:rsidR="00BF7057" w:rsidRPr="008901CE" w:rsidRDefault="00BF7057" w:rsidP="00391F45">
      <w:pPr>
        <w:pStyle w:val="pkt"/>
        <w:numPr>
          <w:ilvl w:val="3"/>
          <w:numId w:val="13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bCs/>
          <w:snapToGrid w:val="0"/>
          <w:sz w:val="22"/>
          <w:szCs w:val="22"/>
        </w:rPr>
      </w:pPr>
      <w:r w:rsidRPr="008901CE">
        <w:rPr>
          <w:rFonts w:asciiTheme="majorHAnsi" w:hAnsiTheme="majorHAnsi" w:cstheme="majorHAnsi"/>
          <w:snapToGrid w:val="0"/>
          <w:sz w:val="22"/>
          <w:szCs w:val="22"/>
        </w:rPr>
        <w:t xml:space="preserve">W każdej z części Wykonawca zobowiązuje się zrealizować przedmiot zamówienia </w:t>
      </w:r>
      <w:r w:rsidR="00CA4FE4">
        <w:rPr>
          <w:rFonts w:asciiTheme="majorHAnsi" w:hAnsiTheme="majorHAnsi" w:cstheme="majorHAnsi"/>
          <w:snapToGrid w:val="0"/>
          <w:sz w:val="22"/>
          <w:szCs w:val="22"/>
        </w:rPr>
        <w:t>w pełnym zakresie określonym Formularzu cenowym</w:t>
      </w:r>
      <w:r w:rsidR="00FD6C26">
        <w:rPr>
          <w:rFonts w:asciiTheme="majorHAnsi" w:hAnsiTheme="majorHAnsi" w:cstheme="majorHAnsi"/>
          <w:snapToGrid w:val="0"/>
          <w:sz w:val="22"/>
          <w:szCs w:val="22"/>
        </w:rPr>
        <w:t xml:space="preserve"> stanowiącym załącznik</w:t>
      </w:r>
      <w:r w:rsidRPr="008901CE">
        <w:rPr>
          <w:rFonts w:asciiTheme="majorHAnsi" w:hAnsiTheme="majorHAnsi" w:cstheme="majorHAnsi"/>
          <w:snapToGrid w:val="0"/>
          <w:sz w:val="22"/>
          <w:szCs w:val="22"/>
        </w:rPr>
        <w:t xml:space="preserve"> do umowy </w:t>
      </w:r>
      <w:r w:rsidRPr="008901CE">
        <w:rPr>
          <w:rFonts w:asciiTheme="majorHAnsi" w:hAnsiTheme="majorHAnsi" w:cstheme="majorHAnsi"/>
          <w:b/>
          <w:snapToGrid w:val="0"/>
          <w:sz w:val="22"/>
          <w:szCs w:val="22"/>
        </w:rPr>
        <w:t>w terminie do 14 dni od daty zawarcia umowy.</w:t>
      </w:r>
    </w:p>
    <w:p w14:paraId="6FA8C13F" w14:textId="667BCC45" w:rsidR="00BF7057" w:rsidRPr="00391F45" w:rsidRDefault="00BF7057" w:rsidP="00391F45">
      <w:pPr>
        <w:pStyle w:val="Akapitzlist"/>
        <w:widowControl w:val="0"/>
        <w:numPr>
          <w:ilvl w:val="3"/>
          <w:numId w:val="13"/>
        </w:numPr>
        <w:tabs>
          <w:tab w:val="left" w:pos="284"/>
        </w:tabs>
        <w:spacing w:line="360" w:lineRule="auto"/>
        <w:ind w:left="0" w:right="-2" w:firstLine="0"/>
        <w:rPr>
          <w:rFonts w:asciiTheme="majorHAnsi" w:hAnsiTheme="majorHAnsi" w:cstheme="majorHAnsi"/>
          <w:snapToGrid w:val="0"/>
        </w:rPr>
      </w:pPr>
      <w:r w:rsidRPr="00391F45">
        <w:rPr>
          <w:rFonts w:asciiTheme="majorHAnsi" w:hAnsiTheme="majorHAnsi" w:cstheme="majorHAnsi"/>
          <w:snapToGrid w:val="0"/>
        </w:rPr>
        <w:t>Dla płatności z tytułu wykonania umowy obowiązuje wymóg sporządzenia protokołu zdawczo-odbiorczego potwierdzającego realizację zamówienia zgodnie z umową oraz dostarczenie Zamawiającemu prawidłowo wystawionej faktury.</w:t>
      </w:r>
    </w:p>
    <w:p w14:paraId="380A9223" w14:textId="77777777" w:rsidR="00BF7057" w:rsidRPr="008901CE" w:rsidRDefault="00BF7057" w:rsidP="000908D8">
      <w:pPr>
        <w:widowControl w:val="0"/>
        <w:tabs>
          <w:tab w:val="left" w:pos="4695"/>
        </w:tabs>
        <w:spacing w:line="360" w:lineRule="auto"/>
        <w:rPr>
          <w:rFonts w:asciiTheme="majorHAnsi" w:hAnsiTheme="majorHAnsi" w:cstheme="majorHAnsi"/>
          <w:b/>
          <w:bCs/>
          <w:snapToGrid w:val="0"/>
          <w:lang w:val="en-US"/>
        </w:rPr>
      </w:pPr>
      <w:r w:rsidRPr="008901CE">
        <w:rPr>
          <w:rFonts w:asciiTheme="majorHAnsi" w:hAnsiTheme="majorHAnsi" w:cstheme="majorHAnsi"/>
          <w:b/>
          <w:bCs/>
          <w:snapToGrid w:val="0"/>
          <w:lang w:val="en-US"/>
        </w:rPr>
        <w:t>§ 4</w:t>
      </w:r>
    </w:p>
    <w:p w14:paraId="0895131F" w14:textId="77777777" w:rsidR="00BF7057" w:rsidRPr="008901CE" w:rsidRDefault="00BF7057" w:rsidP="000908D8">
      <w:pPr>
        <w:widowControl w:val="0"/>
        <w:numPr>
          <w:ilvl w:val="1"/>
          <w:numId w:val="40"/>
        </w:numPr>
        <w:autoSpaceDE w:val="0"/>
        <w:spacing w:line="360" w:lineRule="auto"/>
        <w:ind w:left="426" w:hanging="426"/>
        <w:rPr>
          <w:rFonts w:asciiTheme="majorHAnsi" w:hAnsiTheme="majorHAnsi" w:cstheme="majorHAnsi"/>
          <w:snapToGrid w:val="0"/>
          <w:color w:val="FF6600"/>
        </w:rPr>
      </w:pPr>
      <w:r w:rsidRPr="008901CE">
        <w:rPr>
          <w:rFonts w:asciiTheme="majorHAnsi" w:hAnsiTheme="majorHAnsi" w:cstheme="majorHAnsi"/>
          <w:snapToGrid w:val="0"/>
          <w:color w:val="000000"/>
        </w:rPr>
        <w:t xml:space="preserve">Zamawiający zobowiązuje się do zapłaty należności po wykonaniu zamówionej dostawy, przelewem </w:t>
      </w:r>
      <w:r w:rsidRPr="008901CE">
        <w:rPr>
          <w:rFonts w:asciiTheme="majorHAnsi" w:hAnsiTheme="majorHAnsi" w:cstheme="majorHAnsi"/>
          <w:bCs/>
          <w:snapToGrid w:val="0"/>
          <w:color w:val="000000"/>
        </w:rPr>
        <w:t xml:space="preserve">nie później niż </w:t>
      </w:r>
      <w:r w:rsidRPr="008901CE">
        <w:rPr>
          <w:rFonts w:asciiTheme="majorHAnsi" w:hAnsiTheme="majorHAnsi" w:cstheme="majorHAnsi"/>
          <w:b/>
          <w:bCs/>
          <w:snapToGrid w:val="0"/>
          <w:color w:val="000000"/>
        </w:rPr>
        <w:t xml:space="preserve">….. dni* </w:t>
      </w:r>
      <w:r w:rsidRPr="008901CE">
        <w:rPr>
          <w:rFonts w:asciiTheme="majorHAnsi" w:hAnsiTheme="majorHAnsi" w:cstheme="majorHAnsi"/>
          <w:bCs/>
          <w:snapToGrid w:val="0"/>
          <w:color w:val="000000"/>
        </w:rPr>
        <w:t xml:space="preserve"> </w:t>
      </w:r>
      <w:r w:rsidRPr="008901CE">
        <w:rPr>
          <w:rFonts w:asciiTheme="majorHAnsi" w:hAnsiTheme="majorHAnsi" w:cstheme="majorHAnsi"/>
          <w:snapToGrid w:val="0"/>
          <w:color w:val="000000"/>
        </w:rPr>
        <w:t xml:space="preserve">od momentu podpisania </w:t>
      </w:r>
      <w:r w:rsidRPr="008901CE">
        <w:rPr>
          <w:rFonts w:asciiTheme="majorHAnsi" w:hAnsiTheme="majorHAnsi" w:cstheme="majorHAnsi"/>
          <w:i/>
          <w:snapToGrid w:val="0"/>
          <w:color w:val="000000"/>
        </w:rPr>
        <w:t>Protokołu zdawczo-odbiorczego</w:t>
      </w:r>
      <w:r w:rsidRPr="008901CE">
        <w:rPr>
          <w:rFonts w:asciiTheme="majorHAnsi" w:hAnsiTheme="majorHAnsi" w:cstheme="majorHAnsi"/>
          <w:snapToGrid w:val="0"/>
          <w:color w:val="000000"/>
        </w:rPr>
        <w:br/>
        <w:t xml:space="preserve">i doręczenia prawidłowo </w:t>
      </w:r>
      <w:r w:rsidRPr="008901CE">
        <w:rPr>
          <w:rFonts w:asciiTheme="majorHAnsi" w:hAnsiTheme="majorHAnsi" w:cstheme="majorHAnsi"/>
          <w:snapToGrid w:val="0"/>
        </w:rPr>
        <w:t>wystawionej faktury na własny koszt na adres podany przez Zamawiającego.</w:t>
      </w:r>
    </w:p>
    <w:p w14:paraId="5A0B4DE6" w14:textId="77777777" w:rsidR="00BF7057" w:rsidRPr="008901CE" w:rsidRDefault="00BF7057" w:rsidP="000908D8">
      <w:pPr>
        <w:widowControl w:val="0"/>
        <w:numPr>
          <w:ilvl w:val="1"/>
          <w:numId w:val="40"/>
        </w:numPr>
        <w:autoSpaceDE w:val="0"/>
        <w:spacing w:line="360" w:lineRule="auto"/>
        <w:ind w:left="426" w:hanging="426"/>
        <w:rPr>
          <w:rFonts w:asciiTheme="majorHAnsi" w:hAnsiTheme="majorHAnsi" w:cstheme="majorHAnsi"/>
          <w:snapToGrid w:val="0"/>
          <w:color w:val="FF6600"/>
        </w:rPr>
      </w:pPr>
      <w:r w:rsidRPr="008901CE">
        <w:rPr>
          <w:rFonts w:asciiTheme="majorHAnsi" w:hAnsiTheme="majorHAnsi" w:cstheme="majorHAnsi"/>
          <w:snapToGrid w:val="0"/>
        </w:rPr>
        <w:t>Strony ustalają, że faktura zostanie wystawiona po wykonaniu kompletnej dostawy przedmiotu umowy potwierdzonej protokołem zdawczo-odbiorczym po spełnieniu następujących warunków:</w:t>
      </w:r>
    </w:p>
    <w:p w14:paraId="7EB84EE3" w14:textId="77777777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faktury powinny być wystawione na jednostkę organizacyjną UŁ i dostarczone do jednostki organizacyjnej UŁ, która składa poszczególne zamówienie;</w:t>
      </w:r>
    </w:p>
    <w:p w14:paraId="7FB74E9A" w14:textId="0F983A16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faktura specyfikuje przedmiot umowy zgodnie z opisem pozycji asortymentowych oferty, przedstawionej w załączniku nr </w:t>
      </w:r>
      <w:r w:rsidR="008C5835">
        <w:rPr>
          <w:rFonts w:asciiTheme="majorHAnsi" w:hAnsiTheme="majorHAnsi" w:cstheme="majorHAnsi"/>
        </w:rPr>
        <w:t>2</w:t>
      </w:r>
      <w:r w:rsidRPr="008901CE">
        <w:rPr>
          <w:rFonts w:asciiTheme="majorHAnsi" w:hAnsiTheme="majorHAnsi" w:cstheme="majorHAnsi"/>
        </w:rPr>
        <w:t xml:space="preserve"> do umowy, z przytoczeniem liczby sztuk, ceny jednostkowej oraz wartości dla danej części określonej w ofercie;</w:t>
      </w:r>
    </w:p>
    <w:p w14:paraId="364F58C4" w14:textId="332B0A84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  <w:u w:val="single"/>
        </w:rPr>
      </w:pPr>
      <w:r w:rsidRPr="008901CE">
        <w:rPr>
          <w:rFonts w:asciiTheme="majorHAnsi" w:hAnsiTheme="majorHAnsi" w:cstheme="majorHAnsi"/>
          <w:u w:val="single"/>
        </w:rPr>
        <w:t>na fakturze Wykonawca powinien umieścić zapis: „</w:t>
      </w:r>
      <w:r w:rsidRPr="008901CE">
        <w:rPr>
          <w:rFonts w:asciiTheme="majorHAnsi" w:hAnsiTheme="majorHAnsi" w:cstheme="majorHAnsi"/>
          <w:bCs/>
          <w:u w:val="single"/>
        </w:rPr>
        <w:t xml:space="preserve">Zakupiono zgodnie z art. 275 pkt 1 ustawy Pzp w trybie podstawowym, nr sprawy </w:t>
      </w:r>
      <w:r w:rsidR="003F0541">
        <w:rPr>
          <w:rFonts w:asciiTheme="majorHAnsi" w:hAnsiTheme="majorHAnsi" w:cstheme="majorHAnsi"/>
          <w:bCs/>
          <w:u w:val="single"/>
        </w:rPr>
        <w:t>54</w:t>
      </w:r>
      <w:r w:rsidRPr="008901CE">
        <w:rPr>
          <w:rFonts w:asciiTheme="majorHAnsi" w:hAnsiTheme="majorHAnsi" w:cstheme="majorHAnsi"/>
          <w:bCs/>
          <w:u w:val="single"/>
        </w:rPr>
        <w:t>/ZP/2024” oraz wskazać datę zawarcia umowy;</w:t>
      </w:r>
    </w:p>
    <w:p w14:paraId="1D0D238F" w14:textId="77777777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protokół zdawczo – odbiorczy potwierdzi realizacje dostawy zgodnie z umową w zakresie pozycji asortymentowej oferty, i datę dostawy (Wzór Protokołu stanowi załącznik do umowy).</w:t>
      </w:r>
    </w:p>
    <w:p w14:paraId="1C19DBF3" w14:textId="7656B04C" w:rsidR="00BF7057" w:rsidRPr="008901CE" w:rsidRDefault="00BF7057" w:rsidP="000908D8">
      <w:pPr>
        <w:pStyle w:val="Akapitzlist"/>
        <w:widowControl w:val="0"/>
        <w:numPr>
          <w:ilvl w:val="1"/>
          <w:numId w:val="42"/>
        </w:numPr>
        <w:autoSpaceDE w:val="0"/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Zamawiający dopuszcza możliwość przesyłania ustrukturyzowanych faktur elektronicznych na konto Zamawiającego utworzone na platformie stworzonej w trybie ustawy z dnia 9 listopada 2018 r. o elektronicznym fakturowaniu w zamówieniach publicznych, koncesjach na roboty budowlane lub usługi oraz partnerstwie publiczno-prywatnym (t.j. Dz. U. 2020 poz. 1666 ze zm</w:t>
      </w:r>
      <w:r w:rsidR="00677A84">
        <w:rPr>
          <w:rFonts w:asciiTheme="majorHAnsi" w:hAnsiTheme="majorHAnsi" w:cstheme="majorHAnsi"/>
        </w:rPr>
        <w:t>.</w:t>
      </w:r>
      <w:r w:rsidRPr="008901CE">
        <w:rPr>
          <w:rFonts w:asciiTheme="majorHAnsi" w:hAnsiTheme="majorHAnsi" w:cstheme="majorHAnsi"/>
        </w:rPr>
        <w:t xml:space="preserve">, z 2023 poz. 1598 ze zm.). Dane platformy: </w:t>
      </w:r>
      <w:r w:rsidRPr="008901CE">
        <w:rPr>
          <w:rFonts w:asciiTheme="majorHAnsi" w:hAnsiTheme="majorHAnsi" w:cstheme="majorHAnsi"/>
          <w:color w:val="0000FF"/>
        </w:rPr>
        <w:t xml:space="preserve">PEF </w:t>
      </w:r>
      <w:proofErr w:type="spellStart"/>
      <w:r w:rsidRPr="008901CE">
        <w:rPr>
          <w:rFonts w:asciiTheme="majorHAnsi" w:hAnsiTheme="majorHAnsi" w:cstheme="majorHAnsi"/>
          <w:color w:val="0000FF"/>
        </w:rPr>
        <w:t>expert</w:t>
      </w:r>
      <w:proofErr w:type="spellEnd"/>
      <w:r w:rsidRPr="008901CE">
        <w:rPr>
          <w:rFonts w:asciiTheme="majorHAnsi" w:hAnsiTheme="majorHAnsi" w:cstheme="majorHAnsi"/>
          <w:color w:val="0000FF"/>
        </w:rPr>
        <w:t xml:space="preserve"> Platforma Elektronicznego Fakturowania </w:t>
      </w:r>
    </w:p>
    <w:p w14:paraId="54286451" w14:textId="163BB655" w:rsidR="00BF7057" w:rsidRPr="005B7DDF" w:rsidRDefault="00BF7057" w:rsidP="000908D8">
      <w:pPr>
        <w:pStyle w:val="Akapitzlist"/>
        <w:widowControl w:val="0"/>
        <w:numPr>
          <w:ilvl w:val="1"/>
          <w:numId w:val="42"/>
        </w:numPr>
        <w:autoSpaceDE w:val="0"/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Wykonawca przy wystawianiu faktur winien stosować przepisy dotyczące mechanizmu podzielonej płatności określonej w ustawie z dnia 9 sierpnia 2019 r. o zmianie ustawy o podatku od towarów i </w:t>
      </w:r>
      <w:r w:rsidRPr="008901CE">
        <w:rPr>
          <w:rFonts w:asciiTheme="majorHAnsi" w:hAnsiTheme="majorHAnsi" w:cstheme="majorHAnsi"/>
        </w:rPr>
        <w:lastRenderedPageBreak/>
        <w:t>usług oraz niektórych innych ustaw (Dz. U. 2019 poz. 1751 ze zm.).</w:t>
      </w:r>
    </w:p>
    <w:p w14:paraId="2B296508" w14:textId="0BCE9EFE" w:rsidR="00BF7057" w:rsidRPr="005B7DDF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i/>
          <w:iCs/>
          <w:snapToGrid w:val="0"/>
        </w:rPr>
      </w:pPr>
      <w:r w:rsidRPr="008901CE">
        <w:rPr>
          <w:rFonts w:asciiTheme="majorHAnsi" w:hAnsiTheme="majorHAnsi" w:cstheme="majorHAnsi"/>
          <w:i/>
          <w:iCs/>
          <w:snapToGrid w:val="0"/>
        </w:rPr>
        <w:t>* zgodnie z treścią oferty</w:t>
      </w:r>
    </w:p>
    <w:p w14:paraId="6E15A684" w14:textId="77777777" w:rsidR="00BF7057" w:rsidRPr="008901CE" w:rsidRDefault="00BF7057" w:rsidP="000908D8">
      <w:pPr>
        <w:widowControl w:val="0"/>
        <w:autoSpaceDE w:val="0"/>
        <w:spacing w:line="360" w:lineRule="auto"/>
        <w:ind w:left="426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5</w:t>
      </w:r>
    </w:p>
    <w:p w14:paraId="4FA20226" w14:textId="77777777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Zamawiający oświadcza, że będzie realizować płatności za faktury z zastosowaniem mechanizmu podzielonej płatności tzw. Split </w:t>
      </w:r>
      <w:proofErr w:type="spellStart"/>
      <w:r w:rsidRPr="008901CE">
        <w:rPr>
          <w:rFonts w:asciiTheme="majorHAnsi" w:hAnsiTheme="majorHAnsi" w:cstheme="majorHAnsi"/>
        </w:rPr>
        <w:t>payment</w:t>
      </w:r>
      <w:proofErr w:type="spellEnd"/>
      <w:r w:rsidRPr="008901CE">
        <w:rPr>
          <w:rFonts w:asciiTheme="majorHAnsi" w:hAnsiTheme="majorHAnsi" w:cstheme="majorHAnsi"/>
        </w:rPr>
        <w:t>.</w:t>
      </w:r>
    </w:p>
    <w:p w14:paraId="153950BC" w14:textId="030C69FA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</w:t>
      </w:r>
      <w:r w:rsidR="00FA07D9" w:rsidRPr="008901CE">
        <w:rPr>
          <w:rFonts w:asciiTheme="majorHAnsi" w:hAnsiTheme="majorHAnsi" w:cstheme="majorHAnsi"/>
        </w:rPr>
        <w:t>przypadku,</w:t>
      </w:r>
      <w:r w:rsidRPr="008901CE">
        <w:rPr>
          <w:rFonts w:asciiTheme="majorHAnsi" w:hAnsiTheme="majorHAnsi" w:cstheme="majorHAnsi"/>
        </w:rPr>
        <w:t xml:space="preserve">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52DB0979" w14:textId="52415A42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Wykonawca oświadcza, że konto firmowe, na które </w:t>
      </w:r>
      <w:r w:rsidR="00FA07D9" w:rsidRPr="008901CE">
        <w:rPr>
          <w:rFonts w:asciiTheme="majorHAnsi" w:hAnsiTheme="majorHAnsi" w:cstheme="majorHAnsi"/>
        </w:rPr>
        <w:t>mają</w:t>
      </w:r>
      <w:r w:rsidRPr="008901CE">
        <w:rPr>
          <w:rFonts w:asciiTheme="majorHAnsi" w:hAnsiTheme="majorHAnsi" w:cstheme="majorHAnsi"/>
        </w:rPr>
        <w:t xml:space="preserve"> być dokonywane płatności wynikające</w:t>
      </w:r>
      <w:r w:rsidRPr="008901CE">
        <w:rPr>
          <w:rFonts w:asciiTheme="majorHAnsi" w:hAnsiTheme="majorHAnsi" w:cstheme="majorHAnsi"/>
        </w:rPr>
        <w:br/>
        <w:t>z niniejszej umowy, jest zgłoszone do Urzędu Skarbowego.</w:t>
      </w:r>
    </w:p>
    <w:p w14:paraId="09D1DDD6" w14:textId="503B1432" w:rsidR="00BF7057" w:rsidRPr="005B7DDF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Płatności regulowane będą przez </w:t>
      </w:r>
      <w:r w:rsidR="00FA07D9" w:rsidRPr="008901CE">
        <w:rPr>
          <w:rFonts w:asciiTheme="majorHAnsi" w:hAnsiTheme="majorHAnsi" w:cstheme="majorHAnsi"/>
        </w:rPr>
        <w:t>Zamawiającego na</w:t>
      </w:r>
      <w:r w:rsidRPr="008901CE">
        <w:rPr>
          <w:rFonts w:asciiTheme="majorHAnsi" w:hAnsiTheme="majorHAnsi" w:cstheme="majorHAnsi"/>
        </w:rPr>
        <w:t xml:space="preserve"> numer rachunku Wykonawcy zgłoszony</w:t>
      </w:r>
      <w:r w:rsidRPr="008901CE">
        <w:rPr>
          <w:rFonts w:asciiTheme="majorHAnsi" w:hAnsiTheme="majorHAnsi" w:cstheme="majorHAnsi"/>
        </w:rPr>
        <w:br/>
        <w:t xml:space="preserve">do Urzędu Skarbowego i wskazany na fakturze.     </w:t>
      </w:r>
    </w:p>
    <w:p w14:paraId="53381004" w14:textId="77777777" w:rsidR="00BF7057" w:rsidRPr="008901CE" w:rsidRDefault="00BF7057" w:rsidP="000908D8">
      <w:pPr>
        <w:widowControl w:val="0"/>
        <w:autoSpaceDE w:val="0"/>
        <w:spacing w:line="360" w:lineRule="auto"/>
        <w:ind w:left="284" w:hanging="284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6</w:t>
      </w:r>
    </w:p>
    <w:p w14:paraId="28CB48EA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tabs>
          <w:tab w:val="left" w:pos="567"/>
        </w:tabs>
        <w:autoSpaceDE w:val="0"/>
        <w:spacing w:line="360" w:lineRule="auto"/>
        <w:ind w:left="284" w:hanging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Wykonawca udziela Zamawiającemu gwarancji na dostarczony sprzęt na okres </w:t>
      </w:r>
      <w:r w:rsidRPr="008901CE">
        <w:rPr>
          <w:rFonts w:asciiTheme="majorHAnsi" w:hAnsiTheme="majorHAnsi" w:cstheme="majorHAnsi"/>
          <w:b/>
          <w:snapToGrid w:val="0"/>
        </w:rPr>
        <w:t>….. miesięcy</w:t>
      </w:r>
      <w:r w:rsidRPr="008901CE">
        <w:rPr>
          <w:rFonts w:asciiTheme="majorHAnsi" w:hAnsiTheme="majorHAnsi" w:cstheme="majorHAnsi"/>
          <w:snapToGrid w:val="0"/>
        </w:rPr>
        <w:t xml:space="preserve"> od daty realizacji zamówienia zgodnie ze sporządzonym protokołem zdawczo-odbiorczym.</w:t>
      </w:r>
    </w:p>
    <w:p w14:paraId="19B8FC39" w14:textId="269FEE1A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tabs>
          <w:tab w:val="left" w:pos="567"/>
        </w:tabs>
        <w:autoSpaceDE w:val="0"/>
        <w:spacing w:line="360" w:lineRule="auto"/>
        <w:ind w:left="284" w:hanging="284"/>
        <w:rPr>
          <w:rFonts w:asciiTheme="majorHAnsi" w:hAnsiTheme="majorHAnsi" w:cstheme="majorHAnsi"/>
          <w:bCs/>
          <w:snapToGrid w:val="0"/>
        </w:rPr>
      </w:pPr>
      <w:r w:rsidRPr="008901CE">
        <w:rPr>
          <w:rFonts w:asciiTheme="majorHAnsi" w:eastAsiaTheme="minorEastAsia" w:hAnsiTheme="majorHAnsi" w:cstheme="majorHAnsi"/>
          <w:bCs/>
        </w:rPr>
        <w:t xml:space="preserve">Gwarancja Wykonawcy, zarówno w podstawowym, określonym przez Zamawiającego w Załączniku nr </w:t>
      </w:r>
      <w:r w:rsidR="006816E1">
        <w:rPr>
          <w:rFonts w:asciiTheme="majorHAnsi" w:eastAsiaTheme="minorEastAsia" w:hAnsiTheme="majorHAnsi" w:cstheme="majorHAnsi"/>
          <w:bCs/>
        </w:rPr>
        <w:t>2</w:t>
      </w:r>
      <w:r w:rsidRPr="008901CE">
        <w:rPr>
          <w:rFonts w:asciiTheme="majorHAnsi" w:eastAsiaTheme="minorEastAsia" w:hAnsiTheme="majorHAnsi" w:cstheme="majorHAnsi"/>
          <w:bCs/>
        </w:rPr>
        <w:t xml:space="preserve"> do SWZ (formularz </w:t>
      </w:r>
      <w:r w:rsidR="006816E1">
        <w:rPr>
          <w:rFonts w:asciiTheme="majorHAnsi" w:eastAsiaTheme="minorEastAsia" w:hAnsiTheme="majorHAnsi" w:cstheme="majorHAnsi"/>
          <w:bCs/>
        </w:rPr>
        <w:t>cenowy</w:t>
      </w:r>
      <w:r w:rsidRPr="008901CE">
        <w:rPr>
          <w:rFonts w:asciiTheme="majorHAnsi" w:eastAsiaTheme="minorEastAsia" w:hAnsiTheme="majorHAnsi" w:cstheme="majorHAnsi"/>
          <w:bCs/>
        </w:rPr>
        <w:t>) jako minimalny wymagany, okresie gwarancji, jak i w zaoferowanym przez Wykonawcę przedłużonym okresie gwarancji (jeżeli dotyczy, zgodnie z ofertą Wykonawcy), obejmuje również wszelkie koszty serwisu gwarancyjnego, które nie są dodatkowo płatne przez Zamawiającego. W przypadku, gdy realizacja świadczeń gwarancyjnych uzależniona jest od wykonania lub cyklicznego wykonywania w okresie gwarancji przeglądów gwarancyjnych, ewentualny ich koszt Wykonawca uwzględnił w cenie oferty. Warunki gwarancji i serwisu (zakres usług gwarancyjnych) w całym okresie gwarancyjnym zaoferowanym przez Wykonawcę (zgodnie z treścią złożonej przez niego oferty),  w tym okresie dłuższym niż wymagany przez Zamawiającego jako minimalny (jeżeli dotyczy), nie mogą być mniej korzystne dla Zamawiającego niż warunki gwarancyjne producenta urządzenia</w:t>
      </w:r>
      <w:r w:rsidRPr="008901CE">
        <w:rPr>
          <w:rFonts w:asciiTheme="majorHAnsi" w:hAnsiTheme="majorHAnsi" w:cstheme="majorHAnsi"/>
          <w:bCs/>
          <w:lang w:eastAsia="ar-SA"/>
        </w:rPr>
        <w:t>.</w:t>
      </w:r>
    </w:p>
    <w:p w14:paraId="68B0C78F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Termin rękojmi za wady jest równy terminowi gwarancji.</w:t>
      </w:r>
    </w:p>
    <w:p w14:paraId="60E4A345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Zamawiający, w przypadku stwierdzenia w okresie gwarancji ewentualnych wad, obowiązany jest </w:t>
      </w:r>
      <w:r w:rsidRPr="008901CE">
        <w:rPr>
          <w:rFonts w:asciiTheme="majorHAnsi" w:hAnsiTheme="majorHAnsi" w:cstheme="majorHAnsi"/>
          <w:snapToGrid w:val="0"/>
        </w:rPr>
        <w:lastRenderedPageBreak/>
        <w:t>do przedłożenia ich na piśmie Wykonawcy w terminie 7 dni roboczych od dnia ich ujawnienia.</w:t>
      </w:r>
    </w:p>
    <w:p w14:paraId="3E58849A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zobowiązany jest do usunięcia na swój koszt i ryzyko wad przedmiotu zamówienia</w:t>
      </w:r>
      <w:r w:rsidRPr="008901CE">
        <w:rPr>
          <w:rFonts w:asciiTheme="majorHAnsi" w:hAnsiTheme="majorHAnsi" w:cstheme="majorHAnsi"/>
          <w:snapToGrid w:val="0"/>
        </w:rPr>
        <w:br/>
        <w:t>w terminie 3 dni roboczych od momentu zawiadomienia.</w:t>
      </w:r>
    </w:p>
    <w:p w14:paraId="64E3EF6B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zobowiązany jest do podjęcia czynności związanych z usuwaniem wad w terminie</w:t>
      </w:r>
      <w:r w:rsidRPr="008901CE">
        <w:rPr>
          <w:rFonts w:asciiTheme="majorHAnsi" w:hAnsiTheme="majorHAnsi" w:cstheme="majorHAnsi"/>
          <w:b/>
          <w:bCs/>
          <w:snapToGrid w:val="0"/>
        </w:rPr>
        <w:t xml:space="preserve"> 2 dni roboczych</w:t>
      </w:r>
      <w:r w:rsidRPr="008901CE">
        <w:rPr>
          <w:rFonts w:asciiTheme="majorHAnsi" w:hAnsiTheme="majorHAnsi" w:cstheme="majorHAnsi"/>
          <w:snapToGrid w:val="0"/>
        </w:rPr>
        <w:t xml:space="preserve"> od momentu zawiadomienia.</w:t>
      </w:r>
    </w:p>
    <w:p w14:paraId="1764D628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127880CB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Czas trwania usuwania wad w przedmiocie umowy oraz czas trwania naprawy gwarancyjnej, niezależnie od przyczyn, powoduje przedłużenie okresu gwarancji o ten okres.</w:t>
      </w:r>
    </w:p>
    <w:p w14:paraId="33F1B16E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wymieni na nowy, wolny od wad przedmiot umowy, który był poddany 3. naprawom gwarancyjnym tego samego podzespołu (elementu).</w:t>
      </w:r>
    </w:p>
    <w:p w14:paraId="5A309FF4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Wykonanie zobowiązania z tytułu gwarancji lub rękojmi należy do przedmiotu umowy.</w:t>
      </w:r>
    </w:p>
    <w:p w14:paraId="65F3A9E6" w14:textId="6CBABFFE" w:rsidR="00BF7057" w:rsidRPr="005B7DDF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Niniejsza umowa stanowi dokument gwarancyjny w rozumieniu przepisów Kodeksu cywilnego.</w:t>
      </w:r>
    </w:p>
    <w:p w14:paraId="4FC9BB0A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7</w:t>
      </w:r>
    </w:p>
    <w:p w14:paraId="09194A59" w14:textId="77777777" w:rsidR="00BF7057" w:rsidRPr="008901CE" w:rsidRDefault="00BF7057" w:rsidP="000908D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spacing w:line="360" w:lineRule="auto"/>
        <w:ind w:left="284" w:hanging="218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59572025" w14:textId="476BEC62" w:rsidR="00BF7057" w:rsidRPr="005B7DDF" w:rsidRDefault="00BF7057" w:rsidP="000908D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spacing w:line="360" w:lineRule="auto"/>
        <w:ind w:left="284" w:hanging="218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Zamawiający oświadcza, że posiada status dużego przedsiębiorcy w rozumieniu ustawy z dnia 8 marca 2013 </w:t>
      </w:r>
      <w:bookmarkStart w:id="9" w:name="_Hlk75867346"/>
      <w:r w:rsidRPr="008901CE">
        <w:rPr>
          <w:rFonts w:asciiTheme="majorHAnsi" w:hAnsiTheme="majorHAnsi" w:cstheme="majorHAnsi"/>
          <w:snapToGrid w:val="0"/>
        </w:rPr>
        <w:t xml:space="preserve">o przeciwdziałaniu nadmiernym opóźnieniom w transakcjach handlowych </w:t>
      </w:r>
      <w:bookmarkEnd w:id="9"/>
      <w:r w:rsidRPr="008901CE">
        <w:rPr>
          <w:rFonts w:asciiTheme="majorHAnsi" w:hAnsiTheme="majorHAnsi" w:cstheme="majorHAnsi"/>
          <w:snapToGrid w:val="0"/>
        </w:rPr>
        <w:t>(t.j. Dz.U. 2023 poz. 1790 ze zm.).</w:t>
      </w:r>
    </w:p>
    <w:p w14:paraId="7E790307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  <w:lang w:val="en-US"/>
        </w:rPr>
      </w:pPr>
      <w:r w:rsidRPr="008901CE">
        <w:rPr>
          <w:rFonts w:asciiTheme="majorHAnsi" w:hAnsiTheme="majorHAnsi" w:cstheme="majorHAnsi"/>
          <w:b/>
          <w:bCs/>
          <w:snapToGrid w:val="0"/>
          <w:lang w:val="en-US"/>
        </w:rPr>
        <w:t>§ 8</w:t>
      </w:r>
    </w:p>
    <w:p w14:paraId="037630B6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Wysokość kar umownych z tytułu:</w:t>
      </w:r>
    </w:p>
    <w:p w14:paraId="683771AF" w14:textId="77777777" w:rsidR="00BF7057" w:rsidRPr="008901CE" w:rsidRDefault="00BF7057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rozwiązania umowy przez Wykonawcę lub rozwiązania umowy przez Zamawiającego z przyczyn leżących po stronie Wykonawcy, ustala się na 10% wartości netto umowy;</w:t>
      </w:r>
    </w:p>
    <w:p w14:paraId="32112FED" w14:textId="13568501" w:rsidR="00BF7057" w:rsidRDefault="00BF7057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niewykonania lub nienależytego wykonania postanowień zwartych w umowie przez Wykonawcę ustala się na 5% wartości netto niewykonanej lub nienależycie wykonanej części umowy</w:t>
      </w:r>
      <w:r w:rsidR="007E5481">
        <w:rPr>
          <w:rFonts w:asciiTheme="majorHAnsi" w:eastAsia="Calibri" w:hAnsiTheme="majorHAnsi" w:cstheme="majorHAnsi"/>
        </w:rPr>
        <w:t>,</w:t>
      </w:r>
    </w:p>
    <w:p w14:paraId="2418AA28" w14:textId="434E2589" w:rsidR="007E5481" w:rsidRPr="008901CE" w:rsidRDefault="007E5481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niedostarczenia przedmiotu zamówienia w terminie określonym w §3 ust. 1, ustala się na 1% wartości netto za każdy dzień zwłoki w realizacji zamówienia.</w:t>
      </w:r>
    </w:p>
    <w:p w14:paraId="58685968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Zamawiający jest uprawniony do potrącenia naliczonych kar umownych z przysługującego wykonawcy wynagrodzenia na co Wykonawca wyraża zgodę.</w:t>
      </w:r>
    </w:p>
    <w:p w14:paraId="363AE178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Zamawiającemu przysługuje prawo dochodzenia odszkodowania przewyższającego wysokość zastrzeżonych kar umownych na zasadach ogólnych, do wysokości rzeczywiście poniesionej szkody.</w:t>
      </w:r>
    </w:p>
    <w:p w14:paraId="0BE887A6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lastRenderedPageBreak/>
        <w:t>Wykonawca bez pisemnej uprzedniej zgody Zamawiającego nie może zbywać na rzecz osób trzecich wierzytelności powstałych w wyniku realizacji umowy, ani dokonywać ich kompensaty.</w:t>
      </w:r>
    </w:p>
    <w:p w14:paraId="72A8909E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Zamawiający pisemnie powiadomi Wykonawcę o naliczeniu kar umownych i wezwie do ich zapłaty w terminie 3 dni, w przypadku zaś braku zapłaty w wyznaczonym terminie potrącenia mogą być dokonywane przez Zamawiającego w sposób określony w ust. 2.</w:t>
      </w:r>
    </w:p>
    <w:p w14:paraId="47C0E8C5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4EAEB2A5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1F083F0E" w14:textId="04CCDCCD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Za „siłę wyższą” nie uznaje się </w:t>
      </w:r>
      <w:r w:rsidR="00816248" w:rsidRPr="008901CE">
        <w:rPr>
          <w:rFonts w:asciiTheme="majorHAnsi" w:hAnsiTheme="majorHAnsi" w:cstheme="majorHAnsi"/>
        </w:rPr>
        <w:t>niedotrzymania</w:t>
      </w:r>
      <w:r w:rsidRPr="008901CE">
        <w:rPr>
          <w:rFonts w:asciiTheme="majorHAnsi" w:hAnsiTheme="majorHAnsi" w:cstheme="majorHAnsi"/>
        </w:rPr>
        <w:t xml:space="preserve"> zobowiązań przez kontrahenta Wykonawcy.</w:t>
      </w:r>
    </w:p>
    <w:p w14:paraId="1A67D122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1BCEBF0D" w14:textId="0E5C38A5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W razie zaistnienia „siły wyższej” wpływającej na termin realizacji przedmiotu umowy, o którym mowa w § </w:t>
      </w:r>
      <w:r w:rsidR="0054198A">
        <w:rPr>
          <w:rFonts w:asciiTheme="majorHAnsi" w:hAnsiTheme="majorHAnsi" w:cstheme="majorHAnsi"/>
        </w:rPr>
        <w:t xml:space="preserve">3 </w:t>
      </w:r>
      <w:r w:rsidRPr="008901CE">
        <w:rPr>
          <w:rFonts w:asciiTheme="majorHAnsi" w:hAnsiTheme="majorHAnsi" w:cstheme="majorHAnsi"/>
        </w:rPr>
        <w:t>ust. 1, Strony zobowiązują się w terminie 14 (czternastu) dni kalendarzowych od dnia zawiadomienia, ustalić nowy termin wykonania umowy lub ewentualnie podjąć decyzję o odstąpieniu od umowy.</w:t>
      </w:r>
    </w:p>
    <w:p w14:paraId="14988441" w14:textId="15FE4A1C" w:rsidR="00BF7057" w:rsidRPr="0049572A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Maksymalna wysokość kar określonych w </w:t>
      </w:r>
      <w:r w:rsidRPr="008901CE">
        <w:rPr>
          <w:rFonts w:asciiTheme="majorHAnsi" w:eastAsia="Calibri" w:hAnsiTheme="majorHAnsi" w:cstheme="majorHAnsi"/>
        </w:rPr>
        <w:t xml:space="preserve">§ 8 ust. 1 nie może przekroczyć 30% wynagrodzenia  netto, o którym mowa  w § 1 ust. 3 umowy. </w:t>
      </w:r>
    </w:p>
    <w:p w14:paraId="3A167892" w14:textId="77777777" w:rsidR="00BF7057" w:rsidRPr="008901CE" w:rsidRDefault="00BF7057" w:rsidP="000908D8">
      <w:pPr>
        <w:widowControl w:val="0"/>
        <w:autoSpaceDE w:val="0"/>
        <w:spacing w:line="360" w:lineRule="auto"/>
        <w:ind w:left="360" w:hanging="360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9</w:t>
      </w:r>
    </w:p>
    <w:p w14:paraId="0B1C5368" w14:textId="77777777" w:rsidR="00BF7057" w:rsidRPr="008901CE" w:rsidRDefault="00BF7057" w:rsidP="000908D8">
      <w:pPr>
        <w:widowControl w:val="0"/>
        <w:numPr>
          <w:ilvl w:val="3"/>
          <w:numId w:val="44"/>
        </w:numPr>
        <w:spacing w:line="360" w:lineRule="auto"/>
        <w:ind w:left="426" w:hanging="426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Dopuszcza się zmiany postanowień zawartej umowy w przypadku:</w:t>
      </w:r>
    </w:p>
    <w:p w14:paraId="58B87281" w14:textId="77777777" w:rsidR="00BF7057" w:rsidRPr="008901CE" w:rsidRDefault="00BF7057" w:rsidP="000908D8">
      <w:pPr>
        <w:pStyle w:val="Akapitzlist"/>
        <w:widowControl w:val="0"/>
        <w:numPr>
          <w:ilvl w:val="0"/>
          <w:numId w:val="45"/>
        </w:numPr>
        <w:spacing w:line="360" w:lineRule="auto"/>
        <w:ind w:left="426" w:firstLine="0"/>
        <w:rPr>
          <w:rFonts w:asciiTheme="majorHAnsi" w:hAnsiTheme="majorHAnsi" w:cstheme="majorHAnsi"/>
          <w:bCs/>
          <w:snapToGrid w:val="0"/>
        </w:rPr>
      </w:pPr>
      <w:r w:rsidRPr="008901CE">
        <w:rPr>
          <w:rFonts w:asciiTheme="majorHAnsi" w:hAnsiTheme="majorHAnsi" w:cstheme="majorHAnsi"/>
          <w:bCs/>
        </w:rPr>
        <w:t xml:space="preserve">w przypadku wycofania lub niedostępności w sieci dystrybucji zaoferowanego przez Wykonawcę asortymentu będącego przedmiotem zamówienia i niemożliwości dostarczenia go Zamawiającemu, Wykonawca zobowiązany jest zapewnić produkt równoważny lub model będący jego technologicznym następcą, pod warunkiem, że posiada on właściwości/spełnia parametry techniczne, jakościowe, funkcjonalne wyszczególnione w formularzu cenowym (Załącznik nr 2 do umowy) kolumna nr 1. W sytuacji, gdy asortyment równoważny/model będący następcą ma gorsze parametry lub nie posiada wszystkich cech użytkowych wymienionych w formularzu cenowym - Wykonawca zobowiązany jest dostarczyć inny asortyment spełniający ww. wymagania. Przed wykonaniem dostawy Wykonawca zobowiązany jest złożyć u Zamawiającego oświadczenie potwierdzające niemożność dostarczenia zaoferowanego asortymentu wskazując produkt proponowany wraz z oświadczeniem o spełnianiu wymaganych minimalnych parametrów. Zamawiający w terminie 5 dni roboczych wyrazi pisemną zgodę lub sprzeciw na </w:t>
      </w:r>
      <w:r w:rsidRPr="008901CE">
        <w:rPr>
          <w:rFonts w:asciiTheme="majorHAnsi" w:hAnsiTheme="majorHAnsi" w:cstheme="majorHAnsi"/>
          <w:bCs/>
        </w:rPr>
        <w:lastRenderedPageBreak/>
        <w:t>zaproponowaną zmianę.</w:t>
      </w:r>
    </w:p>
    <w:p w14:paraId="370DA1C5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 zależności od wysokości nowych (zmienionych) stawek podatku VAT, podwyższeniu bądź obniżeniu ulegnie kwota netto wynagrodzenia Wykonawcy,</w:t>
      </w:r>
    </w:p>
    <w:p w14:paraId="2103D36B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eastAsia="Calibri" w:hAnsiTheme="majorHAnsi" w:cstheme="majorHAnsi"/>
        </w:rPr>
        <w:t>zmiany formy prawnej prowadzonej działalności gospodarczej,</w:t>
      </w:r>
    </w:p>
    <w:p w14:paraId="2AD262F9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zmiany adresu siedziby firmy, adresu zamieszkania właściciela lub współwłaściciela firmy,</w:t>
      </w:r>
    </w:p>
    <w:p w14:paraId="642BBFA6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Pzp. </w:t>
      </w:r>
    </w:p>
    <w:p w14:paraId="7D64314C" w14:textId="072EED15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07C42354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3898DBBD" w14:textId="44F7E7CA" w:rsidR="00BF7057" w:rsidRPr="0059336D" w:rsidRDefault="00BF7057" w:rsidP="000908D8">
      <w:pPr>
        <w:pStyle w:val="Akapitzlist"/>
        <w:widowControl w:val="0"/>
        <w:numPr>
          <w:ilvl w:val="2"/>
          <w:numId w:val="44"/>
        </w:numPr>
        <w:tabs>
          <w:tab w:val="left" w:pos="709"/>
        </w:tabs>
        <w:spacing w:line="360" w:lineRule="auto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Ewentualne zmiany umowy inne niż określone w ust. 1 pkt 1), pod rygorem nieważności, wymagają formy pisemnej, w postaci aneksu.</w:t>
      </w:r>
    </w:p>
    <w:p w14:paraId="5B32B50E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10</w:t>
      </w:r>
    </w:p>
    <w:p w14:paraId="4358BA4B" w14:textId="77777777" w:rsidR="00BF7057" w:rsidRPr="008901CE" w:rsidRDefault="00BF7057" w:rsidP="000908D8">
      <w:pPr>
        <w:pStyle w:val="Akapitzlist"/>
        <w:numPr>
          <w:ilvl w:val="0"/>
          <w:numId w:val="4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 xml:space="preserve">Zamawiający może wypowiedzieć Umowę ze skutkiem natychmiastowym w przypadku rażącego naruszenia przez Wykonawcę zobowiązań wynikających z Umowy. </w:t>
      </w:r>
    </w:p>
    <w:p w14:paraId="2F83F3AA" w14:textId="5C1E3DAC" w:rsidR="00BF7057" w:rsidRPr="0059336D" w:rsidRDefault="00BF7057" w:rsidP="000908D8">
      <w:pPr>
        <w:pStyle w:val="Akapitzlist"/>
        <w:numPr>
          <w:ilvl w:val="0"/>
          <w:numId w:val="4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 xml:space="preserve">W przypadku wypowiedzenia z przyczyn wskazanych w § 10 ust. 1 umowy, Wykonawca może żądać wyłącznie wynagrodzenia należnego z tytułu wykonania części umowy. </w:t>
      </w:r>
    </w:p>
    <w:p w14:paraId="74278876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11</w:t>
      </w:r>
    </w:p>
    <w:p w14:paraId="2BAB108D" w14:textId="77777777" w:rsidR="00BF7057" w:rsidRPr="008901CE" w:rsidRDefault="00BF7057" w:rsidP="000908D8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 razie zaistnienia istotnej zmiany okoliczności powodującej, że wykonanie umowy nie leży w interesie publicznym, czego nie można było przewidzieć w chwili zawarcia umowy, lub dalsze wykonywanie umowy może zagrozić podstawowemu interesowi bezpieczeństwa państwa lub bezpieczeństwu publicznemu, Zamawiający może odstąpić od umowy w terminie 30 dni od powzięcia wiadomości o tych okolicznościach.</w:t>
      </w:r>
    </w:p>
    <w:p w14:paraId="5CA6CA76" w14:textId="77777777" w:rsidR="00BF7057" w:rsidRPr="008901CE" w:rsidRDefault="00BF7057" w:rsidP="000908D8">
      <w:pPr>
        <w:pStyle w:val="Akapitzlist"/>
        <w:numPr>
          <w:ilvl w:val="0"/>
          <w:numId w:val="47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lastRenderedPageBreak/>
        <w:t>W przypadku, o którym mowa w ust. 1, Wykonawca może żądać wyłącznie wynagrodzenia należnego z tytułu wykonania części umowy, proporcjonalnie do czasu jej trwania tj. do dnia odstąpienia.</w:t>
      </w:r>
    </w:p>
    <w:p w14:paraId="05B1F786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</w:p>
    <w:p w14:paraId="17717D50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12</w:t>
      </w:r>
    </w:p>
    <w:p w14:paraId="676E1D13" w14:textId="4CEEC1A0" w:rsidR="00BF7057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Administratorem danych osobowych jest Uniwersytet Łódzki z siedzibą przy ul. Narutowicza 68, 90-136 Łódź.</w:t>
      </w:r>
    </w:p>
    <w:p w14:paraId="1B94915C" w14:textId="618A8D7E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W każdym przypadku Wykonawca może skontaktować się z Inspektorem Ochrony Danych na adres korespondencyjny wskazany w ust. 1 z dopiskiem: Inspektor Ochrony Danych UŁ lub e-mailowo pod adresem poczty elektronicznej: </w:t>
      </w:r>
      <w:hyperlink r:id="rId10" w:history="1">
        <w:r w:rsidRPr="00FC6695">
          <w:rPr>
            <w:rStyle w:val="Hipercze"/>
            <w:rFonts w:asciiTheme="majorHAnsi" w:eastAsiaTheme="minorEastAsia" w:hAnsiTheme="majorHAnsi" w:cstheme="majorHAnsi"/>
          </w:rPr>
          <w:t>iod@uni.lodz.pl</w:t>
        </w:r>
      </w:hyperlink>
    </w:p>
    <w:p w14:paraId="0BBBF045" w14:textId="7BF8BE87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Wykonawcy będą przetwarzane w celu:</w:t>
      </w:r>
    </w:p>
    <w:p w14:paraId="21B47D41" w14:textId="54B91EE9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Zawarcia i realizacji umowy,</w:t>
      </w:r>
    </w:p>
    <w:p w14:paraId="27F8B2B0" w14:textId="1C4DD6EA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Wypełniania przez UŁ obowiązków wynikających z przepisów prawa,</w:t>
      </w:r>
    </w:p>
    <w:p w14:paraId="6EEE66B9" w14:textId="13BAF460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Realizacji uzasadnionego interesu Administratora w postaci dochodzenia ewentualnych roszczeń lub obrony przed roszczeniami związanymi z umową.</w:t>
      </w:r>
    </w:p>
    <w:p w14:paraId="083CEAB8" w14:textId="3AD5C6C6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będą przetwarzane:</w:t>
      </w:r>
    </w:p>
    <w:p w14:paraId="05DA5B57" w14:textId="5F3530E0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Ponieważ jest to niezbędne do wykonania umowy lub do podjęcia działań na żądanie Wykonawcy przed zawarciem umowy,</w:t>
      </w:r>
    </w:p>
    <w:p w14:paraId="37CC7333" w14:textId="126CFDB6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Jest to niezbędne do wypełnienia obowiązku prawnego ciążącego na Administratorze (dane osobowe są przetwarzane na podstawie: obowiązujących przepisów prawa m.in. ustawy Kodeks cywilny oraz przyjętych w Uniwersytecie aktów wewnętrznych),</w:t>
      </w:r>
    </w:p>
    <w:p w14:paraId="1CD78668" w14:textId="1F16064F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Jest to niezbędne do celów wynikających z prawnie uzasadnionych interesów realizowanych przez Administratora.</w:t>
      </w:r>
    </w:p>
    <w:p w14:paraId="3CAB2297" w14:textId="59883902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będą przechowywane przez czas realizacji Umowy oraz w okresie niezbędnym na potrzeby ustalenia, dochodzenia lub obrony przed roszczeniami z tytułu realizacji Umowy, a także na podstawie przepisów archiwizacyjnych.</w:t>
      </w:r>
    </w:p>
    <w:p w14:paraId="4C2796BD" w14:textId="7EE2798A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Wykonawcy mogą być udostępniane innym podmiotom uprawnionym na podstawie właściwych przepisów prawa oraz stosownych umów zawartych z Uniwersytetem Łódzkim.</w:t>
      </w:r>
    </w:p>
    <w:p w14:paraId="0DF16735" w14:textId="63693760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Osoby będące Stroną Umowy lub reprezentantami Stron Umowy, a także osoby wyznaczone do kontaktów roboczych oraz odpowiedzialne za koordynację i realizację niniejszej Umowy posiadają prawo:</w:t>
      </w:r>
    </w:p>
    <w:p w14:paraId="47D5237B" w14:textId="15A22141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Dostępu do swoich danych osobowych,</w:t>
      </w:r>
    </w:p>
    <w:p w14:paraId="16ABA2C0" w14:textId="2F20250F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Ich sprostowania, usunięcia lub ograniczenia przetwarzania,</w:t>
      </w:r>
    </w:p>
    <w:p w14:paraId="02CCB696" w14:textId="11BC5E9D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Wniesienia sprzeciwu wobec przetwarzania danych – jeżeli dotyczy,</w:t>
      </w:r>
    </w:p>
    <w:p w14:paraId="7C19A641" w14:textId="734FD21A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Przenoszenia danych osobowych na warunkach określonych w przepisach prawa,</w:t>
      </w:r>
    </w:p>
    <w:p w14:paraId="144B0FAD" w14:textId="2EF1CC24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lastRenderedPageBreak/>
        <w:t>Wniesienia skargi do organu nadzorczego, którym jest Prezes Urzędu Ochrony Danych Osobowych z siedzibą w Warszawie, ul. Stawki 2.</w:t>
      </w:r>
    </w:p>
    <w:p w14:paraId="38434903" w14:textId="369C1554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Podanie przez Wykonawcę danych osobowych jest dobrowolne, ale niezbędne dla realizacji celów, o których mowa w ust. 3.</w:t>
      </w:r>
    </w:p>
    <w:p w14:paraId="7F95B248" w14:textId="2995CE96" w:rsidR="007E5481" w:rsidRPr="00C125AD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Przetwarzanie danych osobowych odbywa się na podstawie art. 6 ust. 1 lit. B), c) i f) rozporządzenia Parlamentu Europejskiego i Rady (UE) 2016/679 z dnia 27 kwietnia 2016 r. w sprawie ochrony os</w:t>
      </w:r>
      <w:r w:rsidR="00D24B04">
        <w:rPr>
          <w:rFonts w:asciiTheme="majorHAnsi" w:eastAsiaTheme="minorEastAsia" w:hAnsiTheme="majorHAnsi" w:cstheme="majorHAnsi"/>
        </w:rPr>
        <w:t>ób fizycznych w związku z przetwarzaniem danych osobowych i w sprawie swobodnego przepływu takich danych oraz uchylenia dyrektywy 95/46/WE (ogólne rozporządzenie o ochronie danych osobowych).</w:t>
      </w:r>
    </w:p>
    <w:p w14:paraId="065E43D6" w14:textId="77777777" w:rsidR="00BF7057" w:rsidRPr="00C125AD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C125AD">
        <w:rPr>
          <w:rFonts w:asciiTheme="majorHAnsi" w:eastAsia="Calibri" w:hAnsiTheme="majorHAnsi" w:cstheme="majorHAnsi"/>
          <w:b/>
        </w:rPr>
        <w:t>§ 13</w:t>
      </w:r>
    </w:p>
    <w:p w14:paraId="695D2BBA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 sprawach nie uregulowanych w niniejszej umowie, mają zastosowanie zapisy SWZ, przepisy Ustawy PZP, Kodeksu cywilnego oraz pozostałe przepisy polskiego prawa materialnego i procesowego.</w:t>
      </w:r>
    </w:p>
    <w:p w14:paraId="3663673F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Spory wynikające z niniejszej umowy rozstrzygać będzie sąd właściwy miejscowo dla Zamawiającego.</w:t>
      </w:r>
    </w:p>
    <w:p w14:paraId="1E7CAC36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AC105CC" w14:textId="491B0F8F" w:rsidR="00BF7057" w:rsidRPr="00C125AD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3A084E7B" w14:textId="77777777" w:rsidR="00BF7057" w:rsidRPr="008901CE" w:rsidRDefault="00BF7057" w:rsidP="000908D8">
      <w:pPr>
        <w:pStyle w:val="Akapitzlist"/>
        <w:spacing w:line="360" w:lineRule="auto"/>
        <w:ind w:left="0"/>
        <w:contextualSpacing w:val="0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14</w:t>
      </w:r>
    </w:p>
    <w:p w14:paraId="6B3A5F91" w14:textId="019F2FBB" w:rsidR="000908D8" w:rsidRPr="000908D8" w:rsidRDefault="000908D8" w:rsidP="000908D8">
      <w:pPr>
        <w:pStyle w:val="Akapitzlist"/>
        <w:widowControl w:val="0"/>
        <w:numPr>
          <w:ilvl w:val="0"/>
          <w:numId w:val="58"/>
        </w:numPr>
        <w:tabs>
          <w:tab w:val="left" w:pos="284"/>
        </w:tabs>
        <w:ind w:left="0" w:firstLine="0"/>
        <w:rPr>
          <w:rFonts w:asciiTheme="majorHAnsi" w:hAnsiTheme="majorHAnsi" w:cstheme="majorHAnsi"/>
          <w:snapToGrid w:val="0"/>
        </w:rPr>
      </w:pPr>
      <w:r w:rsidRPr="000908D8">
        <w:rPr>
          <w:rFonts w:asciiTheme="majorHAnsi" w:hAnsiTheme="majorHAnsi" w:cstheme="majorHAnsi"/>
          <w:snapToGrid w:val="0"/>
        </w:rPr>
        <w:t>Umowa została sporządzona</w:t>
      </w:r>
      <w:r w:rsidR="00B22406">
        <w:rPr>
          <w:rFonts w:asciiTheme="majorHAnsi" w:hAnsiTheme="majorHAnsi" w:cstheme="majorHAnsi"/>
          <w:snapToGrid w:val="0"/>
        </w:rPr>
        <w:t xml:space="preserve"> w dwóch jednobrzmiących egzemplarzach, po jednym dla każdej ze stron /</w:t>
      </w:r>
      <w:r w:rsidRPr="000908D8">
        <w:rPr>
          <w:rFonts w:asciiTheme="majorHAnsi" w:hAnsiTheme="majorHAnsi" w:cstheme="majorHAnsi"/>
          <w:snapToGrid w:val="0"/>
        </w:rPr>
        <w:t xml:space="preserve"> w formie elektronicznej i podpisana przez osoby upoważnione do reprezentacji Stron za pomocą kwalifikowanych podpisów elektronicznych.</w:t>
      </w:r>
      <w:r w:rsidR="00B22406">
        <w:rPr>
          <w:rFonts w:asciiTheme="majorHAnsi" w:hAnsiTheme="majorHAnsi" w:cstheme="majorHAnsi"/>
          <w:snapToGrid w:val="0"/>
        </w:rPr>
        <w:t>*</w:t>
      </w:r>
    </w:p>
    <w:p w14:paraId="39711CFC" w14:textId="52F6D2B4" w:rsidR="000908D8" w:rsidRDefault="000908D8" w:rsidP="000908D8">
      <w:pPr>
        <w:pStyle w:val="Akapitzlist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360"/>
        <w:ind w:left="0" w:firstLine="0"/>
        <w:rPr>
          <w:rFonts w:asciiTheme="majorHAnsi" w:hAnsiTheme="majorHAnsi" w:cstheme="majorHAnsi"/>
        </w:rPr>
      </w:pPr>
      <w:r w:rsidRPr="000908D8">
        <w:rPr>
          <w:rFonts w:asciiTheme="majorHAnsi" w:hAnsiTheme="majorHAnsi" w:cstheme="majorHAnsi"/>
        </w:rPr>
        <w:t xml:space="preserve">Datą zawarcia umowy w sposób, o którym mowa w ust. 1 jest data złożenia kwalifikowanego podpisu elektronicznego przez ostatnią z osób reprezentujących Strony umowy. </w:t>
      </w:r>
      <w:r w:rsidR="00B22406">
        <w:rPr>
          <w:rFonts w:asciiTheme="majorHAnsi" w:hAnsiTheme="majorHAnsi" w:cstheme="majorHAnsi"/>
        </w:rPr>
        <w:t>*</w:t>
      </w:r>
    </w:p>
    <w:p w14:paraId="6CF65A98" w14:textId="0C89D522" w:rsidR="00B22406" w:rsidRPr="00B22406" w:rsidRDefault="00B22406" w:rsidP="00B22406">
      <w:pPr>
        <w:pStyle w:val="Akapitzlist"/>
        <w:tabs>
          <w:tab w:val="left" w:pos="284"/>
        </w:tabs>
        <w:autoSpaceDE w:val="0"/>
        <w:autoSpaceDN w:val="0"/>
        <w:adjustRightInd w:val="0"/>
        <w:spacing w:after="360"/>
        <w:ind w:left="0"/>
        <w:rPr>
          <w:rFonts w:asciiTheme="majorHAnsi" w:hAnsiTheme="majorHAnsi" w:cstheme="majorHAnsi"/>
          <w:i/>
          <w:iCs/>
        </w:rPr>
      </w:pPr>
      <w:r w:rsidRPr="00B22406">
        <w:rPr>
          <w:rFonts w:asciiTheme="majorHAnsi" w:hAnsiTheme="majorHAnsi" w:cstheme="majorHAnsi"/>
          <w:i/>
          <w:iCs/>
        </w:rPr>
        <w:t>* w zależności od formy podpisania umowy</w:t>
      </w:r>
    </w:p>
    <w:p w14:paraId="407B9260" w14:textId="77777777" w:rsidR="00BF7057" w:rsidRPr="008901CE" w:rsidRDefault="00BF7057" w:rsidP="000908D8">
      <w:pPr>
        <w:spacing w:line="360" w:lineRule="auto"/>
        <w:rPr>
          <w:rFonts w:asciiTheme="majorHAnsi" w:hAnsiTheme="majorHAnsi" w:cstheme="majorHAnsi"/>
          <w:b/>
          <w:bCs/>
        </w:rPr>
      </w:pPr>
      <w:r w:rsidRPr="008901CE">
        <w:rPr>
          <w:rFonts w:asciiTheme="majorHAnsi" w:hAnsiTheme="majorHAnsi" w:cstheme="majorHAnsi"/>
          <w:b/>
          <w:bCs/>
        </w:rPr>
        <w:t>§ 15</w:t>
      </w:r>
    </w:p>
    <w:p w14:paraId="5FAB47D6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Integralną częścią umowy są następujące załączniki:</w:t>
      </w:r>
    </w:p>
    <w:p w14:paraId="48EFCA36" w14:textId="77777777" w:rsidR="00BF7057" w:rsidRPr="008901CE" w:rsidRDefault="00BF7057" w:rsidP="00354A67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Formularz oferty Wykonawcy;</w:t>
      </w:r>
    </w:p>
    <w:p w14:paraId="322D61EB" w14:textId="77777777" w:rsidR="00BF7057" w:rsidRPr="008901CE" w:rsidRDefault="00BF7057" w:rsidP="00354A67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Formularz cenowy Wykonawcy;</w:t>
      </w:r>
    </w:p>
    <w:p w14:paraId="1E3A9544" w14:textId="16C86F4C" w:rsidR="00BF7057" w:rsidRPr="00354A67" w:rsidRDefault="00BF7057" w:rsidP="00354A67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Wzór protokołu zdawczo-odbiorczego</w:t>
      </w:r>
      <w:r w:rsidRPr="00354A67">
        <w:rPr>
          <w:rFonts w:ascii="Verdana" w:hAnsi="Verdana" w:cs="Courier New"/>
          <w:b/>
          <w:bCs/>
          <w:snapToGrid w:val="0"/>
          <w:sz w:val="18"/>
          <w:szCs w:val="18"/>
        </w:rPr>
        <w:br w:type="page"/>
      </w:r>
    </w:p>
    <w:p w14:paraId="487D1C8E" w14:textId="77777777" w:rsidR="00BF7057" w:rsidRDefault="00BF7057" w:rsidP="00BF7057">
      <w:pPr>
        <w:widowControl w:val="0"/>
        <w:autoSpaceDE w:val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 xml:space="preserve"> </w:t>
      </w:r>
      <w:r>
        <w:rPr>
          <w:rFonts w:ascii="Verdana" w:hAnsi="Verdana"/>
          <w:b/>
          <w:sz w:val="18"/>
          <w:szCs w:val="18"/>
        </w:rPr>
        <w:t>Załącznik nr 3 do umowy</w:t>
      </w:r>
    </w:p>
    <w:p w14:paraId="02BD5F0A" w14:textId="77777777" w:rsidR="00BF7057" w:rsidRDefault="00BF7057" w:rsidP="00BF7057">
      <w:pPr>
        <w:rPr>
          <w:rFonts w:ascii="Verdana" w:hAnsi="Verdana"/>
          <w:b/>
          <w:sz w:val="18"/>
          <w:szCs w:val="18"/>
        </w:rPr>
      </w:pPr>
    </w:p>
    <w:p w14:paraId="35F3A1E1" w14:textId="77777777" w:rsidR="00BF7057" w:rsidRDefault="00BF7057" w:rsidP="00BF7057">
      <w:pPr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5E9604C3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3C419D62" w14:textId="439836A0" w:rsidR="00BF7057" w:rsidRDefault="00BF7057" w:rsidP="00BF7057">
      <w:pPr>
        <w:widowControl w:val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podstawowym o udzielenie zamówienia publicznego dokonano przekazania – odbioru przedmiotu zamówienia publicznego (Nr postępowania </w:t>
      </w:r>
      <w:r w:rsidR="003F0541">
        <w:rPr>
          <w:rFonts w:ascii="Verdana" w:hAnsi="Verdana"/>
          <w:snapToGrid w:val="0"/>
          <w:sz w:val="18"/>
          <w:szCs w:val="18"/>
        </w:rPr>
        <w:t>54</w:t>
      </w:r>
      <w:r>
        <w:rPr>
          <w:rFonts w:ascii="Verdana" w:hAnsi="Verdana"/>
          <w:snapToGrid w:val="0"/>
          <w:sz w:val="18"/>
          <w:szCs w:val="18"/>
        </w:rPr>
        <w:t>/ZP/2024):</w:t>
      </w:r>
    </w:p>
    <w:p w14:paraId="3C3F8BB3" w14:textId="77777777" w:rsidR="00BF7057" w:rsidRDefault="00BF7057" w:rsidP="00BF7057">
      <w:pPr>
        <w:widowControl w:val="0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964"/>
        <w:gridCol w:w="1491"/>
      </w:tblGrid>
      <w:tr w:rsidR="00BF7057" w14:paraId="2E3D7C9D" w14:textId="77777777" w:rsidTr="00FD5E1F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CDF165C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569BA70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 materiału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4222DA3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 sztuk</w:t>
            </w:r>
          </w:p>
        </w:tc>
      </w:tr>
      <w:tr w:rsidR="00BF7057" w14:paraId="459BAE98" w14:textId="77777777" w:rsidTr="00FD5E1F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07E267EF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3B9E796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5DF61BF7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BF7057" w14:paraId="5511B25B" w14:textId="77777777" w:rsidTr="00FD5E1F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B39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08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FE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22F43AC1" w14:textId="77777777" w:rsidR="00BF7057" w:rsidRDefault="00BF7057" w:rsidP="00BF7057">
      <w:pPr>
        <w:widowControl w:val="0"/>
        <w:tabs>
          <w:tab w:val="left" w:pos="3686"/>
        </w:tabs>
        <w:rPr>
          <w:rFonts w:ascii="Verdana" w:eastAsia="Times New Roman" w:hAnsi="Verdana"/>
          <w:snapToGrid w:val="0"/>
          <w:sz w:val="18"/>
          <w:szCs w:val="18"/>
        </w:rPr>
      </w:pPr>
    </w:p>
    <w:p w14:paraId="0E7ED4F5" w14:textId="77777777" w:rsidR="00BF7057" w:rsidRDefault="00BF7057" w:rsidP="00BF7057">
      <w:pPr>
        <w:suppressAutoHyphens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Wykonawca zapewnia, że do urządzenia dołączona jest gwarancja, oraz instrukcja obsługi w języku polskim zawierająca informację o producencie oraz dane identyfikujące urządzenie (model/numer katalogowy).</w:t>
      </w:r>
    </w:p>
    <w:p w14:paraId="32BC827D" w14:textId="77777777" w:rsidR="00BF7057" w:rsidRDefault="00BF7057" w:rsidP="00BF7057">
      <w:pPr>
        <w:widowControl w:val="0"/>
        <w:tabs>
          <w:tab w:val="left" w:pos="3686"/>
        </w:tabs>
        <w:jc w:val="both"/>
        <w:rPr>
          <w:rFonts w:ascii="Verdana" w:hAnsi="Verdana" w:cs="Tahoma"/>
          <w:snapToGrid w:val="0"/>
          <w:position w:val="6"/>
          <w:sz w:val="18"/>
          <w:szCs w:val="18"/>
        </w:rPr>
      </w:pPr>
    </w:p>
    <w:p w14:paraId="04E6B3D4" w14:textId="77777777" w:rsidR="00BF7057" w:rsidRDefault="00BF7057" w:rsidP="00BF7057">
      <w:pPr>
        <w:widowControl w:val="0"/>
        <w:tabs>
          <w:tab w:val="left" w:pos="3686"/>
        </w:tabs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position w:val="6"/>
          <w:sz w:val="18"/>
          <w:szCs w:val="18"/>
        </w:rPr>
        <w:t>Przedmiot zamówienia spełnia normy dopuszczające go do sprzedaży na obszarze UE.</w:t>
      </w:r>
    </w:p>
    <w:p w14:paraId="218D8B42" w14:textId="77777777" w:rsidR="00BF7057" w:rsidRDefault="00BF7057" w:rsidP="00BF7057">
      <w:pPr>
        <w:widowControl w:val="0"/>
        <w:tabs>
          <w:tab w:val="left" w:pos="3686"/>
        </w:tabs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643"/>
      </w:tblGrid>
      <w:tr w:rsidR="00BF7057" w14:paraId="0C3258E6" w14:textId="77777777" w:rsidTr="00FD5E1F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E242224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DA3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02892B80" w14:textId="77777777" w:rsidR="00BF7057" w:rsidRDefault="00BF7057" w:rsidP="00BF7057">
      <w:pPr>
        <w:widowControl w:val="0"/>
        <w:rPr>
          <w:rFonts w:ascii="Verdana" w:eastAsia="Times New Roman" w:hAnsi="Verdana"/>
          <w:snapToGrid w:val="0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643"/>
      </w:tblGrid>
      <w:tr w:rsidR="00BF7057" w14:paraId="3A80A8AC" w14:textId="77777777" w:rsidTr="00FD5E1F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CF6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3C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74D3A938" w14:textId="77777777" w:rsidR="00BF7057" w:rsidRDefault="00BF7057" w:rsidP="00BF7057">
      <w:pPr>
        <w:widowControl w:val="0"/>
        <w:spacing w:line="240" w:lineRule="auto"/>
        <w:ind w:left="6118" w:hanging="6118"/>
        <w:rPr>
          <w:rFonts w:ascii="Verdana" w:eastAsia="Times New Roman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sprzęt</w:t>
      </w:r>
    </w:p>
    <w:p w14:paraId="770FC845" w14:textId="77777777" w:rsidR="00BF7057" w:rsidRDefault="00BF7057" w:rsidP="00BF7057">
      <w:pPr>
        <w:widowControl w:val="0"/>
        <w:ind w:left="6120" w:hanging="6120"/>
        <w:rPr>
          <w:rFonts w:ascii="Verdana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Pr="002A3039"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3382F3E1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41D2DF79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14:paraId="51D3EB8A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49FFEB05" w14:textId="77777777" w:rsidR="00BF7057" w:rsidRDefault="00BF7057" w:rsidP="00BF7057">
      <w:pPr>
        <w:widowControl w:val="0"/>
        <w:jc w:val="center"/>
        <w:rPr>
          <w:rFonts w:ascii="Verdana" w:hAnsi="Verdana"/>
          <w:snapToGrid w:val="0"/>
          <w:sz w:val="18"/>
          <w:szCs w:val="18"/>
          <w:lang w:val="en-US"/>
        </w:rPr>
      </w:pPr>
      <w:r>
        <w:rPr>
          <w:rFonts w:ascii="Verdana" w:hAnsi="Verdana"/>
          <w:snapToGrid w:val="0"/>
          <w:sz w:val="18"/>
          <w:szCs w:val="18"/>
          <w:lang w:val="en-US"/>
        </w:rPr>
        <w:t>.........................................................                 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4597"/>
      </w:tblGrid>
      <w:tr w:rsidR="00BF7057" w14:paraId="71F3317C" w14:textId="77777777" w:rsidTr="00FD5E1F">
        <w:tc>
          <w:tcPr>
            <w:tcW w:w="2500" w:type="pct"/>
            <w:hideMark/>
          </w:tcPr>
          <w:p w14:paraId="79E7E924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reprezentującej             Wykonawcę</w:t>
            </w:r>
          </w:p>
        </w:tc>
        <w:tc>
          <w:tcPr>
            <w:tcW w:w="2500" w:type="pct"/>
            <w:hideMark/>
          </w:tcPr>
          <w:p w14:paraId="50E81179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 reprezentującej  Zamawiającego</w:t>
            </w:r>
          </w:p>
        </w:tc>
      </w:tr>
    </w:tbl>
    <w:p w14:paraId="2815AFEC" w14:textId="77777777" w:rsidR="00B957F6" w:rsidRPr="00BF7057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</w:rPr>
      </w:pPr>
    </w:p>
    <w:p w14:paraId="3C916C95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2EEFFC80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3F326423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bookmarkEnd w:id="8"/>
    <w:p w14:paraId="589C5C57" w14:textId="77777777" w:rsidR="00B957F6" w:rsidRPr="00A84C9C" w:rsidRDefault="00B957F6" w:rsidP="00B957F6">
      <w:pPr>
        <w:widowControl w:val="0"/>
        <w:suppressAutoHyphens/>
        <w:jc w:val="both"/>
        <w:textAlignment w:val="baseline"/>
        <w:rPr>
          <w:rFonts w:asciiTheme="majorHAnsi" w:eastAsia="SimSun" w:hAnsiTheme="majorHAnsi" w:cstheme="majorHAnsi"/>
          <w:color w:val="FF0000"/>
          <w:kern w:val="1"/>
          <w:shd w:val="clear" w:color="auto" w:fill="FFFFFF"/>
          <w:lang w:val="pl-PL" w:eastAsia="hi-IN" w:bidi="hi-IN"/>
        </w:rPr>
      </w:pPr>
    </w:p>
    <w:p w14:paraId="018F66FA" w14:textId="77777777" w:rsidR="00B957F6" w:rsidRPr="00A84C9C" w:rsidRDefault="00B957F6" w:rsidP="00B957F6">
      <w:pPr>
        <w:ind w:left="4956" w:firstLine="708"/>
        <w:contextualSpacing/>
        <w:jc w:val="center"/>
        <w:rPr>
          <w:rFonts w:asciiTheme="majorHAnsi" w:hAnsiTheme="majorHAnsi" w:cstheme="majorHAnsi"/>
          <w:color w:val="FF0000"/>
          <w:lang w:val="pl-PL"/>
        </w:rPr>
      </w:pPr>
    </w:p>
    <w:p w14:paraId="756E317A" w14:textId="777EA298" w:rsidR="00B957F6" w:rsidRPr="00A84C9C" w:rsidRDefault="00B957F6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sectPr w:rsidR="00B957F6" w:rsidRPr="00A84C9C" w:rsidSect="00FF7C3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FC0F1" w14:textId="77777777" w:rsidR="00C83CA6" w:rsidRDefault="00C83CA6">
      <w:pPr>
        <w:spacing w:line="240" w:lineRule="auto"/>
      </w:pPr>
      <w:r>
        <w:separator/>
      </w:r>
    </w:p>
  </w:endnote>
  <w:endnote w:type="continuationSeparator" w:id="0">
    <w:p w14:paraId="41D98FA8" w14:textId="77777777" w:rsidR="00C83CA6" w:rsidRDefault="00C83CA6">
      <w:pPr>
        <w:spacing w:line="240" w:lineRule="auto"/>
      </w:pPr>
      <w:r>
        <w:continuationSeparator/>
      </w:r>
    </w:p>
  </w:endnote>
  <w:endnote w:type="continuationNotice" w:id="1">
    <w:p w14:paraId="1D445458" w14:textId="77777777" w:rsidR="00C83CA6" w:rsidRDefault="00C83C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6" w14:textId="38CDC84D" w:rsidR="00241B2F" w:rsidRPr="003759A3" w:rsidRDefault="00000000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Content>
        <w:r w:rsidR="00241B2F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32820BFF" w:rsidR="00241B2F" w:rsidRDefault="00241B2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13533" w:rsidRPr="00B13533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13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32820BFF" w:rsidR="00241B2F" w:rsidRDefault="00241B2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13533" w:rsidRPr="00B13533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13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241B2F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26E8D" w14:textId="77777777" w:rsidR="00DB1771" w:rsidRPr="00B25B5B" w:rsidRDefault="00DB1771" w:rsidP="00DB1771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Dział Zakupów UŁ</w:t>
    </w:r>
  </w:p>
  <w:p w14:paraId="1CF7D770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(048) 042 635 4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2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8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3</w:t>
    </w:r>
  </w:p>
  <w:p w14:paraId="6B10B0B6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noProof/>
        <w:color w:val="E60000"/>
        <w:sz w:val="2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64BA5" wp14:editId="57E0B482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4D167" w14:textId="77777777" w:rsidR="00DB1771" w:rsidRPr="00463080" w:rsidRDefault="00DB1771" w:rsidP="00DB1771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64BA5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1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25B4D167" w14:textId="77777777" w:rsidR="00DB1771" w:rsidRPr="00463080" w:rsidRDefault="00DB1771" w:rsidP="00DB1771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  <w:r>
                      <w:rPr>
                        <w:color w:val="E60000"/>
                        <w:sz w:val="20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Narutowicza 68, 90-136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Łódź</w:t>
    </w:r>
  </w:p>
  <w:p w14:paraId="7A582BD4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przetargi@uni.lodz.pl</w:t>
    </w:r>
  </w:p>
  <w:p w14:paraId="108490BE" w14:textId="77777777" w:rsidR="00DB1771" w:rsidRPr="00DB1771" w:rsidRDefault="00DB177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2FB58" w14:textId="77777777" w:rsidR="00C83CA6" w:rsidRDefault="00C83CA6">
      <w:pPr>
        <w:spacing w:line="240" w:lineRule="auto"/>
      </w:pPr>
      <w:r>
        <w:separator/>
      </w:r>
    </w:p>
  </w:footnote>
  <w:footnote w:type="continuationSeparator" w:id="0">
    <w:p w14:paraId="10AE8D75" w14:textId="77777777" w:rsidR="00C83CA6" w:rsidRDefault="00C83CA6">
      <w:pPr>
        <w:spacing w:line="240" w:lineRule="auto"/>
      </w:pPr>
      <w:r>
        <w:continuationSeparator/>
      </w:r>
    </w:p>
  </w:footnote>
  <w:footnote w:type="continuationNotice" w:id="1">
    <w:p w14:paraId="1B71BA3B" w14:textId="77777777" w:rsidR="00C83CA6" w:rsidRDefault="00C83CA6">
      <w:pPr>
        <w:spacing w:line="240" w:lineRule="auto"/>
      </w:pPr>
    </w:p>
  </w:footnote>
  <w:footnote w:id="2">
    <w:p w14:paraId="19BE5CC8" w14:textId="43FF7D03" w:rsidR="00BF7057" w:rsidRDefault="00BF7057" w:rsidP="00BF7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Zgodnie z pkt </w:t>
      </w:r>
      <w:r w:rsidR="00EA4C36">
        <w:rPr>
          <w:i/>
          <w:iCs/>
          <w:sz w:val="16"/>
          <w:szCs w:val="16"/>
        </w:rPr>
        <w:t>22</w:t>
      </w:r>
      <w:r w:rsidR="00983871">
        <w:rPr>
          <w:i/>
          <w:iCs/>
          <w:sz w:val="16"/>
          <w:szCs w:val="16"/>
        </w:rPr>
        <w:t xml:space="preserve"> </w:t>
      </w:r>
      <w:proofErr w:type="spellStart"/>
      <w:r w:rsidR="00983871">
        <w:rPr>
          <w:i/>
          <w:iCs/>
          <w:sz w:val="16"/>
          <w:szCs w:val="16"/>
        </w:rPr>
        <w:t>ppkt</w:t>
      </w:r>
      <w:proofErr w:type="spellEnd"/>
      <w:r w:rsidR="00983871">
        <w:rPr>
          <w:i/>
          <w:iCs/>
          <w:sz w:val="16"/>
          <w:szCs w:val="16"/>
        </w:rPr>
        <w:t xml:space="preserve"> </w:t>
      </w:r>
      <w:r w:rsidR="00EA4C36">
        <w:rPr>
          <w:i/>
          <w:iCs/>
          <w:sz w:val="16"/>
          <w:szCs w:val="16"/>
        </w:rPr>
        <w:t>11</w:t>
      </w:r>
      <w:r>
        <w:rPr>
          <w:i/>
          <w:iCs/>
          <w:sz w:val="16"/>
          <w:szCs w:val="16"/>
        </w:rPr>
        <w:t xml:space="preserve"> SWZ –  w przypadku podpisywania umowy elektronicznie - datą zawarcia umowy jest data złożenia ostatniego kwalifikowanego podpisu elektronicznego przez przedstawiciela stron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99F72" w14:textId="767FC31C" w:rsidR="00241B2F" w:rsidRPr="00475E7B" w:rsidRDefault="00241B2F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DE428" w14:textId="769A02B4" w:rsidR="00241B2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241B2F" w:rsidRDefault="00241B2F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6B1204E7" w:rsidR="00241B2F" w:rsidRPr="00F50D3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983871">
      <w:rPr>
        <w:rFonts w:asciiTheme="majorHAnsi" w:hAnsiTheme="majorHAnsi" w:cstheme="majorHAnsi"/>
        <w:i/>
        <w:iCs/>
      </w:rPr>
      <w:t>54</w:t>
    </w:r>
    <w:r w:rsidR="00033308">
      <w:rPr>
        <w:rFonts w:asciiTheme="majorHAnsi" w:hAnsiTheme="majorHAnsi" w:cstheme="majorHAnsi"/>
        <w:i/>
        <w:iCs/>
      </w:rPr>
      <w:t>/</w:t>
    </w:r>
    <w:r w:rsidRPr="0035297B">
      <w:rPr>
        <w:rFonts w:asciiTheme="majorHAnsi" w:hAnsiTheme="majorHAnsi" w:cstheme="majorHAnsi"/>
        <w:i/>
        <w:iCs/>
      </w:rPr>
      <w:t>ZP/202</w:t>
    </w:r>
    <w:r w:rsidR="007168C2">
      <w:rPr>
        <w:rFonts w:asciiTheme="majorHAnsi" w:hAnsiTheme="majorHAnsi" w:cstheme="majorHAnsi"/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5E54" w14:textId="522328E4" w:rsidR="00241B2F" w:rsidRPr="00DB1771" w:rsidRDefault="00241B2F" w:rsidP="00DB1771">
    <w:pPr>
      <w:pStyle w:val="Nagwek"/>
      <w:rPr>
        <w:rFonts w:asciiTheme="majorHAnsi" w:hAnsiTheme="majorHAnsi" w:cstheme="majorHAnsi"/>
        <w:i/>
      </w:rPr>
    </w:pPr>
    <w:r w:rsidRPr="00DB1771">
      <w:rPr>
        <w:rFonts w:asciiTheme="majorHAnsi" w:hAnsiTheme="majorHAnsi" w:cstheme="majorHAnsi"/>
        <w:i/>
        <w:iCs/>
      </w:rPr>
      <w:t xml:space="preserve">Numer postępowania: </w:t>
    </w:r>
    <w:r w:rsidR="00047B2E">
      <w:rPr>
        <w:rFonts w:asciiTheme="majorHAnsi" w:hAnsiTheme="majorHAnsi" w:cstheme="majorHAnsi"/>
        <w:i/>
        <w:iCs/>
      </w:rPr>
      <w:t>54</w:t>
    </w:r>
    <w:r w:rsidRPr="00DB1771">
      <w:rPr>
        <w:rFonts w:asciiTheme="majorHAnsi" w:hAnsiTheme="majorHAnsi" w:cstheme="majorHAnsi"/>
        <w:i/>
        <w:iCs/>
      </w:rPr>
      <w:t>/ZP/202</w:t>
    </w:r>
    <w:r w:rsidR="007168C2">
      <w:rPr>
        <w:rFonts w:asciiTheme="majorHAnsi" w:hAnsiTheme="majorHAnsi" w:cstheme="majorHAns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51A86"/>
    <w:multiLevelType w:val="multilevel"/>
    <w:tmpl w:val="AB74F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Theme="majorHAnsi" w:eastAsia="Times New Roman" w:hAnsiTheme="majorHAnsi" w:cstheme="majorHAnsi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32995"/>
    <w:multiLevelType w:val="hybridMultilevel"/>
    <w:tmpl w:val="CCD81D84"/>
    <w:lvl w:ilvl="0" w:tplc="9D2ACC6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Theme="majorHAnsi" w:eastAsia="Times New Roman" w:hAnsiTheme="majorHAnsi" w:cstheme="majorHAnsi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9A4D10"/>
    <w:multiLevelType w:val="multilevel"/>
    <w:tmpl w:val="FF1A4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04673"/>
    <w:multiLevelType w:val="hybridMultilevel"/>
    <w:tmpl w:val="D53E246C"/>
    <w:lvl w:ilvl="0" w:tplc="A68E32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73C"/>
    <w:multiLevelType w:val="hybridMultilevel"/>
    <w:tmpl w:val="8A986FE6"/>
    <w:numStyleLink w:val="ImportedStyle42"/>
  </w:abstractNum>
  <w:abstractNum w:abstractNumId="17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B71A63"/>
    <w:multiLevelType w:val="hybridMultilevel"/>
    <w:tmpl w:val="EFA407F6"/>
    <w:lvl w:ilvl="0" w:tplc="A22E5790">
      <w:start w:val="1"/>
      <w:numFmt w:val="decimal"/>
      <w:lvlText w:val="%1)"/>
      <w:lvlJc w:val="left"/>
      <w:pPr>
        <w:ind w:left="720" w:hanging="360"/>
      </w:pPr>
    </w:lvl>
    <w:lvl w:ilvl="1" w:tplc="8F1EDF24">
      <w:start w:val="1"/>
      <w:numFmt w:val="lowerLetter"/>
      <w:lvlText w:val="%2."/>
      <w:lvlJc w:val="left"/>
      <w:pPr>
        <w:ind w:left="1440" w:hanging="360"/>
      </w:pPr>
    </w:lvl>
    <w:lvl w:ilvl="2" w:tplc="25269C28">
      <w:start w:val="1"/>
      <w:numFmt w:val="lowerRoman"/>
      <w:lvlText w:val="%3."/>
      <w:lvlJc w:val="right"/>
      <w:pPr>
        <w:ind w:left="2160" w:hanging="180"/>
      </w:pPr>
    </w:lvl>
    <w:lvl w:ilvl="3" w:tplc="44C248BC">
      <w:start w:val="1"/>
      <w:numFmt w:val="decimal"/>
      <w:lvlText w:val="%4."/>
      <w:lvlJc w:val="left"/>
      <w:pPr>
        <w:ind w:left="2880" w:hanging="360"/>
      </w:pPr>
    </w:lvl>
    <w:lvl w:ilvl="4" w:tplc="E40C3D8C">
      <w:start w:val="1"/>
      <w:numFmt w:val="lowerLetter"/>
      <w:lvlText w:val="%5."/>
      <w:lvlJc w:val="left"/>
      <w:pPr>
        <w:ind w:left="3600" w:hanging="360"/>
      </w:pPr>
    </w:lvl>
    <w:lvl w:ilvl="5" w:tplc="9CE6ADF8">
      <w:start w:val="1"/>
      <w:numFmt w:val="lowerRoman"/>
      <w:lvlText w:val="%6."/>
      <w:lvlJc w:val="right"/>
      <w:pPr>
        <w:ind w:left="4320" w:hanging="180"/>
      </w:pPr>
    </w:lvl>
    <w:lvl w:ilvl="6" w:tplc="A3B25EDA">
      <w:start w:val="1"/>
      <w:numFmt w:val="decimal"/>
      <w:lvlText w:val="%7."/>
      <w:lvlJc w:val="left"/>
      <w:pPr>
        <w:ind w:left="5040" w:hanging="360"/>
      </w:pPr>
    </w:lvl>
    <w:lvl w:ilvl="7" w:tplc="571EAD40">
      <w:start w:val="1"/>
      <w:numFmt w:val="lowerLetter"/>
      <w:lvlText w:val="%8."/>
      <w:lvlJc w:val="left"/>
      <w:pPr>
        <w:ind w:left="5760" w:hanging="360"/>
      </w:pPr>
    </w:lvl>
    <w:lvl w:ilvl="8" w:tplc="1B0868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7C9"/>
    <w:multiLevelType w:val="hybridMultilevel"/>
    <w:tmpl w:val="52366C3A"/>
    <w:styleLink w:val="ImportedStyle57"/>
    <w:lvl w:ilvl="0" w:tplc="6E3C569E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ADF42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65624">
      <w:start w:val="1"/>
      <w:numFmt w:val="decimal"/>
      <w:lvlText w:val="%3)"/>
      <w:lvlJc w:val="left"/>
      <w:pPr>
        <w:tabs>
          <w:tab w:val="left" w:pos="967"/>
        </w:tabs>
        <w:ind w:left="15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8277A">
      <w:start w:val="1"/>
      <w:numFmt w:val="decimal"/>
      <w:lvlText w:val="%4)"/>
      <w:lvlJc w:val="left"/>
      <w:pPr>
        <w:tabs>
          <w:tab w:val="left" w:pos="967"/>
        </w:tabs>
        <w:ind w:left="20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7BC2">
      <w:start w:val="1"/>
      <w:numFmt w:val="decimal"/>
      <w:lvlText w:val="%5)"/>
      <w:lvlJc w:val="left"/>
      <w:pPr>
        <w:tabs>
          <w:tab w:val="left" w:pos="967"/>
        </w:tabs>
        <w:ind w:left="258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CA37C">
      <w:start w:val="1"/>
      <w:numFmt w:val="decimal"/>
      <w:lvlText w:val="%6)"/>
      <w:lvlJc w:val="left"/>
      <w:pPr>
        <w:tabs>
          <w:tab w:val="left" w:pos="967"/>
        </w:tabs>
        <w:ind w:left="3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05E30">
      <w:start w:val="1"/>
      <w:numFmt w:val="decimal"/>
      <w:lvlText w:val="%7)"/>
      <w:lvlJc w:val="left"/>
      <w:pPr>
        <w:tabs>
          <w:tab w:val="left" w:pos="967"/>
        </w:tabs>
        <w:ind w:left="36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2EE76">
      <w:start w:val="1"/>
      <w:numFmt w:val="decimal"/>
      <w:lvlText w:val="%8)"/>
      <w:lvlJc w:val="left"/>
      <w:pPr>
        <w:tabs>
          <w:tab w:val="left" w:pos="967"/>
        </w:tabs>
        <w:ind w:left="42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84456">
      <w:start w:val="1"/>
      <w:numFmt w:val="decimal"/>
      <w:lvlText w:val="%9)"/>
      <w:lvlJc w:val="left"/>
      <w:pPr>
        <w:tabs>
          <w:tab w:val="left" w:pos="967"/>
        </w:tabs>
        <w:ind w:left="47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DD6751C"/>
    <w:multiLevelType w:val="hybridMultilevel"/>
    <w:tmpl w:val="E62EFE9A"/>
    <w:lvl w:ilvl="0" w:tplc="2084B29C">
      <w:start w:val="6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A45D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74CCA"/>
    <w:multiLevelType w:val="multilevel"/>
    <w:tmpl w:val="A1442D40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ajorHAnsi" w:eastAsia="Times New Roman" w:hAnsiTheme="majorHAnsi" w:cstheme="maj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83D17"/>
    <w:multiLevelType w:val="multilevel"/>
    <w:tmpl w:val="1940E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307D62"/>
    <w:multiLevelType w:val="multilevel"/>
    <w:tmpl w:val="38D48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7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8" w15:restartNumberingAfterBreak="0">
    <w:nsid w:val="4C6F724E"/>
    <w:multiLevelType w:val="multilevel"/>
    <w:tmpl w:val="BAC83878"/>
    <w:lvl w:ilvl="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29" w15:restartNumberingAfterBreak="0">
    <w:nsid w:val="4EE73AFF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7F3582"/>
    <w:multiLevelType w:val="multilevel"/>
    <w:tmpl w:val="3A3EB6F6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Theme="majorHAnsi" w:eastAsia="Times New Roman" w:hAnsiTheme="majorHAnsi" w:cstheme="majorHAns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2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5755178C"/>
    <w:multiLevelType w:val="multilevel"/>
    <w:tmpl w:val="EC48175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Arial" w:hAnsiTheme="majorHAnsi" w:cstheme="majorHAnsi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544D08"/>
    <w:multiLevelType w:val="hybridMultilevel"/>
    <w:tmpl w:val="97704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C145F"/>
    <w:multiLevelType w:val="hybridMultilevel"/>
    <w:tmpl w:val="8A986FE6"/>
    <w:styleLink w:val="ImportedStyle42"/>
    <w:lvl w:ilvl="0" w:tplc="61CA0FB8">
      <w:start w:val="1"/>
      <w:numFmt w:val="decimal"/>
      <w:lvlText w:val="%1."/>
      <w:lvlJc w:val="left"/>
      <w:pPr>
        <w:ind w:left="53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AC6E76">
      <w:start w:val="1"/>
      <w:numFmt w:val="decimal"/>
      <w:lvlText w:val="%2."/>
      <w:lvlJc w:val="left"/>
      <w:pPr>
        <w:ind w:left="5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13E0060">
      <w:start w:val="1"/>
      <w:numFmt w:val="decimal"/>
      <w:lvlText w:val="%3."/>
      <w:lvlJc w:val="left"/>
      <w:pPr>
        <w:ind w:left="7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9F6BCF8">
      <w:start w:val="1"/>
      <w:numFmt w:val="decimal"/>
      <w:lvlText w:val="%4."/>
      <w:lvlJc w:val="left"/>
      <w:pPr>
        <w:tabs>
          <w:tab w:val="left" w:pos="538"/>
        </w:tabs>
        <w:ind w:left="8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105DE4">
      <w:start w:val="1"/>
      <w:numFmt w:val="decimal"/>
      <w:lvlText w:val="%5."/>
      <w:lvlJc w:val="left"/>
      <w:pPr>
        <w:tabs>
          <w:tab w:val="left" w:pos="538"/>
        </w:tabs>
        <w:ind w:left="10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EF6943E">
      <w:start w:val="1"/>
      <w:numFmt w:val="decimal"/>
      <w:lvlText w:val="%6."/>
      <w:lvlJc w:val="left"/>
      <w:pPr>
        <w:tabs>
          <w:tab w:val="left" w:pos="538"/>
        </w:tabs>
        <w:ind w:left="12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C2E5AD4">
      <w:start w:val="1"/>
      <w:numFmt w:val="decimal"/>
      <w:lvlText w:val="%7."/>
      <w:lvlJc w:val="left"/>
      <w:pPr>
        <w:tabs>
          <w:tab w:val="left" w:pos="538"/>
        </w:tabs>
        <w:ind w:left="14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ADA91A8">
      <w:start w:val="1"/>
      <w:numFmt w:val="decimal"/>
      <w:lvlText w:val="%8."/>
      <w:lvlJc w:val="left"/>
      <w:pPr>
        <w:tabs>
          <w:tab w:val="left" w:pos="538"/>
        </w:tabs>
        <w:ind w:left="15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D5AD0B6">
      <w:start w:val="1"/>
      <w:numFmt w:val="decimal"/>
      <w:lvlText w:val="%9."/>
      <w:lvlJc w:val="left"/>
      <w:pPr>
        <w:tabs>
          <w:tab w:val="left" w:pos="538"/>
        </w:tabs>
        <w:ind w:left="17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6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C1B5337"/>
    <w:multiLevelType w:val="hybridMultilevel"/>
    <w:tmpl w:val="C1B85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A464DE"/>
    <w:multiLevelType w:val="hybridMultilevel"/>
    <w:tmpl w:val="52366C3A"/>
    <w:numStyleLink w:val="ImportedStyle57"/>
  </w:abstractNum>
  <w:abstractNum w:abstractNumId="41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2" w15:restartNumberingAfterBreak="0">
    <w:nsid w:val="6373783F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B8127F"/>
    <w:multiLevelType w:val="multilevel"/>
    <w:tmpl w:val="253CBC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AD70AAB"/>
    <w:multiLevelType w:val="hybridMultilevel"/>
    <w:tmpl w:val="4582F278"/>
    <w:lvl w:ilvl="0" w:tplc="016252E4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0BB103A"/>
    <w:multiLevelType w:val="hybridMultilevel"/>
    <w:tmpl w:val="43825E4E"/>
    <w:lvl w:ilvl="0" w:tplc="6FAA49FE">
      <w:start w:val="1"/>
      <w:numFmt w:val="decimal"/>
      <w:lvlText w:val="%1)"/>
      <w:lvlJc w:val="left"/>
      <w:pPr>
        <w:ind w:left="720" w:hanging="360"/>
      </w:pPr>
    </w:lvl>
    <w:lvl w:ilvl="1" w:tplc="E9C269A0">
      <w:start w:val="1"/>
      <w:numFmt w:val="lowerLetter"/>
      <w:lvlText w:val="%2."/>
      <w:lvlJc w:val="left"/>
      <w:pPr>
        <w:ind w:left="1440" w:hanging="360"/>
      </w:pPr>
    </w:lvl>
    <w:lvl w:ilvl="2" w:tplc="75F25324">
      <w:start w:val="1"/>
      <w:numFmt w:val="lowerRoman"/>
      <w:lvlText w:val="%3."/>
      <w:lvlJc w:val="right"/>
      <w:pPr>
        <w:ind w:left="2160" w:hanging="180"/>
      </w:pPr>
    </w:lvl>
    <w:lvl w:ilvl="3" w:tplc="F4F62070">
      <w:start w:val="1"/>
      <w:numFmt w:val="decimal"/>
      <w:lvlText w:val="%4."/>
      <w:lvlJc w:val="left"/>
      <w:pPr>
        <w:ind w:left="2880" w:hanging="360"/>
      </w:pPr>
    </w:lvl>
    <w:lvl w:ilvl="4" w:tplc="C7989C76">
      <w:start w:val="1"/>
      <w:numFmt w:val="lowerLetter"/>
      <w:lvlText w:val="%5."/>
      <w:lvlJc w:val="left"/>
      <w:pPr>
        <w:ind w:left="3600" w:hanging="360"/>
      </w:pPr>
    </w:lvl>
    <w:lvl w:ilvl="5" w:tplc="D1E62554">
      <w:start w:val="1"/>
      <w:numFmt w:val="lowerRoman"/>
      <w:lvlText w:val="%6."/>
      <w:lvlJc w:val="right"/>
      <w:pPr>
        <w:ind w:left="4320" w:hanging="180"/>
      </w:pPr>
    </w:lvl>
    <w:lvl w:ilvl="6" w:tplc="63B0C3DA">
      <w:start w:val="1"/>
      <w:numFmt w:val="decimal"/>
      <w:lvlText w:val="%7."/>
      <w:lvlJc w:val="left"/>
      <w:pPr>
        <w:ind w:left="5040" w:hanging="360"/>
      </w:pPr>
    </w:lvl>
    <w:lvl w:ilvl="7" w:tplc="0D0A81CA">
      <w:start w:val="1"/>
      <w:numFmt w:val="lowerLetter"/>
      <w:lvlText w:val="%8."/>
      <w:lvlJc w:val="left"/>
      <w:pPr>
        <w:ind w:left="5760" w:hanging="360"/>
      </w:pPr>
    </w:lvl>
    <w:lvl w:ilvl="8" w:tplc="83ACD20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E6B5B"/>
    <w:multiLevelType w:val="multilevel"/>
    <w:tmpl w:val="6876F3CE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45747B"/>
    <w:multiLevelType w:val="hybridMultilevel"/>
    <w:tmpl w:val="FF0ADCFC"/>
    <w:lvl w:ilvl="0" w:tplc="D2046D3C">
      <w:start w:val="8"/>
      <w:numFmt w:val="bullet"/>
      <w:lvlText w:val="-"/>
      <w:lvlJc w:val="left"/>
      <w:pPr>
        <w:ind w:left="64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A770213"/>
    <w:multiLevelType w:val="hybridMultilevel"/>
    <w:tmpl w:val="5ABA2F90"/>
    <w:lvl w:ilvl="0" w:tplc="BC9E70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7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611475973">
    <w:abstractNumId w:val="56"/>
  </w:num>
  <w:num w:numId="2" w16cid:durableId="979114975">
    <w:abstractNumId w:val="53"/>
  </w:num>
  <w:num w:numId="3" w16cid:durableId="71583686">
    <w:abstractNumId w:val="31"/>
  </w:num>
  <w:num w:numId="4" w16cid:durableId="48265123">
    <w:abstractNumId w:val="36"/>
  </w:num>
  <w:num w:numId="5" w16cid:durableId="2062754372">
    <w:abstractNumId w:val="32"/>
  </w:num>
  <w:num w:numId="6" w16cid:durableId="1831748408">
    <w:abstractNumId w:val="38"/>
  </w:num>
  <w:num w:numId="7" w16cid:durableId="1365591859">
    <w:abstractNumId w:val="33"/>
  </w:num>
  <w:num w:numId="8" w16cid:durableId="1410537989">
    <w:abstractNumId w:val="55"/>
  </w:num>
  <w:num w:numId="9" w16cid:durableId="1395657840">
    <w:abstractNumId w:val="33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561524393">
    <w:abstractNumId w:val="3"/>
  </w:num>
  <w:num w:numId="11" w16cid:durableId="1908607982">
    <w:abstractNumId w:val="9"/>
  </w:num>
  <w:num w:numId="12" w16cid:durableId="1701936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292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4803987">
    <w:abstractNumId w:val="2"/>
  </w:num>
  <w:num w:numId="15" w16cid:durableId="1184132135">
    <w:abstractNumId w:val="48"/>
  </w:num>
  <w:num w:numId="16" w16cid:durableId="2080443509">
    <w:abstractNumId w:val="45"/>
  </w:num>
  <w:num w:numId="17" w16cid:durableId="843009061">
    <w:abstractNumId w:val="25"/>
  </w:num>
  <w:num w:numId="18" w16cid:durableId="2073385959">
    <w:abstractNumId w:val="39"/>
  </w:num>
  <w:num w:numId="19" w16cid:durableId="507869622">
    <w:abstractNumId w:val="8"/>
  </w:num>
  <w:num w:numId="20" w16cid:durableId="1058163524">
    <w:abstractNumId w:val="43"/>
  </w:num>
  <w:num w:numId="21" w16cid:durableId="1786847734">
    <w:abstractNumId w:val="18"/>
  </w:num>
  <w:num w:numId="22" w16cid:durableId="545802534">
    <w:abstractNumId w:val="27"/>
  </w:num>
  <w:num w:numId="23" w16cid:durableId="2054229565">
    <w:abstractNumId w:val="26"/>
  </w:num>
  <w:num w:numId="24" w16cid:durableId="1041899577">
    <w:abstractNumId w:val="54"/>
  </w:num>
  <w:num w:numId="25" w16cid:durableId="746848292">
    <w:abstractNumId w:val="47"/>
  </w:num>
  <w:num w:numId="26" w16cid:durableId="1996449099">
    <w:abstractNumId w:val="44"/>
  </w:num>
  <w:num w:numId="27" w16cid:durableId="988172889">
    <w:abstractNumId w:val="17"/>
  </w:num>
  <w:num w:numId="28" w16cid:durableId="4346008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9702200">
    <w:abstractNumId w:val="52"/>
  </w:num>
  <w:num w:numId="30" w16cid:durableId="105465720">
    <w:abstractNumId w:val="28"/>
  </w:num>
  <w:num w:numId="31" w16cid:durableId="1305310237">
    <w:abstractNumId w:val="22"/>
  </w:num>
  <w:num w:numId="32" w16cid:durableId="679041057">
    <w:abstractNumId w:val="15"/>
  </w:num>
  <w:num w:numId="33" w16cid:durableId="1460034399">
    <w:abstractNumId w:val="24"/>
  </w:num>
  <w:num w:numId="34" w16cid:durableId="1834642289">
    <w:abstractNumId w:val="35"/>
  </w:num>
  <w:num w:numId="35" w16cid:durableId="121002653">
    <w:abstractNumId w:val="16"/>
    <w:lvlOverride w:ilvl="0">
      <w:lvl w:ilvl="0" w:tplc="387AFB56">
        <w:start w:val="1"/>
        <w:numFmt w:val="decimal"/>
        <w:lvlText w:val="%1."/>
        <w:lvlJc w:val="left"/>
        <w:pPr>
          <w:ind w:left="537" w:hanging="425"/>
        </w:pPr>
        <w:rPr>
          <w:rFonts w:asciiTheme="majorHAnsi" w:eastAsia="Arial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6" w16cid:durableId="357434796">
    <w:abstractNumId w:val="13"/>
  </w:num>
  <w:num w:numId="37" w16cid:durableId="1497574777">
    <w:abstractNumId w:val="7"/>
  </w:num>
  <w:num w:numId="38" w16cid:durableId="1588033215">
    <w:abstractNumId w:val="21"/>
  </w:num>
  <w:num w:numId="39" w16cid:durableId="1518275306">
    <w:abstractNumId w:val="40"/>
    <w:lvlOverride w:ilvl="0">
      <w:lvl w:ilvl="0" w:tplc="EEBAD6AC">
        <w:start w:val="1"/>
        <w:numFmt w:val="decimal"/>
        <w:lvlText w:val="%1."/>
        <w:lvlJc w:val="left"/>
        <w:pPr>
          <w:ind w:left="541" w:hanging="428"/>
        </w:pPr>
        <w:rPr>
          <w:rFonts w:asciiTheme="majorHAnsi" w:eastAsia="Times New Roman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3282899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125521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9336291">
    <w:abstractNumId w:val="5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9738812">
    <w:abstractNumId w:val="20"/>
  </w:num>
  <w:num w:numId="44" w16cid:durableId="101430220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2670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1832746">
    <w:abstractNumId w:val="10"/>
  </w:num>
  <w:num w:numId="47" w16cid:durableId="138806320">
    <w:abstractNumId w:val="51"/>
  </w:num>
  <w:num w:numId="48" w16cid:durableId="1145510056">
    <w:abstractNumId w:val="30"/>
  </w:num>
  <w:num w:numId="49" w16cid:durableId="960069511">
    <w:abstractNumId w:val="11"/>
  </w:num>
  <w:num w:numId="50" w16cid:durableId="30107174">
    <w:abstractNumId w:val="14"/>
  </w:num>
  <w:num w:numId="51" w16cid:durableId="339771033">
    <w:abstractNumId w:val="5"/>
  </w:num>
  <w:num w:numId="52" w16cid:durableId="784814612">
    <w:abstractNumId w:val="29"/>
  </w:num>
  <w:num w:numId="53" w16cid:durableId="1524594970">
    <w:abstractNumId w:val="1"/>
  </w:num>
  <w:num w:numId="54" w16cid:durableId="837771282">
    <w:abstractNumId w:val="34"/>
  </w:num>
  <w:num w:numId="55" w16cid:durableId="1689134231">
    <w:abstractNumId w:val="42"/>
  </w:num>
  <w:num w:numId="56" w16cid:durableId="2068186476">
    <w:abstractNumId w:val="49"/>
  </w:num>
  <w:num w:numId="57" w16cid:durableId="748037079">
    <w:abstractNumId w:val="19"/>
  </w:num>
  <w:num w:numId="58" w16cid:durableId="825047482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3E9C"/>
    <w:rsid w:val="0000695E"/>
    <w:rsid w:val="00012A37"/>
    <w:rsid w:val="00012C1B"/>
    <w:rsid w:val="00013C2C"/>
    <w:rsid w:val="00014795"/>
    <w:rsid w:val="00017447"/>
    <w:rsid w:val="00020232"/>
    <w:rsid w:val="000214D5"/>
    <w:rsid w:val="00021D7D"/>
    <w:rsid w:val="00030BB1"/>
    <w:rsid w:val="0003151D"/>
    <w:rsid w:val="00033308"/>
    <w:rsid w:val="0003564E"/>
    <w:rsid w:val="00035947"/>
    <w:rsid w:val="00037C02"/>
    <w:rsid w:val="00041A72"/>
    <w:rsid w:val="00047B2E"/>
    <w:rsid w:val="00050C31"/>
    <w:rsid w:val="00056424"/>
    <w:rsid w:val="00057EF5"/>
    <w:rsid w:val="00076AEB"/>
    <w:rsid w:val="0008302D"/>
    <w:rsid w:val="00083093"/>
    <w:rsid w:val="00083485"/>
    <w:rsid w:val="00085433"/>
    <w:rsid w:val="00090333"/>
    <w:rsid w:val="000908D8"/>
    <w:rsid w:val="00094085"/>
    <w:rsid w:val="00094423"/>
    <w:rsid w:val="00096E10"/>
    <w:rsid w:val="000A1236"/>
    <w:rsid w:val="000A2146"/>
    <w:rsid w:val="000A2170"/>
    <w:rsid w:val="000A3334"/>
    <w:rsid w:val="000A5A3B"/>
    <w:rsid w:val="000B4555"/>
    <w:rsid w:val="000B4793"/>
    <w:rsid w:val="000B7103"/>
    <w:rsid w:val="000B72C3"/>
    <w:rsid w:val="000C2AEB"/>
    <w:rsid w:val="000C5BFC"/>
    <w:rsid w:val="000C66CC"/>
    <w:rsid w:val="000C6DA4"/>
    <w:rsid w:val="000D492D"/>
    <w:rsid w:val="000D5C64"/>
    <w:rsid w:val="000D78DE"/>
    <w:rsid w:val="000E2289"/>
    <w:rsid w:val="000E50CD"/>
    <w:rsid w:val="000F537F"/>
    <w:rsid w:val="000F561B"/>
    <w:rsid w:val="000F5898"/>
    <w:rsid w:val="000F619F"/>
    <w:rsid w:val="000F63D9"/>
    <w:rsid w:val="00104179"/>
    <w:rsid w:val="001062EA"/>
    <w:rsid w:val="0010654A"/>
    <w:rsid w:val="001104A8"/>
    <w:rsid w:val="0012335B"/>
    <w:rsid w:val="001302BD"/>
    <w:rsid w:val="00133B45"/>
    <w:rsid w:val="001351B0"/>
    <w:rsid w:val="001352D3"/>
    <w:rsid w:val="001366D5"/>
    <w:rsid w:val="00141C95"/>
    <w:rsid w:val="00142291"/>
    <w:rsid w:val="00145CF6"/>
    <w:rsid w:val="0014624E"/>
    <w:rsid w:val="00147354"/>
    <w:rsid w:val="001530CB"/>
    <w:rsid w:val="00162EC3"/>
    <w:rsid w:val="00164F8E"/>
    <w:rsid w:val="00166656"/>
    <w:rsid w:val="0017078C"/>
    <w:rsid w:val="00176306"/>
    <w:rsid w:val="00176B4E"/>
    <w:rsid w:val="00183D36"/>
    <w:rsid w:val="00184770"/>
    <w:rsid w:val="00184FAB"/>
    <w:rsid w:val="00185B88"/>
    <w:rsid w:val="00186C97"/>
    <w:rsid w:val="00192A2A"/>
    <w:rsid w:val="001A132A"/>
    <w:rsid w:val="001A5A40"/>
    <w:rsid w:val="001A5C03"/>
    <w:rsid w:val="001A79E7"/>
    <w:rsid w:val="001B064E"/>
    <w:rsid w:val="001B1332"/>
    <w:rsid w:val="001B4272"/>
    <w:rsid w:val="001B50A4"/>
    <w:rsid w:val="001C1CDF"/>
    <w:rsid w:val="001C5B2F"/>
    <w:rsid w:val="001C7300"/>
    <w:rsid w:val="001D764E"/>
    <w:rsid w:val="001E0A7B"/>
    <w:rsid w:val="001E2CAB"/>
    <w:rsid w:val="001E30D0"/>
    <w:rsid w:val="001F1E17"/>
    <w:rsid w:val="001F60A4"/>
    <w:rsid w:val="00201848"/>
    <w:rsid w:val="002032E4"/>
    <w:rsid w:val="00204DCA"/>
    <w:rsid w:val="00206E0F"/>
    <w:rsid w:val="002227DF"/>
    <w:rsid w:val="0022417E"/>
    <w:rsid w:val="00224AF4"/>
    <w:rsid w:val="00227AD3"/>
    <w:rsid w:val="002318CA"/>
    <w:rsid w:val="0023351E"/>
    <w:rsid w:val="00234EFF"/>
    <w:rsid w:val="00236196"/>
    <w:rsid w:val="00241B2F"/>
    <w:rsid w:val="00243D7B"/>
    <w:rsid w:val="00247ABE"/>
    <w:rsid w:val="00253140"/>
    <w:rsid w:val="002626CE"/>
    <w:rsid w:val="00263AD1"/>
    <w:rsid w:val="002763CE"/>
    <w:rsid w:val="00281C41"/>
    <w:rsid w:val="00283879"/>
    <w:rsid w:val="002863FE"/>
    <w:rsid w:val="002A18B3"/>
    <w:rsid w:val="002A614E"/>
    <w:rsid w:val="002B0BD5"/>
    <w:rsid w:val="002B1600"/>
    <w:rsid w:val="002B3B5B"/>
    <w:rsid w:val="002B4E0C"/>
    <w:rsid w:val="002B5243"/>
    <w:rsid w:val="002B536C"/>
    <w:rsid w:val="002B546B"/>
    <w:rsid w:val="002B763B"/>
    <w:rsid w:val="002C083C"/>
    <w:rsid w:val="002C1459"/>
    <w:rsid w:val="002C2196"/>
    <w:rsid w:val="002C4815"/>
    <w:rsid w:val="002C5504"/>
    <w:rsid w:val="002C573D"/>
    <w:rsid w:val="002E1CE2"/>
    <w:rsid w:val="002E21BB"/>
    <w:rsid w:val="002E39B7"/>
    <w:rsid w:val="002E6867"/>
    <w:rsid w:val="002F1C7E"/>
    <w:rsid w:val="002F68BF"/>
    <w:rsid w:val="002F6AE3"/>
    <w:rsid w:val="002F7608"/>
    <w:rsid w:val="0030026C"/>
    <w:rsid w:val="00305975"/>
    <w:rsid w:val="00314FA0"/>
    <w:rsid w:val="003151FC"/>
    <w:rsid w:val="00320A5A"/>
    <w:rsid w:val="00324CFB"/>
    <w:rsid w:val="003271BF"/>
    <w:rsid w:val="003413DA"/>
    <w:rsid w:val="00341A40"/>
    <w:rsid w:val="00342E30"/>
    <w:rsid w:val="00344C0A"/>
    <w:rsid w:val="003509C8"/>
    <w:rsid w:val="0035297B"/>
    <w:rsid w:val="00354A67"/>
    <w:rsid w:val="00357753"/>
    <w:rsid w:val="00362ECF"/>
    <w:rsid w:val="00364400"/>
    <w:rsid w:val="00364803"/>
    <w:rsid w:val="00367A62"/>
    <w:rsid w:val="00371D82"/>
    <w:rsid w:val="0037312E"/>
    <w:rsid w:val="003759A3"/>
    <w:rsid w:val="00377319"/>
    <w:rsid w:val="00381D64"/>
    <w:rsid w:val="00384368"/>
    <w:rsid w:val="003848B4"/>
    <w:rsid w:val="0038685E"/>
    <w:rsid w:val="00387F02"/>
    <w:rsid w:val="00391F45"/>
    <w:rsid w:val="003A0147"/>
    <w:rsid w:val="003A1DB4"/>
    <w:rsid w:val="003A1F2F"/>
    <w:rsid w:val="003A2D23"/>
    <w:rsid w:val="003A62A1"/>
    <w:rsid w:val="003B16FA"/>
    <w:rsid w:val="003B195B"/>
    <w:rsid w:val="003B310E"/>
    <w:rsid w:val="003B3EF4"/>
    <w:rsid w:val="003C1C37"/>
    <w:rsid w:val="003C3498"/>
    <w:rsid w:val="003D181A"/>
    <w:rsid w:val="003D5770"/>
    <w:rsid w:val="003E083E"/>
    <w:rsid w:val="003E68FF"/>
    <w:rsid w:val="003F0541"/>
    <w:rsid w:val="003F0706"/>
    <w:rsid w:val="003F51B8"/>
    <w:rsid w:val="003F7BA8"/>
    <w:rsid w:val="00402D1D"/>
    <w:rsid w:val="00404840"/>
    <w:rsid w:val="004058E6"/>
    <w:rsid w:val="0041008F"/>
    <w:rsid w:val="00412070"/>
    <w:rsid w:val="004128E9"/>
    <w:rsid w:val="00414B4E"/>
    <w:rsid w:val="004176F8"/>
    <w:rsid w:val="00424A98"/>
    <w:rsid w:val="004301E2"/>
    <w:rsid w:val="00431475"/>
    <w:rsid w:val="00432886"/>
    <w:rsid w:val="00434349"/>
    <w:rsid w:val="00440032"/>
    <w:rsid w:val="00444F46"/>
    <w:rsid w:val="00447D36"/>
    <w:rsid w:val="00453D28"/>
    <w:rsid w:val="00461DBD"/>
    <w:rsid w:val="00462BC8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77F96"/>
    <w:rsid w:val="00487B70"/>
    <w:rsid w:val="004927A0"/>
    <w:rsid w:val="00494DB0"/>
    <w:rsid w:val="0049572A"/>
    <w:rsid w:val="00496F0F"/>
    <w:rsid w:val="004A1E04"/>
    <w:rsid w:val="004A2B75"/>
    <w:rsid w:val="004A4FCD"/>
    <w:rsid w:val="004B538A"/>
    <w:rsid w:val="004C076C"/>
    <w:rsid w:val="004C3452"/>
    <w:rsid w:val="004C598B"/>
    <w:rsid w:val="004C7DCE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4F73E2"/>
    <w:rsid w:val="00500531"/>
    <w:rsid w:val="005025BD"/>
    <w:rsid w:val="005026E2"/>
    <w:rsid w:val="005059D6"/>
    <w:rsid w:val="005103AF"/>
    <w:rsid w:val="00511631"/>
    <w:rsid w:val="00520660"/>
    <w:rsid w:val="005220DC"/>
    <w:rsid w:val="005261C0"/>
    <w:rsid w:val="00526E56"/>
    <w:rsid w:val="005273DA"/>
    <w:rsid w:val="00540E3F"/>
    <w:rsid w:val="0054198A"/>
    <w:rsid w:val="00546FEB"/>
    <w:rsid w:val="00553C5D"/>
    <w:rsid w:val="00560CA7"/>
    <w:rsid w:val="00561C79"/>
    <w:rsid w:val="00564800"/>
    <w:rsid w:val="0056597D"/>
    <w:rsid w:val="005669E0"/>
    <w:rsid w:val="00572292"/>
    <w:rsid w:val="00575FD9"/>
    <w:rsid w:val="00576112"/>
    <w:rsid w:val="005802EE"/>
    <w:rsid w:val="00582F01"/>
    <w:rsid w:val="00583C29"/>
    <w:rsid w:val="00584128"/>
    <w:rsid w:val="0059072B"/>
    <w:rsid w:val="0059144B"/>
    <w:rsid w:val="00592431"/>
    <w:rsid w:val="0059336D"/>
    <w:rsid w:val="00597EFD"/>
    <w:rsid w:val="005A1E75"/>
    <w:rsid w:val="005B1486"/>
    <w:rsid w:val="005B7DDF"/>
    <w:rsid w:val="005C1C7F"/>
    <w:rsid w:val="005C47BA"/>
    <w:rsid w:val="005C6F82"/>
    <w:rsid w:val="005D1720"/>
    <w:rsid w:val="005D245C"/>
    <w:rsid w:val="005D60F2"/>
    <w:rsid w:val="005D7131"/>
    <w:rsid w:val="005E086A"/>
    <w:rsid w:val="005E295C"/>
    <w:rsid w:val="005E4A37"/>
    <w:rsid w:val="005E4FF8"/>
    <w:rsid w:val="005E536E"/>
    <w:rsid w:val="005E58BF"/>
    <w:rsid w:val="005F3273"/>
    <w:rsid w:val="005F3EAD"/>
    <w:rsid w:val="005F5299"/>
    <w:rsid w:val="005F7DDC"/>
    <w:rsid w:val="00601297"/>
    <w:rsid w:val="00602726"/>
    <w:rsid w:val="00604F28"/>
    <w:rsid w:val="00605618"/>
    <w:rsid w:val="006153F6"/>
    <w:rsid w:val="00615678"/>
    <w:rsid w:val="00615D97"/>
    <w:rsid w:val="006169F8"/>
    <w:rsid w:val="00620EBC"/>
    <w:rsid w:val="006309EB"/>
    <w:rsid w:val="006366EA"/>
    <w:rsid w:val="0063712A"/>
    <w:rsid w:val="006404F4"/>
    <w:rsid w:val="006453D4"/>
    <w:rsid w:val="00655793"/>
    <w:rsid w:val="006565DB"/>
    <w:rsid w:val="00664CE7"/>
    <w:rsid w:val="00665F96"/>
    <w:rsid w:val="00672A80"/>
    <w:rsid w:val="00677A84"/>
    <w:rsid w:val="006816E1"/>
    <w:rsid w:val="00683A1C"/>
    <w:rsid w:val="006849DE"/>
    <w:rsid w:val="00684A91"/>
    <w:rsid w:val="006874EE"/>
    <w:rsid w:val="00690B35"/>
    <w:rsid w:val="00691399"/>
    <w:rsid w:val="006954ED"/>
    <w:rsid w:val="00696D8C"/>
    <w:rsid w:val="006A75D7"/>
    <w:rsid w:val="006B0C14"/>
    <w:rsid w:val="006B4D36"/>
    <w:rsid w:val="006B5B32"/>
    <w:rsid w:val="006C11BB"/>
    <w:rsid w:val="006C74A7"/>
    <w:rsid w:val="006D1386"/>
    <w:rsid w:val="006D52E4"/>
    <w:rsid w:val="006E1035"/>
    <w:rsid w:val="006E230B"/>
    <w:rsid w:val="006E30D8"/>
    <w:rsid w:val="006E3FAC"/>
    <w:rsid w:val="006E62B7"/>
    <w:rsid w:val="006F2173"/>
    <w:rsid w:val="006F57BE"/>
    <w:rsid w:val="006F631B"/>
    <w:rsid w:val="006F67D5"/>
    <w:rsid w:val="006F7160"/>
    <w:rsid w:val="00701C76"/>
    <w:rsid w:val="0070226A"/>
    <w:rsid w:val="00702676"/>
    <w:rsid w:val="00702CCF"/>
    <w:rsid w:val="00710E26"/>
    <w:rsid w:val="00714BD9"/>
    <w:rsid w:val="00714F55"/>
    <w:rsid w:val="007168C2"/>
    <w:rsid w:val="00720F46"/>
    <w:rsid w:val="0072629E"/>
    <w:rsid w:val="007310B3"/>
    <w:rsid w:val="007313E7"/>
    <w:rsid w:val="00731449"/>
    <w:rsid w:val="00731E20"/>
    <w:rsid w:val="0073275D"/>
    <w:rsid w:val="007411D8"/>
    <w:rsid w:val="00741536"/>
    <w:rsid w:val="00741CA2"/>
    <w:rsid w:val="00742926"/>
    <w:rsid w:val="007436D0"/>
    <w:rsid w:val="00744CD7"/>
    <w:rsid w:val="007467EF"/>
    <w:rsid w:val="0075048D"/>
    <w:rsid w:val="00756A25"/>
    <w:rsid w:val="00757907"/>
    <w:rsid w:val="00760882"/>
    <w:rsid w:val="0077338D"/>
    <w:rsid w:val="0077722F"/>
    <w:rsid w:val="0077738D"/>
    <w:rsid w:val="0077779A"/>
    <w:rsid w:val="00781C38"/>
    <w:rsid w:val="00784C71"/>
    <w:rsid w:val="00787166"/>
    <w:rsid w:val="007936AA"/>
    <w:rsid w:val="00794BE7"/>
    <w:rsid w:val="00795789"/>
    <w:rsid w:val="00796A61"/>
    <w:rsid w:val="007A1AFF"/>
    <w:rsid w:val="007A2B39"/>
    <w:rsid w:val="007A36AA"/>
    <w:rsid w:val="007A3E7C"/>
    <w:rsid w:val="007A4B5E"/>
    <w:rsid w:val="007B6FFF"/>
    <w:rsid w:val="007C2E6B"/>
    <w:rsid w:val="007C4E74"/>
    <w:rsid w:val="007C58A8"/>
    <w:rsid w:val="007D0507"/>
    <w:rsid w:val="007D1D76"/>
    <w:rsid w:val="007D661E"/>
    <w:rsid w:val="007D690C"/>
    <w:rsid w:val="007D719A"/>
    <w:rsid w:val="007E197E"/>
    <w:rsid w:val="007E273A"/>
    <w:rsid w:val="007E3DCC"/>
    <w:rsid w:val="007E5481"/>
    <w:rsid w:val="007F0537"/>
    <w:rsid w:val="007F2703"/>
    <w:rsid w:val="007F3EE8"/>
    <w:rsid w:val="007F4327"/>
    <w:rsid w:val="007F7309"/>
    <w:rsid w:val="007F7B5F"/>
    <w:rsid w:val="0080698A"/>
    <w:rsid w:val="00806FC0"/>
    <w:rsid w:val="00813629"/>
    <w:rsid w:val="00816248"/>
    <w:rsid w:val="00824CE2"/>
    <w:rsid w:val="00827583"/>
    <w:rsid w:val="008309D6"/>
    <w:rsid w:val="008333E8"/>
    <w:rsid w:val="00836273"/>
    <w:rsid w:val="00837222"/>
    <w:rsid w:val="00841A35"/>
    <w:rsid w:val="008429C4"/>
    <w:rsid w:val="00842B40"/>
    <w:rsid w:val="00843BAC"/>
    <w:rsid w:val="008459EB"/>
    <w:rsid w:val="008516B1"/>
    <w:rsid w:val="008546F5"/>
    <w:rsid w:val="00855195"/>
    <w:rsid w:val="008662D1"/>
    <w:rsid w:val="00867D68"/>
    <w:rsid w:val="00867FCC"/>
    <w:rsid w:val="00870298"/>
    <w:rsid w:val="00870964"/>
    <w:rsid w:val="00872455"/>
    <w:rsid w:val="00875782"/>
    <w:rsid w:val="00875DC5"/>
    <w:rsid w:val="008765CA"/>
    <w:rsid w:val="008823BD"/>
    <w:rsid w:val="0088644A"/>
    <w:rsid w:val="008901CE"/>
    <w:rsid w:val="00890CBC"/>
    <w:rsid w:val="00890EDB"/>
    <w:rsid w:val="00893766"/>
    <w:rsid w:val="00894D33"/>
    <w:rsid w:val="00897124"/>
    <w:rsid w:val="008A07BB"/>
    <w:rsid w:val="008B075F"/>
    <w:rsid w:val="008B0A35"/>
    <w:rsid w:val="008B1BC3"/>
    <w:rsid w:val="008B2122"/>
    <w:rsid w:val="008B4993"/>
    <w:rsid w:val="008B5416"/>
    <w:rsid w:val="008B6C45"/>
    <w:rsid w:val="008C24E6"/>
    <w:rsid w:val="008C46FC"/>
    <w:rsid w:val="008C50B5"/>
    <w:rsid w:val="008C5835"/>
    <w:rsid w:val="008D1374"/>
    <w:rsid w:val="008D2532"/>
    <w:rsid w:val="008D2B68"/>
    <w:rsid w:val="008D6F49"/>
    <w:rsid w:val="008E2BF0"/>
    <w:rsid w:val="008E367B"/>
    <w:rsid w:val="008E512A"/>
    <w:rsid w:val="008E7304"/>
    <w:rsid w:val="008F12CC"/>
    <w:rsid w:val="008F159F"/>
    <w:rsid w:val="008F281C"/>
    <w:rsid w:val="008F5971"/>
    <w:rsid w:val="008F60DF"/>
    <w:rsid w:val="00901092"/>
    <w:rsid w:val="009015C6"/>
    <w:rsid w:val="009169CB"/>
    <w:rsid w:val="00917187"/>
    <w:rsid w:val="00930C0F"/>
    <w:rsid w:val="009316D0"/>
    <w:rsid w:val="0093295D"/>
    <w:rsid w:val="00937A4C"/>
    <w:rsid w:val="00940033"/>
    <w:rsid w:val="00943C2A"/>
    <w:rsid w:val="00947102"/>
    <w:rsid w:val="00953184"/>
    <w:rsid w:val="009547EA"/>
    <w:rsid w:val="00955620"/>
    <w:rsid w:val="00955FE0"/>
    <w:rsid w:val="0095681E"/>
    <w:rsid w:val="00957E18"/>
    <w:rsid w:val="00957EC7"/>
    <w:rsid w:val="00960FCA"/>
    <w:rsid w:val="00964774"/>
    <w:rsid w:val="00965F0A"/>
    <w:rsid w:val="0096709A"/>
    <w:rsid w:val="009705FD"/>
    <w:rsid w:val="00972E06"/>
    <w:rsid w:val="00982F91"/>
    <w:rsid w:val="00983871"/>
    <w:rsid w:val="00983FFC"/>
    <w:rsid w:val="009840F4"/>
    <w:rsid w:val="00985DE8"/>
    <w:rsid w:val="009874DB"/>
    <w:rsid w:val="00993A92"/>
    <w:rsid w:val="00994D78"/>
    <w:rsid w:val="0099562C"/>
    <w:rsid w:val="009A0AA8"/>
    <w:rsid w:val="009A1095"/>
    <w:rsid w:val="009A1312"/>
    <w:rsid w:val="009A1967"/>
    <w:rsid w:val="009A77A3"/>
    <w:rsid w:val="009B2777"/>
    <w:rsid w:val="009B40E9"/>
    <w:rsid w:val="009B6BE4"/>
    <w:rsid w:val="009C0654"/>
    <w:rsid w:val="009C30EF"/>
    <w:rsid w:val="009D0FC5"/>
    <w:rsid w:val="009D22A6"/>
    <w:rsid w:val="009D7296"/>
    <w:rsid w:val="009E154D"/>
    <w:rsid w:val="009E2019"/>
    <w:rsid w:val="009F2879"/>
    <w:rsid w:val="009F7B1F"/>
    <w:rsid w:val="009F7C0D"/>
    <w:rsid w:val="00A00EFC"/>
    <w:rsid w:val="00A1013D"/>
    <w:rsid w:val="00A201BD"/>
    <w:rsid w:val="00A215A5"/>
    <w:rsid w:val="00A237EB"/>
    <w:rsid w:val="00A2640D"/>
    <w:rsid w:val="00A2757D"/>
    <w:rsid w:val="00A34C74"/>
    <w:rsid w:val="00A406FF"/>
    <w:rsid w:val="00A40EE3"/>
    <w:rsid w:val="00A41EE5"/>
    <w:rsid w:val="00A421C5"/>
    <w:rsid w:val="00A444F2"/>
    <w:rsid w:val="00A446B3"/>
    <w:rsid w:val="00A45E58"/>
    <w:rsid w:val="00A46582"/>
    <w:rsid w:val="00A5237D"/>
    <w:rsid w:val="00A54039"/>
    <w:rsid w:val="00A56C8B"/>
    <w:rsid w:val="00A6049F"/>
    <w:rsid w:val="00A6228D"/>
    <w:rsid w:val="00A62502"/>
    <w:rsid w:val="00A63CA9"/>
    <w:rsid w:val="00A6770F"/>
    <w:rsid w:val="00A714E7"/>
    <w:rsid w:val="00A719E0"/>
    <w:rsid w:val="00A726BF"/>
    <w:rsid w:val="00A7305A"/>
    <w:rsid w:val="00A74818"/>
    <w:rsid w:val="00A76AC7"/>
    <w:rsid w:val="00A82026"/>
    <w:rsid w:val="00A84C9C"/>
    <w:rsid w:val="00A87819"/>
    <w:rsid w:val="00A94E85"/>
    <w:rsid w:val="00AA4123"/>
    <w:rsid w:val="00AA63B3"/>
    <w:rsid w:val="00AA73AB"/>
    <w:rsid w:val="00AB0965"/>
    <w:rsid w:val="00AB5401"/>
    <w:rsid w:val="00AC214B"/>
    <w:rsid w:val="00AC3370"/>
    <w:rsid w:val="00AC376B"/>
    <w:rsid w:val="00AD3113"/>
    <w:rsid w:val="00AD562B"/>
    <w:rsid w:val="00AD67F0"/>
    <w:rsid w:val="00AD7A2E"/>
    <w:rsid w:val="00AD7C90"/>
    <w:rsid w:val="00AF48C0"/>
    <w:rsid w:val="00AF4AF9"/>
    <w:rsid w:val="00AF5179"/>
    <w:rsid w:val="00AF665E"/>
    <w:rsid w:val="00B00C8E"/>
    <w:rsid w:val="00B04F92"/>
    <w:rsid w:val="00B13533"/>
    <w:rsid w:val="00B169F8"/>
    <w:rsid w:val="00B22406"/>
    <w:rsid w:val="00B224E8"/>
    <w:rsid w:val="00B24A30"/>
    <w:rsid w:val="00B305BA"/>
    <w:rsid w:val="00B33EFB"/>
    <w:rsid w:val="00B453D4"/>
    <w:rsid w:val="00B51E6B"/>
    <w:rsid w:val="00B54525"/>
    <w:rsid w:val="00B54B21"/>
    <w:rsid w:val="00B55337"/>
    <w:rsid w:val="00B55999"/>
    <w:rsid w:val="00B55B22"/>
    <w:rsid w:val="00B56A16"/>
    <w:rsid w:val="00B60BC7"/>
    <w:rsid w:val="00B61495"/>
    <w:rsid w:val="00B63683"/>
    <w:rsid w:val="00B667B2"/>
    <w:rsid w:val="00B711F5"/>
    <w:rsid w:val="00B747F7"/>
    <w:rsid w:val="00B75BE5"/>
    <w:rsid w:val="00B769F0"/>
    <w:rsid w:val="00B8161B"/>
    <w:rsid w:val="00B82F7C"/>
    <w:rsid w:val="00B84493"/>
    <w:rsid w:val="00B854E4"/>
    <w:rsid w:val="00B90353"/>
    <w:rsid w:val="00B9384F"/>
    <w:rsid w:val="00B9422F"/>
    <w:rsid w:val="00B957F6"/>
    <w:rsid w:val="00BA104A"/>
    <w:rsid w:val="00BB11A1"/>
    <w:rsid w:val="00BD0FD0"/>
    <w:rsid w:val="00BD194E"/>
    <w:rsid w:val="00BD2526"/>
    <w:rsid w:val="00BD25D8"/>
    <w:rsid w:val="00BE058C"/>
    <w:rsid w:val="00BE0EA2"/>
    <w:rsid w:val="00BF34C7"/>
    <w:rsid w:val="00BF4913"/>
    <w:rsid w:val="00BF7057"/>
    <w:rsid w:val="00C02768"/>
    <w:rsid w:val="00C027E9"/>
    <w:rsid w:val="00C02D49"/>
    <w:rsid w:val="00C125AD"/>
    <w:rsid w:val="00C12BF0"/>
    <w:rsid w:val="00C12C14"/>
    <w:rsid w:val="00C13585"/>
    <w:rsid w:val="00C13D1C"/>
    <w:rsid w:val="00C14A69"/>
    <w:rsid w:val="00C200AE"/>
    <w:rsid w:val="00C216B6"/>
    <w:rsid w:val="00C219E1"/>
    <w:rsid w:val="00C2729A"/>
    <w:rsid w:val="00C3003A"/>
    <w:rsid w:val="00C3032C"/>
    <w:rsid w:val="00C30E39"/>
    <w:rsid w:val="00C326CD"/>
    <w:rsid w:val="00C36F43"/>
    <w:rsid w:val="00C40B48"/>
    <w:rsid w:val="00C4260D"/>
    <w:rsid w:val="00C53A4D"/>
    <w:rsid w:val="00C60854"/>
    <w:rsid w:val="00C646B1"/>
    <w:rsid w:val="00C710FD"/>
    <w:rsid w:val="00C720BD"/>
    <w:rsid w:val="00C75609"/>
    <w:rsid w:val="00C80323"/>
    <w:rsid w:val="00C83CA6"/>
    <w:rsid w:val="00C841F1"/>
    <w:rsid w:val="00C84333"/>
    <w:rsid w:val="00C87EC6"/>
    <w:rsid w:val="00CA2D4E"/>
    <w:rsid w:val="00CA4FE4"/>
    <w:rsid w:val="00CA6F84"/>
    <w:rsid w:val="00CA74B9"/>
    <w:rsid w:val="00CB10D9"/>
    <w:rsid w:val="00CB1D58"/>
    <w:rsid w:val="00CB317A"/>
    <w:rsid w:val="00CC0783"/>
    <w:rsid w:val="00CC4162"/>
    <w:rsid w:val="00CD5FC1"/>
    <w:rsid w:val="00CD6252"/>
    <w:rsid w:val="00CE1191"/>
    <w:rsid w:val="00CE2735"/>
    <w:rsid w:val="00CE4A5F"/>
    <w:rsid w:val="00CE6875"/>
    <w:rsid w:val="00CF03BD"/>
    <w:rsid w:val="00CF1742"/>
    <w:rsid w:val="00CF296A"/>
    <w:rsid w:val="00CF4423"/>
    <w:rsid w:val="00CF701A"/>
    <w:rsid w:val="00CF7CA6"/>
    <w:rsid w:val="00D00032"/>
    <w:rsid w:val="00D00352"/>
    <w:rsid w:val="00D05CC8"/>
    <w:rsid w:val="00D07613"/>
    <w:rsid w:val="00D07756"/>
    <w:rsid w:val="00D0777B"/>
    <w:rsid w:val="00D1164B"/>
    <w:rsid w:val="00D12F69"/>
    <w:rsid w:val="00D14205"/>
    <w:rsid w:val="00D2035C"/>
    <w:rsid w:val="00D245E6"/>
    <w:rsid w:val="00D24B04"/>
    <w:rsid w:val="00D31042"/>
    <w:rsid w:val="00D33252"/>
    <w:rsid w:val="00D34E2E"/>
    <w:rsid w:val="00D453A0"/>
    <w:rsid w:val="00D455CA"/>
    <w:rsid w:val="00D46DBA"/>
    <w:rsid w:val="00D47E17"/>
    <w:rsid w:val="00D51ADE"/>
    <w:rsid w:val="00D54454"/>
    <w:rsid w:val="00D60234"/>
    <w:rsid w:val="00D6414C"/>
    <w:rsid w:val="00D64191"/>
    <w:rsid w:val="00D708EA"/>
    <w:rsid w:val="00D7652B"/>
    <w:rsid w:val="00D84EA8"/>
    <w:rsid w:val="00D946D1"/>
    <w:rsid w:val="00D95DA3"/>
    <w:rsid w:val="00D97954"/>
    <w:rsid w:val="00DA3FE8"/>
    <w:rsid w:val="00DA453E"/>
    <w:rsid w:val="00DA4D67"/>
    <w:rsid w:val="00DA7069"/>
    <w:rsid w:val="00DB1771"/>
    <w:rsid w:val="00DB2D7B"/>
    <w:rsid w:val="00DB32F4"/>
    <w:rsid w:val="00DB48FE"/>
    <w:rsid w:val="00DB51E1"/>
    <w:rsid w:val="00DB52E6"/>
    <w:rsid w:val="00DC49DA"/>
    <w:rsid w:val="00DC772D"/>
    <w:rsid w:val="00DD45B6"/>
    <w:rsid w:val="00DD4FBA"/>
    <w:rsid w:val="00DD72FA"/>
    <w:rsid w:val="00DE3569"/>
    <w:rsid w:val="00DE3749"/>
    <w:rsid w:val="00DF2765"/>
    <w:rsid w:val="00DF412A"/>
    <w:rsid w:val="00DF4727"/>
    <w:rsid w:val="00DF5FA7"/>
    <w:rsid w:val="00DF5FC1"/>
    <w:rsid w:val="00DF7993"/>
    <w:rsid w:val="00E01A8B"/>
    <w:rsid w:val="00E044B1"/>
    <w:rsid w:val="00E0486E"/>
    <w:rsid w:val="00E10655"/>
    <w:rsid w:val="00E116EA"/>
    <w:rsid w:val="00E11BBE"/>
    <w:rsid w:val="00E1487F"/>
    <w:rsid w:val="00E203A6"/>
    <w:rsid w:val="00E2472A"/>
    <w:rsid w:val="00E24A2A"/>
    <w:rsid w:val="00E26386"/>
    <w:rsid w:val="00E31B30"/>
    <w:rsid w:val="00E34DBE"/>
    <w:rsid w:val="00E351DD"/>
    <w:rsid w:val="00E37B66"/>
    <w:rsid w:val="00E47588"/>
    <w:rsid w:val="00E57990"/>
    <w:rsid w:val="00E7231F"/>
    <w:rsid w:val="00E75C01"/>
    <w:rsid w:val="00E765C0"/>
    <w:rsid w:val="00E76FD2"/>
    <w:rsid w:val="00E77DCC"/>
    <w:rsid w:val="00E85F60"/>
    <w:rsid w:val="00E9300D"/>
    <w:rsid w:val="00E93D31"/>
    <w:rsid w:val="00E9656C"/>
    <w:rsid w:val="00E96B11"/>
    <w:rsid w:val="00E97E2D"/>
    <w:rsid w:val="00EA29DD"/>
    <w:rsid w:val="00EA4C36"/>
    <w:rsid w:val="00EB018B"/>
    <w:rsid w:val="00EB457E"/>
    <w:rsid w:val="00EB5316"/>
    <w:rsid w:val="00EB75C5"/>
    <w:rsid w:val="00EC0F91"/>
    <w:rsid w:val="00EC1958"/>
    <w:rsid w:val="00EC1D23"/>
    <w:rsid w:val="00EC47E8"/>
    <w:rsid w:val="00EC550A"/>
    <w:rsid w:val="00EC69D9"/>
    <w:rsid w:val="00EC7114"/>
    <w:rsid w:val="00ED5F24"/>
    <w:rsid w:val="00ED6D83"/>
    <w:rsid w:val="00ED7C6F"/>
    <w:rsid w:val="00EE1056"/>
    <w:rsid w:val="00EE3FDB"/>
    <w:rsid w:val="00EE6907"/>
    <w:rsid w:val="00EF1104"/>
    <w:rsid w:val="00EF16BB"/>
    <w:rsid w:val="00EF189B"/>
    <w:rsid w:val="00EF3150"/>
    <w:rsid w:val="00EF44E2"/>
    <w:rsid w:val="00EF7F17"/>
    <w:rsid w:val="00F064F6"/>
    <w:rsid w:val="00F11117"/>
    <w:rsid w:val="00F1487F"/>
    <w:rsid w:val="00F149EF"/>
    <w:rsid w:val="00F17BBC"/>
    <w:rsid w:val="00F20AB0"/>
    <w:rsid w:val="00F20F18"/>
    <w:rsid w:val="00F24B3F"/>
    <w:rsid w:val="00F30A5A"/>
    <w:rsid w:val="00F313FD"/>
    <w:rsid w:val="00F346CD"/>
    <w:rsid w:val="00F35568"/>
    <w:rsid w:val="00F36795"/>
    <w:rsid w:val="00F50B15"/>
    <w:rsid w:val="00F50D3F"/>
    <w:rsid w:val="00F51185"/>
    <w:rsid w:val="00F51305"/>
    <w:rsid w:val="00F5199C"/>
    <w:rsid w:val="00F52172"/>
    <w:rsid w:val="00F54E8C"/>
    <w:rsid w:val="00F554BC"/>
    <w:rsid w:val="00F622B7"/>
    <w:rsid w:val="00F65024"/>
    <w:rsid w:val="00F6522E"/>
    <w:rsid w:val="00F7202B"/>
    <w:rsid w:val="00F73E69"/>
    <w:rsid w:val="00F76B93"/>
    <w:rsid w:val="00F8197C"/>
    <w:rsid w:val="00F96FBB"/>
    <w:rsid w:val="00FA01B1"/>
    <w:rsid w:val="00FA07D9"/>
    <w:rsid w:val="00FA36A2"/>
    <w:rsid w:val="00FA41A9"/>
    <w:rsid w:val="00FB7D42"/>
    <w:rsid w:val="00FC0361"/>
    <w:rsid w:val="00FC264F"/>
    <w:rsid w:val="00FC65DB"/>
    <w:rsid w:val="00FD0463"/>
    <w:rsid w:val="00FD4A24"/>
    <w:rsid w:val="00FD57B8"/>
    <w:rsid w:val="00FD6C26"/>
    <w:rsid w:val="00FE0CEE"/>
    <w:rsid w:val="00FE2D4B"/>
    <w:rsid w:val="00FE305B"/>
    <w:rsid w:val="00FE51B5"/>
    <w:rsid w:val="00FE7649"/>
    <w:rsid w:val="00FE7E52"/>
    <w:rsid w:val="00FF11DA"/>
    <w:rsid w:val="00FF233C"/>
    <w:rsid w:val="00FF4149"/>
    <w:rsid w:val="00FF6678"/>
    <w:rsid w:val="00FF729F"/>
    <w:rsid w:val="00FF7C3C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qFormat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uiPriority w:val="99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7202B"/>
    <w:rPr>
      <w:color w:val="605E5C"/>
      <w:shd w:val="clear" w:color="auto" w:fill="E1DFDD"/>
    </w:rPr>
  </w:style>
  <w:style w:type="numbering" w:customStyle="1" w:styleId="ImportedStyle42">
    <w:name w:val="Imported Style 42"/>
    <w:rsid w:val="00E57990"/>
    <w:pPr>
      <w:numPr>
        <w:numId w:val="34"/>
      </w:numPr>
    </w:pPr>
  </w:style>
  <w:style w:type="numbering" w:customStyle="1" w:styleId="ImportedStyle57">
    <w:name w:val="Imported Style 57"/>
    <w:rsid w:val="00DF472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uni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5471-98C7-4528-9740-1D66E6B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18</Pages>
  <Words>5768</Words>
  <Characters>34610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40298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Kik</dc:creator>
  <cp:lastModifiedBy>Agnieszka Gałda</cp:lastModifiedBy>
  <cp:revision>261</cp:revision>
  <cp:lastPrinted>2021-02-15T12:16:00Z</cp:lastPrinted>
  <dcterms:created xsi:type="dcterms:W3CDTF">2021-04-19T07:51:00Z</dcterms:created>
  <dcterms:modified xsi:type="dcterms:W3CDTF">2024-07-23T09:24:00Z</dcterms:modified>
</cp:coreProperties>
</file>