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1026A68" w14:textId="0E88C1A7" w:rsidR="00327E0D" w:rsidRDefault="005009B5" w:rsidP="009F6B1F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CA6947">
        <w:rPr>
          <w:rFonts w:ascii="Arial" w:hAnsi="Arial" w:cs="Arial"/>
          <w:iCs/>
        </w:rPr>
        <w:t xml:space="preserve">Załącznik nr </w:t>
      </w:r>
      <w:r w:rsidR="00EF2923">
        <w:rPr>
          <w:rFonts w:ascii="Arial" w:hAnsi="Arial" w:cs="Arial"/>
          <w:iCs/>
        </w:rPr>
        <w:t xml:space="preserve">6 </w:t>
      </w:r>
      <w:r w:rsidRPr="00CA6947">
        <w:rPr>
          <w:rFonts w:ascii="Arial" w:hAnsi="Arial" w:cs="Arial"/>
          <w:iCs/>
        </w:rPr>
        <w:t>do SWZ</w:t>
      </w:r>
    </w:p>
    <w:p w14:paraId="50946B22" w14:textId="1A1A39DF" w:rsidR="005009B5" w:rsidRPr="0053461E" w:rsidRDefault="005009B5" w:rsidP="005009B5">
      <w:pPr>
        <w:rPr>
          <w:rFonts w:ascii="Arial" w:hAnsi="Arial" w:cs="Arial"/>
          <w:b/>
          <w:iCs/>
        </w:rPr>
      </w:pPr>
      <w:r w:rsidRPr="00CA6947">
        <w:rPr>
          <w:rFonts w:ascii="Arial" w:hAnsi="Arial" w:cs="Arial"/>
          <w:iCs/>
        </w:rPr>
        <w:t>Znak sprawy:</w:t>
      </w:r>
      <w:r w:rsidRPr="00FB1111">
        <w:rPr>
          <w:iCs/>
        </w:rPr>
        <w:t xml:space="preserve"> </w:t>
      </w:r>
      <w:r w:rsidR="003E4365" w:rsidRPr="0053461E">
        <w:rPr>
          <w:rFonts w:ascii="Arial" w:hAnsi="Arial" w:cs="Arial"/>
          <w:b/>
          <w:iCs/>
        </w:rPr>
        <w:t>ADM-ZP.272.1.</w:t>
      </w:r>
      <w:r w:rsidR="00235F06" w:rsidRPr="0053461E">
        <w:rPr>
          <w:rFonts w:ascii="Arial" w:hAnsi="Arial" w:cs="Arial"/>
          <w:b/>
          <w:iCs/>
        </w:rPr>
        <w:t>7</w:t>
      </w:r>
      <w:r w:rsidR="003E4365" w:rsidRPr="0053461E">
        <w:rPr>
          <w:rFonts w:ascii="Arial" w:hAnsi="Arial" w:cs="Arial"/>
          <w:b/>
          <w:iCs/>
        </w:rPr>
        <w:t>.2024</w:t>
      </w:r>
    </w:p>
    <w:p w14:paraId="5F3E0D7F" w14:textId="77777777" w:rsidR="009F6B1F" w:rsidRPr="00FB1111" w:rsidRDefault="009F6B1F" w:rsidP="005009B5">
      <w:pPr>
        <w:rPr>
          <w:iCs/>
        </w:rPr>
      </w:pPr>
    </w:p>
    <w:p w14:paraId="68DEC965" w14:textId="77777777" w:rsidR="005009B5" w:rsidRPr="00327E0D" w:rsidRDefault="005009B5" w:rsidP="005009B5">
      <w:pPr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Zamawiający:</w:t>
      </w:r>
    </w:p>
    <w:p w14:paraId="07B60716" w14:textId="77777777" w:rsidR="003E4365" w:rsidRPr="003E4365" w:rsidRDefault="003E4365" w:rsidP="003E4365">
      <w:pPr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>Wojewódzka Stacja Sanitarno-Epidemiologiczna w Lublinie</w:t>
      </w:r>
    </w:p>
    <w:p w14:paraId="6D3A9841" w14:textId="77777777" w:rsidR="003E4365" w:rsidRPr="003E4365" w:rsidRDefault="003E4365" w:rsidP="003E4365">
      <w:pPr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>20-708 Lublin, ul. Pielęgniarek 6</w:t>
      </w:r>
    </w:p>
    <w:p w14:paraId="25F95145" w14:textId="7BEFD777" w:rsidR="005009B5" w:rsidRPr="003E4365" w:rsidRDefault="003E4365" w:rsidP="003E4365">
      <w:pPr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 xml:space="preserve">NIP : 712-19-31-787  REGON : 000293143  </w:t>
      </w:r>
    </w:p>
    <w:p w14:paraId="77513E5E" w14:textId="77777777" w:rsidR="003E4365" w:rsidRDefault="003E4365" w:rsidP="005009B5">
      <w:pPr>
        <w:rPr>
          <w:rFonts w:ascii="Arial" w:hAnsi="Arial" w:cs="Arial"/>
          <w:b/>
          <w:u w:val="single"/>
        </w:rPr>
      </w:pPr>
    </w:p>
    <w:p w14:paraId="68AF8028" w14:textId="63E0DAAE" w:rsidR="005009B5" w:rsidRPr="00327E0D" w:rsidRDefault="005009B5" w:rsidP="005009B5">
      <w:pPr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>Wykonawca/</w:t>
      </w:r>
      <w:r w:rsidR="003E4365">
        <w:rPr>
          <w:rFonts w:ascii="Arial" w:hAnsi="Arial" w:cs="Arial"/>
          <w:b/>
          <w:u w:val="single"/>
        </w:rPr>
        <w:t>Wykonawcy/</w:t>
      </w:r>
      <w:r w:rsidRPr="00327E0D">
        <w:rPr>
          <w:rFonts w:ascii="Arial" w:hAnsi="Arial" w:cs="Arial"/>
          <w:b/>
          <w:u w:val="single"/>
        </w:rPr>
        <w:t>Podmiot udostępniający zasoby:</w:t>
      </w:r>
    </w:p>
    <w:p w14:paraId="1A76B499" w14:textId="77777777" w:rsidR="003E4365" w:rsidRDefault="003E4365" w:rsidP="005009B5">
      <w:pPr>
        <w:rPr>
          <w:rFonts w:ascii="Arial" w:hAnsi="Arial" w:cs="Arial"/>
          <w:b/>
          <w:u w:val="single"/>
        </w:rPr>
      </w:pPr>
    </w:p>
    <w:p w14:paraId="04319971" w14:textId="1D63D889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6BD29CDD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Nazwa (Firma) Wykonawc</w:t>
      </w:r>
      <w:r w:rsidR="003E4365">
        <w:rPr>
          <w:rFonts w:ascii="Arial" w:hAnsi="Arial" w:cs="Arial"/>
        </w:rPr>
        <w:t>a</w:t>
      </w:r>
      <w:r w:rsidRPr="00327E0D">
        <w:rPr>
          <w:rFonts w:ascii="Arial" w:hAnsi="Arial" w:cs="Arial"/>
        </w:rPr>
        <w:t>/</w:t>
      </w:r>
      <w:r w:rsidR="003E4365">
        <w:rPr>
          <w:rFonts w:ascii="Arial" w:hAnsi="Arial" w:cs="Arial"/>
        </w:rPr>
        <w:t>Wykonawców/</w:t>
      </w:r>
      <w:r w:rsidRPr="00327E0D">
        <w:rPr>
          <w:rFonts w:ascii="Arial" w:hAnsi="Arial" w:cs="Arial"/>
        </w:rPr>
        <w:t xml:space="preserve">Podmiot udostępniający zasoby  </w:t>
      </w:r>
    </w:p>
    <w:p w14:paraId="69CE939C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3ABCB4FB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Adres Wykonawc</w:t>
      </w:r>
      <w:r w:rsidR="003E4365">
        <w:rPr>
          <w:rFonts w:ascii="Arial" w:hAnsi="Arial" w:cs="Arial"/>
        </w:rPr>
        <w:t>a</w:t>
      </w:r>
      <w:r w:rsidRPr="00327E0D">
        <w:rPr>
          <w:rFonts w:ascii="Arial" w:hAnsi="Arial" w:cs="Arial"/>
        </w:rPr>
        <w:t>/</w:t>
      </w:r>
      <w:r w:rsidR="003E4365">
        <w:rPr>
          <w:rFonts w:ascii="Arial" w:hAnsi="Arial" w:cs="Arial"/>
        </w:rPr>
        <w:t>Wykonawców/</w:t>
      </w:r>
      <w:r w:rsidRPr="00327E0D">
        <w:rPr>
          <w:rFonts w:ascii="Arial" w:hAnsi="Arial" w:cs="Arial"/>
        </w:rPr>
        <w:t xml:space="preserve"> Podmiot udostępniającego zasoby  </w:t>
      </w:r>
    </w:p>
    <w:p w14:paraId="1FA5B653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NI</w:t>
      </w:r>
      <w:r w:rsidR="00327E0D" w:rsidRPr="00327E0D">
        <w:rPr>
          <w:rFonts w:ascii="Arial" w:hAnsi="Arial" w:cs="Arial"/>
        </w:rPr>
        <w:t>P: ……………………….</w:t>
      </w:r>
      <w:r w:rsidRPr="00327E0D">
        <w:rPr>
          <w:rFonts w:ascii="Arial" w:hAnsi="Arial" w:cs="Arial"/>
        </w:rPr>
        <w:t>, REGON</w:t>
      </w:r>
      <w:r w:rsidR="00327E0D" w:rsidRPr="00327E0D">
        <w:rPr>
          <w:rFonts w:ascii="Arial" w:hAnsi="Arial" w:cs="Arial"/>
        </w:rPr>
        <w:t>: ………………………..</w:t>
      </w:r>
      <w:r w:rsidRPr="00327E0D">
        <w:rPr>
          <w:rFonts w:ascii="Arial" w:hAnsi="Arial" w:cs="Arial"/>
        </w:rPr>
        <w:t xml:space="preserve">  </w:t>
      </w:r>
    </w:p>
    <w:p w14:paraId="0CFE7C62" w14:textId="77777777" w:rsidR="003E4365" w:rsidRDefault="003E4365" w:rsidP="00CF5DF2">
      <w:pPr>
        <w:spacing w:after="0"/>
        <w:jc w:val="center"/>
        <w:rPr>
          <w:rFonts w:ascii="Arial" w:hAnsi="Arial" w:cs="Arial"/>
          <w:b/>
          <w:iCs/>
        </w:rPr>
      </w:pPr>
    </w:p>
    <w:p w14:paraId="516EB841" w14:textId="1F9407DD" w:rsidR="00CF5DF2" w:rsidRPr="003E4365" w:rsidRDefault="003E4365" w:rsidP="00CF5DF2">
      <w:pPr>
        <w:spacing w:after="0"/>
        <w:jc w:val="center"/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>Postępowanie pn.: 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67CE7AD4" w14:textId="77777777" w:rsidR="003E4365" w:rsidRPr="009C745C" w:rsidRDefault="003E4365" w:rsidP="00CF5DF2">
      <w:pPr>
        <w:spacing w:after="0"/>
        <w:jc w:val="center"/>
        <w:rPr>
          <w:b/>
          <w:i/>
        </w:rPr>
      </w:pPr>
    </w:p>
    <w:p w14:paraId="5F79C55E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5D95833C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 xml:space="preserve"> O AKTUALNOŚCI INFORMACJI ZAWARTYCH W OŚWIADCZENIU, O KTÓRYM MOWA W ART. 125 UST. 1</w:t>
      </w:r>
    </w:p>
    <w:p w14:paraId="4BD877B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</w:p>
    <w:p w14:paraId="4B41A551" w14:textId="19F67FF0" w:rsidR="005009B5" w:rsidRPr="00327E0D" w:rsidRDefault="005009B5" w:rsidP="003E4365">
      <w:pPr>
        <w:spacing w:after="0"/>
        <w:jc w:val="both"/>
        <w:rPr>
          <w:rFonts w:ascii="Arial" w:hAnsi="Arial" w:cs="Arial"/>
        </w:rPr>
      </w:pPr>
      <w:r w:rsidRPr="00327E0D">
        <w:rPr>
          <w:rFonts w:ascii="Arial" w:hAnsi="Arial" w:cs="Arial"/>
          <w:bCs/>
        </w:rPr>
        <w:t>Oświadczam</w:t>
      </w:r>
      <w:r w:rsidRPr="00327E0D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5419B596" w14:textId="77777777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76157E8C" w14:textId="4E2D65F6" w:rsidR="005009B5" w:rsidRPr="00327E0D" w:rsidRDefault="005009B5" w:rsidP="005009B5">
      <w:pPr>
        <w:spacing w:before="400"/>
        <w:contextualSpacing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5009B5" w:rsidRPr="00327E0D" w:rsidSect="005009B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D46C7" w14:textId="77777777" w:rsidR="0003299D" w:rsidRDefault="0003299D" w:rsidP="00BE4F7F">
      <w:pPr>
        <w:spacing w:after="0" w:line="240" w:lineRule="auto"/>
      </w:pPr>
      <w:r>
        <w:separator/>
      </w:r>
    </w:p>
  </w:endnote>
  <w:endnote w:type="continuationSeparator" w:id="0">
    <w:p w14:paraId="59DB8CF2" w14:textId="77777777" w:rsidR="0003299D" w:rsidRDefault="0003299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B0EDA" w14:textId="77777777" w:rsidR="0003299D" w:rsidRDefault="0003299D" w:rsidP="00BE4F7F">
      <w:pPr>
        <w:spacing w:after="0" w:line="240" w:lineRule="auto"/>
      </w:pPr>
      <w:r>
        <w:separator/>
      </w:r>
    </w:p>
  </w:footnote>
  <w:footnote w:type="continuationSeparator" w:id="0">
    <w:p w14:paraId="7A008F9C" w14:textId="77777777" w:rsidR="0003299D" w:rsidRDefault="0003299D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3299D"/>
    <w:rsid w:val="00045888"/>
    <w:rsid w:val="000539E3"/>
    <w:rsid w:val="00083011"/>
    <w:rsid w:val="000975BD"/>
    <w:rsid w:val="000D445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1F542E"/>
    <w:rsid w:val="002022C6"/>
    <w:rsid w:val="002054E2"/>
    <w:rsid w:val="00206CA8"/>
    <w:rsid w:val="00214A83"/>
    <w:rsid w:val="00220502"/>
    <w:rsid w:val="002213B0"/>
    <w:rsid w:val="00225B94"/>
    <w:rsid w:val="00232D3A"/>
    <w:rsid w:val="00235739"/>
    <w:rsid w:val="00235F06"/>
    <w:rsid w:val="0025584D"/>
    <w:rsid w:val="00267EF8"/>
    <w:rsid w:val="00273289"/>
    <w:rsid w:val="00291167"/>
    <w:rsid w:val="00294647"/>
    <w:rsid w:val="002974A4"/>
    <w:rsid w:val="002B30D5"/>
    <w:rsid w:val="002F040E"/>
    <w:rsid w:val="002F7B80"/>
    <w:rsid w:val="00315592"/>
    <w:rsid w:val="00324937"/>
    <w:rsid w:val="00327E0D"/>
    <w:rsid w:val="00382D3E"/>
    <w:rsid w:val="00391909"/>
    <w:rsid w:val="003A3D11"/>
    <w:rsid w:val="003A58DD"/>
    <w:rsid w:val="003C2425"/>
    <w:rsid w:val="003E436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4ECC"/>
    <w:rsid w:val="00507490"/>
    <w:rsid w:val="0051104F"/>
    <w:rsid w:val="0053461E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C76E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5772"/>
    <w:rsid w:val="00B0345C"/>
    <w:rsid w:val="00B40161"/>
    <w:rsid w:val="00B47999"/>
    <w:rsid w:val="00B71D0A"/>
    <w:rsid w:val="00B91EE5"/>
    <w:rsid w:val="00B944C7"/>
    <w:rsid w:val="00B97D96"/>
    <w:rsid w:val="00BA392C"/>
    <w:rsid w:val="00BA7781"/>
    <w:rsid w:val="00BC0A5D"/>
    <w:rsid w:val="00BE4F7F"/>
    <w:rsid w:val="00C01BF9"/>
    <w:rsid w:val="00C17656"/>
    <w:rsid w:val="00C5288E"/>
    <w:rsid w:val="00C717B6"/>
    <w:rsid w:val="00CB1246"/>
    <w:rsid w:val="00CC3E01"/>
    <w:rsid w:val="00CC7C1E"/>
    <w:rsid w:val="00CE09A4"/>
    <w:rsid w:val="00CE2A12"/>
    <w:rsid w:val="00CF2A05"/>
    <w:rsid w:val="00CF5DF2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2923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WSSE Lublin - Anna Mianowany</cp:lastModifiedBy>
  <cp:revision>11</cp:revision>
  <cp:lastPrinted>2022-11-17T10:40:00Z</cp:lastPrinted>
  <dcterms:created xsi:type="dcterms:W3CDTF">2024-04-04T10:13:00Z</dcterms:created>
  <dcterms:modified xsi:type="dcterms:W3CDTF">2024-07-18T06:31:00Z</dcterms:modified>
</cp:coreProperties>
</file>