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6D89AEA" w:rsidR="00321B97" w:rsidRPr="00DB0733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EC763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6</w:t>
      </w:r>
      <w:bookmarkStart w:id="0" w:name="_GoBack"/>
      <w:bookmarkEnd w:id="0"/>
      <w:r w:rsidR="00DC7D75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DB0733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DB0733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DB073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DB073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DB0733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DB0733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DB0733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DB0733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DB0733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DB0733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DB0733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DB0733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DB0733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DB0733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E663D2" w14:textId="0F6841F9" w:rsidR="009F3AFF" w:rsidRPr="00DB0733" w:rsidRDefault="00302E91" w:rsidP="00322B0E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DB07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DB0733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DB0733" w:rsidRPr="00DB0733">
        <w:rPr>
          <w:rFonts w:asciiTheme="minorHAnsi" w:eastAsia="Times New Roman" w:hAnsiTheme="minorHAnsi" w:cstheme="minorHAnsi"/>
          <w:sz w:val="20"/>
          <w:szCs w:val="20"/>
          <w:lang w:eastAsia="pl-PL"/>
        </w:rPr>
        <w:t>Bieżące utrzymanie zieleni na terenie powiatu pruszkowskiego</w:t>
      </w:r>
      <w:r w:rsidR="00DB0733" w:rsidRPr="00DB073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 </w:t>
      </w:r>
      <w:r w:rsidR="00321B97"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52209574" w:rsidR="00321B97" w:rsidRPr="00DB0733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B0733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DB0733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DB0733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DB0733">
        <w:rPr>
          <w:rFonts w:asciiTheme="minorHAnsi" w:hAnsiTheme="minorHAnsi" w:cstheme="minorHAnsi"/>
          <w:sz w:val="20"/>
          <w:szCs w:val="20"/>
        </w:rPr>
        <w:t>w rozumieniu ustawy z dnia 16 lutego 2007 r. o ochroni</w:t>
      </w:r>
      <w:r w:rsidR="00DB0733">
        <w:rPr>
          <w:rFonts w:asciiTheme="minorHAnsi" w:hAnsiTheme="minorHAnsi" w:cstheme="minorHAnsi"/>
          <w:sz w:val="20"/>
          <w:szCs w:val="20"/>
        </w:rPr>
        <w:t>e konkurencji i konsumentów</w:t>
      </w:r>
      <w:r w:rsidR="00321B97" w:rsidRPr="00DB0733">
        <w:rPr>
          <w:rFonts w:asciiTheme="minorHAnsi" w:hAnsiTheme="minorHAnsi" w:cstheme="minorHAnsi"/>
          <w:sz w:val="20"/>
          <w:szCs w:val="20"/>
        </w:rPr>
        <w:t xml:space="preserve">, o której mowa w art. 108 ust. 1 pkt 5 i 6 ustawy PZP </w:t>
      </w:r>
      <w:r w:rsidR="00321B97" w:rsidRPr="00DB0733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DB0733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DB0733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DB0733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DB0733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DB0733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DB0733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DB073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DB0733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>W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DB0733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DB0733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DB0733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DB0733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DB0733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DB0733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  <w:r w:rsidRPr="00DB0733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DB0733" w:rsidRDefault="00321B97" w:rsidP="00321B97">
      <w:pPr>
        <w:tabs>
          <w:tab w:val="center" w:pos="5954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</w:p>
    <w:p w14:paraId="58322474" w14:textId="621F1D3E" w:rsidR="00302E91" w:rsidRPr="00DB0733" w:rsidRDefault="00302E91" w:rsidP="00EA0CE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DB0733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Pr="00DB0733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DB0733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B0733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DB0733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DB0733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>W</w:t>
      </w:r>
      <w:r w:rsidR="00321B97" w:rsidRPr="00DB0733">
        <w:rPr>
          <w:rFonts w:asciiTheme="minorHAnsi" w:hAnsiTheme="minorHAnsi" w:cstheme="minorHAnsi"/>
          <w:bCs/>
          <w:i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DB0733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DB0733" w:rsidRDefault="00321B97" w:rsidP="00321B97">
      <w:pPr>
        <w:tabs>
          <w:tab w:val="center" w:pos="5954"/>
        </w:tabs>
        <w:spacing w:before="60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DB0733">
        <w:rPr>
          <w:rFonts w:asciiTheme="minorHAnsi" w:hAnsiTheme="minorHAnsi" w:cstheme="minorHAnsi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4DE2090B" w:rsidR="00EA0CE7" w:rsidRPr="00EA0CE7" w:rsidRDefault="002C4D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B408A2">
      <w:rPr>
        <w:rFonts w:ascii="Calibri" w:hAnsi="Calibri" w:cs="Calibri"/>
        <w:sz w:val="20"/>
        <w:szCs w:val="20"/>
        <w:lang w:val="pl-PL"/>
      </w:rPr>
      <w:t>7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B408A2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4752A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08A2"/>
    <w:rsid w:val="00B43BA9"/>
    <w:rsid w:val="00C13DBD"/>
    <w:rsid w:val="00CF05CC"/>
    <w:rsid w:val="00DB0733"/>
    <w:rsid w:val="00DC7D75"/>
    <w:rsid w:val="00DD5E14"/>
    <w:rsid w:val="00E91001"/>
    <w:rsid w:val="00EA0CE7"/>
    <w:rsid w:val="00EA33B8"/>
    <w:rsid w:val="00EC7015"/>
    <w:rsid w:val="00EC763D"/>
    <w:rsid w:val="00EF3A69"/>
    <w:rsid w:val="00F22331"/>
    <w:rsid w:val="00F8120F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92CE-F3D4-4FF0-93AC-81C5F744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2024-05-23T13:51:00Z</dcterms:modified>
</cp:coreProperties>
</file>