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C6" w:rsidRPr="00A46D91" w:rsidRDefault="00631FC6">
      <w:pPr>
        <w:rPr>
          <w:rFonts w:ascii="Lato" w:hAnsi="Lato"/>
        </w:rPr>
      </w:pPr>
    </w:p>
    <w:p w:rsidR="00631FC6" w:rsidRPr="00A46D91" w:rsidRDefault="00BA0143" w:rsidP="00BA0143">
      <w:pPr>
        <w:jc w:val="center"/>
        <w:rPr>
          <w:rFonts w:ascii="Lato" w:hAnsi="Lato"/>
          <w:color w:val="auto"/>
        </w:rPr>
      </w:pPr>
      <w:r w:rsidRPr="00A46D91">
        <w:rPr>
          <w:rFonts w:ascii="Lato" w:hAnsi="Lato"/>
          <w:color w:val="auto"/>
        </w:rPr>
        <w:t>Odpowiedzi na pytania:</w:t>
      </w:r>
    </w:p>
    <w:p w:rsidR="00BA0143" w:rsidRPr="00A46D91" w:rsidRDefault="00BA0143">
      <w:pPr>
        <w:rPr>
          <w:rFonts w:ascii="Lato" w:eastAsia="Times New Roman" w:hAnsi="Lato" w:cs="Helvetica"/>
          <w:color w:val="auto"/>
          <w:lang w:eastAsia="pl-PL"/>
        </w:rPr>
      </w:pPr>
      <w:r w:rsidRPr="00A46D91">
        <w:rPr>
          <w:rFonts w:ascii="Lato" w:eastAsia="Times New Roman" w:hAnsi="Lato" w:cs="Helvetica"/>
          <w:color w:val="auto"/>
          <w:lang w:eastAsia="pl-PL"/>
        </w:rPr>
        <w:t>Pytanie</w:t>
      </w:r>
      <w:r w:rsidR="00926D31" w:rsidRPr="00A46D91">
        <w:rPr>
          <w:rFonts w:ascii="Lato" w:eastAsia="Times New Roman" w:hAnsi="Lato" w:cs="Helvetica"/>
          <w:color w:val="auto"/>
          <w:lang w:eastAsia="pl-PL"/>
        </w:rPr>
        <w:t xml:space="preserve"> 1 </w:t>
      </w:r>
      <w:r w:rsidRPr="00A46D91">
        <w:rPr>
          <w:rFonts w:ascii="Lato" w:eastAsia="Times New Roman" w:hAnsi="Lato" w:cs="Helvetica"/>
          <w:color w:val="auto"/>
          <w:lang w:eastAsia="pl-PL"/>
        </w:rPr>
        <w:t>:</w:t>
      </w:r>
    </w:p>
    <w:p w:rsidR="00BA0143" w:rsidRPr="001B7047" w:rsidRDefault="00BA0143">
      <w:pPr>
        <w:rPr>
          <w:rFonts w:ascii="Lato" w:eastAsia="Times New Roman" w:hAnsi="Lato" w:cs="Helvetica"/>
          <w:color w:val="auto"/>
          <w:lang w:eastAsia="pl-PL"/>
        </w:rPr>
      </w:pPr>
      <w:r w:rsidRPr="00A46D91">
        <w:rPr>
          <w:rFonts w:ascii="Lato" w:eastAsia="Times New Roman" w:hAnsi="Lato" w:cs="Helvetica"/>
          <w:color w:val="auto"/>
          <w:lang w:eastAsia="pl-PL"/>
        </w:rPr>
        <w:t xml:space="preserve"> „Otrzymałem dokumentacje z projektem wykonawczym branży elektrycznej i niskoprądowej, w załączonych przez Państwa przedmiarach nie ma nic wspomnianego o :</w:t>
      </w:r>
      <w:r w:rsidRPr="00A46D91">
        <w:rPr>
          <w:rFonts w:ascii="Lato" w:eastAsia="Times New Roman" w:hAnsi="Lato" w:cs="Helvetica"/>
          <w:color w:val="auto"/>
          <w:lang w:eastAsia="pl-PL"/>
        </w:rPr>
        <w:br/>
        <w:t>- systemie sygnalizacji pożaru,</w:t>
      </w:r>
      <w:r w:rsidRPr="00A46D91">
        <w:rPr>
          <w:rFonts w:ascii="Lato" w:eastAsia="Times New Roman" w:hAnsi="Lato" w:cs="Helvetica"/>
          <w:color w:val="auto"/>
          <w:lang w:eastAsia="pl-PL"/>
        </w:rPr>
        <w:br/>
        <w:t>- systemie oddymiania,</w:t>
      </w:r>
      <w:r w:rsidRPr="00A46D91">
        <w:rPr>
          <w:rFonts w:ascii="Lato" w:eastAsia="Times New Roman" w:hAnsi="Lato" w:cs="Helvetica"/>
          <w:color w:val="auto"/>
          <w:lang w:eastAsia="pl-PL"/>
        </w:rPr>
        <w:br/>
        <w:t>- systemie okablowania strukturalnego,</w:t>
      </w:r>
      <w:r w:rsidRPr="00A46D91">
        <w:rPr>
          <w:rFonts w:ascii="Lato" w:eastAsia="Times New Roman" w:hAnsi="Lato" w:cs="Helvetica"/>
          <w:color w:val="auto"/>
          <w:lang w:eastAsia="pl-PL"/>
        </w:rPr>
        <w:br/>
        <w:t>- systemie sieci bezprzewodowej wifi,</w:t>
      </w:r>
      <w:r w:rsidRPr="00A46D91">
        <w:rPr>
          <w:rFonts w:ascii="Lato" w:eastAsia="Times New Roman" w:hAnsi="Lato" w:cs="Helvetica"/>
          <w:color w:val="auto"/>
          <w:lang w:eastAsia="pl-PL"/>
        </w:rPr>
        <w:br/>
        <w:t>- systemie sygnalizacji włamania i napadu (alarm)</w:t>
      </w:r>
      <w:r w:rsidRPr="00A46D91">
        <w:rPr>
          <w:rFonts w:ascii="Lato" w:eastAsia="Times New Roman" w:hAnsi="Lato" w:cs="Helvetica"/>
          <w:color w:val="auto"/>
          <w:lang w:eastAsia="pl-PL"/>
        </w:rPr>
        <w:br/>
        <w:t>- systemie telewizji dozorowej CCTV i monitoringu wewnętrznego</w:t>
      </w:r>
      <w:r w:rsidR="001B7047">
        <w:rPr>
          <w:rFonts w:ascii="Lato" w:eastAsia="Times New Roman" w:hAnsi="Lato" w:cs="Helvetica"/>
          <w:color w:val="auto"/>
          <w:lang w:eastAsia="pl-PL"/>
        </w:rPr>
        <w:t>”</w:t>
      </w:r>
    </w:p>
    <w:p w:rsidR="00BA0143" w:rsidRPr="00A46D91" w:rsidRDefault="00BA0143">
      <w:pPr>
        <w:rPr>
          <w:rFonts w:ascii="Lato" w:hAnsi="Lato"/>
        </w:rPr>
      </w:pPr>
      <w:r w:rsidRPr="00A46D91">
        <w:rPr>
          <w:rFonts w:ascii="Lato" w:hAnsi="Lato"/>
        </w:rPr>
        <w:t>Odpowiedź</w:t>
      </w:r>
      <w:r w:rsidR="00926D31" w:rsidRPr="00A46D91">
        <w:rPr>
          <w:rFonts w:ascii="Lato" w:hAnsi="Lato"/>
        </w:rPr>
        <w:t xml:space="preserve"> 1 </w:t>
      </w:r>
      <w:r w:rsidRPr="00A46D91">
        <w:rPr>
          <w:rFonts w:ascii="Lato" w:hAnsi="Lato"/>
        </w:rPr>
        <w:t xml:space="preserve">: </w:t>
      </w:r>
    </w:p>
    <w:p w:rsidR="00BA0143" w:rsidRPr="00A46D91" w:rsidRDefault="00765601">
      <w:pPr>
        <w:rPr>
          <w:rFonts w:ascii="Lato" w:hAnsi="Lato"/>
        </w:rPr>
      </w:pPr>
      <w:r>
        <w:rPr>
          <w:rFonts w:ascii="Lato" w:hAnsi="Lato"/>
        </w:rPr>
        <w:t>S</w:t>
      </w:r>
      <w:r w:rsidRPr="00A46D91">
        <w:rPr>
          <w:rFonts w:ascii="Lato" w:hAnsi="Lato"/>
        </w:rPr>
        <w:t xml:space="preserve">ystem sygnalizacji pożaru oraz system oddymiania </w:t>
      </w:r>
      <w:r>
        <w:rPr>
          <w:rFonts w:ascii="Lato" w:hAnsi="Lato"/>
        </w:rPr>
        <w:t>u</w:t>
      </w:r>
      <w:r w:rsidR="00BA0143" w:rsidRPr="00A46D91">
        <w:rPr>
          <w:rFonts w:ascii="Lato" w:hAnsi="Lato"/>
        </w:rPr>
        <w:t>względniono w dokumentacji SWZ</w:t>
      </w:r>
      <w:r>
        <w:rPr>
          <w:rFonts w:ascii="Lato" w:hAnsi="Lato"/>
        </w:rPr>
        <w:t>,</w:t>
      </w:r>
      <w:r w:rsidR="00BA0143" w:rsidRPr="00A46D91">
        <w:rPr>
          <w:rFonts w:ascii="Lato" w:hAnsi="Lato"/>
        </w:rPr>
        <w:t xml:space="preserve"> </w:t>
      </w:r>
      <w:r>
        <w:rPr>
          <w:rFonts w:ascii="Lato" w:hAnsi="Lato"/>
        </w:rPr>
        <w:t>natomiast zostały one omyłkowo pominięte</w:t>
      </w:r>
      <w:r w:rsidR="00BA0143" w:rsidRPr="00A46D91">
        <w:rPr>
          <w:rFonts w:ascii="Lato" w:hAnsi="Lato"/>
        </w:rPr>
        <w:t xml:space="preserve"> w przedmiarze</w:t>
      </w:r>
      <w:r>
        <w:rPr>
          <w:rFonts w:ascii="Lato" w:hAnsi="Lato"/>
        </w:rPr>
        <w:t>.</w:t>
      </w:r>
    </w:p>
    <w:p w:rsidR="00BA0143" w:rsidRDefault="00BA0143">
      <w:pPr>
        <w:rPr>
          <w:rFonts w:ascii="Lato" w:hAnsi="Lato"/>
        </w:rPr>
      </w:pPr>
    </w:p>
    <w:p w:rsidR="001B7047" w:rsidRPr="00A46D91" w:rsidRDefault="001B7047">
      <w:pPr>
        <w:rPr>
          <w:rFonts w:ascii="Lato" w:hAnsi="Lato"/>
        </w:rPr>
      </w:pPr>
    </w:p>
    <w:p w:rsidR="00BA0143" w:rsidRPr="00A46D91" w:rsidRDefault="00BA0143">
      <w:pPr>
        <w:rPr>
          <w:rFonts w:ascii="Lato" w:hAnsi="Lato"/>
          <w:color w:val="auto"/>
        </w:rPr>
      </w:pPr>
      <w:r w:rsidRPr="00A46D91">
        <w:rPr>
          <w:rFonts w:ascii="Lato" w:hAnsi="Lato"/>
          <w:color w:val="auto"/>
        </w:rPr>
        <w:t>Pytanie</w:t>
      </w:r>
      <w:r w:rsidR="00926D31" w:rsidRPr="00A46D91">
        <w:rPr>
          <w:rFonts w:ascii="Lato" w:hAnsi="Lato"/>
          <w:color w:val="auto"/>
        </w:rPr>
        <w:t xml:space="preserve"> 2 </w:t>
      </w:r>
      <w:r w:rsidRPr="00A46D91">
        <w:rPr>
          <w:rFonts w:ascii="Lato" w:hAnsi="Lato"/>
          <w:color w:val="auto"/>
        </w:rPr>
        <w:t>:</w:t>
      </w:r>
    </w:p>
    <w:p w:rsidR="00926D31" w:rsidRPr="001B7047" w:rsidRDefault="00BA0143" w:rsidP="00BA0143">
      <w:pPr>
        <w:rPr>
          <w:rFonts w:ascii="Lato" w:eastAsia="Times New Roman" w:hAnsi="Lato" w:cs="Helvetica"/>
          <w:color w:val="auto"/>
          <w:lang w:eastAsia="pl-PL"/>
        </w:rPr>
      </w:pPr>
      <w:r w:rsidRPr="00A46D91">
        <w:rPr>
          <w:rFonts w:ascii="Lato" w:eastAsia="Times New Roman" w:hAnsi="Lato" w:cs="Helvetica"/>
          <w:color w:val="auto"/>
          <w:lang w:eastAsia="pl-PL"/>
        </w:rPr>
        <w:t xml:space="preserve">„w segmencie "D" pomieszczenie nr RD1/02 zmieniło funkcję z pom. ekspozycji/wystawy na salę lekcyjną, czy rodzaj oświetlenia nie powinien być zmieniony z H na oprawy </w:t>
      </w:r>
      <w:proofErr w:type="spellStart"/>
      <w:r w:rsidRPr="00A46D91">
        <w:rPr>
          <w:rFonts w:ascii="Lato" w:eastAsia="Times New Roman" w:hAnsi="Lato" w:cs="Helvetica"/>
          <w:color w:val="auto"/>
          <w:lang w:eastAsia="pl-PL"/>
        </w:rPr>
        <w:t>ośw</w:t>
      </w:r>
      <w:proofErr w:type="spellEnd"/>
      <w:r w:rsidRPr="00A46D91">
        <w:rPr>
          <w:rFonts w:ascii="Lato" w:eastAsia="Times New Roman" w:hAnsi="Lato" w:cs="Helvetica"/>
          <w:color w:val="auto"/>
          <w:lang w:eastAsia="pl-PL"/>
        </w:rPr>
        <w:t>. typu T zgodnie z legendą opraw?”</w:t>
      </w:r>
    </w:p>
    <w:p w:rsidR="00BA0143" w:rsidRPr="00A46D91" w:rsidRDefault="00BA0143" w:rsidP="00BA0143">
      <w:pPr>
        <w:rPr>
          <w:rFonts w:ascii="Lato" w:hAnsi="Lato"/>
        </w:rPr>
      </w:pPr>
      <w:r w:rsidRPr="00A46D91">
        <w:rPr>
          <w:rFonts w:ascii="Lato" w:hAnsi="Lato"/>
        </w:rPr>
        <w:t>Odpowiedź</w:t>
      </w:r>
      <w:r w:rsidR="00926D31" w:rsidRPr="00A46D91">
        <w:rPr>
          <w:rFonts w:ascii="Lato" w:hAnsi="Lato"/>
        </w:rPr>
        <w:t xml:space="preserve"> 2 </w:t>
      </w:r>
      <w:r w:rsidRPr="00A46D91">
        <w:rPr>
          <w:rFonts w:ascii="Lato" w:hAnsi="Lato"/>
        </w:rPr>
        <w:t xml:space="preserve">: </w:t>
      </w:r>
    </w:p>
    <w:p w:rsidR="00BA0143" w:rsidRPr="00A46D91" w:rsidRDefault="00BA0143">
      <w:pPr>
        <w:rPr>
          <w:rFonts w:ascii="Lato" w:hAnsi="Lato"/>
        </w:rPr>
      </w:pPr>
      <w:r w:rsidRPr="00A46D91">
        <w:rPr>
          <w:rFonts w:ascii="Lato" w:hAnsi="Lato"/>
        </w:rPr>
        <w:t xml:space="preserve">W dokumentacji brak jest informacji co do funkcji użytkowania pomieszczeń. </w:t>
      </w:r>
      <w:r w:rsidR="00A46D91">
        <w:rPr>
          <w:rFonts w:ascii="Lato" w:hAnsi="Lato"/>
        </w:rPr>
        <w:t xml:space="preserve">Planowane jest wykorzystanie pomieszczeń </w:t>
      </w:r>
      <w:r w:rsidR="00765601">
        <w:rPr>
          <w:rFonts w:ascii="Lato" w:hAnsi="Lato"/>
        </w:rPr>
        <w:t xml:space="preserve">m.in. </w:t>
      </w:r>
      <w:r w:rsidR="00A46D91">
        <w:rPr>
          <w:rFonts w:ascii="Lato" w:hAnsi="Lato"/>
        </w:rPr>
        <w:t>do prowadzenia zajęć dydaktycznych</w:t>
      </w:r>
      <w:r w:rsidR="005A22D1">
        <w:rPr>
          <w:rFonts w:ascii="Lato" w:hAnsi="Lato"/>
        </w:rPr>
        <w:t>.</w:t>
      </w:r>
    </w:p>
    <w:p w:rsidR="00926D31" w:rsidRDefault="00926D31" w:rsidP="00926D31">
      <w:pPr>
        <w:rPr>
          <w:rFonts w:ascii="Lato" w:hAnsi="Lato"/>
          <w:color w:val="auto"/>
        </w:rPr>
      </w:pPr>
    </w:p>
    <w:p w:rsidR="001B7047" w:rsidRPr="00A46D91" w:rsidRDefault="001B7047" w:rsidP="00926D31">
      <w:pPr>
        <w:rPr>
          <w:rFonts w:ascii="Lato" w:hAnsi="Lato"/>
          <w:color w:val="auto"/>
        </w:rPr>
      </w:pPr>
    </w:p>
    <w:p w:rsidR="00926D31" w:rsidRPr="00A46D91" w:rsidRDefault="00926D31" w:rsidP="00926D31">
      <w:pPr>
        <w:rPr>
          <w:rFonts w:ascii="Lato" w:hAnsi="Lato"/>
          <w:color w:val="auto"/>
        </w:rPr>
      </w:pPr>
      <w:r w:rsidRPr="00A46D91">
        <w:rPr>
          <w:rFonts w:ascii="Lato" w:hAnsi="Lato"/>
          <w:color w:val="auto"/>
        </w:rPr>
        <w:t>Pytanie 3 :</w:t>
      </w:r>
    </w:p>
    <w:p w:rsidR="00926D31" w:rsidRPr="00A46D91" w:rsidRDefault="00926D31" w:rsidP="00631FC6">
      <w:pPr>
        <w:suppressAutoHyphens/>
        <w:spacing w:after="0" w:line="240" w:lineRule="auto"/>
        <w:textAlignment w:val="baseline"/>
        <w:rPr>
          <w:rFonts w:ascii="Lato" w:eastAsia="Times New Roman" w:hAnsi="Lato" w:cs="Helvetica"/>
          <w:color w:val="auto"/>
          <w:lang w:eastAsia="pl-PL"/>
        </w:rPr>
      </w:pPr>
      <w:r w:rsidRPr="00A46D91">
        <w:rPr>
          <w:rFonts w:ascii="Lato" w:eastAsia="Times New Roman" w:hAnsi="Lato" w:cs="Helvetica"/>
          <w:color w:val="auto"/>
          <w:lang w:eastAsia="pl-PL"/>
        </w:rPr>
        <w:t>„w segmencie "D" pomieszczenie nr RD1/04 pomieszczenie zmieniło funkcję na salę lekcyjną ale rodzaj i ilość opraw nie uległa zmianie, na chwilę obecną jest za mała ilość oświetlenia”</w:t>
      </w:r>
      <w:r w:rsidRPr="00A46D91">
        <w:rPr>
          <w:rFonts w:ascii="Lato" w:eastAsia="Times New Roman" w:hAnsi="Lato" w:cs="Helvetica"/>
          <w:color w:val="auto"/>
          <w:lang w:eastAsia="pl-PL"/>
        </w:rPr>
        <w:br/>
      </w:r>
    </w:p>
    <w:p w:rsidR="00926D31" w:rsidRPr="00A46D91" w:rsidRDefault="00926D31" w:rsidP="00926D31">
      <w:pPr>
        <w:rPr>
          <w:rFonts w:ascii="Lato" w:hAnsi="Lato"/>
        </w:rPr>
      </w:pPr>
      <w:r w:rsidRPr="00A46D91">
        <w:rPr>
          <w:rFonts w:ascii="Lato" w:hAnsi="Lato"/>
        </w:rPr>
        <w:t xml:space="preserve">Odpowiedź 3 : </w:t>
      </w:r>
    </w:p>
    <w:p w:rsidR="00A46D91" w:rsidRPr="00A46D91" w:rsidRDefault="00926D31" w:rsidP="00A46D91">
      <w:pPr>
        <w:rPr>
          <w:rFonts w:ascii="Lato" w:hAnsi="Lato"/>
        </w:rPr>
      </w:pPr>
      <w:r w:rsidRPr="00A46D91">
        <w:rPr>
          <w:rFonts w:ascii="Lato" w:hAnsi="Lato"/>
        </w:rPr>
        <w:t xml:space="preserve">W dokumentacji brak jest informacji co do funkcji użytkowania pomieszczeń. </w:t>
      </w:r>
      <w:r w:rsidR="00A46D91">
        <w:rPr>
          <w:rFonts w:ascii="Lato" w:hAnsi="Lato"/>
        </w:rPr>
        <w:t>Planowane jest wykorzystanie pomieszczeń</w:t>
      </w:r>
      <w:r w:rsidR="00765601">
        <w:rPr>
          <w:rFonts w:ascii="Lato" w:hAnsi="Lato"/>
        </w:rPr>
        <w:t xml:space="preserve"> m.in.</w:t>
      </w:r>
      <w:r w:rsidR="00A46D91">
        <w:rPr>
          <w:rFonts w:ascii="Lato" w:hAnsi="Lato"/>
        </w:rPr>
        <w:t xml:space="preserve"> do prowadzenia zajęć dydaktycznych</w:t>
      </w:r>
      <w:r w:rsidR="00765601">
        <w:rPr>
          <w:rFonts w:ascii="Lato" w:hAnsi="Lato"/>
        </w:rPr>
        <w:t>, należy więc uwzględnić oprawy zapewniające wystarczające oświetlenie.</w:t>
      </w:r>
    </w:p>
    <w:p w:rsidR="00926D31" w:rsidRPr="00A46D91" w:rsidRDefault="00926D31" w:rsidP="00926D31">
      <w:pPr>
        <w:rPr>
          <w:rFonts w:ascii="Lato" w:hAnsi="Lato"/>
          <w:color w:val="auto"/>
        </w:rPr>
      </w:pPr>
    </w:p>
    <w:p w:rsidR="00926D31" w:rsidRPr="00A46D91" w:rsidRDefault="00926D31" w:rsidP="00926D31">
      <w:pPr>
        <w:rPr>
          <w:rFonts w:ascii="Lato" w:hAnsi="Lato"/>
          <w:color w:val="auto"/>
        </w:rPr>
      </w:pPr>
      <w:r w:rsidRPr="00A46D91">
        <w:rPr>
          <w:rFonts w:ascii="Lato" w:hAnsi="Lato"/>
          <w:color w:val="auto"/>
        </w:rPr>
        <w:t>Pytanie 4 :</w:t>
      </w:r>
    </w:p>
    <w:p w:rsidR="00926D31" w:rsidRPr="00A46D91" w:rsidRDefault="00926D31" w:rsidP="00631FC6">
      <w:pPr>
        <w:suppressAutoHyphens/>
        <w:spacing w:after="0" w:line="240" w:lineRule="auto"/>
        <w:textAlignment w:val="baseline"/>
        <w:rPr>
          <w:rFonts w:ascii="Lato" w:eastAsia="Arial" w:hAnsi="Lato" w:cs="Arial"/>
          <w:bCs/>
          <w:color w:val="auto"/>
          <w:lang w:eastAsia="zh-CN" w:bidi="hi-IN"/>
        </w:rPr>
      </w:pPr>
      <w:r w:rsidRPr="00A46D91">
        <w:rPr>
          <w:rFonts w:ascii="Lato" w:eastAsia="Times New Roman" w:hAnsi="Lato" w:cs="Helvetica"/>
          <w:color w:val="auto"/>
          <w:lang w:eastAsia="pl-PL"/>
        </w:rPr>
        <w:t xml:space="preserve"> </w:t>
      </w:r>
      <w:r w:rsidR="00297CAB">
        <w:rPr>
          <w:rFonts w:ascii="Lato" w:eastAsia="Times New Roman" w:hAnsi="Lato" w:cs="Helvetica"/>
          <w:color w:val="auto"/>
          <w:lang w:eastAsia="pl-PL"/>
        </w:rPr>
        <w:t>„</w:t>
      </w:r>
      <w:r w:rsidRPr="00A46D91">
        <w:rPr>
          <w:rFonts w:ascii="Lato" w:eastAsia="Times New Roman" w:hAnsi="Lato" w:cs="Helvetica"/>
          <w:color w:val="auto"/>
          <w:lang w:eastAsia="pl-PL"/>
        </w:rPr>
        <w:t>co z instalacją dzwonkową w segmencie D?</w:t>
      </w:r>
      <w:r w:rsidR="00297CAB">
        <w:rPr>
          <w:rFonts w:ascii="Lato" w:eastAsia="Times New Roman" w:hAnsi="Lato" w:cs="Helvetica"/>
          <w:color w:val="auto"/>
          <w:lang w:eastAsia="pl-PL"/>
        </w:rPr>
        <w:t>”</w:t>
      </w:r>
      <w:r w:rsidRPr="00A46D91">
        <w:rPr>
          <w:rFonts w:ascii="Lato" w:eastAsia="Times New Roman" w:hAnsi="Lato" w:cs="Helvetica"/>
          <w:color w:val="auto"/>
          <w:lang w:eastAsia="pl-PL"/>
        </w:rPr>
        <w:br/>
      </w:r>
    </w:p>
    <w:p w:rsidR="00066CED" w:rsidRDefault="00066CED" w:rsidP="00926D31">
      <w:pPr>
        <w:rPr>
          <w:rFonts w:ascii="Lato" w:hAnsi="Lato"/>
        </w:rPr>
      </w:pPr>
    </w:p>
    <w:p w:rsidR="00926D31" w:rsidRPr="00A46D91" w:rsidRDefault="00926D31" w:rsidP="00926D31">
      <w:pPr>
        <w:rPr>
          <w:rFonts w:ascii="Lato" w:hAnsi="Lato"/>
        </w:rPr>
      </w:pPr>
      <w:r w:rsidRPr="00A46D91">
        <w:rPr>
          <w:rFonts w:ascii="Lato" w:hAnsi="Lato"/>
        </w:rPr>
        <w:lastRenderedPageBreak/>
        <w:t xml:space="preserve">Odpowiedź </w:t>
      </w:r>
      <w:r w:rsidR="00A46D91" w:rsidRPr="00A46D91">
        <w:rPr>
          <w:rFonts w:ascii="Lato" w:hAnsi="Lato"/>
        </w:rPr>
        <w:t>4</w:t>
      </w:r>
      <w:r w:rsidRPr="00A46D91">
        <w:rPr>
          <w:rFonts w:ascii="Lato" w:hAnsi="Lato"/>
        </w:rPr>
        <w:t xml:space="preserve"> : </w:t>
      </w:r>
    </w:p>
    <w:p w:rsidR="00BA0143" w:rsidRDefault="00926D31" w:rsidP="00631FC6">
      <w:pPr>
        <w:suppressAutoHyphens/>
        <w:spacing w:after="0" w:line="240" w:lineRule="auto"/>
        <w:textAlignment w:val="baseline"/>
        <w:rPr>
          <w:rFonts w:ascii="Lato" w:eastAsia="Arial" w:hAnsi="Lato" w:cs="Arial"/>
          <w:bCs/>
          <w:lang w:eastAsia="zh-CN" w:bidi="hi-IN"/>
        </w:rPr>
      </w:pPr>
      <w:r w:rsidRPr="00A46D91">
        <w:rPr>
          <w:rFonts w:ascii="Lato" w:eastAsia="Arial" w:hAnsi="Lato" w:cs="Arial"/>
          <w:bCs/>
          <w:lang w:eastAsia="zh-CN" w:bidi="hi-IN"/>
        </w:rPr>
        <w:t>Nie przewidujemy instalacji dzwonka</w:t>
      </w:r>
      <w:r w:rsidR="00297CAB">
        <w:rPr>
          <w:rFonts w:ascii="Lato" w:eastAsia="Arial" w:hAnsi="Lato" w:cs="Arial"/>
          <w:bCs/>
          <w:lang w:eastAsia="zh-CN" w:bidi="hi-IN"/>
        </w:rPr>
        <w:t>.</w:t>
      </w:r>
    </w:p>
    <w:p w:rsidR="00A46D91" w:rsidRDefault="00A46D91" w:rsidP="00631FC6">
      <w:pPr>
        <w:suppressAutoHyphens/>
        <w:spacing w:after="0" w:line="240" w:lineRule="auto"/>
        <w:textAlignment w:val="baseline"/>
        <w:rPr>
          <w:rFonts w:ascii="Lato" w:eastAsia="Arial" w:hAnsi="Lato" w:cs="Arial"/>
          <w:bCs/>
          <w:lang w:eastAsia="zh-CN" w:bidi="hi-IN"/>
        </w:rPr>
      </w:pPr>
    </w:p>
    <w:p w:rsidR="00765601" w:rsidRDefault="00765601" w:rsidP="00A46D91">
      <w:pPr>
        <w:rPr>
          <w:rFonts w:ascii="Lato" w:hAnsi="Lato"/>
          <w:color w:val="auto"/>
        </w:rPr>
      </w:pPr>
    </w:p>
    <w:p w:rsidR="00A46D91" w:rsidRPr="00A46D91" w:rsidRDefault="00A46D91" w:rsidP="00A46D91">
      <w:pPr>
        <w:rPr>
          <w:rFonts w:ascii="Lato" w:hAnsi="Lato"/>
          <w:color w:val="auto"/>
        </w:rPr>
      </w:pPr>
      <w:r w:rsidRPr="00A46D91">
        <w:rPr>
          <w:rFonts w:ascii="Lato" w:hAnsi="Lato"/>
          <w:color w:val="auto"/>
        </w:rPr>
        <w:t xml:space="preserve">Pytanie </w:t>
      </w:r>
      <w:r>
        <w:rPr>
          <w:rFonts w:ascii="Lato" w:hAnsi="Lato"/>
          <w:color w:val="auto"/>
        </w:rPr>
        <w:t>5</w:t>
      </w:r>
      <w:r w:rsidRPr="00A46D91">
        <w:rPr>
          <w:rFonts w:ascii="Lato" w:hAnsi="Lato"/>
          <w:color w:val="auto"/>
        </w:rPr>
        <w:t xml:space="preserve"> :</w:t>
      </w:r>
    </w:p>
    <w:p w:rsidR="00A46D91" w:rsidRPr="00A46D91" w:rsidRDefault="00297CAB" w:rsidP="00A46D91">
      <w:pPr>
        <w:suppressAutoHyphens/>
        <w:spacing w:after="0" w:line="240" w:lineRule="auto"/>
        <w:textAlignment w:val="baseline"/>
        <w:rPr>
          <w:rFonts w:ascii="Lato" w:eastAsia="Arial" w:hAnsi="Lato" w:cs="Arial"/>
          <w:bCs/>
          <w:color w:val="auto"/>
          <w:lang w:eastAsia="zh-CN" w:bidi="hi-IN"/>
        </w:rPr>
      </w:pPr>
      <w:r>
        <w:rPr>
          <w:rFonts w:ascii="Lato" w:eastAsia="Times New Roman" w:hAnsi="Lato" w:cs="Helvetica"/>
          <w:color w:val="auto"/>
          <w:lang w:eastAsia="pl-PL"/>
        </w:rPr>
        <w:t>„</w:t>
      </w:r>
      <w:r w:rsidR="00A46D91" w:rsidRPr="00A46D91">
        <w:rPr>
          <w:rFonts w:ascii="Lato" w:eastAsia="Times New Roman" w:hAnsi="Lato" w:cs="Helvetica"/>
          <w:color w:val="auto"/>
          <w:lang w:eastAsia="pl-PL"/>
        </w:rPr>
        <w:t>co z wentylacją w pomieszczeniach lekcyjnych?</w:t>
      </w:r>
      <w:r>
        <w:rPr>
          <w:rFonts w:ascii="Lato" w:eastAsia="Times New Roman" w:hAnsi="Lato" w:cs="Helvetica"/>
          <w:color w:val="auto"/>
          <w:lang w:eastAsia="pl-PL"/>
        </w:rPr>
        <w:t>”</w:t>
      </w:r>
    </w:p>
    <w:p w:rsidR="00A46D91" w:rsidRPr="00A46D91" w:rsidRDefault="00A46D91" w:rsidP="00A46D91">
      <w:pPr>
        <w:suppressAutoHyphens/>
        <w:spacing w:after="0" w:line="240" w:lineRule="auto"/>
        <w:textAlignment w:val="baseline"/>
        <w:rPr>
          <w:rFonts w:ascii="Lato" w:eastAsia="Arial" w:hAnsi="Lato" w:cs="Arial"/>
          <w:bCs/>
          <w:color w:val="auto"/>
          <w:lang w:eastAsia="zh-CN" w:bidi="hi-IN"/>
        </w:rPr>
      </w:pPr>
    </w:p>
    <w:p w:rsidR="00A46D91" w:rsidRPr="00A46D91" w:rsidRDefault="00A46D91" w:rsidP="00A46D91">
      <w:pPr>
        <w:rPr>
          <w:rFonts w:ascii="Lato" w:hAnsi="Lato"/>
        </w:rPr>
      </w:pPr>
      <w:r w:rsidRPr="00A46D91">
        <w:rPr>
          <w:rFonts w:ascii="Lato" w:hAnsi="Lato"/>
        </w:rPr>
        <w:t xml:space="preserve">Odpowiedź </w:t>
      </w:r>
      <w:r w:rsidR="004459CA">
        <w:rPr>
          <w:rFonts w:ascii="Lato" w:hAnsi="Lato"/>
        </w:rPr>
        <w:t>5</w:t>
      </w:r>
      <w:r w:rsidRPr="00A46D91">
        <w:rPr>
          <w:rFonts w:ascii="Lato" w:hAnsi="Lato"/>
        </w:rPr>
        <w:t xml:space="preserve"> : </w:t>
      </w:r>
    </w:p>
    <w:p w:rsidR="00A46D91" w:rsidRDefault="004459CA" w:rsidP="00A46D91">
      <w:pPr>
        <w:suppressAutoHyphens/>
        <w:spacing w:after="0" w:line="240" w:lineRule="auto"/>
        <w:textAlignment w:val="baseline"/>
        <w:rPr>
          <w:rFonts w:ascii="Lato" w:eastAsia="Arial" w:hAnsi="Lato" w:cs="Arial"/>
          <w:bCs/>
          <w:lang w:eastAsia="zh-CN" w:bidi="hi-IN"/>
        </w:rPr>
      </w:pPr>
      <w:r>
        <w:rPr>
          <w:rFonts w:ascii="Lato" w:eastAsia="Arial" w:hAnsi="Lato" w:cs="Arial"/>
          <w:bCs/>
          <w:lang w:eastAsia="zh-CN" w:bidi="hi-IN"/>
        </w:rPr>
        <w:t>W salach</w:t>
      </w:r>
      <w:r w:rsidR="00765601">
        <w:rPr>
          <w:rFonts w:ascii="Lato" w:eastAsia="Arial" w:hAnsi="Lato" w:cs="Arial"/>
          <w:bCs/>
          <w:lang w:eastAsia="zh-CN" w:bidi="hi-IN"/>
        </w:rPr>
        <w:t>,</w:t>
      </w:r>
      <w:r>
        <w:rPr>
          <w:rFonts w:ascii="Lato" w:eastAsia="Arial" w:hAnsi="Lato" w:cs="Arial"/>
          <w:bCs/>
          <w:lang w:eastAsia="zh-CN" w:bidi="hi-IN"/>
        </w:rPr>
        <w:t xml:space="preserve"> w których brak jest instalacji wentylacji</w:t>
      </w:r>
      <w:r w:rsidR="00765601">
        <w:rPr>
          <w:rFonts w:ascii="Lato" w:eastAsia="Arial" w:hAnsi="Lato" w:cs="Arial"/>
          <w:bCs/>
          <w:lang w:eastAsia="zh-CN" w:bidi="hi-IN"/>
        </w:rPr>
        <w:t>,</w:t>
      </w:r>
      <w:r>
        <w:rPr>
          <w:rFonts w:ascii="Lato" w:eastAsia="Arial" w:hAnsi="Lato" w:cs="Arial"/>
          <w:bCs/>
          <w:lang w:eastAsia="zh-CN" w:bidi="hi-IN"/>
        </w:rPr>
        <w:t xml:space="preserve"> należy ją wykonać.</w:t>
      </w:r>
    </w:p>
    <w:p w:rsidR="004459CA" w:rsidRDefault="004459CA" w:rsidP="00A46D91">
      <w:pPr>
        <w:suppressAutoHyphens/>
        <w:spacing w:after="0" w:line="240" w:lineRule="auto"/>
        <w:textAlignment w:val="baseline"/>
        <w:rPr>
          <w:rFonts w:ascii="Lato" w:eastAsia="Arial" w:hAnsi="Lato" w:cs="Arial"/>
          <w:bCs/>
          <w:lang w:eastAsia="zh-CN" w:bidi="hi-IN"/>
        </w:rPr>
      </w:pPr>
    </w:p>
    <w:p w:rsidR="001B7047" w:rsidRDefault="001B7047" w:rsidP="004459CA">
      <w:pPr>
        <w:rPr>
          <w:rFonts w:ascii="Lato" w:hAnsi="Lato"/>
          <w:color w:val="auto"/>
        </w:rPr>
      </w:pPr>
    </w:p>
    <w:p w:rsidR="004459CA" w:rsidRPr="00A46D91" w:rsidRDefault="004459CA" w:rsidP="004459CA">
      <w:pPr>
        <w:rPr>
          <w:rFonts w:ascii="Lato" w:hAnsi="Lato"/>
          <w:color w:val="auto"/>
        </w:rPr>
      </w:pPr>
      <w:r w:rsidRPr="00A46D91">
        <w:rPr>
          <w:rFonts w:ascii="Lato" w:hAnsi="Lato"/>
          <w:color w:val="auto"/>
        </w:rPr>
        <w:t xml:space="preserve">Pytanie </w:t>
      </w:r>
      <w:r>
        <w:rPr>
          <w:rFonts w:ascii="Lato" w:hAnsi="Lato"/>
          <w:color w:val="auto"/>
        </w:rPr>
        <w:t>6</w:t>
      </w:r>
      <w:r w:rsidRPr="00A46D91">
        <w:rPr>
          <w:rFonts w:ascii="Lato" w:hAnsi="Lato"/>
          <w:color w:val="auto"/>
        </w:rPr>
        <w:t xml:space="preserve"> :</w:t>
      </w:r>
    </w:p>
    <w:p w:rsidR="004459CA" w:rsidRPr="00A46D91" w:rsidRDefault="004459CA" w:rsidP="004459CA">
      <w:pPr>
        <w:suppressAutoHyphens/>
        <w:spacing w:after="0" w:line="240" w:lineRule="auto"/>
        <w:textAlignment w:val="baseline"/>
        <w:rPr>
          <w:rFonts w:ascii="Lato" w:eastAsia="Arial" w:hAnsi="Lato" w:cs="Arial"/>
          <w:bCs/>
          <w:color w:val="auto"/>
          <w:lang w:eastAsia="zh-CN" w:bidi="hi-IN"/>
        </w:rPr>
      </w:pPr>
      <w:r w:rsidRPr="004459CA">
        <w:rPr>
          <w:rFonts w:ascii="Lato" w:eastAsia="Times New Roman" w:hAnsi="Lato" w:cs="Helvetica"/>
          <w:color w:val="auto"/>
          <w:lang w:eastAsia="pl-PL"/>
        </w:rPr>
        <w:t>„czy w salach lekcyjnych nie powinny być zaprojektowane dodatkowe oprawy oświetleniowe doświetlające tablice lekcyjne?”</w:t>
      </w:r>
      <w:r w:rsidRPr="004459CA">
        <w:rPr>
          <w:rFonts w:ascii="Lato" w:eastAsia="Times New Roman" w:hAnsi="Lato" w:cs="Helvetica"/>
          <w:color w:val="auto"/>
          <w:lang w:eastAsia="pl-PL"/>
        </w:rPr>
        <w:br/>
      </w:r>
    </w:p>
    <w:p w:rsidR="004459CA" w:rsidRPr="00A46D91" w:rsidRDefault="004459CA" w:rsidP="004459CA">
      <w:pPr>
        <w:rPr>
          <w:rFonts w:ascii="Lato" w:hAnsi="Lato"/>
        </w:rPr>
      </w:pPr>
      <w:r w:rsidRPr="00A46D91">
        <w:rPr>
          <w:rFonts w:ascii="Lato" w:hAnsi="Lato"/>
        </w:rPr>
        <w:t xml:space="preserve">Odpowiedź </w:t>
      </w:r>
      <w:r>
        <w:rPr>
          <w:rFonts w:ascii="Lato" w:hAnsi="Lato"/>
        </w:rPr>
        <w:t>6</w:t>
      </w:r>
      <w:r w:rsidRPr="00A46D91">
        <w:rPr>
          <w:rFonts w:ascii="Lato" w:hAnsi="Lato"/>
        </w:rPr>
        <w:t xml:space="preserve"> : </w:t>
      </w:r>
    </w:p>
    <w:p w:rsidR="004459CA" w:rsidRPr="001B7047" w:rsidRDefault="005F7275" w:rsidP="001B7047">
      <w:pPr>
        <w:rPr>
          <w:rFonts w:ascii="Lato" w:hAnsi="Lato"/>
        </w:rPr>
      </w:pPr>
      <w:r w:rsidRPr="00A46D91">
        <w:rPr>
          <w:rFonts w:ascii="Lato" w:hAnsi="Lato"/>
        </w:rPr>
        <w:t xml:space="preserve">W dokumentacji brak jest informacji co do funkcji użytkowania pomieszczeń. </w:t>
      </w:r>
      <w:r>
        <w:rPr>
          <w:rFonts w:ascii="Lato" w:hAnsi="Lato"/>
        </w:rPr>
        <w:t>Planowane jest wykorzystanie pomieszczeń do prowadzenia zajęć dydaktycznych.</w:t>
      </w:r>
    </w:p>
    <w:p w:rsidR="00A46D91" w:rsidRDefault="00A46D91" w:rsidP="00631FC6">
      <w:pPr>
        <w:suppressAutoHyphens/>
        <w:spacing w:after="0" w:line="240" w:lineRule="auto"/>
        <w:textAlignment w:val="baseline"/>
        <w:rPr>
          <w:rFonts w:ascii="Lato" w:eastAsia="Arial" w:hAnsi="Lato" w:cs="Arial"/>
          <w:bCs/>
          <w:lang w:eastAsia="zh-CN" w:bidi="hi-IN"/>
        </w:rPr>
      </w:pPr>
    </w:p>
    <w:p w:rsidR="00A46D91" w:rsidRDefault="00A46D91" w:rsidP="00631FC6">
      <w:pPr>
        <w:suppressAutoHyphens/>
        <w:spacing w:after="0" w:line="240" w:lineRule="auto"/>
        <w:textAlignment w:val="baseline"/>
        <w:rPr>
          <w:rFonts w:ascii="Lato" w:eastAsia="Arial" w:hAnsi="Lato" w:cs="Arial"/>
          <w:bCs/>
          <w:lang w:eastAsia="zh-CN" w:bidi="hi-IN"/>
        </w:rPr>
      </w:pPr>
    </w:p>
    <w:p w:rsidR="005F7275" w:rsidRPr="00A46D91" w:rsidRDefault="005F7275" w:rsidP="005F7275">
      <w:pPr>
        <w:rPr>
          <w:rFonts w:ascii="Lato" w:hAnsi="Lato"/>
          <w:color w:val="auto"/>
        </w:rPr>
      </w:pPr>
      <w:r w:rsidRPr="00A46D91">
        <w:rPr>
          <w:rFonts w:ascii="Lato" w:hAnsi="Lato"/>
          <w:color w:val="auto"/>
        </w:rPr>
        <w:t xml:space="preserve">Pytanie </w:t>
      </w:r>
      <w:r>
        <w:rPr>
          <w:rFonts w:ascii="Lato" w:hAnsi="Lato"/>
          <w:color w:val="auto"/>
        </w:rPr>
        <w:t>7</w:t>
      </w:r>
      <w:r w:rsidRPr="00A46D91">
        <w:rPr>
          <w:rFonts w:ascii="Lato" w:hAnsi="Lato"/>
          <w:color w:val="auto"/>
        </w:rPr>
        <w:t xml:space="preserve"> :</w:t>
      </w:r>
    </w:p>
    <w:p w:rsidR="005F7275" w:rsidRPr="00A46D91" w:rsidRDefault="005F7275" w:rsidP="005F7275">
      <w:pPr>
        <w:suppressAutoHyphens/>
        <w:spacing w:after="0" w:line="240" w:lineRule="auto"/>
        <w:textAlignment w:val="baseline"/>
        <w:rPr>
          <w:rFonts w:ascii="Lato" w:eastAsia="Arial" w:hAnsi="Lato" w:cs="Arial"/>
          <w:bCs/>
          <w:color w:val="auto"/>
          <w:lang w:eastAsia="zh-CN" w:bidi="hi-IN"/>
        </w:rPr>
      </w:pPr>
      <w:r w:rsidRPr="005F7275">
        <w:rPr>
          <w:rFonts w:ascii="Lato" w:eastAsia="Times New Roman" w:hAnsi="Lato" w:cs="Helvetica"/>
          <w:color w:val="auto"/>
          <w:lang w:eastAsia="pl-PL"/>
        </w:rPr>
        <w:t>„co z instalacją c.o.? czy grzejniki pozostają istniejące?</w:t>
      </w:r>
      <w:r>
        <w:rPr>
          <w:rFonts w:ascii="Lato" w:eastAsia="Arial" w:hAnsi="Lato" w:cs="Arial"/>
          <w:bCs/>
          <w:color w:val="auto"/>
          <w:lang w:eastAsia="zh-CN" w:bidi="hi-IN"/>
        </w:rPr>
        <w:t>”</w:t>
      </w:r>
      <w:r w:rsidRPr="005F7275">
        <w:rPr>
          <w:rFonts w:ascii="Lato" w:eastAsia="Arial" w:hAnsi="Lato" w:cs="Arial"/>
          <w:bCs/>
          <w:color w:val="auto"/>
          <w:lang w:eastAsia="zh-CN" w:bidi="hi-IN"/>
        </w:rPr>
        <w:br/>
      </w:r>
    </w:p>
    <w:p w:rsidR="005F7275" w:rsidRPr="00A46D91" w:rsidRDefault="005F7275" w:rsidP="005F7275">
      <w:pPr>
        <w:rPr>
          <w:rFonts w:ascii="Lato" w:hAnsi="Lato"/>
        </w:rPr>
      </w:pPr>
      <w:r w:rsidRPr="00A46D91">
        <w:rPr>
          <w:rFonts w:ascii="Lato" w:hAnsi="Lato"/>
        </w:rPr>
        <w:t xml:space="preserve">Odpowiedź </w:t>
      </w:r>
      <w:r>
        <w:rPr>
          <w:rFonts w:ascii="Lato" w:hAnsi="Lato"/>
        </w:rPr>
        <w:t>7</w:t>
      </w:r>
      <w:r w:rsidRPr="00A46D91">
        <w:rPr>
          <w:rFonts w:ascii="Lato" w:hAnsi="Lato"/>
        </w:rPr>
        <w:t xml:space="preserve"> : </w:t>
      </w:r>
    </w:p>
    <w:p w:rsidR="005F7275" w:rsidRDefault="005F7275" w:rsidP="005F7275">
      <w:pPr>
        <w:suppressAutoHyphens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Lato" w:hAnsi="Lato"/>
        </w:rPr>
        <w:t>Grzejniki pozostają istniejące.</w:t>
      </w:r>
    </w:p>
    <w:p w:rsidR="005F7275" w:rsidRDefault="005F7275" w:rsidP="005F7275">
      <w:pPr>
        <w:suppressAutoHyphens/>
        <w:spacing w:after="0" w:line="240" w:lineRule="auto"/>
        <w:textAlignment w:val="baseline"/>
        <w:rPr>
          <w:rFonts w:ascii="Lato" w:eastAsia="Arial" w:hAnsi="Lato" w:cs="Arial"/>
          <w:bCs/>
          <w:lang w:eastAsia="zh-CN" w:bidi="hi-IN"/>
        </w:rPr>
      </w:pPr>
    </w:p>
    <w:p w:rsidR="005F7275" w:rsidRDefault="005F7275" w:rsidP="005F7275">
      <w:pPr>
        <w:rPr>
          <w:rFonts w:ascii="Lato" w:hAnsi="Lato"/>
          <w:color w:val="auto"/>
        </w:rPr>
      </w:pPr>
    </w:p>
    <w:p w:rsidR="005F7275" w:rsidRPr="005F7275" w:rsidRDefault="005F7275" w:rsidP="005F7275">
      <w:pPr>
        <w:rPr>
          <w:rFonts w:ascii="Lato" w:hAnsi="Lato"/>
          <w:color w:val="auto"/>
        </w:rPr>
      </w:pPr>
      <w:r w:rsidRPr="005F7275">
        <w:rPr>
          <w:rFonts w:ascii="Lato" w:hAnsi="Lato"/>
          <w:color w:val="auto"/>
        </w:rPr>
        <w:t>Pytanie 8 :</w:t>
      </w:r>
    </w:p>
    <w:p w:rsidR="005F7275" w:rsidRPr="005F7275" w:rsidRDefault="005F7275" w:rsidP="005F7275">
      <w:pPr>
        <w:suppressAutoHyphens/>
        <w:spacing w:after="0" w:line="240" w:lineRule="auto"/>
        <w:textAlignment w:val="baseline"/>
        <w:rPr>
          <w:rFonts w:ascii="Lato" w:eastAsia="Arial" w:hAnsi="Lato" w:cs="Arial"/>
          <w:bCs/>
          <w:color w:val="auto"/>
          <w:lang w:eastAsia="zh-CN" w:bidi="hi-IN"/>
        </w:rPr>
      </w:pPr>
      <w:r>
        <w:rPr>
          <w:rFonts w:ascii="Lato" w:eastAsia="Times New Roman" w:hAnsi="Lato" w:cs="Helvetica"/>
          <w:color w:val="auto"/>
          <w:lang w:eastAsia="pl-PL"/>
        </w:rPr>
        <w:t>„</w:t>
      </w:r>
      <w:r w:rsidRPr="005F7275">
        <w:rPr>
          <w:rFonts w:ascii="Lato" w:eastAsia="Times New Roman" w:hAnsi="Lato" w:cs="Helvetica"/>
          <w:color w:val="auto"/>
          <w:lang w:eastAsia="pl-PL"/>
        </w:rPr>
        <w:t>w sanitariacie segmentu C, projekt przewiduje odprowadzenie ścieków nowoprojektowanym przyłączem kanalizacyjnym, do studni, której fizycznie nie ma na zewnątrz? Jak rozwiązać odprowadzenie ścieków?</w:t>
      </w:r>
      <w:r>
        <w:rPr>
          <w:rFonts w:ascii="Lato" w:eastAsia="Times New Roman" w:hAnsi="Lato" w:cs="Helvetica"/>
          <w:color w:val="auto"/>
          <w:lang w:eastAsia="pl-PL"/>
        </w:rPr>
        <w:t>”</w:t>
      </w:r>
    </w:p>
    <w:p w:rsidR="005F7275" w:rsidRPr="00A46D91" w:rsidRDefault="005F7275" w:rsidP="005F7275">
      <w:pPr>
        <w:suppressAutoHyphens/>
        <w:spacing w:after="0" w:line="240" w:lineRule="auto"/>
        <w:textAlignment w:val="baseline"/>
        <w:rPr>
          <w:rFonts w:ascii="Lato" w:eastAsia="Arial" w:hAnsi="Lato" w:cs="Arial"/>
          <w:bCs/>
          <w:color w:val="auto"/>
          <w:lang w:eastAsia="zh-CN" w:bidi="hi-IN"/>
        </w:rPr>
      </w:pPr>
    </w:p>
    <w:p w:rsidR="005F7275" w:rsidRPr="00A46D91" w:rsidRDefault="005F7275" w:rsidP="005F7275">
      <w:pPr>
        <w:rPr>
          <w:rFonts w:ascii="Lato" w:hAnsi="Lato"/>
        </w:rPr>
      </w:pPr>
      <w:r w:rsidRPr="00A46D91">
        <w:rPr>
          <w:rFonts w:ascii="Lato" w:hAnsi="Lato"/>
        </w:rPr>
        <w:t xml:space="preserve">Odpowiedź </w:t>
      </w:r>
      <w:r>
        <w:rPr>
          <w:rFonts w:ascii="Lato" w:hAnsi="Lato"/>
        </w:rPr>
        <w:t>8</w:t>
      </w:r>
      <w:r w:rsidRPr="00A46D91">
        <w:rPr>
          <w:rFonts w:ascii="Lato" w:hAnsi="Lato"/>
        </w:rPr>
        <w:t xml:space="preserve">: </w:t>
      </w:r>
    </w:p>
    <w:p w:rsidR="005F7275" w:rsidRDefault="005F7275" w:rsidP="005F7275">
      <w:pPr>
        <w:suppressAutoHyphens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>
        <w:rPr>
          <w:rFonts w:ascii="Lato" w:hAnsi="Lato"/>
        </w:rPr>
        <w:t>Należy wykonać zaprojektowan</w:t>
      </w:r>
      <w:r w:rsidR="007F6BEE">
        <w:rPr>
          <w:rFonts w:ascii="Lato" w:hAnsi="Lato"/>
        </w:rPr>
        <w:t>ą</w:t>
      </w:r>
      <w:r>
        <w:rPr>
          <w:rFonts w:ascii="Lato" w:hAnsi="Lato"/>
        </w:rPr>
        <w:t xml:space="preserve"> stud</w:t>
      </w:r>
      <w:r w:rsidR="00625EEA">
        <w:rPr>
          <w:rFonts w:ascii="Lato" w:hAnsi="Lato"/>
        </w:rPr>
        <w:t>ni</w:t>
      </w:r>
      <w:r w:rsidR="00765601">
        <w:rPr>
          <w:rFonts w:ascii="Lato" w:hAnsi="Lato"/>
        </w:rPr>
        <w:t>ę</w:t>
      </w:r>
      <w:r>
        <w:rPr>
          <w:rFonts w:ascii="Lato" w:hAnsi="Lato"/>
        </w:rPr>
        <w:t>.</w:t>
      </w:r>
    </w:p>
    <w:p w:rsidR="005F7275" w:rsidRDefault="005F7275" w:rsidP="005F7275">
      <w:pPr>
        <w:suppressAutoHyphens/>
        <w:spacing w:after="0" w:line="240" w:lineRule="auto"/>
        <w:textAlignment w:val="baseline"/>
        <w:rPr>
          <w:rFonts w:ascii="Lato" w:eastAsia="Arial" w:hAnsi="Lato" w:cs="Arial"/>
          <w:bCs/>
          <w:lang w:eastAsia="zh-CN" w:bidi="hi-IN"/>
        </w:rPr>
      </w:pPr>
    </w:p>
    <w:p w:rsidR="001B7047" w:rsidRDefault="001B7047" w:rsidP="005F7275">
      <w:pPr>
        <w:suppressAutoHyphens/>
        <w:spacing w:after="0" w:line="240" w:lineRule="auto"/>
        <w:textAlignment w:val="baseline"/>
        <w:rPr>
          <w:rFonts w:ascii="Lato" w:eastAsia="Arial" w:hAnsi="Lato" w:cs="Arial"/>
          <w:bCs/>
          <w:lang w:eastAsia="zh-CN" w:bidi="hi-IN"/>
        </w:rPr>
      </w:pPr>
    </w:p>
    <w:p w:rsidR="004416A5" w:rsidRPr="005F7275" w:rsidRDefault="004416A5" w:rsidP="004416A5">
      <w:pPr>
        <w:rPr>
          <w:rFonts w:ascii="Lato" w:hAnsi="Lato"/>
          <w:color w:val="auto"/>
        </w:rPr>
      </w:pPr>
      <w:r w:rsidRPr="005F7275">
        <w:rPr>
          <w:rFonts w:ascii="Lato" w:hAnsi="Lato"/>
          <w:color w:val="auto"/>
        </w:rPr>
        <w:t xml:space="preserve">Pytanie </w:t>
      </w:r>
      <w:r>
        <w:rPr>
          <w:rFonts w:ascii="Lato" w:hAnsi="Lato"/>
          <w:color w:val="auto"/>
        </w:rPr>
        <w:t>9</w:t>
      </w:r>
      <w:r w:rsidRPr="005F7275">
        <w:rPr>
          <w:rFonts w:ascii="Lato" w:hAnsi="Lato"/>
          <w:color w:val="auto"/>
        </w:rPr>
        <w:t xml:space="preserve"> :</w:t>
      </w:r>
    </w:p>
    <w:p w:rsidR="004416A5" w:rsidRPr="004416A5" w:rsidRDefault="004416A5" w:rsidP="004416A5">
      <w:pPr>
        <w:suppressAutoHyphens/>
        <w:spacing w:after="0" w:line="240" w:lineRule="auto"/>
        <w:textAlignment w:val="baseline"/>
        <w:rPr>
          <w:rFonts w:ascii="Lato" w:eastAsia="Arial" w:hAnsi="Lato" w:cs="Arial"/>
          <w:bCs/>
          <w:color w:val="auto"/>
          <w:lang w:eastAsia="zh-CN" w:bidi="hi-IN"/>
        </w:rPr>
      </w:pPr>
      <w:r>
        <w:rPr>
          <w:rFonts w:ascii="Lato" w:eastAsia="Times New Roman" w:hAnsi="Lato" w:cs="Helvetica"/>
          <w:color w:val="auto"/>
          <w:lang w:eastAsia="pl-PL"/>
        </w:rPr>
        <w:t>„</w:t>
      </w:r>
      <w:r w:rsidRPr="004416A5">
        <w:rPr>
          <w:rFonts w:ascii="Lato" w:eastAsia="Times New Roman" w:hAnsi="Lato" w:cs="Helvetica"/>
          <w:color w:val="auto"/>
          <w:lang w:eastAsia="pl-PL"/>
        </w:rPr>
        <w:t>Kiedy Zamawiający zwróci wadium Wykonawcy, z którym podpisze umowę ?</w:t>
      </w:r>
      <w:r>
        <w:rPr>
          <w:rFonts w:ascii="Lato" w:eastAsia="Times New Roman" w:hAnsi="Lato" w:cs="Helvetica"/>
          <w:color w:val="auto"/>
          <w:lang w:eastAsia="pl-PL"/>
        </w:rPr>
        <w:t>”</w:t>
      </w:r>
    </w:p>
    <w:p w:rsidR="004416A5" w:rsidRDefault="004416A5" w:rsidP="004416A5">
      <w:pPr>
        <w:rPr>
          <w:rFonts w:ascii="Lato" w:hAnsi="Lato"/>
        </w:rPr>
      </w:pPr>
    </w:p>
    <w:p w:rsidR="004416A5" w:rsidRPr="00A46D91" w:rsidRDefault="004416A5" w:rsidP="004416A5">
      <w:pPr>
        <w:rPr>
          <w:rFonts w:ascii="Lato" w:hAnsi="Lato"/>
        </w:rPr>
      </w:pPr>
      <w:r w:rsidRPr="00A46D91">
        <w:rPr>
          <w:rFonts w:ascii="Lato" w:hAnsi="Lato"/>
        </w:rPr>
        <w:t xml:space="preserve">Odpowiedź </w:t>
      </w:r>
      <w:r>
        <w:rPr>
          <w:rFonts w:ascii="Lato" w:hAnsi="Lato"/>
        </w:rPr>
        <w:t xml:space="preserve">9 </w:t>
      </w:r>
      <w:r w:rsidRPr="00A46D91">
        <w:rPr>
          <w:rFonts w:ascii="Lato" w:hAnsi="Lato"/>
        </w:rPr>
        <w:t xml:space="preserve">: </w:t>
      </w:r>
    </w:p>
    <w:p w:rsidR="004416A5" w:rsidRDefault="004416A5" w:rsidP="00631FC6">
      <w:pPr>
        <w:suppressAutoHyphens/>
        <w:spacing w:after="0" w:line="240" w:lineRule="auto"/>
        <w:textAlignment w:val="baseline"/>
        <w:rPr>
          <w:rFonts w:ascii="Lato" w:eastAsia="Arial" w:hAnsi="Lato" w:cs="Arial"/>
          <w:bCs/>
          <w:lang w:eastAsia="zh-CN" w:bidi="hi-IN"/>
        </w:rPr>
      </w:pPr>
      <w:r>
        <w:rPr>
          <w:rFonts w:ascii="Lato" w:eastAsia="Arial" w:hAnsi="Lato" w:cs="Arial"/>
          <w:bCs/>
          <w:lang w:eastAsia="zh-CN" w:bidi="hi-IN"/>
        </w:rPr>
        <w:t>Niezwłocznie po zawarciu umowy.</w:t>
      </w:r>
    </w:p>
    <w:p w:rsidR="001B7047" w:rsidRDefault="001B7047" w:rsidP="004416A5">
      <w:pPr>
        <w:rPr>
          <w:rFonts w:ascii="Lato" w:eastAsia="Arial" w:hAnsi="Lato" w:cs="Arial"/>
          <w:bCs/>
          <w:lang w:eastAsia="zh-CN" w:bidi="hi-IN"/>
        </w:rPr>
      </w:pPr>
      <w:bookmarkStart w:id="0" w:name="_GoBack"/>
      <w:bookmarkEnd w:id="0"/>
    </w:p>
    <w:p w:rsidR="004416A5" w:rsidRPr="005F7275" w:rsidRDefault="004416A5" w:rsidP="004416A5">
      <w:pPr>
        <w:rPr>
          <w:rFonts w:ascii="Lato" w:hAnsi="Lato"/>
          <w:color w:val="auto"/>
        </w:rPr>
      </w:pPr>
      <w:r w:rsidRPr="005F7275">
        <w:rPr>
          <w:rFonts w:ascii="Lato" w:hAnsi="Lato"/>
          <w:color w:val="auto"/>
        </w:rPr>
        <w:lastRenderedPageBreak/>
        <w:t xml:space="preserve">Pytanie </w:t>
      </w:r>
      <w:r>
        <w:rPr>
          <w:rFonts w:ascii="Lato" w:hAnsi="Lato"/>
          <w:color w:val="auto"/>
        </w:rPr>
        <w:t xml:space="preserve">10 </w:t>
      </w:r>
      <w:r w:rsidRPr="005F7275">
        <w:rPr>
          <w:rFonts w:ascii="Lato" w:hAnsi="Lato"/>
          <w:color w:val="auto"/>
        </w:rPr>
        <w:t>:</w:t>
      </w:r>
    </w:p>
    <w:p w:rsidR="004416A5" w:rsidRDefault="004416A5" w:rsidP="001B7047">
      <w:pPr>
        <w:shd w:val="clear" w:color="auto" w:fill="FFFFFF"/>
        <w:spacing w:after="0" w:line="240" w:lineRule="auto"/>
        <w:rPr>
          <w:rFonts w:ascii="Lato" w:eastAsia="Times New Roman" w:hAnsi="Lato" w:cs="Helvetica"/>
          <w:color w:val="auto"/>
          <w:lang w:eastAsia="pl-PL"/>
        </w:rPr>
      </w:pPr>
      <w:r>
        <w:rPr>
          <w:rFonts w:ascii="Lato" w:eastAsia="Times New Roman" w:hAnsi="Lato" w:cs="Helvetica"/>
          <w:color w:val="auto"/>
          <w:lang w:eastAsia="pl-PL"/>
        </w:rPr>
        <w:t>„</w:t>
      </w:r>
      <w:r w:rsidRPr="004416A5">
        <w:rPr>
          <w:rFonts w:ascii="Lato" w:eastAsia="Times New Roman" w:hAnsi="Lato" w:cs="Helvetica"/>
          <w:color w:val="auto"/>
          <w:lang w:eastAsia="pl-PL"/>
        </w:rPr>
        <w:t>Czy Zamawiający dopuszcza częściowe fakturowanie prac w trakcie wykonywania robót ?</w:t>
      </w:r>
      <w:r>
        <w:rPr>
          <w:rFonts w:ascii="Lato" w:eastAsia="Times New Roman" w:hAnsi="Lato" w:cs="Helvetica"/>
          <w:color w:val="auto"/>
          <w:lang w:eastAsia="pl-PL"/>
        </w:rPr>
        <w:t>”</w:t>
      </w:r>
    </w:p>
    <w:p w:rsidR="001B7047" w:rsidRPr="001B7047" w:rsidRDefault="001B7047" w:rsidP="001B7047">
      <w:pPr>
        <w:shd w:val="clear" w:color="auto" w:fill="FFFFFF"/>
        <w:spacing w:after="0" w:line="240" w:lineRule="auto"/>
        <w:rPr>
          <w:rFonts w:ascii="Lato" w:eastAsia="Times New Roman" w:hAnsi="Lato" w:cs="Helvetica"/>
          <w:color w:val="auto"/>
          <w:lang w:eastAsia="pl-PL"/>
        </w:rPr>
      </w:pPr>
    </w:p>
    <w:p w:rsidR="004416A5" w:rsidRPr="00A46D91" w:rsidRDefault="004416A5" w:rsidP="004416A5">
      <w:pPr>
        <w:rPr>
          <w:rFonts w:ascii="Lato" w:hAnsi="Lato"/>
        </w:rPr>
      </w:pPr>
      <w:r w:rsidRPr="00A46D91">
        <w:rPr>
          <w:rFonts w:ascii="Lato" w:hAnsi="Lato"/>
        </w:rPr>
        <w:t xml:space="preserve">Odpowiedź </w:t>
      </w:r>
      <w:r>
        <w:rPr>
          <w:rFonts w:ascii="Lato" w:hAnsi="Lato"/>
        </w:rPr>
        <w:t xml:space="preserve">10 </w:t>
      </w:r>
      <w:r w:rsidRPr="00A46D91">
        <w:rPr>
          <w:rFonts w:ascii="Lato" w:hAnsi="Lato"/>
        </w:rPr>
        <w:t xml:space="preserve">: </w:t>
      </w:r>
    </w:p>
    <w:p w:rsidR="005655E0" w:rsidRPr="00631FC6" w:rsidRDefault="00631FC6" w:rsidP="00631FC6">
      <w:pPr>
        <w:suppressAutoHyphens/>
        <w:spacing w:after="0" w:line="240" w:lineRule="auto"/>
        <w:textAlignment w:val="baseline"/>
        <w:rPr>
          <w:rFonts w:ascii="Lato" w:eastAsia="Arial" w:hAnsi="Lato" w:cs="Arial"/>
          <w:b/>
          <w:bCs/>
          <w:lang w:eastAsia="zh-CN" w:bidi="hi-IN"/>
        </w:rPr>
      </w:pPr>
      <w:r w:rsidRPr="0095209A">
        <w:rPr>
          <w:rFonts w:ascii="Lato" w:eastAsia="Arial" w:hAnsi="Lato" w:cs="Arial"/>
          <w:bCs/>
          <w:lang w:eastAsia="zh-CN" w:bidi="hi-IN"/>
        </w:rPr>
        <w:t>Zgodnie z projektem umowy § 13 pkt 1 „</w:t>
      </w:r>
      <w:r w:rsidRPr="0095209A">
        <w:rPr>
          <w:rFonts w:ascii="Lato" w:eastAsia="SimSun" w:hAnsi="Lato" w:cs="Arial"/>
          <w:color w:val="000000"/>
          <w:lang w:eastAsia="zh-CN" w:bidi="hi-IN"/>
        </w:rPr>
        <w:t>Strony postanawiają, że rozliczenie za przedmiot</w:t>
      </w:r>
      <w:r w:rsidRPr="00A775B7">
        <w:rPr>
          <w:rFonts w:ascii="Lato" w:eastAsia="SimSun" w:hAnsi="Lato" w:cs="Arial"/>
          <w:color w:val="000000"/>
          <w:lang w:eastAsia="zh-CN" w:bidi="hi-IN"/>
        </w:rPr>
        <w:t xml:space="preserve"> umowy nastąpi po wykonaniu całego zakres</w:t>
      </w:r>
      <w:r>
        <w:rPr>
          <w:rFonts w:ascii="Lato" w:eastAsia="SimSun" w:hAnsi="Lato" w:cs="Arial"/>
          <w:color w:val="000000"/>
          <w:lang w:eastAsia="zh-CN" w:bidi="hi-IN"/>
        </w:rPr>
        <w:t>u robót określonego w § 1 umowy”</w:t>
      </w:r>
      <w:r w:rsidR="004416A5">
        <w:rPr>
          <w:rFonts w:ascii="Lato" w:eastAsia="SimSun" w:hAnsi="Lato" w:cs="Arial"/>
          <w:color w:val="000000"/>
          <w:lang w:eastAsia="zh-CN" w:bidi="hi-IN"/>
        </w:rPr>
        <w:t>.</w:t>
      </w:r>
    </w:p>
    <w:sectPr w:rsidR="005655E0" w:rsidRPr="00631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22"/>
    <w:rsid w:val="00066CED"/>
    <w:rsid w:val="001B7047"/>
    <w:rsid w:val="00297CAB"/>
    <w:rsid w:val="004416A5"/>
    <w:rsid w:val="004459CA"/>
    <w:rsid w:val="005655E0"/>
    <w:rsid w:val="005A22D1"/>
    <w:rsid w:val="005F7275"/>
    <w:rsid w:val="00625EEA"/>
    <w:rsid w:val="00631FC6"/>
    <w:rsid w:val="00765601"/>
    <w:rsid w:val="007A4128"/>
    <w:rsid w:val="007F6BEE"/>
    <w:rsid w:val="00926D31"/>
    <w:rsid w:val="0095209A"/>
    <w:rsid w:val="00A46D91"/>
    <w:rsid w:val="00B61622"/>
    <w:rsid w:val="00BA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5C52"/>
  <w15:chartTrackingRefBased/>
  <w15:docId w15:val="{FEE7C99B-ECD4-4FB0-80EE-0EC3E05E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FC6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Haber</dc:creator>
  <cp:keywords/>
  <dc:description/>
  <cp:lastModifiedBy>Grzegorz Haber</cp:lastModifiedBy>
  <cp:revision>2</cp:revision>
  <dcterms:created xsi:type="dcterms:W3CDTF">2022-06-22T13:12:00Z</dcterms:created>
  <dcterms:modified xsi:type="dcterms:W3CDTF">2022-06-22T13:12:00Z</dcterms:modified>
</cp:coreProperties>
</file>