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5FA04BC1" w:rsidR="00AF6437" w:rsidRPr="002B1BE4" w:rsidRDefault="002B1BE4" w:rsidP="002B1BE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1BE4">
        <w:rPr>
          <w:rFonts w:ascii="Tahoma" w:hAnsi="Tahoma" w:cs="Tahoma"/>
          <w:b/>
          <w:bCs/>
          <w:sz w:val="20"/>
          <w:szCs w:val="20"/>
        </w:rPr>
        <w:t>DZP.271.</w:t>
      </w:r>
      <w:r w:rsidR="00222E55">
        <w:rPr>
          <w:rFonts w:ascii="Tahoma" w:hAnsi="Tahoma" w:cs="Tahoma"/>
          <w:b/>
          <w:bCs/>
          <w:sz w:val="20"/>
          <w:szCs w:val="20"/>
        </w:rPr>
        <w:t>50</w:t>
      </w:r>
      <w:r w:rsidRPr="002B1BE4">
        <w:rPr>
          <w:rFonts w:ascii="Tahoma" w:hAnsi="Tahoma" w:cs="Tahoma"/>
          <w:b/>
          <w:bCs/>
          <w:sz w:val="20"/>
          <w:szCs w:val="20"/>
        </w:rPr>
        <w:t>.202</w:t>
      </w:r>
      <w:r w:rsidR="006E3129">
        <w:rPr>
          <w:rFonts w:ascii="Tahoma" w:hAnsi="Tahoma" w:cs="Tahoma"/>
          <w:b/>
          <w:bCs/>
          <w:sz w:val="20"/>
          <w:szCs w:val="20"/>
        </w:rPr>
        <w:t>5</w:t>
      </w:r>
      <w:r w:rsidRPr="002B1BE4">
        <w:rPr>
          <w:rFonts w:ascii="Tahoma" w:hAnsi="Tahoma" w:cs="Tahoma"/>
          <w:b/>
          <w:bCs/>
          <w:sz w:val="20"/>
          <w:szCs w:val="20"/>
        </w:rPr>
        <w:t>.A</w:t>
      </w:r>
      <w:r w:rsidR="006E3129">
        <w:rPr>
          <w:rFonts w:ascii="Tahoma" w:hAnsi="Tahoma" w:cs="Tahoma"/>
          <w:b/>
          <w:bCs/>
          <w:sz w:val="20"/>
          <w:szCs w:val="20"/>
        </w:rPr>
        <w:t>S2</w:t>
      </w:r>
    </w:p>
    <w:p w14:paraId="752A44FC" w14:textId="77777777" w:rsidR="00AF6437" w:rsidRPr="002B1BE4" w:rsidRDefault="00AF6437" w:rsidP="002B1B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766C925" w14:textId="77777777" w:rsidR="00222E55" w:rsidRPr="00222E55" w:rsidRDefault="00222E55" w:rsidP="00222E55">
      <w:pPr>
        <w:spacing w:after="0" w:line="240" w:lineRule="auto"/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198116245"/>
      <w:r w:rsidRPr="00222E55">
        <w:rPr>
          <w:rFonts w:ascii="Tahoma" w:hAnsi="Tahoma" w:cs="Tahoma"/>
          <w:b/>
          <w:bCs/>
          <w:sz w:val="20"/>
          <w:szCs w:val="20"/>
        </w:rPr>
        <w:t>Usługa w zakresie kontroli, utrzymania i wymiany urządzeń sygnalizacji świetlnych wraz ze świadczeniem całodobowej usługi zabezpieczeń i napraw oznakowania pionowego i urządzeń brd oraz realizacji zmian w stałej organizacji ruchu drogowego na ulicach m. Elbląga.</w:t>
      </w:r>
    </w:p>
    <w:bookmarkEnd w:id="0"/>
    <w:p w14:paraId="2B4F5FA2" w14:textId="77777777" w:rsidR="006E3129" w:rsidRPr="002B1BE4" w:rsidRDefault="006E3129" w:rsidP="006E3129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58E06FB7" w14:textId="1F148A24" w:rsidR="00364277" w:rsidRPr="00550700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>: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1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6711AA8" w14:textId="316CAA97" w:rsidR="00E62D3A" w:rsidRPr="00E62D3A" w:rsidRDefault="00222E55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AMP CONSULTANT ARTUT PAŹ</w:t>
      </w:r>
    </w:p>
    <w:p w14:paraId="37DF1888" w14:textId="6F21A868" w:rsidR="00E62D3A" w:rsidRPr="00E62D3A" w:rsidRDefault="006E3129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82-300 Elbląg, ul. </w:t>
      </w:r>
      <w:r w:rsidR="00222E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Sobieskiego 16A/21</w:t>
      </w:r>
    </w:p>
    <w:p w14:paraId="6742D48D" w14:textId="6EA3D76A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222E5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350 980,50</w:t>
      </w:r>
      <w:r w:rsidR="006E31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2B1BE4"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bookmarkEnd w:id="1"/>
    <w:p w14:paraId="19BD20CE" w14:textId="77777777" w:rsidR="008672F5" w:rsidRPr="006E3129" w:rsidRDefault="008672F5" w:rsidP="006E3129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 w:rsidRPr="006E3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269D" w14:textId="77777777" w:rsidR="00B2054D" w:rsidRDefault="00B2054D" w:rsidP="005B34E9">
      <w:pPr>
        <w:spacing w:after="0" w:line="240" w:lineRule="auto"/>
      </w:pPr>
      <w:r>
        <w:separator/>
      </w:r>
    </w:p>
  </w:endnote>
  <w:endnote w:type="continuationSeparator" w:id="0">
    <w:p w14:paraId="7BAC5115" w14:textId="77777777" w:rsidR="00B2054D" w:rsidRDefault="00B2054D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911F" w14:textId="77777777" w:rsidR="00B2054D" w:rsidRDefault="00B2054D" w:rsidP="005B34E9">
      <w:pPr>
        <w:spacing w:after="0" w:line="240" w:lineRule="auto"/>
      </w:pPr>
      <w:r>
        <w:separator/>
      </w:r>
    </w:p>
  </w:footnote>
  <w:footnote w:type="continuationSeparator" w:id="0">
    <w:p w14:paraId="26EB4CA3" w14:textId="77777777" w:rsidR="00B2054D" w:rsidRDefault="00B2054D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87DC" w14:textId="27EF85B9" w:rsidR="00E013CB" w:rsidRPr="003A6729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BF20B" w14:textId="77777777" w:rsidR="005B34E9" w:rsidRPr="00E013CB" w:rsidRDefault="005B34E9" w:rsidP="00E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4D61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7A6F"/>
    <w:rsid w:val="00152CD2"/>
    <w:rsid w:val="00193AE7"/>
    <w:rsid w:val="001D6E46"/>
    <w:rsid w:val="001E55CE"/>
    <w:rsid w:val="001E56C0"/>
    <w:rsid w:val="002008A1"/>
    <w:rsid w:val="0020396F"/>
    <w:rsid w:val="00222E55"/>
    <w:rsid w:val="002272CA"/>
    <w:rsid w:val="00240113"/>
    <w:rsid w:val="002404F7"/>
    <w:rsid w:val="00275B33"/>
    <w:rsid w:val="00297CDE"/>
    <w:rsid w:val="002A60DB"/>
    <w:rsid w:val="002B1BE4"/>
    <w:rsid w:val="002C6827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A1120"/>
    <w:rsid w:val="003A6572"/>
    <w:rsid w:val="003B38FA"/>
    <w:rsid w:val="0042211C"/>
    <w:rsid w:val="00424A9B"/>
    <w:rsid w:val="00443DAC"/>
    <w:rsid w:val="004524ED"/>
    <w:rsid w:val="0045329C"/>
    <w:rsid w:val="004571F8"/>
    <w:rsid w:val="00466503"/>
    <w:rsid w:val="0046769C"/>
    <w:rsid w:val="00486652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2653B"/>
    <w:rsid w:val="00635B1D"/>
    <w:rsid w:val="00645F84"/>
    <w:rsid w:val="00646D8F"/>
    <w:rsid w:val="00672A03"/>
    <w:rsid w:val="00687926"/>
    <w:rsid w:val="006A06E9"/>
    <w:rsid w:val="006A5803"/>
    <w:rsid w:val="006D24CD"/>
    <w:rsid w:val="006E3129"/>
    <w:rsid w:val="006F4401"/>
    <w:rsid w:val="006F50C9"/>
    <w:rsid w:val="007005A2"/>
    <w:rsid w:val="00701D43"/>
    <w:rsid w:val="0071555C"/>
    <w:rsid w:val="007325CA"/>
    <w:rsid w:val="0074350F"/>
    <w:rsid w:val="00762393"/>
    <w:rsid w:val="007623B5"/>
    <w:rsid w:val="00790FE6"/>
    <w:rsid w:val="007A10C7"/>
    <w:rsid w:val="007B6913"/>
    <w:rsid w:val="007C1087"/>
    <w:rsid w:val="007E2BCC"/>
    <w:rsid w:val="007F0268"/>
    <w:rsid w:val="007F049E"/>
    <w:rsid w:val="00804EA3"/>
    <w:rsid w:val="00813585"/>
    <w:rsid w:val="008672F5"/>
    <w:rsid w:val="0089578D"/>
    <w:rsid w:val="008B4276"/>
    <w:rsid w:val="008C6E39"/>
    <w:rsid w:val="008D11FB"/>
    <w:rsid w:val="008E5041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B3BE6"/>
    <w:rsid w:val="00AC0295"/>
    <w:rsid w:val="00AC6796"/>
    <w:rsid w:val="00AD1CC2"/>
    <w:rsid w:val="00AD2A28"/>
    <w:rsid w:val="00AF5FDD"/>
    <w:rsid w:val="00AF6437"/>
    <w:rsid w:val="00B2054D"/>
    <w:rsid w:val="00B23D00"/>
    <w:rsid w:val="00B37CC3"/>
    <w:rsid w:val="00B42345"/>
    <w:rsid w:val="00B428A7"/>
    <w:rsid w:val="00B71F06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667FB"/>
    <w:rsid w:val="00D94062"/>
    <w:rsid w:val="00D94CE0"/>
    <w:rsid w:val="00DD01BE"/>
    <w:rsid w:val="00DD6267"/>
    <w:rsid w:val="00DE3B91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C5339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Szałachowska</cp:lastModifiedBy>
  <cp:revision>124</cp:revision>
  <cp:lastPrinted>2024-11-22T10:29:00Z</cp:lastPrinted>
  <dcterms:created xsi:type="dcterms:W3CDTF">2021-08-31T08:53:00Z</dcterms:created>
  <dcterms:modified xsi:type="dcterms:W3CDTF">2025-05-30T08:31:00Z</dcterms:modified>
</cp:coreProperties>
</file>