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>VW T6</w:t>
      </w:r>
    </w:p>
    <w:p w:rsidR="00AD385D" w:rsidRDefault="00583859">
      <w:r>
        <w:t>N</w:t>
      </w:r>
      <w:r w:rsidR="003651BC">
        <w:t xml:space="preserve">r rejestracyjny : </w:t>
      </w:r>
      <w:r w:rsidR="00740920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1984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150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VW1ZZZ7HZ</w:t>
      </w:r>
      <w:r w:rsidR="00740920">
        <w:t>K</w:t>
      </w:r>
      <w:r w:rsidR="002B0FDA">
        <w:t>X0</w:t>
      </w:r>
      <w:r w:rsidR="009B46D3">
        <w:t>24590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9B46D3">
        <w:t>177478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740920">
        <w:t>9</w:t>
      </w:r>
      <w:r w:rsidR="003651BC">
        <w:t xml:space="preserve">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740920" w:rsidRDefault="00583859" w:rsidP="009B46D3">
      <w:pPr>
        <w:spacing w:after="0"/>
      </w:pPr>
      <w:r>
        <w:t xml:space="preserve">- </w:t>
      </w:r>
      <w:r w:rsidR="009B46D3">
        <w:t>porysowany błotnik tylny prawy</w:t>
      </w: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B0FDA"/>
    <w:rsid w:val="002C5E6F"/>
    <w:rsid w:val="002F5947"/>
    <w:rsid w:val="003651BC"/>
    <w:rsid w:val="00583859"/>
    <w:rsid w:val="00624060"/>
    <w:rsid w:val="006F60FF"/>
    <w:rsid w:val="00740920"/>
    <w:rsid w:val="007C01E7"/>
    <w:rsid w:val="007D05BC"/>
    <w:rsid w:val="008B40B8"/>
    <w:rsid w:val="008E4420"/>
    <w:rsid w:val="009B46D3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351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2022-09-19T11:13:00Z</dcterms:created>
  <dcterms:modified xsi:type="dcterms:W3CDTF">2022-09-19T11:13:00Z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