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4" w:type="dxa"/>
        <w:jc w:val="center"/>
        <w:tblLook w:val="0000"/>
      </w:tblPr>
      <w:tblGrid>
        <w:gridCol w:w="5104"/>
        <w:gridCol w:w="5100"/>
      </w:tblGrid>
      <w:tr w:rsidR="00DB07AC">
        <w:trPr>
          <w:trHeight w:val="1247"/>
          <w:jc w:val="center"/>
        </w:trPr>
        <w:tc>
          <w:tcPr>
            <w:tcW w:w="5103" w:type="dxa"/>
            <w:shd w:val="clear" w:color="auto" w:fill="auto"/>
          </w:tcPr>
          <w:p w:rsidR="00DB07AC" w:rsidRDefault="00341985" w:rsidP="007D559B">
            <w:pPr>
              <w:pStyle w:val="Nagwek1"/>
            </w:pPr>
            <w:r>
              <w:rPr>
                <w:noProof/>
                <w:lang w:val="en-US"/>
              </w:rPr>
              <w:drawing>
                <wp:inline distT="0" distB="0" distL="0" distR="0">
                  <wp:extent cx="3009265" cy="108458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8" cstate="print"/>
                          <a:srcRect l="-23" t="-66" r="-23" b="-66"/>
                          <a:stretch>
                            <a:fillRect/>
                          </a:stretch>
                        </pic:blipFill>
                        <pic:spPr bwMode="auto">
                          <a:xfrm>
                            <a:off x="0" y="0"/>
                            <a:ext cx="3009265" cy="1084580"/>
                          </a:xfrm>
                          <a:prstGeom prst="rect">
                            <a:avLst/>
                          </a:prstGeom>
                        </pic:spPr>
                      </pic:pic>
                    </a:graphicData>
                  </a:graphic>
                </wp:inline>
              </w:drawing>
            </w:r>
          </w:p>
        </w:tc>
        <w:tc>
          <w:tcPr>
            <w:tcW w:w="5100" w:type="dxa"/>
            <w:shd w:val="clear" w:color="auto" w:fill="auto"/>
            <w:vAlign w:val="center"/>
          </w:tcPr>
          <w:p w:rsidR="00DB07AC" w:rsidRDefault="00341985" w:rsidP="007D559B">
            <w:pPr>
              <w:pStyle w:val="Nagwek1"/>
              <w:spacing w:line="360" w:lineRule="auto"/>
              <w:jc w:val="center"/>
              <w:rPr>
                <w:color w:val="0070C0"/>
              </w:rPr>
            </w:pPr>
            <w:r>
              <w:rPr>
                <w:color w:val="0070C0"/>
              </w:rPr>
              <w:t>63-800 Gostyń, Plac Karola Marcinkowskiego 8/9</w:t>
            </w:r>
          </w:p>
          <w:tbl>
            <w:tblPr>
              <w:tblW w:w="4082" w:type="dxa"/>
              <w:jc w:val="center"/>
              <w:tblLook w:val="0000"/>
            </w:tblPr>
            <w:tblGrid>
              <w:gridCol w:w="2043"/>
              <w:gridCol w:w="2039"/>
            </w:tblGrid>
            <w:tr w:rsidR="00DB07AC">
              <w:trPr>
                <w:trHeight w:val="340"/>
                <w:jc w:val="center"/>
              </w:trPr>
              <w:tc>
                <w:tcPr>
                  <w:tcW w:w="2042" w:type="dxa"/>
                  <w:shd w:val="clear" w:color="auto" w:fill="auto"/>
                  <w:vAlign w:val="center"/>
                </w:tcPr>
                <w:p w:rsidR="00DB07AC" w:rsidRDefault="00341985" w:rsidP="007D559B">
                  <w:pPr>
                    <w:pStyle w:val="Nagwek1"/>
                    <w:spacing w:line="360" w:lineRule="auto"/>
                    <w:jc w:val="center"/>
                  </w:pPr>
                  <w:r>
                    <w:rPr>
                      <w:rFonts w:ascii="Candara" w:eastAsia="Times New Roman" w:hAnsi="Candara" w:cs="Aharoni"/>
                      <w:color w:val="548DD4"/>
                      <w:sz w:val="16"/>
                    </w:rPr>
                    <w:t>Tel. (0 65) 32 26 834</w:t>
                  </w:r>
                </w:p>
              </w:tc>
              <w:tc>
                <w:tcPr>
                  <w:tcW w:w="2039" w:type="dxa"/>
                  <w:shd w:val="clear" w:color="auto" w:fill="auto"/>
                  <w:vAlign w:val="center"/>
                </w:tcPr>
                <w:p w:rsidR="00DB07AC" w:rsidRDefault="00341985" w:rsidP="007D559B">
                  <w:pPr>
                    <w:pStyle w:val="Nagwek1"/>
                    <w:spacing w:line="360" w:lineRule="auto"/>
                    <w:jc w:val="center"/>
                  </w:pPr>
                  <w:r>
                    <w:rPr>
                      <w:rFonts w:ascii="Candara" w:eastAsia="Times New Roman" w:hAnsi="Candara" w:cs="Aharoni"/>
                      <w:color w:val="548DD4"/>
                      <w:sz w:val="16"/>
                    </w:rPr>
                    <w:t>Fax  (0 65) 32 26 840</w:t>
                  </w:r>
                </w:p>
              </w:tc>
            </w:tr>
          </w:tbl>
          <w:p w:rsidR="00DB07AC" w:rsidRDefault="00DB07AC" w:rsidP="007D559B">
            <w:pPr>
              <w:pStyle w:val="Nagwek1"/>
              <w:jc w:val="center"/>
              <w:rPr>
                <w:rFonts w:eastAsia="Times New Roman"/>
              </w:rPr>
            </w:pPr>
          </w:p>
        </w:tc>
      </w:tr>
    </w:tbl>
    <w:p w:rsidR="00DB07AC" w:rsidRDefault="00341985" w:rsidP="007D559B">
      <w:pPr>
        <w:spacing w:after="0"/>
        <w:jc w:val="center"/>
        <w:rPr>
          <w:lang w:val="en-US"/>
        </w:rPr>
      </w:pPr>
      <w:r>
        <w:rPr>
          <w:rFonts w:ascii="Candara" w:eastAsia="Times New Roman" w:hAnsi="Candara" w:cs="Aharoni"/>
          <w:b/>
          <w:color w:val="548DD4"/>
          <w:sz w:val="16"/>
          <w:lang w:val="en-US"/>
        </w:rPr>
        <w:t>C E R T Y F I K A T   PN-EN ISO 9001:2015-10</w:t>
      </w:r>
    </w:p>
    <w:p w:rsidR="00DB07AC" w:rsidRDefault="00DB07AC" w:rsidP="007D559B">
      <w:pPr>
        <w:pStyle w:val="Nagwek1"/>
        <w:rPr>
          <w:rFonts w:ascii="Candara" w:eastAsia="Times New Roman" w:hAnsi="Candara" w:cs="Aharoni"/>
          <w:b/>
          <w:color w:val="548DD4"/>
          <w:sz w:val="16"/>
          <w:lang w:val="en-US"/>
        </w:rPr>
      </w:pPr>
    </w:p>
    <w:p w:rsidR="00DB07AC" w:rsidRDefault="00DB07AC" w:rsidP="007D559B">
      <w:pPr>
        <w:spacing w:after="0" w:line="276" w:lineRule="auto"/>
        <w:jc w:val="center"/>
        <w:rPr>
          <w:rFonts w:cstheme="minorHAnsi"/>
          <w:b/>
          <w:color w:val="7030A0"/>
          <w:sz w:val="40"/>
          <w:szCs w:val="16"/>
          <w:lang w:val="en-US"/>
        </w:rPr>
      </w:pPr>
    </w:p>
    <w:p w:rsidR="00DB07AC" w:rsidRDefault="00DB07AC" w:rsidP="007D559B">
      <w:pPr>
        <w:spacing w:after="0" w:line="276" w:lineRule="auto"/>
        <w:jc w:val="center"/>
        <w:rPr>
          <w:rFonts w:cstheme="minorHAnsi"/>
          <w:b/>
          <w:color w:val="7030A0"/>
          <w:sz w:val="40"/>
          <w:szCs w:val="16"/>
          <w:lang w:val="en-US"/>
        </w:rPr>
      </w:pPr>
    </w:p>
    <w:p w:rsidR="00DB07AC" w:rsidRDefault="00DB07AC" w:rsidP="007D559B">
      <w:pPr>
        <w:spacing w:after="0" w:line="276" w:lineRule="auto"/>
        <w:jc w:val="center"/>
        <w:rPr>
          <w:rFonts w:cstheme="minorHAnsi"/>
          <w:b/>
          <w:color w:val="7030A0"/>
          <w:sz w:val="40"/>
          <w:szCs w:val="16"/>
          <w:lang w:val="en-US"/>
        </w:rPr>
      </w:pPr>
    </w:p>
    <w:p w:rsidR="00DB07AC" w:rsidRDefault="00341985" w:rsidP="007D559B">
      <w:pPr>
        <w:pStyle w:val="Tytu"/>
        <w:jc w:val="center"/>
        <w:rPr>
          <w:rStyle w:val="Tytuksiki"/>
          <w:color w:val="0070C0"/>
          <w:sz w:val="52"/>
        </w:rPr>
      </w:pPr>
      <w:r>
        <w:rPr>
          <w:rStyle w:val="Tytuksiki"/>
          <w:color w:val="0070C0"/>
          <w:sz w:val="52"/>
        </w:rPr>
        <w:t>SPECYFIKACJA WARUNKÓW ZAMÓWIENIA (SWZ)</w:t>
      </w:r>
    </w:p>
    <w:p w:rsidR="00DB07AC" w:rsidRDefault="00DB07AC" w:rsidP="007D559B">
      <w:pPr>
        <w:spacing w:after="0" w:line="276" w:lineRule="auto"/>
        <w:jc w:val="center"/>
        <w:rPr>
          <w:rFonts w:cstheme="minorHAnsi"/>
          <w:sz w:val="20"/>
          <w:szCs w:val="20"/>
        </w:rPr>
      </w:pPr>
    </w:p>
    <w:p w:rsidR="00DB07AC" w:rsidRDefault="00DB07AC" w:rsidP="007D559B">
      <w:pPr>
        <w:spacing w:after="0" w:line="276" w:lineRule="auto"/>
        <w:jc w:val="center"/>
        <w:rPr>
          <w:rFonts w:cstheme="minorHAnsi"/>
          <w:sz w:val="20"/>
          <w:szCs w:val="20"/>
        </w:rPr>
      </w:pPr>
    </w:p>
    <w:p w:rsidR="00A56A0E" w:rsidRPr="00392BCF" w:rsidRDefault="00A56A0E" w:rsidP="00A56A0E">
      <w:pPr>
        <w:spacing w:after="0" w:line="276" w:lineRule="auto"/>
        <w:jc w:val="center"/>
        <w:rPr>
          <w:sz w:val="20"/>
          <w:szCs w:val="24"/>
        </w:rPr>
      </w:pPr>
      <w:r>
        <w:rPr>
          <w:rFonts w:cstheme="minorHAnsi"/>
          <w:sz w:val="20"/>
          <w:szCs w:val="24"/>
        </w:rPr>
        <w:t xml:space="preserve">Dla postępowania prowadzonego w trybie podstawowym bez negocjacji zgodnie z art. 275 pkt 1 ustawy </w:t>
      </w:r>
      <w:r>
        <w:rPr>
          <w:rFonts w:cstheme="minorHAnsi"/>
          <w:sz w:val="20"/>
          <w:szCs w:val="24"/>
        </w:rPr>
        <w:br/>
        <w:t>z dnia 11.09.</w:t>
      </w:r>
      <w:r w:rsidRPr="00392BCF">
        <w:rPr>
          <w:rFonts w:cstheme="minorHAnsi"/>
          <w:sz w:val="20"/>
          <w:szCs w:val="24"/>
        </w:rPr>
        <w:t xml:space="preserve">2019 r. Prawo zamówień publicznych </w:t>
      </w:r>
      <w:r>
        <w:rPr>
          <w:sz w:val="20"/>
          <w:szCs w:val="24"/>
        </w:rPr>
        <w:t>(tj. Dz. U. z 202</w:t>
      </w:r>
      <w:r w:rsidR="00175131">
        <w:rPr>
          <w:sz w:val="20"/>
          <w:szCs w:val="24"/>
        </w:rPr>
        <w:t>4</w:t>
      </w:r>
      <w:r w:rsidRPr="00392BCF">
        <w:rPr>
          <w:sz w:val="20"/>
          <w:szCs w:val="24"/>
        </w:rPr>
        <w:t xml:space="preserve"> r. poz. 1</w:t>
      </w:r>
      <w:r w:rsidR="00175131">
        <w:rPr>
          <w:sz w:val="20"/>
          <w:szCs w:val="24"/>
        </w:rPr>
        <w:t>320</w:t>
      </w:r>
      <w:r>
        <w:rPr>
          <w:sz w:val="20"/>
          <w:szCs w:val="24"/>
        </w:rPr>
        <w:t xml:space="preserve"> ze zm.</w:t>
      </w:r>
      <w:r w:rsidRPr="00392BCF">
        <w:rPr>
          <w:sz w:val="20"/>
          <w:szCs w:val="24"/>
        </w:rPr>
        <w:t>, zwanej w dalszej treści PZP) o nazwie:</w:t>
      </w:r>
    </w:p>
    <w:p w:rsidR="00DB07AC" w:rsidRPr="0030743B" w:rsidRDefault="00DB07AC" w:rsidP="007D559B">
      <w:pPr>
        <w:spacing w:after="0" w:line="276" w:lineRule="auto"/>
        <w:jc w:val="center"/>
        <w:rPr>
          <w:rFonts w:cstheme="minorHAnsi"/>
          <w:b/>
          <w:sz w:val="28"/>
          <w:szCs w:val="28"/>
        </w:rPr>
      </w:pPr>
    </w:p>
    <w:p w:rsidR="00685978" w:rsidRPr="0030743B" w:rsidRDefault="00C543E4" w:rsidP="0030436C">
      <w:pPr>
        <w:spacing w:after="0" w:line="276" w:lineRule="auto"/>
        <w:jc w:val="center"/>
        <w:rPr>
          <w:rFonts w:asciiTheme="minorHAnsi" w:hAnsiTheme="minorHAnsi" w:cstheme="minorHAnsi"/>
          <w:b/>
          <w:sz w:val="28"/>
          <w:szCs w:val="28"/>
        </w:rPr>
      </w:pPr>
      <w:sdt>
        <w:sdtPr>
          <w:rPr>
            <w:b/>
            <w:sz w:val="28"/>
            <w:szCs w:val="28"/>
          </w:rPr>
          <w:alias w:val="Tytuł"/>
          <w:id w:val="572135873"/>
          <w:dataBinding w:prefixMappings="xmlns:ns0='http://purl.org/dc/elements/1.1/' xmlns:ns1='http://schemas.openxmlformats.org/package/2006/metadata/core-properties' " w:xpath="/ns1:coreProperties[1]/ns0:title[1]" w:storeItemID="{6C3C8BC8-F283-45AE-878A-BAB7291924A1}"/>
          <w:text/>
        </w:sdtPr>
        <w:sdtContent>
          <w:r w:rsidR="00575604">
            <w:rPr>
              <w:b/>
              <w:sz w:val="28"/>
              <w:szCs w:val="28"/>
            </w:rPr>
            <w:t>Usługa odbioru, transportu i unieszkodliwiania odpadów medycznych dla SPZOZ w Gostyniu</w:t>
          </w:r>
        </w:sdtContent>
      </w:sdt>
    </w:p>
    <w:p w:rsidR="00AC5B88" w:rsidRDefault="00AC5B88" w:rsidP="007D559B">
      <w:pPr>
        <w:spacing w:after="0" w:line="276" w:lineRule="auto"/>
        <w:rPr>
          <w:rFonts w:cs="Calibri"/>
          <w:sz w:val="20"/>
          <w:szCs w:val="20"/>
        </w:rPr>
      </w:pPr>
    </w:p>
    <w:p w:rsidR="00854363" w:rsidRPr="00B22E16" w:rsidRDefault="00854363" w:rsidP="00854363">
      <w:pPr>
        <w:pStyle w:val="Akapitzlist"/>
        <w:spacing w:line="276" w:lineRule="auto"/>
        <w:ind w:left="0"/>
        <w:rPr>
          <w:rFonts w:asciiTheme="minorHAnsi" w:hAnsiTheme="minorHAnsi" w:cstheme="minorHAnsi"/>
          <w:bCs/>
          <w:color w:val="7030A0"/>
          <w:sz w:val="32"/>
        </w:rPr>
      </w:pPr>
      <w:r w:rsidRPr="00B22E16">
        <w:rPr>
          <w:rFonts w:asciiTheme="minorHAnsi" w:hAnsiTheme="minorHAnsi" w:cstheme="minorHAnsi"/>
        </w:rPr>
        <w:t xml:space="preserve">Nr referencyjny nadany sprawie przez Zamawiającego: </w:t>
      </w:r>
      <w:sdt>
        <w:sdtPr>
          <w:rPr>
            <w:rFonts w:asciiTheme="minorHAnsi" w:hAnsiTheme="minorHAnsi" w:cstheme="minorHAnsi"/>
            <w:b/>
            <w:bCs/>
          </w:rPr>
          <w:alias w:val="Słowa kluczowe"/>
          <w:tag w:val=""/>
          <w:id w:val="-1316570380"/>
          <w:dataBinding w:prefixMappings="xmlns:ns0='http://purl.org/dc/elements/1.1/' xmlns:ns1='http://schemas.openxmlformats.org/package/2006/metadata/core-properties' " w:xpath="/ns1:coreProperties[1]/ns1:keywords[1]" w:storeItemID="{6C3C8BC8-F283-45AE-878A-BAB7291924A1}"/>
          <w:text/>
        </w:sdtPr>
        <w:sdtContent>
          <w:r w:rsidRPr="00B22E16">
            <w:rPr>
              <w:rFonts w:asciiTheme="minorHAnsi" w:hAnsiTheme="minorHAnsi" w:cstheme="minorHAnsi"/>
              <w:b/>
              <w:bCs/>
            </w:rPr>
            <w:t>SPZOZ.XII.231.2/</w:t>
          </w:r>
          <w:r w:rsidR="003B72F0">
            <w:rPr>
              <w:rFonts w:asciiTheme="minorHAnsi" w:hAnsiTheme="minorHAnsi" w:cstheme="minorHAnsi"/>
              <w:b/>
              <w:bCs/>
            </w:rPr>
            <w:t>5</w:t>
          </w:r>
          <w:r w:rsidR="00442AF4">
            <w:rPr>
              <w:rFonts w:asciiTheme="minorHAnsi" w:hAnsiTheme="minorHAnsi" w:cstheme="minorHAnsi"/>
              <w:b/>
              <w:bCs/>
            </w:rPr>
            <w:t>/202</w:t>
          </w:r>
          <w:r w:rsidR="00175131">
            <w:rPr>
              <w:rFonts w:asciiTheme="minorHAnsi" w:hAnsiTheme="minorHAnsi" w:cstheme="minorHAnsi"/>
              <w:b/>
              <w:bCs/>
            </w:rPr>
            <w:t>5</w:t>
          </w:r>
        </w:sdtContent>
      </w:sdt>
    </w:p>
    <w:p w:rsidR="00854363" w:rsidRPr="00B22E16" w:rsidRDefault="00854363" w:rsidP="00854363">
      <w:pPr>
        <w:pStyle w:val="Akapitzlist"/>
        <w:spacing w:line="276" w:lineRule="auto"/>
        <w:ind w:left="0"/>
        <w:rPr>
          <w:rFonts w:asciiTheme="minorHAnsi" w:hAnsiTheme="minorHAnsi" w:cstheme="minorHAnsi"/>
        </w:rPr>
      </w:pPr>
      <w:r w:rsidRPr="00B22E16">
        <w:rPr>
          <w:rFonts w:asciiTheme="minorHAnsi" w:hAnsiTheme="minorHAnsi" w:cstheme="minorHAnsi"/>
        </w:rPr>
        <w:t>Nazwy i kody Wspólnego Słownika Zamówień (CPV):</w:t>
      </w:r>
    </w:p>
    <w:p w:rsidR="003B79A9" w:rsidRPr="00444869" w:rsidRDefault="00341985" w:rsidP="00CC556B">
      <w:pPr>
        <w:pStyle w:val="Akapitzlist"/>
        <w:numPr>
          <w:ilvl w:val="0"/>
          <w:numId w:val="4"/>
        </w:numPr>
        <w:spacing w:line="276" w:lineRule="auto"/>
        <w:ind w:left="284" w:hanging="284"/>
        <w:jc w:val="both"/>
        <w:rPr>
          <w:rFonts w:asciiTheme="minorHAnsi" w:hAnsiTheme="minorHAnsi" w:cstheme="minorHAnsi"/>
          <w:color w:val="2F5496" w:themeColor="accent1" w:themeShade="BF"/>
        </w:rPr>
      </w:pPr>
      <w:r w:rsidRPr="00B22E16">
        <w:rPr>
          <w:rFonts w:asciiTheme="minorHAnsi" w:hAnsiTheme="minorHAnsi" w:cstheme="minorHAnsi"/>
        </w:rPr>
        <w:t xml:space="preserve">Główny przedmiot: </w:t>
      </w:r>
      <w:r w:rsidR="003B72F0">
        <w:rPr>
          <w:rFonts w:ascii="Calibri" w:hAnsi="Calibri" w:cs="Calibri"/>
          <w:color w:val="2F5496" w:themeColor="accent1" w:themeShade="BF"/>
        </w:rPr>
        <w:t>90500000-2</w:t>
      </w:r>
    </w:p>
    <w:p w:rsidR="00685978" w:rsidRPr="00444869" w:rsidRDefault="00341985" w:rsidP="00685978">
      <w:pPr>
        <w:pStyle w:val="Akapitzlist"/>
        <w:numPr>
          <w:ilvl w:val="0"/>
          <w:numId w:val="4"/>
        </w:numPr>
        <w:spacing w:line="276" w:lineRule="auto"/>
        <w:ind w:left="284" w:hanging="284"/>
        <w:jc w:val="both"/>
        <w:rPr>
          <w:rFonts w:asciiTheme="minorHAnsi" w:hAnsiTheme="minorHAnsi" w:cstheme="minorHAnsi"/>
          <w:b/>
          <w:color w:val="7030A0"/>
        </w:rPr>
      </w:pPr>
      <w:r w:rsidRPr="00444869">
        <w:rPr>
          <w:rFonts w:asciiTheme="minorHAnsi" w:hAnsiTheme="minorHAnsi" w:cstheme="minorHAnsi"/>
        </w:rPr>
        <w:t>Dodatkowe przedmioty:</w:t>
      </w:r>
      <w:r w:rsidR="00B22E16" w:rsidRPr="00444869">
        <w:rPr>
          <w:rFonts w:asciiTheme="minorHAnsi" w:hAnsiTheme="minorHAnsi" w:cstheme="minorHAnsi"/>
        </w:rPr>
        <w:t xml:space="preserve"> </w:t>
      </w:r>
      <w:r w:rsidR="003B72F0">
        <w:rPr>
          <w:rFonts w:asciiTheme="minorHAnsi" w:hAnsiTheme="minorHAnsi" w:cstheme="minorHAnsi"/>
        </w:rPr>
        <w:t>--</w:t>
      </w:r>
    </w:p>
    <w:p w:rsidR="00DB07AC" w:rsidRPr="00B22E16" w:rsidRDefault="009E561B" w:rsidP="007D559B">
      <w:pPr>
        <w:spacing w:after="0"/>
        <w:jc w:val="both"/>
        <w:rPr>
          <w:rFonts w:asciiTheme="minorHAnsi" w:hAnsiTheme="minorHAnsi" w:cstheme="minorHAnsi"/>
          <w:sz w:val="20"/>
          <w:szCs w:val="20"/>
        </w:rPr>
      </w:pPr>
      <w:r w:rsidRPr="00B22E16">
        <w:rPr>
          <w:rFonts w:asciiTheme="minorHAnsi" w:hAnsiTheme="minorHAnsi" w:cstheme="minorHAnsi"/>
          <w:sz w:val="20"/>
          <w:szCs w:val="20"/>
        </w:rPr>
        <w:t xml:space="preserve">Adres strony internetowej </w:t>
      </w:r>
      <w:r w:rsidR="00341985" w:rsidRPr="00B22E16">
        <w:rPr>
          <w:rFonts w:asciiTheme="minorHAnsi" w:hAnsiTheme="minorHAnsi" w:cstheme="minorHAnsi"/>
          <w:sz w:val="20"/>
          <w:szCs w:val="20"/>
        </w:rPr>
        <w:t>prowadzonego postępowania</w:t>
      </w:r>
      <w:r w:rsidRPr="00B22E16">
        <w:rPr>
          <w:rFonts w:asciiTheme="minorHAnsi" w:hAnsiTheme="minorHAnsi" w:cstheme="minorHAnsi"/>
          <w:sz w:val="20"/>
          <w:szCs w:val="20"/>
        </w:rPr>
        <w:t>,</w:t>
      </w:r>
      <w:r w:rsidR="00341985" w:rsidRPr="00B22E16">
        <w:rPr>
          <w:rFonts w:asciiTheme="minorHAnsi" w:hAnsiTheme="minorHAnsi" w:cstheme="minorHAnsi"/>
          <w:sz w:val="20"/>
          <w:szCs w:val="20"/>
        </w:rPr>
        <w:t xml:space="preserve"> na której udostępniane będą zmiany i wyjaśnienia treści SWZ oraz inne dokumenty zamówienia bezpośrednio związane z postępowaniem o udzielenie zamówienia: </w:t>
      </w:r>
    </w:p>
    <w:p w:rsidR="00DB07AC" w:rsidRPr="00B22E16" w:rsidRDefault="00C543E4" w:rsidP="007D559B">
      <w:pPr>
        <w:spacing w:after="0"/>
        <w:jc w:val="both"/>
        <w:rPr>
          <w:rFonts w:asciiTheme="minorHAnsi" w:hAnsiTheme="minorHAnsi" w:cstheme="minorHAnsi"/>
        </w:rPr>
      </w:pPr>
      <w:hyperlink r:id="rId9">
        <w:r w:rsidR="00341985" w:rsidRPr="00B22E16">
          <w:rPr>
            <w:rStyle w:val="czeinternetowe"/>
            <w:rFonts w:asciiTheme="minorHAnsi" w:hAnsiTheme="minorHAnsi" w:cstheme="minorHAnsi"/>
            <w:sz w:val="20"/>
            <w:szCs w:val="20"/>
          </w:rPr>
          <w:t>https://platformazakupowa.pl/pn/szpitalgostyn</w:t>
        </w:r>
      </w:hyperlink>
    </w:p>
    <w:p w:rsidR="00DB07AC" w:rsidRDefault="00DB07AC" w:rsidP="007D559B">
      <w:pPr>
        <w:suppressAutoHyphens/>
        <w:spacing w:after="0" w:line="276" w:lineRule="auto"/>
        <w:jc w:val="both"/>
        <w:rPr>
          <w:rFonts w:cs="Calibri"/>
          <w:sz w:val="20"/>
          <w:szCs w:val="20"/>
        </w:rPr>
      </w:pPr>
    </w:p>
    <w:p w:rsidR="00DB07AC" w:rsidRDefault="00DB07AC" w:rsidP="007D559B">
      <w:pPr>
        <w:spacing w:after="0"/>
      </w:pPr>
      <w:bookmarkStart w:id="0" w:name="_Toc95987067"/>
      <w:bookmarkEnd w:id="0"/>
    </w:p>
    <w:p w:rsidR="00DB07AC" w:rsidRPr="00A21961" w:rsidRDefault="00A21961" w:rsidP="00A21961">
      <w:pPr>
        <w:spacing w:after="0"/>
        <w:jc w:val="center"/>
        <w:rPr>
          <w:b/>
        </w:rPr>
      </w:pPr>
      <w:r w:rsidRPr="00A21961">
        <w:rPr>
          <w:b/>
        </w:rPr>
        <w:t>ZATWIERDZAM</w:t>
      </w:r>
    </w:p>
    <w:p w:rsidR="00DB07AC" w:rsidRDefault="00DB07AC" w:rsidP="007D559B">
      <w:pPr>
        <w:spacing w:after="0"/>
      </w:pPr>
    </w:p>
    <w:p w:rsidR="00DB07AC" w:rsidRDefault="00DB07AC" w:rsidP="007D559B">
      <w:pPr>
        <w:spacing w:after="0"/>
      </w:pPr>
    </w:p>
    <w:p w:rsidR="00DB07AC" w:rsidRDefault="00DB07AC" w:rsidP="007D559B">
      <w:pPr>
        <w:spacing w:after="0"/>
      </w:pPr>
    </w:p>
    <w:p w:rsidR="00DB07AC" w:rsidRDefault="00D92094" w:rsidP="007D559B">
      <w:pPr>
        <w:spacing w:after="0" w:line="240" w:lineRule="auto"/>
        <w:rPr>
          <w:rFonts w:asciiTheme="majorHAnsi" w:eastAsiaTheme="majorEastAsia" w:hAnsiTheme="majorHAnsi" w:cstheme="majorBidi"/>
          <w:b/>
          <w:sz w:val="28"/>
          <w:szCs w:val="32"/>
        </w:rPr>
      </w:pPr>
      <w:r>
        <w:br w:type="page"/>
      </w:r>
    </w:p>
    <w:p w:rsidR="00DB07AC" w:rsidRDefault="00341985" w:rsidP="007D559B">
      <w:pPr>
        <w:pStyle w:val="Nagwek11"/>
        <w:spacing w:before="0" w:after="240"/>
        <w:rPr>
          <w:rFonts w:asciiTheme="majorHAnsi" w:hAnsiTheme="majorHAnsi"/>
          <w:sz w:val="28"/>
          <w:u w:val="none"/>
        </w:rPr>
      </w:pPr>
      <w:bookmarkStart w:id="1" w:name="_Toc116843167"/>
      <w:r w:rsidRPr="00867917">
        <w:rPr>
          <w:rFonts w:asciiTheme="majorHAnsi" w:hAnsiTheme="majorHAnsi"/>
          <w:sz w:val="28"/>
          <w:u w:val="none"/>
        </w:rPr>
        <w:lastRenderedPageBreak/>
        <w:t>INFORMACJA O PRZETWARZANIU DANYCH OSOBOWYCH</w:t>
      </w:r>
      <w:bookmarkEnd w:id="1"/>
    </w:p>
    <w:p w:rsidR="00867917" w:rsidRPr="00D92094" w:rsidRDefault="00867917" w:rsidP="00867917">
      <w:pPr>
        <w:suppressAutoHyphens/>
        <w:spacing w:after="0" w:line="276" w:lineRule="auto"/>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Szanując Państwa prywatność oraz dbając o to, aby Państwo wiedzieli kto i w jaki sposób przetwarza Państwa dane osobowe, poniżej przedstawiane są informacje, które pomogą Państwu to ustalić. Zgodnie z art. 13 ust. 1 i 2 rozporządzenia Parlamentu Europejskiego i Rady (UE) 2016/679 z dnia 27 kwietnia 2016 r. w sprawie ochrony osób fizycznych w związku z przetwarzaniem danych osobowych i w sprawie swobodnego przepływu takich danych oraz uchylenia dyrektywy 95/46/WE (zwane dalej ogólne rozporządzenie o ochronie danych), zwanego dalej RODO, informuję, iż:</w:t>
      </w:r>
    </w:p>
    <w:p w:rsidR="00867917" w:rsidRPr="0071763C" w:rsidRDefault="00867917" w:rsidP="00867917">
      <w:pPr>
        <w:pStyle w:val="Akapitzlist"/>
        <w:numPr>
          <w:ilvl w:val="1"/>
          <w:numId w:val="33"/>
        </w:numPr>
        <w:suppressAutoHyphens/>
        <w:spacing w:line="276" w:lineRule="auto"/>
        <w:ind w:left="284" w:hanging="284"/>
        <w:jc w:val="both"/>
        <w:rPr>
          <w:rFonts w:asciiTheme="minorHAnsi" w:eastAsia="Calibri" w:hAnsiTheme="minorHAnsi" w:cstheme="minorHAnsi"/>
          <w:color w:val="auto"/>
          <w:sz w:val="18"/>
          <w:szCs w:val="18"/>
          <w:lang w:eastAsia="zh-CN"/>
        </w:rPr>
      </w:pPr>
      <w:r w:rsidRPr="00D92094">
        <w:rPr>
          <w:rFonts w:asciiTheme="minorHAnsi" w:eastAsia="Calibri" w:hAnsiTheme="minorHAnsi" w:cstheme="minorHAnsi"/>
          <w:sz w:val="18"/>
          <w:szCs w:val="18"/>
          <w:lang w:eastAsia="zh-CN"/>
        </w:rPr>
        <w:t xml:space="preserve">Administratorem Państwa danych osobowych przetwarzanych w związku z prowadzeniem postępowania o udzielenie zamówienia publicznego będzie Samodzielny </w:t>
      </w:r>
      <w:r w:rsidRPr="0071763C">
        <w:rPr>
          <w:rFonts w:asciiTheme="minorHAnsi" w:eastAsia="Calibri" w:hAnsiTheme="minorHAnsi" w:cstheme="minorHAnsi"/>
          <w:color w:val="auto"/>
          <w:sz w:val="18"/>
          <w:szCs w:val="18"/>
          <w:lang w:eastAsia="zh-CN"/>
        </w:rPr>
        <w:t>Publiczny Zespół Opieki Zdrowotnej w Gostyniu. Mogą się Państwo z nami kontaktować w następujący sposób: listownie na adres: 63-800 Gostyń, pl. K. Marcinkowskiego 8/9, poprzez e-mail: sekretariat@szpitalgostyn.pl, telefonicznie: 65 32 26 834.</w:t>
      </w:r>
    </w:p>
    <w:p w:rsidR="00867917" w:rsidRPr="00D92094" w:rsidRDefault="00867917" w:rsidP="00867917">
      <w:pPr>
        <w:numPr>
          <w:ilvl w:val="1"/>
          <w:numId w:val="33"/>
        </w:numPr>
        <w:suppressAutoHyphens/>
        <w:spacing w:after="0" w:line="276" w:lineRule="auto"/>
        <w:ind w:left="284" w:hanging="284"/>
        <w:jc w:val="both"/>
        <w:rPr>
          <w:rFonts w:asciiTheme="minorHAnsi" w:hAnsiTheme="minorHAnsi" w:cstheme="minorHAnsi"/>
          <w:sz w:val="18"/>
          <w:szCs w:val="18"/>
          <w:lang w:eastAsia="zh-CN"/>
        </w:rPr>
      </w:pPr>
      <w:r w:rsidRPr="0071763C">
        <w:rPr>
          <w:rFonts w:asciiTheme="minorHAnsi" w:hAnsiTheme="minorHAnsi" w:cstheme="minorHAnsi"/>
          <w:color w:val="auto"/>
          <w:sz w:val="18"/>
          <w:szCs w:val="18"/>
          <w:lang w:eastAsia="zh-CN"/>
        </w:rPr>
        <w:t xml:space="preserve">Wyznaczyliśmy inspektora ochrony </w:t>
      </w:r>
      <w:r w:rsidRPr="0071763C">
        <w:rPr>
          <w:rFonts w:cstheme="minorHAnsi"/>
          <w:color w:val="auto"/>
          <w:sz w:val="18"/>
          <w:szCs w:val="18"/>
          <w:lang w:eastAsia="zh-CN"/>
        </w:rPr>
        <w:t>danych,</w:t>
      </w:r>
      <w:r>
        <w:rPr>
          <w:rFonts w:cstheme="minorHAnsi"/>
          <w:color w:val="auto"/>
          <w:sz w:val="18"/>
          <w:szCs w:val="18"/>
          <w:lang w:eastAsia="zh-CN"/>
        </w:rPr>
        <w:t xml:space="preserve"> </w:t>
      </w:r>
      <w:r w:rsidRPr="0071763C">
        <w:rPr>
          <w:rFonts w:cstheme="minorHAnsi"/>
          <w:color w:val="auto"/>
          <w:sz w:val="18"/>
          <w:szCs w:val="18"/>
          <w:lang w:eastAsia="zh-CN"/>
        </w:rPr>
        <w:t xml:space="preserve">z którym </w:t>
      </w:r>
      <w:r w:rsidRPr="0071763C">
        <w:rPr>
          <w:rFonts w:asciiTheme="minorHAnsi" w:hAnsiTheme="minorHAnsi" w:cstheme="minorHAnsi"/>
          <w:color w:val="auto"/>
          <w:sz w:val="18"/>
          <w:szCs w:val="18"/>
          <w:lang w:eastAsia="zh-CN"/>
        </w:rPr>
        <w:t xml:space="preserve">mogą się </w:t>
      </w:r>
      <w:r w:rsidRPr="00D92094">
        <w:rPr>
          <w:rFonts w:asciiTheme="minorHAnsi" w:hAnsiTheme="minorHAnsi" w:cstheme="minorHAnsi"/>
          <w:sz w:val="18"/>
          <w:szCs w:val="18"/>
          <w:lang w:eastAsia="zh-CN"/>
        </w:rPr>
        <w:t xml:space="preserve">Państwo kontaktować we wszystkich sprawach dotyczących przetwarzania danych osobowych oraz korzystania z praw związanych z przetwarzaniem danych. Z inspektorem ochrony danych mogą się Państwo kontaktować w następujący sposób: listownie na adres: 63-800 Gostyń, pl. K. Marcinkowskiego 8/9 poprzez e-mail: iod@szpitalgostyn.pl, telefonicznie: 65 32 26 853. </w:t>
      </w:r>
    </w:p>
    <w:p w:rsidR="00867917" w:rsidRPr="0071763C" w:rsidRDefault="00867917" w:rsidP="00867917">
      <w:pPr>
        <w:numPr>
          <w:ilvl w:val="1"/>
          <w:numId w:val="33"/>
        </w:numPr>
        <w:suppressAutoHyphens/>
        <w:spacing w:after="0" w:line="276" w:lineRule="auto"/>
        <w:ind w:left="284" w:hanging="284"/>
        <w:jc w:val="both"/>
        <w:rPr>
          <w:rFonts w:asciiTheme="minorHAnsi" w:hAnsiTheme="minorHAnsi" w:cstheme="minorHAnsi"/>
          <w:color w:val="auto"/>
          <w:sz w:val="18"/>
          <w:szCs w:val="18"/>
          <w:lang w:eastAsia="zh-CN"/>
        </w:rPr>
      </w:pPr>
      <w:r w:rsidRPr="00D92094">
        <w:rPr>
          <w:rFonts w:asciiTheme="minorHAnsi" w:hAnsiTheme="minorHAnsi" w:cstheme="minorHAnsi"/>
          <w:sz w:val="18"/>
          <w:szCs w:val="18"/>
          <w:lang w:eastAsia="zh-CN"/>
        </w:rPr>
        <w:t xml:space="preserve">Cele przetwarzania danych osobowych: Zebrane dane osobowe będą przetwarzane w celu prowadzenia postępowania o udzielenie zamówień publicznych, w związku z postępowaniem o udzielenie zamówienia publicznego /dane identyfikujące postępowanie, np. nazwa, numer/ prowadzonym w trybie podstawowym, na podstawie </w:t>
      </w:r>
      <w:r w:rsidRPr="0071763C">
        <w:rPr>
          <w:rFonts w:asciiTheme="minorHAnsi" w:hAnsiTheme="minorHAnsi" w:cstheme="minorHAnsi"/>
          <w:color w:val="auto"/>
          <w:sz w:val="18"/>
          <w:szCs w:val="18"/>
          <w:lang w:eastAsia="zh-CN"/>
        </w:rPr>
        <w:t xml:space="preserve">art. 275 ustawy PZP. </w:t>
      </w:r>
    </w:p>
    <w:p w:rsidR="00867917" w:rsidRPr="0071763C" w:rsidRDefault="00867917" w:rsidP="00867917">
      <w:pPr>
        <w:numPr>
          <w:ilvl w:val="1"/>
          <w:numId w:val="33"/>
        </w:numPr>
        <w:suppressAutoHyphens/>
        <w:spacing w:after="0" w:line="276" w:lineRule="auto"/>
        <w:ind w:left="284" w:hanging="284"/>
        <w:jc w:val="both"/>
        <w:rPr>
          <w:rFonts w:asciiTheme="minorHAnsi" w:hAnsiTheme="minorHAnsi" w:cstheme="minorHAnsi"/>
          <w:color w:val="auto"/>
          <w:sz w:val="18"/>
          <w:szCs w:val="18"/>
          <w:lang w:eastAsia="zh-CN"/>
        </w:rPr>
      </w:pPr>
      <w:r w:rsidRPr="0071763C">
        <w:rPr>
          <w:rFonts w:asciiTheme="minorHAnsi" w:hAnsiTheme="minorHAnsi" w:cstheme="minorHAnsi"/>
          <w:color w:val="auto"/>
          <w:sz w:val="18"/>
          <w:szCs w:val="18"/>
          <w:lang w:eastAsia="zh-CN"/>
        </w:rPr>
        <w:t>Podstawa prawna przetwarzania danych osobowych: Przetwarzanie jest niezbędne do wypełnienia obowiązku</w:t>
      </w:r>
      <w:r w:rsidRPr="0071763C">
        <w:rPr>
          <w:rFonts w:asciiTheme="minorHAnsi" w:hAnsiTheme="minorHAnsi" w:cstheme="minorHAnsi"/>
          <w:color w:val="auto"/>
          <w:sz w:val="18"/>
          <w:szCs w:val="18"/>
        </w:rPr>
        <w:t xml:space="preserve"> prawnego ciążącego na Administratorze (podstawa prawna z art. 6 ust</w:t>
      </w:r>
      <w:r w:rsidRPr="0071763C">
        <w:rPr>
          <w:rFonts w:asciiTheme="minorHAnsi" w:hAnsiTheme="minorHAnsi" w:cstheme="minorHAnsi"/>
          <w:color w:val="auto"/>
          <w:sz w:val="18"/>
          <w:szCs w:val="18"/>
          <w:lang w:eastAsia="zh-CN"/>
        </w:rPr>
        <w:t xml:space="preserve">. 1 lit. c RODO) Przetwarzanie danych osobowych dotyczących wyroków skazujących </w:t>
      </w:r>
      <w:r w:rsidRPr="0071763C">
        <w:rPr>
          <w:rFonts w:asciiTheme="minorHAnsi" w:hAnsiTheme="minorHAnsi" w:cstheme="minorHAnsi"/>
          <w:color w:val="auto"/>
          <w:sz w:val="18"/>
          <w:szCs w:val="18"/>
          <w:lang w:eastAsia="zh-CN"/>
        </w:rPr>
        <w:br/>
        <w:t xml:space="preserve">i naruszeń prawa (podstawa prawna z art. 10 RODO) w zw. z art. 108 ustawy PZP. Informacje o odbiorcach danych osobowych: Odbiorcami Pani/Pana danych osobowych są osoby lub podmioty, którym udostępniona zostanie dokumentacja postępowania w oparciu o art. 18 oraz art. 74 ustawy PZP. </w:t>
      </w:r>
    </w:p>
    <w:p w:rsidR="00867917" w:rsidRPr="0071763C" w:rsidRDefault="00867917" w:rsidP="00867917">
      <w:pPr>
        <w:numPr>
          <w:ilvl w:val="1"/>
          <w:numId w:val="33"/>
        </w:numPr>
        <w:suppressAutoHyphens/>
        <w:spacing w:after="0" w:line="276" w:lineRule="auto"/>
        <w:ind w:left="284" w:hanging="284"/>
        <w:jc w:val="both"/>
        <w:rPr>
          <w:rFonts w:asciiTheme="minorHAnsi" w:hAnsiTheme="minorHAnsi" w:cstheme="minorHAnsi"/>
          <w:color w:val="auto"/>
          <w:sz w:val="18"/>
          <w:szCs w:val="18"/>
          <w:lang w:eastAsia="zh-CN"/>
        </w:rPr>
      </w:pPr>
      <w:r w:rsidRPr="0071763C">
        <w:rPr>
          <w:rFonts w:cs="Segoe UI"/>
          <w:color w:val="auto"/>
          <w:sz w:val="18"/>
          <w:szCs w:val="18"/>
        </w:rPr>
        <w:t xml:space="preserve">Dane osobowe mogą być udostępnione innym podmiotom działającym na zlecenie Administratora dostarczającym oprogramowanie komputerowe, świadczącym usługi serwisowe, prawne, bankowe i inne na podstawie umów powierzenia przetwarzania danych.  Dane osobowe będą przechowywane do czasu rozliczenia umowy, a także do czasu przedawnienia roszczeń związanych z umową oraz przez okres wskazany przez przepisy prawa w związku z realizacją obowiązków podatkowych, rachunkowych, ubezpieczeniowych i archiwizacyjnych. </w:t>
      </w:r>
    </w:p>
    <w:p w:rsidR="00867917" w:rsidRPr="0071763C" w:rsidRDefault="00867917" w:rsidP="00867917">
      <w:pPr>
        <w:numPr>
          <w:ilvl w:val="1"/>
          <w:numId w:val="33"/>
        </w:numPr>
        <w:suppressAutoHyphens/>
        <w:spacing w:after="0" w:line="276" w:lineRule="auto"/>
        <w:ind w:left="284" w:hanging="284"/>
        <w:jc w:val="both"/>
        <w:rPr>
          <w:rFonts w:asciiTheme="minorHAnsi" w:hAnsiTheme="minorHAnsi" w:cstheme="minorHAnsi"/>
          <w:color w:val="auto"/>
          <w:sz w:val="18"/>
          <w:szCs w:val="18"/>
          <w:lang w:eastAsia="zh-CN"/>
        </w:rPr>
      </w:pPr>
      <w:r w:rsidRPr="0071763C">
        <w:rPr>
          <w:rFonts w:asciiTheme="minorHAnsi" w:hAnsiTheme="minorHAnsi" w:cstheme="minorHAnsi"/>
          <w:color w:val="auto"/>
          <w:sz w:val="18"/>
          <w:szCs w:val="18"/>
          <w:lang w:eastAsia="zh-CN"/>
        </w:rPr>
        <w:t>Dane osobowe będą przechowywane przez okres niezbędny do realizacji celu dla jakiego zostały zebrane lub w okresie wskazanym przepisami prawa. Po spełnieniu celu mogą być przechowywane jedynie w celach archiwalnych zgodnie z terminami określonymi przez ustawy.</w:t>
      </w:r>
    </w:p>
    <w:p w:rsidR="00867917" w:rsidRPr="0071763C" w:rsidRDefault="00867917" w:rsidP="00867917">
      <w:pPr>
        <w:numPr>
          <w:ilvl w:val="1"/>
          <w:numId w:val="33"/>
        </w:numPr>
        <w:suppressAutoHyphens/>
        <w:spacing w:after="0" w:line="276" w:lineRule="auto"/>
        <w:ind w:left="284" w:hanging="284"/>
        <w:jc w:val="both"/>
        <w:rPr>
          <w:rFonts w:asciiTheme="minorHAnsi" w:hAnsiTheme="minorHAnsi" w:cstheme="minorHAnsi"/>
          <w:color w:val="auto"/>
          <w:sz w:val="18"/>
          <w:szCs w:val="18"/>
          <w:lang w:eastAsia="zh-CN"/>
        </w:rPr>
      </w:pPr>
      <w:r w:rsidRPr="0071763C">
        <w:rPr>
          <w:rFonts w:asciiTheme="minorHAnsi" w:hAnsiTheme="minorHAnsi" w:cstheme="minorHAnsi"/>
          <w:color w:val="auto"/>
          <w:sz w:val="18"/>
          <w:szCs w:val="18"/>
          <w:lang w:eastAsia="zh-CN"/>
        </w:rPr>
        <w:t xml:space="preserve">Uprawnienia z art. 15-21 RODO: Przysługują Pani/Panu następujące uprawnienia: </w:t>
      </w:r>
    </w:p>
    <w:p w:rsidR="00867917" w:rsidRPr="0071763C" w:rsidRDefault="00867917" w:rsidP="00867917">
      <w:pPr>
        <w:pStyle w:val="Akapitzlist"/>
        <w:numPr>
          <w:ilvl w:val="0"/>
          <w:numId w:val="37"/>
        </w:numPr>
        <w:suppressAutoHyphens/>
        <w:spacing w:line="276" w:lineRule="auto"/>
        <w:ind w:left="567" w:hanging="283"/>
        <w:jc w:val="both"/>
        <w:rPr>
          <w:rFonts w:asciiTheme="minorHAnsi" w:eastAsia="Calibri" w:hAnsiTheme="minorHAnsi" w:cstheme="minorHAnsi"/>
          <w:color w:val="auto"/>
          <w:sz w:val="18"/>
          <w:szCs w:val="18"/>
          <w:lang w:eastAsia="zh-CN"/>
        </w:rPr>
      </w:pPr>
      <w:r w:rsidRPr="0071763C">
        <w:rPr>
          <w:rFonts w:asciiTheme="minorHAnsi" w:eastAsia="Calibri" w:hAnsiTheme="minorHAnsi" w:cstheme="minorHAnsi"/>
          <w:color w:val="auto"/>
          <w:sz w:val="18"/>
          <w:szCs w:val="18"/>
          <w:lang w:eastAsia="zh-CN"/>
        </w:rPr>
        <w:t>prawo dostępu do swoich danych osobowych oraz otrzymania ich kopii;</w:t>
      </w:r>
    </w:p>
    <w:p w:rsidR="00867917" w:rsidRPr="0071763C" w:rsidRDefault="00867917" w:rsidP="00867917">
      <w:pPr>
        <w:pStyle w:val="Akapitzlist"/>
        <w:numPr>
          <w:ilvl w:val="0"/>
          <w:numId w:val="37"/>
        </w:numPr>
        <w:suppressAutoHyphens/>
        <w:spacing w:line="276" w:lineRule="auto"/>
        <w:ind w:left="567" w:hanging="283"/>
        <w:jc w:val="both"/>
        <w:rPr>
          <w:rFonts w:asciiTheme="minorHAnsi" w:eastAsia="Calibri" w:hAnsiTheme="minorHAnsi" w:cstheme="minorHAnsi"/>
          <w:color w:val="auto"/>
          <w:sz w:val="18"/>
          <w:szCs w:val="18"/>
          <w:lang w:eastAsia="zh-CN"/>
        </w:rPr>
      </w:pPr>
      <w:r w:rsidRPr="0071763C">
        <w:rPr>
          <w:rFonts w:asciiTheme="minorHAnsi" w:eastAsia="Calibri" w:hAnsiTheme="minorHAnsi" w:cstheme="minorHAnsi"/>
          <w:color w:val="auto"/>
          <w:sz w:val="18"/>
          <w:szCs w:val="18"/>
          <w:lang w:eastAsia="zh-CN"/>
        </w:rPr>
        <w:t>prawo do sprostowania swoich danych osobowych;</w:t>
      </w:r>
    </w:p>
    <w:p w:rsidR="00867917" w:rsidRPr="00D92094" w:rsidRDefault="00867917" w:rsidP="00867917">
      <w:pPr>
        <w:pStyle w:val="Akapitzlist"/>
        <w:numPr>
          <w:ilvl w:val="0"/>
          <w:numId w:val="37"/>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żądania od administratora ograniczenia przetwarzania danych osobowych, z wyjątkiem sytuacji określonych w przepisach prawa;</w:t>
      </w:r>
    </w:p>
    <w:p w:rsidR="00867917" w:rsidRPr="00D92094" w:rsidRDefault="00867917" w:rsidP="00867917">
      <w:pPr>
        <w:numPr>
          <w:ilvl w:val="1"/>
          <w:numId w:val="33"/>
        </w:numPr>
        <w:suppressAutoHyphens/>
        <w:spacing w:after="0" w:line="276" w:lineRule="auto"/>
        <w:ind w:left="284" w:hanging="284"/>
        <w:jc w:val="both"/>
        <w:rPr>
          <w:rFonts w:asciiTheme="minorHAnsi" w:hAnsiTheme="minorHAnsi" w:cstheme="minorHAnsi"/>
          <w:sz w:val="18"/>
          <w:szCs w:val="18"/>
          <w:lang w:eastAsia="zh-CN"/>
        </w:rPr>
      </w:pPr>
      <w:r>
        <w:rPr>
          <w:rFonts w:asciiTheme="minorHAnsi" w:hAnsiTheme="minorHAnsi" w:cstheme="minorHAnsi"/>
          <w:sz w:val="18"/>
          <w:szCs w:val="18"/>
          <w:lang w:eastAsia="zh-CN"/>
        </w:rPr>
        <w:t>Prawo do wniesienia skargi: m</w:t>
      </w:r>
      <w:r w:rsidRPr="00D92094">
        <w:rPr>
          <w:rFonts w:asciiTheme="minorHAnsi" w:hAnsiTheme="minorHAnsi" w:cstheme="minorHAnsi"/>
          <w:sz w:val="18"/>
          <w:szCs w:val="18"/>
          <w:lang w:eastAsia="zh-CN"/>
        </w:rPr>
        <w:t xml:space="preserve">a Pan/Pani prawo wniesienia skargi do Prezesa Urzędu Ochrony Danych Osobowych, gdy uzna Pani/Pan, </w:t>
      </w:r>
      <w:r>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 xml:space="preserve">iż przetwarzanie Pani/Pana danych osobowych przez Administratora narusza przepisy RODO. </w:t>
      </w:r>
    </w:p>
    <w:p w:rsidR="00867917" w:rsidRPr="00D92094" w:rsidRDefault="00867917" w:rsidP="00867917">
      <w:pPr>
        <w:numPr>
          <w:ilvl w:val="1"/>
          <w:numId w:val="33"/>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Obowiązek podania danych: Podanie danych osobowych jest wymogiem ustawowym. Konsekwencje niepodania określonych danych wynikają z ustawy PZP.</w:t>
      </w:r>
    </w:p>
    <w:p w:rsidR="00867917" w:rsidRPr="00D92094" w:rsidRDefault="00867917" w:rsidP="00867917">
      <w:pPr>
        <w:numPr>
          <w:ilvl w:val="1"/>
          <w:numId w:val="33"/>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Informacje o zautomatyzowanym podejmowaniu decyzji: Pani/Pana dane nie będą przetwarzane w sposób zautomatyzowany, w tym </w:t>
      </w:r>
      <w:r>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 xml:space="preserve">w oparciu o profilowanie. </w:t>
      </w:r>
    </w:p>
    <w:p w:rsidR="00867917" w:rsidRPr="00D92094" w:rsidRDefault="00867917" w:rsidP="00867917">
      <w:pPr>
        <w:numPr>
          <w:ilvl w:val="1"/>
          <w:numId w:val="33"/>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Informacja o ograniczeniach w realizacji praw określonych w art. 15, 16 i 18 rozporządzenia 2016/679 (ogólne rozporządzenie o ochronie danych): Zamawiający informuje, iż w związku z:</w:t>
      </w:r>
    </w:p>
    <w:p w:rsidR="00867917" w:rsidRPr="00D92094" w:rsidRDefault="00867917" w:rsidP="00867917">
      <w:pPr>
        <w:pStyle w:val="Akapitzlist"/>
        <w:numPr>
          <w:ilvl w:val="0"/>
          <w:numId w:val="38"/>
        </w:numPr>
        <w:suppressAutoHyphens/>
        <w:spacing w:line="276" w:lineRule="auto"/>
        <w:ind w:left="567" w:hanging="207"/>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 xml:space="preserve">art. 75 ustawy PZP, w przypadku korzystania przez osobę, której dane osobowe są przetwarzane przez zamawiającego, z uprawnienia, </w:t>
      </w:r>
      <w:r>
        <w:rPr>
          <w:rFonts w:asciiTheme="minorHAnsi" w:eastAsia="Calibri" w:hAnsiTheme="minorHAnsi" w:cstheme="minorHAnsi"/>
          <w:sz w:val="18"/>
          <w:szCs w:val="18"/>
          <w:lang w:eastAsia="zh-CN"/>
        </w:rPr>
        <w:br/>
      </w:r>
      <w:r w:rsidRPr="00D92094">
        <w:rPr>
          <w:rFonts w:asciiTheme="minorHAnsi" w:eastAsia="Calibri" w:hAnsiTheme="minorHAnsi" w:cstheme="minorHAnsi"/>
          <w:sz w:val="18"/>
          <w:szCs w:val="18"/>
          <w:lang w:eastAsia="zh-CN"/>
        </w:rPr>
        <w:t>o którym mowa w art. 15 ust. 1–3 rozporządzenia 2016/679 (ogólne rozporządzenie o ochronie danych), Zamawiający może żądać od osoby występującej z żądaniem wskazania dodatkowych informacji, mających na celu sprecyzowanie nazwy lub daty zakończonego postępowania o udzielenie zamówienia;</w:t>
      </w:r>
    </w:p>
    <w:p w:rsidR="00867917" w:rsidRPr="00D92094" w:rsidRDefault="00867917" w:rsidP="00867917">
      <w:pPr>
        <w:pStyle w:val="Akapitzlist"/>
        <w:numPr>
          <w:ilvl w:val="0"/>
          <w:numId w:val="38"/>
        </w:numPr>
        <w:suppressAutoHyphens/>
        <w:spacing w:line="276" w:lineRule="auto"/>
        <w:ind w:left="567" w:hanging="207"/>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art. 19 ust. 2 i 3 i art. 74 ust. 3 ustawy PZP.</w:t>
      </w:r>
    </w:p>
    <w:p w:rsidR="00867917" w:rsidRPr="00D92094" w:rsidRDefault="00867917" w:rsidP="00867917">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a)</w:t>
      </w:r>
      <w:r w:rsidRPr="00D92094">
        <w:rPr>
          <w:rFonts w:asciiTheme="minorHAnsi" w:hAnsiTheme="minorHAnsi" w:cstheme="minorHAnsi"/>
          <w:sz w:val="18"/>
          <w:szCs w:val="18"/>
          <w:lang w:eastAsia="zh-CN"/>
        </w:rPr>
        <w:tab/>
        <w:t xml:space="preserve">skorzystanie przez osobę, której dane osobowe dotyczą, z uprawnienia do sprostowania lub uzupełnienia, o którym mowa w art. 16 rozporządzenia 2016/679 (ogólne rozporządzenie o ochronie danych), nie może skutkować zmianą wyniku postępowania </w:t>
      </w:r>
      <w:r>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o udzielenie zamówienia ani zmianą postanowień umowy w sprawie zamówienia publicznego w zakresie niezgodnym z ustawą PZP.</w:t>
      </w:r>
    </w:p>
    <w:p w:rsidR="00867917" w:rsidRPr="00D92094" w:rsidRDefault="00867917" w:rsidP="00867917">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b)</w:t>
      </w:r>
      <w:r w:rsidRPr="00D92094">
        <w:rPr>
          <w:rFonts w:asciiTheme="minorHAnsi" w:hAnsiTheme="minorHAnsi" w:cstheme="minorHAnsi"/>
          <w:sz w:val="18"/>
          <w:szCs w:val="18"/>
          <w:lang w:eastAsia="zh-CN"/>
        </w:rPr>
        <w:tab/>
        <w:t>w postępowaniu o udzielenie zamówienia zgłoszenie żądania ograniczenia przetwarzania, o którym mowa w art.  18 ust. 1 rozporządzenia 2016/679 (ogólne rozporządzenie o ochronie danych), nie ogranicza przetwarzania danych osobowych do czasu zakończenia tego postępowania;</w:t>
      </w:r>
    </w:p>
    <w:p w:rsidR="00867917" w:rsidRPr="00D92094" w:rsidRDefault="00867917" w:rsidP="00867917">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c)</w:t>
      </w:r>
      <w:r w:rsidRPr="00D92094">
        <w:rPr>
          <w:rFonts w:asciiTheme="minorHAnsi" w:hAnsiTheme="minorHAnsi" w:cstheme="minorHAnsi"/>
          <w:sz w:val="18"/>
          <w:szCs w:val="18"/>
          <w:lang w:eastAsia="zh-CN"/>
        </w:rPr>
        <w:tab/>
        <w:t>w przypadku, gdy wniesienie żądania dotyczącego prawa, o którym mowa w art. 18 ust. 1 rozporządzenia 2016/679 (ogólne rozporządzenie o ochronie danych),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(ogólne rozporządzenie o ochronie danych).</w:t>
      </w:r>
    </w:p>
    <w:p w:rsidR="00DB07AC" w:rsidRDefault="00DB07AC" w:rsidP="007D559B">
      <w:pPr>
        <w:spacing w:after="0" w:line="240" w:lineRule="auto"/>
        <w:rPr>
          <w:rFonts w:asciiTheme="majorHAnsi" w:eastAsiaTheme="majorEastAsia" w:hAnsiTheme="majorHAnsi" w:cstheme="majorBidi"/>
          <w:b/>
          <w:sz w:val="18"/>
          <w:szCs w:val="18"/>
        </w:rPr>
      </w:pPr>
    </w:p>
    <w:p w:rsidR="00DB07AC" w:rsidRDefault="00341985" w:rsidP="007D559B">
      <w:pPr>
        <w:pStyle w:val="Nagwek11"/>
        <w:spacing w:before="0"/>
        <w:rPr>
          <w:rFonts w:asciiTheme="majorHAnsi" w:hAnsiTheme="majorHAnsi"/>
          <w:sz w:val="28"/>
          <w:u w:val="none"/>
        </w:rPr>
      </w:pPr>
      <w:bookmarkStart w:id="2" w:name="_Toc95987068"/>
      <w:bookmarkStart w:id="3" w:name="_Toc116843168"/>
      <w:r>
        <w:rPr>
          <w:rFonts w:asciiTheme="majorHAnsi" w:hAnsiTheme="majorHAnsi"/>
          <w:sz w:val="28"/>
          <w:u w:val="none"/>
        </w:rPr>
        <w:t>SPECYFIKACJA WARUNKÓW ZAMÓWIENIA</w:t>
      </w:r>
      <w:bookmarkEnd w:id="2"/>
      <w:r>
        <w:rPr>
          <w:rFonts w:asciiTheme="majorHAnsi" w:hAnsiTheme="majorHAnsi"/>
          <w:sz w:val="28"/>
          <w:u w:val="none"/>
        </w:rPr>
        <w:t xml:space="preserve"> (SWZ)</w:t>
      </w:r>
      <w:bookmarkEnd w:id="3"/>
    </w:p>
    <w:p w:rsidR="00DB07AC" w:rsidRDefault="00341985" w:rsidP="007D559B">
      <w:pPr>
        <w:pStyle w:val="Nagwek21"/>
        <w:numPr>
          <w:ilvl w:val="0"/>
          <w:numId w:val="5"/>
        </w:numPr>
        <w:shd w:val="clear" w:color="auto" w:fill="FFE599" w:themeFill="accent4" w:themeFillTint="66"/>
        <w:spacing w:before="0"/>
        <w:ind w:left="284" w:hanging="284"/>
        <w:jc w:val="center"/>
        <w:rPr>
          <w:color w:val="2F5496" w:themeColor="accent1" w:themeShade="BF"/>
          <w:sz w:val="20"/>
        </w:rPr>
      </w:pPr>
      <w:bookmarkStart w:id="4" w:name="_Toc95923588"/>
      <w:bookmarkStart w:id="5" w:name="_Toc95987069"/>
      <w:bookmarkStart w:id="6" w:name="_Toc116843169"/>
      <w:r>
        <w:rPr>
          <w:color w:val="2F5496" w:themeColor="accent1" w:themeShade="BF"/>
          <w:sz w:val="20"/>
        </w:rPr>
        <w:t>ZAMAWIAJĄCY</w:t>
      </w:r>
      <w:bookmarkEnd w:id="4"/>
      <w:bookmarkEnd w:id="5"/>
      <w:bookmarkEnd w:id="6"/>
    </w:p>
    <w:p w:rsidR="00DB07AC" w:rsidRDefault="00341985" w:rsidP="007D559B">
      <w:pPr>
        <w:spacing w:after="0"/>
        <w:jc w:val="both"/>
      </w:pPr>
      <w:r>
        <w:rPr>
          <w:rFonts w:cs="Calibri"/>
          <w:b/>
          <w:bCs/>
          <w:sz w:val="20"/>
          <w:szCs w:val="20"/>
        </w:rPr>
        <w:t>Samodzielny Publiczny Zespół Opieki Zdrowotnej,</w:t>
      </w:r>
      <w:r>
        <w:rPr>
          <w:rFonts w:cs="Calibri"/>
          <w:sz w:val="20"/>
          <w:szCs w:val="20"/>
        </w:rPr>
        <w:t xml:space="preserve"> Pl. K. Marcinkowskiego 8/9, 63 - 800 Gostyń, </w:t>
      </w:r>
    </w:p>
    <w:p w:rsidR="00DB07AC" w:rsidRDefault="008C7D63" w:rsidP="007D559B">
      <w:pPr>
        <w:spacing w:after="0"/>
        <w:jc w:val="both"/>
        <w:rPr>
          <w:rFonts w:cs="Calibri"/>
          <w:sz w:val="20"/>
          <w:szCs w:val="20"/>
        </w:rPr>
      </w:pPr>
      <w:r>
        <w:rPr>
          <w:rFonts w:cs="Calibri"/>
          <w:sz w:val="20"/>
          <w:szCs w:val="20"/>
        </w:rPr>
        <w:t>Tel. – sekretariat (65) 32 26 8</w:t>
      </w:r>
      <w:r w:rsidR="00341985">
        <w:rPr>
          <w:rFonts w:cs="Calibri"/>
          <w:sz w:val="20"/>
          <w:szCs w:val="20"/>
        </w:rPr>
        <w:t>3</w:t>
      </w:r>
      <w:r>
        <w:rPr>
          <w:rFonts w:cs="Calibri"/>
          <w:sz w:val="20"/>
          <w:szCs w:val="20"/>
        </w:rPr>
        <w:t>4</w:t>
      </w:r>
      <w:r w:rsidR="00341985">
        <w:rPr>
          <w:rFonts w:cs="Calibri"/>
          <w:sz w:val="20"/>
          <w:szCs w:val="20"/>
        </w:rPr>
        <w:t xml:space="preserve"> Strona internetowa www.szpitalgostyn.pl e-mail: </w:t>
      </w:r>
      <w:hyperlink r:id="rId10">
        <w:r w:rsidR="00341985">
          <w:rPr>
            <w:rStyle w:val="czeinternetowe"/>
            <w:rFonts w:cs="Calibri"/>
            <w:sz w:val="20"/>
            <w:szCs w:val="20"/>
          </w:rPr>
          <w:t>sekretariat@szpitalgostyn.pl</w:t>
        </w:r>
      </w:hyperlink>
    </w:p>
    <w:p w:rsidR="00D52662" w:rsidRPr="00D52662" w:rsidRDefault="00341985" w:rsidP="007D559B">
      <w:pPr>
        <w:spacing w:after="0" w:line="276" w:lineRule="auto"/>
        <w:jc w:val="both"/>
        <w:rPr>
          <w:sz w:val="20"/>
          <w:szCs w:val="20"/>
        </w:rPr>
      </w:pPr>
      <w:r>
        <w:rPr>
          <w:rFonts w:cs="Calibri"/>
          <w:b/>
          <w:bCs/>
          <w:sz w:val="20"/>
          <w:szCs w:val="20"/>
        </w:rPr>
        <w:t>Adres Platformy zakupowej</w:t>
      </w:r>
      <w:r>
        <w:rPr>
          <w:rFonts w:cs="Calibri"/>
          <w:sz w:val="20"/>
          <w:szCs w:val="20"/>
        </w:rPr>
        <w:t xml:space="preserve"> na której jest prowadzone postępowanie i na której będą dostępne wszelkie dokumenty związane </w:t>
      </w:r>
      <w:r>
        <w:rPr>
          <w:rFonts w:cs="Calibri"/>
          <w:sz w:val="20"/>
          <w:szCs w:val="20"/>
        </w:rPr>
        <w:br/>
        <w:t xml:space="preserve">z prowadzoną procedurą: </w:t>
      </w:r>
      <w:hyperlink r:id="rId11" w:history="1">
        <w:r w:rsidR="002B7D49" w:rsidRPr="002B2354">
          <w:rPr>
            <w:rStyle w:val="Hipercze"/>
            <w:rFonts w:cs="Calibri"/>
            <w:sz w:val="20"/>
            <w:szCs w:val="20"/>
          </w:rPr>
          <w:t>https://platformazakupowa.pl/pn/szpitalgostyn</w:t>
        </w:r>
      </w:hyperlink>
      <w:r w:rsidR="002B7D49">
        <w:rPr>
          <w:rFonts w:cs="Calibri"/>
          <w:sz w:val="20"/>
          <w:szCs w:val="20"/>
        </w:rPr>
        <w:t xml:space="preserve"> </w:t>
      </w:r>
    </w:p>
    <w:p w:rsidR="00DB07AC" w:rsidRDefault="00341985" w:rsidP="007D559B">
      <w:pPr>
        <w:spacing w:after="0" w:line="276" w:lineRule="auto"/>
        <w:jc w:val="both"/>
        <w:rPr>
          <w:rFonts w:cstheme="minorHAnsi"/>
          <w:sz w:val="20"/>
          <w:szCs w:val="20"/>
        </w:rPr>
      </w:pPr>
      <w:r>
        <w:rPr>
          <w:sz w:val="20"/>
          <w:szCs w:val="20"/>
        </w:rPr>
        <w:t xml:space="preserve">Osobami </w:t>
      </w:r>
      <w:r>
        <w:rPr>
          <w:rFonts w:cstheme="minorHAnsi"/>
          <w:sz w:val="20"/>
          <w:szCs w:val="20"/>
        </w:rPr>
        <w:t>uprawnionymi do komunikowania się z Wykonawcami są:</w:t>
      </w:r>
    </w:p>
    <w:p w:rsidR="00DB07AC" w:rsidRPr="00D92094" w:rsidRDefault="00341985" w:rsidP="00921178">
      <w:pPr>
        <w:pStyle w:val="Akapitzlist"/>
        <w:numPr>
          <w:ilvl w:val="0"/>
          <w:numId w:val="34"/>
        </w:numPr>
        <w:spacing w:line="276" w:lineRule="auto"/>
        <w:jc w:val="both"/>
        <w:rPr>
          <w:rFonts w:asciiTheme="minorHAnsi" w:hAnsiTheme="minorHAnsi" w:cstheme="minorHAnsi"/>
        </w:rPr>
      </w:pPr>
      <w:r w:rsidRPr="00D52662">
        <w:rPr>
          <w:rFonts w:asciiTheme="minorHAnsi" w:hAnsiTheme="minorHAnsi" w:cstheme="minorHAnsi"/>
          <w:b/>
          <w:bCs/>
        </w:rPr>
        <w:t>Natasza Matuszewska</w:t>
      </w:r>
      <w:r w:rsidRPr="00D92094">
        <w:rPr>
          <w:rFonts w:asciiTheme="minorHAnsi" w:hAnsiTheme="minorHAnsi" w:cstheme="minorHAnsi"/>
        </w:rPr>
        <w:t xml:space="preserve"> – mail: </w:t>
      </w:r>
      <w:hyperlink r:id="rId12">
        <w:r w:rsidRPr="00D92094">
          <w:rPr>
            <w:rStyle w:val="czeinternetowe"/>
            <w:rFonts w:asciiTheme="minorHAnsi" w:hAnsiTheme="minorHAnsi" w:cstheme="minorHAnsi"/>
          </w:rPr>
          <w:t>przetargi@szpitalgostyn.pl</w:t>
        </w:r>
      </w:hyperlink>
      <w:r w:rsidRPr="00D92094">
        <w:rPr>
          <w:rFonts w:asciiTheme="minorHAnsi" w:hAnsiTheme="minorHAnsi" w:cstheme="minorHAnsi"/>
        </w:rPr>
        <w:t xml:space="preserve"> tel. </w:t>
      </w:r>
      <w:r w:rsidR="00985B8E" w:rsidRPr="00D92094">
        <w:rPr>
          <w:rFonts w:asciiTheme="minorHAnsi" w:hAnsiTheme="minorHAnsi" w:cstheme="minorHAnsi"/>
        </w:rPr>
        <w:t>65 322 68 53</w:t>
      </w:r>
      <w:r w:rsidRPr="00D92094">
        <w:rPr>
          <w:rFonts w:asciiTheme="minorHAnsi" w:hAnsiTheme="minorHAnsi" w:cstheme="minorHAnsi"/>
        </w:rPr>
        <w:t>.</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7" w:name="_Toc95923589"/>
      <w:bookmarkStart w:id="8" w:name="_Toc95987070"/>
      <w:bookmarkStart w:id="9" w:name="_Toc116843170"/>
      <w:r>
        <w:rPr>
          <w:rFonts w:cstheme="minorHAnsi"/>
          <w:color w:val="2F5496" w:themeColor="accent1" w:themeShade="BF"/>
          <w:sz w:val="20"/>
          <w:szCs w:val="20"/>
        </w:rPr>
        <w:t>TRYB UDZIELENIA ZAMÓWIENIA</w:t>
      </w:r>
      <w:bookmarkEnd w:id="7"/>
      <w:bookmarkEnd w:id="8"/>
      <w:bookmarkEnd w:id="9"/>
    </w:p>
    <w:p w:rsidR="00DA1155" w:rsidRPr="00712AEB" w:rsidRDefault="00DA1155" w:rsidP="00872E58">
      <w:pPr>
        <w:numPr>
          <w:ilvl w:val="0"/>
          <w:numId w:val="22"/>
        </w:numPr>
        <w:suppressAutoHyphens/>
        <w:spacing w:after="0" w:line="276" w:lineRule="auto"/>
        <w:ind w:left="284" w:hanging="284"/>
        <w:jc w:val="both"/>
        <w:rPr>
          <w:rFonts w:cs="Calibri"/>
          <w:bCs/>
          <w:sz w:val="20"/>
          <w:szCs w:val="20"/>
        </w:rPr>
      </w:pPr>
      <w:r w:rsidRPr="00712AEB">
        <w:rPr>
          <w:rFonts w:cs="Calibri"/>
          <w:bCs/>
          <w:color w:val="auto"/>
          <w:sz w:val="20"/>
          <w:szCs w:val="20"/>
        </w:rPr>
        <w:t>Z uwagi na wartość zamówienia nieprzekraczającą kwoty określonej w obwieszczeniu wydanym przez Prezesa Urzędu Zamówień Publicznych na podstawie art. 3 ust. 2 PZP, postępowanie prowadzone jest w trybie podstawowym bez negocjacji zgodnie z art. 275 pkt 1 ustawy PZP</w:t>
      </w:r>
      <w:r w:rsidRPr="00712AEB">
        <w:rPr>
          <w:rFonts w:cs="Calibri"/>
          <w:bCs/>
          <w:sz w:val="20"/>
          <w:szCs w:val="20"/>
        </w:rPr>
        <w:t xml:space="preserve">. </w:t>
      </w:r>
    </w:p>
    <w:p w:rsidR="00DB07AC" w:rsidRPr="00DA1155" w:rsidRDefault="00341985" w:rsidP="00872E58">
      <w:pPr>
        <w:numPr>
          <w:ilvl w:val="0"/>
          <w:numId w:val="22"/>
        </w:numPr>
        <w:suppressAutoHyphens/>
        <w:spacing w:after="0" w:line="276" w:lineRule="auto"/>
        <w:ind w:left="284" w:hanging="284"/>
        <w:jc w:val="both"/>
        <w:rPr>
          <w:rFonts w:cs="Calibri"/>
          <w:bCs/>
          <w:sz w:val="20"/>
          <w:szCs w:val="20"/>
        </w:rPr>
      </w:pPr>
      <w:r w:rsidRPr="00DA1155">
        <w:rPr>
          <w:rFonts w:cs="Calibri"/>
          <w:bCs/>
          <w:sz w:val="20"/>
          <w:szCs w:val="20"/>
        </w:rPr>
        <w:t xml:space="preserve">Zamawiający </w:t>
      </w:r>
      <w:r w:rsidRPr="00DA1155">
        <w:rPr>
          <w:rFonts w:asciiTheme="minorHAnsi" w:eastAsia="Times New Roman" w:hAnsiTheme="minorHAnsi" w:cstheme="minorHAnsi"/>
          <w:b/>
          <w:color w:val="7030A0"/>
          <w:sz w:val="20"/>
          <w:szCs w:val="20"/>
          <w:lang w:eastAsia="pl-PL"/>
        </w:rPr>
        <w:t>nie przewiduje</w:t>
      </w:r>
      <w:r w:rsidRPr="00DA1155">
        <w:rPr>
          <w:rFonts w:cs="Calibri"/>
          <w:bCs/>
          <w:sz w:val="20"/>
          <w:szCs w:val="20"/>
        </w:rPr>
        <w:t xml:space="preserve"> wyboru oferty najkorzystniejszej z możliwością prowadzenia negocjacji.</w:t>
      </w:r>
    </w:p>
    <w:p w:rsidR="00DB07AC" w:rsidRDefault="00341985" w:rsidP="00872E58">
      <w:pPr>
        <w:numPr>
          <w:ilvl w:val="0"/>
          <w:numId w:val="22"/>
        </w:numPr>
        <w:suppressAutoHyphens/>
        <w:spacing w:after="0" w:line="276" w:lineRule="auto"/>
        <w:ind w:left="284" w:hanging="284"/>
        <w:jc w:val="both"/>
        <w:rPr>
          <w:rFonts w:cs="Calibri"/>
          <w:sz w:val="20"/>
          <w:szCs w:val="20"/>
        </w:rPr>
      </w:pPr>
      <w:r>
        <w:rPr>
          <w:rFonts w:cs="Calibri"/>
          <w:bCs/>
          <w:sz w:val="20"/>
          <w:szCs w:val="20"/>
        </w:rPr>
        <w:t>W sprawach nieuregulowanych zapisami niniejszej SWZ, stosuje się przepisy PZP wraz z aktami wykonawczymi</w:t>
      </w:r>
      <w:r>
        <w:rPr>
          <w:rFonts w:cs="Calibri"/>
          <w:sz w:val="20"/>
          <w:szCs w:val="20"/>
        </w:rPr>
        <w:t xml:space="preserve"> do ustawy. Do czynności podejmowanych przez Zamawiającego i Wykonawców w postępowaniu o udzielenie zamówienia oraz do umów </w:t>
      </w:r>
      <w:r w:rsidR="0028200F">
        <w:rPr>
          <w:rFonts w:cs="Calibri"/>
          <w:sz w:val="20"/>
          <w:szCs w:val="20"/>
        </w:rPr>
        <w:br/>
      </w:r>
      <w:r>
        <w:rPr>
          <w:rFonts w:cs="Calibri"/>
          <w:sz w:val="20"/>
          <w:szCs w:val="20"/>
        </w:rPr>
        <w:t>w sprawach zamówień publicznych stosuje się przepisy ustawy z dnia 23 kwietnia 1964 r. Kodeks cywilny (</w:t>
      </w:r>
      <w:r w:rsidR="00243D4B" w:rsidRPr="00243D4B">
        <w:rPr>
          <w:rFonts w:cs="Calibri"/>
          <w:sz w:val="20"/>
          <w:szCs w:val="20"/>
        </w:rPr>
        <w:t xml:space="preserve">tj. </w:t>
      </w:r>
      <w:r w:rsidR="00243D4B" w:rsidRPr="00243D4B">
        <w:rPr>
          <w:rFonts w:cs="Calibri"/>
          <w:color w:val="333333"/>
          <w:sz w:val="20"/>
          <w:szCs w:val="20"/>
          <w:shd w:val="clear" w:color="auto" w:fill="FFFFFF"/>
        </w:rPr>
        <w:t>Dz.U. 202</w:t>
      </w:r>
      <w:r w:rsidR="00294361">
        <w:rPr>
          <w:rFonts w:cs="Calibri"/>
          <w:color w:val="333333"/>
          <w:sz w:val="20"/>
          <w:szCs w:val="20"/>
          <w:shd w:val="clear" w:color="auto" w:fill="FFFFFF"/>
        </w:rPr>
        <w:t>4</w:t>
      </w:r>
      <w:r w:rsidR="00243D4B" w:rsidRPr="00243D4B">
        <w:rPr>
          <w:rFonts w:cs="Calibri"/>
          <w:color w:val="333333"/>
          <w:sz w:val="20"/>
          <w:szCs w:val="20"/>
          <w:shd w:val="clear" w:color="auto" w:fill="FFFFFF"/>
        </w:rPr>
        <w:t xml:space="preserve"> poz. 1</w:t>
      </w:r>
      <w:r w:rsidR="00294361">
        <w:rPr>
          <w:rFonts w:cs="Calibri"/>
          <w:color w:val="333333"/>
          <w:sz w:val="20"/>
          <w:szCs w:val="20"/>
          <w:shd w:val="clear" w:color="auto" w:fill="FFFFFF"/>
        </w:rPr>
        <w:t>0</w:t>
      </w:r>
      <w:r w:rsidR="00243D4B" w:rsidRPr="00243D4B">
        <w:rPr>
          <w:rFonts w:cs="Calibri"/>
          <w:color w:val="333333"/>
          <w:sz w:val="20"/>
          <w:szCs w:val="20"/>
          <w:shd w:val="clear" w:color="auto" w:fill="FFFFFF"/>
        </w:rPr>
        <w:t>61</w:t>
      </w:r>
      <w:r w:rsidR="00695F28">
        <w:rPr>
          <w:rFonts w:cs="Calibri"/>
          <w:color w:val="333333"/>
          <w:sz w:val="20"/>
          <w:szCs w:val="20"/>
          <w:shd w:val="clear" w:color="auto" w:fill="FFFFFF"/>
        </w:rPr>
        <w:t xml:space="preserve"> ze zm.</w:t>
      </w:r>
      <w:r w:rsidRPr="00243D4B">
        <w:rPr>
          <w:rFonts w:cs="Calibri"/>
          <w:sz w:val="20"/>
          <w:szCs w:val="20"/>
        </w:rPr>
        <w:t>)</w:t>
      </w:r>
      <w:r>
        <w:rPr>
          <w:rFonts w:cs="Calibri"/>
          <w:sz w:val="20"/>
          <w:szCs w:val="20"/>
        </w:rPr>
        <w:t>, jeżeli przepisy PZP nie stanowią inaczej. Wszelkie nieuregulowane w SWZ czynności, uprawnienia, obowiązki Wykonawców i Zamawiającego, których ustawa PZP nie nakazała zawierać Zamawiającemu w SWZ, a które mogą przyczynić się do właściwego przebiegu postępowania reguluje wprost ustawa PZP.</w:t>
      </w:r>
    </w:p>
    <w:p w:rsidR="00660806" w:rsidRPr="00660806" w:rsidRDefault="00341985" w:rsidP="00872E58">
      <w:pPr>
        <w:numPr>
          <w:ilvl w:val="0"/>
          <w:numId w:val="22"/>
        </w:numPr>
        <w:suppressAutoHyphens/>
        <w:spacing w:after="0" w:line="276" w:lineRule="auto"/>
        <w:ind w:left="284" w:hanging="284"/>
        <w:jc w:val="both"/>
        <w:rPr>
          <w:rFonts w:cs="Calibri"/>
          <w:sz w:val="20"/>
          <w:szCs w:val="20"/>
        </w:rPr>
      </w:pPr>
      <w:r w:rsidRPr="00660806">
        <w:rPr>
          <w:rFonts w:cstheme="minorHAnsi"/>
          <w:sz w:val="20"/>
          <w:szCs w:val="20"/>
        </w:rPr>
        <w:t xml:space="preserve">Finansowanie przedmiotu zamówienia – </w:t>
      </w:r>
      <w:r w:rsidR="00F75AC4" w:rsidRPr="00660806">
        <w:rPr>
          <w:rFonts w:cstheme="minorHAnsi"/>
          <w:sz w:val="20"/>
          <w:szCs w:val="20"/>
        </w:rPr>
        <w:t>środki</w:t>
      </w:r>
      <w:r w:rsidR="00A0427B" w:rsidRPr="00660806">
        <w:rPr>
          <w:rFonts w:cstheme="minorHAnsi"/>
          <w:sz w:val="20"/>
          <w:szCs w:val="20"/>
        </w:rPr>
        <w:t xml:space="preserve"> własne Zamawiającego</w:t>
      </w:r>
      <w:r w:rsidR="00660806" w:rsidRPr="00660806">
        <w:rPr>
          <w:rFonts w:cstheme="minorHAnsi"/>
          <w:sz w:val="20"/>
          <w:szCs w:val="20"/>
        </w:rPr>
        <w:t>.</w:t>
      </w:r>
    </w:p>
    <w:p w:rsidR="00DB07AC" w:rsidRPr="00660806" w:rsidRDefault="00341985" w:rsidP="00872E58">
      <w:pPr>
        <w:numPr>
          <w:ilvl w:val="0"/>
          <w:numId w:val="22"/>
        </w:numPr>
        <w:suppressAutoHyphens/>
        <w:spacing w:after="0" w:line="276" w:lineRule="auto"/>
        <w:ind w:left="284" w:hanging="284"/>
        <w:jc w:val="both"/>
        <w:rPr>
          <w:rFonts w:cs="Calibri"/>
          <w:sz w:val="20"/>
          <w:szCs w:val="20"/>
        </w:rPr>
      </w:pPr>
      <w:r w:rsidRPr="00660806">
        <w:rPr>
          <w:rFonts w:cs="Calibri"/>
          <w:sz w:val="20"/>
          <w:szCs w:val="20"/>
        </w:rPr>
        <w:t xml:space="preserve">Do postępowania stosować się będzie przepisy PZP </w:t>
      </w:r>
      <w:r w:rsidRPr="00660806">
        <w:rPr>
          <w:rFonts w:cs="Calibri"/>
          <w:bCs/>
          <w:sz w:val="20"/>
          <w:szCs w:val="20"/>
        </w:rPr>
        <w:t xml:space="preserve">w zakresie </w:t>
      </w:r>
      <w:r w:rsidR="003B72F0">
        <w:rPr>
          <w:rFonts w:cstheme="minorHAnsi"/>
          <w:b/>
          <w:bCs/>
          <w:color w:val="7030A0"/>
          <w:sz w:val="20"/>
          <w:szCs w:val="20"/>
        </w:rPr>
        <w:t>usług</w:t>
      </w:r>
      <w:r w:rsidR="00685978" w:rsidRPr="00660806">
        <w:rPr>
          <w:rFonts w:cstheme="minorHAnsi"/>
          <w:b/>
          <w:bCs/>
          <w:color w:val="7030A0"/>
          <w:sz w:val="20"/>
          <w:szCs w:val="20"/>
        </w:rPr>
        <w:t xml:space="preserve">. </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0" w:name="_Toc95923590"/>
      <w:bookmarkStart w:id="11" w:name="_Toc95987071"/>
      <w:bookmarkStart w:id="12" w:name="_Toc116843171"/>
      <w:r>
        <w:rPr>
          <w:rFonts w:cstheme="minorHAnsi"/>
          <w:color w:val="2F5496" w:themeColor="accent1" w:themeShade="BF"/>
          <w:sz w:val="20"/>
          <w:szCs w:val="20"/>
        </w:rPr>
        <w:t>OPIS PRZEDMIOTU ZAMÓWIENIA</w:t>
      </w:r>
      <w:bookmarkEnd w:id="10"/>
      <w:bookmarkEnd w:id="11"/>
      <w:bookmarkEnd w:id="12"/>
    </w:p>
    <w:p w:rsidR="00932E41" w:rsidRPr="0030743B" w:rsidRDefault="00341985" w:rsidP="0030743B">
      <w:pPr>
        <w:pStyle w:val="Akapitzlist"/>
        <w:numPr>
          <w:ilvl w:val="0"/>
          <w:numId w:val="6"/>
        </w:numPr>
        <w:spacing w:line="276" w:lineRule="auto"/>
        <w:ind w:left="284" w:hanging="284"/>
        <w:jc w:val="both"/>
        <w:rPr>
          <w:rFonts w:asciiTheme="minorHAnsi" w:hAnsiTheme="minorHAnsi" w:cstheme="minorHAnsi"/>
          <w:color w:val="7030A0"/>
        </w:rPr>
      </w:pPr>
      <w:r>
        <w:rPr>
          <w:rFonts w:asciiTheme="minorHAnsi" w:hAnsiTheme="minorHAnsi" w:cstheme="minorHAnsi"/>
        </w:rPr>
        <w:t xml:space="preserve">Przedmiotem zamówienia </w:t>
      </w:r>
      <w:r w:rsidRPr="00DD7142">
        <w:rPr>
          <w:rFonts w:asciiTheme="minorHAnsi" w:hAnsiTheme="minorHAnsi" w:cstheme="minorHAnsi"/>
        </w:rPr>
        <w:t xml:space="preserve">jest: </w:t>
      </w:r>
      <w:sdt>
        <w:sdtPr>
          <w:rPr>
            <w:rFonts w:asciiTheme="minorHAnsi" w:hAnsiTheme="minorHAnsi" w:cstheme="minorHAnsi"/>
            <w:b/>
            <w:color w:val="7030A0"/>
          </w:rPr>
          <w:alias w:val="Tytuł"/>
          <w:id w:val="442920"/>
          <w:dataBinding w:prefixMappings="xmlns:ns0='http://purl.org/dc/elements/1.1/' xmlns:ns1='http://schemas.openxmlformats.org/package/2006/metadata/core-properties' " w:xpath="/ns1:coreProperties[1]/ns0:title[1]" w:storeItemID="{6C3C8BC8-F283-45AE-878A-BAB7291924A1}"/>
          <w:text/>
        </w:sdtPr>
        <w:sdtContent>
          <w:r w:rsidR="00575604">
            <w:rPr>
              <w:rFonts w:asciiTheme="minorHAnsi" w:hAnsiTheme="minorHAnsi" w:cstheme="minorHAnsi"/>
              <w:b/>
              <w:color w:val="7030A0"/>
            </w:rPr>
            <w:t>Usługa odbioru, transportu i unieszkodliwiania odpadów medycznych dla SPZOZ w Gostyniu</w:t>
          </w:r>
        </w:sdtContent>
      </w:sdt>
    </w:p>
    <w:p w:rsidR="00DB07AC" w:rsidRPr="0030743B" w:rsidRDefault="00341985" w:rsidP="0030743B">
      <w:pPr>
        <w:pStyle w:val="Akapitzlist"/>
        <w:numPr>
          <w:ilvl w:val="0"/>
          <w:numId w:val="6"/>
        </w:numPr>
        <w:spacing w:line="276" w:lineRule="auto"/>
        <w:ind w:left="284" w:hanging="284"/>
        <w:jc w:val="both"/>
        <w:rPr>
          <w:rFonts w:asciiTheme="minorHAnsi" w:hAnsiTheme="minorHAnsi" w:cstheme="minorHAnsi"/>
        </w:rPr>
      </w:pPr>
      <w:r w:rsidRPr="0030743B">
        <w:rPr>
          <w:rFonts w:asciiTheme="minorHAnsi" w:hAnsiTheme="minorHAnsi" w:cstheme="minorHAnsi"/>
        </w:rPr>
        <w:t xml:space="preserve">Szczegółowy opis przedmiotu zamówienia przedstawiony został w </w:t>
      </w:r>
      <w:r w:rsidR="00CA1DEE">
        <w:rPr>
          <w:rFonts w:asciiTheme="minorHAnsi" w:hAnsiTheme="minorHAnsi" w:cstheme="minorHAnsi"/>
        </w:rPr>
        <w:t>projekcie umowy.</w:t>
      </w:r>
    </w:p>
    <w:p w:rsidR="003B72F0" w:rsidRPr="003B72F0" w:rsidRDefault="003B72F0" w:rsidP="003B72F0">
      <w:pPr>
        <w:pStyle w:val="Akapitzlist"/>
        <w:numPr>
          <w:ilvl w:val="0"/>
          <w:numId w:val="6"/>
        </w:numPr>
        <w:spacing w:line="276" w:lineRule="auto"/>
        <w:ind w:left="284" w:hanging="284"/>
        <w:jc w:val="both"/>
        <w:rPr>
          <w:rFonts w:asciiTheme="minorHAnsi" w:hAnsiTheme="minorHAnsi" w:cstheme="minorHAnsi"/>
        </w:rPr>
      </w:pPr>
      <w:r w:rsidRPr="003B72F0">
        <w:rPr>
          <w:rFonts w:asciiTheme="minorHAnsi" w:hAnsiTheme="minorHAnsi" w:cstheme="minorHAnsi"/>
        </w:rPr>
        <w:t>Szacunkowa ilość odpadów (w poszczególnych kodach) w okresie obowiązywania umowy wynosi:</w:t>
      </w:r>
    </w:p>
    <w:p w:rsidR="003B72F0" w:rsidRDefault="003B72F0" w:rsidP="003B72F0">
      <w:pPr>
        <w:pStyle w:val="Akapitzlist"/>
        <w:spacing w:line="276" w:lineRule="auto"/>
        <w:ind w:left="284"/>
        <w:jc w:val="both"/>
        <w:rPr>
          <w:rFonts w:asciiTheme="minorHAnsi" w:hAnsiTheme="minorHAnsi" w:cstheme="minorHAnsi"/>
        </w:rPr>
      </w:pPr>
    </w:p>
    <w:tbl>
      <w:tblPr>
        <w:tblStyle w:val="Tabela-Siatka"/>
        <w:tblW w:w="0" w:type="auto"/>
        <w:tblInd w:w="1908" w:type="dxa"/>
        <w:tblLook w:val="04A0"/>
      </w:tblPr>
      <w:tblGrid>
        <w:gridCol w:w="720"/>
        <w:gridCol w:w="1890"/>
        <w:gridCol w:w="2880"/>
      </w:tblGrid>
      <w:tr w:rsidR="003B72F0" w:rsidRPr="004E46F5" w:rsidTr="000F1D3E">
        <w:tc>
          <w:tcPr>
            <w:tcW w:w="720" w:type="dxa"/>
          </w:tcPr>
          <w:p w:rsidR="003B72F0" w:rsidRPr="004E46F5" w:rsidRDefault="003B72F0" w:rsidP="000F1D3E">
            <w:pPr>
              <w:pStyle w:val="Akapitzlist"/>
              <w:spacing w:line="276" w:lineRule="auto"/>
              <w:ind w:left="0"/>
              <w:jc w:val="center"/>
              <w:rPr>
                <w:rFonts w:asciiTheme="minorHAnsi" w:hAnsiTheme="minorHAnsi" w:cstheme="minorHAnsi"/>
                <w:b/>
              </w:rPr>
            </w:pPr>
            <w:r w:rsidRPr="004E46F5">
              <w:rPr>
                <w:rFonts w:asciiTheme="minorHAnsi" w:hAnsiTheme="minorHAnsi" w:cstheme="minorHAnsi"/>
                <w:b/>
              </w:rPr>
              <w:t>Lp.</w:t>
            </w:r>
          </w:p>
        </w:tc>
        <w:tc>
          <w:tcPr>
            <w:tcW w:w="1890" w:type="dxa"/>
          </w:tcPr>
          <w:p w:rsidR="003B72F0" w:rsidRPr="004E46F5" w:rsidRDefault="003B72F0" w:rsidP="000F1D3E">
            <w:pPr>
              <w:pStyle w:val="Akapitzlist"/>
              <w:spacing w:line="276" w:lineRule="auto"/>
              <w:ind w:left="0"/>
              <w:jc w:val="center"/>
              <w:rPr>
                <w:rFonts w:asciiTheme="minorHAnsi" w:hAnsiTheme="minorHAnsi" w:cstheme="minorHAnsi"/>
                <w:b/>
              </w:rPr>
            </w:pPr>
            <w:r w:rsidRPr="004E46F5">
              <w:rPr>
                <w:rFonts w:asciiTheme="minorHAnsi" w:hAnsiTheme="minorHAnsi" w:cstheme="minorHAnsi"/>
                <w:b/>
              </w:rPr>
              <w:t>Kod</w:t>
            </w:r>
          </w:p>
        </w:tc>
        <w:tc>
          <w:tcPr>
            <w:tcW w:w="2880" w:type="dxa"/>
          </w:tcPr>
          <w:p w:rsidR="003B72F0" w:rsidRPr="004E46F5" w:rsidRDefault="003B72F0" w:rsidP="000F1D3E">
            <w:pPr>
              <w:pStyle w:val="Akapitzlist"/>
              <w:spacing w:line="276" w:lineRule="auto"/>
              <w:ind w:left="0"/>
              <w:jc w:val="center"/>
              <w:rPr>
                <w:rFonts w:asciiTheme="minorHAnsi" w:hAnsiTheme="minorHAnsi" w:cstheme="minorHAnsi"/>
                <w:b/>
              </w:rPr>
            </w:pPr>
            <w:r w:rsidRPr="004E46F5">
              <w:rPr>
                <w:rFonts w:asciiTheme="minorHAnsi" w:hAnsiTheme="minorHAnsi" w:cstheme="minorHAnsi"/>
                <w:b/>
              </w:rPr>
              <w:t>Szacunkowa ilość</w:t>
            </w:r>
          </w:p>
        </w:tc>
      </w:tr>
      <w:tr w:rsidR="003B72F0" w:rsidRPr="004E46F5" w:rsidTr="000F1D3E">
        <w:tc>
          <w:tcPr>
            <w:tcW w:w="720" w:type="dxa"/>
          </w:tcPr>
          <w:p w:rsidR="003B72F0" w:rsidRPr="004E46F5" w:rsidRDefault="003B72F0" w:rsidP="000F1D3E">
            <w:pPr>
              <w:pStyle w:val="Akapitzlist"/>
              <w:spacing w:line="276" w:lineRule="auto"/>
              <w:ind w:left="0"/>
              <w:jc w:val="center"/>
              <w:rPr>
                <w:rFonts w:asciiTheme="minorHAnsi" w:hAnsiTheme="minorHAnsi" w:cstheme="minorHAnsi"/>
              </w:rPr>
            </w:pPr>
            <w:r w:rsidRPr="004E46F5">
              <w:rPr>
                <w:rFonts w:asciiTheme="minorHAnsi" w:hAnsiTheme="minorHAnsi" w:cstheme="minorHAnsi"/>
              </w:rPr>
              <w:t>1</w:t>
            </w:r>
          </w:p>
        </w:tc>
        <w:tc>
          <w:tcPr>
            <w:tcW w:w="1890" w:type="dxa"/>
          </w:tcPr>
          <w:p w:rsidR="003B72F0" w:rsidRPr="004E46F5" w:rsidRDefault="003B72F0" w:rsidP="000F1D3E">
            <w:pPr>
              <w:pStyle w:val="Akapitzlist"/>
              <w:spacing w:line="276" w:lineRule="auto"/>
              <w:ind w:left="0"/>
              <w:jc w:val="center"/>
              <w:rPr>
                <w:rFonts w:asciiTheme="minorHAnsi" w:hAnsiTheme="minorHAnsi" w:cstheme="minorHAnsi"/>
              </w:rPr>
            </w:pPr>
            <w:r w:rsidRPr="004E46F5">
              <w:rPr>
                <w:rFonts w:asciiTheme="minorHAnsi" w:hAnsiTheme="minorHAnsi" w:cstheme="minorHAnsi"/>
              </w:rPr>
              <w:t>18 01 01</w:t>
            </w:r>
          </w:p>
        </w:tc>
        <w:tc>
          <w:tcPr>
            <w:tcW w:w="2880" w:type="dxa"/>
          </w:tcPr>
          <w:p w:rsidR="003B72F0" w:rsidRPr="004E46F5" w:rsidRDefault="003B72F0" w:rsidP="004E46F5">
            <w:pPr>
              <w:pStyle w:val="Akapitzlist"/>
              <w:spacing w:line="276" w:lineRule="auto"/>
              <w:ind w:left="0"/>
              <w:jc w:val="center"/>
              <w:rPr>
                <w:rFonts w:asciiTheme="minorHAnsi" w:hAnsiTheme="minorHAnsi" w:cstheme="minorHAnsi"/>
              </w:rPr>
            </w:pPr>
            <w:r w:rsidRPr="004E46F5">
              <w:rPr>
                <w:rFonts w:asciiTheme="minorHAnsi" w:hAnsiTheme="minorHAnsi" w:cstheme="minorHAnsi"/>
              </w:rPr>
              <w:t xml:space="preserve">     </w:t>
            </w:r>
            <w:r w:rsidR="004E46F5" w:rsidRPr="004E46F5">
              <w:rPr>
                <w:rFonts w:asciiTheme="minorHAnsi" w:hAnsiTheme="minorHAnsi" w:cstheme="minorHAnsi"/>
              </w:rPr>
              <w:t>873</w:t>
            </w:r>
            <w:r w:rsidRPr="004E46F5">
              <w:rPr>
                <w:rFonts w:asciiTheme="minorHAnsi" w:hAnsiTheme="minorHAnsi" w:cstheme="minorHAnsi"/>
              </w:rPr>
              <w:t xml:space="preserve"> kg</w:t>
            </w:r>
          </w:p>
        </w:tc>
      </w:tr>
      <w:tr w:rsidR="003B72F0" w:rsidRPr="004E46F5" w:rsidTr="000F1D3E">
        <w:tc>
          <w:tcPr>
            <w:tcW w:w="720" w:type="dxa"/>
          </w:tcPr>
          <w:p w:rsidR="003B72F0" w:rsidRPr="004E46F5" w:rsidRDefault="003B72F0" w:rsidP="000F1D3E">
            <w:pPr>
              <w:pStyle w:val="Akapitzlist"/>
              <w:spacing w:line="276" w:lineRule="auto"/>
              <w:ind w:left="0"/>
              <w:jc w:val="center"/>
              <w:rPr>
                <w:rFonts w:asciiTheme="minorHAnsi" w:hAnsiTheme="minorHAnsi" w:cstheme="minorHAnsi"/>
              </w:rPr>
            </w:pPr>
            <w:r w:rsidRPr="004E46F5">
              <w:rPr>
                <w:rFonts w:asciiTheme="minorHAnsi" w:hAnsiTheme="minorHAnsi" w:cstheme="minorHAnsi"/>
              </w:rPr>
              <w:t>2</w:t>
            </w:r>
          </w:p>
        </w:tc>
        <w:tc>
          <w:tcPr>
            <w:tcW w:w="1890" w:type="dxa"/>
          </w:tcPr>
          <w:p w:rsidR="003B72F0" w:rsidRPr="004E46F5" w:rsidRDefault="003B72F0" w:rsidP="000F1D3E">
            <w:pPr>
              <w:pStyle w:val="Akapitzlist"/>
              <w:spacing w:line="276" w:lineRule="auto"/>
              <w:ind w:left="0"/>
              <w:jc w:val="center"/>
              <w:rPr>
                <w:rFonts w:asciiTheme="minorHAnsi" w:hAnsiTheme="minorHAnsi" w:cstheme="minorHAnsi"/>
              </w:rPr>
            </w:pPr>
            <w:r w:rsidRPr="004E46F5">
              <w:rPr>
                <w:rFonts w:asciiTheme="minorHAnsi" w:hAnsiTheme="minorHAnsi" w:cstheme="minorHAnsi"/>
              </w:rPr>
              <w:t xml:space="preserve">   18 01 02*</w:t>
            </w:r>
          </w:p>
        </w:tc>
        <w:tc>
          <w:tcPr>
            <w:tcW w:w="2880" w:type="dxa"/>
          </w:tcPr>
          <w:p w:rsidR="003B72F0" w:rsidRPr="004E46F5" w:rsidRDefault="003B72F0" w:rsidP="004E46F5">
            <w:pPr>
              <w:pStyle w:val="Akapitzlist"/>
              <w:spacing w:line="276" w:lineRule="auto"/>
              <w:ind w:left="0"/>
              <w:jc w:val="center"/>
              <w:rPr>
                <w:rFonts w:asciiTheme="minorHAnsi" w:hAnsiTheme="minorHAnsi" w:cstheme="minorHAnsi"/>
              </w:rPr>
            </w:pPr>
            <w:r w:rsidRPr="004E46F5">
              <w:rPr>
                <w:rFonts w:asciiTheme="minorHAnsi" w:hAnsiTheme="minorHAnsi" w:cstheme="minorHAnsi"/>
              </w:rPr>
              <w:t xml:space="preserve">     </w:t>
            </w:r>
            <w:r w:rsidR="004E46F5" w:rsidRPr="004E46F5">
              <w:rPr>
                <w:rFonts w:asciiTheme="minorHAnsi" w:hAnsiTheme="minorHAnsi" w:cstheme="minorHAnsi"/>
              </w:rPr>
              <w:t>919</w:t>
            </w:r>
            <w:r w:rsidRPr="004E46F5">
              <w:rPr>
                <w:rFonts w:asciiTheme="minorHAnsi" w:hAnsiTheme="minorHAnsi" w:cstheme="minorHAnsi"/>
              </w:rPr>
              <w:t xml:space="preserve"> kg</w:t>
            </w:r>
          </w:p>
        </w:tc>
      </w:tr>
      <w:tr w:rsidR="003B72F0" w:rsidRPr="004E46F5" w:rsidTr="000F1D3E">
        <w:tc>
          <w:tcPr>
            <w:tcW w:w="720" w:type="dxa"/>
          </w:tcPr>
          <w:p w:rsidR="003B72F0" w:rsidRPr="004E46F5" w:rsidRDefault="003B72F0" w:rsidP="000F1D3E">
            <w:pPr>
              <w:pStyle w:val="Akapitzlist"/>
              <w:spacing w:line="276" w:lineRule="auto"/>
              <w:ind w:left="0"/>
              <w:jc w:val="center"/>
              <w:rPr>
                <w:rFonts w:asciiTheme="minorHAnsi" w:hAnsiTheme="minorHAnsi" w:cstheme="minorHAnsi"/>
              </w:rPr>
            </w:pPr>
            <w:r w:rsidRPr="004E46F5">
              <w:rPr>
                <w:rFonts w:asciiTheme="minorHAnsi" w:hAnsiTheme="minorHAnsi" w:cstheme="minorHAnsi"/>
              </w:rPr>
              <w:t>3</w:t>
            </w:r>
          </w:p>
        </w:tc>
        <w:tc>
          <w:tcPr>
            <w:tcW w:w="1890" w:type="dxa"/>
          </w:tcPr>
          <w:p w:rsidR="003B72F0" w:rsidRPr="004E46F5" w:rsidRDefault="003B72F0" w:rsidP="000F1D3E">
            <w:pPr>
              <w:pStyle w:val="Akapitzlist"/>
              <w:spacing w:line="276" w:lineRule="auto"/>
              <w:ind w:left="0"/>
              <w:jc w:val="center"/>
              <w:rPr>
                <w:rFonts w:asciiTheme="minorHAnsi" w:hAnsiTheme="minorHAnsi" w:cstheme="minorHAnsi"/>
              </w:rPr>
            </w:pPr>
            <w:r w:rsidRPr="004E46F5">
              <w:rPr>
                <w:rFonts w:asciiTheme="minorHAnsi" w:hAnsiTheme="minorHAnsi" w:cstheme="minorHAnsi"/>
              </w:rPr>
              <w:t xml:space="preserve">   18 01 03*</w:t>
            </w:r>
          </w:p>
        </w:tc>
        <w:tc>
          <w:tcPr>
            <w:tcW w:w="2880" w:type="dxa"/>
          </w:tcPr>
          <w:p w:rsidR="003B72F0" w:rsidRPr="004E46F5" w:rsidRDefault="004E46F5" w:rsidP="000F1D3E">
            <w:pPr>
              <w:pStyle w:val="Akapitzlist"/>
              <w:spacing w:line="276" w:lineRule="auto"/>
              <w:ind w:left="0"/>
              <w:jc w:val="center"/>
              <w:rPr>
                <w:rFonts w:asciiTheme="minorHAnsi" w:hAnsiTheme="minorHAnsi" w:cstheme="minorHAnsi"/>
              </w:rPr>
            </w:pPr>
            <w:r w:rsidRPr="004E46F5">
              <w:rPr>
                <w:rFonts w:asciiTheme="minorHAnsi" w:hAnsiTheme="minorHAnsi" w:cstheme="minorHAnsi"/>
              </w:rPr>
              <w:t>43 306</w:t>
            </w:r>
            <w:r w:rsidR="003B72F0" w:rsidRPr="004E46F5">
              <w:rPr>
                <w:rFonts w:asciiTheme="minorHAnsi" w:hAnsiTheme="minorHAnsi" w:cstheme="minorHAnsi"/>
              </w:rPr>
              <w:t xml:space="preserve"> kg</w:t>
            </w:r>
          </w:p>
        </w:tc>
      </w:tr>
      <w:tr w:rsidR="003B72F0" w:rsidRPr="004E46F5" w:rsidTr="000F1D3E">
        <w:tc>
          <w:tcPr>
            <w:tcW w:w="720" w:type="dxa"/>
          </w:tcPr>
          <w:p w:rsidR="003B72F0" w:rsidRPr="004E46F5" w:rsidRDefault="003B72F0" w:rsidP="000F1D3E">
            <w:pPr>
              <w:pStyle w:val="Akapitzlist"/>
              <w:spacing w:line="276" w:lineRule="auto"/>
              <w:ind w:left="0"/>
              <w:jc w:val="center"/>
              <w:rPr>
                <w:rFonts w:asciiTheme="minorHAnsi" w:hAnsiTheme="minorHAnsi" w:cstheme="minorHAnsi"/>
              </w:rPr>
            </w:pPr>
            <w:r w:rsidRPr="004E46F5">
              <w:rPr>
                <w:rFonts w:asciiTheme="minorHAnsi" w:hAnsiTheme="minorHAnsi" w:cstheme="minorHAnsi"/>
              </w:rPr>
              <w:t>4</w:t>
            </w:r>
          </w:p>
        </w:tc>
        <w:tc>
          <w:tcPr>
            <w:tcW w:w="1890" w:type="dxa"/>
          </w:tcPr>
          <w:p w:rsidR="003B72F0" w:rsidRPr="004E46F5" w:rsidRDefault="003B72F0" w:rsidP="000F1D3E">
            <w:pPr>
              <w:pStyle w:val="Akapitzlist"/>
              <w:spacing w:line="276" w:lineRule="auto"/>
              <w:ind w:left="0"/>
              <w:jc w:val="center"/>
              <w:rPr>
                <w:rFonts w:asciiTheme="minorHAnsi" w:hAnsiTheme="minorHAnsi" w:cstheme="minorHAnsi"/>
              </w:rPr>
            </w:pPr>
            <w:r w:rsidRPr="004E46F5">
              <w:rPr>
                <w:rFonts w:asciiTheme="minorHAnsi" w:hAnsiTheme="minorHAnsi" w:cstheme="minorHAnsi"/>
              </w:rPr>
              <w:t>18 01 04</w:t>
            </w:r>
          </w:p>
        </w:tc>
        <w:tc>
          <w:tcPr>
            <w:tcW w:w="2880" w:type="dxa"/>
          </w:tcPr>
          <w:p w:rsidR="003B72F0" w:rsidRPr="004E46F5" w:rsidRDefault="004E46F5" w:rsidP="000F1D3E">
            <w:pPr>
              <w:pStyle w:val="Akapitzlist"/>
              <w:spacing w:line="276" w:lineRule="auto"/>
              <w:ind w:left="0"/>
              <w:jc w:val="center"/>
              <w:rPr>
                <w:rFonts w:asciiTheme="minorHAnsi" w:hAnsiTheme="minorHAnsi" w:cstheme="minorHAnsi"/>
              </w:rPr>
            </w:pPr>
            <w:r w:rsidRPr="004E46F5">
              <w:rPr>
                <w:rFonts w:asciiTheme="minorHAnsi" w:hAnsiTheme="minorHAnsi" w:cstheme="minorHAnsi"/>
              </w:rPr>
              <w:t>12 614</w:t>
            </w:r>
            <w:r w:rsidR="003B72F0" w:rsidRPr="004E46F5">
              <w:rPr>
                <w:rFonts w:asciiTheme="minorHAnsi" w:hAnsiTheme="minorHAnsi" w:cstheme="minorHAnsi"/>
              </w:rPr>
              <w:t xml:space="preserve"> kg</w:t>
            </w:r>
          </w:p>
        </w:tc>
      </w:tr>
      <w:tr w:rsidR="003B72F0" w:rsidTr="000F1D3E">
        <w:tc>
          <w:tcPr>
            <w:tcW w:w="720" w:type="dxa"/>
          </w:tcPr>
          <w:p w:rsidR="003B72F0" w:rsidRPr="004E46F5" w:rsidRDefault="003B72F0" w:rsidP="000F1D3E">
            <w:pPr>
              <w:pStyle w:val="Akapitzlist"/>
              <w:spacing w:line="276" w:lineRule="auto"/>
              <w:ind w:left="0"/>
              <w:jc w:val="center"/>
              <w:rPr>
                <w:rFonts w:asciiTheme="minorHAnsi" w:hAnsiTheme="minorHAnsi" w:cstheme="minorHAnsi"/>
              </w:rPr>
            </w:pPr>
            <w:r w:rsidRPr="004E46F5">
              <w:rPr>
                <w:rFonts w:asciiTheme="minorHAnsi" w:hAnsiTheme="minorHAnsi" w:cstheme="minorHAnsi"/>
              </w:rPr>
              <w:t>5</w:t>
            </w:r>
          </w:p>
        </w:tc>
        <w:tc>
          <w:tcPr>
            <w:tcW w:w="1890" w:type="dxa"/>
          </w:tcPr>
          <w:p w:rsidR="003B72F0" w:rsidRPr="004E46F5" w:rsidRDefault="003B72F0" w:rsidP="000F1D3E">
            <w:pPr>
              <w:pStyle w:val="Akapitzlist"/>
              <w:spacing w:line="276" w:lineRule="auto"/>
              <w:ind w:left="0"/>
              <w:jc w:val="center"/>
              <w:rPr>
                <w:rFonts w:asciiTheme="minorHAnsi" w:hAnsiTheme="minorHAnsi" w:cstheme="minorHAnsi"/>
              </w:rPr>
            </w:pPr>
            <w:r w:rsidRPr="004E46F5">
              <w:rPr>
                <w:rFonts w:asciiTheme="minorHAnsi" w:hAnsiTheme="minorHAnsi" w:cstheme="minorHAnsi"/>
              </w:rPr>
              <w:t>18 01 09</w:t>
            </w:r>
          </w:p>
        </w:tc>
        <w:tc>
          <w:tcPr>
            <w:tcW w:w="2880" w:type="dxa"/>
          </w:tcPr>
          <w:p w:rsidR="003B72F0" w:rsidRPr="00B34635" w:rsidRDefault="003B72F0" w:rsidP="004E46F5">
            <w:pPr>
              <w:pStyle w:val="Akapitzlist"/>
              <w:spacing w:line="276" w:lineRule="auto"/>
              <w:ind w:left="0"/>
              <w:jc w:val="center"/>
              <w:rPr>
                <w:rFonts w:asciiTheme="minorHAnsi" w:hAnsiTheme="minorHAnsi" w:cstheme="minorHAnsi"/>
              </w:rPr>
            </w:pPr>
            <w:r w:rsidRPr="004E46F5">
              <w:rPr>
                <w:rFonts w:asciiTheme="minorHAnsi" w:hAnsiTheme="minorHAnsi" w:cstheme="minorHAnsi"/>
              </w:rPr>
              <w:t xml:space="preserve">        </w:t>
            </w:r>
            <w:r w:rsidR="004E46F5" w:rsidRPr="004E46F5">
              <w:rPr>
                <w:rFonts w:asciiTheme="minorHAnsi" w:hAnsiTheme="minorHAnsi" w:cstheme="minorHAnsi"/>
              </w:rPr>
              <w:t>34</w:t>
            </w:r>
            <w:r w:rsidRPr="004E46F5">
              <w:rPr>
                <w:rFonts w:asciiTheme="minorHAnsi" w:hAnsiTheme="minorHAnsi" w:cstheme="minorHAnsi"/>
              </w:rPr>
              <w:t xml:space="preserve"> kg</w:t>
            </w:r>
          </w:p>
        </w:tc>
      </w:tr>
    </w:tbl>
    <w:p w:rsidR="003B72F0" w:rsidRPr="0030743B" w:rsidRDefault="003B72F0" w:rsidP="003B72F0">
      <w:pPr>
        <w:pStyle w:val="Akapitzlist"/>
        <w:spacing w:line="276" w:lineRule="auto"/>
        <w:ind w:left="284"/>
        <w:jc w:val="both"/>
        <w:rPr>
          <w:rFonts w:asciiTheme="minorHAnsi" w:hAnsiTheme="minorHAnsi" w:cstheme="minorHAnsi"/>
        </w:rPr>
      </w:pPr>
    </w:p>
    <w:p w:rsidR="003B72F0" w:rsidRDefault="003B72F0" w:rsidP="003B72F0">
      <w:pPr>
        <w:pStyle w:val="Akapitzlist"/>
        <w:spacing w:line="276" w:lineRule="auto"/>
        <w:ind w:left="284"/>
        <w:jc w:val="both"/>
        <w:rPr>
          <w:rFonts w:asciiTheme="minorHAnsi" w:hAnsiTheme="minorHAnsi" w:cstheme="minorHAnsi"/>
        </w:rPr>
      </w:pPr>
      <w:r>
        <w:rPr>
          <w:rFonts w:asciiTheme="minorHAnsi" w:hAnsiTheme="minorHAnsi" w:cstheme="minorHAnsi"/>
        </w:rPr>
        <w:t xml:space="preserve">Wskazane ilości są ilościami szacunkowymi, określonymi na podstawie aktualnego stanu wiedzy Zamawiającego. Zamawiający zastrzega sobie prawo zmian ilości w trakcie realizacji przedmiotu zamówienia według rzeczywistych potrzeb. Minimalne ilości jakie Zamawiający ustalił w zakresie realizacji przedmiotu zamówienie mając na uwadze treść art. 433 </w:t>
      </w:r>
      <w:proofErr w:type="spellStart"/>
      <w:r>
        <w:rPr>
          <w:rFonts w:asciiTheme="minorHAnsi" w:hAnsiTheme="minorHAnsi" w:cstheme="minorHAnsi"/>
        </w:rPr>
        <w:t>pkt</w:t>
      </w:r>
      <w:proofErr w:type="spellEnd"/>
      <w:r>
        <w:rPr>
          <w:rFonts w:asciiTheme="minorHAnsi" w:hAnsiTheme="minorHAnsi" w:cstheme="minorHAnsi"/>
        </w:rPr>
        <w:t xml:space="preserve"> 4) ustawy </w:t>
      </w:r>
      <w:proofErr w:type="spellStart"/>
      <w:r>
        <w:rPr>
          <w:rFonts w:asciiTheme="minorHAnsi" w:hAnsiTheme="minorHAnsi" w:cstheme="minorHAnsi"/>
        </w:rPr>
        <w:t>Pzp</w:t>
      </w:r>
      <w:proofErr w:type="spellEnd"/>
      <w:r>
        <w:rPr>
          <w:rFonts w:asciiTheme="minorHAnsi" w:hAnsiTheme="minorHAnsi" w:cstheme="minorHAnsi"/>
        </w:rPr>
        <w:t xml:space="preserve"> wynoszą, jak niżej:</w:t>
      </w:r>
    </w:p>
    <w:p w:rsidR="003B72F0" w:rsidRPr="00CA1DEE" w:rsidRDefault="003B72F0" w:rsidP="00921178">
      <w:pPr>
        <w:pStyle w:val="Akapitzlist"/>
        <w:numPr>
          <w:ilvl w:val="0"/>
          <w:numId w:val="51"/>
        </w:numPr>
        <w:spacing w:line="276" w:lineRule="auto"/>
        <w:jc w:val="both"/>
        <w:rPr>
          <w:rFonts w:asciiTheme="minorHAnsi" w:hAnsiTheme="minorHAnsi" w:cstheme="minorHAnsi"/>
        </w:rPr>
      </w:pPr>
      <w:r w:rsidRPr="00CA1DEE">
        <w:rPr>
          <w:rFonts w:asciiTheme="minorHAnsi" w:hAnsiTheme="minorHAnsi" w:cstheme="minorHAnsi"/>
        </w:rPr>
        <w:t>18 01 01   -       400 kg</w:t>
      </w:r>
    </w:p>
    <w:p w:rsidR="003B72F0" w:rsidRPr="00CA1DEE" w:rsidRDefault="003B72F0" w:rsidP="00921178">
      <w:pPr>
        <w:pStyle w:val="Akapitzlist"/>
        <w:numPr>
          <w:ilvl w:val="0"/>
          <w:numId w:val="51"/>
        </w:numPr>
        <w:spacing w:line="276" w:lineRule="auto"/>
        <w:jc w:val="both"/>
        <w:rPr>
          <w:rFonts w:asciiTheme="minorHAnsi" w:hAnsiTheme="minorHAnsi" w:cstheme="minorHAnsi"/>
        </w:rPr>
      </w:pPr>
      <w:r w:rsidRPr="00CA1DEE">
        <w:rPr>
          <w:rFonts w:asciiTheme="minorHAnsi" w:hAnsiTheme="minorHAnsi" w:cstheme="minorHAnsi"/>
        </w:rPr>
        <w:t>18 01 02* -       500 kg</w:t>
      </w:r>
    </w:p>
    <w:p w:rsidR="003B72F0" w:rsidRPr="00CA1DEE" w:rsidRDefault="003B72F0" w:rsidP="00921178">
      <w:pPr>
        <w:pStyle w:val="Akapitzlist"/>
        <w:numPr>
          <w:ilvl w:val="0"/>
          <w:numId w:val="51"/>
        </w:numPr>
        <w:spacing w:line="276" w:lineRule="auto"/>
        <w:jc w:val="both"/>
        <w:rPr>
          <w:rFonts w:asciiTheme="minorHAnsi" w:hAnsiTheme="minorHAnsi" w:cstheme="minorHAnsi"/>
        </w:rPr>
      </w:pPr>
      <w:r w:rsidRPr="00CA1DEE">
        <w:rPr>
          <w:rFonts w:asciiTheme="minorHAnsi" w:hAnsiTheme="minorHAnsi" w:cstheme="minorHAnsi"/>
        </w:rPr>
        <w:t>18 01 03* -  30 000 kg</w:t>
      </w:r>
    </w:p>
    <w:p w:rsidR="003B72F0" w:rsidRPr="00CA1DEE" w:rsidRDefault="003B72F0" w:rsidP="00921178">
      <w:pPr>
        <w:pStyle w:val="Akapitzlist"/>
        <w:numPr>
          <w:ilvl w:val="0"/>
          <w:numId w:val="51"/>
        </w:numPr>
        <w:spacing w:line="276" w:lineRule="auto"/>
        <w:jc w:val="both"/>
        <w:rPr>
          <w:rFonts w:asciiTheme="minorHAnsi" w:hAnsiTheme="minorHAnsi" w:cstheme="minorHAnsi"/>
        </w:rPr>
      </w:pPr>
      <w:r w:rsidRPr="00CA1DEE">
        <w:rPr>
          <w:rFonts w:asciiTheme="minorHAnsi" w:hAnsiTheme="minorHAnsi" w:cstheme="minorHAnsi"/>
        </w:rPr>
        <w:t>18 01 04   -    8 000 kg</w:t>
      </w:r>
    </w:p>
    <w:p w:rsidR="003B72F0" w:rsidRPr="00CA1DEE" w:rsidRDefault="003B72F0" w:rsidP="00921178">
      <w:pPr>
        <w:pStyle w:val="Akapitzlist"/>
        <w:numPr>
          <w:ilvl w:val="0"/>
          <w:numId w:val="51"/>
        </w:numPr>
        <w:spacing w:line="276" w:lineRule="auto"/>
        <w:jc w:val="both"/>
      </w:pPr>
      <w:r w:rsidRPr="00CA1DEE">
        <w:rPr>
          <w:rFonts w:asciiTheme="minorHAnsi" w:hAnsiTheme="minorHAnsi" w:cstheme="minorHAnsi"/>
        </w:rPr>
        <w:t>18 01 09   -            2 kg</w:t>
      </w:r>
    </w:p>
    <w:p w:rsidR="003B72F0" w:rsidRPr="003B72F0" w:rsidRDefault="003B72F0" w:rsidP="003B72F0">
      <w:pPr>
        <w:pStyle w:val="Akapitzlist"/>
        <w:numPr>
          <w:ilvl w:val="0"/>
          <w:numId w:val="6"/>
        </w:numPr>
        <w:spacing w:line="276" w:lineRule="auto"/>
        <w:ind w:left="284" w:hanging="284"/>
        <w:jc w:val="both"/>
        <w:rPr>
          <w:rFonts w:asciiTheme="minorHAnsi" w:hAnsiTheme="minorHAnsi" w:cstheme="minorHAnsi"/>
        </w:rPr>
      </w:pPr>
      <w:r w:rsidRPr="003B72F0">
        <w:rPr>
          <w:rFonts w:asciiTheme="minorHAnsi" w:hAnsiTheme="minorHAnsi" w:cstheme="minorHAnsi"/>
        </w:rPr>
        <w:t xml:space="preserve">Wykonawca powinien gwarantować realizację obowiązków związanych z odbiorem, transportem i unieszkodliwianiem odpadów stosownie do przepisów ustawy z dnia 14 grudnia 2012 r. o odpadach (tj. Dz. U. z 2023 r. poz. 1587 ze zm.) </w:t>
      </w:r>
      <w:r w:rsidRPr="003B72F0">
        <w:rPr>
          <w:rFonts w:asciiTheme="minorHAnsi" w:hAnsiTheme="minorHAnsi" w:cstheme="minorHAnsi"/>
        </w:rPr>
        <w:br/>
        <w:t xml:space="preserve">oraz zgodnie z innymi przepisami określającymi sposób postępowania z odpadami medycznymi oraz umową zawartą </w:t>
      </w:r>
      <w:r w:rsidRPr="003B72F0">
        <w:rPr>
          <w:rFonts w:asciiTheme="minorHAnsi" w:hAnsiTheme="minorHAnsi" w:cstheme="minorHAnsi"/>
        </w:rPr>
        <w:br/>
        <w:t xml:space="preserve">z Zamawiającym, w szczególności z zachowaniem zasady bliskości określonej w art. 20 ustawy z dnia 14 grudnia 2012 r. </w:t>
      </w:r>
      <w:r w:rsidRPr="003B72F0">
        <w:rPr>
          <w:rFonts w:asciiTheme="minorHAnsi" w:hAnsiTheme="minorHAnsi" w:cstheme="minorHAnsi"/>
        </w:rPr>
        <w:br/>
        <w:t>o odpadach (tj. Dz. U. z 2023 r. poz. 1587 ze zm.).</w:t>
      </w:r>
    </w:p>
    <w:p w:rsidR="003B72F0" w:rsidRPr="003B72F0" w:rsidRDefault="003B72F0" w:rsidP="003B72F0">
      <w:pPr>
        <w:pStyle w:val="Akapitzlist"/>
        <w:numPr>
          <w:ilvl w:val="0"/>
          <w:numId w:val="6"/>
        </w:numPr>
        <w:spacing w:line="276" w:lineRule="auto"/>
        <w:ind w:left="284" w:hanging="284"/>
        <w:jc w:val="both"/>
        <w:rPr>
          <w:rFonts w:asciiTheme="minorHAnsi" w:hAnsiTheme="minorHAnsi" w:cstheme="minorHAnsi"/>
        </w:rPr>
      </w:pPr>
      <w:r w:rsidRPr="003B72F0">
        <w:rPr>
          <w:rFonts w:asciiTheme="minorHAnsi" w:hAnsiTheme="minorHAnsi" w:cstheme="minorHAnsi"/>
        </w:rPr>
        <w:t>Wykonawca ponosi pełną odpowiedzialność prawną za odpady od momentu ich odbioru i transportu z miejsca ich wytworzenia do czasu ich unieszkodliwienia.</w:t>
      </w:r>
    </w:p>
    <w:p w:rsidR="00DA543A" w:rsidRPr="00DA543A" w:rsidRDefault="00DA543A" w:rsidP="00DA543A">
      <w:pPr>
        <w:pStyle w:val="Akapitzlist"/>
        <w:numPr>
          <w:ilvl w:val="0"/>
          <w:numId w:val="6"/>
        </w:numPr>
        <w:spacing w:line="276" w:lineRule="auto"/>
        <w:ind w:left="284" w:hanging="284"/>
        <w:jc w:val="both"/>
        <w:rPr>
          <w:rFonts w:asciiTheme="minorHAnsi" w:hAnsiTheme="minorHAnsi" w:cstheme="minorHAnsi"/>
        </w:rPr>
      </w:pPr>
      <w:r w:rsidRPr="00DA543A">
        <w:rPr>
          <w:rFonts w:asciiTheme="minorHAnsi" w:hAnsiTheme="minorHAnsi" w:cstheme="minorHAnsi"/>
        </w:rPr>
        <w:t>Przedmiot zamówienia</w:t>
      </w:r>
      <w:r w:rsidRPr="00DA543A">
        <w:rPr>
          <w:rFonts w:asciiTheme="minorHAnsi" w:hAnsiTheme="minorHAnsi" w:cstheme="minorHAnsi"/>
          <w:bCs/>
        </w:rPr>
        <w:t xml:space="preserve"> </w:t>
      </w:r>
      <w:r w:rsidRPr="00DA543A">
        <w:rPr>
          <w:rFonts w:asciiTheme="minorHAnsi" w:hAnsiTheme="minorHAnsi" w:cstheme="minorHAnsi"/>
          <w:b/>
          <w:color w:val="7030A0"/>
        </w:rPr>
        <w:t>nie został podzielony na pakiety (części).</w:t>
      </w:r>
      <w:r w:rsidRPr="00DA543A">
        <w:rPr>
          <w:rFonts w:asciiTheme="minorHAnsi" w:hAnsiTheme="minorHAnsi" w:cstheme="minorHAnsi"/>
          <w:color w:val="7030A0"/>
        </w:rPr>
        <w:t xml:space="preserve"> Przedmiot zamówienia stanowi jednorodną, kompleksową usługę i nie może zostać podzielony na części – na poszczególne usługi, gdyż Zamawiający wymaga kompleksowego zagospodarowania odpadów, w tym odpadów niebezpiecznych przez Wykonawcę. Brak podziału zamówienia na części nie utrudnia konkurencji i nie ma wpływu na dostęp MŚP do realizacji przedmiotu zamówienia. </w:t>
      </w:r>
    </w:p>
    <w:p w:rsidR="00DA543A" w:rsidRPr="00DA543A" w:rsidRDefault="00DA543A" w:rsidP="00DA543A">
      <w:pPr>
        <w:numPr>
          <w:ilvl w:val="0"/>
          <w:numId w:val="6"/>
        </w:numPr>
        <w:spacing w:after="0" w:line="276" w:lineRule="auto"/>
        <w:ind w:left="284" w:hanging="284"/>
        <w:contextualSpacing/>
        <w:jc w:val="both"/>
        <w:rPr>
          <w:rFonts w:cs="Calibri"/>
          <w:sz w:val="20"/>
          <w:szCs w:val="20"/>
        </w:rPr>
      </w:pPr>
      <w:r w:rsidRPr="00DA543A">
        <w:rPr>
          <w:rFonts w:cs="Calibri"/>
          <w:sz w:val="20"/>
          <w:szCs w:val="20"/>
        </w:rPr>
        <w:lastRenderedPageBreak/>
        <w:t xml:space="preserve">Zamawiający </w:t>
      </w:r>
      <w:r w:rsidRPr="00DA543A">
        <w:rPr>
          <w:rFonts w:cs="Calibri"/>
          <w:b/>
          <w:color w:val="7030A0"/>
          <w:sz w:val="20"/>
          <w:szCs w:val="20"/>
        </w:rPr>
        <w:t>nie d</w:t>
      </w:r>
      <w:r w:rsidRPr="00DA543A">
        <w:rPr>
          <w:rFonts w:eastAsia="Times New Roman" w:cstheme="minorHAnsi"/>
          <w:b/>
          <w:bCs/>
          <w:color w:val="7030A0"/>
          <w:sz w:val="20"/>
          <w:szCs w:val="20"/>
          <w:lang w:eastAsia="pl-PL"/>
        </w:rPr>
        <w:t>opuszcza</w:t>
      </w:r>
      <w:r w:rsidRPr="00DA543A">
        <w:rPr>
          <w:rFonts w:eastAsia="Times New Roman" w:cstheme="minorHAnsi"/>
          <w:color w:val="7030A0"/>
          <w:sz w:val="20"/>
          <w:szCs w:val="20"/>
          <w:lang w:eastAsia="pl-PL"/>
        </w:rPr>
        <w:t xml:space="preserve"> składania ofert częściowych.</w:t>
      </w:r>
    </w:p>
    <w:p w:rsidR="00DA543A" w:rsidRPr="00DA543A" w:rsidRDefault="00DA543A" w:rsidP="00DA543A">
      <w:pPr>
        <w:pStyle w:val="Akapitzlist"/>
        <w:numPr>
          <w:ilvl w:val="0"/>
          <w:numId w:val="6"/>
        </w:numPr>
        <w:spacing w:line="276" w:lineRule="auto"/>
        <w:ind w:left="284" w:hanging="284"/>
        <w:jc w:val="both"/>
        <w:rPr>
          <w:rFonts w:asciiTheme="minorHAnsi" w:hAnsiTheme="minorHAnsi" w:cstheme="minorHAnsi"/>
          <w:color w:val="7030A0"/>
        </w:rPr>
      </w:pPr>
      <w:r w:rsidRPr="00DA543A">
        <w:rPr>
          <w:rFonts w:asciiTheme="minorHAnsi" w:hAnsiTheme="minorHAnsi" w:cstheme="minorHAnsi"/>
        </w:rPr>
        <w:t xml:space="preserve">Wykonawca może złożyć </w:t>
      </w:r>
      <w:r w:rsidRPr="00DA543A">
        <w:rPr>
          <w:rFonts w:asciiTheme="minorHAnsi" w:hAnsiTheme="minorHAnsi" w:cstheme="minorHAnsi"/>
          <w:b/>
          <w:bCs/>
          <w:color w:val="7030A0"/>
        </w:rPr>
        <w:t>jedną ofertę</w:t>
      </w:r>
      <w:r w:rsidRPr="00DA543A">
        <w:rPr>
          <w:rFonts w:asciiTheme="minorHAnsi" w:hAnsiTheme="minorHAnsi" w:cstheme="minorHAnsi"/>
          <w:color w:val="7030A0"/>
        </w:rPr>
        <w:t xml:space="preserve"> na cały przedmiot zamówienia.</w:t>
      </w:r>
    </w:p>
    <w:p w:rsidR="00DB07AC" w:rsidRDefault="00341985" w:rsidP="007D559B">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dopuszcza</w:t>
      </w:r>
      <w:r>
        <w:rPr>
          <w:rFonts w:asciiTheme="minorHAnsi" w:hAnsiTheme="minorHAnsi" w:cstheme="minorHAnsi"/>
          <w:color w:val="7030A0"/>
        </w:rPr>
        <w:t xml:space="preserve"> </w:t>
      </w:r>
      <w:r>
        <w:rPr>
          <w:rFonts w:asciiTheme="minorHAnsi" w:hAnsiTheme="minorHAnsi" w:cstheme="minorHAnsi"/>
        </w:rPr>
        <w:t>składania ofert wariantowych.</w:t>
      </w:r>
    </w:p>
    <w:p w:rsidR="00DB07AC" w:rsidRDefault="00341985" w:rsidP="00D8370C">
      <w:pPr>
        <w:pStyle w:val="Akapitzlist"/>
        <w:numPr>
          <w:ilvl w:val="0"/>
          <w:numId w:val="6"/>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dopuszcza</w:t>
      </w:r>
      <w:r>
        <w:rPr>
          <w:rFonts w:asciiTheme="minorHAnsi" w:hAnsiTheme="minorHAnsi" w:cstheme="minorHAnsi"/>
          <w:color w:val="7030A0"/>
        </w:rPr>
        <w:t xml:space="preserve"> </w:t>
      </w:r>
      <w:r>
        <w:rPr>
          <w:rFonts w:asciiTheme="minorHAnsi" w:hAnsiTheme="minorHAnsi" w:cstheme="minorHAnsi"/>
        </w:rPr>
        <w:t>składania ofert w postaci katalogów elektronicznych.</w:t>
      </w:r>
    </w:p>
    <w:p w:rsidR="00D8370C" w:rsidRPr="00D8370C" w:rsidRDefault="00D8370C" w:rsidP="00D8370C">
      <w:pPr>
        <w:pStyle w:val="Akapitzlist"/>
        <w:numPr>
          <w:ilvl w:val="0"/>
          <w:numId w:val="6"/>
        </w:numPr>
        <w:spacing w:line="276" w:lineRule="auto"/>
        <w:ind w:left="284" w:hanging="374"/>
        <w:jc w:val="both"/>
        <w:rPr>
          <w:rFonts w:asciiTheme="minorHAnsi" w:hAnsiTheme="minorHAnsi" w:cstheme="minorHAnsi"/>
        </w:rPr>
      </w:pPr>
      <w:r w:rsidRPr="00D8370C">
        <w:rPr>
          <w:rFonts w:asciiTheme="minorHAnsi" w:hAnsiTheme="minorHAnsi" w:cstheme="minorHAnsi"/>
        </w:rPr>
        <w:t xml:space="preserve">Zamawiający </w:t>
      </w:r>
      <w:r w:rsidRPr="00D8370C">
        <w:rPr>
          <w:rFonts w:asciiTheme="minorHAnsi" w:hAnsiTheme="minorHAnsi" w:cstheme="minorHAnsi"/>
          <w:b/>
          <w:bCs/>
          <w:color w:val="7030A0"/>
        </w:rPr>
        <w:t>dopuszcza</w:t>
      </w:r>
      <w:r w:rsidRPr="00D8370C">
        <w:rPr>
          <w:rFonts w:asciiTheme="minorHAnsi" w:hAnsiTheme="minorHAnsi" w:cstheme="minorHAnsi"/>
          <w:color w:val="7030A0"/>
        </w:rPr>
        <w:t xml:space="preserve"> </w:t>
      </w:r>
      <w:r w:rsidRPr="00D8370C">
        <w:rPr>
          <w:rFonts w:asciiTheme="minorHAnsi" w:hAnsiTheme="minorHAnsi" w:cstheme="minorHAnsi"/>
          <w:color w:val="000000" w:themeColor="text1"/>
        </w:rPr>
        <w:t xml:space="preserve">składanie </w:t>
      </w:r>
      <w:r w:rsidRPr="00D8370C">
        <w:rPr>
          <w:rFonts w:asciiTheme="minorHAnsi" w:hAnsiTheme="minorHAnsi" w:cstheme="minorHAnsi"/>
        </w:rPr>
        <w:t>ofert równoważnych na zasadach określonych w Załączniku nr 4 do SWZ, jednak poniżej wskazuje na podstawowe informacje o rozwiązaniach równoważnych:</w:t>
      </w:r>
    </w:p>
    <w:p w:rsidR="00D8370C" w:rsidRPr="004062F2" w:rsidRDefault="00D8370C" w:rsidP="00D8370C">
      <w:pPr>
        <w:pStyle w:val="Akapitzlist"/>
        <w:numPr>
          <w:ilvl w:val="0"/>
          <w:numId w:val="47"/>
        </w:numPr>
        <w:spacing w:line="276" w:lineRule="auto"/>
        <w:ind w:left="567" w:hanging="283"/>
        <w:jc w:val="both"/>
        <w:rPr>
          <w:rFonts w:asciiTheme="minorHAnsi" w:hAnsiTheme="minorHAnsi" w:cstheme="minorHAnsi"/>
        </w:rPr>
      </w:pPr>
      <w:r w:rsidRPr="004062F2">
        <w:rPr>
          <w:rFonts w:asciiTheme="minorHAnsi" w:hAnsiTheme="minorHAnsi" w:cstheme="minorHAnsi"/>
        </w:rPr>
        <w:t xml:space="preserve">W przypadku gdy Zamawiający opisał materiały, urządzenia, technologie ze wskazaniem konkretnych znaków towarowych, patentów lub pochodzenia, źródła lub szczególnego procesu, który charakteryzuje </w:t>
      </w:r>
      <w:r>
        <w:rPr>
          <w:rFonts w:asciiTheme="minorHAnsi" w:hAnsiTheme="minorHAnsi" w:cstheme="minorHAnsi"/>
        </w:rPr>
        <w:t>usługi/produkty realizowane/</w:t>
      </w:r>
      <w:r w:rsidRPr="004062F2">
        <w:rPr>
          <w:rFonts w:asciiTheme="minorHAnsi" w:hAnsiTheme="minorHAnsi" w:cstheme="minorHAnsi"/>
        </w:rPr>
        <w:t>dostarczane przez konkretnego Wykonawcę, to należy je traktować jako przykładowe i Zamawiający dopuszcza zastosowanie przez Wykonawcę rozwiązań równoważnych. Kryterium równoważności stosowanym w celu oceny równoważności zaoferowanych rozwiązań przez wykonawcę będzie spełnienie przez zaoferowane rozwiązanie, co najmniej takich samych lub lepszych parametrów technicznych i funkcjonalnych, nie obniżających określonych standardów, niż te które wynikają z opisu przedmiotu zamówienia zaproponowanego przez Zamawiającego. Wykonawca oferujący rozwiązania równoważne zobowiązany jest udowodnić na etapie składania oferty, że zao</w:t>
      </w:r>
      <w:r>
        <w:rPr>
          <w:rFonts w:asciiTheme="minorHAnsi" w:hAnsiTheme="minorHAnsi" w:cstheme="minorHAnsi"/>
        </w:rPr>
        <w:t>ferowane przez niego rozwiązania</w:t>
      </w:r>
      <w:r w:rsidRPr="004062F2">
        <w:rPr>
          <w:rFonts w:asciiTheme="minorHAnsi" w:hAnsiTheme="minorHAnsi" w:cstheme="minorHAnsi"/>
        </w:rPr>
        <w:t xml:space="preserve"> posiadają parametry, cechy, funkcjonalności, o których </w:t>
      </w:r>
      <w:r>
        <w:rPr>
          <w:rFonts w:asciiTheme="minorHAnsi" w:hAnsiTheme="minorHAnsi" w:cstheme="minorHAnsi"/>
        </w:rPr>
        <w:t>mowa powyżej</w:t>
      </w:r>
      <w:r w:rsidRPr="004062F2">
        <w:rPr>
          <w:rFonts w:asciiTheme="minorHAnsi" w:hAnsiTheme="minorHAnsi" w:cstheme="minorHAnsi"/>
        </w:rPr>
        <w:t xml:space="preserve">. </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3" w:name="_Toc95923591"/>
      <w:bookmarkStart w:id="14" w:name="_Toc95987072"/>
      <w:bookmarkStart w:id="15" w:name="_Toc116843172"/>
      <w:r>
        <w:rPr>
          <w:rFonts w:cstheme="minorHAnsi"/>
          <w:color w:val="2F5496" w:themeColor="accent1" w:themeShade="BF"/>
          <w:sz w:val="20"/>
          <w:szCs w:val="20"/>
        </w:rPr>
        <w:t>INFORMACJE OGÓLNE</w:t>
      </w:r>
      <w:bookmarkEnd w:id="13"/>
      <w:bookmarkEnd w:id="14"/>
      <w:bookmarkEnd w:id="15"/>
    </w:p>
    <w:p w:rsidR="00DB07AC" w:rsidRDefault="00341985" w:rsidP="00453973">
      <w:pPr>
        <w:pStyle w:val="Akapitzlist"/>
        <w:numPr>
          <w:ilvl w:val="0"/>
          <w:numId w:val="7"/>
        </w:numPr>
        <w:spacing w:line="276" w:lineRule="auto"/>
        <w:ind w:left="284" w:hanging="284"/>
        <w:jc w:val="both"/>
        <w:rPr>
          <w:rFonts w:asciiTheme="minorHAnsi" w:hAnsiTheme="minorHAnsi" w:cstheme="minorHAnsi"/>
        </w:rPr>
      </w:pPr>
      <w:bookmarkStart w:id="16" w:name="_Toc65043276"/>
      <w:bookmarkStart w:id="17" w:name="_Toc65043757"/>
      <w:bookmarkStart w:id="18" w:name="_Toc65043860"/>
      <w:r>
        <w:rPr>
          <w:rFonts w:asciiTheme="minorHAnsi" w:hAnsiTheme="minorHAnsi" w:cstheme="minorHAnsi"/>
        </w:rPr>
        <w:t>Umowa zostanie zawarta na okres wskazany w</w:t>
      </w:r>
      <w:r w:rsidR="003C76E3">
        <w:rPr>
          <w:rFonts w:asciiTheme="minorHAnsi" w:hAnsiTheme="minorHAnsi" w:cstheme="minorHAnsi"/>
        </w:rPr>
        <w:t xml:space="preserve"> projekcie Umowy</w:t>
      </w:r>
      <w:r>
        <w:rPr>
          <w:rFonts w:asciiTheme="minorHAnsi" w:hAnsiTheme="minorHAnsi" w:cstheme="minorHAnsi"/>
        </w:rPr>
        <w:t>.</w:t>
      </w:r>
      <w:bookmarkEnd w:id="16"/>
      <w:bookmarkEnd w:id="17"/>
      <w:bookmarkEnd w:id="18"/>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 xml:space="preserve">nie </w:t>
      </w:r>
      <w:r w:rsidRPr="004524E5">
        <w:rPr>
          <w:rFonts w:asciiTheme="minorHAnsi" w:hAnsiTheme="minorHAnsi" w:cstheme="minorHAnsi"/>
          <w:b/>
          <w:bCs/>
          <w:color w:val="7030A0"/>
        </w:rPr>
        <w:t>wymaga</w:t>
      </w:r>
      <w:r w:rsidRPr="004524E5">
        <w:rPr>
          <w:rFonts w:asciiTheme="minorHAnsi" w:hAnsiTheme="minorHAnsi" w:cstheme="minorHAnsi"/>
        </w:rPr>
        <w:t xml:space="preserve"> wniesienia wadium przez Wykonawców.</w:t>
      </w:r>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00EA7D27" w:rsidRPr="004524E5">
        <w:rPr>
          <w:rFonts w:asciiTheme="minorHAnsi" w:hAnsiTheme="minorHAnsi" w:cstheme="minorHAnsi"/>
          <w:b/>
          <w:bCs/>
          <w:color w:val="7030A0"/>
        </w:rPr>
        <w:t xml:space="preserve">nie </w:t>
      </w:r>
      <w:r w:rsidRPr="004524E5">
        <w:rPr>
          <w:rFonts w:asciiTheme="minorHAnsi" w:hAnsiTheme="minorHAnsi" w:cstheme="minorHAnsi"/>
          <w:b/>
          <w:bCs/>
          <w:color w:val="7030A0"/>
        </w:rPr>
        <w:t>wymaga</w:t>
      </w:r>
      <w:r w:rsidRPr="004524E5">
        <w:rPr>
          <w:rFonts w:asciiTheme="minorHAnsi" w:hAnsiTheme="minorHAnsi" w:cstheme="minorHAnsi"/>
        </w:rPr>
        <w:t xml:space="preserve"> wniesienia zabezpieczenia należytego wykonania umowy.</w:t>
      </w:r>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Pr="004524E5">
        <w:rPr>
          <w:rFonts w:asciiTheme="minorHAnsi" w:hAnsiTheme="minorHAnsi" w:cstheme="minorHAnsi"/>
          <w:b/>
          <w:bCs/>
          <w:color w:val="7030A0"/>
        </w:rPr>
        <w:t>nie przewiduje</w:t>
      </w:r>
      <w:r w:rsidRPr="004524E5">
        <w:rPr>
          <w:rFonts w:asciiTheme="minorHAnsi" w:hAnsiTheme="minorHAnsi" w:cstheme="minorHAnsi"/>
          <w:b/>
          <w:bCs/>
        </w:rPr>
        <w:t xml:space="preserve"> </w:t>
      </w:r>
      <w:r w:rsidRPr="004524E5">
        <w:rPr>
          <w:rFonts w:asciiTheme="minorHAnsi" w:hAnsiTheme="minorHAnsi" w:cstheme="minorHAnsi"/>
        </w:rPr>
        <w:t>zawarcia umowy ramowej.</w:t>
      </w:r>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Pr="004524E5">
        <w:rPr>
          <w:rFonts w:asciiTheme="minorHAnsi" w:hAnsiTheme="minorHAnsi" w:cstheme="minorHAnsi"/>
          <w:b/>
          <w:bCs/>
          <w:color w:val="7030A0"/>
        </w:rPr>
        <w:t>nie będzie korzystał</w:t>
      </w:r>
      <w:r w:rsidRPr="004524E5">
        <w:rPr>
          <w:rFonts w:asciiTheme="minorHAnsi" w:hAnsiTheme="minorHAnsi" w:cstheme="minorHAnsi"/>
        </w:rPr>
        <w:t xml:space="preserve"> z prawa opcji.</w:t>
      </w:r>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Pr="004524E5">
        <w:rPr>
          <w:rFonts w:asciiTheme="minorHAnsi" w:hAnsiTheme="minorHAnsi" w:cstheme="minorHAnsi"/>
          <w:b/>
          <w:bCs/>
          <w:color w:val="7030A0"/>
        </w:rPr>
        <w:t>nie przewiduje</w:t>
      </w:r>
      <w:r w:rsidRPr="004524E5">
        <w:rPr>
          <w:rFonts w:asciiTheme="minorHAnsi" w:hAnsiTheme="minorHAnsi" w:cstheme="minorHAnsi"/>
        </w:rPr>
        <w:t xml:space="preserve"> przeprowadzenia aukcji elektronicznej.</w:t>
      </w:r>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informuje, że </w:t>
      </w:r>
      <w:r w:rsidRPr="004524E5">
        <w:rPr>
          <w:rFonts w:asciiTheme="minorHAnsi" w:hAnsiTheme="minorHAnsi" w:cstheme="minorHAnsi"/>
          <w:b/>
          <w:bCs/>
          <w:color w:val="7030A0"/>
        </w:rPr>
        <w:t>nie przewiduje</w:t>
      </w:r>
      <w:r w:rsidRPr="004524E5">
        <w:rPr>
          <w:rFonts w:asciiTheme="minorHAnsi" w:hAnsiTheme="minorHAnsi" w:cstheme="minorHAnsi"/>
        </w:rPr>
        <w:t xml:space="preserve"> zamówień, o których mowa w art. 214 ust. 1 pkt 7 i 8 PZP.</w:t>
      </w:r>
    </w:p>
    <w:p w:rsidR="00DB07AC" w:rsidRDefault="00341985" w:rsidP="00453973">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dopuszcza</w:t>
      </w:r>
      <w:r w:rsidRPr="0028200F">
        <w:rPr>
          <w:rFonts w:asciiTheme="minorHAnsi" w:hAnsiTheme="minorHAnsi" w:cstheme="minorHAnsi"/>
          <w:b/>
          <w:bCs/>
        </w:rPr>
        <w:t xml:space="preserve"> </w:t>
      </w:r>
      <w:r>
        <w:rPr>
          <w:rFonts w:asciiTheme="minorHAnsi" w:hAnsiTheme="minorHAnsi" w:cstheme="minorHAnsi"/>
        </w:rPr>
        <w:t xml:space="preserve">powierzenie wykonania części zamówienia podwykonawcy. Zgodnie z art. 462 ust. 2 PZP żąda wskazania przez Wykonawcę w ofercie części zamówienia, których wykonanie zamierza powierzyć podwykonawcom </w:t>
      </w:r>
      <w:r w:rsidR="004719B2">
        <w:rPr>
          <w:rFonts w:asciiTheme="minorHAnsi" w:hAnsiTheme="minorHAnsi" w:cstheme="minorHAnsi"/>
        </w:rPr>
        <w:br/>
      </w:r>
      <w:r>
        <w:rPr>
          <w:rFonts w:asciiTheme="minorHAnsi" w:hAnsiTheme="minorHAnsi" w:cstheme="minorHAnsi"/>
        </w:rPr>
        <w:t>i podania przez Wykonawcę nazw/firm podwykonawców, o ile są znani/znane na etapie składania oferty.</w:t>
      </w:r>
    </w:p>
    <w:p w:rsidR="00DB07AC" w:rsidRDefault="00341985" w:rsidP="00453973">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zastrzeżenia możliwości ubiegania się o udzielenie zamówienia wyłącznie przez Wykonawców, </w:t>
      </w:r>
      <w:r>
        <w:rPr>
          <w:rFonts w:asciiTheme="minorHAnsi" w:hAnsiTheme="minorHAnsi" w:cstheme="minorHAnsi"/>
        </w:rPr>
        <w:br/>
        <w:t>o których mowa w art. 94 PZP.</w:t>
      </w:r>
    </w:p>
    <w:p w:rsidR="00461D61" w:rsidRPr="00461D61" w:rsidRDefault="00461D61" w:rsidP="00461D61">
      <w:pPr>
        <w:pStyle w:val="Akapitzlist"/>
        <w:numPr>
          <w:ilvl w:val="0"/>
          <w:numId w:val="7"/>
        </w:numPr>
        <w:spacing w:line="276" w:lineRule="auto"/>
        <w:ind w:left="284" w:hanging="374"/>
        <w:jc w:val="both"/>
        <w:rPr>
          <w:rFonts w:asciiTheme="minorHAnsi" w:hAnsiTheme="minorHAnsi" w:cstheme="minorHAnsi"/>
        </w:rPr>
      </w:pPr>
      <w:r w:rsidRPr="00461D61">
        <w:rPr>
          <w:rFonts w:asciiTheme="minorHAnsi" w:hAnsiTheme="minorHAnsi" w:cstheme="minorHAnsi"/>
        </w:rPr>
        <w:t xml:space="preserve">Zamawiający mając na uwadze art. 95 </w:t>
      </w:r>
      <w:proofErr w:type="spellStart"/>
      <w:r w:rsidRPr="00461D61">
        <w:rPr>
          <w:rFonts w:asciiTheme="minorHAnsi" w:hAnsiTheme="minorHAnsi" w:cstheme="minorHAnsi"/>
        </w:rPr>
        <w:t>Pzp</w:t>
      </w:r>
      <w:proofErr w:type="spellEnd"/>
      <w:r w:rsidRPr="00461D61">
        <w:rPr>
          <w:rFonts w:asciiTheme="minorHAnsi" w:hAnsiTheme="minorHAnsi" w:cstheme="minorHAnsi"/>
        </w:rPr>
        <w:t xml:space="preserve"> </w:t>
      </w:r>
      <w:r w:rsidRPr="00461D61">
        <w:rPr>
          <w:rFonts w:asciiTheme="minorHAnsi" w:hAnsiTheme="minorHAnsi" w:cstheme="minorHAnsi"/>
          <w:b/>
          <w:color w:val="7030A0"/>
        </w:rPr>
        <w:t>określa wymóg zatrudnienia przez Wykonawcę lub podwykonawcę na podstawie stosunku pracy osób</w:t>
      </w:r>
      <w:r w:rsidRPr="00461D61">
        <w:rPr>
          <w:rFonts w:asciiTheme="minorHAnsi" w:hAnsiTheme="minorHAnsi" w:cstheme="minorHAnsi"/>
        </w:rPr>
        <w:t xml:space="preserve"> wykonujących wskazane przez Zamawiającego czynności w zakresie realizacji przedmiotu zamówienia, jeżeli wykonanie tych czynności polega na wykonywaniu pracy w sposób określony w art. 22 § 1 ustawy z dnia 26 czerwca 1974r. - Kodeks pracy </w:t>
      </w:r>
      <w:r w:rsidRPr="00CA1DEE">
        <w:rPr>
          <w:rFonts w:asciiTheme="minorHAnsi" w:hAnsiTheme="minorHAnsi" w:cstheme="minorHAnsi"/>
        </w:rPr>
        <w:t>(tj. Dz. U. z 2025 r. poz. 277)</w:t>
      </w:r>
      <w:r w:rsidRPr="00461D61">
        <w:rPr>
          <w:rFonts w:asciiTheme="minorHAnsi" w:hAnsiTheme="minorHAnsi" w:cstheme="minorHAnsi"/>
        </w:rPr>
        <w:t xml:space="preserve"> obejmujące następujące czynności: </w:t>
      </w:r>
      <w:r w:rsidRPr="00461D61">
        <w:rPr>
          <w:rFonts w:asciiTheme="minorHAnsi" w:hAnsiTheme="minorHAnsi" w:cstheme="minorHAnsi"/>
          <w:kern w:val="2"/>
        </w:rPr>
        <w:t xml:space="preserve">czynności </w:t>
      </w:r>
      <w:r w:rsidRPr="00461D61">
        <w:rPr>
          <w:rFonts w:asciiTheme="minorHAnsi" w:hAnsiTheme="minorHAnsi" w:cstheme="minorHAnsi"/>
        </w:rPr>
        <w:t>bezpośrednio polegające na wykonywaniu prac fizycznych przy realizacji usług objętych przedmiotem zamówienia, w tym prowadzenie pojazdów mechanicznych. Wykonywanie prac fizycznych, rozumianych jest jako wykonywanie czynności wymagających ruchu oraz wysiłku, w tym związanych z posługiwaniem się określonymi narzędziami lub urządzeniami; pojęcie pracy fizycznej nie obejmuje wykonywania czynności administracyjno-biurowych i koordynacji realizacji przedmiotu zawartej Umowa w celu jej realizacji.</w:t>
      </w:r>
    </w:p>
    <w:p w:rsidR="00CF02DD" w:rsidRPr="00BD40AF" w:rsidRDefault="00CF02DD" w:rsidP="00D60ECE">
      <w:pPr>
        <w:pStyle w:val="Akapitzlist"/>
        <w:numPr>
          <w:ilvl w:val="0"/>
          <w:numId w:val="7"/>
        </w:numPr>
        <w:spacing w:line="276" w:lineRule="auto"/>
        <w:ind w:left="284" w:hanging="374"/>
        <w:jc w:val="both"/>
        <w:rPr>
          <w:rFonts w:asciiTheme="minorHAnsi" w:hAnsiTheme="minorHAnsi" w:cstheme="minorHAnsi"/>
        </w:rPr>
      </w:pPr>
      <w:r w:rsidRPr="00BD40AF">
        <w:rPr>
          <w:rFonts w:asciiTheme="minorHAnsi" w:hAnsiTheme="minorHAnsi" w:cstheme="minorHAnsi"/>
        </w:rPr>
        <w:t xml:space="preserve">Zamawiający </w:t>
      </w:r>
      <w:r w:rsidR="00685978" w:rsidRPr="0028200F">
        <w:rPr>
          <w:rFonts w:asciiTheme="minorHAnsi" w:hAnsiTheme="minorHAnsi" w:cstheme="minorHAnsi"/>
          <w:b/>
          <w:bCs/>
          <w:color w:val="7030A0"/>
        </w:rPr>
        <w:t>nie przewiduje</w:t>
      </w:r>
      <w:r w:rsidR="00685978">
        <w:rPr>
          <w:rFonts w:asciiTheme="minorHAnsi" w:hAnsiTheme="minorHAnsi" w:cstheme="minorHAnsi"/>
        </w:rPr>
        <w:t xml:space="preserve"> </w:t>
      </w:r>
      <w:r w:rsidR="00D258EB">
        <w:rPr>
          <w:rFonts w:asciiTheme="minorHAnsi" w:hAnsiTheme="minorHAnsi" w:cstheme="minorHAnsi"/>
          <w:color w:val="auto"/>
        </w:rPr>
        <w:t>wymagań w zakresie</w:t>
      </w:r>
      <w:r w:rsidRPr="00685978">
        <w:rPr>
          <w:rFonts w:asciiTheme="minorHAnsi" w:hAnsiTheme="minorHAnsi" w:cstheme="minorHAnsi"/>
          <w:color w:val="auto"/>
        </w:rPr>
        <w:t xml:space="preserve"> zatrudnienia na podstawie stosunku pracy</w:t>
      </w:r>
      <w:r w:rsidR="00D258EB">
        <w:rPr>
          <w:rFonts w:asciiTheme="minorHAnsi" w:hAnsiTheme="minorHAnsi" w:cstheme="minorHAnsi"/>
          <w:color w:val="auto"/>
        </w:rPr>
        <w:t xml:space="preserve"> w okolicznościach, o których mowa w</w:t>
      </w:r>
      <w:r w:rsidRPr="00685978">
        <w:rPr>
          <w:rFonts w:asciiTheme="minorHAnsi" w:hAnsiTheme="minorHAnsi" w:cstheme="minorHAnsi"/>
          <w:color w:val="auto"/>
        </w:rPr>
        <w:t xml:space="preserve"> </w:t>
      </w:r>
      <w:r w:rsidR="00685978" w:rsidRPr="00685978">
        <w:rPr>
          <w:rFonts w:asciiTheme="minorHAnsi" w:hAnsiTheme="minorHAnsi" w:cstheme="minorHAnsi"/>
          <w:color w:val="auto"/>
        </w:rPr>
        <w:t>art. 95 PZP.</w:t>
      </w:r>
    </w:p>
    <w:p w:rsidR="00DB07AC" w:rsidRDefault="00341985" w:rsidP="00D60ECE">
      <w:pPr>
        <w:pStyle w:val="Akapitzlist"/>
        <w:numPr>
          <w:ilvl w:val="0"/>
          <w:numId w:val="7"/>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wymagania w zakresie zatrudnienia osób, o których mowa w art. 96 ust. 2 pkt 2 PZP.</w:t>
      </w:r>
    </w:p>
    <w:p w:rsidR="00DB07AC" w:rsidRDefault="00341985" w:rsidP="00D60ECE">
      <w:pPr>
        <w:pStyle w:val="Akapitzlist"/>
        <w:numPr>
          <w:ilvl w:val="0"/>
          <w:numId w:val="7"/>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obowiązku osobistego wykonania przez Wykonawcę kluczowych zadań, zgodnie z art. 60 </w:t>
      </w:r>
      <w:r w:rsidR="004719B2">
        <w:rPr>
          <w:rFonts w:asciiTheme="minorHAnsi" w:hAnsiTheme="minorHAnsi" w:cstheme="minorHAnsi"/>
        </w:rPr>
        <w:br/>
      </w:r>
      <w:r>
        <w:rPr>
          <w:rFonts w:asciiTheme="minorHAnsi" w:hAnsiTheme="minorHAnsi" w:cstheme="minorHAnsi"/>
        </w:rPr>
        <w:t>i art. 121 PZP.</w:t>
      </w:r>
    </w:p>
    <w:p w:rsidR="00DB07AC" w:rsidRDefault="00341985" w:rsidP="00D60ECE">
      <w:pPr>
        <w:pStyle w:val="Akapitzlist"/>
        <w:numPr>
          <w:ilvl w:val="0"/>
          <w:numId w:val="7"/>
        </w:numPr>
        <w:spacing w:line="276" w:lineRule="auto"/>
        <w:ind w:left="284" w:hanging="374"/>
        <w:jc w:val="both"/>
        <w:rPr>
          <w:rFonts w:asciiTheme="minorHAnsi" w:hAnsiTheme="minorHAnsi" w:cstheme="minorHAnsi"/>
          <w:color w:val="7030A0"/>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zwrotu kosztów udziału w postępowaniu z wyjątkiem wystąpienia sytuacji, o której mowa </w:t>
      </w:r>
      <w:r w:rsidR="004719B2">
        <w:rPr>
          <w:rFonts w:asciiTheme="minorHAnsi" w:hAnsiTheme="minorHAnsi" w:cstheme="minorHAnsi"/>
        </w:rPr>
        <w:br/>
      </w:r>
      <w:r>
        <w:rPr>
          <w:rFonts w:asciiTheme="minorHAnsi" w:hAnsiTheme="minorHAnsi" w:cstheme="minorHAnsi"/>
        </w:rPr>
        <w:t>w art. 261 PZP.</w:t>
      </w:r>
    </w:p>
    <w:p w:rsidR="00DB07AC" w:rsidRDefault="00341985" w:rsidP="00D60ECE">
      <w:pPr>
        <w:pStyle w:val="Akapitzlist"/>
        <w:numPr>
          <w:ilvl w:val="0"/>
          <w:numId w:val="7"/>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color w:val="7030A0"/>
        </w:rPr>
        <w:t>nie przewiduje ani nie wymaga</w:t>
      </w:r>
      <w:r w:rsidRPr="0028200F">
        <w:rPr>
          <w:rFonts w:asciiTheme="minorHAnsi" w:hAnsiTheme="minorHAnsi" w:cstheme="minorHAnsi"/>
          <w:b/>
        </w:rPr>
        <w:t xml:space="preserve"> </w:t>
      </w:r>
      <w:r>
        <w:rPr>
          <w:rFonts w:asciiTheme="minorHAnsi" w:hAnsiTheme="minorHAnsi" w:cstheme="minorHAnsi"/>
        </w:rPr>
        <w:t>odbycia wizji lokalnej lub sprawdzenia dokumentów innych niż stanowiące załączniki do SWZ niezbędnych do realizacji przedmiotu zamówienia, o których mowa w art. 131 ust. 2 PZP.</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9" w:name="_Toc116843173"/>
      <w:r>
        <w:rPr>
          <w:rFonts w:cstheme="minorHAnsi"/>
          <w:color w:val="2F5496" w:themeColor="accent1" w:themeShade="BF"/>
          <w:sz w:val="20"/>
          <w:szCs w:val="20"/>
        </w:rPr>
        <w:t>INFORMACJA O WARUNKACH UDZIAŁU W POSTĘPOWANIU</w:t>
      </w:r>
      <w:bookmarkEnd w:id="19"/>
      <w:r>
        <w:rPr>
          <w:rFonts w:cstheme="minorHAnsi"/>
          <w:color w:val="2F5496" w:themeColor="accent1" w:themeShade="BF"/>
          <w:sz w:val="20"/>
          <w:szCs w:val="20"/>
        </w:rPr>
        <w:t xml:space="preserve"> </w:t>
      </w:r>
    </w:p>
    <w:p w:rsidR="00DB07AC" w:rsidRDefault="00341985" w:rsidP="00872E58">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O udzielenie zamówienia mogą ubiegać się Wykonawcy, którzy: </w:t>
      </w:r>
    </w:p>
    <w:p w:rsidR="00DB07AC" w:rsidRDefault="00341985" w:rsidP="00872E58">
      <w:pPr>
        <w:numPr>
          <w:ilvl w:val="0"/>
          <w:numId w:val="24"/>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nie podlegają wykluczeniu; </w:t>
      </w:r>
    </w:p>
    <w:p w:rsidR="00DB07AC" w:rsidRDefault="00341985" w:rsidP="00872E58">
      <w:pPr>
        <w:numPr>
          <w:ilvl w:val="0"/>
          <w:numId w:val="24"/>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spełniają warunki udziału w postępowaniu określone przez Zamawiającego w ust. 2.</w:t>
      </w:r>
    </w:p>
    <w:p w:rsidR="00DB07AC" w:rsidRDefault="00341985" w:rsidP="00872E58">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O udzielenie zamówienia mogą ubiegać się Wykonawcy, którzy spełniają warunki udziału w postępowaniu dotyczące:</w:t>
      </w:r>
    </w:p>
    <w:p w:rsidR="00DB07AC" w:rsidRDefault="00341985" w:rsidP="00872E58">
      <w:pPr>
        <w:numPr>
          <w:ilvl w:val="1"/>
          <w:numId w:val="25"/>
        </w:numPr>
        <w:suppressAutoHyphens/>
        <w:spacing w:after="0" w:line="276" w:lineRule="auto"/>
        <w:ind w:left="567" w:hanging="284"/>
        <w:jc w:val="both"/>
        <w:rPr>
          <w:rFonts w:eastAsia="Times New Roman" w:cs="Calibri"/>
          <w:color w:val="7030A0"/>
          <w:sz w:val="20"/>
          <w:szCs w:val="20"/>
          <w:lang w:eastAsia="pl-PL"/>
        </w:rPr>
      </w:pPr>
      <w:r>
        <w:rPr>
          <w:rFonts w:eastAsia="Times New Roman" w:cs="Calibri"/>
          <w:sz w:val="20"/>
          <w:szCs w:val="20"/>
          <w:lang w:eastAsia="pl-PL"/>
        </w:rPr>
        <w:t xml:space="preserve">zdolności do występowania w obrocie gospodarczym – </w:t>
      </w:r>
      <w:r>
        <w:rPr>
          <w:rFonts w:eastAsia="Times New Roman" w:cs="Calibri"/>
          <w:color w:val="7030A0"/>
          <w:sz w:val="20"/>
          <w:szCs w:val="20"/>
          <w:lang w:eastAsia="pl-PL"/>
        </w:rPr>
        <w:t xml:space="preserve">Zamawiający </w:t>
      </w:r>
      <w:r w:rsidRPr="002A2E61">
        <w:rPr>
          <w:rFonts w:eastAsia="Times New Roman" w:cs="Calibri"/>
          <w:b/>
          <w:bCs/>
          <w:color w:val="7030A0"/>
          <w:sz w:val="20"/>
          <w:szCs w:val="20"/>
          <w:lang w:eastAsia="pl-PL"/>
        </w:rPr>
        <w:t>nie wyznacza</w:t>
      </w:r>
      <w:r>
        <w:rPr>
          <w:rFonts w:eastAsia="Times New Roman" w:cs="Calibri"/>
          <w:color w:val="7030A0"/>
          <w:sz w:val="20"/>
          <w:szCs w:val="20"/>
          <w:lang w:eastAsia="pl-PL"/>
        </w:rPr>
        <w:t xml:space="preserve"> warunku w tym zakresie,</w:t>
      </w:r>
    </w:p>
    <w:p w:rsidR="00B22E16" w:rsidRPr="00292241" w:rsidRDefault="00292241" w:rsidP="00292241">
      <w:pPr>
        <w:numPr>
          <w:ilvl w:val="1"/>
          <w:numId w:val="25"/>
        </w:numPr>
        <w:suppressAutoHyphens/>
        <w:spacing w:after="0" w:line="276" w:lineRule="auto"/>
        <w:ind w:left="567" w:hanging="284"/>
        <w:jc w:val="both"/>
        <w:rPr>
          <w:rFonts w:eastAsia="Times New Roman" w:cs="Calibri"/>
          <w:color w:val="7030A0"/>
          <w:sz w:val="20"/>
          <w:szCs w:val="20"/>
          <w:lang w:eastAsia="pl-PL"/>
        </w:rPr>
      </w:pPr>
      <w:r w:rsidRPr="009608DE">
        <w:rPr>
          <w:rFonts w:eastAsia="Times New Roman" w:cs="Calibri"/>
          <w:sz w:val="20"/>
          <w:szCs w:val="20"/>
          <w:lang w:eastAsia="pl-PL"/>
        </w:rPr>
        <w:t>uprawnień do prowadzenia określonej działalności gospodarczej lub zawodowej, o ile wynika to z odrębnych przepisów –</w:t>
      </w:r>
      <w:r w:rsidRPr="009608DE">
        <w:rPr>
          <w:rFonts w:eastAsia="Times New Roman" w:cs="Calibri"/>
          <w:color w:val="7030A0"/>
          <w:sz w:val="20"/>
          <w:szCs w:val="20"/>
          <w:lang w:eastAsia="pl-PL"/>
        </w:rPr>
        <w:t xml:space="preserve"> Wykonawca musi posiadać aktualne zezwolenie na prowadzenie działalności gospodarczej w zakresie objętym </w:t>
      </w:r>
      <w:r w:rsidRPr="009608DE">
        <w:rPr>
          <w:rFonts w:eastAsia="Times New Roman" w:cs="Calibri"/>
          <w:color w:val="7030A0"/>
          <w:sz w:val="20"/>
          <w:szCs w:val="20"/>
          <w:lang w:eastAsia="pl-PL"/>
        </w:rPr>
        <w:lastRenderedPageBreak/>
        <w:t>przedmiotem zamówienia zgodnie z wymogami ustawy z dnia 14 grudnia 2012 r. o odpadach (</w:t>
      </w:r>
      <w:r w:rsidRPr="008453EB">
        <w:rPr>
          <w:rFonts w:eastAsia="Times New Roman" w:cs="Calibri"/>
          <w:color w:val="7030A0"/>
          <w:sz w:val="20"/>
          <w:szCs w:val="20"/>
          <w:lang w:eastAsia="pl-PL"/>
        </w:rPr>
        <w:t>tj. Dz. U. z 2023 r. poz. 1587 ze zm</w:t>
      </w:r>
      <w:r w:rsidRPr="009608DE">
        <w:rPr>
          <w:rFonts w:eastAsia="Times New Roman" w:cs="Calibri"/>
          <w:color w:val="7030A0"/>
          <w:sz w:val="20"/>
          <w:szCs w:val="20"/>
          <w:lang w:eastAsia="pl-PL"/>
        </w:rPr>
        <w:t>.) oraz przepisami wykonawczymi do ustawy. Wykonawca musi być uprawniony do prowadzenia działalności gospodarczej w zakresie odbioru, transportu i unieszkodliwiania odpadów o kodach określonych w SWZ.</w:t>
      </w:r>
    </w:p>
    <w:p w:rsidR="00DB07AC" w:rsidRDefault="00292241" w:rsidP="00872E58">
      <w:pPr>
        <w:numPr>
          <w:ilvl w:val="1"/>
          <w:numId w:val="25"/>
        </w:numPr>
        <w:suppressAutoHyphens/>
        <w:spacing w:after="0" w:line="276" w:lineRule="auto"/>
        <w:ind w:left="567" w:hanging="284"/>
        <w:jc w:val="both"/>
        <w:rPr>
          <w:rFonts w:eastAsia="Times New Roman" w:cs="Calibri"/>
          <w:color w:val="7030A0"/>
          <w:sz w:val="20"/>
          <w:szCs w:val="20"/>
          <w:lang w:eastAsia="pl-PL"/>
        </w:rPr>
      </w:pPr>
      <w:r>
        <w:rPr>
          <w:rFonts w:eastAsia="Times New Roman" w:cs="Calibri"/>
          <w:sz w:val="20"/>
          <w:szCs w:val="20"/>
          <w:lang w:eastAsia="pl-PL"/>
        </w:rPr>
        <w:t>s</w:t>
      </w:r>
      <w:r w:rsidR="00341985">
        <w:rPr>
          <w:rFonts w:eastAsia="Times New Roman" w:cs="Calibri"/>
          <w:sz w:val="20"/>
          <w:szCs w:val="20"/>
          <w:lang w:eastAsia="pl-PL"/>
        </w:rPr>
        <w:t xml:space="preserve">ytuacji ekonomicznej lub finansowej </w:t>
      </w:r>
      <w:r w:rsidR="00685978">
        <w:rPr>
          <w:rFonts w:eastAsia="Times New Roman" w:cs="Calibri"/>
          <w:sz w:val="20"/>
          <w:szCs w:val="20"/>
          <w:lang w:eastAsia="pl-PL"/>
        </w:rPr>
        <w:t xml:space="preserve">– </w:t>
      </w:r>
      <w:r w:rsidR="00685978">
        <w:rPr>
          <w:rFonts w:eastAsia="Times New Roman" w:cs="Calibri"/>
          <w:color w:val="7030A0"/>
          <w:sz w:val="20"/>
          <w:szCs w:val="20"/>
          <w:lang w:eastAsia="pl-PL"/>
        </w:rPr>
        <w:t xml:space="preserve">Zamawiający </w:t>
      </w:r>
      <w:r w:rsidR="00685978" w:rsidRPr="002A2E61">
        <w:rPr>
          <w:rFonts w:eastAsia="Times New Roman" w:cs="Calibri"/>
          <w:b/>
          <w:bCs/>
          <w:color w:val="7030A0"/>
          <w:sz w:val="20"/>
          <w:szCs w:val="20"/>
          <w:lang w:eastAsia="pl-PL"/>
        </w:rPr>
        <w:t>nie wyznacza</w:t>
      </w:r>
      <w:r w:rsidR="000B5E9E">
        <w:rPr>
          <w:rFonts w:eastAsia="Times New Roman" w:cs="Calibri"/>
          <w:color w:val="7030A0"/>
          <w:sz w:val="20"/>
          <w:szCs w:val="20"/>
          <w:lang w:eastAsia="pl-PL"/>
        </w:rPr>
        <w:t xml:space="preserve"> warunku w tym zakresie;</w:t>
      </w:r>
    </w:p>
    <w:p w:rsidR="00D26550" w:rsidRPr="00292241" w:rsidRDefault="00341985" w:rsidP="00872E58">
      <w:pPr>
        <w:numPr>
          <w:ilvl w:val="1"/>
          <w:numId w:val="25"/>
        </w:numPr>
        <w:suppressAutoHyphens/>
        <w:spacing w:after="0" w:line="276" w:lineRule="auto"/>
        <w:ind w:left="567" w:hanging="283"/>
        <w:jc w:val="both"/>
        <w:rPr>
          <w:rFonts w:eastAsia="Times New Roman" w:cs="Calibri"/>
          <w:b/>
          <w:color w:val="7030A0"/>
          <w:sz w:val="20"/>
          <w:szCs w:val="20"/>
          <w:lang w:eastAsia="pl-PL"/>
        </w:rPr>
      </w:pPr>
      <w:r w:rsidRPr="008C5A2A">
        <w:rPr>
          <w:rFonts w:eastAsia="Times New Roman" w:cs="Calibri"/>
          <w:sz w:val="20"/>
          <w:szCs w:val="20"/>
          <w:lang w:eastAsia="pl-PL"/>
        </w:rPr>
        <w:t>zdolności</w:t>
      </w:r>
      <w:r w:rsidRPr="008C5A2A">
        <w:rPr>
          <w:rFonts w:cstheme="minorHAnsi"/>
          <w:sz w:val="20"/>
          <w:szCs w:val="20"/>
        </w:rPr>
        <w:t xml:space="preserve"> technicznej lub zawodowej:</w:t>
      </w:r>
    </w:p>
    <w:p w:rsidR="000770ED" w:rsidRPr="00C4366F" w:rsidRDefault="000E1701" w:rsidP="008724AC">
      <w:pPr>
        <w:pStyle w:val="Akapitzlist"/>
        <w:spacing w:line="276" w:lineRule="auto"/>
        <w:ind w:left="284" w:firstLine="283"/>
        <w:jc w:val="both"/>
        <w:rPr>
          <w:rFonts w:ascii="Calibri" w:hAnsi="Calibri" w:cs="Calibri"/>
          <w:b/>
          <w:bCs/>
          <w:iCs/>
          <w:color w:val="7030A0"/>
          <w:lang w:eastAsia="zh-CN"/>
        </w:rPr>
      </w:pPr>
      <w:r w:rsidRPr="00C4366F">
        <w:rPr>
          <w:rFonts w:ascii="Calibri" w:hAnsi="Calibri" w:cs="Calibri"/>
          <w:iCs/>
          <w:color w:val="7030A0"/>
        </w:rPr>
        <w:t xml:space="preserve"> </w:t>
      </w:r>
      <w:r w:rsidR="000770ED" w:rsidRPr="00C4366F">
        <w:rPr>
          <w:rFonts w:ascii="Calibri" w:hAnsi="Calibri" w:cs="Calibri"/>
          <w:iCs/>
          <w:color w:val="7030A0"/>
        </w:rPr>
        <w:t xml:space="preserve">Wykonawca musi dysponować czynną instalacją do unieszkodliwiania odpadów medycznych zakaźnych, w której realizowana będzie usługa w zakresie ich unieszkodliwiania zgodnie  z ustawą z dnia 14.12.2012 r. o odpadach (tj. Dz. U. z 2023 r. poz. 1587 ze zm.), która posiadać będzie wolne moce przerobowe dla odpadów medycznych pochodzących od Zamawiającego w ilościach określonych w dokumentach zamówienia. Zgodnie z przepisami ustawy o odpadach Zamawiający wymaga, aby odpady medyczne o kodach 18 01 02, 18 01 03 </w:t>
      </w:r>
      <w:r w:rsidRPr="00C4366F">
        <w:rPr>
          <w:rFonts w:ascii="Calibri" w:hAnsi="Calibri" w:cs="Calibri"/>
          <w:iCs/>
          <w:color w:val="7030A0"/>
        </w:rPr>
        <w:t xml:space="preserve">były termicznie przekształcane </w:t>
      </w:r>
      <w:r w:rsidR="000770ED" w:rsidRPr="00C4366F">
        <w:rPr>
          <w:rFonts w:ascii="Calibri" w:hAnsi="Calibri" w:cs="Calibri"/>
          <w:iCs/>
          <w:color w:val="7030A0"/>
        </w:rPr>
        <w:t xml:space="preserve">w spalarniach odpadów niebezpiecznych (art. 95 ust. 2 ustawy o odpadach) z zachowaniem tzw. zasady bliskości (art. 20 ust. 4-6  ustawy o odpadach), tj.: w zakładzie zlokalizowanym na obszarze województwa wielkopolskiego. </w:t>
      </w:r>
      <w:r w:rsidR="000770ED" w:rsidRPr="00C4366F">
        <w:rPr>
          <w:rFonts w:ascii="Calibri" w:hAnsi="Calibri" w:cs="Calibri"/>
          <w:iCs/>
          <w:color w:val="7030A0"/>
          <w:lang w:eastAsia="zh-CN"/>
        </w:rPr>
        <w:t xml:space="preserve">Dopuszcza się unieszkodliwianie zakaźnych odpadów medycznych na obszarze innego województwa niż wielkopolskie w przypadku </w:t>
      </w:r>
      <w:r w:rsidR="000770ED" w:rsidRPr="00C4366F">
        <w:rPr>
          <w:rFonts w:ascii="Calibri" w:hAnsi="Calibri" w:cs="Calibri"/>
          <w:b/>
          <w:bCs/>
          <w:iCs/>
          <w:color w:val="7030A0"/>
          <w:lang w:eastAsia="zh-CN"/>
        </w:rPr>
        <w:t>łącznego spełnienia następującego warunku (art. 20 ust.</w:t>
      </w:r>
      <w:r w:rsidR="008E100F">
        <w:rPr>
          <w:rFonts w:ascii="Calibri" w:hAnsi="Calibri" w:cs="Calibri"/>
          <w:b/>
          <w:bCs/>
          <w:iCs/>
          <w:color w:val="7030A0"/>
          <w:lang w:eastAsia="zh-CN"/>
        </w:rPr>
        <w:t xml:space="preserve"> </w:t>
      </w:r>
      <w:r w:rsidR="000770ED" w:rsidRPr="00C4366F">
        <w:rPr>
          <w:rFonts w:ascii="Calibri" w:hAnsi="Calibri" w:cs="Calibri"/>
          <w:b/>
          <w:bCs/>
          <w:iCs/>
          <w:color w:val="7030A0"/>
          <w:lang w:eastAsia="zh-CN"/>
        </w:rPr>
        <w:t>6 ustawy):</w:t>
      </w:r>
    </w:p>
    <w:p w:rsidR="000770ED" w:rsidRPr="00C4366F" w:rsidRDefault="000770ED" w:rsidP="008724AC">
      <w:pPr>
        <w:widowControl w:val="0"/>
        <w:tabs>
          <w:tab w:val="left" w:pos="426"/>
        </w:tabs>
        <w:autoSpaceDE w:val="0"/>
        <w:spacing w:after="0" w:line="276" w:lineRule="auto"/>
        <w:ind w:left="284"/>
        <w:jc w:val="both"/>
        <w:rPr>
          <w:rFonts w:cs="Calibri"/>
          <w:iCs/>
          <w:color w:val="7030A0"/>
          <w:sz w:val="20"/>
          <w:szCs w:val="20"/>
          <w:lang w:eastAsia="zh-CN"/>
        </w:rPr>
      </w:pPr>
      <w:r w:rsidRPr="00C4366F">
        <w:rPr>
          <w:rFonts w:cs="Calibri"/>
          <w:iCs/>
          <w:color w:val="7030A0"/>
          <w:sz w:val="20"/>
          <w:szCs w:val="20"/>
          <w:lang w:eastAsia="zh-CN"/>
        </w:rPr>
        <w:t>- brak instalacji na obszarze województwa wielkopolskiego lub gdy istniejące instalacje nie mają mocy przerobowych</w:t>
      </w:r>
    </w:p>
    <w:p w:rsidR="000770ED" w:rsidRPr="00C4366F" w:rsidRDefault="000770ED" w:rsidP="008724AC">
      <w:pPr>
        <w:widowControl w:val="0"/>
        <w:tabs>
          <w:tab w:val="left" w:pos="426"/>
        </w:tabs>
        <w:autoSpaceDE w:val="0"/>
        <w:spacing w:after="0" w:line="276" w:lineRule="auto"/>
        <w:ind w:firstLine="284"/>
        <w:jc w:val="both"/>
        <w:rPr>
          <w:rFonts w:cs="Calibri"/>
          <w:b/>
          <w:bCs/>
          <w:iCs/>
          <w:color w:val="7030A0"/>
          <w:sz w:val="20"/>
          <w:szCs w:val="20"/>
          <w:lang w:eastAsia="zh-CN"/>
        </w:rPr>
      </w:pPr>
      <w:r w:rsidRPr="00C4366F">
        <w:rPr>
          <w:rFonts w:cs="Calibri"/>
          <w:b/>
          <w:bCs/>
          <w:iCs/>
          <w:color w:val="7030A0"/>
          <w:sz w:val="20"/>
          <w:szCs w:val="20"/>
          <w:lang w:eastAsia="zh-CN"/>
        </w:rPr>
        <w:t>oraz</w:t>
      </w:r>
    </w:p>
    <w:p w:rsidR="000770ED" w:rsidRPr="00D50910" w:rsidRDefault="000770ED" w:rsidP="008724AC">
      <w:pPr>
        <w:widowControl w:val="0"/>
        <w:tabs>
          <w:tab w:val="left" w:pos="426"/>
        </w:tabs>
        <w:autoSpaceDE w:val="0"/>
        <w:spacing w:after="0" w:line="276" w:lineRule="auto"/>
        <w:ind w:firstLine="284"/>
        <w:jc w:val="both"/>
        <w:rPr>
          <w:rFonts w:cs="Calibri"/>
          <w:iCs/>
          <w:sz w:val="20"/>
          <w:szCs w:val="20"/>
          <w:lang w:eastAsia="zh-CN"/>
        </w:rPr>
      </w:pPr>
      <w:r w:rsidRPr="00C4366F">
        <w:rPr>
          <w:rFonts w:cs="Calibri"/>
          <w:iCs/>
          <w:color w:val="7030A0"/>
          <w:sz w:val="20"/>
          <w:szCs w:val="20"/>
          <w:lang w:eastAsia="zh-CN"/>
        </w:rPr>
        <w:t>- poddanie zakaźnych odpadów medycznych unieszkodliw</w:t>
      </w:r>
      <w:r w:rsidR="000E1701" w:rsidRPr="00C4366F">
        <w:rPr>
          <w:rFonts w:cs="Calibri"/>
          <w:iCs/>
          <w:color w:val="7030A0"/>
          <w:sz w:val="20"/>
          <w:szCs w:val="20"/>
          <w:lang w:eastAsia="zh-CN"/>
        </w:rPr>
        <w:t>ieniu w najbliższej instalacji.</w:t>
      </w:r>
    </w:p>
    <w:p w:rsidR="00DB07AC" w:rsidRPr="002101BB" w:rsidRDefault="00341985" w:rsidP="00872E58">
      <w:pPr>
        <w:numPr>
          <w:ilvl w:val="2"/>
          <w:numId w:val="23"/>
        </w:numPr>
        <w:suppressAutoHyphens/>
        <w:spacing w:after="0" w:line="276" w:lineRule="auto"/>
        <w:ind w:left="284" w:hanging="284"/>
        <w:jc w:val="both"/>
        <w:rPr>
          <w:rFonts w:eastAsia="Times New Roman" w:cs="Calibri"/>
          <w:b/>
          <w:color w:val="7030A0"/>
          <w:sz w:val="20"/>
          <w:szCs w:val="20"/>
          <w:lang w:eastAsia="pl-PL"/>
        </w:rPr>
      </w:pPr>
      <w:r w:rsidRPr="002101BB">
        <w:rPr>
          <w:rFonts w:cs="Calibri"/>
          <w:color w:val="000000"/>
          <w:sz w:val="20"/>
          <w:szCs w:val="20"/>
        </w:rPr>
        <w:t>Jeżeli w ust. 2 Zamawiający wyznaczył w</w:t>
      </w:r>
      <w:r w:rsidR="00FD6B78">
        <w:rPr>
          <w:rFonts w:cs="Calibri"/>
          <w:color w:val="000000"/>
          <w:sz w:val="20"/>
          <w:szCs w:val="20"/>
        </w:rPr>
        <w:t>arunki udziału w postępowaniu, w</w:t>
      </w:r>
      <w:r w:rsidRPr="002101BB">
        <w:rPr>
          <w:rFonts w:cs="Calibri"/>
          <w:color w:val="000000"/>
          <w:sz w:val="20"/>
          <w:szCs w:val="20"/>
        </w:rPr>
        <w:t xml:space="preserve"> przypadku wskazania przez</w:t>
      </w:r>
      <w:r w:rsidR="006658D1" w:rsidRPr="002101BB">
        <w:rPr>
          <w:rFonts w:cs="Calibri"/>
          <w:color w:val="000000"/>
          <w:sz w:val="20"/>
          <w:szCs w:val="20"/>
        </w:rPr>
        <w:t xml:space="preserve"> Wykonawcę</w:t>
      </w:r>
      <w:r w:rsidRPr="002101BB">
        <w:rPr>
          <w:rFonts w:cs="Calibri"/>
          <w:color w:val="000000"/>
          <w:sz w:val="20"/>
          <w:szCs w:val="20"/>
        </w:rPr>
        <w:t xml:space="preserve"> w celu wykazania spełniania warunków udziału, waluty innej niż polska (PLN), w celu jej przeliczenia stosowane będą następujące zasady w zakresie przeliczania: (dotyczy wszystkich warunków udziału w postępowaniu określonych przez Zamawiającego)</w:t>
      </w:r>
    </w:p>
    <w:p w:rsidR="00DB07AC" w:rsidRDefault="00341985" w:rsidP="00453973">
      <w:pPr>
        <w:pStyle w:val="Akapitzlist"/>
        <w:numPr>
          <w:ilvl w:val="0"/>
          <w:numId w:val="9"/>
        </w:numPr>
        <w:spacing w:line="276" w:lineRule="auto"/>
        <w:ind w:left="567" w:hanging="283"/>
        <w:rPr>
          <w:rFonts w:asciiTheme="minorHAnsi" w:hAnsiTheme="minorHAnsi" w:cstheme="minorHAnsi"/>
        </w:rPr>
      </w:pPr>
      <w:r>
        <w:rPr>
          <w:rFonts w:asciiTheme="minorHAnsi" w:hAnsiTheme="minorHAnsi" w:cstheme="minorHAnsi"/>
        </w:rPr>
        <w:t>średni kurs NBP na dzień publikacji ogłoszenia o zamówieniu w Dzienniku Urzędowym Unii Europejskiej,</w:t>
      </w:r>
    </w:p>
    <w:p w:rsidR="00DB07AC" w:rsidRDefault="00341985" w:rsidP="00453973">
      <w:pPr>
        <w:pStyle w:val="Akapitzlist"/>
        <w:numPr>
          <w:ilvl w:val="0"/>
          <w:numId w:val="9"/>
        </w:numPr>
        <w:spacing w:line="276" w:lineRule="auto"/>
        <w:ind w:left="567" w:hanging="283"/>
        <w:rPr>
          <w:rFonts w:asciiTheme="minorHAnsi" w:hAnsiTheme="minorHAnsi" w:cstheme="minorHAnsi"/>
        </w:rPr>
      </w:pPr>
      <w:r>
        <w:rPr>
          <w:rFonts w:asciiTheme="minorHAnsi" w:hAnsiTheme="minorHAnsi" w:cstheme="minorHAnsi"/>
        </w:rPr>
        <w:t>średni kurs NBP z pierwszego dnia roboczego poprzedzającego dzień opublikowania ogłoszenia w Dzienniku Urzędowym Unii Europejskiej, jeżeli dniem opublikowania ogłoszenia jest sobota</w:t>
      </w:r>
    </w:p>
    <w:p w:rsidR="00DB07AC" w:rsidRDefault="00341985" w:rsidP="00872E58">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rsidR="00DB07AC" w:rsidRDefault="00341985" w:rsidP="00872E58">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DB07AC" w:rsidRDefault="00341985" w:rsidP="00872E58">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w:t>
      </w:r>
      <w:r w:rsidR="004719B2">
        <w:rPr>
          <w:rFonts w:eastAsia="Times New Roman" w:cs="Calibri"/>
          <w:color w:val="000000"/>
          <w:sz w:val="20"/>
          <w:szCs w:val="20"/>
          <w:lang w:eastAsia="pl-PL"/>
        </w:rPr>
        <w:br/>
      </w:r>
      <w:r>
        <w:rPr>
          <w:rFonts w:eastAsia="Times New Roman" w:cs="Calibri"/>
          <w:color w:val="000000"/>
          <w:sz w:val="20"/>
          <w:szCs w:val="20"/>
          <w:lang w:eastAsia="pl-PL"/>
        </w:rPr>
        <w:t xml:space="preserve">że stosunek łączący Wykonawcę z podmiotami udostępniającymi zasoby gwarantuje rzeczywisty dostęp do tych zasobów oraz określa w szczególności: </w:t>
      </w:r>
    </w:p>
    <w:p w:rsidR="00DB07AC" w:rsidRDefault="00341985" w:rsidP="00872E58">
      <w:pPr>
        <w:numPr>
          <w:ilvl w:val="1"/>
          <w:numId w:val="26"/>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zakres dostępnych Wykonawcy zasobów podmiotu udostępniającego zasoby; </w:t>
      </w:r>
    </w:p>
    <w:p w:rsidR="00DB07AC" w:rsidRDefault="00341985" w:rsidP="00872E58">
      <w:pPr>
        <w:numPr>
          <w:ilvl w:val="1"/>
          <w:numId w:val="26"/>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sposób i okres udostępnienia Wykonawcy i wykorzystania przez niego zasobów podmiotu udostępniającego te zasoby przy wykonywaniu zamówienia; </w:t>
      </w:r>
    </w:p>
    <w:p w:rsidR="00DB07AC" w:rsidRDefault="00341985" w:rsidP="00872E58">
      <w:pPr>
        <w:numPr>
          <w:ilvl w:val="1"/>
          <w:numId w:val="26"/>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DB07AC" w:rsidRDefault="00341985" w:rsidP="00872E58">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takim przypadku Wykonawcy wspólnie ubiegający się o udzielenie zamówienia dołączają do oferty oświadczenie, z którego wynika, które roboty budowlane lub usługi wykonają poszczególni Wykonawcy.</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20" w:name="_Toc116843174"/>
      <w:r>
        <w:rPr>
          <w:rFonts w:cstheme="minorHAnsi"/>
          <w:color w:val="2F5496" w:themeColor="accent1" w:themeShade="BF"/>
          <w:sz w:val="20"/>
          <w:szCs w:val="20"/>
        </w:rPr>
        <w:t>PODSTAWY WYKLUCZENIA WYKONAWCY Z POSTĘPOWANIA</w:t>
      </w:r>
      <w:bookmarkEnd w:id="20"/>
    </w:p>
    <w:p w:rsidR="00DB07AC" w:rsidRPr="004524E5" w:rsidRDefault="00341985" w:rsidP="00872E58">
      <w:pPr>
        <w:numPr>
          <w:ilvl w:val="2"/>
          <w:numId w:val="29"/>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Zamawiający wykluczy Wykonawcę z postępowania o udzielenie zamówienia, który spełniać będzie przesłanki i okoliczności wskazane w art. </w:t>
      </w:r>
      <w:r w:rsidRPr="004524E5">
        <w:rPr>
          <w:rFonts w:eastAsia="Times New Roman" w:cs="Calibri"/>
          <w:color w:val="000000"/>
          <w:sz w:val="20"/>
          <w:szCs w:val="20"/>
          <w:lang w:eastAsia="pl-PL"/>
        </w:rPr>
        <w:t>108 ust. 1 PZP.</w:t>
      </w:r>
    </w:p>
    <w:p w:rsidR="002A739D" w:rsidRDefault="00341985" w:rsidP="00872E58">
      <w:pPr>
        <w:numPr>
          <w:ilvl w:val="2"/>
          <w:numId w:val="29"/>
        </w:numPr>
        <w:suppressAutoHyphens/>
        <w:spacing w:after="0" w:line="276" w:lineRule="auto"/>
        <w:ind w:left="284" w:hanging="284"/>
        <w:jc w:val="both"/>
        <w:rPr>
          <w:rFonts w:eastAsia="Times New Roman" w:cs="Calibri"/>
          <w:color w:val="000000"/>
          <w:sz w:val="20"/>
          <w:szCs w:val="20"/>
          <w:lang w:eastAsia="pl-PL"/>
        </w:rPr>
      </w:pPr>
      <w:r w:rsidRPr="004524E5">
        <w:rPr>
          <w:rFonts w:eastAsia="Times New Roman" w:cs="Calibri"/>
          <w:color w:val="000000"/>
          <w:sz w:val="20"/>
          <w:szCs w:val="20"/>
          <w:lang w:eastAsia="pl-PL"/>
        </w:rPr>
        <w:t xml:space="preserve">Zamawiający </w:t>
      </w:r>
      <w:r w:rsidRPr="004524E5">
        <w:rPr>
          <w:rFonts w:eastAsia="Times New Roman" w:cs="Calibri"/>
          <w:bCs/>
          <w:color w:val="000000"/>
          <w:sz w:val="20"/>
          <w:szCs w:val="20"/>
          <w:lang w:eastAsia="pl-PL"/>
        </w:rPr>
        <w:t>nie przewiduje</w:t>
      </w:r>
      <w:r w:rsidRPr="004524E5">
        <w:rPr>
          <w:rFonts w:eastAsia="Times New Roman" w:cs="Calibri"/>
          <w:color w:val="000000"/>
          <w:sz w:val="20"/>
          <w:szCs w:val="20"/>
          <w:lang w:eastAsia="pl-PL"/>
        </w:rPr>
        <w:t xml:space="preserve"> wykluczenia Wykonawcy z postępow</w:t>
      </w:r>
      <w:r w:rsidR="00294361">
        <w:rPr>
          <w:rFonts w:eastAsia="Times New Roman" w:cs="Calibri"/>
          <w:color w:val="000000"/>
          <w:sz w:val="20"/>
          <w:szCs w:val="20"/>
          <w:lang w:eastAsia="pl-PL"/>
        </w:rPr>
        <w:t>ania na podstawie art. 109.</w:t>
      </w:r>
    </w:p>
    <w:p w:rsidR="002A739D" w:rsidRPr="002A739D" w:rsidRDefault="002A739D" w:rsidP="00872E58">
      <w:pPr>
        <w:numPr>
          <w:ilvl w:val="2"/>
          <w:numId w:val="29"/>
        </w:numPr>
        <w:suppressAutoHyphens/>
        <w:spacing w:after="0" w:line="276" w:lineRule="auto"/>
        <w:ind w:left="284" w:hanging="284"/>
        <w:jc w:val="both"/>
        <w:rPr>
          <w:rFonts w:eastAsia="Times New Roman" w:cs="Calibri"/>
          <w:color w:val="000000"/>
          <w:sz w:val="20"/>
          <w:szCs w:val="20"/>
          <w:lang w:eastAsia="pl-PL"/>
        </w:rPr>
      </w:pPr>
      <w:r w:rsidRPr="002A739D">
        <w:rPr>
          <w:rFonts w:eastAsia="Times New Roman" w:cs="Calibri"/>
          <w:color w:val="auto"/>
          <w:sz w:val="20"/>
          <w:szCs w:val="20"/>
          <w:lang w:eastAsia="pl-PL"/>
        </w:rPr>
        <w:t>W związku z wejściem w życie ustawy z dnia 13.04.2022 r. o szczególnych rozwiązaniach w zakresie przeciwdziałania wspieraniu agresji na Ukrainę oraz służących ochronie bezpieczeństwa narodowego (tj. Dz. U. z 202</w:t>
      </w:r>
      <w:r w:rsidR="00011EA6">
        <w:rPr>
          <w:rFonts w:eastAsia="Times New Roman" w:cs="Calibri"/>
          <w:color w:val="auto"/>
          <w:sz w:val="20"/>
          <w:szCs w:val="20"/>
          <w:lang w:eastAsia="pl-PL"/>
        </w:rPr>
        <w:t>4</w:t>
      </w:r>
      <w:r w:rsidRPr="002A739D">
        <w:rPr>
          <w:rFonts w:eastAsia="Times New Roman" w:cs="Calibri"/>
          <w:color w:val="auto"/>
          <w:sz w:val="20"/>
          <w:szCs w:val="20"/>
          <w:lang w:eastAsia="pl-PL"/>
        </w:rPr>
        <w:t xml:space="preserve"> r. poz. </w:t>
      </w:r>
      <w:r w:rsidR="00011EA6">
        <w:rPr>
          <w:rFonts w:eastAsia="Times New Roman" w:cs="Calibri"/>
          <w:color w:val="auto"/>
          <w:sz w:val="20"/>
          <w:szCs w:val="20"/>
          <w:lang w:eastAsia="pl-PL"/>
        </w:rPr>
        <w:t>507</w:t>
      </w:r>
      <w:r w:rsidRPr="002A739D">
        <w:rPr>
          <w:rFonts w:eastAsia="Times New Roman" w:cs="Calibri"/>
          <w:color w:val="auto"/>
          <w:sz w:val="20"/>
          <w:szCs w:val="20"/>
          <w:lang w:eastAsia="pl-PL"/>
        </w:rPr>
        <w:t xml:space="preserve"> ze zm.), działając na podstawie art. 7 ust. 1 powyższej ustawy oraz art. 5 k Rozporządzenia Rady (UE) 2022/576 z dnia 08.04.2022 r. </w:t>
      </w:r>
      <w:r w:rsidR="004719B2">
        <w:rPr>
          <w:rFonts w:eastAsia="Times New Roman" w:cs="Calibri"/>
          <w:color w:val="auto"/>
          <w:sz w:val="20"/>
          <w:szCs w:val="20"/>
          <w:lang w:eastAsia="pl-PL"/>
        </w:rPr>
        <w:br/>
      </w:r>
      <w:r w:rsidRPr="002A739D">
        <w:rPr>
          <w:rFonts w:eastAsia="Times New Roman" w:cs="Calibri"/>
          <w:color w:val="auto"/>
          <w:sz w:val="20"/>
          <w:szCs w:val="20"/>
          <w:lang w:eastAsia="pl-PL"/>
        </w:rPr>
        <w:lastRenderedPageBreak/>
        <w:t>w sprawie zmiany rozporządzenia (UE) nr 833/2014 dotyczącego środków ograniczających w związku z działaniami Rosji destabilizującymi sytuację na Ukrainie (Dz. Urz. UE L/111/1) z postępowania o udzielenie zamówienia publicznego wykluczy:</w:t>
      </w:r>
    </w:p>
    <w:p w:rsidR="002A739D" w:rsidRDefault="002A739D" w:rsidP="00921178">
      <w:pPr>
        <w:numPr>
          <w:ilvl w:val="0"/>
          <w:numId w:val="46"/>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wykonawcę wymienionego w wykazach określonych w rozporządzeniu 765/2006 i rozporządzeniu 269/2014 albo wpisanego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(tj. Dz. U. z 202</w:t>
      </w:r>
      <w:r w:rsidR="009E2180">
        <w:rPr>
          <w:rFonts w:eastAsia="Times New Roman" w:cs="Calibri"/>
          <w:color w:val="auto"/>
          <w:sz w:val="20"/>
          <w:szCs w:val="20"/>
          <w:lang w:eastAsia="pl-PL"/>
        </w:rPr>
        <w:t>4</w:t>
      </w:r>
      <w:r w:rsidRPr="002A739D">
        <w:rPr>
          <w:rFonts w:eastAsia="Times New Roman" w:cs="Calibri"/>
          <w:color w:val="auto"/>
          <w:sz w:val="20"/>
          <w:szCs w:val="20"/>
          <w:lang w:eastAsia="pl-PL"/>
        </w:rPr>
        <w:t xml:space="preserve"> r. poz. </w:t>
      </w:r>
      <w:r w:rsidR="009E2180">
        <w:rPr>
          <w:rFonts w:eastAsia="Times New Roman" w:cs="Calibri"/>
          <w:color w:val="auto"/>
          <w:sz w:val="20"/>
          <w:szCs w:val="20"/>
          <w:lang w:eastAsia="pl-PL"/>
        </w:rPr>
        <w:t>50</w:t>
      </w:r>
      <w:r w:rsidR="00695F28">
        <w:rPr>
          <w:rFonts w:eastAsia="Times New Roman" w:cs="Calibri"/>
          <w:color w:val="auto"/>
          <w:sz w:val="20"/>
          <w:szCs w:val="20"/>
          <w:lang w:eastAsia="pl-PL"/>
        </w:rPr>
        <w:t>7</w:t>
      </w:r>
      <w:r w:rsidRPr="002A739D">
        <w:rPr>
          <w:rFonts w:eastAsia="Times New Roman" w:cs="Calibri"/>
          <w:color w:val="auto"/>
          <w:sz w:val="20"/>
          <w:szCs w:val="20"/>
          <w:lang w:eastAsia="pl-PL"/>
        </w:rPr>
        <w:t xml:space="preserve"> ze zm.);</w:t>
      </w:r>
    </w:p>
    <w:p w:rsidR="002A739D" w:rsidRPr="002A739D" w:rsidRDefault="002A739D" w:rsidP="00921178">
      <w:pPr>
        <w:numPr>
          <w:ilvl w:val="0"/>
          <w:numId w:val="46"/>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wykonawcę, którego beneficjentem rzeczywistym w rozumieniu ustawy z dnia 1 marca 2018 r. o przeciwdziałaniu praniu pieniędzy oraz finansowaniu terroryzmu (tj. Dz.U. 2023 poz. 1124</w:t>
      </w:r>
      <w:r w:rsidR="00695F28">
        <w:rPr>
          <w:rFonts w:eastAsia="Times New Roman" w:cs="Calibri"/>
          <w:color w:val="auto"/>
          <w:sz w:val="20"/>
          <w:szCs w:val="20"/>
          <w:lang w:eastAsia="pl-PL"/>
        </w:rPr>
        <w:t xml:space="preserve"> ze zm.</w:t>
      </w:r>
      <w:r w:rsidRPr="002A739D">
        <w:rPr>
          <w:rFonts w:eastAsia="Times New Roman" w:cs="Calibri"/>
          <w:color w:val="auto"/>
          <w:sz w:val="20"/>
          <w:szCs w:val="20"/>
          <w:lang w:eastAsia="pl-PL"/>
        </w:rPr>
        <w:t xml:space="preserve">) jest osoba wymieniona w wykazach określonych </w:t>
      </w:r>
      <w:r w:rsidR="004719B2">
        <w:rPr>
          <w:rFonts w:eastAsia="Times New Roman" w:cs="Calibri"/>
          <w:color w:val="auto"/>
          <w:sz w:val="20"/>
          <w:szCs w:val="20"/>
          <w:lang w:eastAsia="pl-PL"/>
        </w:rPr>
        <w:br/>
      </w:r>
      <w:r w:rsidRPr="002A739D">
        <w:rPr>
          <w:rFonts w:eastAsia="Times New Roman" w:cs="Calibri"/>
          <w:color w:val="auto"/>
          <w:sz w:val="20"/>
          <w:szCs w:val="20"/>
          <w:lang w:eastAsia="pl-PL"/>
        </w:rP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(tj. Dz. U. z 202</w:t>
      </w:r>
      <w:r w:rsidR="009E2180">
        <w:rPr>
          <w:rFonts w:eastAsia="Times New Roman" w:cs="Calibri"/>
          <w:color w:val="auto"/>
          <w:sz w:val="20"/>
          <w:szCs w:val="20"/>
          <w:lang w:eastAsia="pl-PL"/>
        </w:rPr>
        <w:t>4</w:t>
      </w:r>
      <w:r w:rsidRPr="002A739D">
        <w:rPr>
          <w:rFonts w:eastAsia="Times New Roman" w:cs="Calibri"/>
          <w:color w:val="auto"/>
          <w:sz w:val="20"/>
          <w:szCs w:val="20"/>
          <w:lang w:eastAsia="pl-PL"/>
        </w:rPr>
        <w:t xml:space="preserve"> r. poz. </w:t>
      </w:r>
      <w:r w:rsidR="009E2180">
        <w:rPr>
          <w:rFonts w:eastAsia="Times New Roman" w:cs="Calibri"/>
          <w:color w:val="auto"/>
          <w:sz w:val="20"/>
          <w:szCs w:val="20"/>
          <w:lang w:eastAsia="pl-PL"/>
        </w:rPr>
        <w:t>50</w:t>
      </w:r>
      <w:r w:rsidR="00695F28">
        <w:rPr>
          <w:rFonts w:eastAsia="Times New Roman" w:cs="Calibri"/>
          <w:color w:val="auto"/>
          <w:sz w:val="20"/>
          <w:szCs w:val="20"/>
          <w:lang w:eastAsia="pl-PL"/>
        </w:rPr>
        <w:t>7</w:t>
      </w:r>
      <w:r w:rsidRPr="002A739D">
        <w:rPr>
          <w:rFonts w:eastAsia="Times New Roman" w:cs="Calibri"/>
          <w:color w:val="auto"/>
          <w:sz w:val="20"/>
          <w:szCs w:val="20"/>
          <w:lang w:eastAsia="pl-PL"/>
        </w:rPr>
        <w:t xml:space="preserve"> ze zm.);</w:t>
      </w:r>
    </w:p>
    <w:p w:rsidR="002A739D" w:rsidRPr="002A739D" w:rsidRDefault="002A739D" w:rsidP="00921178">
      <w:pPr>
        <w:numPr>
          <w:ilvl w:val="0"/>
          <w:numId w:val="46"/>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 xml:space="preserve">wykonawcę, którego jednostką dominującą w rozumieniu art. 3 ust. 1 pkt 37 ustawy z dnia 29 września 1994 r. </w:t>
      </w:r>
      <w:r w:rsidRPr="002A739D">
        <w:rPr>
          <w:rFonts w:eastAsia="Times New Roman" w:cs="Calibri"/>
          <w:color w:val="auto"/>
          <w:sz w:val="20"/>
          <w:szCs w:val="20"/>
          <w:lang w:eastAsia="pl-PL"/>
        </w:rPr>
        <w:br/>
        <w:t>o rachunkowości (tj. Dz. U. z 2023 r. poz. 120 ze zm.), jest podmiot wymi</w:t>
      </w:r>
      <w:r w:rsidR="008B3C27">
        <w:rPr>
          <w:rFonts w:eastAsia="Times New Roman" w:cs="Calibri"/>
          <w:color w:val="auto"/>
          <w:sz w:val="20"/>
          <w:szCs w:val="20"/>
          <w:lang w:eastAsia="pl-PL"/>
        </w:rPr>
        <w:t xml:space="preserve">eniony w wykazach określonych </w:t>
      </w:r>
      <w:r w:rsidR="004719B2">
        <w:rPr>
          <w:rFonts w:eastAsia="Times New Roman" w:cs="Calibri"/>
          <w:color w:val="auto"/>
          <w:sz w:val="20"/>
          <w:szCs w:val="20"/>
          <w:lang w:eastAsia="pl-PL"/>
        </w:rPr>
        <w:br/>
      </w:r>
      <w:r w:rsidR="008B3C27">
        <w:rPr>
          <w:rFonts w:eastAsia="Times New Roman" w:cs="Calibri"/>
          <w:color w:val="auto"/>
          <w:sz w:val="20"/>
          <w:szCs w:val="20"/>
          <w:lang w:eastAsia="pl-PL"/>
        </w:rPr>
        <w:t xml:space="preserve">w </w:t>
      </w:r>
      <w:r w:rsidRPr="002A739D">
        <w:rPr>
          <w:rFonts w:eastAsia="Times New Roman" w:cs="Calibri"/>
          <w:color w:val="auto"/>
          <w:sz w:val="20"/>
          <w:szCs w:val="20"/>
          <w:lang w:eastAsia="pl-PL"/>
        </w:rPr>
        <w:t xml:space="preserve">rozporządzeniu 765/2006 i rozporządzeniu 269/2014 albo wpisany na listę lub będący taką jednostką dominującą od dnia 24 lutego 2022r., o ile został wpisany na listę na podstawie decyzji w sprawie wpisu na listę rozstrzygającej </w:t>
      </w:r>
      <w:r w:rsidR="004719B2">
        <w:rPr>
          <w:rFonts w:eastAsia="Times New Roman" w:cs="Calibri"/>
          <w:color w:val="auto"/>
          <w:sz w:val="20"/>
          <w:szCs w:val="20"/>
          <w:lang w:eastAsia="pl-PL"/>
        </w:rPr>
        <w:br/>
      </w:r>
      <w:r w:rsidRPr="002A739D">
        <w:rPr>
          <w:rFonts w:eastAsia="Times New Roman" w:cs="Calibri"/>
          <w:color w:val="auto"/>
          <w:sz w:val="20"/>
          <w:szCs w:val="20"/>
          <w:lang w:eastAsia="pl-PL"/>
        </w:rPr>
        <w:t xml:space="preserve">o zastosowaniu środka, o którym mowa w art. 1 pkt 3 ustawy z dnia 13.04.2022 r. o szczególnych rozwiązaniach </w:t>
      </w:r>
      <w:r w:rsidR="004719B2">
        <w:rPr>
          <w:rFonts w:eastAsia="Times New Roman" w:cs="Calibri"/>
          <w:color w:val="auto"/>
          <w:sz w:val="20"/>
          <w:szCs w:val="20"/>
          <w:lang w:eastAsia="pl-PL"/>
        </w:rPr>
        <w:br/>
      </w:r>
      <w:r w:rsidRPr="002A739D">
        <w:rPr>
          <w:rFonts w:eastAsia="Times New Roman" w:cs="Calibri"/>
          <w:color w:val="auto"/>
          <w:sz w:val="20"/>
          <w:szCs w:val="20"/>
          <w:lang w:eastAsia="pl-PL"/>
        </w:rPr>
        <w:t>w zakresie przeciwdziałania wspieraniu agresji na Ukrainę oraz służących ochronie bezpieczeństwa narodowego (tj. Dz. U. z 202</w:t>
      </w:r>
      <w:r w:rsidR="009E2180">
        <w:rPr>
          <w:rFonts w:eastAsia="Times New Roman" w:cs="Calibri"/>
          <w:color w:val="auto"/>
          <w:sz w:val="20"/>
          <w:szCs w:val="20"/>
          <w:lang w:eastAsia="pl-PL"/>
        </w:rPr>
        <w:t>4</w:t>
      </w:r>
      <w:r w:rsidRPr="002A739D">
        <w:rPr>
          <w:rFonts w:eastAsia="Times New Roman" w:cs="Calibri"/>
          <w:color w:val="auto"/>
          <w:sz w:val="20"/>
          <w:szCs w:val="20"/>
          <w:lang w:eastAsia="pl-PL"/>
        </w:rPr>
        <w:t xml:space="preserve"> r. poz. </w:t>
      </w:r>
      <w:r w:rsidR="009E2180">
        <w:rPr>
          <w:rFonts w:eastAsia="Times New Roman" w:cs="Calibri"/>
          <w:color w:val="auto"/>
          <w:sz w:val="20"/>
          <w:szCs w:val="20"/>
          <w:lang w:eastAsia="pl-PL"/>
        </w:rPr>
        <w:t>50</w:t>
      </w:r>
      <w:r w:rsidR="00695F28">
        <w:rPr>
          <w:rFonts w:eastAsia="Times New Roman" w:cs="Calibri"/>
          <w:color w:val="auto"/>
          <w:sz w:val="20"/>
          <w:szCs w:val="20"/>
          <w:lang w:eastAsia="pl-PL"/>
        </w:rPr>
        <w:t>7</w:t>
      </w:r>
      <w:r w:rsidRPr="002A739D">
        <w:rPr>
          <w:rFonts w:eastAsia="Times New Roman" w:cs="Calibri"/>
          <w:color w:val="auto"/>
          <w:sz w:val="20"/>
          <w:szCs w:val="20"/>
          <w:lang w:eastAsia="pl-PL"/>
        </w:rPr>
        <w:t xml:space="preserve"> ze zm.).</w:t>
      </w:r>
    </w:p>
    <w:p w:rsidR="001B4B22" w:rsidRPr="001921FB" w:rsidRDefault="001B4B22" w:rsidP="001B4B22">
      <w:pPr>
        <w:numPr>
          <w:ilvl w:val="2"/>
          <w:numId w:val="29"/>
        </w:numPr>
        <w:suppressAutoHyphens/>
        <w:spacing w:after="0" w:line="276" w:lineRule="auto"/>
        <w:ind w:left="284" w:hanging="284"/>
        <w:jc w:val="both"/>
        <w:rPr>
          <w:rFonts w:eastAsia="Times New Roman" w:cs="Calibri"/>
          <w:color w:val="000000"/>
          <w:sz w:val="20"/>
          <w:szCs w:val="20"/>
          <w:lang w:eastAsia="pl-PL"/>
        </w:rPr>
      </w:pPr>
      <w:r w:rsidRPr="001921FB">
        <w:rPr>
          <w:rFonts w:eastAsia="Times New Roman" w:cs="Calibri"/>
          <w:color w:val="000000"/>
          <w:sz w:val="20"/>
          <w:szCs w:val="20"/>
          <w:lang w:eastAsia="pl-PL"/>
        </w:rPr>
        <w:t xml:space="preserve">Mając na uwadze zastrzeżenie wskazane powyżej, Zamawiający działając na podstawie art. 5k </w:t>
      </w:r>
      <w:r w:rsidRPr="001921FB">
        <w:rPr>
          <w:rFonts w:eastAsia="Times New Roman" w:cs="Calibri"/>
          <w:sz w:val="20"/>
          <w:szCs w:val="20"/>
          <w:lang w:eastAsia="pl-PL"/>
        </w:rPr>
        <w:t>Rozporządzenia Rady (UE) 2022/576 z dnia 08.04.2022 r. w sprawie zmiany rozporządzenia (UE) nr 833/2014 dotyczącego środków ograniczających w związku z działaniami Rosji destabilizującymi sytuację na Ukrainie (Dz. Urz. UE L/111/1) wykluczy Wykonawcę, w przypadku którego, udzielenia zamówienia będzie następowało na rzecz lub z udziałem:</w:t>
      </w:r>
    </w:p>
    <w:p w:rsidR="001B4B22" w:rsidRPr="001921FB" w:rsidRDefault="001B4B22" w:rsidP="00921178">
      <w:pPr>
        <w:numPr>
          <w:ilvl w:val="0"/>
          <w:numId w:val="50"/>
        </w:numPr>
        <w:suppressAutoHyphens/>
        <w:spacing w:after="0" w:line="276" w:lineRule="auto"/>
        <w:jc w:val="both"/>
        <w:rPr>
          <w:rFonts w:eastAsia="Times New Roman" w:cs="Calibri"/>
          <w:sz w:val="20"/>
          <w:szCs w:val="20"/>
          <w:lang w:eastAsia="pl-PL"/>
        </w:rPr>
      </w:pPr>
      <w:r w:rsidRPr="001921FB">
        <w:rPr>
          <w:rFonts w:eastAsia="Times New Roman" w:cs="Calibri"/>
          <w:sz w:val="20"/>
          <w:szCs w:val="20"/>
          <w:lang w:eastAsia="pl-PL"/>
        </w:rPr>
        <w:t xml:space="preserve">obywateli rosyjskich lub osób fizycznych lub prawnych, podmiotów lub organów z siedzibą w Rosji, </w:t>
      </w:r>
    </w:p>
    <w:p w:rsidR="001B4B22" w:rsidRPr="001921FB" w:rsidRDefault="001B4B22" w:rsidP="00921178">
      <w:pPr>
        <w:numPr>
          <w:ilvl w:val="0"/>
          <w:numId w:val="50"/>
        </w:numPr>
        <w:suppressAutoHyphens/>
        <w:spacing w:after="0" w:line="276" w:lineRule="auto"/>
        <w:jc w:val="both"/>
        <w:rPr>
          <w:rFonts w:eastAsia="Times New Roman" w:cs="Calibri"/>
          <w:sz w:val="20"/>
          <w:szCs w:val="20"/>
          <w:lang w:eastAsia="pl-PL"/>
        </w:rPr>
      </w:pPr>
      <w:r w:rsidRPr="001921FB">
        <w:rPr>
          <w:rFonts w:eastAsia="Times New Roman" w:cs="Calibri"/>
          <w:sz w:val="20"/>
          <w:szCs w:val="20"/>
          <w:lang w:eastAsia="pl-PL"/>
        </w:rPr>
        <w:t xml:space="preserve">osób prawnych, podmiotów lub organów, do których prawa własności bezpośrednio lub pośrednio w ponad 50% należą do podmiotu, o którym mowa w pkt powyżej, </w:t>
      </w:r>
    </w:p>
    <w:p w:rsidR="001B4B22" w:rsidRPr="001921FB" w:rsidRDefault="001B4B22" w:rsidP="00921178">
      <w:pPr>
        <w:numPr>
          <w:ilvl w:val="0"/>
          <w:numId w:val="50"/>
        </w:numPr>
        <w:suppressAutoHyphens/>
        <w:spacing w:after="0" w:line="276" w:lineRule="auto"/>
        <w:jc w:val="both"/>
        <w:rPr>
          <w:rFonts w:eastAsia="Times New Roman" w:cs="Calibri"/>
          <w:sz w:val="20"/>
          <w:szCs w:val="20"/>
          <w:lang w:eastAsia="pl-PL"/>
        </w:rPr>
      </w:pPr>
      <w:r w:rsidRPr="001921FB">
        <w:rPr>
          <w:rFonts w:eastAsia="Times New Roman" w:cs="Calibri"/>
          <w:sz w:val="20"/>
          <w:szCs w:val="20"/>
          <w:lang w:eastAsia="pl-PL"/>
        </w:rPr>
        <w:t>osób fizycznych lub prawnych, podmiotów lub organów działających w imieniu lub pod kierunkiem podmiotu, o którym mowa w pkt a) i b), w tym podwykonawców, dostawców lub podmiotów, na których zdolności polega się w rozumieniu dyrektyw w sprawie zamówień publicznych, w przypadku, gdy przypada na nich ponad 10% wartości zamówienia.</w:t>
      </w:r>
    </w:p>
    <w:p w:rsidR="00DB07AC" w:rsidRDefault="00341985" w:rsidP="00872E58">
      <w:pPr>
        <w:numPr>
          <w:ilvl w:val="2"/>
          <w:numId w:val="29"/>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celu potwierdzenia okoliczności, o których mowa w pkt 3</w:t>
      </w:r>
      <w:r w:rsidR="00553579">
        <w:rPr>
          <w:rFonts w:eastAsia="Times New Roman" w:cs="Calibri"/>
          <w:color w:val="000000"/>
          <w:sz w:val="20"/>
          <w:szCs w:val="20"/>
          <w:lang w:eastAsia="pl-PL"/>
        </w:rPr>
        <w:t xml:space="preserve"> i pkt 4</w:t>
      </w:r>
      <w:r>
        <w:rPr>
          <w:rFonts w:eastAsia="Times New Roman" w:cs="Calibri"/>
          <w:color w:val="000000"/>
          <w:sz w:val="20"/>
          <w:szCs w:val="20"/>
          <w:lang w:eastAsia="pl-PL"/>
        </w:rPr>
        <w:t xml:space="preserve">, Zamawiający zastrzega sobie możliwość samodzielnego badania ogólnodostępnych rejestrów, w tym </w:t>
      </w:r>
      <w:proofErr w:type="spellStart"/>
      <w:r>
        <w:rPr>
          <w:rFonts w:eastAsia="Times New Roman" w:cs="Calibri"/>
          <w:color w:val="000000"/>
          <w:sz w:val="20"/>
          <w:szCs w:val="20"/>
          <w:lang w:eastAsia="pl-PL"/>
        </w:rPr>
        <w:t>CEiDG</w:t>
      </w:r>
      <w:proofErr w:type="spellEnd"/>
      <w:r>
        <w:rPr>
          <w:rFonts w:eastAsia="Times New Roman" w:cs="Calibri"/>
          <w:color w:val="000000"/>
          <w:sz w:val="20"/>
          <w:szCs w:val="20"/>
          <w:lang w:eastAsia="pl-PL"/>
        </w:rPr>
        <w:t>, KRS, CRBR, a także innych publicznie dostępnych rejestrów. Jeżeli Zamawiający uzna za wątpliwy stan faktyczny lub prawny, to w uzasadnionych przypadkach będzi</w:t>
      </w:r>
      <w:r w:rsidR="00553579">
        <w:rPr>
          <w:rFonts w:eastAsia="Times New Roman" w:cs="Calibri"/>
          <w:color w:val="000000"/>
          <w:sz w:val="20"/>
          <w:szCs w:val="20"/>
          <w:lang w:eastAsia="pl-PL"/>
        </w:rPr>
        <w:t xml:space="preserve">e żądał koniecznych dokumentów </w:t>
      </w:r>
      <w:r>
        <w:rPr>
          <w:rFonts w:eastAsia="Times New Roman" w:cs="Calibri"/>
          <w:color w:val="000000"/>
          <w:sz w:val="20"/>
          <w:szCs w:val="20"/>
          <w:lang w:eastAsia="pl-PL"/>
        </w:rPr>
        <w:t xml:space="preserve">i oświadczeń, w szczególności poświadczonego przez Wykonawcę za zgodność z oryginałem wyciągu z księgi udziałów (art. 188 </w:t>
      </w:r>
      <w:proofErr w:type="spellStart"/>
      <w:r>
        <w:rPr>
          <w:rFonts w:eastAsia="Times New Roman" w:cs="Calibri"/>
          <w:color w:val="000000"/>
          <w:sz w:val="20"/>
          <w:szCs w:val="20"/>
          <w:lang w:eastAsia="pl-PL"/>
        </w:rPr>
        <w:t>Ksh</w:t>
      </w:r>
      <w:proofErr w:type="spellEnd"/>
      <w:r>
        <w:rPr>
          <w:rFonts w:eastAsia="Times New Roman" w:cs="Calibri"/>
          <w:color w:val="000000"/>
          <w:sz w:val="20"/>
          <w:szCs w:val="20"/>
          <w:lang w:eastAsia="pl-PL"/>
        </w:rPr>
        <w:t>) lub z rejestru akcji (art. 328</w:t>
      </w:r>
      <w:r w:rsidRPr="00DA3D75">
        <w:rPr>
          <w:rFonts w:eastAsia="Times New Roman" w:cs="Calibri"/>
          <w:color w:val="000000"/>
          <w:sz w:val="20"/>
          <w:szCs w:val="20"/>
          <w:vertAlign w:val="superscript"/>
          <w:lang w:eastAsia="pl-PL"/>
        </w:rPr>
        <w:t>1</w:t>
      </w:r>
      <w:r>
        <w:rPr>
          <w:rFonts w:eastAsia="Times New Roman" w:cs="Calibri"/>
          <w:color w:val="000000"/>
          <w:sz w:val="20"/>
          <w:szCs w:val="20"/>
          <w:lang w:eastAsia="pl-PL"/>
        </w:rPr>
        <w:t xml:space="preserve"> </w:t>
      </w:r>
      <w:proofErr w:type="spellStart"/>
      <w:r>
        <w:rPr>
          <w:rFonts w:eastAsia="Times New Roman" w:cs="Calibri"/>
          <w:color w:val="000000"/>
          <w:sz w:val="20"/>
          <w:szCs w:val="20"/>
          <w:lang w:eastAsia="pl-PL"/>
        </w:rPr>
        <w:t>Ksh</w:t>
      </w:r>
      <w:proofErr w:type="spellEnd"/>
      <w:r>
        <w:rPr>
          <w:rFonts w:eastAsia="Times New Roman" w:cs="Calibri"/>
          <w:color w:val="000000"/>
          <w:sz w:val="20"/>
          <w:szCs w:val="20"/>
          <w:lang w:eastAsia="pl-PL"/>
        </w:rPr>
        <w:t>). W przypadku Wykonawcy zagranicznego, w razie potrzeby, Zamawiający wezwie Wykonawcę do złożenia dokumentów z odpowiedniego rejestru, odpowiednika rejestru sądowego, a w przypadku braku takiego rejestru, inny równoważny dokument wydany przez właściwy organ sądowy lub administracyjny kraju, w którym Wykonawca ma siedzibę lub miejsce zamieszkania wraz z tłumaczeniem na język polski.</w:t>
      </w:r>
    </w:p>
    <w:p w:rsidR="00553579" w:rsidRPr="00553579" w:rsidRDefault="00553579" w:rsidP="00553579">
      <w:pPr>
        <w:numPr>
          <w:ilvl w:val="2"/>
          <w:numId w:val="29"/>
        </w:numPr>
        <w:suppressAutoHyphens/>
        <w:spacing w:after="0" w:line="276" w:lineRule="auto"/>
        <w:ind w:left="284" w:hanging="284"/>
        <w:jc w:val="both"/>
        <w:rPr>
          <w:rFonts w:eastAsia="Times New Roman" w:cs="Calibri"/>
          <w:color w:val="000000"/>
          <w:sz w:val="20"/>
          <w:szCs w:val="20"/>
          <w:lang w:eastAsia="pl-PL"/>
        </w:rPr>
      </w:pPr>
      <w:r w:rsidRPr="00553579">
        <w:rPr>
          <w:rFonts w:eastAsia="Times New Roman" w:cs="Calibri"/>
          <w:color w:val="000000"/>
          <w:sz w:val="20"/>
          <w:szCs w:val="20"/>
          <w:lang w:eastAsia="pl-PL"/>
        </w:rPr>
        <w:t>W przypadku wspólnego ubiegania się wykonawców o udzielenie zamówienia Zamawiający bada, czy nie zachodzą podstawy wykluczenia wobec każdego z tych Wykonawców.</w:t>
      </w:r>
    </w:p>
    <w:p w:rsidR="00553579" w:rsidRPr="003D520F" w:rsidRDefault="00553579" w:rsidP="00553579">
      <w:pPr>
        <w:numPr>
          <w:ilvl w:val="2"/>
          <w:numId w:val="29"/>
        </w:numPr>
        <w:suppressAutoHyphens/>
        <w:spacing w:after="0" w:line="276" w:lineRule="auto"/>
        <w:ind w:left="284" w:hanging="284"/>
        <w:jc w:val="both"/>
        <w:rPr>
          <w:rFonts w:eastAsia="Times New Roman" w:cs="Calibri"/>
          <w:color w:val="000000"/>
          <w:sz w:val="20"/>
          <w:szCs w:val="20"/>
          <w:lang w:eastAsia="pl-PL"/>
        </w:rPr>
      </w:pPr>
      <w:r w:rsidRPr="003D520F">
        <w:rPr>
          <w:rFonts w:eastAsia="Times New Roman" w:cs="Calibri"/>
          <w:color w:val="000000"/>
          <w:sz w:val="20"/>
          <w:szCs w:val="20"/>
          <w:lang w:eastAsia="pl-PL"/>
        </w:rPr>
        <w:t xml:space="preserve">Zamawiający może wykluczyć Wykonawcę na każdym etapie postępowania o udzielenie zamówienia. </w:t>
      </w:r>
    </w:p>
    <w:p w:rsidR="00DB07AC" w:rsidRPr="003D520F" w:rsidRDefault="00341985" w:rsidP="00872E58">
      <w:pPr>
        <w:numPr>
          <w:ilvl w:val="2"/>
          <w:numId w:val="29"/>
        </w:numPr>
        <w:suppressAutoHyphens/>
        <w:spacing w:after="0" w:line="276" w:lineRule="auto"/>
        <w:ind w:left="284" w:hanging="284"/>
        <w:jc w:val="both"/>
        <w:rPr>
          <w:rFonts w:eastAsia="Times New Roman" w:cs="Calibri"/>
          <w:color w:val="000000"/>
          <w:sz w:val="20"/>
          <w:szCs w:val="20"/>
          <w:lang w:eastAsia="pl-PL"/>
        </w:rPr>
      </w:pPr>
      <w:r w:rsidRPr="003D520F">
        <w:rPr>
          <w:rFonts w:eastAsia="Times New Roman" w:cs="Calibri"/>
          <w:color w:val="000000"/>
          <w:sz w:val="20"/>
          <w:szCs w:val="20"/>
          <w:lang w:eastAsia="pl-PL"/>
        </w:rPr>
        <w:t xml:space="preserve">Wykluczenie Wykonawcy następuje zgodnie z art. 111 </w:t>
      </w:r>
      <w:proofErr w:type="spellStart"/>
      <w:r w:rsidRPr="003D520F">
        <w:rPr>
          <w:rFonts w:eastAsia="Times New Roman" w:cs="Calibri"/>
          <w:color w:val="000000"/>
          <w:sz w:val="20"/>
          <w:szCs w:val="20"/>
          <w:lang w:eastAsia="pl-PL"/>
        </w:rPr>
        <w:t>Pzp</w:t>
      </w:r>
      <w:proofErr w:type="spellEnd"/>
      <w:r w:rsidRPr="003D520F">
        <w:rPr>
          <w:rFonts w:eastAsia="Times New Roman" w:cs="Calibri"/>
          <w:color w:val="000000"/>
          <w:sz w:val="20"/>
          <w:szCs w:val="20"/>
          <w:lang w:eastAsia="pl-PL"/>
        </w:rPr>
        <w:t xml:space="preserve"> z uwzględnieniem art. 110 </w:t>
      </w:r>
      <w:proofErr w:type="spellStart"/>
      <w:r w:rsidRPr="003D520F">
        <w:rPr>
          <w:rFonts w:eastAsia="Times New Roman" w:cs="Calibri"/>
          <w:color w:val="000000"/>
          <w:sz w:val="20"/>
          <w:szCs w:val="20"/>
          <w:lang w:eastAsia="pl-PL"/>
        </w:rPr>
        <w:t>Pzp</w:t>
      </w:r>
      <w:proofErr w:type="spellEnd"/>
      <w:r w:rsidRPr="003D520F">
        <w:rPr>
          <w:rFonts w:eastAsia="Times New Roman" w:cs="Calibri"/>
          <w:color w:val="000000"/>
          <w:sz w:val="20"/>
          <w:szCs w:val="20"/>
          <w:lang w:eastAsia="pl-PL"/>
        </w:rPr>
        <w:t>.</w:t>
      </w:r>
    </w:p>
    <w:p w:rsidR="00DB07AC" w:rsidRDefault="00341985" w:rsidP="007D559B">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1" w:name="_Toc95923595"/>
      <w:bookmarkStart w:id="22" w:name="_Toc95987076"/>
      <w:bookmarkStart w:id="23" w:name="_Toc116843175"/>
      <w:r>
        <w:rPr>
          <w:rFonts w:cstheme="minorHAnsi"/>
          <w:color w:val="2F5496" w:themeColor="accent1" w:themeShade="BF"/>
          <w:sz w:val="20"/>
          <w:szCs w:val="20"/>
        </w:rPr>
        <w:t>INFORMACJA O PODMIOTOWYCH ŚRODKACH DOWODOW</w:t>
      </w:r>
      <w:bookmarkEnd w:id="21"/>
      <w:bookmarkEnd w:id="22"/>
      <w:r>
        <w:rPr>
          <w:rFonts w:cstheme="minorHAnsi"/>
          <w:color w:val="2F5496" w:themeColor="accent1" w:themeShade="BF"/>
          <w:sz w:val="20"/>
          <w:szCs w:val="20"/>
        </w:rPr>
        <w:t>YCH</w:t>
      </w:r>
      <w:bookmarkEnd w:id="23"/>
    </w:p>
    <w:p w:rsidR="00646CA8" w:rsidRDefault="00646CA8" w:rsidP="00646CA8">
      <w:pPr>
        <w:pStyle w:val="Akapitzlist"/>
        <w:numPr>
          <w:ilvl w:val="2"/>
          <w:numId w:val="27"/>
        </w:numPr>
        <w:suppressAutoHyphens/>
        <w:spacing w:line="276" w:lineRule="auto"/>
        <w:ind w:left="284" w:hanging="284"/>
        <w:contextualSpacing/>
        <w:jc w:val="both"/>
        <w:rPr>
          <w:rFonts w:ascii="Calibri" w:hAnsi="Calibri" w:cs="Calibri"/>
        </w:rPr>
      </w:pPr>
      <w:bookmarkStart w:id="24" w:name="_Toc116843176"/>
      <w:r>
        <w:rPr>
          <w:rFonts w:ascii="Calibri" w:hAnsi="Calibri" w:cs="Calibri"/>
        </w:rPr>
        <w:t xml:space="preserve">W celu wykazania braku podstaw wykluczenia </w:t>
      </w:r>
      <w:r>
        <w:rPr>
          <w:rFonts w:asciiTheme="minorHAnsi" w:hAnsiTheme="minorHAnsi" w:cstheme="minorHAnsi"/>
        </w:rPr>
        <w:t xml:space="preserve">oraz potwierdzenia spełniania warunków udziału w postępowaniu, </w:t>
      </w:r>
      <w:r>
        <w:rPr>
          <w:rFonts w:ascii="Calibri" w:hAnsi="Calibri" w:cs="Calibri"/>
        </w:rPr>
        <w:t xml:space="preserve">Wykonawca </w:t>
      </w:r>
      <w:r>
        <w:rPr>
          <w:rFonts w:ascii="Calibri" w:hAnsi="Calibri" w:cs="Calibri"/>
          <w:bCs/>
        </w:rPr>
        <w:t>wraz z ofertą</w:t>
      </w:r>
      <w:r>
        <w:rPr>
          <w:rFonts w:ascii="Calibri" w:hAnsi="Calibri" w:cs="Calibri"/>
        </w:rPr>
        <w:t xml:space="preserve"> składa wypełnione </w:t>
      </w:r>
      <w:r>
        <w:rPr>
          <w:rFonts w:ascii="Calibri" w:hAnsi="Calibri" w:cs="Calibri"/>
          <w:bCs/>
        </w:rPr>
        <w:t>oświadczenie</w:t>
      </w:r>
      <w:r>
        <w:rPr>
          <w:rFonts w:ascii="Calibri" w:hAnsi="Calibri" w:cs="Calibri"/>
        </w:rPr>
        <w:t xml:space="preserve"> zgodnie ze wzorem określonym </w:t>
      </w:r>
      <w:r w:rsidRPr="008464A3">
        <w:rPr>
          <w:rFonts w:ascii="Calibri" w:hAnsi="Calibri" w:cs="Calibri"/>
          <w:b/>
        </w:rPr>
        <w:t>w Załączniku nr 2 do SWZ</w:t>
      </w:r>
      <w:r>
        <w:rPr>
          <w:rFonts w:ascii="Calibri" w:hAnsi="Calibri" w:cs="Calibri"/>
        </w:rPr>
        <w:t xml:space="preserve"> (art. 125 ust. 1 w związku z art. 273 ust. 2 PZP).</w:t>
      </w:r>
    </w:p>
    <w:p w:rsidR="00646CA8" w:rsidRPr="008464A3" w:rsidRDefault="00646CA8" w:rsidP="00646CA8">
      <w:pPr>
        <w:pStyle w:val="redniasiatka1akcent22"/>
        <w:numPr>
          <w:ilvl w:val="2"/>
          <w:numId w:val="27"/>
        </w:numPr>
        <w:spacing w:line="276" w:lineRule="auto"/>
        <w:ind w:left="284" w:right="26" w:hanging="284"/>
        <w:contextualSpacing/>
        <w:jc w:val="both"/>
        <w:rPr>
          <w:rFonts w:ascii="Calibri" w:hAnsi="Calibri" w:cs="Calibri"/>
          <w:b/>
          <w:bCs/>
        </w:rPr>
      </w:pPr>
      <w:r>
        <w:rPr>
          <w:rFonts w:ascii="Calibri" w:hAnsi="Calibri" w:cs="Calibri"/>
        </w:rPr>
        <w:t xml:space="preserve">W przypadku wspólnego ubiegania się o zamówienie przez Wykonawców, oświadczenie według wzoru wskazanego </w:t>
      </w:r>
      <w:r>
        <w:rPr>
          <w:rFonts w:ascii="Calibri" w:hAnsi="Calibri" w:cs="Calibri"/>
        </w:rPr>
        <w:br/>
      </w:r>
      <w:r w:rsidRPr="008464A3">
        <w:rPr>
          <w:rFonts w:ascii="Calibri" w:hAnsi="Calibri" w:cs="Calibri"/>
          <w:b/>
        </w:rPr>
        <w:t>w Załączniku nr 2 do SWZ</w:t>
      </w:r>
      <w:r>
        <w:rPr>
          <w:rFonts w:ascii="Calibri" w:hAnsi="Calibri" w:cs="Calibri"/>
          <w:bCs/>
        </w:rPr>
        <w:t xml:space="preserve"> składa każdy z Wykonawców</w:t>
      </w:r>
      <w:r>
        <w:rPr>
          <w:rFonts w:ascii="Calibri" w:hAnsi="Calibri" w:cs="Calibri"/>
        </w:rPr>
        <w:t xml:space="preserve"> wspólnie ubiegających się o zamówienie. W przypadku podmiotu udostępniającego zasoby, Wykonawca zgodnie z art. 125 ust. 5 PZP składa oświadczenia zgodnie ze wzorem określonym </w:t>
      </w:r>
      <w:r>
        <w:rPr>
          <w:rFonts w:ascii="Calibri" w:hAnsi="Calibri" w:cs="Calibri"/>
        </w:rPr>
        <w:br/>
      </w:r>
      <w:r>
        <w:rPr>
          <w:rFonts w:ascii="Calibri" w:hAnsi="Calibri" w:cs="Calibri"/>
          <w:b/>
          <w:bCs/>
        </w:rPr>
        <w:t>w Załączniku nr 2</w:t>
      </w:r>
      <w:r w:rsidRPr="008464A3">
        <w:rPr>
          <w:rFonts w:ascii="Calibri" w:hAnsi="Calibri" w:cs="Calibri"/>
          <w:b/>
          <w:bCs/>
        </w:rPr>
        <w:t xml:space="preserve"> do SWZ.</w:t>
      </w:r>
    </w:p>
    <w:p w:rsidR="00646CA8" w:rsidRPr="008C5A2A" w:rsidRDefault="00646CA8" w:rsidP="00646CA8">
      <w:pPr>
        <w:numPr>
          <w:ilvl w:val="2"/>
          <w:numId w:val="27"/>
        </w:numPr>
        <w:suppressAutoHyphens/>
        <w:spacing w:after="0" w:line="276" w:lineRule="auto"/>
        <w:ind w:left="284" w:hanging="284"/>
        <w:contextualSpacing/>
        <w:jc w:val="both"/>
      </w:pPr>
      <w:r w:rsidRPr="008C5A2A">
        <w:rPr>
          <w:rFonts w:eastAsia="Times New Roman" w:cs="Calibri"/>
          <w:bCs/>
          <w:sz w:val="20"/>
          <w:szCs w:val="20"/>
          <w:lang w:eastAsia="pl-PL"/>
        </w:rPr>
        <w:t>Zamawiający</w:t>
      </w:r>
      <w:r w:rsidRPr="008C5A2A">
        <w:rPr>
          <w:rFonts w:eastAsia="Times New Roman" w:cs="Calibri"/>
          <w:sz w:val="20"/>
          <w:szCs w:val="20"/>
          <w:lang w:eastAsia="pl-PL"/>
        </w:rPr>
        <w:t xml:space="preserve"> przed wyborem najkorzystniejszej oferty </w:t>
      </w:r>
      <w:r w:rsidRPr="008C5A2A">
        <w:rPr>
          <w:rFonts w:eastAsia="Times New Roman" w:cs="Calibri"/>
          <w:bCs/>
          <w:sz w:val="20"/>
          <w:szCs w:val="20"/>
          <w:lang w:eastAsia="pl-PL"/>
        </w:rPr>
        <w:t>wezwie</w:t>
      </w:r>
      <w:r w:rsidRPr="008C5A2A">
        <w:rPr>
          <w:rFonts w:eastAsia="Times New Roman" w:cs="Calibri"/>
          <w:sz w:val="20"/>
          <w:szCs w:val="20"/>
          <w:lang w:eastAsia="pl-PL"/>
        </w:rPr>
        <w:t xml:space="preserve"> Wykonawcę, którego oferta została najwyżej oceniona, </w:t>
      </w:r>
      <w:r w:rsidRPr="008C5A2A">
        <w:rPr>
          <w:rFonts w:eastAsia="Times New Roman" w:cs="Calibri"/>
          <w:sz w:val="20"/>
          <w:szCs w:val="20"/>
          <w:lang w:eastAsia="pl-PL"/>
        </w:rPr>
        <w:br/>
        <w:t xml:space="preserve">do złożenia w wyznaczonym terminie, </w:t>
      </w:r>
      <w:r w:rsidRPr="008C5A2A">
        <w:rPr>
          <w:rFonts w:eastAsia="Times New Roman" w:cs="Calibri"/>
          <w:b/>
          <w:sz w:val="20"/>
          <w:szCs w:val="20"/>
          <w:lang w:eastAsia="pl-PL"/>
        </w:rPr>
        <w:t>nie krótszym niż 5 dni od dnia wezwania</w:t>
      </w:r>
      <w:r w:rsidRPr="008C5A2A">
        <w:rPr>
          <w:rFonts w:eastAsia="Times New Roman" w:cs="Calibri"/>
          <w:sz w:val="20"/>
          <w:szCs w:val="20"/>
          <w:lang w:eastAsia="pl-PL"/>
        </w:rPr>
        <w:t>, aktualnych na dzień złożenia podmiotowych środków dowodowych:</w:t>
      </w:r>
    </w:p>
    <w:p w:rsidR="00646CA8" w:rsidRPr="000F1D3E" w:rsidRDefault="00646CA8" w:rsidP="000F1D3E">
      <w:pPr>
        <w:numPr>
          <w:ilvl w:val="1"/>
          <w:numId w:val="35"/>
        </w:numPr>
        <w:suppressAutoHyphens/>
        <w:spacing w:after="0" w:line="276" w:lineRule="auto"/>
        <w:ind w:left="576" w:hanging="288"/>
        <w:contextualSpacing/>
        <w:jc w:val="both"/>
        <w:rPr>
          <w:rFonts w:eastAsia="Times New Roman" w:cs="Calibri"/>
          <w:color w:val="7030A0"/>
          <w:sz w:val="20"/>
          <w:szCs w:val="20"/>
          <w:lang w:eastAsia="pl-PL"/>
        </w:rPr>
      </w:pPr>
      <w:r w:rsidRPr="008C5A2A">
        <w:rPr>
          <w:rFonts w:eastAsia="Times New Roman" w:cs="Calibri"/>
          <w:b/>
          <w:color w:val="7030A0"/>
          <w:sz w:val="20"/>
          <w:szCs w:val="20"/>
          <w:lang w:eastAsia="pl-PL"/>
        </w:rPr>
        <w:lastRenderedPageBreak/>
        <w:t>Oświadczenie Wykonawcy</w:t>
      </w:r>
      <w:r w:rsidRPr="008C5A2A">
        <w:rPr>
          <w:rFonts w:eastAsia="Times New Roman" w:cs="Calibri"/>
          <w:bCs/>
          <w:color w:val="7030A0"/>
          <w:sz w:val="20"/>
          <w:szCs w:val="20"/>
          <w:lang w:eastAsia="pl-PL"/>
        </w:rPr>
        <w:t xml:space="preserve"> w zakresie art. 108 ust. 1 pkt 5 PZP o braku przynależności do tej samej grupy kapitałowej </w:t>
      </w:r>
      <w:r w:rsidRPr="008C5A2A">
        <w:rPr>
          <w:rFonts w:eastAsia="Times New Roman" w:cs="Calibri"/>
          <w:bCs/>
          <w:color w:val="7030A0"/>
          <w:sz w:val="20"/>
          <w:szCs w:val="20"/>
          <w:lang w:eastAsia="pl-PL"/>
        </w:rPr>
        <w:br/>
      </w:r>
      <w:r w:rsidRPr="008C5A2A">
        <w:rPr>
          <w:rFonts w:eastAsia="Times New Roman" w:cs="Calibri"/>
          <w:color w:val="7030A0"/>
          <w:sz w:val="20"/>
          <w:szCs w:val="20"/>
          <w:lang w:eastAsia="pl-PL"/>
        </w:rPr>
        <w:t xml:space="preserve">w rozumieniu ustawy z dnia 16 lutego 2007 r. o ochronie konkurencji i </w:t>
      </w:r>
      <w:r w:rsidRPr="008D593C">
        <w:rPr>
          <w:rFonts w:eastAsia="Times New Roman" w:cs="Calibri"/>
          <w:color w:val="7030A0"/>
          <w:sz w:val="20"/>
          <w:szCs w:val="20"/>
          <w:lang w:eastAsia="pl-PL"/>
        </w:rPr>
        <w:t xml:space="preserve">konsumentów (tj. Dz. U. z 2024r. poz. </w:t>
      </w:r>
      <w:r w:rsidR="00011EA6" w:rsidRPr="008D593C">
        <w:rPr>
          <w:rFonts w:eastAsia="Times New Roman" w:cs="Calibri"/>
          <w:color w:val="7030A0"/>
          <w:sz w:val="20"/>
          <w:szCs w:val="20"/>
          <w:lang w:eastAsia="pl-PL"/>
        </w:rPr>
        <w:t>1616</w:t>
      </w:r>
      <w:r>
        <w:rPr>
          <w:rFonts w:eastAsia="Times New Roman" w:cs="Calibri"/>
          <w:color w:val="7030A0"/>
          <w:sz w:val="20"/>
          <w:szCs w:val="20"/>
          <w:lang w:eastAsia="pl-PL"/>
        </w:rPr>
        <w:t xml:space="preserve"> ze zm.</w:t>
      </w:r>
      <w:r w:rsidRPr="00220E63">
        <w:rPr>
          <w:rFonts w:eastAsia="Times New Roman" w:cs="Calibri"/>
          <w:color w:val="7030A0"/>
          <w:sz w:val="20"/>
          <w:szCs w:val="20"/>
          <w:lang w:eastAsia="pl-PL"/>
        </w:rPr>
        <w:t>)</w:t>
      </w:r>
      <w:r>
        <w:rPr>
          <w:rFonts w:eastAsia="Times New Roman" w:cs="Calibri"/>
          <w:color w:val="7030A0"/>
          <w:sz w:val="20"/>
          <w:szCs w:val="20"/>
          <w:lang w:eastAsia="pl-PL"/>
        </w:rPr>
        <w:t xml:space="preserve"> </w:t>
      </w:r>
      <w:r w:rsidRPr="008C5A2A">
        <w:rPr>
          <w:rFonts w:eastAsia="Times New Roman" w:cs="Calibri"/>
          <w:color w:val="7030A0"/>
          <w:sz w:val="20"/>
          <w:szCs w:val="20"/>
          <w:lang w:eastAsia="pl-PL"/>
        </w:rPr>
        <w:t xml:space="preserve">z innym Wykonawcą, który złożył odrębną ofertę albo oświadczenie o przynależności do tej samej grupy kapitałowej wraz </w:t>
      </w:r>
      <w:r>
        <w:rPr>
          <w:rFonts w:eastAsia="Times New Roman" w:cs="Calibri"/>
          <w:color w:val="7030A0"/>
          <w:sz w:val="20"/>
          <w:szCs w:val="20"/>
          <w:lang w:eastAsia="pl-PL"/>
        </w:rPr>
        <w:br/>
      </w:r>
      <w:r w:rsidRPr="008C5A2A">
        <w:rPr>
          <w:rFonts w:eastAsia="Times New Roman" w:cs="Calibri"/>
          <w:color w:val="7030A0"/>
          <w:sz w:val="20"/>
          <w:szCs w:val="20"/>
          <w:lang w:eastAsia="pl-PL"/>
        </w:rPr>
        <w:t xml:space="preserve">z dokumentami lub informacjami potwierdzającymi przygotowanie oferty niezależnie od innego Wykonawcy należącego do tej samej grupy kapitałowej, w celu potwierdzenia braku podstawy do wykluczenia Wykonawcy z postępowania, </w:t>
      </w:r>
      <w:r>
        <w:rPr>
          <w:rFonts w:eastAsia="Times New Roman" w:cs="Calibri"/>
          <w:color w:val="7030A0"/>
          <w:sz w:val="20"/>
          <w:szCs w:val="20"/>
          <w:lang w:eastAsia="pl-PL"/>
        </w:rPr>
        <w:br/>
      </w:r>
      <w:r w:rsidRPr="008C5A2A">
        <w:rPr>
          <w:rFonts w:eastAsia="Times New Roman" w:cs="Calibri"/>
          <w:color w:val="7030A0"/>
          <w:sz w:val="20"/>
          <w:szCs w:val="20"/>
          <w:lang w:eastAsia="pl-PL"/>
        </w:rPr>
        <w:t xml:space="preserve">o której mowa w art. 108 ust. 1 pkt 5 PZP – </w:t>
      </w:r>
      <w:r w:rsidRPr="00695F28">
        <w:rPr>
          <w:rFonts w:eastAsia="Times New Roman" w:cs="Calibri"/>
          <w:b/>
          <w:bCs/>
          <w:color w:val="7030A0"/>
          <w:sz w:val="20"/>
          <w:szCs w:val="20"/>
          <w:lang w:eastAsia="pl-PL"/>
        </w:rPr>
        <w:t>według Załącznika nr 3 do SWZ</w:t>
      </w:r>
      <w:r w:rsidR="000F1D3E">
        <w:rPr>
          <w:rFonts w:eastAsia="Times New Roman" w:cs="Calibri"/>
          <w:b/>
          <w:bCs/>
          <w:color w:val="7030A0"/>
          <w:sz w:val="20"/>
          <w:szCs w:val="20"/>
          <w:lang w:eastAsia="pl-PL"/>
        </w:rPr>
        <w:t>;</w:t>
      </w:r>
    </w:p>
    <w:p w:rsidR="000F1D3E" w:rsidRPr="000E1701" w:rsidRDefault="000F1D3E" w:rsidP="000F1D3E">
      <w:pPr>
        <w:numPr>
          <w:ilvl w:val="1"/>
          <w:numId w:val="35"/>
        </w:numPr>
        <w:suppressAutoHyphens/>
        <w:spacing w:after="0" w:line="276" w:lineRule="auto"/>
        <w:ind w:left="567" w:hanging="283"/>
        <w:contextualSpacing/>
        <w:jc w:val="both"/>
        <w:rPr>
          <w:rFonts w:eastAsia="Times New Roman" w:cs="Calibri"/>
          <w:color w:val="7030A0"/>
          <w:sz w:val="20"/>
          <w:szCs w:val="20"/>
          <w:lang w:eastAsia="pl-PL"/>
        </w:rPr>
      </w:pPr>
      <w:r w:rsidRPr="000E1701">
        <w:rPr>
          <w:rFonts w:cs="Calibri"/>
          <w:color w:val="7030A0"/>
          <w:sz w:val="20"/>
          <w:szCs w:val="20"/>
        </w:rPr>
        <w:t>wpis do rejestru, o k</w:t>
      </w:r>
      <w:r w:rsidR="00712E29">
        <w:rPr>
          <w:rFonts w:cs="Calibri"/>
          <w:color w:val="7030A0"/>
          <w:sz w:val="20"/>
          <w:szCs w:val="20"/>
        </w:rPr>
        <w:t xml:space="preserve">tórym  mowa w art. 50 ust.1 </w:t>
      </w:r>
      <w:proofErr w:type="spellStart"/>
      <w:r w:rsidR="00712E29">
        <w:rPr>
          <w:rFonts w:cs="Calibri"/>
          <w:color w:val="7030A0"/>
          <w:sz w:val="20"/>
          <w:szCs w:val="20"/>
        </w:rPr>
        <w:t>pkt</w:t>
      </w:r>
      <w:proofErr w:type="spellEnd"/>
      <w:r w:rsidR="00712E29">
        <w:rPr>
          <w:rFonts w:cs="Calibri"/>
          <w:color w:val="7030A0"/>
          <w:sz w:val="20"/>
          <w:szCs w:val="20"/>
        </w:rPr>
        <w:t xml:space="preserve"> </w:t>
      </w:r>
      <w:r w:rsidRPr="000E1701">
        <w:rPr>
          <w:rFonts w:cs="Calibri"/>
          <w:color w:val="7030A0"/>
          <w:sz w:val="20"/>
          <w:szCs w:val="20"/>
        </w:rPr>
        <w:t>5 lit. b  ustawy z dn. 14 grudnia 2012 r. o odpadach (</w:t>
      </w:r>
      <w:proofErr w:type="spellStart"/>
      <w:r w:rsidRPr="000E1701">
        <w:rPr>
          <w:rFonts w:cs="Calibri"/>
          <w:color w:val="7030A0"/>
          <w:sz w:val="20"/>
          <w:szCs w:val="20"/>
        </w:rPr>
        <w:t>t.j</w:t>
      </w:r>
      <w:proofErr w:type="spellEnd"/>
      <w:r w:rsidRPr="000E1701">
        <w:rPr>
          <w:rFonts w:cs="Calibri"/>
          <w:color w:val="7030A0"/>
          <w:sz w:val="20"/>
          <w:szCs w:val="20"/>
        </w:rPr>
        <w:t>. Dz. U. 2023 r. poz. 1587 ze zm.) – rejestru podmiotów wprowadzających produkty, produkty w opakowaniach i gospodarujących odpadami (BDO) oraz aktualne zezwolenie na prowadzenie działalności w zakresie spalania odpadów będących przedmiotem zamówienia - wydane na podstawie Ustawy z dnia 27 kwietnia 2001 roku Prawo ochrony środowiska  (</w:t>
      </w:r>
      <w:proofErr w:type="spellStart"/>
      <w:r w:rsidRPr="000E1701">
        <w:rPr>
          <w:rFonts w:cs="Calibri"/>
          <w:color w:val="7030A0"/>
          <w:sz w:val="20"/>
          <w:szCs w:val="20"/>
        </w:rPr>
        <w:t>t.j</w:t>
      </w:r>
      <w:proofErr w:type="spellEnd"/>
      <w:r w:rsidRPr="000E1701">
        <w:rPr>
          <w:rFonts w:cs="Calibri"/>
          <w:color w:val="7030A0"/>
          <w:sz w:val="20"/>
          <w:szCs w:val="20"/>
        </w:rPr>
        <w:t>. Dz. U. 2024 poz.</w:t>
      </w:r>
      <w:r w:rsidR="00712E29">
        <w:rPr>
          <w:rFonts w:cs="Calibri"/>
          <w:color w:val="7030A0"/>
          <w:sz w:val="20"/>
          <w:szCs w:val="20"/>
        </w:rPr>
        <w:t xml:space="preserve"> </w:t>
      </w:r>
      <w:r w:rsidRPr="000E1701">
        <w:rPr>
          <w:rFonts w:cs="Calibri"/>
          <w:color w:val="7030A0"/>
          <w:sz w:val="20"/>
          <w:szCs w:val="20"/>
        </w:rPr>
        <w:t>54.)”</w:t>
      </w:r>
    </w:p>
    <w:p w:rsidR="00DB07AC" w:rsidRDefault="00341985" w:rsidP="007D559B">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r>
        <w:rPr>
          <w:rFonts w:cstheme="minorHAnsi"/>
          <w:color w:val="2F5496" w:themeColor="accent1" w:themeShade="BF"/>
          <w:sz w:val="20"/>
          <w:szCs w:val="20"/>
        </w:rPr>
        <w:t>INFORMACJA O PRZEDMIOTOWYCH ŚRODKACH DOWODOWYCH</w:t>
      </w:r>
      <w:bookmarkEnd w:id="24"/>
    </w:p>
    <w:p w:rsidR="00261CA1" w:rsidRPr="00261CA1" w:rsidRDefault="00261CA1" w:rsidP="00261CA1">
      <w:pPr>
        <w:spacing w:after="0" w:line="276" w:lineRule="auto"/>
        <w:jc w:val="both"/>
        <w:rPr>
          <w:rFonts w:asciiTheme="minorHAnsi" w:hAnsiTheme="minorHAnsi" w:cstheme="minorHAnsi"/>
        </w:rPr>
      </w:pPr>
      <w:bookmarkStart w:id="25" w:name="_Toc95923596"/>
      <w:bookmarkStart w:id="26" w:name="_Toc95987077"/>
      <w:bookmarkStart w:id="27" w:name="_Toc116843177"/>
      <w:r w:rsidRPr="00BF743F">
        <w:rPr>
          <w:rFonts w:asciiTheme="minorHAnsi" w:hAnsiTheme="minorHAnsi" w:cstheme="minorHAnsi"/>
        </w:rPr>
        <w:t xml:space="preserve">Zamawiający </w:t>
      </w:r>
      <w:r w:rsidRPr="00BF743F">
        <w:rPr>
          <w:rFonts w:asciiTheme="minorHAnsi" w:hAnsiTheme="minorHAnsi" w:cstheme="minorHAnsi"/>
          <w:b/>
          <w:bCs/>
          <w:color w:val="7030A0"/>
        </w:rPr>
        <w:t>nie wymaga złożenia</w:t>
      </w:r>
      <w:r w:rsidRPr="00BF743F">
        <w:rPr>
          <w:rFonts w:asciiTheme="minorHAnsi" w:hAnsiTheme="minorHAnsi" w:cstheme="minorHAnsi"/>
          <w:color w:val="7030A0"/>
        </w:rPr>
        <w:t xml:space="preserve"> </w:t>
      </w:r>
      <w:r w:rsidRPr="00BF743F">
        <w:rPr>
          <w:rFonts w:asciiTheme="minorHAnsi" w:hAnsiTheme="minorHAnsi" w:cstheme="minorHAnsi"/>
        </w:rPr>
        <w:t>przez Wykonawcę przedmiotowych środków dowodowych.</w:t>
      </w:r>
      <w:r w:rsidRPr="00261CA1">
        <w:rPr>
          <w:rFonts w:asciiTheme="minorHAnsi" w:hAnsiTheme="minorHAnsi" w:cstheme="minorHAnsi"/>
        </w:rPr>
        <w:t xml:space="preserve"> </w:t>
      </w:r>
    </w:p>
    <w:p w:rsidR="00DB07AC" w:rsidRPr="008C5A2A" w:rsidRDefault="00341985" w:rsidP="00AC5B88">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r w:rsidRPr="008C5A2A">
        <w:rPr>
          <w:rFonts w:cstheme="minorHAnsi"/>
          <w:color w:val="2F5496" w:themeColor="accent1" w:themeShade="BF"/>
          <w:sz w:val="20"/>
          <w:szCs w:val="20"/>
        </w:rPr>
        <w:t>TERMINY SKŁADANIA I ZWIĄZANIA OFERTĄ</w:t>
      </w:r>
      <w:bookmarkEnd w:id="25"/>
      <w:bookmarkEnd w:id="26"/>
      <w:bookmarkEnd w:id="27"/>
    </w:p>
    <w:p w:rsidR="00DB07AC" w:rsidRPr="001921FB" w:rsidRDefault="00341985" w:rsidP="00921178">
      <w:pPr>
        <w:pStyle w:val="Akapitzlist"/>
        <w:numPr>
          <w:ilvl w:val="0"/>
          <w:numId w:val="43"/>
        </w:numPr>
        <w:spacing w:line="276" w:lineRule="auto"/>
        <w:ind w:left="284" w:hanging="284"/>
        <w:jc w:val="both"/>
        <w:rPr>
          <w:rFonts w:asciiTheme="minorHAnsi" w:hAnsiTheme="minorHAnsi" w:cstheme="minorHAnsi"/>
        </w:rPr>
      </w:pPr>
      <w:r w:rsidRPr="008C5A2A">
        <w:rPr>
          <w:rFonts w:asciiTheme="minorHAnsi" w:hAnsiTheme="minorHAnsi" w:cstheme="minorHAnsi"/>
        </w:rPr>
        <w:t xml:space="preserve">Ofertę należy złożyć za pośrednictwem Platformy zakupowej w nieprzekraczalnym terminie: do </w:t>
      </w:r>
      <w:r w:rsidRPr="001921FB">
        <w:rPr>
          <w:rFonts w:asciiTheme="minorHAnsi" w:hAnsiTheme="minorHAnsi" w:cstheme="minorHAnsi"/>
        </w:rPr>
        <w:t xml:space="preserve">dnia </w:t>
      </w:r>
      <w:sdt>
        <w:sdtPr>
          <w:rPr>
            <w:rFonts w:asciiTheme="minorHAnsi" w:hAnsiTheme="minorHAnsi" w:cstheme="minorHAnsi"/>
            <w:b/>
          </w:rPr>
          <w:id w:val="442921"/>
          <w:date w:fullDate="2025-05-06T00:00:00Z">
            <w:dateFormat w:val="dd.MM.yyyy"/>
            <w:lid w:val="pl-PL"/>
            <w:storeMappedDataAs w:val="dateTime"/>
            <w:calendar w:val="gregorian"/>
          </w:date>
        </w:sdtPr>
        <w:sdtContent>
          <w:r w:rsidR="001921FB" w:rsidRPr="001921FB">
            <w:rPr>
              <w:rFonts w:asciiTheme="minorHAnsi" w:hAnsiTheme="minorHAnsi" w:cstheme="minorHAnsi"/>
              <w:b/>
            </w:rPr>
            <w:t>06.05.2025</w:t>
          </w:r>
        </w:sdtContent>
      </w:sdt>
      <w:r w:rsidRPr="001921FB">
        <w:rPr>
          <w:rFonts w:asciiTheme="minorHAnsi" w:hAnsiTheme="minorHAnsi" w:cstheme="minorHAnsi"/>
        </w:rPr>
        <w:t xml:space="preserve"> r. do godziny </w:t>
      </w:r>
      <w:r w:rsidRPr="001921FB">
        <w:rPr>
          <w:rFonts w:asciiTheme="minorHAnsi" w:hAnsiTheme="minorHAnsi" w:cstheme="minorHAnsi"/>
          <w:b/>
        </w:rPr>
        <w:t>11:00</w:t>
      </w:r>
      <w:r w:rsidRPr="001921FB">
        <w:rPr>
          <w:rFonts w:asciiTheme="minorHAnsi" w:hAnsiTheme="minorHAnsi" w:cstheme="minorHAnsi"/>
        </w:rPr>
        <w:t xml:space="preserve"> - generowany według czasu lokalnego serwera synchronizowanego z zegarem Głównego Urzędu Miar.</w:t>
      </w:r>
    </w:p>
    <w:p w:rsidR="00DB07AC" w:rsidRPr="001921FB" w:rsidRDefault="00341985" w:rsidP="00921178">
      <w:pPr>
        <w:pStyle w:val="Akapitzlist"/>
        <w:numPr>
          <w:ilvl w:val="0"/>
          <w:numId w:val="43"/>
        </w:numPr>
        <w:spacing w:line="276" w:lineRule="auto"/>
        <w:ind w:left="284" w:hanging="284"/>
        <w:jc w:val="both"/>
        <w:rPr>
          <w:rFonts w:asciiTheme="minorHAnsi" w:hAnsiTheme="minorHAnsi" w:cstheme="minorHAnsi"/>
        </w:rPr>
      </w:pPr>
      <w:r w:rsidRPr="001921FB">
        <w:rPr>
          <w:rFonts w:asciiTheme="minorHAnsi" w:hAnsiTheme="minorHAnsi" w:cstheme="minorHAnsi"/>
        </w:rPr>
        <w:t xml:space="preserve">Wykonawca pozostaje związany ofertą od dnia </w:t>
      </w:r>
      <w:sdt>
        <w:sdtPr>
          <w:rPr>
            <w:rFonts w:asciiTheme="minorHAnsi" w:hAnsiTheme="minorHAnsi" w:cstheme="minorHAnsi"/>
            <w:b/>
          </w:rPr>
          <w:id w:val="442922"/>
          <w:date w:fullDate="2025-05-06T00:00:00Z">
            <w:dateFormat w:val="dd.MM.yyyy"/>
            <w:lid w:val="pl-PL"/>
            <w:storeMappedDataAs w:val="dateTime"/>
            <w:calendar w:val="gregorian"/>
          </w:date>
        </w:sdtPr>
        <w:sdtContent>
          <w:r w:rsidR="001921FB" w:rsidRPr="001921FB">
            <w:rPr>
              <w:rFonts w:asciiTheme="minorHAnsi" w:hAnsiTheme="minorHAnsi" w:cstheme="minorHAnsi"/>
              <w:b/>
            </w:rPr>
            <w:t>06.05.2025</w:t>
          </w:r>
        </w:sdtContent>
      </w:sdt>
      <w:r w:rsidRPr="001921FB">
        <w:rPr>
          <w:rFonts w:asciiTheme="minorHAnsi" w:hAnsiTheme="minorHAnsi" w:cstheme="minorHAnsi"/>
        </w:rPr>
        <w:t xml:space="preserve"> r. do dnia </w:t>
      </w:r>
      <w:sdt>
        <w:sdtPr>
          <w:rPr>
            <w:rFonts w:asciiTheme="minorHAnsi" w:hAnsiTheme="minorHAnsi" w:cstheme="minorHAnsi"/>
            <w:b/>
          </w:rPr>
          <w:id w:val="442923"/>
          <w:date w:fullDate="2025-06-04T00:00:00Z">
            <w:dateFormat w:val="dd.MM.yyyy"/>
            <w:lid w:val="pl-PL"/>
            <w:storeMappedDataAs w:val="dateTime"/>
            <w:calendar w:val="gregorian"/>
          </w:date>
        </w:sdtPr>
        <w:sdtContent>
          <w:r w:rsidR="001921FB" w:rsidRPr="001921FB">
            <w:rPr>
              <w:rFonts w:asciiTheme="minorHAnsi" w:hAnsiTheme="minorHAnsi" w:cstheme="minorHAnsi"/>
              <w:b/>
            </w:rPr>
            <w:t>04.06.2025</w:t>
          </w:r>
        </w:sdtContent>
      </w:sdt>
      <w:r w:rsidRPr="001921FB">
        <w:rPr>
          <w:rFonts w:asciiTheme="minorHAnsi" w:hAnsiTheme="minorHAnsi" w:cstheme="minorHAnsi"/>
        </w:rPr>
        <w:t xml:space="preserve"> r. </w:t>
      </w:r>
    </w:p>
    <w:p w:rsidR="00DB07AC" w:rsidRPr="009F0B9C" w:rsidRDefault="00341985" w:rsidP="00921178">
      <w:pPr>
        <w:pStyle w:val="Akapitzlist"/>
        <w:numPr>
          <w:ilvl w:val="0"/>
          <w:numId w:val="43"/>
        </w:numPr>
        <w:spacing w:line="276" w:lineRule="auto"/>
        <w:ind w:left="284" w:hanging="284"/>
        <w:jc w:val="both"/>
        <w:rPr>
          <w:rFonts w:asciiTheme="minorHAnsi" w:hAnsiTheme="minorHAnsi" w:cstheme="minorHAnsi"/>
        </w:rPr>
      </w:pPr>
      <w:r w:rsidRPr="009F0B9C">
        <w:rPr>
          <w:rFonts w:asciiTheme="minorHAnsi" w:hAnsiTheme="minorHAnsi" w:cstheme="minorHAnsi"/>
        </w:rPr>
        <w:t>Bieg terminu związania ofertą rozpoczyna się wraz z upływem terminu składania ofert.</w:t>
      </w:r>
    </w:p>
    <w:p w:rsidR="00DB07AC" w:rsidRPr="009F0B9C" w:rsidRDefault="00341985" w:rsidP="00921178">
      <w:pPr>
        <w:pStyle w:val="Akapitzlist"/>
        <w:numPr>
          <w:ilvl w:val="0"/>
          <w:numId w:val="43"/>
        </w:numPr>
        <w:spacing w:line="276" w:lineRule="auto"/>
        <w:ind w:left="284" w:hanging="284"/>
        <w:jc w:val="both"/>
        <w:rPr>
          <w:rFonts w:asciiTheme="minorHAnsi" w:hAnsiTheme="minorHAnsi" w:cstheme="minorHAnsi"/>
        </w:rPr>
      </w:pPr>
      <w:r w:rsidRPr="009F0B9C">
        <w:rPr>
          <w:rFonts w:asciiTheme="minorHAnsi" w:hAnsiTheme="minorHAnsi" w:cstheme="minorHAnsi"/>
        </w:rPr>
        <w:t>Oferta złożona po terminie zostanie odrzucona na podstawie art. 226 ust. 1 pkt 1 PZP.</w:t>
      </w:r>
    </w:p>
    <w:p w:rsidR="00DB07AC" w:rsidRPr="009F0B9C" w:rsidRDefault="00341985" w:rsidP="00921178">
      <w:pPr>
        <w:pStyle w:val="Akapitzlist"/>
        <w:numPr>
          <w:ilvl w:val="0"/>
          <w:numId w:val="43"/>
        </w:numPr>
        <w:spacing w:line="276" w:lineRule="auto"/>
        <w:ind w:left="284" w:hanging="284"/>
        <w:jc w:val="both"/>
        <w:rPr>
          <w:rFonts w:asciiTheme="minorHAnsi" w:hAnsiTheme="minorHAnsi" w:cstheme="minorHAnsi"/>
        </w:rPr>
      </w:pPr>
      <w:r w:rsidRPr="009F0B9C">
        <w:rPr>
          <w:rFonts w:asciiTheme="minorHAnsi" w:hAnsiTheme="minorHAnsi" w:cstheme="minorHAnsi"/>
        </w:rPr>
        <w:t xml:space="preserve">Wykonawca przed upływem terminu do składania ofert może zmienić lub wycofać ofertę na zasadach określonych </w:t>
      </w:r>
      <w:r w:rsidRPr="009F0B9C">
        <w:rPr>
          <w:rFonts w:asciiTheme="minorHAnsi" w:hAnsiTheme="minorHAnsi" w:cstheme="minorHAnsi"/>
        </w:rPr>
        <w:br/>
        <w:t>w Regulaminie korzystania z Platformy zakupowej.</w:t>
      </w:r>
    </w:p>
    <w:p w:rsidR="00DB07AC" w:rsidRDefault="00341985" w:rsidP="00921178">
      <w:pPr>
        <w:pStyle w:val="Akapitzlist"/>
        <w:numPr>
          <w:ilvl w:val="0"/>
          <w:numId w:val="43"/>
        </w:numPr>
        <w:spacing w:line="276" w:lineRule="auto"/>
        <w:ind w:left="284" w:hanging="284"/>
        <w:jc w:val="both"/>
        <w:rPr>
          <w:rFonts w:asciiTheme="minorHAnsi" w:hAnsiTheme="minorHAnsi" w:cstheme="minorHAnsi"/>
        </w:rPr>
      </w:pPr>
      <w:r w:rsidRPr="009F0B9C">
        <w:rPr>
          <w:rFonts w:asciiTheme="minorHAnsi" w:hAnsiTheme="minorHAnsi" w:cstheme="minorHAnsi"/>
        </w:rPr>
        <w:t>Wykonawca nie może skutecznie wycofać oferty ani wprowadzić zmian w treści oferty po upływie</w:t>
      </w:r>
      <w:r>
        <w:rPr>
          <w:rFonts w:asciiTheme="minorHAnsi" w:hAnsiTheme="minorHAnsi" w:cstheme="minorHAnsi"/>
        </w:rPr>
        <w:t xml:space="preserve"> terminu składania ofert.</w:t>
      </w:r>
    </w:p>
    <w:p w:rsidR="00DB07AC" w:rsidRDefault="00341985" w:rsidP="00AC5B88">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8" w:name="_Toc95923597"/>
      <w:bookmarkStart w:id="29" w:name="_Toc95987078"/>
      <w:bookmarkStart w:id="30" w:name="_Toc116843178"/>
      <w:r>
        <w:rPr>
          <w:rFonts w:cstheme="minorHAnsi"/>
          <w:color w:val="2F5496" w:themeColor="accent1" w:themeShade="BF"/>
          <w:sz w:val="20"/>
          <w:szCs w:val="20"/>
        </w:rPr>
        <w:t>OTWARCIE OFERT</w:t>
      </w:r>
      <w:bookmarkEnd w:id="28"/>
      <w:bookmarkEnd w:id="29"/>
      <w:bookmarkEnd w:id="30"/>
    </w:p>
    <w:p w:rsidR="00DB07AC" w:rsidRDefault="00341985" w:rsidP="00872E58">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 xml:space="preserve">Otwarcie ofert na Platformie zakupowej dokonywane jest poprzez odszyfrowanie i otwarcie ofert nastąpi niezwłocznie po terminie składnia ofert. </w:t>
      </w:r>
    </w:p>
    <w:p w:rsidR="00DB07AC" w:rsidRDefault="00341985" w:rsidP="00872E58">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W przypadku awarii Platformy (systemu), która powoduje brak możliwości otwarcia ofert w terminie określonym przez Zamawiającego, otwarcie ofert następuje niezwłocznie po usunięciu awarii i przywróceniu funkcjonalności Platformy.</w:t>
      </w:r>
    </w:p>
    <w:p w:rsidR="00DB07AC" w:rsidRDefault="00341985" w:rsidP="00872E58">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Zamawiający najpóźniej przed otwarciem ofert zamieści na Platformie informację o kwocie, jaką zamierza przeznaczyć na sfinansowanie niniejszego zamówienia.</w:t>
      </w:r>
    </w:p>
    <w:p w:rsidR="00DB07AC" w:rsidRDefault="00341985" w:rsidP="00872E58">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Niezwłocznie po otwarciu ofert Zamawiający zamieści na Platformie informacje dotyczące:</w:t>
      </w:r>
    </w:p>
    <w:p w:rsidR="00DB07AC" w:rsidRDefault="00341985" w:rsidP="00872E58">
      <w:pPr>
        <w:pStyle w:val="Akapitzlist"/>
        <w:numPr>
          <w:ilvl w:val="0"/>
          <w:numId w:val="11"/>
        </w:numPr>
        <w:spacing w:line="276" w:lineRule="auto"/>
        <w:ind w:left="567" w:hanging="283"/>
        <w:jc w:val="both"/>
        <w:rPr>
          <w:rFonts w:asciiTheme="minorHAnsi" w:hAnsiTheme="minorHAnsi" w:cstheme="minorHAnsi"/>
        </w:rPr>
      </w:pPr>
      <w:r>
        <w:rPr>
          <w:rFonts w:asciiTheme="minorHAnsi" w:hAnsiTheme="minorHAnsi" w:cstheme="minorHAnsi"/>
        </w:rPr>
        <w:t>firm oraz adresów Wykonawców, którzy złożyli oferty w terminie;</w:t>
      </w:r>
    </w:p>
    <w:p w:rsidR="00DB07AC" w:rsidRDefault="00341985" w:rsidP="00872E58">
      <w:pPr>
        <w:pStyle w:val="Akapitzlist"/>
        <w:numPr>
          <w:ilvl w:val="0"/>
          <w:numId w:val="11"/>
        </w:numPr>
        <w:spacing w:line="276" w:lineRule="auto"/>
        <w:ind w:left="567" w:hanging="283"/>
        <w:jc w:val="both"/>
        <w:rPr>
          <w:rFonts w:asciiTheme="minorHAnsi" w:hAnsiTheme="minorHAnsi" w:cstheme="minorHAnsi"/>
        </w:rPr>
      </w:pPr>
      <w:r>
        <w:rPr>
          <w:rFonts w:asciiTheme="minorHAnsi" w:hAnsiTheme="minorHAnsi" w:cstheme="minorHAnsi"/>
        </w:rPr>
        <w:t xml:space="preserve">ceny, </w:t>
      </w:r>
      <w:r w:rsidRPr="00DC7CFC">
        <w:rPr>
          <w:rFonts w:asciiTheme="minorHAnsi" w:hAnsiTheme="minorHAnsi" w:cstheme="minorHAnsi"/>
        </w:rPr>
        <w:t>terminu wykonania zamówienia, okresu gwarancji i warunków płatności zawartych w ofertach.</w:t>
      </w:r>
    </w:p>
    <w:p w:rsidR="00DB07AC" w:rsidRDefault="00341985" w:rsidP="00AC5B88">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1" w:name="_Toc95987079"/>
      <w:bookmarkStart w:id="32" w:name="_Toc116843179"/>
      <w:r>
        <w:rPr>
          <w:rFonts w:cstheme="minorHAnsi"/>
          <w:color w:val="2F5496" w:themeColor="accent1" w:themeShade="BF"/>
          <w:sz w:val="20"/>
          <w:szCs w:val="20"/>
        </w:rPr>
        <w:t>OPIS KRYTERIÓW OCENY OFERT</w:t>
      </w:r>
      <w:bookmarkEnd w:id="31"/>
      <w:bookmarkEnd w:id="32"/>
    </w:p>
    <w:p w:rsidR="00D709E0" w:rsidRPr="00D709E0" w:rsidRDefault="00D709E0" w:rsidP="00921178">
      <w:pPr>
        <w:pStyle w:val="Akapitzlist"/>
        <w:numPr>
          <w:ilvl w:val="0"/>
          <w:numId w:val="44"/>
        </w:numPr>
        <w:spacing w:line="276" w:lineRule="auto"/>
        <w:ind w:left="284" w:hanging="284"/>
        <w:jc w:val="both"/>
        <w:rPr>
          <w:rFonts w:asciiTheme="minorHAnsi" w:hAnsiTheme="minorHAnsi" w:cs="Calibri"/>
          <w:color w:val="auto"/>
        </w:rPr>
      </w:pPr>
      <w:bookmarkStart w:id="33" w:name="_Toc95987080"/>
      <w:bookmarkStart w:id="34" w:name="_Toc116843180"/>
      <w:r w:rsidRPr="00D709E0">
        <w:rPr>
          <w:rFonts w:asciiTheme="minorHAnsi" w:hAnsiTheme="minorHAnsi" w:cs="Calibri"/>
          <w:bCs/>
          <w:color w:val="auto"/>
        </w:rPr>
        <w:t xml:space="preserve">Przy </w:t>
      </w:r>
      <w:r w:rsidRPr="00D709E0">
        <w:rPr>
          <w:rFonts w:asciiTheme="minorHAnsi" w:hAnsiTheme="minorHAnsi" w:cstheme="minorHAnsi"/>
        </w:rPr>
        <w:t>wyborze</w:t>
      </w:r>
      <w:r w:rsidRPr="00D709E0">
        <w:rPr>
          <w:rFonts w:asciiTheme="minorHAnsi" w:hAnsiTheme="minorHAnsi" w:cs="Calibri"/>
          <w:bCs/>
          <w:color w:val="auto"/>
        </w:rPr>
        <w:t xml:space="preserve"> oferty najkorzystniejszej, Zamawiający będzie kierował się następującymi kryteriami:</w:t>
      </w:r>
    </w:p>
    <w:tbl>
      <w:tblPr>
        <w:tblW w:w="10206" w:type="dxa"/>
        <w:tblInd w:w="281"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left w:w="60" w:type="dxa"/>
          <w:right w:w="70" w:type="dxa"/>
        </w:tblCellMar>
        <w:tblLook w:val="0000"/>
      </w:tblPr>
      <w:tblGrid>
        <w:gridCol w:w="1568"/>
        <w:gridCol w:w="847"/>
        <w:gridCol w:w="7791"/>
      </w:tblGrid>
      <w:tr w:rsidR="00417973" w:rsidRPr="00490BFC" w:rsidTr="000F1D3E">
        <w:trPr>
          <w:trHeight w:val="397"/>
        </w:trPr>
        <w:tc>
          <w:tcPr>
            <w:tcW w:w="1568" w:type="dxa"/>
            <w:tcBorders>
              <w:top w:val="single" w:sz="2" w:space="0" w:color="00000A"/>
              <w:left w:val="single" w:sz="2" w:space="0" w:color="00000A"/>
              <w:bottom w:val="single" w:sz="2" w:space="0" w:color="00000A"/>
              <w:right w:val="single" w:sz="2" w:space="0" w:color="00000A"/>
            </w:tcBorders>
            <w:shd w:val="clear" w:color="auto" w:fill="C5E0B3"/>
            <w:vAlign w:val="center"/>
          </w:tcPr>
          <w:p w:rsidR="00417973" w:rsidRPr="00490BFC" w:rsidRDefault="00417973" w:rsidP="000F1D3E">
            <w:pPr>
              <w:spacing w:after="0"/>
              <w:jc w:val="center"/>
              <w:rPr>
                <w:rFonts w:cs="Times New Roman"/>
              </w:rPr>
            </w:pPr>
            <w:r w:rsidRPr="00490BFC">
              <w:rPr>
                <w:rFonts w:cs="Calibri"/>
                <w:bCs/>
                <w:sz w:val="20"/>
                <w:szCs w:val="20"/>
              </w:rPr>
              <w:t>Kryterium</w:t>
            </w:r>
          </w:p>
        </w:tc>
        <w:tc>
          <w:tcPr>
            <w:tcW w:w="847" w:type="dxa"/>
            <w:tcBorders>
              <w:top w:val="single" w:sz="2" w:space="0" w:color="00000A"/>
              <w:left w:val="single" w:sz="2" w:space="0" w:color="00000A"/>
              <w:bottom w:val="single" w:sz="2" w:space="0" w:color="00000A"/>
              <w:right w:val="single" w:sz="2" w:space="0" w:color="00000A"/>
            </w:tcBorders>
            <w:shd w:val="clear" w:color="auto" w:fill="C5E0B3"/>
            <w:vAlign w:val="center"/>
          </w:tcPr>
          <w:p w:rsidR="00417973" w:rsidRPr="00490BFC" w:rsidRDefault="00417973" w:rsidP="000F1D3E">
            <w:pPr>
              <w:spacing w:after="0"/>
              <w:jc w:val="center"/>
              <w:rPr>
                <w:rFonts w:cs="Calibri"/>
                <w:bCs/>
                <w:sz w:val="20"/>
                <w:szCs w:val="20"/>
              </w:rPr>
            </w:pPr>
            <w:r w:rsidRPr="00490BFC">
              <w:rPr>
                <w:rFonts w:cs="Calibri"/>
                <w:bCs/>
                <w:sz w:val="20"/>
                <w:szCs w:val="20"/>
              </w:rPr>
              <w:t>Waga</w:t>
            </w:r>
          </w:p>
        </w:tc>
        <w:tc>
          <w:tcPr>
            <w:tcW w:w="7791" w:type="dxa"/>
            <w:tcBorders>
              <w:top w:val="single" w:sz="2" w:space="0" w:color="00000A"/>
              <w:left w:val="single" w:sz="2" w:space="0" w:color="00000A"/>
              <w:bottom w:val="single" w:sz="2" w:space="0" w:color="00000A"/>
              <w:right w:val="single" w:sz="2" w:space="0" w:color="00000A"/>
            </w:tcBorders>
            <w:shd w:val="clear" w:color="auto" w:fill="C5E0B3"/>
            <w:vAlign w:val="center"/>
          </w:tcPr>
          <w:p w:rsidR="00417973" w:rsidRPr="00490BFC" w:rsidRDefault="00417973" w:rsidP="000F1D3E">
            <w:pPr>
              <w:spacing w:after="0"/>
              <w:jc w:val="center"/>
              <w:rPr>
                <w:rFonts w:cs="Calibri"/>
                <w:bCs/>
                <w:sz w:val="20"/>
                <w:szCs w:val="20"/>
              </w:rPr>
            </w:pPr>
            <w:r w:rsidRPr="00490BFC">
              <w:rPr>
                <w:rFonts w:cs="Calibri"/>
                <w:bCs/>
                <w:sz w:val="20"/>
                <w:szCs w:val="20"/>
              </w:rPr>
              <w:t>Opis metody przyznawania punktów</w:t>
            </w:r>
          </w:p>
        </w:tc>
      </w:tr>
      <w:tr w:rsidR="00417973" w:rsidRPr="00490BFC" w:rsidTr="000F1D3E">
        <w:trPr>
          <w:trHeight w:val="21"/>
        </w:trPr>
        <w:tc>
          <w:tcPr>
            <w:tcW w:w="1568" w:type="dxa"/>
            <w:tcBorders>
              <w:top w:val="single" w:sz="2" w:space="0" w:color="00000A"/>
              <w:left w:val="single" w:sz="2" w:space="0" w:color="00000A"/>
              <w:bottom w:val="single" w:sz="2" w:space="0" w:color="00000A"/>
              <w:right w:val="single" w:sz="2" w:space="0" w:color="00000A"/>
            </w:tcBorders>
            <w:shd w:val="clear" w:color="auto" w:fill="E2EFD9"/>
            <w:vAlign w:val="center"/>
          </w:tcPr>
          <w:p w:rsidR="00417973" w:rsidRPr="00490BFC" w:rsidRDefault="00417973" w:rsidP="000F1D3E">
            <w:pPr>
              <w:spacing w:after="0"/>
              <w:jc w:val="center"/>
              <w:rPr>
                <w:rFonts w:cs="Calibri"/>
                <w:sz w:val="20"/>
                <w:szCs w:val="20"/>
              </w:rPr>
            </w:pPr>
            <w:r w:rsidRPr="00490BFC">
              <w:rPr>
                <w:rFonts w:cs="Calibri"/>
                <w:sz w:val="20"/>
                <w:szCs w:val="20"/>
              </w:rPr>
              <w:t>Cena</w:t>
            </w:r>
          </w:p>
        </w:tc>
        <w:tc>
          <w:tcPr>
            <w:tcW w:w="847" w:type="dxa"/>
            <w:tcBorders>
              <w:top w:val="single" w:sz="2" w:space="0" w:color="00000A"/>
              <w:left w:val="single" w:sz="2" w:space="0" w:color="00000A"/>
              <w:bottom w:val="single" w:sz="2" w:space="0" w:color="00000A"/>
              <w:right w:val="single" w:sz="2" w:space="0" w:color="00000A"/>
            </w:tcBorders>
            <w:shd w:val="clear" w:color="auto" w:fill="E2EFD9"/>
            <w:vAlign w:val="center"/>
          </w:tcPr>
          <w:p w:rsidR="00417973" w:rsidRPr="00490BFC" w:rsidRDefault="00417973" w:rsidP="000F1D3E">
            <w:pPr>
              <w:spacing w:after="0"/>
              <w:jc w:val="center"/>
              <w:rPr>
                <w:rFonts w:cs="Calibri"/>
                <w:sz w:val="20"/>
                <w:szCs w:val="20"/>
              </w:rPr>
            </w:pPr>
            <w:r w:rsidRPr="00490BFC">
              <w:rPr>
                <w:rFonts w:cs="Calibri"/>
                <w:sz w:val="20"/>
                <w:szCs w:val="20"/>
              </w:rPr>
              <w:t>70%</w:t>
            </w:r>
          </w:p>
        </w:tc>
        <w:tc>
          <w:tcPr>
            <w:tcW w:w="7791" w:type="dxa"/>
            <w:tcBorders>
              <w:top w:val="single" w:sz="2" w:space="0" w:color="00000A"/>
              <w:left w:val="single" w:sz="2" w:space="0" w:color="00000A"/>
              <w:bottom w:val="single" w:sz="2" w:space="0" w:color="00000A"/>
              <w:right w:val="single" w:sz="2" w:space="0" w:color="00000A"/>
            </w:tcBorders>
            <w:shd w:val="clear" w:color="auto" w:fill="E2EFD9"/>
          </w:tcPr>
          <w:p w:rsidR="00417973" w:rsidRPr="00490BFC" w:rsidRDefault="00417973" w:rsidP="000F1D3E">
            <w:pPr>
              <w:spacing w:after="0"/>
              <w:jc w:val="both"/>
              <w:rPr>
                <w:rFonts w:cs="Calibri"/>
                <w:sz w:val="20"/>
                <w:szCs w:val="20"/>
              </w:rPr>
            </w:pPr>
            <w:r w:rsidRPr="00490BFC">
              <w:rPr>
                <w:rFonts w:cs="Calibri"/>
                <w:sz w:val="20"/>
                <w:szCs w:val="20"/>
              </w:rPr>
              <w:t xml:space="preserve">Przy ocenie oferty najwyżej będzie punktowana ta, która proponuje najniższą cenę brutto za wykonanie przedmiotu zamówienia (otrzyma maksymalną liczbę punktów), pozostałe oferty – liczbę punktów wyliczoną wzoru, jak niżej: </w:t>
            </w:r>
          </w:p>
          <w:p w:rsidR="00417973" w:rsidRPr="00490BFC" w:rsidRDefault="00417973" w:rsidP="000F1D3E">
            <w:pPr>
              <w:spacing w:after="0"/>
              <w:jc w:val="both"/>
              <w:rPr>
                <w:rFonts w:cs="Calibri"/>
                <w:sz w:val="20"/>
                <w:szCs w:val="20"/>
              </w:rPr>
            </w:pPr>
            <w:r w:rsidRPr="00490BFC">
              <w:rPr>
                <w:rFonts w:cs="Calibri"/>
                <w:b/>
                <w:bCs/>
                <w:sz w:val="20"/>
                <w:szCs w:val="20"/>
              </w:rPr>
              <w:t>C - Cena = cena najniższa/cena badanej oferty x 100 x 70%</w:t>
            </w:r>
          </w:p>
        </w:tc>
      </w:tr>
      <w:tr w:rsidR="00417973" w:rsidRPr="00490BFC" w:rsidTr="000F1D3E">
        <w:trPr>
          <w:trHeight w:val="21"/>
        </w:trPr>
        <w:tc>
          <w:tcPr>
            <w:tcW w:w="1568" w:type="dxa"/>
            <w:tcBorders>
              <w:top w:val="single" w:sz="2" w:space="0" w:color="00000A"/>
              <w:left w:val="single" w:sz="2" w:space="0" w:color="00000A"/>
              <w:bottom w:val="single" w:sz="2" w:space="0" w:color="00000A"/>
              <w:right w:val="single" w:sz="2" w:space="0" w:color="00000A"/>
            </w:tcBorders>
            <w:shd w:val="clear" w:color="auto" w:fill="E2EFD9"/>
            <w:vAlign w:val="center"/>
          </w:tcPr>
          <w:p w:rsidR="00417973" w:rsidRPr="00490BFC" w:rsidRDefault="00417973" w:rsidP="000F1D3E">
            <w:pPr>
              <w:spacing w:after="0"/>
              <w:jc w:val="center"/>
              <w:rPr>
                <w:rFonts w:cs="Calibri"/>
                <w:sz w:val="20"/>
                <w:szCs w:val="20"/>
              </w:rPr>
            </w:pPr>
            <w:r w:rsidRPr="00490BFC">
              <w:rPr>
                <w:rFonts w:cs="Calibri"/>
                <w:sz w:val="20"/>
                <w:szCs w:val="20"/>
              </w:rPr>
              <w:t xml:space="preserve">Czas realizacji dodatkowego odbioru odpadów </w:t>
            </w:r>
            <w:r w:rsidRPr="00490BFC">
              <w:rPr>
                <w:rFonts w:cs="Calibri"/>
                <w:sz w:val="20"/>
                <w:szCs w:val="20"/>
              </w:rPr>
              <w:br/>
              <w:t>w sytuacjach awaryjnych</w:t>
            </w:r>
          </w:p>
        </w:tc>
        <w:tc>
          <w:tcPr>
            <w:tcW w:w="847" w:type="dxa"/>
            <w:tcBorders>
              <w:top w:val="single" w:sz="2" w:space="0" w:color="00000A"/>
              <w:left w:val="single" w:sz="2" w:space="0" w:color="00000A"/>
              <w:bottom w:val="single" w:sz="2" w:space="0" w:color="00000A"/>
              <w:right w:val="single" w:sz="2" w:space="0" w:color="00000A"/>
            </w:tcBorders>
            <w:shd w:val="clear" w:color="auto" w:fill="E2EFD9"/>
            <w:vAlign w:val="center"/>
          </w:tcPr>
          <w:p w:rsidR="00417973" w:rsidRPr="00490BFC" w:rsidRDefault="00417973" w:rsidP="000F1D3E">
            <w:pPr>
              <w:spacing w:after="0"/>
              <w:jc w:val="center"/>
              <w:rPr>
                <w:rFonts w:cs="Calibri"/>
                <w:sz w:val="20"/>
                <w:szCs w:val="20"/>
              </w:rPr>
            </w:pPr>
            <w:r w:rsidRPr="00490BFC">
              <w:rPr>
                <w:rFonts w:cs="Calibri"/>
                <w:sz w:val="20"/>
                <w:szCs w:val="20"/>
              </w:rPr>
              <w:t>20%</w:t>
            </w:r>
          </w:p>
        </w:tc>
        <w:tc>
          <w:tcPr>
            <w:tcW w:w="7791" w:type="dxa"/>
            <w:tcBorders>
              <w:top w:val="single" w:sz="2" w:space="0" w:color="00000A"/>
              <w:left w:val="single" w:sz="2" w:space="0" w:color="00000A"/>
              <w:bottom w:val="single" w:sz="2" w:space="0" w:color="00000A"/>
              <w:right w:val="single" w:sz="2" w:space="0" w:color="00000A"/>
            </w:tcBorders>
            <w:shd w:val="clear" w:color="auto" w:fill="E2EFD9"/>
          </w:tcPr>
          <w:p w:rsidR="00417973" w:rsidRPr="00490BFC" w:rsidRDefault="00417973" w:rsidP="000F1D3E">
            <w:pPr>
              <w:spacing w:after="0"/>
              <w:jc w:val="both"/>
              <w:rPr>
                <w:rFonts w:cs="Calibri"/>
                <w:sz w:val="20"/>
                <w:szCs w:val="20"/>
              </w:rPr>
            </w:pPr>
            <w:r w:rsidRPr="00490BFC">
              <w:rPr>
                <w:rFonts w:cs="Calibri"/>
                <w:sz w:val="20"/>
                <w:szCs w:val="20"/>
              </w:rPr>
              <w:t>Czas realizacji dodatkowego odbioru odpadów w sytuacjach awaryjnych, liczony od chwili zgłoszenia Wykonawcy przez Zamawiającego potrzeby zrealizowania dodatkowego odbioru odpadów do chwili odbierania tych odpadów przez Wykonawcę będzie rozpatrywany na podstawie czasu podanego przez Wykonawcę w ofercie. Zamawiający przyzna punkty w tym kryterium kierując się wzorem:</w:t>
            </w:r>
          </w:p>
          <w:p w:rsidR="00417973" w:rsidRPr="00490BFC" w:rsidRDefault="00417973" w:rsidP="000F1D3E">
            <w:pPr>
              <w:spacing w:after="0"/>
              <w:jc w:val="both"/>
              <w:rPr>
                <w:rFonts w:cs="Calibri"/>
                <w:b/>
                <w:bCs/>
                <w:sz w:val="20"/>
                <w:szCs w:val="20"/>
              </w:rPr>
            </w:pPr>
            <w:r w:rsidRPr="00490BFC">
              <w:rPr>
                <w:rFonts w:cs="Calibri"/>
                <w:b/>
                <w:bCs/>
                <w:sz w:val="20"/>
                <w:szCs w:val="20"/>
              </w:rPr>
              <w:t xml:space="preserve">CRD = [CRD (min) / CRD </w:t>
            </w:r>
            <w:proofErr w:type="spellStart"/>
            <w:r w:rsidRPr="00490BFC">
              <w:rPr>
                <w:rFonts w:cs="Calibri"/>
                <w:b/>
                <w:bCs/>
                <w:sz w:val="20"/>
                <w:szCs w:val="20"/>
              </w:rPr>
              <w:t>(ba</w:t>
            </w:r>
            <w:proofErr w:type="spellEnd"/>
            <w:r w:rsidRPr="00490BFC">
              <w:rPr>
                <w:rFonts w:cs="Calibri"/>
                <w:b/>
                <w:bCs/>
                <w:sz w:val="20"/>
                <w:szCs w:val="20"/>
              </w:rPr>
              <w:t>d)] x 100 x 20%</w:t>
            </w:r>
          </w:p>
          <w:p w:rsidR="00417973" w:rsidRPr="00490BFC" w:rsidRDefault="00417973" w:rsidP="000F1D3E">
            <w:pPr>
              <w:spacing w:after="0"/>
              <w:jc w:val="both"/>
              <w:rPr>
                <w:rFonts w:cs="Calibri"/>
                <w:sz w:val="20"/>
                <w:szCs w:val="20"/>
              </w:rPr>
            </w:pPr>
            <w:r w:rsidRPr="00490BFC">
              <w:rPr>
                <w:rFonts w:cs="Calibri"/>
                <w:sz w:val="20"/>
                <w:szCs w:val="20"/>
              </w:rPr>
              <w:t>Gdzie: CRD – czas realizacji dodatkowego odbioru odpadów</w:t>
            </w:r>
          </w:p>
          <w:p w:rsidR="00417973" w:rsidRPr="00490BFC" w:rsidRDefault="00417973" w:rsidP="000F1D3E">
            <w:pPr>
              <w:spacing w:after="0"/>
              <w:jc w:val="both"/>
              <w:rPr>
                <w:rFonts w:cs="Calibri"/>
                <w:sz w:val="20"/>
                <w:szCs w:val="20"/>
              </w:rPr>
            </w:pPr>
            <w:r w:rsidRPr="00490BFC">
              <w:rPr>
                <w:rFonts w:cs="Calibri"/>
                <w:sz w:val="20"/>
                <w:szCs w:val="20"/>
              </w:rPr>
              <w:t>CRD (min) – najkrótszy czas realizacji dodatkowego odbioru odpadów</w:t>
            </w:r>
          </w:p>
          <w:p w:rsidR="00417973" w:rsidRPr="00490BFC" w:rsidRDefault="00417973" w:rsidP="000F1D3E">
            <w:pPr>
              <w:spacing w:after="0"/>
              <w:jc w:val="both"/>
              <w:rPr>
                <w:rFonts w:cs="Calibri"/>
                <w:sz w:val="20"/>
                <w:szCs w:val="20"/>
              </w:rPr>
            </w:pPr>
            <w:r w:rsidRPr="00490BFC">
              <w:rPr>
                <w:rFonts w:cs="Calibri"/>
                <w:sz w:val="20"/>
                <w:szCs w:val="20"/>
              </w:rPr>
              <w:t xml:space="preserve">CRD </w:t>
            </w:r>
            <w:proofErr w:type="spellStart"/>
            <w:r w:rsidRPr="00490BFC">
              <w:rPr>
                <w:rFonts w:cs="Calibri"/>
                <w:sz w:val="20"/>
                <w:szCs w:val="20"/>
              </w:rPr>
              <w:t>(ba</w:t>
            </w:r>
            <w:proofErr w:type="spellEnd"/>
            <w:r w:rsidRPr="00490BFC">
              <w:rPr>
                <w:rFonts w:cs="Calibri"/>
                <w:sz w:val="20"/>
                <w:szCs w:val="20"/>
              </w:rPr>
              <w:t>d) – czas realizacji dodatkowego odbioru odpadów badanej oferty</w:t>
            </w:r>
          </w:p>
          <w:p w:rsidR="00417973" w:rsidRPr="00490BFC" w:rsidRDefault="00417973" w:rsidP="000F1D3E">
            <w:pPr>
              <w:spacing w:after="0"/>
              <w:jc w:val="both"/>
              <w:rPr>
                <w:rFonts w:cs="Calibri"/>
                <w:sz w:val="20"/>
                <w:szCs w:val="20"/>
              </w:rPr>
            </w:pPr>
            <w:r w:rsidRPr="00490BFC">
              <w:rPr>
                <w:rFonts w:cs="Calibri"/>
                <w:sz w:val="20"/>
                <w:szCs w:val="20"/>
              </w:rPr>
              <w:t xml:space="preserve">Wykonawca zobowiązany jest podać w Formularzu ofertowym wartość wyrażoną w godzinach roboczych jako czas realizacji dodatkowego odbioru odpadów. Zamawiający ustala, że maksymalny czas realizacji dodatkowego odbioru odpadów przez Wykonawcę wynosi 8 godzin roboczych. Zamawiający informuje, że podanie czasu realizacji dodatkowego odbioru odpadów dłuższego niż 8 godzin roboczych spowoduje odrzucenie oferty na podstawie art. 226 ust. 1 </w:t>
            </w:r>
            <w:proofErr w:type="spellStart"/>
            <w:r w:rsidRPr="00490BFC">
              <w:rPr>
                <w:rFonts w:cs="Calibri"/>
                <w:sz w:val="20"/>
                <w:szCs w:val="20"/>
              </w:rPr>
              <w:t>pkt</w:t>
            </w:r>
            <w:proofErr w:type="spellEnd"/>
            <w:r w:rsidRPr="00490BFC">
              <w:rPr>
                <w:rFonts w:cs="Calibri"/>
                <w:sz w:val="20"/>
                <w:szCs w:val="20"/>
              </w:rPr>
              <w:t xml:space="preserve"> 5 </w:t>
            </w:r>
            <w:proofErr w:type="spellStart"/>
            <w:r w:rsidRPr="00490BFC">
              <w:rPr>
                <w:rFonts w:cs="Calibri"/>
                <w:sz w:val="20"/>
                <w:szCs w:val="20"/>
              </w:rPr>
              <w:t>Pzp</w:t>
            </w:r>
            <w:proofErr w:type="spellEnd"/>
            <w:r w:rsidRPr="00490BFC">
              <w:rPr>
                <w:rFonts w:cs="Calibri"/>
                <w:sz w:val="20"/>
                <w:szCs w:val="20"/>
              </w:rPr>
              <w:t xml:space="preserve">. Brak wpisania przez Wykonawcę czasu realizacji dodatkowego odbioru odpadów będzie traktowane przez Zamawiającego jako zadeklarowanie czasu 8 godzin </w:t>
            </w:r>
            <w:r w:rsidRPr="00490BFC">
              <w:rPr>
                <w:rFonts w:cs="Calibri"/>
                <w:sz w:val="20"/>
                <w:szCs w:val="20"/>
              </w:rPr>
              <w:lastRenderedPageBreak/>
              <w:t>roboczych. Wpisanie czasu dodatkowego odbioru odpadów krótszego niż 1 godzina robocza będzie przez Zamawiającego traktowane na potrzeby tego kryterium jako 1 godzina robocza. Przez godziny robocze Zamawiający rozumie godziny od 7:00 do 15:00 w dni robocze, z wyłączeniem dni ustawowo wolnych od pracy.</w:t>
            </w:r>
          </w:p>
        </w:tc>
      </w:tr>
      <w:tr w:rsidR="00417973" w:rsidRPr="00490BFC" w:rsidTr="000F1D3E">
        <w:trPr>
          <w:trHeight w:val="21"/>
        </w:trPr>
        <w:tc>
          <w:tcPr>
            <w:tcW w:w="1568" w:type="dxa"/>
            <w:tcBorders>
              <w:top w:val="single" w:sz="2" w:space="0" w:color="00000A"/>
              <w:left w:val="single" w:sz="2" w:space="0" w:color="00000A"/>
              <w:bottom w:val="single" w:sz="2" w:space="0" w:color="00000A"/>
              <w:right w:val="single" w:sz="2" w:space="0" w:color="00000A"/>
            </w:tcBorders>
            <w:shd w:val="clear" w:color="auto" w:fill="E2EFD9"/>
            <w:vAlign w:val="center"/>
          </w:tcPr>
          <w:p w:rsidR="00417973" w:rsidRPr="00490BFC" w:rsidRDefault="00417973" w:rsidP="000F1D3E">
            <w:pPr>
              <w:spacing w:after="0"/>
              <w:jc w:val="center"/>
              <w:rPr>
                <w:rFonts w:cs="Calibri"/>
                <w:sz w:val="20"/>
                <w:szCs w:val="20"/>
              </w:rPr>
            </w:pPr>
            <w:r w:rsidRPr="00490BFC">
              <w:rPr>
                <w:rFonts w:cs="Calibri"/>
                <w:sz w:val="20"/>
                <w:szCs w:val="20"/>
              </w:rPr>
              <w:lastRenderedPageBreak/>
              <w:t xml:space="preserve">Możliwość unieszkodliwiania odpadów </w:t>
            </w:r>
            <w:r w:rsidRPr="00490BFC">
              <w:rPr>
                <w:rFonts w:cs="Calibri"/>
                <w:sz w:val="20"/>
                <w:szCs w:val="20"/>
              </w:rPr>
              <w:br/>
              <w:t>o dodatkowych kodach</w:t>
            </w:r>
          </w:p>
        </w:tc>
        <w:tc>
          <w:tcPr>
            <w:tcW w:w="847" w:type="dxa"/>
            <w:tcBorders>
              <w:top w:val="single" w:sz="2" w:space="0" w:color="00000A"/>
              <w:left w:val="single" w:sz="2" w:space="0" w:color="00000A"/>
              <w:bottom w:val="single" w:sz="2" w:space="0" w:color="00000A"/>
              <w:right w:val="single" w:sz="2" w:space="0" w:color="00000A"/>
            </w:tcBorders>
            <w:shd w:val="clear" w:color="auto" w:fill="E2EFD9"/>
            <w:vAlign w:val="center"/>
          </w:tcPr>
          <w:p w:rsidR="00417973" w:rsidRPr="00490BFC" w:rsidRDefault="00417973" w:rsidP="000F1D3E">
            <w:pPr>
              <w:spacing w:after="0"/>
              <w:jc w:val="center"/>
              <w:rPr>
                <w:rFonts w:cs="Calibri"/>
                <w:sz w:val="20"/>
                <w:szCs w:val="20"/>
              </w:rPr>
            </w:pPr>
            <w:r w:rsidRPr="00490BFC">
              <w:rPr>
                <w:rFonts w:cs="Calibri"/>
                <w:sz w:val="20"/>
                <w:szCs w:val="20"/>
              </w:rPr>
              <w:t>10%</w:t>
            </w:r>
          </w:p>
        </w:tc>
        <w:tc>
          <w:tcPr>
            <w:tcW w:w="7791" w:type="dxa"/>
            <w:tcBorders>
              <w:top w:val="single" w:sz="2" w:space="0" w:color="00000A"/>
              <w:left w:val="single" w:sz="2" w:space="0" w:color="00000A"/>
              <w:bottom w:val="single" w:sz="2" w:space="0" w:color="00000A"/>
              <w:right w:val="single" w:sz="2" w:space="0" w:color="00000A"/>
            </w:tcBorders>
            <w:shd w:val="clear" w:color="auto" w:fill="E2EFD9"/>
          </w:tcPr>
          <w:p w:rsidR="00417973" w:rsidRPr="00490BFC" w:rsidRDefault="00417973" w:rsidP="000F1D3E">
            <w:pPr>
              <w:spacing w:after="0"/>
              <w:jc w:val="both"/>
              <w:rPr>
                <w:rFonts w:cs="Calibri"/>
                <w:sz w:val="20"/>
                <w:szCs w:val="20"/>
              </w:rPr>
            </w:pPr>
            <w:r w:rsidRPr="00490BFC">
              <w:rPr>
                <w:rFonts w:cs="Calibri"/>
                <w:sz w:val="20"/>
                <w:szCs w:val="20"/>
              </w:rPr>
              <w:t>W tym kryterium Zamawiający przyzna punkty, gdy Wykonawca w Formularzu oferty złoży oświadczenie o możliwości unieszkodliwiania odpadów o dodatkowych kodach, jak niżej:</w:t>
            </w:r>
          </w:p>
          <w:p w:rsidR="00417973" w:rsidRPr="00490BFC" w:rsidRDefault="00417973" w:rsidP="000F1D3E">
            <w:pPr>
              <w:spacing w:after="0"/>
              <w:jc w:val="center"/>
              <w:rPr>
                <w:rFonts w:cs="Calibri"/>
                <w:b/>
                <w:bCs/>
                <w:sz w:val="20"/>
                <w:szCs w:val="20"/>
              </w:rPr>
            </w:pPr>
            <w:r w:rsidRPr="00490BFC">
              <w:rPr>
                <w:rFonts w:cs="Calibri"/>
                <w:b/>
                <w:bCs/>
                <w:sz w:val="20"/>
                <w:szCs w:val="20"/>
              </w:rPr>
              <w:t>DK = (</w:t>
            </w:r>
            <w:proofErr w:type="spellStart"/>
            <w:r w:rsidRPr="00490BFC">
              <w:rPr>
                <w:rFonts w:cs="Calibri"/>
                <w:b/>
                <w:bCs/>
                <w:sz w:val="20"/>
                <w:szCs w:val="20"/>
              </w:rPr>
              <w:t>a+b</w:t>
            </w:r>
            <w:proofErr w:type="spellEnd"/>
            <w:r w:rsidRPr="00490BFC">
              <w:rPr>
                <w:rFonts w:cs="Calibri"/>
                <w:b/>
                <w:bCs/>
                <w:sz w:val="20"/>
                <w:szCs w:val="20"/>
              </w:rPr>
              <w:t>) x 100 x 10%</w:t>
            </w:r>
          </w:p>
          <w:p w:rsidR="00417973" w:rsidRPr="00490BFC" w:rsidRDefault="00417973" w:rsidP="000F1D3E">
            <w:pPr>
              <w:spacing w:after="0"/>
              <w:rPr>
                <w:rFonts w:cs="Calibri"/>
                <w:sz w:val="20"/>
                <w:szCs w:val="20"/>
              </w:rPr>
            </w:pPr>
            <w:r w:rsidRPr="00490BFC">
              <w:rPr>
                <w:rFonts w:cs="Calibri"/>
                <w:sz w:val="20"/>
                <w:szCs w:val="20"/>
              </w:rPr>
              <w:t>Gdzie:</w:t>
            </w:r>
          </w:p>
          <w:p w:rsidR="00417973" w:rsidRPr="00490BFC" w:rsidRDefault="00417973" w:rsidP="00921178">
            <w:pPr>
              <w:pStyle w:val="Akapitzlist"/>
              <w:numPr>
                <w:ilvl w:val="0"/>
                <w:numId w:val="52"/>
              </w:numPr>
              <w:spacing w:line="276" w:lineRule="auto"/>
              <w:jc w:val="both"/>
              <w:rPr>
                <w:rFonts w:ascii="Calibri" w:hAnsi="Calibri" w:cs="Calibri"/>
              </w:rPr>
            </w:pPr>
            <w:r w:rsidRPr="00490BFC">
              <w:rPr>
                <w:rFonts w:ascii="Calibri" w:hAnsi="Calibri" w:cs="Calibri"/>
              </w:rPr>
              <w:t xml:space="preserve">Kod odpadu – 18 01 06 – Tak – 10 pkt NIE – 0 pkt </w:t>
            </w:r>
          </w:p>
          <w:p w:rsidR="00417973" w:rsidRPr="00490BFC" w:rsidRDefault="00417973" w:rsidP="000F1D3E">
            <w:pPr>
              <w:spacing w:after="0"/>
              <w:jc w:val="both"/>
              <w:rPr>
                <w:rFonts w:cs="Calibri"/>
                <w:sz w:val="20"/>
                <w:szCs w:val="20"/>
              </w:rPr>
            </w:pPr>
          </w:p>
          <w:p w:rsidR="00417973" w:rsidRPr="00490BFC" w:rsidRDefault="00417973" w:rsidP="000F1D3E">
            <w:pPr>
              <w:spacing w:after="0"/>
              <w:jc w:val="both"/>
              <w:rPr>
                <w:rFonts w:cs="Calibri"/>
                <w:sz w:val="20"/>
                <w:szCs w:val="20"/>
              </w:rPr>
            </w:pPr>
            <w:r w:rsidRPr="00490BFC">
              <w:rPr>
                <w:rFonts w:cs="Calibri"/>
                <w:sz w:val="20"/>
                <w:szCs w:val="20"/>
              </w:rPr>
              <w:t xml:space="preserve">Wykonawca zobowiązany jest podać w Formularzu ofertowym czy oferuje możliwość unieszkodliwiania odpadów o dodatkowych kodach. Jeżeli Wykonawca nie złoży w Formularzu ofertowym stosownego oświadczenia, to Zamawiający przyzna w tym kryterium 0 pkt. </w:t>
            </w:r>
          </w:p>
        </w:tc>
      </w:tr>
      <w:tr w:rsidR="00417973" w:rsidRPr="00034625" w:rsidTr="000F1D3E">
        <w:trPr>
          <w:trHeight w:val="21"/>
        </w:trPr>
        <w:tc>
          <w:tcPr>
            <w:tcW w:w="1568" w:type="dxa"/>
            <w:tcBorders>
              <w:top w:val="single" w:sz="2" w:space="0" w:color="00000A"/>
              <w:left w:val="single" w:sz="2" w:space="0" w:color="00000A"/>
              <w:bottom w:val="single" w:sz="2" w:space="0" w:color="00000A"/>
              <w:right w:val="single" w:sz="2" w:space="0" w:color="00000A"/>
            </w:tcBorders>
            <w:shd w:val="clear" w:color="auto" w:fill="E2EFD9"/>
            <w:vAlign w:val="center"/>
          </w:tcPr>
          <w:p w:rsidR="00417973" w:rsidRPr="00490BFC" w:rsidRDefault="00417973" w:rsidP="000F1D3E">
            <w:pPr>
              <w:spacing w:after="0"/>
              <w:jc w:val="center"/>
              <w:rPr>
                <w:rFonts w:cs="Calibri"/>
                <w:b/>
                <w:bCs/>
                <w:sz w:val="20"/>
                <w:szCs w:val="20"/>
              </w:rPr>
            </w:pPr>
            <w:r w:rsidRPr="00490BFC">
              <w:rPr>
                <w:rFonts w:cs="Calibri"/>
                <w:b/>
                <w:bCs/>
                <w:sz w:val="20"/>
                <w:szCs w:val="20"/>
              </w:rPr>
              <w:t>Łącznie</w:t>
            </w:r>
          </w:p>
        </w:tc>
        <w:tc>
          <w:tcPr>
            <w:tcW w:w="847" w:type="dxa"/>
            <w:tcBorders>
              <w:top w:val="single" w:sz="2" w:space="0" w:color="00000A"/>
              <w:left w:val="single" w:sz="2" w:space="0" w:color="00000A"/>
              <w:bottom w:val="single" w:sz="2" w:space="0" w:color="00000A"/>
              <w:right w:val="single" w:sz="2" w:space="0" w:color="00000A"/>
            </w:tcBorders>
            <w:shd w:val="clear" w:color="auto" w:fill="E2EFD9"/>
            <w:vAlign w:val="center"/>
          </w:tcPr>
          <w:p w:rsidR="00417973" w:rsidRPr="00490BFC" w:rsidRDefault="00417973" w:rsidP="000F1D3E">
            <w:pPr>
              <w:spacing w:after="0"/>
              <w:jc w:val="center"/>
              <w:rPr>
                <w:rFonts w:cs="Calibri"/>
                <w:b/>
                <w:bCs/>
                <w:sz w:val="20"/>
                <w:szCs w:val="20"/>
              </w:rPr>
            </w:pPr>
            <w:r w:rsidRPr="00490BFC">
              <w:rPr>
                <w:rFonts w:cs="Calibri"/>
                <w:b/>
                <w:bCs/>
                <w:sz w:val="20"/>
                <w:szCs w:val="20"/>
              </w:rPr>
              <w:t>100%</w:t>
            </w:r>
          </w:p>
        </w:tc>
        <w:tc>
          <w:tcPr>
            <w:tcW w:w="7791" w:type="dxa"/>
            <w:tcBorders>
              <w:top w:val="single" w:sz="2" w:space="0" w:color="00000A"/>
              <w:left w:val="single" w:sz="2" w:space="0" w:color="00000A"/>
              <w:bottom w:val="single" w:sz="2" w:space="0" w:color="00000A"/>
              <w:right w:val="single" w:sz="2" w:space="0" w:color="00000A"/>
            </w:tcBorders>
            <w:shd w:val="clear" w:color="auto" w:fill="E2EFD9"/>
          </w:tcPr>
          <w:p w:rsidR="00417973" w:rsidRPr="00A67E43" w:rsidRDefault="00417973" w:rsidP="000F1D3E">
            <w:pPr>
              <w:spacing w:after="0"/>
              <w:jc w:val="both"/>
              <w:rPr>
                <w:rFonts w:cs="Calibri"/>
                <w:b/>
                <w:bCs/>
                <w:sz w:val="20"/>
                <w:szCs w:val="20"/>
              </w:rPr>
            </w:pPr>
            <w:r w:rsidRPr="00490BFC">
              <w:rPr>
                <w:rFonts w:cs="Calibri"/>
                <w:b/>
                <w:bCs/>
                <w:sz w:val="20"/>
                <w:szCs w:val="20"/>
              </w:rPr>
              <w:t>C+CRD+DK</w:t>
            </w:r>
          </w:p>
        </w:tc>
      </w:tr>
    </w:tbl>
    <w:p w:rsidR="00D709E0" w:rsidRPr="00D709E0" w:rsidRDefault="00D709E0" w:rsidP="00921178">
      <w:pPr>
        <w:pStyle w:val="Akapitzlist"/>
        <w:numPr>
          <w:ilvl w:val="0"/>
          <w:numId w:val="44"/>
        </w:numPr>
        <w:spacing w:line="276" w:lineRule="auto"/>
        <w:ind w:left="284" w:hanging="284"/>
        <w:jc w:val="both"/>
        <w:rPr>
          <w:rFonts w:asciiTheme="minorHAnsi" w:hAnsiTheme="minorHAnsi" w:cstheme="minorHAnsi"/>
        </w:rPr>
      </w:pPr>
      <w:r w:rsidRPr="00D709E0">
        <w:rPr>
          <w:rFonts w:asciiTheme="minorHAnsi" w:hAnsiTheme="minorHAnsi" w:cs="Calibri"/>
          <w:color w:val="auto"/>
        </w:rPr>
        <w:t xml:space="preserve">Cena </w:t>
      </w:r>
      <w:r w:rsidRPr="00D709E0">
        <w:rPr>
          <w:rFonts w:asciiTheme="minorHAnsi" w:hAnsiTheme="minorHAnsi" w:cstheme="minorHAnsi"/>
        </w:rPr>
        <w:t xml:space="preserve">oferty stanowi wartość umowy za wykonanie przedmiotu zamówienia w całym zakresie. </w:t>
      </w:r>
    </w:p>
    <w:p w:rsidR="00D709E0" w:rsidRPr="00D709E0" w:rsidRDefault="00D709E0" w:rsidP="00921178">
      <w:pPr>
        <w:pStyle w:val="Akapitzlist"/>
        <w:numPr>
          <w:ilvl w:val="0"/>
          <w:numId w:val="44"/>
        </w:numPr>
        <w:spacing w:line="276" w:lineRule="auto"/>
        <w:ind w:left="284" w:hanging="284"/>
        <w:jc w:val="both"/>
        <w:rPr>
          <w:rFonts w:asciiTheme="minorHAnsi" w:hAnsiTheme="minorHAnsi" w:cstheme="minorHAnsi"/>
        </w:rPr>
      </w:pPr>
      <w:r w:rsidRPr="00D709E0">
        <w:rPr>
          <w:rFonts w:asciiTheme="minorHAnsi" w:hAnsiTheme="minorHAnsi" w:cstheme="minorHAnsi"/>
        </w:rPr>
        <w:t xml:space="preserve">Wykonawca, uwzględniając wszystkie wymogi, o których mowa w SWZ, zobowiązany jest w cenie brutto ująć wszelkie koszty niezbędne dla prawidłowego, pełnego i należytego wykonania przedmiotu zamówienia, zgodnie z warunkami wynikającymi </w:t>
      </w:r>
      <w:r w:rsidRPr="00D709E0">
        <w:rPr>
          <w:rFonts w:asciiTheme="minorHAnsi" w:hAnsiTheme="minorHAnsi" w:cstheme="minorHAnsi"/>
        </w:rPr>
        <w:br/>
        <w:t>z opisu przedmiotu zamówienia.</w:t>
      </w:r>
    </w:p>
    <w:p w:rsidR="00D709E0" w:rsidRPr="00D709E0" w:rsidRDefault="00D709E0" w:rsidP="00921178">
      <w:pPr>
        <w:pStyle w:val="Akapitzlist"/>
        <w:numPr>
          <w:ilvl w:val="0"/>
          <w:numId w:val="44"/>
        </w:numPr>
        <w:spacing w:line="276" w:lineRule="auto"/>
        <w:ind w:left="284" w:hanging="284"/>
        <w:jc w:val="both"/>
        <w:rPr>
          <w:rFonts w:asciiTheme="minorHAnsi" w:hAnsiTheme="minorHAnsi" w:cstheme="minorHAnsi"/>
        </w:rPr>
      </w:pPr>
      <w:r w:rsidRPr="00D709E0">
        <w:rPr>
          <w:rFonts w:asciiTheme="minorHAnsi" w:hAnsiTheme="minorHAnsi" w:cstheme="minorHAnsi"/>
        </w:rPr>
        <w:t xml:space="preserve">Zamawiający za najkorzystniejszą uzna ofertę, która uzyska największą liczbę punktów łącznie ze wszystkich powyżej ustalonych kryteriów oceny ofert. Ocenę łączną oferty stanowi suma punktów uzyskanych w ramach poszczególnych kryteriów. </w:t>
      </w:r>
    </w:p>
    <w:p w:rsidR="00D709E0" w:rsidRPr="00D709E0" w:rsidRDefault="00D709E0" w:rsidP="00921178">
      <w:pPr>
        <w:pStyle w:val="Akapitzlist"/>
        <w:numPr>
          <w:ilvl w:val="0"/>
          <w:numId w:val="44"/>
        </w:numPr>
        <w:spacing w:line="276" w:lineRule="auto"/>
        <w:ind w:left="284" w:hanging="284"/>
        <w:jc w:val="both"/>
        <w:rPr>
          <w:rFonts w:asciiTheme="minorHAnsi" w:hAnsiTheme="minorHAnsi" w:cstheme="minorHAnsi"/>
        </w:rPr>
      </w:pPr>
      <w:r w:rsidRPr="00D709E0">
        <w:rPr>
          <w:rFonts w:asciiTheme="minorHAnsi" w:hAnsiTheme="minorHAnsi" w:cstheme="minorHAnsi"/>
        </w:rPr>
        <w:t xml:space="preserve">Oferta może uzyskać w kryteriach oceny ofert maksymalnie 100 punktów (100%), przy czym 1 pkt = 1%. Maksymalna liczba punktów w kryterium równa jest określonej wadze kryterium w %. Uzyskana liczba punktów w ramach kryterium zaokrąglana będzie do drugiego miejsca po przecinku. </w:t>
      </w:r>
    </w:p>
    <w:p w:rsidR="00DB07AC" w:rsidRDefault="00341985" w:rsidP="00AC5B88">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r>
        <w:rPr>
          <w:rFonts w:cstheme="minorHAnsi"/>
          <w:color w:val="2F5496" w:themeColor="accent1" w:themeShade="BF"/>
          <w:sz w:val="20"/>
          <w:szCs w:val="20"/>
        </w:rPr>
        <w:t>OPIS SPOSOBU OBLICZENIA CENY</w:t>
      </w:r>
      <w:bookmarkEnd w:id="33"/>
      <w:bookmarkEnd w:id="34"/>
    </w:p>
    <w:p w:rsidR="00DB07AC" w:rsidRDefault="00341985" w:rsidP="00872E58">
      <w:pPr>
        <w:pStyle w:val="Akapitzlist"/>
        <w:numPr>
          <w:ilvl w:val="0"/>
          <w:numId w:val="12"/>
        </w:numPr>
        <w:spacing w:line="276" w:lineRule="auto"/>
        <w:ind w:left="284" w:hanging="284"/>
        <w:jc w:val="both"/>
        <w:rPr>
          <w:rFonts w:asciiTheme="minorHAnsi" w:hAnsiTheme="minorHAnsi" w:cstheme="minorHAnsi"/>
          <w:bCs/>
        </w:rPr>
      </w:pPr>
      <w:r>
        <w:rPr>
          <w:rFonts w:asciiTheme="minorHAnsi" w:hAnsiTheme="minorHAnsi" w:cstheme="minorHAnsi"/>
        </w:rPr>
        <w:t xml:space="preserve">Wykonawca poda cenę ofertową </w:t>
      </w:r>
      <w:r>
        <w:rPr>
          <w:rFonts w:asciiTheme="minorHAnsi" w:hAnsiTheme="minorHAnsi" w:cstheme="minorHAnsi"/>
          <w:bCs/>
        </w:rPr>
        <w:t>w Formularzu oferty, zgodnie z Załącznikiem nr 1 do SWZ.</w:t>
      </w:r>
    </w:p>
    <w:p w:rsidR="00DB07AC" w:rsidRDefault="00341985" w:rsidP="00872E58">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Podana cena ofertowa musi zawierać wszystkie koszty związane z realizacją przedmiotu zamówienia wynikające z jego opisu. Cena ta będzie stała i nie może się zmienić, z wyjątkiem przypadków opisanych w projekcie umowy.</w:t>
      </w:r>
    </w:p>
    <w:p w:rsidR="00DB07AC" w:rsidRDefault="00341985" w:rsidP="00872E58">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Cenę oferty należy podać łącznie z należnym podatkiem VAT – cena brutto wraz ze wskazaniem stawki (procentowej) podatku VAT i jego wysokości.</w:t>
      </w:r>
    </w:p>
    <w:p w:rsidR="00DB07AC" w:rsidRDefault="00341985" w:rsidP="00872E58">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Cena ofertowa musi być podana w polskich złotych cyfrowo i słownie (do drugiego miejsca po przecinku). Brak określenia ceny w postaci słownej poczytany zostanie za błąd co do formy oferty i nie będzie skutkować jej odrzuceniem.</w:t>
      </w:r>
    </w:p>
    <w:p w:rsidR="00DB07AC" w:rsidRDefault="00341985" w:rsidP="00872E58">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DB07AC" w:rsidRDefault="00341985" w:rsidP="00AC5B88">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5" w:name="_Toc95987081"/>
      <w:bookmarkStart w:id="36" w:name="_Toc116843181"/>
      <w:r>
        <w:rPr>
          <w:rFonts w:cstheme="minorHAnsi"/>
          <w:color w:val="2F5496" w:themeColor="accent1" w:themeShade="BF"/>
          <w:sz w:val="20"/>
          <w:szCs w:val="20"/>
        </w:rPr>
        <w:t>INFORMACJE O ŚRODKACH KOMUNIKACJI ELEKTRONICZNEJ</w:t>
      </w:r>
      <w:bookmarkEnd w:id="35"/>
      <w:bookmarkEnd w:id="36"/>
    </w:p>
    <w:p w:rsidR="00DB07AC" w:rsidRDefault="00341985" w:rsidP="00921178">
      <w:pPr>
        <w:pStyle w:val="Akapitzlist"/>
        <w:numPr>
          <w:ilvl w:val="0"/>
          <w:numId w:val="36"/>
        </w:numPr>
        <w:spacing w:line="276" w:lineRule="auto"/>
        <w:ind w:left="284" w:hanging="284"/>
        <w:jc w:val="both"/>
        <w:rPr>
          <w:rFonts w:asciiTheme="minorHAnsi" w:hAnsiTheme="minorHAnsi" w:cstheme="minorHAnsi"/>
        </w:rPr>
      </w:pPr>
      <w:r>
        <w:rPr>
          <w:rFonts w:asciiTheme="minorHAnsi" w:hAnsiTheme="minorHAnsi" w:cstheme="minorHAnsi"/>
        </w:rPr>
        <w:t xml:space="preserve">W postępowaniu o udzielenie zamówienia komunikacja między Zamawiającym, a Wykonawcami odbywa się przy użyciu Platformy zakupowej pod adresem: </w:t>
      </w:r>
      <w:hyperlink r:id="rId13">
        <w:r>
          <w:rPr>
            <w:rStyle w:val="czeinternetowe"/>
            <w:rFonts w:asciiTheme="minorHAnsi" w:hAnsiTheme="minorHAnsi" w:cstheme="minorHAnsi"/>
          </w:rPr>
          <w:t>https://platformazakupowa.pl/pn/szpitalgostyn</w:t>
        </w:r>
      </w:hyperlink>
      <w:r>
        <w:rPr>
          <w:rFonts w:asciiTheme="minorHAnsi" w:hAnsiTheme="minorHAnsi" w:cstheme="minorHAnsi"/>
        </w:rPr>
        <w:t>.</w:t>
      </w:r>
    </w:p>
    <w:p w:rsidR="00DB07AC" w:rsidRDefault="00341985" w:rsidP="00921178">
      <w:pPr>
        <w:pStyle w:val="Akapitzlist"/>
        <w:numPr>
          <w:ilvl w:val="0"/>
          <w:numId w:val="36"/>
        </w:numPr>
        <w:spacing w:line="276" w:lineRule="auto"/>
        <w:ind w:left="284" w:hanging="284"/>
        <w:jc w:val="both"/>
        <w:rPr>
          <w:rFonts w:asciiTheme="minorHAnsi" w:hAnsiTheme="minorHAnsi" w:cstheme="minorHAnsi"/>
        </w:rPr>
      </w:pPr>
      <w:r>
        <w:rPr>
          <w:rFonts w:asciiTheme="minorHAnsi" w:hAnsiTheme="minorHAnsi" w:cstheme="minorHAnsi"/>
        </w:rPr>
        <w:t xml:space="preserve">W postępowaniu oświadczenia, wnioski, zawiadomienia oraz informacje (zwane dalej ,,korespondencją") Zamawiający </w:t>
      </w:r>
      <w:r w:rsidR="00DC5095">
        <w:rPr>
          <w:rFonts w:asciiTheme="minorHAnsi" w:hAnsiTheme="minorHAnsi" w:cstheme="minorHAnsi"/>
        </w:rPr>
        <w:br/>
      </w:r>
      <w:r>
        <w:rPr>
          <w:rFonts w:asciiTheme="minorHAnsi" w:hAnsiTheme="minorHAnsi" w:cstheme="minorHAnsi"/>
        </w:rPr>
        <w:t>i Wykonawcy przekazują powołując się na numer postępowania przez Platformę zakupową.</w:t>
      </w:r>
    </w:p>
    <w:p w:rsidR="00DB07AC" w:rsidRDefault="00341985" w:rsidP="00921178">
      <w:pPr>
        <w:pStyle w:val="Akapitzlist"/>
        <w:numPr>
          <w:ilvl w:val="0"/>
          <w:numId w:val="36"/>
        </w:numPr>
        <w:spacing w:line="276" w:lineRule="auto"/>
        <w:ind w:left="284" w:hanging="284"/>
        <w:jc w:val="both"/>
        <w:rPr>
          <w:rFonts w:asciiTheme="minorHAnsi" w:hAnsiTheme="minorHAnsi" w:cstheme="minorHAnsi"/>
        </w:rPr>
      </w:pPr>
      <w:r>
        <w:rPr>
          <w:rFonts w:asciiTheme="minorHAnsi" w:hAnsiTheme="minorHAnsi" w:cstheme="minorHAnsi"/>
        </w:rPr>
        <w:t>Dokumenty elektroniczne, oświadczenia lub elektroniczne kopie dokumentów lub oświadczeń składane są przez Wykonawcę</w:t>
      </w:r>
      <w:r>
        <w:rPr>
          <w:rFonts w:asciiTheme="minorHAnsi" w:hAnsiTheme="minorHAnsi" w:cstheme="minorHAnsi"/>
        </w:rPr>
        <w:br/>
        <w:t>przy użyciu Platformę zakupową. Sposób sporządzenia dokumentów elektronicznych, oświadczeń lub elektronicznych kopii</w:t>
      </w:r>
      <w:r>
        <w:rPr>
          <w:rFonts w:asciiTheme="minorHAnsi" w:hAnsiTheme="minorHAnsi" w:cstheme="minorHAnsi"/>
        </w:rPr>
        <w:br/>
        <w:t>dokumentów lub oświadczeń musi być zgodny z wymaganiami określonymi w rozporządzeniu Prezesa Rady Ministrów z dnia</w:t>
      </w:r>
      <w:r>
        <w:rPr>
          <w:rFonts w:asciiTheme="minorHAnsi" w:hAnsiTheme="minorHAnsi" w:cstheme="minorHAnsi"/>
        </w:rPr>
        <w:br/>
        <w:t>30 grudnia 2020 r. w sprawie sposobu sporządzania i przekazywania informacji oraz wymagań technicznych dla dokumentów</w:t>
      </w:r>
      <w:r>
        <w:rPr>
          <w:rFonts w:asciiTheme="minorHAnsi" w:hAnsiTheme="minorHAnsi" w:cstheme="minorHAnsi"/>
        </w:rPr>
        <w:br/>
        <w:t>elektronicznych oraz środków komunikacji elektronicznej w postępowaniu o udzielenie zamówienia publicznego lub konkursie</w:t>
      </w:r>
      <w:r w:rsidR="00DC5095">
        <w:rPr>
          <w:rFonts w:asciiTheme="minorHAnsi" w:hAnsiTheme="minorHAnsi" w:cstheme="minorHAnsi"/>
        </w:rPr>
        <w:t xml:space="preserve"> </w:t>
      </w:r>
      <w:r>
        <w:rPr>
          <w:rFonts w:asciiTheme="minorHAnsi" w:hAnsiTheme="minorHAnsi" w:cstheme="minorHAnsi"/>
        </w:rPr>
        <w:t>(Dz.U.2020.2452) oraz w rozporządzeniu Ministra Rozwoju, Pracy i Technologii z dnia 23 grudnia 2020 r. w sprawie</w:t>
      </w:r>
      <w:r w:rsidR="00695F28">
        <w:rPr>
          <w:rFonts w:asciiTheme="minorHAnsi" w:hAnsiTheme="minorHAnsi" w:cstheme="minorHAnsi"/>
        </w:rPr>
        <w:t xml:space="preserve"> </w:t>
      </w:r>
      <w:r>
        <w:rPr>
          <w:rFonts w:asciiTheme="minorHAnsi" w:hAnsiTheme="minorHAnsi" w:cstheme="minorHAnsi"/>
        </w:rPr>
        <w:t>podmiotowych środków dowodowych oraz innych dokumentów lub oświadczeń, jakich może żądać zamawiający od</w:t>
      </w:r>
      <w:r w:rsidR="00695F28">
        <w:rPr>
          <w:rFonts w:asciiTheme="minorHAnsi" w:hAnsiTheme="minorHAnsi" w:cstheme="minorHAnsi"/>
        </w:rPr>
        <w:t xml:space="preserve"> </w:t>
      </w:r>
      <w:r>
        <w:rPr>
          <w:rFonts w:asciiTheme="minorHAnsi" w:hAnsiTheme="minorHAnsi" w:cstheme="minorHAnsi"/>
        </w:rPr>
        <w:t>wykonawcy (Dz.U.2020.2415).</w:t>
      </w:r>
    </w:p>
    <w:p w:rsidR="00DB07AC" w:rsidRDefault="00341985" w:rsidP="00921178">
      <w:pPr>
        <w:pStyle w:val="Akapitzlist"/>
        <w:numPr>
          <w:ilvl w:val="0"/>
          <w:numId w:val="36"/>
        </w:numPr>
        <w:spacing w:line="276" w:lineRule="auto"/>
        <w:ind w:left="284" w:hanging="284"/>
        <w:jc w:val="both"/>
        <w:rPr>
          <w:rFonts w:asciiTheme="minorHAnsi" w:hAnsiTheme="minorHAnsi" w:cstheme="minorHAnsi"/>
        </w:rPr>
      </w:pPr>
      <w:r>
        <w:rPr>
          <w:rFonts w:asciiTheme="minorHAnsi" w:hAnsiTheme="minorHAnsi" w:cstheme="minorHAnsi"/>
        </w:rPr>
        <w:t xml:space="preserve">Złożenie oferty </w:t>
      </w:r>
      <w:r w:rsidRPr="00695F28">
        <w:rPr>
          <w:rFonts w:asciiTheme="minorHAnsi" w:hAnsiTheme="minorHAnsi" w:cstheme="minorHAnsi"/>
          <w:b/>
          <w:bCs/>
        </w:rPr>
        <w:t>odbywa się</w:t>
      </w:r>
      <w:r>
        <w:rPr>
          <w:rFonts w:asciiTheme="minorHAnsi" w:hAnsiTheme="minorHAnsi" w:cstheme="minorHAnsi"/>
        </w:rPr>
        <w:t xml:space="preserve"> </w:t>
      </w:r>
      <w:r>
        <w:rPr>
          <w:rFonts w:asciiTheme="minorHAnsi" w:hAnsiTheme="minorHAnsi" w:cstheme="minorHAnsi"/>
          <w:b/>
          <w:bCs/>
        </w:rPr>
        <w:t xml:space="preserve">wyłącznie przy użyciu Platformy zakupowej - </w:t>
      </w:r>
      <w:hyperlink r:id="rId14">
        <w:r>
          <w:rPr>
            <w:rStyle w:val="czeinternetowe"/>
            <w:rFonts w:asciiTheme="minorHAnsi" w:hAnsiTheme="minorHAnsi" w:cstheme="minorHAnsi"/>
          </w:rPr>
          <w:t>https://platformazakupowa.pl/pn/szpitalgostyn</w:t>
        </w:r>
      </w:hyperlink>
    </w:p>
    <w:p w:rsidR="00DB07AC" w:rsidRDefault="00341985" w:rsidP="00921178">
      <w:pPr>
        <w:pStyle w:val="Akapitzlist"/>
        <w:numPr>
          <w:ilvl w:val="0"/>
          <w:numId w:val="36"/>
        </w:numPr>
        <w:spacing w:line="276" w:lineRule="auto"/>
        <w:ind w:left="284" w:hanging="284"/>
        <w:jc w:val="both"/>
        <w:rPr>
          <w:rFonts w:asciiTheme="minorHAnsi" w:hAnsiTheme="minorHAnsi" w:cstheme="minorHAnsi"/>
        </w:rPr>
      </w:pPr>
      <w:r>
        <w:rPr>
          <w:rFonts w:asciiTheme="minorHAnsi" w:hAnsiTheme="minorHAnsi" w:cstheme="minorHAnsi"/>
        </w:rPr>
        <w:t>Maksymalny rozmiar plików przesyłanych za pośrednictwem dedykowanych formularzy, w tym do: złożenia, zmiany,</w:t>
      </w:r>
      <w:r>
        <w:rPr>
          <w:rFonts w:asciiTheme="minorHAnsi" w:hAnsiTheme="minorHAnsi" w:cstheme="minorHAnsi"/>
        </w:rPr>
        <w:br/>
        <w:t xml:space="preserve"> wycofania oferty lub wniosku oraz do komunikacji wynosi 150 MB.</w:t>
      </w:r>
    </w:p>
    <w:p w:rsidR="00DB07AC" w:rsidRDefault="00341985" w:rsidP="00921178">
      <w:pPr>
        <w:pStyle w:val="Akapitzlist"/>
        <w:numPr>
          <w:ilvl w:val="0"/>
          <w:numId w:val="36"/>
        </w:numPr>
        <w:spacing w:line="276" w:lineRule="auto"/>
        <w:ind w:left="284" w:hanging="284"/>
        <w:jc w:val="both"/>
        <w:rPr>
          <w:rFonts w:asciiTheme="minorHAnsi" w:hAnsiTheme="minorHAnsi" w:cstheme="minorHAnsi"/>
        </w:rPr>
      </w:pPr>
      <w:r>
        <w:rPr>
          <w:rFonts w:asciiTheme="minorHAnsi" w:hAnsiTheme="minorHAnsi" w:cstheme="minorHAnsi"/>
        </w:rPr>
        <w:t>Wymagania techniczne i organizacyjne wysyłania i odbierania dokumentów elektronicznych, elektronicznych kopii dokumentów i oświadczeń oraz informacji przekazywanych przy ich użyciu opisane zostały w Regulaminie kor</w:t>
      </w:r>
      <w:r w:rsidR="007D559B">
        <w:rPr>
          <w:rFonts w:asciiTheme="minorHAnsi" w:hAnsiTheme="minorHAnsi" w:cstheme="minorHAnsi"/>
        </w:rPr>
        <w:t xml:space="preserve">zystania </w:t>
      </w:r>
      <w:r w:rsidR="007D559B">
        <w:rPr>
          <w:rFonts w:asciiTheme="minorHAnsi" w:hAnsiTheme="minorHAnsi" w:cstheme="minorHAnsi"/>
        </w:rPr>
        <w:br/>
        <w:t>z Platformy zakupowej.</w:t>
      </w:r>
    </w:p>
    <w:p w:rsidR="00DB07AC" w:rsidRDefault="00341985" w:rsidP="00921178">
      <w:pPr>
        <w:pStyle w:val="Akapitzlist"/>
        <w:numPr>
          <w:ilvl w:val="0"/>
          <w:numId w:val="36"/>
        </w:numPr>
        <w:spacing w:line="276" w:lineRule="auto"/>
        <w:ind w:left="284" w:hanging="284"/>
        <w:jc w:val="both"/>
        <w:rPr>
          <w:rFonts w:asciiTheme="minorHAnsi" w:hAnsiTheme="minorHAnsi" w:cstheme="minorHAnsi"/>
        </w:rPr>
      </w:pPr>
      <w:r>
        <w:rPr>
          <w:rFonts w:asciiTheme="minorHAnsi" w:hAnsiTheme="minorHAnsi" w:cstheme="minorHAnsi"/>
        </w:rPr>
        <w:lastRenderedPageBreak/>
        <w:t>Za datę przekazania oferty, wniosków, zawiadomień, dokumentów elektronicznych, oświadczeń lub elektronicznych kopii dokumentów lub oświadczeń oraz innych informacji, przyjmuje się daty umieszczenia ich na Platformie zakupowej.</w:t>
      </w:r>
    </w:p>
    <w:p w:rsidR="00DB07AC" w:rsidRDefault="00341985" w:rsidP="00921178">
      <w:pPr>
        <w:pStyle w:val="Akapitzlist"/>
        <w:numPr>
          <w:ilvl w:val="0"/>
          <w:numId w:val="36"/>
        </w:numPr>
        <w:spacing w:line="276" w:lineRule="auto"/>
        <w:ind w:left="284" w:hanging="284"/>
        <w:jc w:val="both"/>
        <w:rPr>
          <w:rFonts w:asciiTheme="minorHAnsi" w:hAnsiTheme="minorHAnsi" w:cstheme="minorHAnsi"/>
        </w:rPr>
      </w:pPr>
      <w:r>
        <w:rPr>
          <w:rFonts w:asciiTheme="minorHAnsi" w:hAnsiTheme="minorHAnsi" w:cstheme="minorHAnsi"/>
        </w:rPr>
        <w:t>Wykonawca, aby zaszyfrować plik, musi na stronie Platformy zakupowej odnaleźć postępowanie, w którym chce złożyć ofertę. Po wejściu w jego szczegóły odnajdzie przycisk umożliwiający szyfrowanie oferty. Platforma zakupowa automatycznie zapamiętuje, w którym postępowaniu Wykonawca zaszyfrował ofertę. Tak przygotowany plik należy przesłać przez formularz do złożenia, zmiany, wycofania oferty lub wniosku w przedmiotowym postępowaniu.</w:t>
      </w:r>
    </w:p>
    <w:p w:rsidR="00DB07AC" w:rsidRDefault="00341985" w:rsidP="002A739D">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7" w:name="_Toc116843182"/>
      <w:r>
        <w:rPr>
          <w:rFonts w:cstheme="minorHAnsi"/>
          <w:color w:val="2F5496" w:themeColor="accent1" w:themeShade="BF"/>
          <w:sz w:val="20"/>
          <w:szCs w:val="20"/>
        </w:rPr>
        <w:t>KOMUNIKACJA W SPOSÓB INNY NIŻ PRZY UŻYCIU ŚRODKÓW KOMUNIKACJI ELEKTRONICZNEJ</w:t>
      </w:r>
      <w:bookmarkEnd w:id="37"/>
    </w:p>
    <w:p w:rsidR="00DB07AC" w:rsidRDefault="00341985" w:rsidP="00872E58">
      <w:pPr>
        <w:pStyle w:val="Akapitzlist"/>
        <w:numPr>
          <w:ilvl w:val="0"/>
          <w:numId w:val="20"/>
        </w:numPr>
        <w:spacing w:line="276" w:lineRule="auto"/>
        <w:ind w:left="284" w:hanging="284"/>
        <w:jc w:val="both"/>
        <w:rPr>
          <w:rFonts w:asciiTheme="minorHAnsi" w:hAnsiTheme="minorHAnsi" w:cstheme="minorHAnsi"/>
        </w:rPr>
      </w:pPr>
      <w:r>
        <w:rPr>
          <w:rFonts w:asciiTheme="minorHAnsi" w:hAnsiTheme="minorHAnsi" w:cstheme="minorHAnsi"/>
        </w:rPr>
        <w:t xml:space="preserve">O ile w SWZ wskazano wymóg dostarczenia próbek, </w:t>
      </w:r>
      <w:r>
        <w:rPr>
          <w:rFonts w:asciiTheme="minorHAnsi" w:hAnsiTheme="minorHAnsi" w:cstheme="minorHAnsi"/>
          <w:bCs/>
        </w:rPr>
        <w:t xml:space="preserve">Zamawiający odstępuje od wymogu użycia środków komunikacji elektronicznej wyłącznie w zakresie próbek, które powinny zostać dostarczone do siedziby Zamawiającego. </w:t>
      </w:r>
    </w:p>
    <w:p w:rsidR="00DB07AC" w:rsidRDefault="00341985" w:rsidP="00872E58">
      <w:pPr>
        <w:pStyle w:val="Akapitzlist"/>
        <w:numPr>
          <w:ilvl w:val="0"/>
          <w:numId w:val="20"/>
        </w:numPr>
        <w:spacing w:line="276" w:lineRule="auto"/>
        <w:ind w:left="284" w:hanging="284"/>
        <w:jc w:val="both"/>
        <w:rPr>
          <w:rFonts w:asciiTheme="minorHAnsi" w:hAnsiTheme="minorHAnsi" w:cstheme="minorHAnsi"/>
        </w:rPr>
      </w:pPr>
      <w:r>
        <w:rPr>
          <w:rFonts w:asciiTheme="minorHAnsi" w:hAnsiTheme="minorHAnsi" w:cstheme="minorHAnsi"/>
        </w:rPr>
        <w:t>W pozostałym zakresie Zamawiający nie odstępuje od wymogu użycia środków komunikacji elektronicznej.</w:t>
      </w:r>
    </w:p>
    <w:p w:rsidR="00DB07AC" w:rsidRDefault="00341985" w:rsidP="002A739D">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8" w:name="_Toc95987082"/>
      <w:bookmarkStart w:id="39" w:name="_Toc116843183"/>
      <w:r>
        <w:rPr>
          <w:rFonts w:cstheme="minorHAnsi"/>
          <w:color w:val="2F5496" w:themeColor="accent1" w:themeShade="BF"/>
          <w:sz w:val="20"/>
          <w:szCs w:val="20"/>
        </w:rPr>
        <w:t>WYJAŚNIENIA I ZMIANY TREŚCI SWZ</w:t>
      </w:r>
      <w:bookmarkEnd w:id="38"/>
      <w:bookmarkEnd w:id="39"/>
    </w:p>
    <w:p w:rsidR="00DB07AC" w:rsidRDefault="00341985" w:rsidP="00872E58">
      <w:pPr>
        <w:pStyle w:val="Akapitzlist"/>
        <w:numPr>
          <w:ilvl w:val="0"/>
          <w:numId w:val="13"/>
        </w:numPr>
        <w:spacing w:line="276" w:lineRule="auto"/>
        <w:ind w:left="284" w:hanging="284"/>
        <w:jc w:val="both"/>
        <w:rPr>
          <w:rFonts w:asciiTheme="minorHAnsi" w:hAnsiTheme="minorHAnsi" w:cstheme="minorHAnsi"/>
        </w:rPr>
      </w:pPr>
      <w:r>
        <w:rPr>
          <w:rFonts w:asciiTheme="minorHAnsi" w:hAnsiTheme="minorHAnsi" w:cstheme="minorHAnsi"/>
        </w:rPr>
        <w:t>Wniosek o wyjaśnienie treści SWZ należy przesłać za pośrednictwem Platformy. Ważne i wiążące Zamawiającego wnioski</w:t>
      </w:r>
      <w:r w:rsidR="00DC5095">
        <w:rPr>
          <w:rFonts w:asciiTheme="minorHAnsi" w:hAnsiTheme="minorHAnsi" w:cstheme="minorHAnsi"/>
        </w:rPr>
        <w:t xml:space="preserve"> </w:t>
      </w:r>
      <w:r w:rsidR="00DC5095">
        <w:rPr>
          <w:rFonts w:asciiTheme="minorHAnsi" w:hAnsiTheme="minorHAnsi" w:cstheme="minorHAnsi"/>
        </w:rPr>
        <w:br/>
        <w:t>o wyjaśnienie treści SWZ muszą</w:t>
      </w:r>
      <w:r>
        <w:rPr>
          <w:rFonts w:asciiTheme="minorHAnsi" w:hAnsiTheme="minorHAnsi" w:cstheme="minorHAnsi"/>
        </w:rPr>
        <w:t xml:space="preserve"> być przesłane/wczytane na Platformę. Zamawiający prosi o przekazywanie pytań również </w:t>
      </w:r>
      <w:r>
        <w:rPr>
          <w:rFonts w:asciiTheme="minorHAnsi" w:hAnsiTheme="minorHAnsi" w:cstheme="minorHAnsi"/>
        </w:rPr>
        <w:br/>
        <w:t xml:space="preserve">w formie edytowalnej, gdyż skróci to czas udzielania wyjaśnień przez Zamawiającego i usprawni prowadzenie postępowania </w:t>
      </w:r>
      <w:r>
        <w:rPr>
          <w:rFonts w:asciiTheme="minorHAnsi" w:hAnsiTheme="minorHAnsi" w:cstheme="minorHAnsi"/>
        </w:rPr>
        <w:br/>
        <w:t>o udzielenie zamówienia publicznego.</w:t>
      </w:r>
    </w:p>
    <w:p w:rsidR="00DB07AC" w:rsidRDefault="00341985" w:rsidP="00872E58">
      <w:pPr>
        <w:pStyle w:val="Akapitzlist"/>
        <w:numPr>
          <w:ilvl w:val="0"/>
          <w:numId w:val="13"/>
        </w:numPr>
        <w:spacing w:line="276" w:lineRule="auto"/>
        <w:ind w:left="284" w:hanging="284"/>
        <w:jc w:val="both"/>
        <w:rPr>
          <w:rFonts w:asciiTheme="majorHAnsi" w:hAnsiTheme="majorHAnsi" w:cstheme="majorHAnsi"/>
        </w:rPr>
      </w:pPr>
      <w:r>
        <w:rPr>
          <w:rFonts w:asciiTheme="minorHAnsi" w:hAnsiTheme="minorHAnsi" w:cstheme="minorHAnsi"/>
        </w:rPr>
        <w:t xml:space="preserve">Każda wprowadzona przez Zamawiającego zmiana staje się częścią SWZ. Dokonaną zmianę treści SWZ Zamawiający udostępnia na Platformie pod adresem </w:t>
      </w:r>
      <w:hyperlink r:id="rId15">
        <w:r>
          <w:rPr>
            <w:rStyle w:val="czeinternetowe"/>
            <w:rFonts w:asciiTheme="majorHAnsi" w:hAnsiTheme="majorHAnsi" w:cstheme="majorHAnsi"/>
          </w:rPr>
          <w:t>https://platformazakupowa.pl/pn/szpitalgostyn</w:t>
        </w:r>
      </w:hyperlink>
    </w:p>
    <w:p w:rsidR="00DB07AC" w:rsidRDefault="00341985" w:rsidP="00872E58">
      <w:pPr>
        <w:pStyle w:val="Akapitzlist"/>
        <w:numPr>
          <w:ilvl w:val="0"/>
          <w:numId w:val="13"/>
        </w:numPr>
        <w:spacing w:line="276" w:lineRule="auto"/>
        <w:ind w:left="284" w:hanging="284"/>
        <w:jc w:val="both"/>
        <w:rPr>
          <w:rFonts w:asciiTheme="minorHAnsi" w:hAnsiTheme="minorHAnsi" w:cstheme="minorHAnsi"/>
        </w:rPr>
      </w:pPr>
      <w:r w:rsidRPr="004519C6">
        <w:rPr>
          <w:rFonts w:asciiTheme="minorHAnsi" w:hAnsiTheme="minorHAnsi" w:cstheme="minorHAnsi"/>
        </w:rPr>
        <w:t>Zamawiający oświadcza, iż nie zamierza zwoływać zebrania Wykonawców w celu wyjaśnienia treści</w:t>
      </w:r>
      <w:r>
        <w:rPr>
          <w:rFonts w:asciiTheme="minorHAnsi" w:hAnsiTheme="minorHAnsi" w:cstheme="minorHAnsi"/>
        </w:rPr>
        <w:t xml:space="preserve"> SWZ.</w:t>
      </w:r>
    </w:p>
    <w:p w:rsidR="00DB07AC" w:rsidRDefault="00341985" w:rsidP="00872E58">
      <w:pPr>
        <w:pStyle w:val="Akapitzlist"/>
        <w:numPr>
          <w:ilvl w:val="0"/>
          <w:numId w:val="13"/>
        </w:numPr>
        <w:spacing w:line="276" w:lineRule="auto"/>
        <w:ind w:left="284" w:hanging="284"/>
        <w:jc w:val="both"/>
        <w:rPr>
          <w:rFonts w:asciiTheme="minorHAnsi" w:hAnsiTheme="minorHAnsi" w:cstheme="minorHAnsi"/>
        </w:rPr>
      </w:pPr>
      <w:r>
        <w:rPr>
          <w:rFonts w:asciiTheme="minorHAnsi" w:hAnsiTheme="minorHAnsi" w:cstheme="minorHAnsi"/>
        </w:rPr>
        <w:t>W przypadku rozbieżności pomiędzy treścią SWZ, a treścią udzielonych wyjaśnień lub zmian SWZ, jako obowiązującą należy przyjąć treść późniejszego oświadczenia Zamawiającego i ostatnią publikację na Platformie.</w:t>
      </w:r>
    </w:p>
    <w:p w:rsidR="00DB07AC" w:rsidRDefault="00341985" w:rsidP="00921178">
      <w:pPr>
        <w:pStyle w:val="Nagwek21"/>
        <w:numPr>
          <w:ilvl w:val="0"/>
          <w:numId w:val="42"/>
        </w:numPr>
        <w:shd w:val="clear" w:color="auto" w:fill="FFE599" w:themeFill="accent4" w:themeFillTint="66"/>
        <w:spacing w:before="0" w:line="276" w:lineRule="auto"/>
        <w:jc w:val="center"/>
        <w:rPr>
          <w:rFonts w:asciiTheme="minorHAnsi" w:hAnsiTheme="minorHAnsi" w:cstheme="minorHAnsi"/>
          <w:color w:val="2F5496" w:themeColor="accent1" w:themeShade="BF"/>
          <w:sz w:val="20"/>
          <w:szCs w:val="20"/>
        </w:rPr>
      </w:pPr>
      <w:bookmarkStart w:id="40" w:name="_Toc95987083"/>
      <w:bookmarkStart w:id="41" w:name="_Toc114400405"/>
      <w:bookmarkStart w:id="42" w:name="_Toc116843184"/>
      <w:r>
        <w:rPr>
          <w:rFonts w:cstheme="minorHAnsi"/>
          <w:color w:val="2F5496" w:themeColor="accent1" w:themeShade="BF"/>
          <w:sz w:val="20"/>
          <w:szCs w:val="20"/>
        </w:rPr>
        <w:t>OPIS SPOSOBU PRZYGOTOWANIA I SKŁADANIA OFERTY</w:t>
      </w:r>
      <w:bookmarkEnd w:id="40"/>
      <w:bookmarkEnd w:id="41"/>
      <w:bookmarkEnd w:id="42"/>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 xml:space="preserve">Ofertę należy sporządzić w języku polskim, zgodnie z wymaganiami określonymi w SWZ na Formularzu oferty lub według takiego samego schematu stanowiącego Załącznik nr 1 do SWZ. Oferta powinna zawierać wszystkie informacje/treści wymagane we wzorze Formularza oferty. Wykonawca składa ofertę za pośrednictwem Platformy zakupowej -  </w:t>
      </w:r>
      <w:hyperlink r:id="rId16" w:history="1">
        <w:r w:rsidR="00A0773E" w:rsidRPr="001F0BCA">
          <w:rPr>
            <w:rStyle w:val="Hipercze"/>
            <w:rFonts w:asciiTheme="minorHAnsi" w:hAnsiTheme="minorHAnsi" w:cstheme="minorHAnsi"/>
          </w:rPr>
          <w:t>https://platformazakupowa.pl/pn/szpitalgostyn</w:t>
        </w:r>
      </w:hyperlink>
      <w:r>
        <w:rPr>
          <w:rFonts w:asciiTheme="minorHAnsi" w:hAnsiTheme="minorHAnsi" w:cstheme="minorHAnsi"/>
        </w:rPr>
        <w:t>.</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Calibri" w:hAnsi="Calibri" w:cs="Calibri"/>
        </w:rPr>
        <w:t xml:space="preserve">Oferta musi być sporządzona w postaci elektronicznej opatrzonej kwalifikowanym podpisem elektronicznym lub w postaci elektronicznej opatrzonym podpisem zaufanym lub podpisem osobistym w ogólnie dostępnych formatach danych, </w:t>
      </w:r>
      <w:r w:rsidR="002670F5">
        <w:rPr>
          <w:rFonts w:ascii="Calibri" w:hAnsi="Calibri" w:cs="Calibri"/>
        </w:rPr>
        <w:br/>
      </w:r>
      <w:r>
        <w:rPr>
          <w:rFonts w:ascii="Calibri" w:hAnsi="Calibri" w:cs="Calibri"/>
        </w:rPr>
        <w:t>w szczególności w formatach: .</w:t>
      </w:r>
      <w:proofErr w:type="spellStart"/>
      <w:r>
        <w:rPr>
          <w:rFonts w:ascii="Calibri" w:hAnsi="Calibri" w:cs="Calibri"/>
        </w:rPr>
        <w:t>txt</w:t>
      </w:r>
      <w:proofErr w:type="spellEnd"/>
      <w:r>
        <w:rPr>
          <w:rFonts w:ascii="Calibri" w:hAnsi="Calibri" w:cs="Calibri"/>
        </w:rPr>
        <w:t>, .</w:t>
      </w:r>
      <w:proofErr w:type="spellStart"/>
      <w:r>
        <w:rPr>
          <w:rFonts w:ascii="Calibri" w:hAnsi="Calibri" w:cs="Calibri"/>
        </w:rPr>
        <w:t>rtf</w:t>
      </w:r>
      <w:proofErr w:type="spellEnd"/>
      <w:r>
        <w:rPr>
          <w:rFonts w:ascii="Calibri" w:hAnsi="Calibri" w:cs="Calibri"/>
        </w:rPr>
        <w:t xml:space="preserve">, </w:t>
      </w:r>
      <w:proofErr w:type="spellStart"/>
      <w:r>
        <w:rPr>
          <w:rFonts w:ascii="Calibri" w:hAnsi="Calibri" w:cs="Calibri"/>
        </w:rPr>
        <w:t>.pd</w:t>
      </w:r>
      <w:proofErr w:type="spellEnd"/>
      <w:r>
        <w:rPr>
          <w:rFonts w:ascii="Calibri" w:hAnsi="Calibri" w:cs="Calibri"/>
        </w:rPr>
        <w:t>f, .</w:t>
      </w:r>
      <w:proofErr w:type="spellStart"/>
      <w:r>
        <w:rPr>
          <w:rFonts w:ascii="Calibri" w:hAnsi="Calibri" w:cs="Calibri"/>
        </w:rPr>
        <w:t>doc</w:t>
      </w:r>
      <w:proofErr w:type="spellEnd"/>
      <w:r>
        <w:rPr>
          <w:rFonts w:ascii="Calibri" w:hAnsi="Calibri" w:cs="Calibri"/>
        </w:rPr>
        <w:t>, .</w:t>
      </w:r>
      <w:proofErr w:type="spellStart"/>
      <w:r>
        <w:rPr>
          <w:rFonts w:ascii="Calibri" w:hAnsi="Calibri" w:cs="Calibri"/>
        </w:rPr>
        <w:t>docx</w:t>
      </w:r>
      <w:proofErr w:type="spellEnd"/>
      <w:r>
        <w:rPr>
          <w:rFonts w:ascii="Calibri" w:hAnsi="Calibri" w:cs="Calibri"/>
        </w:rPr>
        <w:t>, .</w:t>
      </w:r>
      <w:proofErr w:type="spellStart"/>
      <w:r>
        <w:rPr>
          <w:rFonts w:ascii="Calibri" w:hAnsi="Calibri" w:cs="Calibri"/>
        </w:rPr>
        <w:t>odt</w:t>
      </w:r>
      <w:proofErr w:type="spellEnd"/>
      <w:r>
        <w:rPr>
          <w:rFonts w:ascii="Calibri" w:hAnsi="Calibri" w:cs="Calibri"/>
        </w:rPr>
        <w:t xml:space="preserve">., </w:t>
      </w:r>
    </w:p>
    <w:p w:rsidR="00DB07AC" w:rsidRDefault="00341985" w:rsidP="00872E58">
      <w:pPr>
        <w:pStyle w:val="Akapitzlist"/>
        <w:numPr>
          <w:ilvl w:val="0"/>
          <w:numId w:val="14"/>
        </w:numPr>
        <w:suppressAutoHyphens/>
        <w:spacing w:line="276" w:lineRule="auto"/>
        <w:ind w:left="284" w:hanging="284"/>
        <w:contextualSpacing/>
        <w:jc w:val="both"/>
        <w:rPr>
          <w:rFonts w:ascii="Calibri" w:hAnsi="Calibri" w:cs="Calibri"/>
        </w:rPr>
      </w:pPr>
      <w:r>
        <w:rPr>
          <w:rFonts w:ascii="Calibri" w:hAnsi="Calibri" w:cs="Calibri"/>
        </w:rPr>
        <w:t xml:space="preserve">Oferta i inne dokumenty składane w toku postępowania muszą być podpisane przez osobę upoważnioną/osoby upoważnione do reprezentowania Wykonawcy. Jeżeli w imieniu Wykonawcy działa osoba, której umocowanie do jego/jej reprezentowania nie wynika z dokumentów rejestrowych (KRS, </w:t>
      </w:r>
      <w:proofErr w:type="spellStart"/>
      <w:r>
        <w:rPr>
          <w:rFonts w:ascii="Calibri" w:hAnsi="Calibri" w:cs="Calibri"/>
        </w:rPr>
        <w:t>CEiDG</w:t>
      </w:r>
      <w:proofErr w:type="spellEnd"/>
      <w:r>
        <w:rPr>
          <w:rFonts w:ascii="Calibri" w:hAnsi="Calibri" w:cs="Calibri"/>
        </w:rPr>
        <w:t xml:space="preserve"> lub innego właściwego rejestru), Wykonawca dołącza do oferty pełnomocnictwo.</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Do oferty należy dołączyć:</w:t>
      </w:r>
    </w:p>
    <w:p w:rsidR="00DB07AC" w:rsidRDefault="00341985" w:rsidP="00872E58">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Oświadczenie Wykonawcy składane na podstawie art. 125 ust. 1 PZP – zgodnie z załącznikiem nr 2 do SWZ.</w:t>
      </w:r>
    </w:p>
    <w:p w:rsidR="00DB07AC" w:rsidRDefault="00341985" w:rsidP="00872E58">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 xml:space="preserve">Pełnomocnictwo, jeżeli ofertę podpisuje </w:t>
      </w:r>
      <w:r w:rsidR="003E0856">
        <w:rPr>
          <w:rFonts w:asciiTheme="minorHAnsi" w:hAnsiTheme="minorHAnsi" w:cstheme="minorHAnsi"/>
        </w:rPr>
        <w:t>osoba,</w:t>
      </w:r>
      <w:r>
        <w:rPr>
          <w:rFonts w:asciiTheme="minorHAnsi" w:hAnsiTheme="minorHAnsi" w:cstheme="minorHAnsi"/>
        </w:rPr>
        <w:t xml:space="preserve"> której umocowanie do jego/jej reprezentowania nie wynika </w:t>
      </w:r>
      <w:r w:rsidR="002670F5">
        <w:rPr>
          <w:rFonts w:asciiTheme="minorHAnsi" w:hAnsiTheme="minorHAnsi" w:cstheme="minorHAnsi"/>
        </w:rPr>
        <w:br/>
      </w:r>
      <w:r>
        <w:rPr>
          <w:rFonts w:asciiTheme="minorHAnsi" w:hAnsiTheme="minorHAnsi" w:cstheme="minorHAnsi"/>
        </w:rPr>
        <w:t xml:space="preserve">z dokumentów rejestrowych (KRS, </w:t>
      </w:r>
      <w:proofErr w:type="spellStart"/>
      <w:r>
        <w:rPr>
          <w:rFonts w:asciiTheme="minorHAnsi" w:hAnsiTheme="minorHAnsi" w:cstheme="minorHAnsi"/>
        </w:rPr>
        <w:t>CEiDG</w:t>
      </w:r>
      <w:proofErr w:type="spellEnd"/>
      <w:r>
        <w:rPr>
          <w:rFonts w:asciiTheme="minorHAnsi" w:hAnsiTheme="minorHAnsi" w:cstheme="minorHAnsi"/>
        </w:rPr>
        <w:t xml:space="preserve"> lub innego właściwego rejestru), a w przypadku złożenia oferty wspólnej pełnomocnictwo ustanowione do reprezentowania Wykonawców wspólnie ubiegających się o udzielenie zamówienia publicznego. </w:t>
      </w:r>
    </w:p>
    <w:p w:rsidR="00DB07AC" w:rsidRDefault="00341985" w:rsidP="00872E58">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W przypadku odpowi</w:t>
      </w:r>
      <w:r w:rsidR="00B656A2">
        <w:rPr>
          <w:rFonts w:asciiTheme="minorHAnsi" w:hAnsiTheme="minorHAnsi" w:cstheme="minorHAnsi"/>
        </w:rPr>
        <w:t>edzi twierdzącej w cz. 3 pkt h-i</w:t>
      </w:r>
      <w:r>
        <w:rPr>
          <w:rFonts w:asciiTheme="minorHAnsi" w:hAnsiTheme="minorHAnsi" w:cstheme="minorHAnsi"/>
        </w:rPr>
        <w:t xml:space="preserve"> Formularza oferty (Załącznik nr 1) Wykonawca składa oświadczenie zgodnie z załącznikiem nr 1a. W innym przypadku Wykonawca nie jest zobowiązany do jego złożenia. </w:t>
      </w:r>
    </w:p>
    <w:p w:rsidR="00DB07AC" w:rsidRDefault="00341985" w:rsidP="00872E58">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Przedmiotowe środki dowodowe zgodnie z żądaniem Zamawiającego określone w SWZ – o ile Zamawiający wymaga przedmiotowych środków dowodowych w treści SWZ.</w:t>
      </w:r>
    </w:p>
    <w:p w:rsidR="00DB07AC" w:rsidRDefault="00341985" w:rsidP="00872E58">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 xml:space="preserve">Dokument (np. zobowiązanie) innych podmiotów do oddania Wykonawcy do dyspozycji niezbędnych zasobów na potrzeby realizacji, o ile Wykonawca korzysta ze zdolności lub sytuacji innych podmiotów na zasadach określonych </w:t>
      </w:r>
      <w:r w:rsidR="002670F5">
        <w:rPr>
          <w:rFonts w:asciiTheme="minorHAnsi" w:hAnsiTheme="minorHAnsi" w:cstheme="minorHAnsi"/>
        </w:rPr>
        <w:br/>
      </w:r>
      <w:r>
        <w:rPr>
          <w:rFonts w:asciiTheme="minorHAnsi" w:hAnsiTheme="minorHAnsi" w:cstheme="minorHAnsi"/>
        </w:rPr>
        <w:t xml:space="preserve">w art. 118-123 PZP. W przypadku powołania się na zasoby innego Podmiotu, Wykonawca składa oświadczenie zgodnie </w:t>
      </w:r>
      <w:r w:rsidR="002670F5">
        <w:rPr>
          <w:rFonts w:asciiTheme="minorHAnsi" w:hAnsiTheme="minorHAnsi" w:cstheme="minorHAnsi"/>
        </w:rPr>
        <w:br/>
      </w:r>
      <w:r>
        <w:rPr>
          <w:rFonts w:asciiTheme="minorHAnsi" w:hAnsiTheme="minorHAnsi" w:cstheme="minorHAnsi"/>
        </w:rPr>
        <w:t xml:space="preserve">z załącznikiem nr 2a do SWZ. </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 xml:space="preserve">Złożona oferta wraz z załącznikami będzie jawna, z wyjątkiem informacji stanowiących tajemnicę przedsiębiorstwa </w:t>
      </w:r>
      <w:r>
        <w:rPr>
          <w:rFonts w:asciiTheme="minorHAnsi" w:hAnsiTheme="minorHAnsi" w:cstheme="minorHAnsi"/>
        </w:rPr>
        <w:br/>
        <w:t xml:space="preserve">w rozumieniu art. 11 ustawy z dnia 16 kwietnia 1993 r. o zwalczaniu nieuczciwej konkurencji (tj. Dz.U. z 2022 r. poz. 1233 </w:t>
      </w:r>
      <w:r w:rsidR="0082746B">
        <w:rPr>
          <w:rFonts w:asciiTheme="minorHAnsi" w:hAnsiTheme="minorHAnsi" w:cstheme="minorHAnsi"/>
        </w:rPr>
        <w:br/>
      </w:r>
      <w:r>
        <w:rPr>
          <w:rFonts w:asciiTheme="minorHAnsi" w:hAnsiTheme="minorHAnsi" w:cstheme="minorHAnsi"/>
        </w:rPr>
        <w:t>ze zm.), co, do których Wykonawca składając ofertę zastrzegł oraz wykazał, iż zastrzeżone informacje stanowią tajemnicę przedsiębiorstwa. W przypadku, gdy Wykonawca nie wykaże, że zastrzeżone informacje stanowią tajemnicę przedsiębiorstwa w rozumieniu art. 11 ust. 2 ustawy, Zamawiający uzna zastrzeżone informacje za jawne, o czym poinformuje Wykonawcę. Informacje stanowiące tajemnicę przedsiębiorstwa powinny być zgrupowane w odrębny plik i stanowić oddzielną część oferty, a plik powinien być opisany co najmniej w następujący sposób: „tajemnice przedsiębiorstwa – tylko do wglądu przez Zamawiającego”.</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lastRenderedPageBreak/>
        <w:t>Wykonawca składa ofertę na Platformie w następujący sposób:</w:t>
      </w:r>
    </w:p>
    <w:p w:rsidR="00DB07AC" w:rsidRDefault="00341985" w:rsidP="00872E58">
      <w:pPr>
        <w:pStyle w:val="Akapitzlist"/>
        <w:numPr>
          <w:ilvl w:val="0"/>
          <w:numId w:val="15"/>
        </w:numPr>
        <w:spacing w:line="276" w:lineRule="auto"/>
        <w:jc w:val="both"/>
        <w:rPr>
          <w:rFonts w:asciiTheme="minorHAnsi" w:hAnsiTheme="minorHAnsi" w:cstheme="minorHAnsi"/>
        </w:rPr>
      </w:pPr>
      <w:r>
        <w:rPr>
          <w:rFonts w:asciiTheme="minorHAnsi" w:hAnsiTheme="minorHAnsi" w:cstheme="minorHAnsi"/>
        </w:rPr>
        <w:t xml:space="preserve">w zakładce „Załączniki” dodaje załączniki określone w SWZ Tom I, podpisane kwalifikowanym podpisem elektronicznym, poprzez polecenie „Dodaj załącznik”, wybranie docelowego pliku, który ma zostać wczytany oraz opisanie nazwy identyfikującej załącznik. W przypadku zastrzeżenia tajemnicy przedsiębiorstwa w treści dokumentu, Wykonawca zaznacza polecenie „Załącznik stanowiący tajemnicę przedsiębiorstwa”. Wczytanie załącznika następuje poprzez polecenie „Zapisz”; </w:t>
      </w:r>
    </w:p>
    <w:p w:rsidR="00DB07AC" w:rsidRDefault="00341985" w:rsidP="00872E58">
      <w:pPr>
        <w:pStyle w:val="Akapitzlist"/>
        <w:numPr>
          <w:ilvl w:val="0"/>
          <w:numId w:val="15"/>
        </w:numPr>
        <w:spacing w:line="276" w:lineRule="auto"/>
        <w:jc w:val="both"/>
        <w:rPr>
          <w:rFonts w:asciiTheme="minorHAnsi" w:hAnsiTheme="minorHAnsi" w:cstheme="minorHAnsi"/>
        </w:rPr>
      </w:pPr>
      <w:r>
        <w:rPr>
          <w:rFonts w:asciiTheme="minorHAnsi" w:hAnsiTheme="minorHAnsi" w:cstheme="minorHAnsi"/>
        </w:rPr>
        <w:t>potwierdzeniem prawidłowo złożonej oferty (dodania załącznika) jest automatyczne wygenerowanie komunikatu systemowego o treści „Plik został wczytany” po każdej prawidłowo wykonanej operacji (wczytania załącznika);</w:t>
      </w:r>
    </w:p>
    <w:p w:rsidR="00DB07AC" w:rsidRDefault="00341985" w:rsidP="00872E58">
      <w:pPr>
        <w:pStyle w:val="Akapitzlist"/>
        <w:numPr>
          <w:ilvl w:val="0"/>
          <w:numId w:val="15"/>
        </w:numPr>
        <w:spacing w:line="276" w:lineRule="auto"/>
        <w:jc w:val="both"/>
        <w:rPr>
          <w:rFonts w:asciiTheme="minorHAnsi" w:hAnsiTheme="minorHAnsi" w:cstheme="minorHAnsi"/>
        </w:rPr>
      </w:pPr>
      <w:r>
        <w:rPr>
          <w:rFonts w:asciiTheme="minorHAnsi" w:hAnsiTheme="minorHAnsi" w:cstheme="minorHAnsi"/>
        </w:rPr>
        <w:t>o terminie złożenia oferty decyduje czas pełnego przeprocesowania transakcji na Platformie.</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Po otwarciu złożonych ofert, Wykonawca, który będzie chciał skorzystać z jawności dokumentacji z postępowania (protokołu), w tym ofert, musi wystąpić w tej sprawie do Zamawiającego z wnioskiem.</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Zamawiający dopuszcza zmiany wielkości pól załączników oraz odmiany wyrazów wynikające ze złożenia oferty wspólnej. Wprowadzone zmiany nie mogą zmieniać treści załączników.</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W toku dokonywania oceny złożonych ofert Zamawiający może żądać udzielenia przez Wykonawców wyjaśnień dotyczących treści złożonych przez nich ofert.</w:t>
      </w:r>
    </w:p>
    <w:p w:rsidR="00DB07AC" w:rsidRDefault="00341985" w:rsidP="00921178">
      <w:pPr>
        <w:pStyle w:val="Nagwek21"/>
        <w:numPr>
          <w:ilvl w:val="0"/>
          <w:numId w:val="42"/>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3" w:name="_Toc95923592"/>
      <w:bookmarkStart w:id="44" w:name="_Toc95987073"/>
      <w:bookmarkStart w:id="45" w:name="_Toc116843185"/>
      <w:r>
        <w:rPr>
          <w:rFonts w:cstheme="minorHAnsi"/>
          <w:color w:val="2F5496" w:themeColor="accent1" w:themeShade="BF"/>
          <w:sz w:val="20"/>
          <w:szCs w:val="20"/>
        </w:rPr>
        <w:t>INFORMACJE DOTYCZĄCE WYKONAWCY WSPÓLNIE UBIEGAJĄCYCH SIĘ O ZAMÓWIENIE I PODWYKONAWCY</w:t>
      </w:r>
      <w:bookmarkEnd w:id="43"/>
      <w:bookmarkEnd w:id="44"/>
      <w:bookmarkEnd w:id="45"/>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Wykonawca może powierzyć wykonanie części zamówienia podwykonawcy. Zasady określone w art. 58 PZP i w art. 117 PZP Zamawiający będzie stosował odpowiednio w przedmiotowym postępowaniu.</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Wykonawca, który zamierza wykonywać zamówienie przy udziale podwykonawcy, musi wskazać w ofercie, jaką część (zakres zamówienia) wykonywać będzie w jego imieniu podwykonawca oraz podać firmę/nazwę podwykonawcy – jeśli jest/są znani na etapie składania oferty. Należy w tym celu wypełnić odpowiednio: Załącznik nr 1 – Formularz oferty</w:t>
      </w:r>
      <w:r w:rsidR="00405AA0">
        <w:rPr>
          <w:rFonts w:asciiTheme="minorHAnsi" w:hAnsiTheme="minorHAnsi" w:cstheme="minorHAnsi"/>
        </w:rPr>
        <w:t>.</w:t>
      </w:r>
      <w:r>
        <w:rPr>
          <w:rFonts w:asciiTheme="minorHAnsi" w:hAnsiTheme="minorHAnsi" w:cstheme="minorHAnsi"/>
        </w:rPr>
        <w:t xml:space="preserve"> W przypadku, gdy Wykonawca nie zamierza wykonywać zamówienia przy udziale podwykonawców, należy wpisać w formularzach „nie dotyczy” lub inne podobne sformułowanie. Jeżeli Wykonawca zostawi punkty w formularzu niewypełnione (puste pola), Zamawiający uzna, iż zamówienie zostanie wykonane siłami własnymi Wykonawcy bez udziału podwykonawców.</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 xml:space="preserve">Jeżeli zmiana albo rezygnacja z podwykonawcy dotyczy podmiotu, na którego zasoby Wykonawca powoływał się, na zasadach określonych w art. 118 ust. 1 PZP, w celu wykazania spełniania warunków udziału w postępowaniu, Wykonawca jest zobowiązany wykazać Zamawiającemu, że zaproponowany inny podwykonawca lub sam Wykonawca samodzielnie je spełnia, w stopniu nie mniejszym niż podwykonawca, na którego zasoby Wykonawca powoływał się w trakcie postępowania </w:t>
      </w:r>
      <w:r>
        <w:rPr>
          <w:rFonts w:asciiTheme="minorHAnsi" w:hAnsiTheme="minorHAnsi" w:cstheme="minorHAnsi"/>
        </w:rPr>
        <w:br/>
        <w:t>o udzielenie zamówienia.</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Powierzenie wykonania części zamówienia podwykonawcom nie zwalnia Wykonawcy z odpowiedzialności za należyte wykonanie przedmiotu zamówienia.</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Jeżeli została wybrana oferta wykonawców wspólnie ubiegających się o udzielenie zamówienia, to Zamawiający może żądać przed zawarciem umowy kopii umowy regulującej współpracę tych wykonawców.</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Uwaga! Pełnomocnictwo, o którym mowa powyżej może wynikać albo z dokumentu pod taką samą nazwą, albo z treści umowy zawartej przez podmioty wspólnie składające ofertę. Pełnomocnictwo powinno być sporzą</w:t>
      </w:r>
      <w:r w:rsidR="00F1759C">
        <w:rPr>
          <w:rFonts w:asciiTheme="minorHAnsi" w:hAnsiTheme="minorHAnsi" w:cstheme="minorHAnsi"/>
        </w:rPr>
        <w:t xml:space="preserve">dzone w postaci elektronicznej </w:t>
      </w:r>
      <w:r>
        <w:rPr>
          <w:rFonts w:asciiTheme="minorHAnsi" w:hAnsiTheme="minorHAnsi" w:cstheme="minorHAnsi"/>
        </w:rPr>
        <w:t>i opatrzone kwalifikowanym podpisem elektronicznym.</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wspólnego ubiegania się o zamówienie, oświadczenie na podstawie art. 125 ust. 1 PZP </w:t>
      </w:r>
      <w:r>
        <w:rPr>
          <w:rFonts w:asciiTheme="minorHAnsi" w:hAnsiTheme="minorHAnsi" w:cstheme="minorHAnsi"/>
          <w:color w:val="7030A0"/>
        </w:rPr>
        <w:t xml:space="preserve">składa każdy </w:t>
      </w:r>
      <w:r w:rsidR="00695F28">
        <w:rPr>
          <w:rFonts w:asciiTheme="minorHAnsi" w:hAnsiTheme="minorHAnsi" w:cstheme="minorHAnsi"/>
          <w:color w:val="7030A0"/>
        </w:rPr>
        <w:br/>
      </w:r>
      <w:r>
        <w:rPr>
          <w:rFonts w:asciiTheme="minorHAnsi" w:hAnsiTheme="minorHAnsi" w:cstheme="minorHAnsi"/>
          <w:color w:val="7030A0"/>
        </w:rPr>
        <w:t>z Wykonawców wspólnie ubiegających się o zamówienie</w:t>
      </w:r>
      <w:r>
        <w:rPr>
          <w:rFonts w:asciiTheme="minorHAnsi" w:hAnsiTheme="minorHAnsi" w:cstheme="minorHAnsi"/>
        </w:rPr>
        <w:t>.</w:t>
      </w:r>
    </w:p>
    <w:p w:rsidR="00DB07AC" w:rsidRDefault="00341985" w:rsidP="00921178">
      <w:pPr>
        <w:pStyle w:val="Nagwek21"/>
        <w:numPr>
          <w:ilvl w:val="0"/>
          <w:numId w:val="42"/>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6" w:name="_Toc95987084"/>
      <w:bookmarkStart w:id="47" w:name="_Toc114400406"/>
      <w:bookmarkStart w:id="48" w:name="_Toc116843186"/>
      <w:r>
        <w:rPr>
          <w:rFonts w:cstheme="minorHAnsi"/>
          <w:color w:val="2F5496" w:themeColor="accent1" w:themeShade="BF"/>
          <w:sz w:val="20"/>
          <w:szCs w:val="20"/>
        </w:rPr>
        <w:t>PROJEKTOWANE POSTANOWIENIA UMOWY W SPRAWIE ZAMÓWIENIA PUBLICZNEGO</w:t>
      </w:r>
      <w:bookmarkEnd w:id="46"/>
      <w:bookmarkEnd w:id="47"/>
      <w:bookmarkEnd w:id="48"/>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Istotne dla Zamawiającego postanowienia umowy, zawiera projekt umowy - Tom II SWZ.</w:t>
      </w:r>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Zamawiający wskazuje termin wykonania przedmiotu umowy w projekcie umowy – Tom II SWZ.</w:t>
      </w:r>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Zamawiający przewiduje możliwość zmian postanowień zawartej umowy (tzw. zmiany kontraktowe), w stosunku do treści oferty, na podstawie której dokonano wyboru Wykonawcy, zgodnie z warunkami podanymi w projekcie umowy, stanowiącym tom II SWZ.</w:t>
      </w:r>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Umowa w sprawie zamówienia publicznego może zostać zawarta wyłącznie z Wykonawcą, którego oferta zostanie wybrana jako najkorzystniejsza zgodnie z przepisami PZP, po upływie terminów określonych w art. 264 PZP.</w:t>
      </w:r>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Zamawiający powiadomi Wykonawcę/Wykonawców o terminie podpisania umowy w sprawie zamówienia publicznego.</w:t>
      </w:r>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przewiduje podpisanie umowy w formie elektronicznej z użyciem podpisu kwalifikowanego, zgodnie </w:t>
      </w:r>
      <w:r w:rsidR="0086061D">
        <w:rPr>
          <w:rFonts w:asciiTheme="minorHAnsi" w:hAnsiTheme="minorHAnsi" w:cstheme="minorHAnsi"/>
        </w:rPr>
        <w:br/>
      </w:r>
      <w:r>
        <w:rPr>
          <w:rFonts w:asciiTheme="minorHAnsi" w:hAnsiTheme="minorHAnsi" w:cstheme="minorHAnsi"/>
        </w:rPr>
        <w:t>z obowiązującymi przepisami prawa.</w:t>
      </w:r>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lastRenderedPageBreak/>
        <w:t xml:space="preserve">W przypadku braku możliwości zawarcia umowy do niniejszego postępowania w formie elektronicznej z użyciem podpisu kwalifikowanego, Wykonawca składa pisemny wniosek do Zamawiającego o wyznaczenie miejsca podpisania umowy. </w:t>
      </w:r>
    </w:p>
    <w:p w:rsidR="00DB07AC" w:rsidRDefault="00341985" w:rsidP="00921178">
      <w:pPr>
        <w:pStyle w:val="Nagwek21"/>
        <w:numPr>
          <w:ilvl w:val="0"/>
          <w:numId w:val="42"/>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9" w:name="_Toc116843187"/>
      <w:r>
        <w:rPr>
          <w:rFonts w:cstheme="minorHAnsi"/>
          <w:color w:val="2F5496" w:themeColor="accent1" w:themeShade="BF"/>
          <w:sz w:val="20"/>
          <w:szCs w:val="20"/>
        </w:rPr>
        <w:t>FORMALNOŚCI, JAKIE MUSZĄ ZOSTAĆ DOPEŁNIONE PO WYBORZE OFERTY W CELU ZAWARCIA UMOWY</w:t>
      </w:r>
      <w:bookmarkEnd w:id="49"/>
    </w:p>
    <w:p w:rsidR="00DB07AC" w:rsidRDefault="00341985" w:rsidP="00872E58">
      <w:pPr>
        <w:pStyle w:val="Akapitzlist"/>
        <w:numPr>
          <w:ilvl w:val="0"/>
          <w:numId w:val="31"/>
        </w:numPr>
        <w:spacing w:line="276" w:lineRule="auto"/>
        <w:ind w:left="284" w:hanging="284"/>
        <w:jc w:val="both"/>
        <w:rPr>
          <w:rFonts w:asciiTheme="minorHAnsi" w:hAnsiTheme="minorHAnsi" w:cstheme="minorHAnsi"/>
        </w:rPr>
      </w:pPr>
      <w:r>
        <w:rPr>
          <w:rFonts w:asciiTheme="minorHAnsi" w:hAnsiTheme="minorHAnsi" w:cstheme="minorHAnsi"/>
        </w:rPr>
        <w:t>Jeżeli zostanie wybrana oferta wykonawców wspólnie ubiegających się o udzielenie zamówienia, Zamawiający może żądać przed zawarciem umowy w sprawie zamówienia publicznego kopii umowy regulującej współpracę tych wykonawców.</w:t>
      </w:r>
    </w:p>
    <w:p w:rsidR="00DB07AC" w:rsidRDefault="00341985" w:rsidP="00872E58">
      <w:pPr>
        <w:pStyle w:val="Akapitzlist"/>
        <w:numPr>
          <w:ilvl w:val="0"/>
          <w:numId w:val="31"/>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gdy Wykonawca, którego oferta została wybrana jako najkorzystniejsza, uchyla się od zawarcia umowy </w:t>
      </w:r>
      <w:r>
        <w:rPr>
          <w:rFonts w:asciiTheme="minorHAnsi" w:hAnsiTheme="minorHAnsi" w:cstheme="minorHAnsi"/>
        </w:rPr>
        <w:br/>
        <w:t>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B07AC" w:rsidRDefault="00341985" w:rsidP="00872E58">
      <w:pPr>
        <w:pStyle w:val="Akapitzlist"/>
        <w:numPr>
          <w:ilvl w:val="0"/>
          <w:numId w:val="31"/>
        </w:numPr>
        <w:spacing w:line="276" w:lineRule="auto"/>
        <w:ind w:left="284" w:hanging="284"/>
        <w:jc w:val="both"/>
        <w:rPr>
          <w:rFonts w:asciiTheme="minorHAnsi" w:hAnsiTheme="minorHAnsi" w:cstheme="minorHAnsi"/>
        </w:rPr>
      </w:pPr>
      <w:r>
        <w:rPr>
          <w:rFonts w:asciiTheme="minorHAnsi" w:hAnsiTheme="minorHAnsi" w:cstheme="minorHAnsi"/>
        </w:rPr>
        <w:t>Przed podpisaniem umowy wybrany Wykonawca przekaże Zamawiającemu informacje niezbędne do wpisania do treści umowy (np. imiona i nazwiska upoważnionych osób, które będą reprezentować Wykonawcę przy podpisaniu umowy oraz dane do komunikacji).</w:t>
      </w:r>
    </w:p>
    <w:p w:rsidR="00DB07AC" w:rsidRDefault="00341985" w:rsidP="00872E58">
      <w:pPr>
        <w:pStyle w:val="Akapitzlist"/>
        <w:numPr>
          <w:ilvl w:val="0"/>
          <w:numId w:val="31"/>
        </w:numPr>
        <w:spacing w:line="276" w:lineRule="auto"/>
        <w:ind w:left="284" w:hanging="284"/>
        <w:jc w:val="both"/>
        <w:rPr>
          <w:rFonts w:ascii="Calibri" w:hAnsi="Calibri" w:cs="Calibri"/>
        </w:rPr>
      </w:pPr>
      <w:r>
        <w:rPr>
          <w:rFonts w:asciiTheme="minorHAnsi" w:hAnsiTheme="minorHAnsi" w:cstheme="minorHAnsi"/>
        </w:rPr>
        <w:t>Jeżeli Zamawiający w treści SWZ wymaga wniesienia zabezpieczenia należytego wykonania umowy, Wykonawca składa je przed terminem zawarcia umowy, na zasadach określonych w projekcie umowy, k</w:t>
      </w:r>
      <w:r>
        <w:rPr>
          <w:rFonts w:ascii="Calibri" w:hAnsi="Calibri" w:cs="Calibri"/>
        </w:rPr>
        <w:t xml:space="preserve">tóry stanowi tom II SWZ. </w:t>
      </w:r>
    </w:p>
    <w:p w:rsidR="00DB07AC" w:rsidRDefault="00341985" w:rsidP="00921178">
      <w:pPr>
        <w:pStyle w:val="Nagwek21"/>
        <w:numPr>
          <w:ilvl w:val="0"/>
          <w:numId w:val="42"/>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50" w:name="_Toc95987085"/>
      <w:bookmarkStart w:id="51" w:name="_Toc116843188"/>
      <w:r>
        <w:rPr>
          <w:rFonts w:cstheme="minorHAnsi"/>
          <w:color w:val="2F5496" w:themeColor="accent1" w:themeShade="BF"/>
          <w:sz w:val="20"/>
          <w:szCs w:val="20"/>
        </w:rPr>
        <w:t>POUCZENIE O ŚRODKACH OCHRONY PRAWNEJ</w:t>
      </w:r>
      <w:bookmarkEnd w:id="50"/>
      <w:bookmarkEnd w:id="51"/>
    </w:p>
    <w:p w:rsidR="00DB07AC" w:rsidRDefault="00341985" w:rsidP="00872E58">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Zasady, terminy oraz sposób korzystania ze środków ochrony prawnej szczegółowo regulują przepisy Działu IX PZP – Środki ochrony prawnej (art. 505 - 590 PZP).</w:t>
      </w:r>
    </w:p>
    <w:p w:rsidR="00DB07AC" w:rsidRDefault="00341985" w:rsidP="00872E58">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Wykonawcy oraz innemu podmiotowi, jeżeli ma lub miał interes w uzyskaniu zamówienia oraz poniósł lub może ponieść szkodę w wyniku naruszenia przez Zamawiającego przepisów ustawy, przysługują środki ochrony prawnej określone w dziale IX PZP.</w:t>
      </w:r>
    </w:p>
    <w:p w:rsidR="00DB07AC" w:rsidRDefault="00341985" w:rsidP="00872E58">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 xml:space="preserve">Odwołanie przysługuje na: </w:t>
      </w:r>
    </w:p>
    <w:p w:rsidR="00DB07AC" w:rsidRDefault="00341985" w:rsidP="00872E58">
      <w:pPr>
        <w:pStyle w:val="Akapitzlist"/>
        <w:numPr>
          <w:ilvl w:val="0"/>
          <w:numId w:val="19"/>
        </w:numPr>
        <w:spacing w:line="276" w:lineRule="auto"/>
        <w:ind w:left="567" w:hanging="283"/>
        <w:jc w:val="both"/>
        <w:rPr>
          <w:rFonts w:asciiTheme="minorHAnsi" w:hAnsiTheme="minorHAnsi" w:cstheme="minorHAnsi"/>
        </w:rPr>
      </w:pPr>
      <w:r>
        <w:rPr>
          <w:rFonts w:asciiTheme="minorHAnsi" w:hAnsiTheme="minorHAnsi" w:cstheme="minorHAnsi"/>
        </w:rPr>
        <w:t xml:space="preserve">niezgodną z przepisami ustawy czynność zamawiającego, podjętą w postępowaniu o udzielenie zamówienia, w tym na projektowane postanowienie umowy; </w:t>
      </w:r>
    </w:p>
    <w:p w:rsidR="00DB07AC" w:rsidRDefault="00341985" w:rsidP="00872E58">
      <w:pPr>
        <w:pStyle w:val="Akapitzlist"/>
        <w:numPr>
          <w:ilvl w:val="0"/>
          <w:numId w:val="19"/>
        </w:numPr>
        <w:spacing w:line="276" w:lineRule="auto"/>
        <w:ind w:left="567" w:hanging="283"/>
        <w:jc w:val="both"/>
        <w:rPr>
          <w:rFonts w:asciiTheme="minorHAnsi" w:hAnsiTheme="minorHAnsi" w:cstheme="minorHAnsi"/>
        </w:rPr>
      </w:pPr>
      <w:r>
        <w:rPr>
          <w:rFonts w:asciiTheme="minorHAnsi" w:hAnsiTheme="minorHAnsi" w:cstheme="minorHAnsi"/>
        </w:rPr>
        <w:t xml:space="preserve">zaniechanie czynności w postępowaniu o udzielenie zamówienia, do której zamawiający był obowiązany na podstawie ustawy; </w:t>
      </w:r>
    </w:p>
    <w:p w:rsidR="00DB07AC" w:rsidRDefault="00341985" w:rsidP="00872E58">
      <w:pPr>
        <w:pStyle w:val="Akapitzlist"/>
        <w:numPr>
          <w:ilvl w:val="0"/>
          <w:numId w:val="19"/>
        </w:numPr>
        <w:spacing w:line="276" w:lineRule="auto"/>
        <w:ind w:left="567" w:hanging="283"/>
        <w:jc w:val="both"/>
        <w:rPr>
          <w:rFonts w:asciiTheme="minorHAnsi" w:hAnsiTheme="minorHAnsi" w:cstheme="minorHAnsi"/>
        </w:rPr>
      </w:pPr>
      <w:r>
        <w:rPr>
          <w:rFonts w:asciiTheme="minorHAnsi" w:hAnsiTheme="minorHAnsi" w:cstheme="minorHAnsi"/>
        </w:rPr>
        <w:t>zaniechanie przeprowadzenia postępowania o udzielenie zamówienia na podstawie ustawy, mimo że zamawiający był do tego obowiązany.</w:t>
      </w:r>
    </w:p>
    <w:p w:rsidR="00DB07AC" w:rsidRDefault="00341985" w:rsidP="00872E58">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Odwołanie wnosi się do Prezesa KIO. Odwołujący przekazuje Zamawiającemu odwołanie wniesione w formie elektronicznej lub w postaci elektronicznej, w tym na adres do doręczeń elektronicznych, o którym mowa w art. 2 pkt 1 ustawy z dnia 18 listopada 2020 r. o doręczeniach elektronicznych (</w:t>
      </w:r>
      <w:r w:rsidR="0001255F" w:rsidRPr="0001255F">
        <w:rPr>
          <w:rFonts w:ascii="Calibri" w:hAnsi="Calibri" w:cs="Calibri"/>
          <w:color w:val="auto"/>
          <w:shd w:val="clear" w:color="auto" w:fill="FFFFFF"/>
        </w:rPr>
        <w:t>tj. Dz.U. 202</w:t>
      </w:r>
      <w:r w:rsidR="00405AA0">
        <w:rPr>
          <w:rFonts w:ascii="Calibri" w:hAnsi="Calibri" w:cs="Calibri"/>
          <w:color w:val="auto"/>
          <w:shd w:val="clear" w:color="auto" w:fill="FFFFFF"/>
        </w:rPr>
        <w:t>4</w:t>
      </w:r>
      <w:r w:rsidR="0001255F" w:rsidRPr="0001255F">
        <w:rPr>
          <w:rFonts w:ascii="Calibri" w:hAnsi="Calibri" w:cs="Calibri"/>
          <w:color w:val="auto"/>
          <w:shd w:val="clear" w:color="auto" w:fill="FFFFFF"/>
        </w:rPr>
        <w:t xml:space="preserve"> poz. </w:t>
      </w:r>
      <w:r w:rsidR="00405AA0">
        <w:rPr>
          <w:rFonts w:ascii="Calibri" w:hAnsi="Calibri" w:cs="Calibri"/>
          <w:color w:val="auto"/>
          <w:shd w:val="clear" w:color="auto" w:fill="FFFFFF"/>
        </w:rPr>
        <w:t>1045</w:t>
      </w:r>
      <w:r w:rsidR="00695F28">
        <w:rPr>
          <w:rFonts w:ascii="Calibri" w:hAnsi="Calibri" w:cs="Calibri"/>
          <w:color w:val="auto"/>
          <w:shd w:val="clear" w:color="auto" w:fill="FFFFFF"/>
        </w:rPr>
        <w:t xml:space="preserve"> ze zm.</w:t>
      </w:r>
      <w:r>
        <w:rPr>
          <w:rFonts w:asciiTheme="minorHAnsi" w:hAnsiTheme="minorHAnsi" w:cstheme="minorHAnsi"/>
        </w:rPr>
        <w:t xml:space="preserve">) albo kopię tego odwołania, jeżeli zostało ono wniesione w formie pisemnej, przed upływem terminu do wniesienia odwołania w taki sposób, aby mógł on zapoznać się </w:t>
      </w:r>
      <w:r w:rsidR="00B44DFD">
        <w:rPr>
          <w:rFonts w:asciiTheme="minorHAnsi" w:hAnsiTheme="minorHAnsi" w:cstheme="minorHAnsi"/>
        </w:rPr>
        <w:br/>
      </w:r>
      <w:r>
        <w:rPr>
          <w:rFonts w:asciiTheme="minorHAnsi" w:hAnsiTheme="minorHAnsi" w:cstheme="minorHAnsi"/>
        </w:rPr>
        <w:t>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DB07AC" w:rsidRPr="00B44DFD" w:rsidRDefault="00341985" w:rsidP="00872E58">
      <w:pPr>
        <w:pStyle w:val="Akapitzlist"/>
        <w:numPr>
          <w:ilvl w:val="0"/>
          <w:numId w:val="18"/>
        </w:numPr>
        <w:spacing w:line="276" w:lineRule="auto"/>
        <w:ind w:left="284" w:hanging="284"/>
        <w:jc w:val="both"/>
        <w:rPr>
          <w:rFonts w:asciiTheme="minorHAnsi" w:hAnsiTheme="minorHAnsi" w:cstheme="minorHAnsi"/>
        </w:rPr>
      </w:pPr>
      <w:r w:rsidRPr="00B44DFD">
        <w:rPr>
          <w:rFonts w:asciiTheme="minorHAnsi" w:hAnsiTheme="minorHAnsi" w:cstheme="minorHAnsi"/>
        </w:rPr>
        <w:t xml:space="preserve">Odwołanie wnosi się w terminie: </w:t>
      </w:r>
    </w:p>
    <w:p w:rsidR="00DB07AC" w:rsidRPr="00B44DFD" w:rsidRDefault="00341985" w:rsidP="00872E58">
      <w:pPr>
        <w:pStyle w:val="Akapitzlist"/>
        <w:numPr>
          <w:ilvl w:val="0"/>
          <w:numId w:val="28"/>
        </w:numPr>
        <w:suppressAutoHyphens/>
        <w:spacing w:line="276" w:lineRule="auto"/>
        <w:ind w:left="709" w:hanging="283"/>
        <w:jc w:val="both"/>
        <w:rPr>
          <w:rFonts w:asciiTheme="minorHAnsi" w:hAnsiTheme="minorHAnsi" w:cstheme="minorHAnsi"/>
        </w:rPr>
      </w:pPr>
      <w:r w:rsidRPr="00B44DFD">
        <w:rPr>
          <w:rFonts w:asciiTheme="minorHAnsi" w:hAnsiTheme="minorHAnsi" w:cstheme="minorHAnsi"/>
        </w:rPr>
        <w:t xml:space="preserve">5 dni od dnia przekazania informacji o czynności Zamawiającego stanowiącej podstawę jego wniesienia, jeżeli informacja została przekazana przy użyciu środków komunikacji elektronicznej, </w:t>
      </w:r>
    </w:p>
    <w:p w:rsidR="00DB07AC" w:rsidRPr="00B44DFD" w:rsidRDefault="00341985" w:rsidP="00872E58">
      <w:pPr>
        <w:pStyle w:val="Akapitzlist"/>
        <w:numPr>
          <w:ilvl w:val="0"/>
          <w:numId w:val="28"/>
        </w:numPr>
        <w:suppressAutoHyphens/>
        <w:spacing w:line="276" w:lineRule="auto"/>
        <w:ind w:left="709" w:hanging="283"/>
        <w:jc w:val="both"/>
        <w:rPr>
          <w:rFonts w:asciiTheme="minorHAnsi" w:hAnsiTheme="minorHAnsi" w:cstheme="minorHAnsi"/>
        </w:rPr>
      </w:pPr>
      <w:r w:rsidRPr="00B44DFD">
        <w:rPr>
          <w:rFonts w:asciiTheme="minorHAnsi" w:hAnsiTheme="minorHAnsi" w:cstheme="minorHAnsi"/>
        </w:rPr>
        <w:t>10 dni od dnia przekazania informacji o czynności Zamawiającego stanowiącej podstawę jego wniesienia, jeżeli informacja została przekazana w sposób inny niż określony w lit. a.</w:t>
      </w:r>
    </w:p>
    <w:p w:rsidR="00DB07AC" w:rsidRDefault="00341985" w:rsidP="00872E58">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Odwołanie w przypadkach innych niż określone wyżej wnosi się w terminie 10 dni od dnia, w którym powzięto lub przy zachowaniu należytej staranności można było powziąć wiadomość o okolicznościach stanowiących podstawę jego wniesienia.</w:t>
      </w:r>
    </w:p>
    <w:p w:rsidR="00DB07AC" w:rsidRDefault="00341985" w:rsidP="00872E58">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Na orzeczenie Krajowej Izby Odwoławczej oraz postanowienie Prezesa Krajowej Izby Odwoławczej stronom oraz uczestnikom postępowania odwoławczego przysługuje skarga do Sądu Okręgowego w Warszawie – sądu zamówień publicznych.</w:t>
      </w:r>
      <w:bookmarkStart w:id="52" w:name="_Toc95987086"/>
      <w:r>
        <w:br w:type="page"/>
      </w:r>
    </w:p>
    <w:p w:rsidR="00DB07AC" w:rsidRDefault="00DB07AC" w:rsidP="007D559B">
      <w:pPr>
        <w:pStyle w:val="Nagwek31"/>
        <w:spacing w:before="0"/>
        <w:rPr>
          <w:rFonts w:asciiTheme="majorHAnsi" w:hAnsiTheme="majorHAnsi"/>
          <w:i w:val="0"/>
          <w:sz w:val="20"/>
          <w:szCs w:val="20"/>
        </w:rPr>
      </w:pPr>
    </w:p>
    <w:p w:rsidR="00DB07AC" w:rsidRDefault="00DB07AC" w:rsidP="007D559B">
      <w:pPr>
        <w:spacing w:after="0"/>
        <w:sectPr w:rsidR="00DB07AC">
          <w:footerReference w:type="default" r:id="rId17"/>
          <w:footerReference w:type="first" r:id="rId18"/>
          <w:type w:val="continuous"/>
          <w:pgSz w:w="11906" w:h="16838"/>
          <w:pgMar w:top="720" w:right="720" w:bottom="720" w:left="720" w:header="0" w:footer="283" w:gutter="0"/>
          <w:cols w:space="708"/>
          <w:formProt w:val="0"/>
          <w:docGrid w:linePitch="360"/>
        </w:sectPr>
      </w:pPr>
    </w:p>
    <w:p w:rsidR="00DB07AC" w:rsidRDefault="00341985" w:rsidP="007D559B">
      <w:pPr>
        <w:pStyle w:val="Nagwek31"/>
        <w:spacing w:before="0"/>
        <w:rPr>
          <w:rFonts w:asciiTheme="majorHAnsi" w:hAnsiTheme="majorHAnsi"/>
          <w:i w:val="0"/>
          <w:sz w:val="20"/>
          <w:szCs w:val="20"/>
        </w:rPr>
      </w:pPr>
      <w:bookmarkStart w:id="53" w:name="_Toc116843189"/>
      <w:r>
        <w:rPr>
          <w:rFonts w:asciiTheme="majorHAnsi" w:hAnsiTheme="majorHAnsi"/>
          <w:i w:val="0"/>
          <w:sz w:val="20"/>
          <w:szCs w:val="20"/>
        </w:rPr>
        <w:lastRenderedPageBreak/>
        <w:t>Załącznik nr 1 - Wzór formularza oferty</w:t>
      </w:r>
      <w:bookmarkEnd w:id="52"/>
      <w:bookmarkEnd w:id="53"/>
    </w:p>
    <w:p w:rsidR="00DB07AC" w:rsidRDefault="00341985" w:rsidP="007D559B">
      <w:pPr>
        <w:spacing w:after="0" w:line="276" w:lineRule="auto"/>
        <w:jc w:val="center"/>
        <w:rPr>
          <w:rFonts w:eastAsia="Times New Roman" w:cstheme="minorHAnsi"/>
          <w:b/>
          <w:color w:val="000000"/>
          <w:sz w:val="20"/>
          <w:szCs w:val="20"/>
          <w:lang w:eastAsia="ar-SA"/>
        </w:rPr>
      </w:pPr>
      <w:r>
        <w:rPr>
          <w:rFonts w:cstheme="minorHAnsi"/>
          <w:b/>
          <w:color w:val="000000"/>
          <w:sz w:val="20"/>
          <w:szCs w:val="20"/>
        </w:rPr>
        <w:t>FORMULARZ OFERTOWY</w:t>
      </w:r>
    </w:p>
    <w:p w:rsidR="00DB07AC" w:rsidRPr="00530804" w:rsidRDefault="00341985" w:rsidP="007D559B">
      <w:pPr>
        <w:spacing w:after="0" w:line="276" w:lineRule="auto"/>
        <w:rPr>
          <w:rFonts w:cstheme="minorHAnsi"/>
          <w:b/>
          <w:bCs/>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442924"/>
          <w:dataBinding w:prefixMappings="xmlns:ns0='http://purl.org/dc/elements/1.1/' xmlns:ns1='http://schemas.openxmlformats.org/package/2006/metadata/core-properties' " w:xpath="/ns1:coreProperties[1]/ns0:title[1]" w:storeItemID="{6C3C8BC8-F283-45AE-878A-BAB7291924A1}"/>
          <w:text/>
        </w:sdtPr>
        <w:sdtContent>
          <w:r w:rsidR="00575604">
            <w:rPr>
              <w:b/>
              <w:sz w:val="20"/>
              <w:szCs w:val="20"/>
            </w:rPr>
            <w:t>Usługa odbioru, transportu i unieszkodliwiania odpadów medycznych dla SPZOZ w Gostyniu</w:t>
          </w:r>
        </w:sdtContent>
      </w:sdt>
    </w:p>
    <w:p w:rsidR="00DB07AC" w:rsidRDefault="00341985" w:rsidP="007D559B">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sz w:val="20"/>
            <w:szCs w:val="20"/>
          </w:rPr>
          <w:alias w:val="Słowa kluczowe"/>
          <w:id w:val="442925"/>
          <w:dataBinding w:prefixMappings="xmlns:ns0='http://purl.org/dc/elements/1.1/' xmlns:ns1='http://schemas.openxmlformats.org/package/2006/metadata/core-properties' " w:xpath="/ns1:coreProperties[1]/ns1:keywords[1]" w:storeItemID="{6C3C8BC8-F283-45AE-878A-BAB7291924A1}"/>
          <w:text/>
        </w:sdtPr>
        <w:sdtContent>
          <w:r w:rsidR="003B72F0">
            <w:rPr>
              <w:sz w:val="20"/>
              <w:szCs w:val="20"/>
            </w:rPr>
            <w:t>SPZOZ.XII.231.2/5/2025</w:t>
          </w:r>
        </w:sdtContent>
      </w:sdt>
    </w:p>
    <w:p w:rsidR="00DB07AC" w:rsidRDefault="00DB07AC" w:rsidP="007D559B">
      <w:pPr>
        <w:tabs>
          <w:tab w:val="left" w:pos="360"/>
        </w:tabs>
        <w:spacing w:after="0" w:line="276" w:lineRule="auto"/>
        <w:contextualSpacing/>
        <w:rPr>
          <w:rFonts w:cstheme="minorHAnsi"/>
          <w:b/>
          <w:bCs/>
          <w:sz w:val="20"/>
          <w:szCs w:val="20"/>
        </w:rPr>
      </w:pPr>
    </w:p>
    <w:p w:rsidR="00DB07AC" w:rsidRDefault="00341985" w:rsidP="007D559B">
      <w:pPr>
        <w:numPr>
          <w:ilvl w:val="0"/>
          <w:numId w:val="2"/>
        </w:numPr>
        <w:spacing w:after="0" w:line="360" w:lineRule="auto"/>
        <w:ind w:left="284"/>
        <w:contextualSpacing/>
        <w:jc w:val="both"/>
        <w:rPr>
          <w:rFonts w:cs="Calibri"/>
          <w:b/>
          <w:bCs/>
          <w:sz w:val="20"/>
          <w:szCs w:val="20"/>
        </w:rPr>
      </w:pPr>
      <w:r>
        <w:rPr>
          <w:rFonts w:cs="Calibri"/>
          <w:b/>
          <w:bCs/>
          <w:sz w:val="20"/>
          <w:szCs w:val="20"/>
        </w:rPr>
        <w:t xml:space="preserve">ZAMAWIAJĄCY </w:t>
      </w:r>
    </w:p>
    <w:p w:rsidR="00DB07AC" w:rsidRDefault="00341985" w:rsidP="007D559B">
      <w:pPr>
        <w:widowControl w:val="0"/>
        <w:tabs>
          <w:tab w:val="left" w:pos="426"/>
        </w:tabs>
        <w:suppressAutoHyphens/>
        <w:spacing w:after="0" w:line="276" w:lineRule="auto"/>
        <w:contextualSpacing/>
        <w:jc w:val="both"/>
        <w:rPr>
          <w:rFonts w:cs="Calibri"/>
          <w:bCs/>
          <w:color w:val="000000"/>
          <w:sz w:val="20"/>
          <w:szCs w:val="20"/>
        </w:rPr>
      </w:pPr>
      <w:r>
        <w:rPr>
          <w:rFonts w:cs="Calibri"/>
          <w:bCs/>
          <w:color w:val="000000"/>
          <w:sz w:val="20"/>
          <w:szCs w:val="20"/>
        </w:rPr>
        <w:t>Samodzielny Publiczny Zespół Opieki Zdrowotnej w Gostyniu</w:t>
      </w:r>
    </w:p>
    <w:p w:rsidR="00DB07AC" w:rsidRDefault="00DB07AC" w:rsidP="007D559B">
      <w:pPr>
        <w:widowControl w:val="0"/>
        <w:tabs>
          <w:tab w:val="left" w:pos="426"/>
        </w:tabs>
        <w:suppressAutoHyphens/>
        <w:spacing w:after="0" w:line="276" w:lineRule="auto"/>
        <w:contextualSpacing/>
        <w:jc w:val="both"/>
        <w:rPr>
          <w:rFonts w:cs="Calibri"/>
          <w:b/>
          <w:bCs/>
          <w:color w:val="984806"/>
          <w:sz w:val="20"/>
          <w:szCs w:val="20"/>
        </w:rPr>
      </w:pPr>
    </w:p>
    <w:p w:rsidR="00DB07AC" w:rsidRDefault="00341985" w:rsidP="007D559B">
      <w:pPr>
        <w:numPr>
          <w:ilvl w:val="0"/>
          <w:numId w:val="2"/>
        </w:numPr>
        <w:spacing w:after="0" w:line="360" w:lineRule="auto"/>
        <w:ind w:left="284"/>
        <w:contextualSpacing/>
        <w:jc w:val="both"/>
        <w:rPr>
          <w:rFonts w:cs="Calibri"/>
          <w:b/>
          <w:bCs/>
          <w:sz w:val="20"/>
        </w:rPr>
      </w:pPr>
      <w:r>
        <w:rPr>
          <w:rFonts w:cs="Calibri"/>
          <w:b/>
          <w:bCs/>
          <w:sz w:val="20"/>
          <w:szCs w:val="20"/>
        </w:rPr>
        <w:t>WYKONAWCA</w:t>
      </w:r>
      <w:r>
        <w:rPr>
          <w:rFonts w:cs="Calibri"/>
          <w:b/>
          <w:bCs/>
          <w:sz w:val="20"/>
        </w:rPr>
        <w:t xml:space="preserve"> </w:t>
      </w:r>
    </w:p>
    <w:p w:rsidR="00DB07AC" w:rsidRDefault="00341985" w:rsidP="007D559B">
      <w:pPr>
        <w:spacing w:after="0" w:line="276" w:lineRule="auto"/>
        <w:contextualSpacing/>
        <w:rPr>
          <w:rFonts w:cs="Calibri"/>
          <w:sz w:val="20"/>
          <w:szCs w:val="20"/>
        </w:rPr>
      </w:pPr>
      <w:r>
        <w:rPr>
          <w:rFonts w:cs="Calibri"/>
          <w:i/>
          <w:sz w:val="20"/>
          <w:szCs w:val="20"/>
        </w:rPr>
        <w:t>NAZWA WYKONAWCY</w:t>
      </w:r>
      <w:r>
        <w:rPr>
          <w:rFonts w:cs="Calibri"/>
          <w:sz w:val="20"/>
          <w:szCs w:val="20"/>
        </w:rPr>
        <w:t xml:space="preserve"> </w:t>
      </w:r>
      <w:r>
        <w:rPr>
          <w:rFonts w:cs="Times New Roman"/>
          <w:color w:val="808080"/>
          <w:sz w:val="20"/>
          <w:szCs w:val="20"/>
        </w:rPr>
        <w:t>(wprowadzić tekst)</w:t>
      </w:r>
    </w:p>
    <w:p w:rsidR="00DB07AC" w:rsidRDefault="00341985" w:rsidP="007D559B">
      <w:pPr>
        <w:spacing w:after="0" w:line="276" w:lineRule="auto"/>
        <w:contextualSpacing/>
        <w:rPr>
          <w:rFonts w:cs="Calibri"/>
          <w:sz w:val="20"/>
          <w:szCs w:val="20"/>
        </w:rPr>
      </w:pPr>
      <w:r>
        <w:rPr>
          <w:rFonts w:cs="Calibri"/>
          <w:i/>
          <w:sz w:val="20"/>
          <w:szCs w:val="20"/>
        </w:rPr>
        <w:t>SIEDZIBA WYKONAWCY</w:t>
      </w:r>
      <w:r>
        <w:rPr>
          <w:rFonts w:cs="Calibri"/>
          <w:sz w:val="20"/>
          <w:szCs w:val="20"/>
        </w:rPr>
        <w:t xml:space="preserve"> </w:t>
      </w:r>
      <w:r>
        <w:rPr>
          <w:rFonts w:cs="Times New Roman"/>
          <w:color w:val="808080"/>
          <w:sz w:val="20"/>
          <w:szCs w:val="20"/>
        </w:rPr>
        <w:t>(wprowadzić tekst)</w:t>
      </w:r>
    </w:p>
    <w:p w:rsidR="00DB07AC" w:rsidRDefault="00DB07AC" w:rsidP="007D559B">
      <w:pPr>
        <w:spacing w:after="0"/>
        <w:sectPr w:rsidR="00DB07AC">
          <w:type w:val="continuous"/>
          <w:pgSz w:w="11906" w:h="16838"/>
          <w:pgMar w:top="720" w:right="720" w:bottom="720" w:left="720" w:header="0" w:footer="283" w:gutter="0"/>
          <w:cols w:space="708"/>
          <w:formProt w:val="0"/>
          <w:docGrid w:linePitch="360"/>
        </w:sectPr>
      </w:pPr>
    </w:p>
    <w:p w:rsidR="00DB07AC" w:rsidRDefault="00C543E4" w:rsidP="007D559B">
      <w:pPr>
        <w:spacing w:after="0" w:line="276" w:lineRule="auto"/>
        <w:contextualSpacing/>
        <w:rPr>
          <w:rFonts w:cs="Calibri"/>
          <w:sz w:val="20"/>
          <w:szCs w:val="20"/>
        </w:rPr>
      </w:pPr>
      <w:sdt>
        <w:sdtPr>
          <w:id w:val="442926"/>
          <w:dropDownList>
            <w:listItem w:displayText="Wybierz element." w:value="Wybierz element."/>
            <w:listItem w:displayText="dolnośląskie" w:value="dolnośląskie"/>
            <w:listItem w:displayText="kujawsko-pomorskie" w:value="kujawsko-pomorskie"/>
            <w:listItem w:displayText="lubelskie" w:value="lubelskie"/>
            <w:listItem w:displayText="lubuskie" w:value="lubuskie"/>
            <w:listItem w:displayText="łódzkie" w:value="łódzkie"/>
            <w:listItem w:displayText="małopolskie" w:value="małopolskie"/>
            <w:listItem w:displayText="mazowieckie" w:value="mazowieckie"/>
            <w:listItem w:displayText="opolskie" w:value="opolskie"/>
            <w:listItem w:displayText="podkarpackie" w:value="podkarpackie"/>
            <w:listItem w:displayText="podlaskie" w:value="podlaskie"/>
            <w:listItem w:displayText="pomorskie" w:value="pomorskie"/>
            <w:listItem w:displayText="śląskie" w:value="śląskie"/>
            <w:listItem w:displayText="świętokrzyskie" w:value="świętokrzyskie"/>
            <w:listItem w:displayText="warmińsko-mazurskie" w:value="warmińsko-mazurskie"/>
            <w:listItem w:displayText="wielkopolskie" w:value="wielkopolskie"/>
            <w:listItem w:displayText="zachodniopomorskie" w:value="zachodniopomorskie"/>
          </w:dropDownList>
        </w:sdtPr>
        <w:sdtContent>
          <w:r w:rsidR="00341985">
            <w:t>WOJEWÓDZTWO  Wybierz element.</w:t>
          </w:r>
        </w:sdtContent>
      </w:sdt>
    </w:p>
    <w:p w:rsidR="00DB07AC" w:rsidRDefault="00341985" w:rsidP="007D559B">
      <w:pPr>
        <w:spacing w:after="0" w:line="276" w:lineRule="auto"/>
        <w:contextualSpacing/>
        <w:rPr>
          <w:rFonts w:cs="Calibri"/>
          <w:sz w:val="20"/>
          <w:szCs w:val="20"/>
        </w:rPr>
      </w:pPr>
      <w:r>
        <w:rPr>
          <w:rFonts w:cs="Calibri"/>
          <w:sz w:val="20"/>
          <w:szCs w:val="20"/>
        </w:rPr>
        <w:t xml:space="preserve">REGON: </w:t>
      </w:r>
      <w:sdt>
        <w:sdtPr>
          <w:id w:val="1461968677"/>
        </w:sdtPr>
        <w:sdtContent>
          <w:r>
            <w:rPr>
              <w:rFonts w:cs="Times New Roman"/>
              <w:color w:val="808080"/>
              <w:sz w:val="20"/>
              <w:szCs w:val="20"/>
            </w:rPr>
            <w:t>(wprowadzić tekst)</w:t>
          </w:r>
        </w:sdtContent>
      </w:sdt>
      <w:r>
        <w:rPr>
          <w:rFonts w:cs="Calibri"/>
          <w:sz w:val="20"/>
          <w:szCs w:val="20"/>
        </w:rPr>
        <w:t xml:space="preserve"> </w:t>
      </w:r>
      <w:r>
        <w:rPr>
          <w:rFonts w:cs="Calibri"/>
          <w:b/>
          <w:sz w:val="20"/>
          <w:szCs w:val="20"/>
        </w:rPr>
        <w:t>|</w:t>
      </w:r>
      <w:r>
        <w:rPr>
          <w:rFonts w:cs="Calibri"/>
          <w:sz w:val="20"/>
          <w:szCs w:val="20"/>
        </w:rPr>
        <w:t xml:space="preserve"> NIP: </w:t>
      </w:r>
      <w:sdt>
        <w:sdtPr>
          <w:id w:val="1466127210"/>
        </w:sdtPr>
        <w:sdtContent>
          <w:r>
            <w:rPr>
              <w:rFonts w:cs="Times New Roman"/>
              <w:color w:val="808080"/>
              <w:sz w:val="20"/>
              <w:szCs w:val="20"/>
            </w:rPr>
            <w:t>(wprowadzić tekst)</w:t>
          </w:r>
        </w:sdtContent>
      </w:sdt>
    </w:p>
    <w:p w:rsidR="00DB07AC" w:rsidRDefault="00341985" w:rsidP="007D559B">
      <w:pPr>
        <w:spacing w:after="0" w:line="360" w:lineRule="auto"/>
        <w:contextualSpacing/>
        <w:rPr>
          <w:rFonts w:cs="Calibri"/>
          <w:sz w:val="20"/>
          <w:szCs w:val="20"/>
        </w:rPr>
      </w:pPr>
      <w:r>
        <w:rPr>
          <w:rFonts w:cs="Calibri"/>
          <w:sz w:val="20"/>
          <w:szCs w:val="20"/>
        </w:rPr>
        <w:t xml:space="preserve">Miejsce i numer rejestracji lub wpisu do ewidencji: </w:t>
      </w:r>
      <w:sdt>
        <w:sdtPr>
          <w:id w:val="1079401280"/>
        </w:sdtPr>
        <w:sdtContent>
          <w:r>
            <w:rPr>
              <w:rFonts w:cs="Times New Roman"/>
              <w:color w:val="808080"/>
              <w:sz w:val="20"/>
              <w:szCs w:val="20"/>
            </w:rPr>
            <w:t>(wprowadzić tekst)</w:t>
          </w:r>
        </w:sdtContent>
      </w:sdt>
    </w:p>
    <w:tbl>
      <w:tblPr>
        <w:tblW w:w="10490" w:type="dxa"/>
        <w:tblInd w:w="10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1641"/>
        <w:gridCol w:w="425"/>
        <w:gridCol w:w="2545"/>
        <w:gridCol w:w="5879"/>
      </w:tblGrid>
      <w:tr w:rsidR="00DB07AC">
        <w:trPr>
          <w:trHeight w:val="20"/>
        </w:trPr>
        <w:tc>
          <w:tcPr>
            <w:tcW w:w="1641" w:type="dxa"/>
            <w:vMerge w:val="restart"/>
            <w:tcBorders>
              <w:top w:val="single" w:sz="8" w:space="0" w:color="00000A"/>
              <w:left w:val="single" w:sz="8"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jc w:val="center"/>
              <w:rPr>
                <w:rFonts w:eastAsia="Times New Roman" w:cstheme="minorHAnsi"/>
                <w:bCs/>
                <w:sz w:val="12"/>
                <w:szCs w:val="20"/>
              </w:rPr>
            </w:pPr>
            <w:r>
              <w:rPr>
                <w:rFonts w:eastAsia="Times New Roman" w:cstheme="minorHAnsi"/>
                <w:b/>
                <w:bCs/>
                <w:sz w:val="20"/>
                <w:szCs w:val="20"/>
              </w:rPr>
              <w:t xml:space="preserve">Wielkość przedsiębiorstwa </w:t>
            </w:r>
            <w:r>
              <w:rPr>
                <w:rFonts w:eastAsia="Times New Roman" w:cstheme="minorHAnsi"/>
                <w:bCs/>
                <w:sz w:val="12"/>
                <w:szCs w:val="20"/>
              </w:rPr>
              <w:t>(oznaczyć znakiem x /</w:t>
            </w:r>
          </w:p>
          <w:p w:rsidR="00DB07AC" w:rsidRDefault="00341985" w:rsidP="007D559B">
            <w:pPr>
              <w:tabs>
                <w:tab w:val="left" w:pos="1134"/>
              </w:tabs>
              <w:spacing w:after="0" w:line="276" w:lineRule="auto"/>
              <w:contextualSpacing/>
              <w:jc w:val="center"/>
              <w:rPr>
                <w:rFonts w:eastAsia="Times New Roman" w:cstheme="minorHAnsi"/>
                <w:sz w:val="20"/>
                <w:szCs w:val="20"/>
              </w:rPr>
            </w:pPr>
            <w:r>
              <w:rPr>
                <w:rFonts w:eastAsia="Times New Roman" w:cstheme="minorHAnsi"/>
                <w:bCs/>
                <w:sz w:val="12"/>
                <w:szCs w:val="20"/>
              </w:rPr>
              <w:t>kliknąć właściwy kwadrat)</w:t>
            </w:r>
          </w:p>
        </w:tc>
        <w:tc>
          <w:tcPr>
            <w:tcW w:w="425" w:type="dxa"/>
            <w:tcBorders>
              <w:top w:val="single" w:sz="8" w:space="0" w:color="00000A"/>
              <w:left w:val="single" w:sz="4" w:space="0" w:color="00000A"/>
              <w:bottom w:val="single" w:sz="4" w:space="0" w:color="00000A"/>
              <w:right w:val="single" w:sz="4" w:space="0" w:color="00000A"/>
            </w:tcBorders>
            <w:shd w:val="clear" w:color="auto" w:fill="FFFFFF" w:themeFill="background1"/>
            <w:vAlign w:val="center"/>
          </w:tcPr>
          <w:p w:rsidR="00DB07AC" w:rsidRDefault="00C543E4" w:rsidP="007D559B">
            <w:pPr>
              <w:tabs>
                <w:tab w:val="left" w:pos="1134"/>
              </w:tabs>
              <w:spacing w:after="0" w:line="276" w:lineRule="auto"/>
              <w:contextualSpacing/>
              <w:jc w:val="center"/>
              <w:rPr>
                <w:rFonts w:eastAsia="Times New Roman" w:cstheme="minorHAnsi"/>
                <w:b/>
                <w:sz w:val="20"/>
                <w:szCs w:val="20"/>
              </w:rPr>
            </w:pPr>
            <w:sdt>
              <w:sdtPr>
                <w:id w:val="442927"/>
              </w:sdtPr>
              <w:sdtContent>
                <w:r w:rsidR="00341985">
                  <w:rPr>
                    <w:rFonts w:ascii="MS Gothic" w:eastAsia="MS Gothic" w:hAnsi="MS Gothic" w:cstheme="minorHAnsi"/>
                    <w:b/>
                    <w:sz w:val="20"/>
                    <w:szCs w:val="20"/>
                  </w:rPr>
                  <w:t>☐</w:t>
                </w:r>
              </w:sdtContent>
            </w:sdt>
          </w:p>
        </w:tc>
        <w:tc>
          <w:tcPr>
            <w:tcW w:w="2545" w:type="dxa"/>
            <w:tcBorders>
              <w:top w:val="single" w:sz="8" w:space="0" w:color="00000A"/>
              <w:left w:val="single" w:sz="4" w:space="0" w:color="00000A"/>
              <w:bottom w:val="single" w:sz="4"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Mikroprzedsiębiorstwo</w:t>
            </w:r>
            <w:r>
              <w:rPr>
                <w:rStyle w:val="Zakotwiczenieprzypisudolnego"/>
                <w:rFonts w:eastAsia="Times New Roman" w:cstheme="minorHAnsi"/>
                <w:sz w:val="20"/>
                <w:szCs w:val="20"/>
              </w:rPr>
              <w:footnoteReference w:id="1"/>
            </w:r>
          </w:p>
        </w:tc>
        <w:tc>
          <w:tcPr>
            <w:tcW w:w="5878" w:type="dxa"/>
            <w:tcBorders>
              <w:top w:val="single" w:sz="8" w:space="0" w:color="00000A"/>
              <w:left w:val="single" w:sz="8" w:space="0" w:color="00000A"/>
              <w:bottom w:val="single" w:sz="4" w:space="0" w:color="00000A"/>
              <w:right w:val="single" w:sz="8" w:space="0" w:color="00000A"/>
            </w:tcBorders>
            <w:shd w:val="clear" w:color="auto" w:fill="F7CAAC" w:themeFill="accent2" w:themeFillTint="66"/>
          </w:tcPr>
          <w:p w:rsidR="00DB07AC" w:rsidRDefault="00341985" w:rsidP="007D559B">
            <w:pPr>
              <w:spacing w:after="0" w:line="276" w:lineRule="auto"/>
              <w:contextualSpacing/>
              <w:jc w:val="center"/>
              <w:rPr>
                <w:rFonts w:cstheme="minorHAnsi"/>
                <w:b/>
                <w:bCs/>
                <w:sz w:val="20"/>
                <w:szCs w:val="20"/>
              </w:rPr>
            </w:pPr>
            <w:r>
              <w:rPr>
                <w:rFonts w:cstheme="minorHAnsi"/>
                <w:b/>
                <w:bCs/>
                <w:sz w:val="20"/>
                <w:szCs w:val="20"/>
              </w:rPr>
              <w:t>Osoba uprawniona do kontaktów</w:t>
            </w:r>
          </w:p>
        </w:tc>
      </w:tr>
      <w:tr w:rsidR="00DB07AC">
        <w:trPr>
          <w:trHeight w:val="20"/>
        </w:trPr>
        <w:tc>
          <w:tcPr>
            <w:tcW w:w="1641" w:type="dxa"/>
            <w:vMerge/>
            <w:tcBorders>
              <w:top w:val="single" w:sz="4" w:space="0" w:color="00000A"/>
              <w:left w:val="single" w:sz="8" w:space="0" w:color="00000A"/>
              <w:bottom w:val="single" w:sz="4" w:space="0" w:color="00000A"/>
              <w:right w:val="single" w:sz="4" w:space="0" w:color="00000A"/>
            </w:tcBorders>
            <w:shd w:val="clear" w:color="auto" w:fill="F7CAAC" w:themeFill="accent2" w:themeFillTint="66"/>
            <w:vAlign w:val="center"/>
          </w:tcPr>
          <w:p w:rsidR="00DB07AC" w:rsidRDefault="00DB07AC" w:rsidP="007D559B">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sdt>
            <w:sdtPr>
              <w:id w:val="780721402"/>
            </w:sdtPr>
            <w:sdtContent>
              <w:p w:rsidR="00DB07AC" w:rsidRDefault="00341985" w:rsidP="007D559B">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4"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Małe przedsiębiorstwo</w:t>
            </w:r>
            <w:r>
              <w:rPr>
                <w:rStyle w:val="Zakotwiczenieprzypisudolnego"/>
                <w:rFonts w:eastAsia="Times New Roman" w:cstheme="minorHAnsi"/>
                <w:sz w:val="20"/>
                <w:szCs w:val="20"/>
              </w:rPr>
              <w:footnoteReference w:id="2"/>
            </w:r>
          </w:p>
        </w:tc>
        <w:tc>
          <w:tcPr>
            <w:tcW w:w="5878" w:type="dxa"/>
            <w:tcBorders>
              <w:top w:val="single" w:sz="4" w:space="0" w:color="00000A"/>
              <w:left w:val="single" w:sz="8" w:space="0" w:color="00000A"/>
              <w:bottom w:val="single" w:sz="4" w:space="0" w:color="00000A"/>
              <w:right w:val="single" w:sz="8" w:space="0" w:color="00000A"/>
            </w:tcBorders>
            <w:shd w:val="clear" w:color="auto" w:fill="auto"/>
          </w:tcPr>
          <w:p w:rsidR="00DB07AC" w:rsidRDefault="00341985" w:rsidP="007D559B">
            <w:pPr>
              <w:spacing w:after="0" w:line="276" w:lineRule="auto"/>
              <w:contextualSpacing/>
              <w:rPr>
                <w:rFonts w:cstheme="minorHAnsi"/>
                <w:b/>
                <w:sz w:val="20"/>
                <w:szCs w:val="20"/>
              </w:rPr>
            </w:pPr>
            <w:r>
              <w:rPr>
                <w:rFonts w:cstheme="minorHAnsi"/>
                <w:i/>
                <w:sz w:val="20"/>
                <w:szCs w:val="20"/>
              </w:rPr>
              <w:t>IMIĘ I NAZWISKO: ………………</w:t>
            </w:r>
          </w:p>
        </w:tc>
      </w:tr>
      <w:tr w:rsidR="00DB07AC">
        <w:trPr>
          <w:trHeight w:val="20"/>
        </w:trPr>
        <w:tc>
          <w:tcPr>
            <w:tcW w:w="1641" w:type="dxa"/>
            <w:vMerge/>
            <w:tcBorders>
              <w:top w:val="single" w:sz="4" w:space="0" w:color="00000A"/>
              <w:left w:val="single" w:sz="8" w:space="0" w:color="00000A"/>
              <w:bottom w:val="single" w:sz="4" w:space="0" w:color="00000A"/>
              <w:right w:val="single" w:sz="4" w:space="0" w:color="00000A"/>
            </w:tcBorders>
            <w:shd w:val="clear" w:color="auto" w:fill="F7CAAC" w:themeFill="accent2" w:themeFillTint="66"/>
            <w:vAlign w:val="center"/>
          </w:tcPr>
          <w:p w:rsidR="00DB07AC" w:rsidRDefault="00DB07AC" w:rsidP="007D559B">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sdt>
            <w:sdtPr>
              <w:id w:val="677464715"/>
            </w:sdtPr>
            <w:sdtContent>
              <w:p w:rsidR="00DB07AC" w:rsidRDefault="00341985" w:rsidP="007D559B">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4"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Średnie przedsiębiorstwo</w:t>
            </w:r>
            <w:r>
              <w:rPr>
                <w:rStyle w:val="Zakotwiczenieprzypisudolnego"/>
                <w:rFonts w:eastAsia="Times New Roman" w:cstheme="minorHAnsi"/>
                <w:sz w:val="20"/>
                <w:szCs w:val="20"/>
              </w:rPr>
              <w:footnoteReference w:id="3"/>
            </w:r>
          </w:p>
        </w:tc>
        <w:tc>
          <w:tcPr>
            <w:tcW w:w="5878" w:type="dxa"/>
            <w:tcBorders>
              <w:top w:val="single" w:sz="4" w:space="0" w:color="00000A"/>
              <w:left w:val="single" w:sz="8" w:space="0" w:color="00000A"/>
              <w:bottom w:val="single" w:sz="4" w:space="0" w:color="00000A"/>
              <w:right w:val="single" w:sz="8" w:space="0" w:color="00000A"/>
            </w:tcBorders>
            <w:shd w:val="clear" w:color="auto" w:fill="auto"/>
          </w:tcPr>
          <w:p w:rsidR="00DB07AC" w:rsidRDefault="00341985" w:rsidP="007D559B">
            <w:pPr>
              <w:spacing w:after="0" w:line="276" w:lineRule="auto"/>
              <w:contextualSpacing/>
              <w:rPr>
                <w:rFonts w:cstheme="minorHAnsi"/>
                <w:b/>
                <w:sz w:val="20"/>
                <w:szCs w:val="20"/>
              </w:rPr>
            </w:pPr>
            <w:r>
              <w:rPr>
                <w:rFonts w:cstheme="minorHAnsi"/>
                <w:i/>
                <w:sz w:val="20"/>
                <w:szCs w:val="20"/>
              </w:rPr>
              <w:t>E-MAIL: ………………</w:t>
            </w:r>
          </w:p>
        </w:tc>
      </w:tr>
      <w:tr w:rsidR="00DB07AC">
        <w:trPr>
          <w:trHeight w:val="20"/>
        </w:trPr>
        <w:tc>
          <w:tcPr>
            <w:tcW w:w="1641" w:type="dxa"/>
            <w:vMerge/>
            <w:tcBorders>
              <w:top w:val="single" w:sz="4" w:space="0" w:color="00000A"/>
              <w:left w:val="single" w:sz="8" w:space="0" w:color="00000A"/>
              <w:bottom w:val="single" w:sz="8" w:space="0" w:color="00000A"/>
              <w:right w:val="single" w:sz="4" w:space="0" w:color="00000A"/>
            </w:tcBorders>
            <w:shd w:val="clear" w:color="auto" w:fill="F7CAAC" w:themeFill="accent2" w:themeFillTint="66"/>
            <w:vAlign w:val="center"/>
          </w:tcPr>
          <w:p w:rsidR="00DB07AC" w:rsidRDefault="00DB07AC" w:rsidP="007D559B">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8" w:space="0" w:color="00000A"/>
              <w:right w:val="single" w:sz="4" w:space="0" w:color="00000A"/>
            </w:tcBorders>
            <w:shd w:val="clear" w:color="auto" w:fill="FFFFFF" w:themeFill="background1"/>
            <w:vAlign w:val="center"/>
          </w:tcPr>
          <w:sdt>
            <w:sdtPr>
              <w:id w:val="123357471"/>
            </w:sdtPr>
            <w:sdtContent>
              <w:p w:rsidR="00DB07AC" w:rsidRDefault="00341985" w:rsidP="007D559B">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8"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Żadne z powyższych</w:t>
            </w:r>
          </w:p>
        </w:tc>
        <w:tc>
          <w:tcPr>
            <w:tcW w:w="5878" w:type="dxa"/>
            <w:tcBorders>
              <w:top w:val="single" w:sz="4" w:space="0" w:color="00000A"/>
              <w:left w:val="single" w:sz="8" w:space="0" w:color="00000A"/>
              <w:bottom w:val="single" w:sz="8" w:space="0" w:color="00000A"/>
              <w:right w:val="single" w:sz="8" w:space="0" w:color="00000A"/>
            </w:tcBorders>
            <w:shd w:val="clear" w:color="auto" w:fill="auto"/>
          </w:tcPr>
          <w:p w:rsidR="00DB07AC" w:rsidRDefault="00341985" w:rsidP="007D559B">
            <w:pPr>
              <w:spacing w:after="0" w:line="276" w:lineRule="auto"/>
              <w:contextualSpacing/>
              <w:rPr>
                <w:rFonts w:cstheme="minorHAnsi"/>
                <w:b/>
                <w:sz w:val="20"/>
                <w:szCs w:val="20"/>
              </w:rPr>
            </w:pPr>
            <w:r>
              <w:rPr>
                <w:rFonts w:cstheme="minorHAnsi"/>
                <w:i/>
                <w:sz w:val="20"/>
                <w:szCs w:val="20"/>
              </w:rPr>
              <w:t>TELEFON: ………………</w:t>
            </w:r>
          </w:p>
        </w:tc>
      </w:tr>
    </w:tbl>
    <w:p w:rsidR="00DB07AC" w:rsidRDefault="00DB07AC" w:rsidP="007D559B">
      <w:pPr>
        <w:spacing w:after="0" w:line="276" w:lineRule="auto"/>
        <w:contextualSpacing/>
        <w:rPr>
          <w:rFonts w:cs="Calibri"/>
          <w:sz w:val="20"/>
          <w:szCs w:val="20"/>
        </w:rPr>
      </w:pPr>
    </w:p>
    <w:p w:rsidR="00DB07AC" w:rsidRDefault="00341985" w:rsidP="007D559B">
      <w:pPr>
        <w:numPr>
          <w:ilvl w:val="0"/>
          <w:numId w:val="2"/>
        </w:numPr>
        <w:spacing w:after="0" w:line="360" w:lineRule="auto"/>
        <w:ind w:left="284"/>
        <w:contextualSpacing/>
        <w:jc w:val="both"/>
        <w:rPr>
          <w:rFonts w:cs="Calibri"/>
          <w:sz w:val="20"/>
          <w:szCs w:val="20"/>
        </w:rPr>
      </w:pPr>
      <w:r>
        <w:rPr>
          <w:rFonts w:cs="Calibri"/>
          <w:b/>
          <w:bCs/>
          <w:sz w:val="20"/>
          <w:szCs w:val="20"/>
        </w:rPr>
        <w:t>JA NIŻEJ PODPISANY OŚWIADCZAM, ŻE:</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zapoznałem się z treścią SWZ, akceptuję bez zastrzeżeń </w:t>
      </w:r>
      <w:r>
        <w:rPr>
          <w:rFonts w:cs="Calibri"/>
          <w:bCs/>
          <w:sz w:val="20"/>
          <w:szCs w:val="20"/>
        </w:rPr>
        <w:t>wzór umowy</w:t>
      </w:r>
      <w:r>
        <w:rPr>
          <w:rFonts w:cs="Calibri"/>
          <w:sz w:val="20"/>
          <w:szCs w:val="20"/>
        </w:rPr>
        <w:t xml:space="preserve"> i spełniam warunki udziału w postępowaniu;</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gwarantuję wykonanie całości przedmiotu zamówienia zgodnie z treścią SWZ, modyfikacji/wyjaśnień SWZ (o ile dotyczy);</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 xml:space="preserve">niniejsza oferta wiąże mnie przez </w:t>
      </w:r>
      <w:r>
        <w:rPr>
          <w:rFonts w:cs="Calibri"/>
          <w:bCs/>
          <w:sz w:val="20"/>
          <w:szCs w:val="20"/>
        </w:rPr>
        <w:t>30 dni</w:t>
      </w:r>
      <w:r>
        <w:rPr>
          <w:rFonts w:cs="Calibri"/>
          <w:sz w:val="20"/>
          <w:szCs w:val="20"/>
        </w:rPr>
        <w:t xml:space="preserve"> od upływu ostatecznego terminu składania ofert;</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w przypadku wyboru mojej oferty jako najkorzystniejszej zobowiązuję się zawrzeć umowę w formie elektronicznej z użyciem podpisu kwalifikowanego, w terminie wyznaczonym przez Zamawiającego;</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wypełniłem obowiązki informacyjne przewidziane w art. 13 lub art. 14 RODO wobec osób fizycznych, od których dane osobowe bezpośrednio lub pośrednio pozyskałem, w celu ubiegania się o udzielenie niniejszego zamówienia publicznego;</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theme="minorHAnsi"/>
          <w:sz w:val="20"/>
          <w:szCs w:val="20"/>
          <w:u w:val="single"/>
        </w:rPr>
        <w:t>składam</w:t>
      </w:r>
      <w:r>
        <w:rPr>
          <w:rFonts w:cstheme="minorHAnsi"/>
          <w:sz w:val="20"/>
          <w:szCs w:val="20"/>
        </w:rPr>
        <w:t xml:space="preserve"> /</w:t>
      </w:r>
      <w:r>
        <w:rPr>
          <w:rFonts w:cstheme="minorHAnsi"/>
          <w:sz w:val="20"/>
          <w:szCs w:val="20"/>
          <w:u w:val="single"/>
        </w:rPr>
        <w:t xml:space="preserve"> nie składam</w:t>
      </w:r>
      <w:r>
        <w:rPr>
          <w:rFonts w:cstheme="minorHAnsi"/>
          <w:sz w:val="20"/>
          <w:szCs w:val="20"/>
        </w:rPr>
        <w:t xml:space="preserve"> ofertę jako Wykonawca wspólnie ubiegający się o udzielenie zamówienia;</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u w:val="single"/>
        </w:rPr>
        <w:t>zamierzam</w:t>
      </w:r>
      <w:r>
        <w:rPr>
          <w:rFonts w:cs="Calibri"/>
          <w:sz w:val="20"/>
          <w:szCs w:val="20"/>
        </w:rPr>
        <w:t xml:space="preserve"> /</w:t>
      </w:r>
      <w:r>
        <w:rPr>
          <w:rFonts w:cs="Calibri"/>
          <w:sz w:val="20"/>
          <w:szCs w:val="20"/>
          <w:u w:val="single"/>
        </w:rPr>
        <w:t xml:space="preserve"> nie zamierzam</w:t>
      </w:r>
      <w:r>
        <w:rPr>
          <w:rFonts w:cstheme="minorHAnsi"/>
          <w:sz w:val="20"/>
          <w:szCs w:val="20"/>
        </w:rPr>
        <w:t xml:space="preserve"> powierzyć wykonanie części zamówienia Podwykonawcy</w:t>
      </w:r>
      <w:r>
        <w:rPr>
          <w:rFonts w:cs="Calibri"/>
          <w:sz w:val="20"/>
          <w:szCs w:val="20"/>
        </w:rPr>
        <w:t>;</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wybór oferty </w:t>
      </w:r>
      <w:r>
        <w:rPr>
          <w:rFonts w:cs="Calibri"/>
          <w:sz w:val="20"/>
          <w:szCs w:val="20"/>
          <w:u w:val="single"/>
        </w:rPr>
        <w:t>będzie</w:t>
      </w:r>
      <w:r>
        <w:rPr>
          <w:rFonts w:cs="Calibri"/>
          <w:sz w:val="20"/>
          <w:szCs w:val="20"/>
        </w:rPr>
        <w:t xml:space="preserve"> /</w:t>
      </w:r>
      <w:r>
        <w:rPr>
          <w:rFonts w:cs="Calibri"/>
          <w:sz w:val="20"/>
          <w:szCs w:val="20"/>
          <w:u w:val="single"/>
        </w:rPr>
        <w:t xml:space="preserve"> nie będzie</w:t>
      </w:r>
      <w:r>
        <w:rPr>
          <w:rFonts w:cs="Calibri"/>
          <w:sz w:val="20"/>
          <w:szCs w:val="20"/>
        </w:rPr>
        <w:t xml:space="preserve"> prowadzić do powstania obowiązku podatkowego u Zamawiającego;</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oferta </w:t>
      </w:r>
      <w:r>
        <w:rPr>
          <w:rFonts w:cs="Calibri"/>
          <w:sz w:val="20"/>
          <w:szCs w:val="20"/>
          <w:u w:val="single"/>
        </w:rPr>
        <w:t>zawiera</w:t>
      </w:r>
      <w:r>
        <w:rPr>
          <w:rFonts w:cs="Calibri"/>
          <w:sz w:val="20"/>
          <w:szCs w:val="20"/>
        </w:rPr>
        <w:t xml:space="preserve"> /</w:t>
      </w:r>
      <w:r>
        <w:rPr>
          <w:rFonts w:cs="Calibri"/>
          <w:sz w:val="20"/>
          <w:szCs w:val="20"/>
          <w:u w:val="single"/>
        </w:rPr>
        <w:t xml:space="preserve"> nie zawiera</w:t>
      </w:r>
      <w:r>
        <w:rPr>
          <w:rFonts w:cs="Calibri"/>
          <w:sz w:val="20"/>
          <w:szCs w:val="20"/>
        </w:rPr>
        <w:t xml:space="preserve"> tajemnicy przedsiębiorstwa.</w:t>
      </w:r>
    </w:p>
    <w:p w:rsidR="00DB07AC" w:rsidRDefault="00DB07AC" w:rsidP="007D559B">
      <w:pPr>
        <w:tabs>
          <w:tab w:val="left" w:pos="1134"/>
        </w:tabs>
        <w:spacing w:after="0" w:line="276" w:lineRule="auto"/>
        <w:contextualSpacing/>
        <w:jc w:val="both"/>
        <w:rPr>
          <w:rFonts w:cs="Calibri"/>
          <w:sz w:val="20"/>
          <w:szCs w:val="20"/>
        </w:rPr>
      </w:pPr>
    </w:p>
    <w:p w:rsidR="00DB07AC" w:rsidRDefault="00341985" w:rsidP="007D559B">
      <w:pPr>
        <w:numPr>
          <w:ilvl w:val="0"/>
          <w:numId w:val="2"/>
        </w:numPr>
        <w:spacing w:after="0" w:line="360" w:lineRule="auto"/>
        <w:ind w:left="284"/>
        <w:contextualSpacing/>
        <w:jc w:val="both"/>
        <w:rPr>
          <w:rFonts w:cs="Calibri"/>
          <w:b/>
          <w:bCs/>
          <w:sz w:val="20"/>
          <w:szCs w:val="20"/>
        </w:rPr>
      </w:pPr>
      <w:r>
        <w:rPr>
          <w:rFonts w:cs="Calibri"/>
          <w:b/>
          <w:bCs/>
          <w:sz w:val="20"/>
          <w:szCs w:val="20"/>
        </w:rPr>
        <w:t>INFORMACJE DODATKOWE</w:t>
      </w:r>
    </w:p>
    <w:p w:rsidR="00DB07AC" w:rsidRPr="007D559B" w:rsidRDefault="00341985" w:rsidP="00872E58">
      <w:pPr>
        <w:pStyle w:val="Akapitzlist"/>
        <w:numPr>
          <w:ilvl w:val="0"/>
          <w:numId w:val="21"/>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 xml:space="preserve">Jeżeli w tomie III SWZ znajdują się tabele „OCENA JAKOŚCIOWA” i/lub „PARAMETRY GRANICZNE”, Zamawiający wymaga ich wypełnienia i złożenia wraz z formularzem ofertowym (ofertą). W przypadku braku złożenia ww. tabeli, Zamawiający przyzna 0 pkt. w </w:t>
      </w:r>
      <w:proofErr w:type="spellStart"/>
      <w:r w:rsidRPr="007D559B">
        <w:rPr>
          <w:rFonts w:ascii="Calibri" w:eastAsia="Calibri" w:hAnsi="Calibri" w:cs="Calibri"/>
          <w:bCs/>
          <w:color w:val="FF0000"/>
          <w:sz w:val="16"/>
          <w:szCs w:val="16"/>
        </w:rPr>
        <w:t>pozacenowym</w:t>
      </w:r>
      <w:proofErr w:type="spellEnd"/>
      <w:r w:rsidRPr="007D559B">
        <w:rPr>
          <w:rFonts w:ascii="Calibri" w:eastAsia="Calibri" w:hAnsi="Calibri" w:cs="Calibri"/>
          <w:bCs/>
          <w:color w:val="FF0000"/>
          <w:sz w:val="16"/>
          <w:szCs w:val="16"/>
        </w:rPr>
        <w:t xml:space="preserve"> kryterium oceny ofert.  </w:t>
      </w:r>
    </w:p>
    <w:p w:rsidR="00DB07AC" w:rsidRPr="007D559B" w:rsidRDefault="00341985" w:rsidP="00872E58">
      <w:pPr>
        <w:pStyle w:val="Akapitzlist"/>
        <w:numPr>
          <w:ilvl w:val="0"/>
          <w:numId w:val="21"/>
        </w:numPr>
        <w:spacing w:line="276" w:lineRule="auto"/>
        <w:ind w:left="426" w:hanging="284"/>
        <w:jc w:val="both"/>
        <w:rPr>
          <w:rFonts w:ascii="Calibri" w:eastAsia="Calibri" w:hAnsi="Calibri"/>
          <w:bCs/>
          <w:color w:val="FF0000"/>
          <w:sz w:val="16"/>
          <w:szCs w:val="16"/>
        </w:rPr>
      </w:pPr>
      <w:r w:rsidRPr="007D559B">
        <w:rPr>
          <w:rFonts w:ascii="Calibri" w:eastAsia="Calibri" w:hAnsi="Calibri"/>
          <w:bCs/>
          <w:color w:val="FF0000"/>
          <w:sz w:val="16"/>
          <w:szCs w:val="16"/>
        </w:rPr>
        <w:t xml:space="preserve">Jeżeli z treści SWZ wynika, że Zamawiający wymaga złożenia przedmiotowych środków dowodowych, Wykonawca składa je wraz z ofertą. Zamawiający zwraca uwagę na treść art. 107 ust. 3 PZP. </w:t>
      </w:r>
    </w:p>
    <w:p w:rsidR="00DB07AC" w:rsidRPr="007D559B" w:rsidRDefault="00341985" w:rsidP="00872E58">
      <w:pPr>
        <w:pStyle w:val="Akapitzlist"/>
        <w:numPr>
          <w:ilvl w:val="0"/>
          <w:numId w:val="21"/>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W przypadku Wykonawców składających ofertę wspólną należy wskazać wszystkich Wykonawców występujących wspólnie lub zaznaczyć, iż wskazany podmiot (Pełnomocnik/Lider) występuje w imieniu wszystkich podmiotów składających ofertę.</w:t>
      </w:r>
    </w:p>
    <w:p w:rsidR="00DB07AC" w:rsidRPr="007D559B" w:rsidRDefault="00341985" w:rsidP="00872E58">
      <w:pPr>
        <w:pStyle w:val="Akapitzlist"/>
        <w:numPr>
          <w:ilvl w:val="0"/>
          <w:numId w:val="21"/>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Wykonawca w cz. 3 pkt f-i formularza oferty przekreśla lub usuwa niepoprawną od</w:t>
      </w:r>
      <w:r w:rsidR="007D559B">
        <w:rPr>
          <w:rFonts w:ascii="Calibri" w:eastAsia="Calibri" w:hAnsi="Calibri" w:cs="Calibri"/>
          <w:bCs/>
          <w:color w:val="FF0000"/>
          <w:sz w:val="16"/>
          <w:szCs w:val="16"/>
        </w:rPr>
        <w:t xml:space="preserve">powiedź spośród podkreślonych. </w:t>
      </w:r>
      <w:r w:rsidRPr="007D559B">
        <w:rPr>
          <w:rFonts w:ascii="Calibri" w:eastAsia="Calibri" w:hAnsi="Calibri" w:cs="Calibri"/>
          <w:bCs/>
          <w:color w:val="FF0000"/>
          <w:sz w:val="16"/>
          <w:szCs w:val="16"/>
        </w:rPr>
        <w:t xml:space="preserve">W przypadku odpowiedzi twierdzącej w pkt g-i, Wykonawca obowiązkowo składa wraz z ofertą załącznik nr 2. W innym przypadku Wykonawca nie jest zobowiązany do jego złożenia. </w:t>
      </w:r>
    </w:p>
    <w:p w:rsidR="00DB07AC" w:rsidRPr="007D559B" w:rsidRDefault="00341985" w:rsidP="00872E58">
      <w:pPr>
        <w:pStyle w:val="Akapitzlist"/>
        <w:numPr>
          <w:ilvl w:val="0"/>
          <w:numId w:val="21"/>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 xml:space="preserve">W przypadku braku możliwości zawarcia umowy do niniejszego postępowania </w:t>
      </w:r>
      <w:r w:rsidRPr="007D559B">
        <w:rPr>
          <w:rFonts w:ascii="Calibri" w:eastAsia="Calibri" w:hAnsi="Calibri" w:cs="Calibri"/>
          <w:color w:val="FF0000"/>
          <w:sz w:val="16"/>
          <w:szCs w:val="16"/>
        </w:rPr>
        <w:t xml:space="preserve">w formie elektronicznej z użyciem podpisu kwalifikowanego, Wykonawca składa pisemny wniosek do Zamawiającego o wyznaczenie miejsca podpisania umowy. </w:t>
      </w:r>
    </w:p>
    <w:p w:rsidR="00DB07AC" w:rsidRDefault="00DB07AC" w:rsidP="007D559B">
      <w:pPr>
        <w:pStyle w:val="Akapitzlist"/>
        <w:spacing w:line="276" w:lineRule="auto"/>
        <w:ind w:left="284"/>
        <w:jc w:val="both"/>
        <w:rPr>
          <w:rFonts w:ascii="Calibri" w:eastAsia="Calibri" w:hAnsi="Calibri" w:cs="Calibri"/>
          <w:bCs/>
          <w:color w:val="FF0000"/>
        </w:rPr>
      </w:pPr>
    </w:p>
    <w:p w:rsidR="00DB07AC" w:rsidRDefault="00DB07AC" w:rsidP="007D559B">
      <w:pPr>
        <w:spacing w:after="0"/>
        <w:sectPr w:rsidR="00DB07AC">
          <w:type w:val="continuous"/>
          <w:pgSz w:w="11906" w:h="16838"/>
          <w:pgMar w:top="720" w:right="720" w:bottom="720" w:left="720" w:header="0" w:footer="283" w:gutter="0"/>
          <w:cols w:space="708"/>
          <w:formProt w:val="0"/>
          <w:docGrid w:linePitch="360"/>
        </w:sectPr>
      </w:pPr>
    </w:p>
    <w:p w:rsidR="00DB07AC" w:rsidRDefault="00341985" w:rsidP="007D559B">
      <w:pPr>
        <w:pStyle w:val="Nagwek31"/>
        <w:spacing w:before="0"/>
        <w:rPr>
          <w:rFonts w:asciiTheme="majorHAnsi" w:hAnsiTheme="majorHAnsi"/>
          <w:i w:val="0"/>
          <w:sz w:val="20"/>
          <w:szCs w:val="20"/>
        </w:rPr>
      </w:pPr>
      <w:bookmarkStart w:id="54" w:name="_Toc95987088"/>
      <w:bookmarkStart w:id="55" w:name="_Toc110176095"/>
      <w:bookmarkStart w:id="56" w:name="_Toc116843190"/>
      <w:bookmarkEnd w:id="54"/>
      <w:r>
        <w:rPr>
          <w:rFonts w:asciiTheme="majorHAnsi" w:hAnsiTheme="majorHAnsi"/>
          <w:i w:val="0"/>
          <w:sz w:val="20"/>
          <w:szCs w:val="20"/>
        </w:rPr>
        <w:lastRenderedPageBreak/>
        <w:t>Wzór formularza oferty cd.</w:t>
      </w:r>
      <w:bookmarkEnd w:id="55"/>
      <w:bookmarkEnd w:id="56"/>
    </w:p>
    <w:p w:rsidR="00D709E0" w:rsidRDefault="00341985" w:rsidP="007D559B">
      <w:pPr>
        <w:spacing w:after="0" w:line="360" w:lineRule="auto"/>
        <w:rPr>
          <w:rFonts w:eastAsia="Times New Roman" w:cs="Calibri"/>
          <w:b/>
          <w:bCs/>
          <w:sz w:val="20"/>
          <w:szCs w:val="20"/>
          <w:lang w:eastAsia="pl-PL"/>
        </w:rPr>
      </w:pPr>
      <w:r>
        <w:rPr>
          <w:rFonts w:eastAsia="Times New Roman" w:cs="Calibri"/>
          <w:b/>
          <w:bCs/>
          <w:sz w:val="20"/>
          <w:szCs w:val="20"/>
          <w:lang w:eastAsia="pl-PL"/>
        </w:rPr>
        <w:t xml:space="preserve">Część Formularza oferty – </w:t>
      </w:r>
      <w:r w:rsidR="00B1708F">
        <w:rPr>
          <w:rFonts w:eastAsia="Times New Roman" w:cs="Calibri"/>
          <w:b/>
          <w:bCs/>
          <w:sz w:val="20"/>
          <w:szCs w:val="20"/>
          <w:lang w:eastAsia="pl-PL"/>
        </w:rPr>
        <w:t>F</w:t>
      </w:r>
      <w:r>
        <w:rPr>
          <w:rFonts w:eastAsia="Times New Roman" w:cs="Calibri"/>
          <w:b/>
          <w:bCs/>
          <w:sz w:val="20"/>
          <w:szCs w:val="20"/>
          <w:lang w:eastAsia="pl-PL"/>
        </w:rPr>
        <w:t>ormularz cenowy</w:t>
      </w:r>
    </w:p>
    <w:tbl>
      <w:tblPr>
        <w:tblW w:w="15385" w:type="dxa"/>
        <w:tblInd w:w="108"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452"/>
        <w:gridCol w:w="3233"/>
        <w:gridCol w:w="630"/>
        <w:gridCol w:w="900"/>
        <w:gridCol w:w="2250"/>
        <w:gridCol w:w="1800"/>
        <w:gridCol w:w="1620"/>
        <w:gridCol w:w="1080"/>
        <w:gridCol w:w="1890"/>
        <w:gridCol w:w="1530"/>
      </w:tblGrid>
      <w:tr w:rsidR="00134F24" w:rsidRPr="00490BFC" w:rsidTr="000F1D3E">
        <w:tc>
          <w:tcPr>
            <w:tcW w:w="452" w:type="dxa"/>
            <w:tcBorders>
              <w:top w:val="single" w:sz="4" w:space="0" w:color="000001"/>
              <w:left w:val="single" w:sz="4" w:space="0" w:color="000001"/>
              <w:bottom w:val="single" w:sz="4" w:space="0" w:color="000001"/>
            </w:tcBorders>
            <w:shd w:val="clear" w:color="auto" w:fill="70AD47" w:themeFill="accent6"/>
            <w:vAlign w:val="center"/>
          </w:tcPr>
          <w:p w:rsidR="00134F24" w:rsidRPr="00490BFC" w:rsidRDefault="00134F24" w:rsidP="000F1D3E">
            <w:pPr>
              <w:spacing w:after="0" w:line="240" w:lineRule="auto"/>
              <w:jc w:val="center"/>
              <w:rPr>
                <w:rFonts w:cstheme="minorHAnsi"/>
                <w:sz w:val="20"/>
                <w:szCs w:val="20"/>
              </w:rPr>
            </w:pPr>
            <w:bookmarkStart w:id="57" w:name="_Toc109208257"/>
            <w:bookmarkStart w:id="58" w:name="_Toc109650639"/>
            <w:bookmarkStart w:id="59" w:name="_Toc109653686"/>
            <w:bookmarkStart w:id="60" w:name="_Toc110174856"/>
            <w:bookmarkStart w:id="61" w:name="_Toc110175963"/>
            <w:bookmarkStart w:id="62" w:name="_Toc110176106"/>
            <w:r w:rsidRPr="00490BFC">
              <w:rPr>
                <w:rFonts w:eastAsia="Times New Roman" w:cstheme="minorHAnsi"/>
                <w:sz w:val="20"/>
                <w:szCs w:val="20"/>
              </w:rPr>
              <w:t>Lp.</w:t>
            </w:r>
          </w:p>
        </w:tc>
        <w:tc>
          <w:tcPr>
            <w:tcW w:w="3233" w:type="dxa"/>
            <w:tcBorders>
              <w:top w:val="single" w:sz="4" w:space="0" w:color="000001"/>
              <w:left w:val="single" w:sz="4" w:space="0" w:color="000001"/>
              <w:bottom w:val="single" w:sz="4" w:space="0" w:color="000001"/>
            </w:tcBorders>
            <w:shd w:val="clear" w:color="auto" w:fill="70AD47" w:themeFill="accent6"/>
            <w:vAlign w:val="center"/>
          </w:tcPr>
          <w:p w:rsidR="00134F24" w:rsidRPr="00490BFC" w:rsidRDefault="00134F24" w:rsidP="000F1D3E">
            <w:pPr>
              <w:pStyle w:val="Zawartotabeli"/>
              <w:spacing w:after="0"/>
              <w:ind w:left="113"/>
              <w:jc w:val="center"/>
              <w:rPr>
                <w:rFonts w:cstheme="minorHAnsi"/>
                <w:sz w:val="20"/>
                <w:szCs w:val="20"/>
              </w:rPr>
            </w:pPr>
            <w:r w:rsidRPr="00490BFC">
              <w:rPr>
                <w:rFonts w:cstheme="minorHAnsi"/>
                <w:b/>
                <w:bCs/>
                <w:sz w:val="20"/>
                <w:szCs w:val="20"/>
              </w:rPr>
              <w:t>Przedmiot zamówienia</w:t>
            </w:r>
          </w:p>
        </w:tc>
        <w:tc>
          <w:tcPr>
            <w:tcW w:w="630" w:type="dxa"/>
            <w:tcBorders>
              <w:top w:val="single" w:sz="4" w:space="0" w:color="000001"/>
              <w:left w:val="single" w:sz="4" w:space="0" w:color="000001"/>
              <w:bottom w:val="single" w:sz="4" w:space="0" w:color="000001"/>
            </w:tcBorders>
            <w:shd w:val="clear" w:color="auto" w:fill="70AD47" w:themeFill="accent6"/>
            <w:vAlign w:val="center"/>
          </w:tcPr>
          <w:p w:rsidR="00134F24" w:rsidRPr="00490BFC" w:rsidRDefault="00134F24" w:rsidP="000F1D3E">
            <w:pPr>
              <w:pStyle w:val="Zawartotabeli"/>
              <w:spacing w:after="0"/>
              <w:jc w:val="center"/>
              <w:rPr>
                <w:rFonts w:cstheme="minorHAnsi"/>
                <w:sz w:val="20"/>
                <w:szCs w:val="20"/>
              </w:rPr>
            </w:pPr>
            <w:r w:rsidRPr="00490BFC">
              <w:rPr>
                <w:rFonts w:cstheme="minorHAnsi"/>
                <w:b/>
                <w:bCs/>
                <w:sz w:val="20"/>
                <w:szCs w:val="20"/>
              </w:rPr>
              <w:t>J.m.</w:t>
            </w:r>
          </w:p>
        </w:tc>
        <w:tc>
          <w:tcPr>
            <w:tcW w:w="900" w:type="dxa"/>
            <w:tcBorders>
              <w:top w:val="single" w:sz="4" w:space="0" w:color="000001"/>
              <w:left w:val="single" w:sz="4" w:space="0" w:color="000001"/>
              <w:bottom w:val="single" w:sz="4" w:space="0" w:color="000001"/>
            </w:tcBorders>
            <w:shd w:val="clear" w:color="auto" w:fill="70AD47" w:themeFill="accent6"/>
            <w:vAlign w:val="center"/>
          </w:tcPr>
          <w:p w:rsidR="00134F24" w:rsidRPr="00490BFC" w:rsidRDefault="00134F24" w:rsidP="000F1D3E">
            <w:pPr>
              <w:pStyle w:val="Zawartotabeli"/>
              <w:spacing w:after="0"/>
              <w:jc w:val="center"/>
              <w:rPr>
                <w:rFonts w:cstheme="minorHAnsi"/>
                <w:sz w:val="20"/>
                <w:szCs w:val="20"/>
              </w:rPr>
            </w:pPr>
            <w:r w:rsidRPr="00490BFC">
              <w:rPr>
                <w:rFonts w:cstheme="minorHAnsi"/>
                <w:b/>
                <w:bCs/>
                <w:sz w:val="20"/>
                <w:szCs w:val="20"/>
              </w:rPr>
              <w:t>Ilość</w:t>
            </w:r>
          </w:p>
        </w:tc>
        <w:tc>
          <w:tcPr>
            <w:tcW w:w="2250" w:type="dxa"/>
            <w:tcBorders>
              <w:top w:val="single" w:sz="4" w:space="0" w:color="000001"/>
              <w:left w:val="single" w:sz="4" w:space="0" w:color="000001"/>
              <w:bottom w:val="single" w:sz="4" w:space="0" w:color="000001"/>
            </w:tcBorders>
            <w:shd w:val="clear" w:color="auto" w:fill="70AD47" w:themeFill="accent6"/>
            <w:vAlign w:val="center"/>
          </w:tcPr>
          <w:p w:rsidR="00134F24" w:rsidRPr="00490BFC" w:rsidRDefault="00134F24" w:rsidP="000F1D3E">
            <w:pPr>
              <w:pStyle w:val="Zawartotabeli"/>
              <w:spacing w:after="0"/>
              <w:jc w:val="center"/>
              <w:rPr>
                <w:rFonts w:cstheme="minorHAnsi"/>
                <w:sz w:val="20"/>
                <w:szCs w:val="20"/>
              </w:rPr>
            </w:pPr>
            <w:r w:rsidRPr="00490BFC">
              <w:rPr>
                <w:rFonts w:cstheme="minorHAnsi"/>
                <w:b/>
                <w:bCs/>
                <w:sz w:val="20"/>
                <w:szCs w:val="20"/>
              </w:rPr>
              <w:t>Cena jednostkowa</w:t>
            </w:r>
          </w:p>
          <w:p w:rsidR="00134F24" w:rsidRPr="00490BFC" w:rsidRDefault="00134F24" w:rsidP="000F1D3E">
            <w:pPr>
              <w:pStyle w:val="Zawartotabeli"/>
              <w:spacing w:after="0"/>
              <w:jc w:val="center"/>
              <w:rPr>
                <w:rFonts w:cstheme="minorHAnsi"/>
                <w:sz w:val="20"/>
                <w:szCs w:val="20"/>
              </w:rPr>
            </w:pPr>
            <w:r w:rsidRPr="00490BFC">
              <w:rPr>
                <w:rFonts w:cstheme="minorHAnsi"/>
                <w:b/>
                <w:bCs/>
                <w:sz w:val="20"/>
                <w:szCs w:val="20"/>
              </w:rPr>
              <w:t>netto za 1 kg</w:t>
            </w:r>
          </w:p>
        </w:tc>
        <w:tc>
          <w:tcPr>
            <w:tcW w:w="1800" w:type="dxa"/>
            <w:tcBorders>
              <w:top w:val="single" w:sz="4" w:space="0" w:color="000001"/>
              <w:left w:val="single" w:sz="4" w:space="0" w:color="000001"/>
              <w:bottom w:val="single" w:sz="4" w:space="0" w:color="000001"/>
            </w:tcBorders>
            <w:shd w:val="clear" w:color="auto" w:fill="70AD47" w:themeFill="accent6"/>
          </w:tcPr>
          <w:p w:rsidR="00134F24" w:rsidRPr="00490BFC" w:rsidRDefault="00134F24" w:rsidP="000F1D3E">
            <w:pPr>
              <w:pStyle w:val="Zawartotabeli"/>
              <w:spacing w:before="120" w:after="0"/>
              <w:rPr>
                <w:rFonts w:cstheme="minorHAnsi"/>
                <w:b/>
                <w:bCs/>
                <w:sz w:val="20"/>
                <w:szCs w:val="20"/>
              </w:rPr>
            </w:pPr>
            <w:r w:rsidRPr="00490BFC">
              <w:rPr>
                <w:rFonts w:cstheme="minorHAnsi"/>
                <w:b/>
                <w:bCs/>
                <w:sz w:val="20"/>
                <w:szCs w:val="20"/>
              </w:rPr>
              <w:t>Cena jednostkowa brutto za 1 kg</w:t>
            </w:r>
          </w:p>
        </w:tc>
        <w:tc>
          <w:tcPr>
            <w:tcW w:w="1620" w:type="dxa"/>
            <w:tcBorders>
              <w:top w:val="single" w:sz="4" w:space="0" w:color="000001"/>
              <w:left w:val="single" w:sz="4" w:space="0" w:color="000001"/>
              <w:bottom w:val="single" w:sz="4" w:space="0" w:color="000001"/>
            </w:tcBorders>
            <w:shd w:val="clear" w:color="auto" w:fill="70AD47" w:themeFill="accent6"/>
            <w:vAlign w:val="center"/>
          </w:tcPr>
          <w:p w:rsidR="00134F24" w:rsidRPr="00490BFC" w:rsidRDefault="00134F24" w:rsidP="000F1D3E">
            <w:pPr>
              <w:pStyle w:val="Zawartotabeli"/>
              <w:spacing w:after="0"/>
              <w:jc w:val="center"/>
              <w:rPr>
                <w:rFonts w:cstheme="minorHAnsi"/>
                <w:sz w:val="20"/>
                <w:szCs w:val="20"/>
              </w:rPr>
            </w:pPr>
            <w:r w:rsidRPr="00490BFC">
              <w:rPr>
                <w:rFonts w:cstheme="minorHAnsi"/>
                <w:b/>
                <w:bCs/>
                <w:sz w:val="20"/>
                <w:szCs w:val="20"/>
              </w:rPr>
              <w:t>Wartość</w:t>
            </w:r>
          </w:p>
          <w:p w:rsidR="00134F24" w:rsidRPr="00490BFC" w:rsidRDefault="00134F24" w:rsidP="000F1D3E">
            <w:pPr>
              <w:pStyle w:val="Zawartotabeli"/>
              <w:spacing w:after="0"/>
              <w:jc w:val="center"/>
              <w:rPr>
                <w:rFonts w:cstheme="minorHAnsi"/>
                <w:b/>
                <w:bCs/>
                <w:sz w:val="20"/>
                <w:szCs w:val="20"/>
              </w:rPr>
            </w:pPr>
            <w:r w:rsidRPr="00490BFC">
              <w:rPr>
                <w:rFonts w:cstheme="minorHAnsi"/>
                <w:b/>
                <w:bCs/>
                <w:sz w:val="20"/>
                <w:szCs w:val="20"/>
              </w:rPr>
              <w:t>netto</w:t>
            </w:r>
            <w:r w:rsidRPr="00490BFC">
              <w:rPr>
                <w:rFonts w:cstheme="minorHAnsi"/>
                <w:sz w:val="20"/>
                <w:szCs w:val="20"/>
              </w:rPr>
              <w:t xml:space="preserve"> </w:t>
            </w:r>
            <w:r w:rsidRPr="00490BFC">
              <w:rPr>
                <w:rFonts w:cstheme="minorHAnsi"/>
                <w:b/>
                <w:bCs/>
                <w:sz w:val="20"/>
                <w:szCs w:val="20"/>
              </w:rPr>
              <w:t>(4 x 5)</w:t>
            </w:r>
          </w:p>
        </w:tc>
        <w:tc>
          <w:tcPr>
            <w:tcW w:w="1080" w:type="dxa"/>
            <w:tcBorders>
              <w:top w:val="single" w:sz="4" w:space="0" w:color="000001"/>
              <w:left w:val="single" w:sz="4" w:space="0" w:color="000001"/>
              <w:bottom w:val="single" w:sz="4" w:space="0" w:color="000001"/>
            </w:tcBorders>
            <w:shd w:val="clear" w:color="auto" w:fill="70AD47" w:themeFill="accent6"/>
            <w:vAlign w:val="center"/>
          </w:tcPr>
          <w:p w:rsidR="00134F24" w:rsidRPr="00490BFC" w:rsidRDefault="00134F24" w:rsidP="000F1D3E">
            <w:pPr>
              <w:pStyle w:val="Zawartotabeli"/>
              <w:spacing w:before="120" w:after="0"/>
              <w:jc w:val="center"/>
              <w:rPr>
                <w:rFonts w:cstheme="minorHAnsi"/>
                <w:sz w:val="20"/>
                <w:szCs w:val="20"/>
              </w:rPr>
            </w:pPr>
            <w:r w:rsidRPr="00490BFC">
              <w:rPr>
                <w:rFonts w:cstheme="minorHAnsi"/>
                <w:b/>
                <w:bCs/>
                <w:sz w:val="20"/>
                <w:szCs w:val="20"/>
              </w:rPr>
              <w:t>Stawka</w:t>
            </w:r>
          </w:p>
          <w:p w:rsidR="00134F24" w:rsidRPr="00490BFC" w:rsidRDefault="00134F24" w:rsidP="000F1D3E">
            <w:pPr>
              <w:pStyle w:val="Zawartotabeli"/>
              <w:spacing w:after="0"/>
              <w:jc w:val="center"/>
              <w:rPr>
                <w:rFonts w:cstheme="minorHAnsi"/>
                <w:sz w:val="20"/>
                <w:szCs w:val="20"/>
              </w:rPr>
            </w:pPr>
            <w:r w:rsidRPr="00490BFC">
              <w:rPr>
                <w:rFonts w:cstheme="minorHAnsi"/>
                <w:b/>
                <w:bCs/>
                <w:sz w:val="20"/>
                <w:szCs w:val="20"/>
              </w:rPr>
              <w:t>podatku VAT</w:t>
            </w:r>
          </w:p>
        </w:tc>
        <w:tc>
          <w:tcPr>
            <w:tcW w:w="1890" w:type="dxa"/>
            <w:tcBorders>
              <w:top w:val="single" w:sz="4" w:space="0" w:color="000001"/>
              <w:left w:val="single" w:sz="4" w:space="0" w:color="000001"/>
              <w:bottom w:val="single" w:sz="4" w:space="0" w:color="000001"/>
            </w:tcBorders>
            <w:shd w:val="clear" w:color="auto" w:fill="70AD47" w:themeFill="accent6"/>
            <w:vAlign w:val="center"/>
          </w:tcPr>
          <w:p w:rsidR="00134F24" w:rsidRPr="00490BFC" w:rsidRDefault="00134F24" w:rsidP="000F1D3E">
            <w:pPr>
              <w:pStyle w:val="Zawartotabeli"/>
              <w:spacing w:before="120" w:after="0"/>
              <w:jc w:val="center"/>
              <w:rPr>
                <w:rFonts w:cstheme="minorHAnsi"/>
                <w:sz w:val="20"/>
                <w:szCs w:val="20"/>
              </w:rPr>
            </w:pPr>
            <w:r w:rsidRPr="00490BFC">
              <w:rPr>
                <w:rFonts w:cstheme="minorHAnsi"/>
                <w:b/>
                <w:bCs/>
                <w:sz w:val="20"/>
                <w:szCs w:val="20"/>
              </w:rPr>
              <w:t>Wartość podatku VAT</w:t>
            </w:r>
          </w:p>
          <w:p w:rsidR="00134F24" w:rsidRPr="00490BFC" w:rsidRDefault="00134F24" w:rsidP="000F1D3E">
            <w:pPr>
              <w:pStyle w:val="Zawartotabeli"/>
              <w:spacing w:after="0"/>
              <w:jc w:val="center"/>
              <w:rPr>
                <w:rFonts w:cstheme="minorHAnsi"/>
                <w:sz w:val="20"/>
                <w:szCs w:val="20"/>
              </w:rPr>
            </w:pPr>
            <w:r w:rsidRPr="00490BFC">
              <w:rPr>
                <w:rFonts w:cstheme="minorHAnsi"/>
                <w:b/>
                <w:bCs/>
                <w:sz w:val="20"/>
                <w:szCs w:val="20"/>
              </w:rPr>
              <w:t>(7 x 8)</w:t>
            </w:r>
          </w:p>
        </w:tc>
        <w:tc>
          <w:tcPr>
            <w:tcW w:w="1530" w:type="dxa"/>
            <w:tcBorders>
              <w:top w:val="single" w:sz="4" w:space="0" w:color="000001"/>
              <w:left w:val="single" w:sz="4" w:space="0" w:color="000001"/>
              <w:bottom w:val="single" w:sz="4" w:space="0" w:color="000001"/>
              <w:right w:val="single" w:sz="4" w:space="0" w:color="000001"/>
            </w:tcBorders>
            <w:shd w:val="clear" w:color="auto" w:fill="70AD47" w:themeFill="accent6"/>
            <w:vAlign w:val="center"/>
          </w:tcPr>
          <w:p w:rsidR="00134F24" w:rsidRPr="00490BFC" w:rsidRDefault="00134F24" w:rsidP="000F1D3E">
            <w:pPr>
              <w:pStyle w:val="Zawartotabeli"/>
              <w:spacing w:before="100" w:beforeAutospacing="1" w:after="0"/>
              <w:rPr>
                <w:rFonts w:cstheme="minorHAnsi"/>
                <w:sz w:val="20"/>
                <w:szCs w:val="20"/>
              </w:rPr>
            </w:pPr>
            <w:r w:rsidRPr="00490BFC">
              <w:rPr>
                <w:rFonts w:cstheme="minorHAnsi"/>
                <w:b/>
                <w:bCs/>
                <w:sz w:val="20"/>
                <w:szCs w:val="20"/>
              </w:rPr>
              <w:t>Wartość</w:t>
            </w:r>
            <w:r w:rsidRPr="00490BFC">
              <w:rPr>
                <w:rFonts w:cstheme="minorHAnsi"/>
                <w:sz w:val="20"/>
                <w:szCs w:val="20"/>
              </w:rPr>
              <w:t xml:space="preserve"> </w:t>
            </w:r>
            <w:r w:rsidRPr="00490BFC">
              <w:rPr>
                <w:rFonts w:cstheme="minorHAnsi"/>
                <w:b/>
                <w:bCs/>
                <w:sz w:val="20"/>
                <w:szCs w:val="20"/>
              </w:rPr>
              <w:t>brutto</w:t>
            </w:r>
          </w:p>
          <w:p w:rsidR="00134F24" w:rsidRPr="00490BFC" w:rsidRDefault="00134F24" w:rsidP="000F1D3E">
            <w:pPr>
              <w:pStyle w:val="Zawartotabeli"/>
              <w:spacing w:after="0"/>
              <w:jc w:val="center"/>
              <w:rPr>
                <w:rFonts w:cstheme="minorHAnsi"/>
                <w:sz w:val="20"/>
                <w:szCs w:val="20"/>
              </w:rPr>
            </w:pPr>
            <w:r w:rsidRPr="00490BFC">
              <w:rPr>
                <w:rFonts w:cstheme="minorHAnsi"/>
                <w:b/>
                <w:bCs/>
                <w:sz w:val="20"/>
                <w:szCs w:val="20"/>
              </w:rPr>
              <w:t>(7 + 9)</w:t>
            </w:r>
          </w:p>
        </w:tc>
      </w:tr>
      <w:tr w:rsidR="00134F24" w:rsidRPr="00490BFC" w:rsidTr="000F1D3E">
        <w:tc>
          <w:tcPr>
            <w:tcW w:w="452" w:type="dxa"/>
            <w:tcBorders>
              <w:top w:val="single" w:sz="4" w:space="0" w:color="000001"/>
              <w:left w:val="single" w:sz="4" w:space="0" w:color="000001"/>
              <w:bottom w:val="single" w:sz="4" w:space="0" w:color="000001"/>
            </w:tcBorders>
            <w:shd w:val="clear" w:color="auto" w:fill="auto"/>
            <w:vAlign w:val="center"/>
          </w:tcPr>
          <w:p w:rsidR="00134F24" w:rsidRPr="00490BFC" w:rsidRDefault="00134F24" w:rsidP="000F1D3E">
            <w:pPr>
              <w:spacing w:after="0"/>
              <w:jc w:val="center"/>
              <w:rPr>
                <w:rFonts w:cstheme="minorHAnsi"/>
                <w:sz w:val="20"/>
                <w:szCs w:val="20"/>
              </w:rPr>
            </w:pPr>
            <w:r w:rsidRPr="00490BFC">
              <w:rPr>
                <w:rFonts w:eastAsia="Times New Roman" w:cstheme="minorHAnsi"/>
                <w:sz w:val="20"/>
                <w:szCs w:val="20"/>
              </w:rPr>
              <w:t>1</w:t>
            </w:r>
          </w:p>
        </w:tc>
        <w:tc>
          <w:tcPr>
            <w:tcW w:w="3233" w:type="dxa"/>
            <w:tcBorders>
              <w:top w:val="single" w:sz="4" w:space="0" w:color="000001"/>
              <w:left w:val="single" w:sz="4" w:space="0" w:color="000001"/>
              <w:bottom w:val="single" w:sz="4" w:space="0" w:color="000001"/>
            </w:tcBorders>
            <w:shd w:val="clear" w:color="auto" w:fill="auto"/>
            <w:vAlign w:val="center"/>
          </w:tcPr>
          <w:p w:rsidR="00134F24" w:rsidRPr="00490BFC" w:rsidRDefault="00134F24" w:rsidP="000F1D3E">
            <w:pPr>
              <w:spacing w:after="0"/>
              <w:jc w:val="center"/>
              <w:rPr>
                <w:rFonts w:cstheme="minorHAnsi"/>
                <w:sz w:val="20"/>
                <w:szCs w:val="20"/>
              </w:rPr>
            </w:pPr>
            <w:r w:rsidRPr="00490BFC">
              <w:rPr>
                <w:rFonts w:eastAsia="Times New Roman" w:cstheme="minorHAnsi"/>
                <w:sz w:val="20"/>
                <w:szCs w:val="20"/>
              </w:rPr>
              <w:t>2</w:t>
            </w:r>
          </w:p>
        </w:tc>
        <w:tc>
          <w:tcPr>
            <w:tcW w:w="630" w:type="dxa"/>
            <w:tcBorders>
              <w:top w:val="single" w:sz="4" w:space="0" w:color="000001"/>
              <w:left w:val="single" w:sz="4" w:space="0" w:color="000001"/>
              <w:bottom w:val="single" w:sz="4" w:space="0" w:color="000001"/>
            </w:tcBorders>
            <w:shd w:val="clear" w:color="auto" w:fill="auto"/>
            <w:vAlign w:val="center"/>
          </w:tcPr>
          <w:p w:rsidR="00134F24" w:rsidRPr="00490BFC" w:rsidRDefault="00134F24" w:rsidP="000F1D3E">
            <w:pPr>
              <w:spacing w:after="0"/>
              <w:jc w:val="center"/>
              <w:rPr>
                <w:rFonts w:cstheme="minorHAnsi"/>
                <w:sz w:val="20"/>
                <w:szCs w:val="20"/>
              </w:rPr>
            </w:pPr>
            <w:r w:rsidRPr="00490BFC">
              <w:rPr>
                <w:rFonts w:eastAsia="Times New Roman" w:cstheme="minorHAnsi"/>
                <w:sz w:val="20"/>
                <w:szCs w:val="20"/>
              </w:rPr>
              <w:t>3</w:t>
            </w:r>
          </w:p>
        </w:tc>
        <w:tc>
          <w:tcPr>
            <w:tcW w:w="900" w:type="dxa"/>
            <w:tcBorders>
              <w:top w:val="single" w:sz="4" w:space="0" w:color="000001"/>
              <w:left w:val="single" w:sz="4" w:space="0" w:color="000001"/>
              <w:bottom w:val="single" w:sz="4" w:space="0" w:color="000001"/>
            </w:tcBorders>
            <w:shd w:val="clear" w:color="auto" w:fill="auto"/>
            <w:vAlign w:val="center"/>
          </w:tcPr>
          <w:p w:rsidR="00134F24" w:rsidRPr="00490BFC" w:rsidRDefault="00134F24" w:rsidP="00490BFC">
            <w:pPr>
              <w:spacing w:after="0"/>
              <w:jc w:val="center"/>
              <w:rPr>
                <w:rFonts w:cstheme="minorHAnsi"/>
                <w:sz w:val="20"/>
                <w:szCs w:val="20"/>
              </w:rPr>
            </w:pPr>
            <w:r w:rsidRPr="00490BFC">
              <w:rPr>
                <w:rFonts w:eastAsia="Times New Roman" w:cstheme="minorHAnsi"/>
                <w:sz w:val="20"/>
                <w:szCs w:val="20"/>
              </w:rPr>
              <w:t>4</w:t>
            </w:r>
          </w:p>
        </w:tc>
        <w:tc>
          <w:tcPr>
            <w:tcW w:w="2250" w:type="dxa"/>
            <w:tcBorders>
              <w:top w:val="single" w:sz="4" w:space="0" w:color="000001"/>
              <w:left w:val="single" w:sz="4" w:space="0" w:color="000001"/>
              <w:bottom w:val="single" w:sz="4" w:space="0" w:color="000001"/>
            </w:tcBorders>
            <w:shd w:val="clear" w:color="auto" w:fill="auto"/>
            <w:vAlign w:val="center"/>
          </w:tcPr>
          <w:p w:rsidR="00134F24" w:rsidRPr="00490BFC" w:rsidRDefault="00134F24" w:rsidP="000F1D3E">
            <w:pPr>
              <w:spacing w:after="0"/>
              <w:jc w:val="center"/>
              <w:rPr>
                <w:rFonts w:cstheme="minorHAnsi"/>
                <w:sz w:val="20"/>
                <w:szCs w:val="20"/>
              </w:rPr>
            </w:pPr>
            <w:r w:rsidRPr="00490BFC">
              <w:rPr>
                <w:rFonts w:eastAsia="Times New Roman" w:cstheme="minorHAnsi"/>
                <w:sz w:val="20"/>
                <w:szCs w:val="20"/>
              </w:rPr>
              <w:t>5</w:t>
            </w:r>
          </w:p>
        </w:tc>
        <w:tc>
          <w:tcPr>
            <w:tcW w:w="1800" w:type="dxa"/>
            <w:tcBorders>
              <w:top w:val="single" w:sz="4" w:space="0" w:color="000001"/>
              <w:left w:val="single" w:sz="4" w:space="0" w:color="000001"/>
              <w:bottom w:val="single" w:sz="4" w:space="0" w:color="000001"/>
            </w:tcBorders>
          </w:tcPr>
          <w:p w:rsidR="00134F24" w:rsidRPr="00490BFC" w:rsidRDefault="00134F24" w:rsidP="000F1D3E">
            <w:pPr>
              <w:spacing w:after="0"/>
              <w:jc w:val="center"/>
              <w:rPr>
                <w:rFonts w:eastAsia="Times New Roman" w:cstheme="minorHAnsi"/>
                <w:sz w:val="20"/>
                <w:szCs w:val="20"/>
              </w:rPr>
            </w:pPr>
            <w:r w:rsidRPr="00490BFC">
              <w:rPr>
                <w:rFonts w:eastAsia="Times New Roman" w:cstheme="minorHAnsi"/>
                <w:sz w:val="20"/>
                <w:szCs w:val="20"/>
              </w:rPr>
              <w:t>6</w:t>
            </w:r>
          </w:p>
        </w:tc>
        <w:tc>
          <w:tcPr>
            <w:tcW w:w="1620" w:type="dxa"/>
            <w:tcBorders>
              <w:top w:val="single" w:sz="4" w:space="0" w:color="000001"/>
              <w:left w:val="single" w:sz="4" w:space="0" w:color="000001"/>
              <w:bottom w:val="single" w:sz="4" w:space="0" w:color="000001"/>
            </w:tcBorders>
            <w:shd w:val="clear" w:color="auto" w:fill="auto"/>
            <w:vAlign w:val="center"/>
          </w:tcPr>
          <w:p w:rsidR="00134F24" w:rsidRPr="00490BFC" w:rsidRDefault="00134F24" w:rsidP="000F1D3E">
            <w:pPr>
              <w:spacing w:after="0"/>
              <w:jc w:val="center"/>
              <w:rPr>
                <w:rFonts w:cstheme="minorHAnsi"/>
                <w:sz w:val="20"/>
                <w:szCs w:val="20"/>
              </w:rPr>
            </w:pPr>
            <w:r w:rsidRPr="00490BFC">
              <w:rPr>
                <w:rFonts w:eastAsia="Times New Roman" w:cstheme="minorHAnsi"/>
                <w:sz w:val="20"/>
                <w:szCs w:val="20"/>
              </w:rPr>
              <w:t>7</w:t>
            </w:r>
          </w:p>
        </w:tc>
        <w:tc>
          <w:tcPr>
            <w:tcW w:w="1080" w:type="dxa"/>
            <w:tcBorders>
              <w:top w:val="single" w:sz="4" w:space="0" w:color="000001"/>
              <w:left w:val="single" w:sz="4" w:space="0" w:color="000001"/>
              <w:bottom w:val="single" w:sz="4" w:space="0" w:color="000001"/>
            </w:tcBorders>
            <w:shd w:val="clear" w:color="auto" w:fill="auto"/>
            <w:vAlign w:val="center"/>
          </w:tcPr>
          <w:p w:rsidR="00134F24" w:rsidRPr="00490BFC" w:rsidRDefault="00134F24" w:rsidP="000F1D3E">
            <w:pPr>
              <w:spacing w:after="0"/>
              <w:jc w:val="center"/>
              <w:rPr>
                <w:rFonts w:cstheme="minorHAnsi"/>
                <w:sz w:val="20"/>
                <w:szCs w:val="20"/>
              </w:rPr>
            </w:pPr>
            <w:r w:rsidRPr="00490BFC">
              <w:rPr>
                <w:rFonts w:eastAsia="Times New Roman" w:cstheme="minorHAnsi"/>
                <w:sz w:val="20"/>
                <w:szCs w:val="20"/>
              </w:rPr>
              <w:t>8</w:t>
            </w:r>
          </w:p>
        </w:tc>
        <w:tc>
          <w:tcPr>
            <w:tcW w:w="1890" w:type="dxa"/>
            <w:tcBorders>
              <w:top w:val="single" w:sz="4" w:space="0" w:color="000001"/>
              <w:left w:val="single" w:sz="4" w:space="0" w:color="000001"/>
              <w:bottom w:val="single" w:sz="4" w:space="0" w:color="000001"/>
            </w:tcBorders>
            <w:shd w:val="clear" w:color="auto" w:fill="auto"/>
            <w:vAlign w:val="center"/>
          </w:tcPr>
          <w:p w:rsidR="00134F24" w:rsidRPr="00490BFC" w:rsidRDefault="00134F24" w:rsidP="000F1D3E">
            <w:pPr>
              <w:spacing w:after="0"/>
              <w:jc w:val="center"/>
              <w:rPr>
                <w:rFonts w:cstheme="minorHAnsi"/>
                <w:sz w:val="20"/>
                <w:szCs w:val="20"/>
              </w:rPr>
            </w:pPr>
            <w:r w:rsidRPr="00490BFC">
              <w:rPr>
                <w:rFonts w:eastAsia="Times New Roman" w:cstheme="minorHAnsi"/>
                <w:sz w:val="20"/>
                <w:szCs w:val="20"/>
              </w:rPr>
              <w:t>9</w:t>
            </w:r>
          </w:p>
        </w:tc>
        <w:tc>
          <w:tcPr>
            <w:tcW w:w="15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134F24" w:rsidRPr="00490BFC" w:rsidRDefault="00134F24" w:rsidP="000F1D3E">
            <w:pPr>
              <w:spacing w:after="0"/>
              <w:jc w:val="center"/>
              <w:rPr>
                <w:rFonts w:cstheme="minorHAnsi"/>
                <w:sz w:val="20"/>
                <w:szCs w:val="20"/>
              </w:rPr>
            </w:pPr>
            <w:r w:rsidRPr="00490BFC">
              <w:rPr>
                <w:rFonts w:eastAsia="Times New Roman" w:cstheme="minorHAnsi"/>
                <w:sz w:val="20"/>
                <w:szCs w:val="20"/>
              </w:rPr>
              <w:t>10</w:t>
            </w:r>
          </w:p>
        </w:tc>
      </w:tr>
      <w:tr w:rsidR="00134F24" w:rsidRPr="00490BFC" w:rsidTr="000F1D3E">
        <w:tc>
          <w:tcPr>
            <w:tcW w:w="452" w:type="dxa"/>
            <w:tcBorders>
              <w:top w:val="single" w:sz="4" w:space="0" w:color="000001"/>
              <w:left w:val="single" w:sz="4" w:space="0" w:color="000001"/>
              <w:bottom w:val="single" w:sz="4" w:space="0" w:color="000001"/>
            </w:tcBorders>
            <w:shd w:val="clear" w:color="auto" w:fill="auto"/>
            <w:vAlign w:val="center"/>
          </w:tcPr>
          <w:p w:rsidR="00134F24" w:rsidRPr="00490BFC" w:rsidRDefault="00134F24" w:rsidP="000F1D3E">
            <w:pPr>
              <w:spacing w:after="0"/>
              <w:jc w:val="center"/>
              <w:rPr>
                <w:rFonts w:cstheme="minorHAnsi"/>
                <w:sz w:val="20"/>
                <w:szCs w:val="20"/>
              </w:rPr>
            </w:pPr>
            <w:r w:rsidRPr="00490BFC">
              <w:rPr>
                <w:rFonts w:eastAsia="Times New Roman" w:cstheme="minorHAnsi"/>
                <w:sz w:val="20"/>
                <w:szCs w:val="20"/>
              </w:rPr>
              <w:t>1</w:t>
            </w:r>
          </w:p>
        </w:tc>
        <w:tc>
          <w:tcPr>
            <w:tcW w:w="3233" w:type="dxa"/>
            <w:tcBorders>
              <w:top w:val="single" w:sz="4" w:space="0" w:color="000001"/>
              <w:left w:val="single" w:sz="4" w:space="0" w:color="000001"/>
              <w:bottom w:val="single" w:sz="4" w:space="0" w:color="000001"/>
            </w:tcBorders>
            <w:shd w:val="clear" w:color="auto" w:fill="auto"/>
            <w:vAlign w:val="center"/>
          </w:tcPr>
          <w:p w:rsidR="00134F24" w:rsidRPr="00490BFC" w:rsidRDefault="00134F24" w:rsidP="000F1D3E">
            <w:pPr>
              <w:pStyle w:val="Zawartotabeli"/>
              <w:spacing w:after="0"/>
              <w:jc w:val="center"/>
              <w:rPr>
                <w:rFonts w:cstheme="minorHAnsi"/>
                <w:sz w:val="20"/>
                <w:szCs w:val="20"/>
              </w:rPr>
            </w:pPr>
            <w:r w:rsidRPr="00490BFC">
              <w:rPr>
                <w:rFonts w:cstheme="minorHAnsi"/>
                <w:sz w:val="20"/>
                <w:szCs w:val="20"/>
              </w:rPr>
              <w:t>Odpady medyczne o kodzie 18 01 01</w:t>
            </w:r>
          </w:p>
        </w:tc>
        <w:tc>
          <w:tcPr>
            <w:tcW w:w="630" w:type="dxa"/>
            <w:tcBorders>
              <w:top w:val="single" w:sz="4" w:space="0" w:color="000001"/>
              <w:left w:val="single" w:sz="4" w:space="0" w:color="000001"/>
              <w:bottom w:val="single" w:sz="4" w:space="0" w:color="000001"/>
            </w:tcBorders>
            <w:shd w:val="clear" w:color="auto" w:fill="auto"/>
            <w:vAlign w:val="center"/>
          </w:tcPr>
          <w:p w:rsidR="00134F24" w:rsidRPr="00490BFC" w:rsidRDefault="00134F24" w:rsidP="000F1D3E">
            <w:pPr>
              <w:pStyle w:val="Zawartotabeli"/>
              <w:spacing w:after="0"/>
              <w:jc w:val="center"/>
              <w:rPr>
                <w:rFonts w:cstheme="minorHAnsi"/>
                <w:sz w:val="20"/>
                <w:szCs w:val="20"/>
              </w:rPr>
            </w:pPr>
            <w:r w:rsidRPr="00490BFC">
              <w:rPr>
                <w:rFonts w:cstheme="minorHAnsi"/>
                <w:sz w:val="20"/>
                <w:szCs w:val="20"/>
              </w:rPr>
              <w:t>kg</w:t>
            </w:r>
          </w:p>
        </w:tc>
        <w:tc>
          <w:tcPr>
            <w:tcW w:w="900" w:type="dxa"/>
            <w:tcBorders>
              <w:top w:val="single" w:sz="4" w:space="0" w:color="000001"/>
              <w:left w:val="single" w:sz="4" w:space="0" w:color="000001"/>
              <w:bottom w:val="single" w:sz="4" w:space="0" w:color="000001"/>
            </w:tcBorders>
            <w:shd w:val="clear" w:color="auto" w:fill="auto"/>
            <w:vAlign w:val="center"/>
          </w:tcPr>
          <w:p w:rsidR="00134F24" w:rsidRPr="00490BFC" w:rsidRDefault="00490BFC" w:rsidP="00490BFC">
            <w:pPr>
              <w:snapToGrid w:val="0"/>
              <w:spacing w:after="0"/>
              <w:jc w:val="right"/>
              <w:rPr>
                <w:rFonts w:eastAsia="Times New Roman" w:cstheme="minorHAnsi"/>
                <w:sz w:val="20"/>
                <w:szCs w:val="20"/>
              </w:rPr>
            </w:pPr>
            <w:r w:rsidRPr="00490BFC">
              <w:rPr>
                <w:rFonts w:eastAsia="Times New Roman" w:cstheme="minorHAnsi"/>
                <w:sz w:val="20"/>
                <w:szCs w:val="20"/>
              </w:rPr>
              <w:t>873</w:t>
            </w:r>
          </w:p>
        </w:tc>
        <w:tc>
          <w:tcPr>
            <w:tcW w:w="2250" w:type="dxa"/>
            <w:tcBorders>
              <w:top w:val="single" w:sz="4" w:space="0" w:color="000001"/>
              <w:left w:val="single" w:sz="4" w:space="0" w:color="000001"/>
              <w:bottom w:val="single" w:sz="4" w:space="0" w:color="000001"/>
            </w:tcBorders>
            <w:shd w:val="clear" w:color="auto" w:fill="auto"/>
            <w:vAlign w:val="center"/>
          </w:tcPr>
          <w:p w:rsidR="00134F24" w:rsidRPr="00490BFC" w:rsidRDefault="00134F24" w:rsidP="000F1D3E">
            <w:pPr>
              <w:snapToGrid w:val="0"/>
              <w:spacing w:after="0"/>
              <w:jc w:val="center"/>
              <w:rPr>
                <w:rFonts w:eastAsia="Times New Roman" w:cstheme="minorHAnsi"/>
                <w:sz w:val="20"/>
                <w:szCs w:val="20"/>
              </w:rPr>
            </w:pPr>
          </w:p>
        </w:tc>
        <w:tc>
          <w:tcPr>
            <w:tcW w:w="1800" w:type="dxa"/>
            <w:tcBorders>
              <w:top w:val="single" w:sz="4" w:space="0" w:color="000001"/>
              <w:left w:val="single" w:sz="4" w:space="0" w:color="000001"/>
              <w:bottom w:val="single" w:sz="4" w:space="0" w:color="000001"/>
            </w:tcBorders>
          </w:tcPr>
          <w:p w:rsidR="00134F24" w:rsidRPr="00490BFC" w:rsidRDefault="00134F24" w:rsidP="000F1D3E">
            <w:pPr>
              <w:snapToGrid w:val="0"/>
              <w:spacing w:after="0"/>
              <w:jc w:val="center"/>
              <w:rPr>
                <w:rFonts w:eastAsia="Times New Roman" w:cstheme="minorHAnsi"/>
                <w:sz w:val="20"/>
                <w:szCs w:val="20"/>
              </w:rPr>
            </w:pPr>
          </w:p>
        </w:tc>
        <w:tc>
          <w:tcPr>
            <w:tcW w:w="1620" w:type="dxa"/>
            <w:tcBorders>
              <w:top w:val="single" w:sz="4" w:space="0" w:color="000001"/>
              <w:left w:val="single" w:sz="4" w:space="0" w:color="000001"/>
              <w:bottom w:val="single" w:sz="4" w:space="0" w:color="000001"/>
            </w:tcBorders>
            <w:shd w:val="clear" w:color="auto" w:fill="auto"/>
            <w:vAlign w:val="center"/>
          </w:tcPr>
          <w:p w:rsidR="00134F24" w:rsidRPr="00490BFC" w:rsidRDefault="00134F24" w:rsidP="000F1D3E">
            <w:pPr>
              <w:snapToGrid w:val="0"/>
              <w:spacing w:after="0"/>
              <w:jc w:val="center"/>
              <w:rPr>
                <w:rFonts w:eastAsia="Times New Roman" w:cstheme="minorHAnsi"/>
                <w:sz w:val="20"/>
                <w:szCs w:val="20"/>
              </w:rPr>
            </w:pPr>
          </w:p>
        </w:tc>
        <w:tc>
          <w:tcPr>
            <w:tcW w:w="1080" w:type="dxa"/>
            <w:tcBorders>
              <w:top w:val="single" w:sz="4" w:space="0" w:color="000001"/>
              <w:left w:val="single" w:sz="4" w:space="0" w:color="000001"/>
              <w:bottom w:val="single" w:sz="4" w:space="0" w:color="000001"/>
            </w:tcBorders>
            <w:shd w:val="clear" w:color="auto" w:fill="auto"/>
            <w:vAlign w:val="center"/>
          </w:tcPr>
          <w:p w:rsidR="00134F24" w:rsidRPr="00490BFC" w:rsidRDefault="00134F24" w:rsidP="000F1D3E">
            <w:pPr>
              <w:snapToGrid w:val="0"/>
              <w:spacing w:after="0"/>
              <w:jc w:val="center"/>
              <w:rPr>
                <w:rFonts w:eastAsia="Times New Roman" w:cstheme="minorHAnsi"/>
                <w:sz w:val="20"/>
                <w:szCs w:val="20"/>
              </w:rPr>
            </w:pPr>
          </w:p>
        </w:tc>
        <w:tc>
          <w:tcPr>
            <w:tcW w:w="1890" w:type="dxa"/>
            <w:tcBorders>
              <w:top w:val="single" w:sz="4" w:space="0" w:color="000001"/>
              <w:left w:val="single" w:sz="4" w:space="0" w:color="000001"/>
              <w:bottom w:val="single" w:sz="4" w:space="0" w:color="000001"/>
            </w:tcBorders>
            <w:shd w:val="clear" w:color="auto" w:fill="auto"/>
            <w:vAlign w:val="center"/>
          </w:tcPr>
          <w:p w:rsidR="00134F24" w:rsidRPr="00490BFC" w:rsidRDefault="00134F24" w:rsidP="000F1D3E">
            <w:pPr>
              <w:snapToGrid w:val="0"/>
              <w:spacing w:after="0"/>
              <w:jc w:val="center"/>
              <w:rPr>
                <w:rFonts w:eastAsia="Times New Roman" w:cstheme="minorHAnsi"/>
                <w:sz w:val="20"/>
                <w:szCs w:val="20"/>
              </w:rPr>
            </w:pPr>
          </w:p>
        </w:tc>
        <w:tc>
          <w:tcPr>
            <w:tcW w:w="15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134F24" w:rsidRPr="00490BFC" w:rsidRDefault="00134F24" w:rsidP="000F1D3E">
            <w:pPr>
              <w:snapToGrid w:val="0"/>
              <w:spacing w:after="0"/>
              <w:jc w:val="center"/>
              <w:rPr>
                <w:rFonts w:eastAsia="Times New Roman" w:cstheme="minorHAnsi"/>
                <w:sz w:val="20"/>
                <w:szCs w:val="20"/>
              </w:rPr>
            </w:pPr>
          </w:p>
        </w:tc>
      </w:tr>
      <w:tr w:rsidR="00134F24" w:rsidRPr="00490BFC" w:rsidTr="000F1D3E">
        <w:tc>
          <w:tcPr>
            <w:tcW w:w="452" w:type="dxa"/>
            <w:tcBorders>
              <w:top w:val="single" w:sz="4" w:space="0" w:color="000001"/>
              <w:left w:val="single" w:sz="4" w:space="0" w:color="000001"/>
              <w:bottom w:val="single" w:sz="4" w:space="0" w:color="000001"/>
            </w:tcBorders>
            <w:shd w:val="clear" w:color="auto" w:fill="auto"/>
            <w:vAlign w:val="center"/>
          </w:tcPr>
          <w:p w:rsidR="00134F24" w:rsidRPr="00490BFC" w:rsidRDefault="00134F24" w:rsidP="000F1D3E">
            <w:pPr>
              <w:spacing w:after="0"/>
              <w:jc w:val="center"/>
              <w:rPr>
                <w:rFonts w:eastAsia="Times New Roman" w:cstheme="minorHAnsi"/>
                <w:sz w:val="20"/>
                <w:szCs w:val="20"/>
              </w:rPr>
            </w:pPr>
            <w:r w:rsidRPr="00490BFC">
              <w:rPr>
                <w:rFonts w:eastAsia="Times New Roman" w:cstheme="minorHAnsi"/>
                <w:sz w:val="20"/>
                <w:szCs w:val="20"/>
              </w:rPr>
              <w:t>2</w:t>
            </w:r>
          </w:p>
        </w:tc>
        <w:tc>
          <w:tcPr>
            <w:tcW w:w="3233" w:type="dxa"/>
            <w:tcBorders>
              <w:top w:val="single" w:sz="4" w:space="0" w:color="000001"/>
              <w:left w:val="single" w:sz="4" w:space="0" w:color="000001"/>
              <w:bottom w:val="single" w:sz="4" w:space="0" w:color="000001"/>
            </w:tcBorders>
            <w:shd w:val="clear" w:color="auto" w:fill="auto"/>
            <w:vAlign w:val="center"/>
          </w:tcPr>
          <w:p w:rsidR="00134F24" w:rsidRPr="00490BFC" w:rsidRDefault="00134F24" w:rsidP="000F1D3E">
            <w:pPr>
              <w:pStyle w:val="Zawartotabeli"/>
              <w:spacing w:after="0"/>
              <w:jc w:val="center"/>
              <w:rPr>
                <w:rFonts w:cstheme="minorHAnsi"/>
                <w:sz w:val="20"/>
                <w:szCs w:val="20"/>
              </w:rPr>
            </w:pPr>
            <w:r w:rsidRPr="00490BFC">
              <w:rPr>
                <w:rFonts w:cstheme="minorHAnsi"/>
                <w:sz w:val="20"/>
                <w:szCs w:val="20"/>
              </w:rPr>
              <w:t>Odpady medyczne o kodzie 18 01 02</w:t>
            </w:r>
          </w:p>
        </w:tc>
        <w:tc>
          <w:tcPr>
            <w:tcW w:w="630" w:type="dxa"/>
            <w:tcBorders>
              <w:top w:val="single" w:sz="4" w:space="0" w:color="000001"/>
              <w:left w:val="single" w:sz="4" w:space="0" w:color="000001"/>
              <w:bottom w:val="single" w:sz="4" w:space="0" w:color="000001"/>
            </w:tcBorders>
            <w:shd w:val="clear" w:color="auto" w:fill="auto"/>
            <w:vAlign w:val="center"/>
          </w:tcPr>
          <w:p w:rsidR="00134F24" w:rsidRPr="00490BFC" w:rsidRDefault="00134F24" w:rsidP="000F1D3E">
            <w:pPr>
              <w:pStyle w:val="Zawartotabeli"/>
              <w:spacing w:after="0"/>
              <w:jc w:val="center"/>
              <w:rPr>
                <w:rFonts w:cstheme="minorHAnsi"/>
                <w:sz w:val="20"/>
                <w:szCs w:val="20"/>
              </w:rPr>
            </w:pPr>
            <w:r w:rsidRPr="00490BFC">
              <w:rPr>
                <w:rFonts w:cstheme="minorHAnsi"/>
                <w:sz w:val="20"/>
                <w:szCs w:val="20"/>
              </w:rPr>
              <w:t>kg</w:t>
            </w:r>
          </w:p>
        </w:tc>
        <w:tc>
          <w:tcPr>
            <w:tcW w:w="900" w:type="dxa"/>
            <w:tcBorders>
              <w:top w:val="single" w:sz="4" w:space="0" w:color="000001"/>
              <w:left w:val="single" w:sz="4" w:space="0" w:color="000001"/>
              <w:bottom w:val="single" w:sz="4" w:space="0" w:color="000001"/>
            </w:tcBorders>
            <w:shd w:val="clear" w:color="auto" w:fill="auto"/>
            <w:vAlign w:val="center"/>
          </w:tcPr>
          <w:p w:rsidR="00134F24" w:rsidRPr="00490BFC" w:rsidRDefault="00490BFC" w:rsidP="00490BFC">
            <w:pPr>
              <w:snapToGrid w:val="0"/>
              <w:spacing w:after="0"/>
              <w:jc w:val="right"/>
              <w:rPr>
                <w:rFonts w:eastAsia="Times New Roman" w:cstheme="minorHAnsi"/>
                <w:sz w:val="20"/>
                <w:szCs w:val="20"/>
              </w:rPr>
            </w:pPr>
            <w:r w:rsidRPr="00490BFC">
              <w:rPr>
                <w:rFonts w:eastAsia="Times New Roman" w:cstheme="minorHAnsi"/>
                <w:sz w:val="20"/>
                <w:szCs w:val="20"/>
              </w:rPr>
              <w:t>919</w:t>
            </w:r>
          </w:p>
        </w:tc>
        <w:tc>
          <w:tcPr>
            <w:tcW w:w="2250" w:type="dxa"/>
            <w:tcBorders>
              <w:top w:val="single" w:sz="4" w:space="0" w:color="000001"/>
              <w:left w:val="single" w:sz="4" w:space="0" w:color="000001"/>
              <w:bottom w:val="single" w:sz="4" w:space="0" w:color="000001"/>
            </w:tcBorders>
            <w:shd w:val="clear" w:color="auto" w:fill="auto"/>
            <w:vAlign w:val="center"/>
          </w:tcPr>
          <w:p w:rsidR="00134F24" w:rsidRPr="00490BFC" w:rsidRDefault="00134F24" w:rsidP="000F1D3E">
            <w:pPr>
              <w:snapToGrid w:val="0"/>
              <w:spacing w:after="0"/>
              <w:jc w:val="center"/>
              <w:rPr>
                <w:rFonts w:eastAsia="Times New Roman" w:cstheme="minorHAnsi"/>
                <w:sz w:val="20"/>
                <w:szCs w:val="20"/>
              </w:rPr>
            </w:pPr>
          </w:p>
        </w:tc>
        <w:tc>
          <w:tcPr>
            <w:tcW w:w="1800" w:type="dxa"/>
            <w:tcBorders>
              <w:top w:val="single" w:sz="4" w:space="0" w:color="000001"/>
              <w:left w:val="single" w:sz="4" w:space="0" w:color="000001"/>
              <w:bottom w:val="single" w:sz="4" w:space="0" w:color="000001"/>
            </w:tcBorders>
          </w:tcPr>
          <w:p w:rsidR="00134F24" w:rsidRPr="00490BFC" w:rsidRDefault="00134F24" w:rsidP="000F1D3E">
            <w:pPr>
              <w:snapToGrid w:val="0"/>
              <w:spacing w:after="0"/>
              <w:jc w:val="center"/>
              <w:rPr>
                <w:rFonts w:eastAsia="Times New Roman" w:cstheme="minorHAnsi"/>
                <w:sz w:val="20"/>
                <w:szCs w:val="20"/>
              </w:rPr>
            </w:pPr>
          </w:p>
        </w:tc>
        <w:tc>
          <w:tcPr>
            <w:tcW w:w="1620" w:type="dxa"/>
            <w:tcBorders>
              <w:top w:val="single" w:sz="4" w:space="0" w:color="000001"/>
              <w:left w:val="single" w:sz="4" w:space="0" w:color="000001"/>
              <w:bottom w:val="single" w:sz="4" w:space="0" w:color="000001"/>
            </w:tcBorders>
            <w:shd w:val="clear" w:color="auto" w:fill="auto"/>
            <w:vAlign w:val="center"/>
          </w:tcPr>
          <w:p w:rsidR="00134F24" w:rsidRPr="00490BFC" w:rsidRDefault="00134F24" w:rsidP="000F1D3E">
            <w:pPr>
              <w:snapToGrid w:val="0"/>
              <w:spacing w:after="0"/>
              <w:jc w:val="center"/>
              <w:rPr>
                <w:rFonts w:eastAsia="Times New Roman" w:cstheme="minorHAnsi"/>
                <w:sz w:val="20"/>
                <w:szCs w:val="20"/>
              </w:rPr>
            </w:pPr>
          </w:p>
        </w:tc>
        <w:tc>
          <w:tcPr>
            <w:tcW w:w="1080" w:type="dxa"/>
            <w:tcBorders>
              <w:top w:val="single" w:sz="4" w:space="0" w:color="000001"/>
              <w:left w:val="single" w:sz="4" w:space="0" w:color="000001"/>
              <w:bottom w:val="single" w:sz="4" w:space="0" w:color="000001"/>
            </w:tcBorders>
            <w:shd w:val="clear" w:color="auto" w:fill="auto"/>
            <w:vAlign w:val="center"/>
          </w:tcPr>
          <w:p w:rsidR="00134F24" w:rsidRPr="00490BFC" w:rsidRDefault="00134F24" w:rsidP="000F1D3E">
            <w:pPr>
              <w:snapToGrid w:val="0"/>
              <w:spacing w:after="0"/>
              <w:jc w:val="center"/>
              <w:rPr>
                <w:rFonts w:eastAsia="Times New Roman" w:cstheme="minorHAnsi"/>
                <w:sz w:val="20"/>
                <w:szCs w:val="20"/>
              </w:rPr>
            </w:pPr>
          </w:p>
        </w:tc>
        <w:tc>
          <w:tcPr>
            <w:tcW w:w="1890" w:type="dxa"/>
            <w:tcBorders>
              <w:top w:val="single" w:sz="4" w:space="0" w:color="000001"/>
              <w:left w:val="single" w:sz="4" w:space="0" w:color="000001"/>
              <w:bottom w:val="single" w:sz="4" w:space="0" w:color="000001"/>
            </w:tcBorders>
            <w:shd w:val="clear" w:color="auto" w:fill="auto"/>
            <w:vAlign w:val="center"/>
          </w:tcPr>
          <w:p w:rsidR="00134F24" w:rsidRPr="00490BFC" w:rsidRDefault="00134F24" w:rsidP="000F1D3E">
            <w:pPr>
              <w:snapToGrid w:val="0"/>
              <w:spacing w:after="0"/>
              <w:jc w:val="center"/>
              <w:rPr>
                <w:rFonts w:eastAsia="Times New Roman" w:cstheme="minorHAnsi"/>
                <w:sz w:val="20"/>
                <w:szCs w:val="20"/>
              </w:rPr>
            </w:pPr>
          </w:p>
        </w:tc>
        <w:tc>
          <w:tcPr>
            <w:tcW w:w="15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134F24" w:rsidRPr="00490BFC" w:rsidRDefault="00134F24" w:rsidP="000F1D3E">
            <w:pPr>
              <w:snapToGrid w:val="0"/>
              <w:spacing w:after="0"/>
              <w:jc w:val="center"/>
              <w:rPr>
                <w:rFonts w:eastAsia="Times New Roman" w:cstheme="minorHAnsi"/>
                <w:sz w:val="20"/>
                <w:szCs w:val="20"/>
              </w:rPr>
            </w:pPr>
          </w:p>
        </w:tc>
      </w:tr>
      <w:tr w:rsidR="00134F24" w:rsidRPr="00490BFC" w:rsidTr="000F1D3E">
        <w:tc>
          <w:tcPr>
            <w:tcW w:w="452" w:type="dxa"/>
            <w:tcBorders>
              <w:top w:val="single" w:sz="4" w:space="0" w:color="000001"/>
              <w:left w:val="single" w:sz="4" w:space="0" w:color="000001"/>
              <w:bottom w:val="single" w:sz="4" w:space="0" w:color="000001"/>
            </w:tcBorders>
            <w:shd w:val="clear" w:color="auto" w:fill="auto"/>
            <w:vAlign w:val="center"/>
          </w:tcPr>
          <w:p w:rsidR="00134F24" w:rsidRPr="00490BFC" w:rsidRDefault="00134F24" w:rsidP="000F1D3E">
            <w:pPr>
              <w:spacing w:after="0"/>
              <w:jc w:val="center"/>
              <w:rPr>
                <w:rFonts w:eastAsia="Times New Roman" w:cstheme="minorHAnsi"/>
                <w:sz w:val="20"/>
                <w:szCs w:val="20"/>
              </w:rPr>
            </w:pPr>
            <w:r w:rsidRPr="00490BFC">
              <w:rPr>
                <w:rFonts w:eastAsia="Times New Roman" w:cstheme="minorHAnsi"/>
                <w:sz w:val="20"/>
                <w:szCs w:val="20"/>
              </w:rPr>
              <w:t>3</w:t>
            </w:r>
          </w:p>
        </w:tc>
        <w:tc>
          <w:tcPr>
            <w:tcW w:w="3233" w:type="dxa"/>
            <w:tcBorders>
              <w:top w:val="single" w:sz="4" w:space="0" w:color="000001"/>
              <w:left w:val="single" w:sz="4" w:space="0" w:color="000001"/>
              <w:bottom w:val="single" w:sz="4" w:space="0" w:color="000001"/>
            </w:tcBorders>
            <w:shd w:val="clear" w:color="auto" w:fill="auto"/>
            <w:vAlign w:val="center"/>
          </w:tcPr>
          <w:p w:rsidR="00134F24" w:rsidRPr="00490BFC" w:rsidRDefault="00134F24" w:rsidP="000F1D3E">
            <w:pPr>
              <w:pStyle w:val="Zawartotabeli"/>
              <w:spacing w:after="0"/>
              <w:jc w:val="center"/>
              <w:rPr>
                <w:rFonts w:cstheme="minorHAnsi"/>
                <w:sz w:val="20"/>
                <w:szCs w:val="20"/>
              </w:rPr>
            </w:pPr>
            <w:r w:rsidRPr="00490BFC">
              <w:rPr>
                <w:rFonts w:cstheme="minorHAnsi"/>
                <w:sz w:val="20"/>
                <w:szCs w:val="20"/>
              </w:rPr>
              <w:t>Odpady medyczne o kodzie 18 01 03</w:t>
            </w:r>
          </w:p>
        </w:tc>
        <w:tc>
          <w:tcPr>
            <w:tcW w:w="630" w:type="dxa"/>
            <w:tcBorders>
              <w:top w:val="single" w:sz="4" w:space="0" w:color="000001"/>
              <w:left w:val="single" w:sz="4" w:space="0" w:color="000001"/>
              <w:bottom w:val="single" w:sz="4" w:space="0" w:color="000001"/>
            </w:tcBorders>
            <w:shd w:val="clear" w:color="auto" w:fill="auto"/>
            <w:vAlign w:val="center"/>
          </w:tcPr>
          <w:p w:rsidR="00134F24" w:rsidRPr="00490BFC" w:rsidRDefault="00134F24" w:rsidP="000F1D3E">
            <w:pPr>
              <w:pStyle w:val="Zawartotabeli"/>
              <w:spacing w:after="0"/>
              <w:jc w:val="center"/>
              <w:rPr>
                <w:rFonts w:cstheme="minorHAnsi"/>
                <w:sz w:val="20"/>
                <w:szCs w:val="20"/>
              </w:rPr>
            </w:pPr>
            <w:r w:rsidRPr="00490BFC">
              <w:rPr>
                <w:rFonts w:cstheme="minorHAnsi"/>
                <w:sz w:val="20"/>
                <w:szCs w:val="20"/>
              </w:rPr>
              <w:t>kg</w:t>
            </w:r>
          </w:p>
        </w:tc>
        <w:tc>
          <w:tcPr>
            <w:tcW w:w="900" w:type="dxa"/>
            <w:tcBorders>
              <w:top w:val="single" w:sz="4" w:space="0" w:color="000001"/>
              <w:left w:val="single" w:sz="4" w:space="0" w:color="000001"/>
              <w:bottom w:val="single" w:sz="4" w:space="0" w:color="000001"/>
            </w:tcBorders>
            <w:shd w:val="clear" w:color="auto" w:fill="auto"/>
            <w:vAlign w:val="center"/>
          </w:tcPr>
          <w:p w:rsidR="00134F24" w:rsidRPr="00490BFC" w:rsidRDefault="00490BFC" w:rsidP="00490BFC">
            <w:pPr>
              <w:snapToGrid w:val="0"/>
              <w:spacing w:after="0"/>
              <w:jc w:val="right"/>
              <w:rPr>
                <w:rFonts w:eastAsia="Times New Roman" w:cstheme="minorHAnsi"/>
                <w:sz w:val="20"/>
                <w:szCs w:val="20"/>
              </w:rPr>
            </w:pPr>
            <w:r w:rsidRPr="00490BFC">
              <w:rPr>
                <w:rFonts w:eastAsia="Times New Roman" w:cstheme="minorHAnsi"/>
                <w:sz w:val="20"/>
                <w:szCs w:val="20"/>
              </w:rPr>
              <w:t>43 306</w:t>
            </w:r>
          </w:p>
        </w:tc>
        <w:tc>
          <w:tcPr>
            <w:tcW w:w="2250" w:type="dxa"/>
            <w:tcBorders>
              <w:top w:val="single" w:sz="4" w:space="0" w:color="000001"/>
              <w:left w:val="single" w:sz="4" w:space="0" w:color="000001"/>
              <w:bottom w:val="single" w:sz="4" w:space="0" w:color="000001"/>
            </w:tcBorders>
            <w:shd w:val="clear" w:color="auto" w:fill="auto"/>
            <w:vAlign w:val="center"/>
          </w:tcPr>
          <w:p w:rsidR="00134F24" w:rsidRPr="00490BFC" w:rsidRDefault="00134F24" w:rsidP="000F1D3E">
            <w:pPr>
              <w:snapToGrid w:val="0"/>
              <w:spacing w:after="0"/>
              <w:jc w:val="center"/>
              <w:rPr>
                <w:rFonts w:eastAsia="Times New Roman" w:cstheme="minorHAnsi"/>
                <w:sz w:val="20"/>
                <w:szCs w:val="20"/>
              </w:rPr>
            </w:pPr>
          </w:p>
        </w:tc>
        <w:tc>
          <w:tcPr>
            <w:tcW w:w="1800" w:type="dxa"/>
            <w:tcBorders>
              <w:top w:val="single" w:sz="4" w:space="0" w:color="000001"/>
              <w:left w:val="single" w:sz="4" w:space="0" w:color="000001"/>
              <w:bottom w:val="single" w:sz="4" w:space="0" w:color="000001"/>
            </w:tcBorders>
          </w:tcPr>
          <w:p w:rsidR="00134F24" w:rsidRPr="00490BFC" w:rsidRDefault="00134F24" w:rsidP="000F1D3E">
            <w:pPr>
              <w:snapToGrid w:val="0"/>
              <w:spacing w:after="0"/>
              <w:jc w:val="center"/>
              <w:rPr>
                <w:rFonts w:eastAsia="Times New Roman" w:cstheme="minorHAnsi"/>
                <w:sz w:val="20"/>
                <w:szCs w:val="20"/>
              </w:rPr>
            </w:pPr>
          </w:p>
        </w:tc>
        <w:tc>
          <w:tcPr>
            <w:tcW w:w="1620" w:type="dxa"/>
            <w:tcBorders>
              <w:top w:val="single" w:sz="4" w:space="0" w:color="000001"/>
              <w:left w:val="single" w:sz="4" w:space="0" w:color="000001"/>
              <w:bottom w:val="single" w:sz="4" w:space="0" w:color="000001"/>
            </w:tcBorders>
            <w:shd w:val="clear" w:color="auto" w:fill="auto"/>
            <w:vAlign w:val="center"/>
          </w:tcPr>
          <w:p w:rsidR="00134F24" w:rsidRPr="00490BFC" w:rsidRDefault="00134F24" w:rsidP="000F1D3E">
            <w:pPr>
              <w:snapToGrid w:val="0"/>
              <w:spacing w:after="0"/>
              <w:jc w:val="center"/>
              <w:rPr>
                <w:rFonts w:eastAsia="Times New Roman" w:cstheme="minorHAnsi"/>
                <w:sz w:val="20"/>
                <w:szCs w:val="20"/>
              </w:rPr>
            </w:pPr>
          </w:p>
        </w:tc>
        <w:tc>
          <w:tcPr>
            <w:tcW w:w="1080" w:type="dxa"/>
            <w:tcBorders>
              <w:top w:val="single" w:sz="4" w:space="0" w:color="000001"/>
              <w:left w:val="single" w:sz="4" w:space="0" w:color="000001"/>
              <w:bottom w:val="single" w:sz="4" w:space="0" w:color="000001"/>
            </w:tcBorders>
            <w:shd w:val="clear" w:color="auto" w:fill="auto"/>
            <w:vAlign w:val="center"/>
          </w:tcPr>
          <w:p w:rsidR="00134F24" w:rsidRPr="00490BFC" w:rsidRDefault="00134F24" w:rsidP="000F1D3E">
            <w:pPr>
              <w:snapToGrid w:val="0"/>
              <w:spacing w:after="0"/>
              <w:jc w:val="center"/>
              <w:rPr>
                <w:rFonts w:eastAsia="Times New Roman" w:cstheme="minorHAnsi"/>
                <w:sz w:val="20"/>
                <w:szCs w:val="20"/>
              </w:rPr>
            </w:pPr>
          </w:p>
        </w:tc>
        <w:tc>
          <w:tcPr>
            <w:tcW w:w="1890" w:type="dxa"/>
            <w:tcBorders>
              <w:top w:val="single" w:sz="4" w:space="0" w:color="000001"/>
              <w:left w:val="single" w:sz="4" w:space="0" w:color="000001"/>
              <w:bottom w:val="single" w:sz="4" w:space="0" w:color="000001"/>
            </w:tcBorders>
            <w:shd w:val="clear" w:color="auto" w:fill="auto"/>
            <w:vAlign w:val="center"/>
          </w:tcPr>
          <w:p w:rsidR="00134F24" w:rsidRPr="00490BFC" w:rsidRDefault="00134F24" w:rsidP="000F1D3E">
            <w:pPr>
              <w:snapToGrid w:val="0"/>
              <w:spacing w:after="0"/>
              <w:jc w:val="center"/>
              <w:rPr>
                <w:rFonts w:eastAsia="Times New Roman" w:cstheme="minorHAnsi"/>
                <w:sz w:val="20"/>
                <w:szCs w:val="20"/>
              </w:rPr>
            </w:pPr>
          </w:p>
        </w:tc>
        <w:tc>
          <w:tcPr>
            <w:tcW w:w="15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134F24" w:rsidRPr="00490BFC" w:rsidRDefault="00134F24" w:rsidP="000F1D3E">
            <w:pPr>
              <w:snapToGrid w:val="0"/>
              <w:spacing w:after="0"/>
              <w:jc w:val="center"/>
              <w:rPr>
                <w:rFonts w:eastAsia="Times New Roman" w:cstheme="minorHAnsi"/>
                <w:sz w:val="20"/>
                <w:szCs w:val="20"/>
              </w:rPr>
            </w:pPr>
          </w:p>
        </w:tc>
      </w:tr>
      <w:tr w:rsidR="00134F24" w:rsidRPr="00490BFC" w:rsidTr="000F1D3E">
        <w:tc>
          <w:tcPr>
            <w:tcW w:w="452" w:type="dxa"/>
            <w:tcBorders>
              <w:top w:val="single" w:sz="4" w:space="0" w:color="000001"/>
              <w:left w:val="single" w:sz="4" w:space="0" w:color="000001"/>
              <w:bottom w:val="single" w:sz="4" w:space="0" w:color="000001"/>
            </w:tcBorders>
            <w:shd w:val="clear" w:color="auto" w:fill="auto"/>
            <w:vAlign w:val="center"/>
          </w:tcPr>
          <w:p w:rsidR="00134F24" w:rsidRPr="00490BFC" w:rsidRDefault="00134F24" w:rsidP="000F1D3E">
            <w:pPr>
              <w:spacing w:after="0"/>
              <w:jc w:val="center"/>
              <w:rPr>
                <w:rFonts w:eastAsia="Times New Roman" w:cstheme="minorHAnsi"/>
                <w:sz w:val="20"/>
                <w:szCs w:val="20"/>
              </w:rPr>
            </w:pPr>
            <w:r w:rsidRPr="00490BFC">
              <w:rPr>
                <w:rFonts w:eastAsia="Times New Roman" w:cstheme="minorHAnsi"/>
                <w:sz w:val="20"/>
                <w:szCs w:val="20"/>
              </w:rPr>
              <w:t>4</w:t>
            </w:r>
          </w:p>
        </w:tc>
        <w:tc>
          <w:tcPr>
            <w:tcW w:w="3233" w:type="dxa"/>
            <w:tcBorders>
              <w:top w:val="single" w:sz="4" w:space="0" w:color="000001"/>
              <w:left w:val="single" w:sz="4" w:space="0" w:color="000001"/>
              <w:bottom w:val="single" w:sz="4" w:space="0" w:color="000001"/>
            </w:tcBorders>
            <w:shd w:val="clear" w:color="auto" w:fill="auto"/>
            <w:vAlign w:val="center"/>
          </w:tcPr>
          <w:p w:rsidR="00134F24" w:rsidRPr="00490BFC" w:rsidRDefault="00134F24" w:rsidP="000F1D3E">
            <w:pPr>
              <w:pStyle w:val="Zawartotabeli"/>
              <w:spacing w:after="0"/>
              <w:jc w:val="center"/>
              <w:rPr>
                <w:rFonts w:cstheme="minorHAnsi"/>
                <w:sz w:val="20"/>
                <w:szCs w:val="20"/>
              </w:rPr>
            </w:pPr>
            <w:r w:rsidRPr="00490BFC">
              <w:rPr>
                <w:rFonts w:cstheme="minorHAnsi"/>
                <w:sz w:val="20"/>
                <w:szCs w:val="20"/>
              </w:rPr>
              <w:t>Odpady medyczne o kodzie 18 01 04</w:t>
            </w:r>
          </w:p>
        </w:tc>
        <w:tc>
          <w:tcPr>
            <w:tcW w:w="630" w:type="dxa"/>
            <w:tcBorders>
              <w:top w:val="single" w:sz="4" w:space="0" w:color="000001"/>
              <w:left w:val="single" w:sz="4" w:space="0" w:color="000001"/>
              <w:bottom w:val="single" w:sz="4" w:space="0" w:color="000001"/>
            </w:tcBorders>
            <w:shd w:val="clear" w:color="auto" w:fill="auto"/>
            <w:vAlign w:val="center"/>
          </w:tcPr>
          <w:p w:rsidR="00134F24" w:rsidRPr="00490BFC" w:rsidRDefault="00134F24" w:rsidP="000F1D3E">
            <w:pPr>
              <w:pStyle w:val="Zawartotabeli"/>
              <w:spacing w:after="0"/>
              <w:jc w:val="center"/>
              <w:rPr>
                <w:rFonts w:cstheme="minorHAnsi"/>
                <w:sz w:val="20"/>
                <w:szCs w:val="20"/>
              </w:rPr>
            </w:pPr>
            <w:r w:rsidRPr="00490BFC">
              <w:rPr>
                <w:rFonts w:cstheme="minorHAnsi"/>
                <w:sz w:val="20"/>
                <w:szCs w:val="20"/>
              </w:rPr>
              <w:t>kg</w:t>
            </w:r>
          </w:p>
        </w:tc>
        <w:tc>
          <w:tcPr>
            <w:tcW w:w="900" w:type="dxa"/>
            <w:tcBorders>
              <w:top w:val="single" w:sz="4" w:space="0" w:color="000001"/>
              <w:left w:val="single" w:sz="4" w:space="0" w:color="000001"/>
              <w:bottom w:val="single" w:sz="4" w:space="0" w:color="000001"/>
            </w:tcBorders>
            <w:shd w:val="clear" w:color="auto" w:fill="auto"/>
            <w:vAlign w:val="center"/>
          </w:tcPr>
          <w:p w:rsidR="00134F24" w:rsidRPr="00490BFC" w:rsidRDefault="00490BFC" w:rsidP="00490BFC">
            <w:pPr>
              <w:snapToGrid w:val="0"/>
              <w:spacing w:after="0"/>
              <w:jc w:val="right"/>
              <w:rPr>
                <w:rFonts w:eastAsia="Times New Roman" w:cstheme="minorHAnsi"/>
                <w:sz w:val="20"/>
                <w:szCs w:val="20"/>
              </w:rPr>
            </w:pPr>
            <w:r w:rsidRPr="00490BFC">
              <w:rPr>
                <w:rFonts w:eastAsia="Times New Roman" w:cstheme="minorHAnsi"/>
                <w:sz w:val="20"/>
                <w:szCs w:val="20"/>
              </w:rPr>
              <w:t>12 614</w:t>
            </w:r>
          </w:p>
        </w:tc>
        <w:tc>
          <w:tcPr>
            <w:tcW w:w="2250" w:type="dxa"/>
            <w:tcBorders>
              <w:top w:val="single" w:sz="4" w:space="0" w:color="000001"/>
              <w:left w:val="single" w:sz="4" w:space="0" w:color="000001"/>
              <w:bottom w:val="single" w:sz="4" w:space="0" w:color="000001"/>
            </w:tcBorders>
            <w:shd w:val="clear" w:color="auto" w:fill="auto"/>
            <w:vAlign w:val="center"/>
          </w:tcPr>
          <w:p w:rsidR="00134F24" w:rsidRPr="00490BFC" w:rsidRDefault="00134F24" w:rsidP="000F1D3E">
            <w:pPr>
              <w:snapToGrid w:val="0"/>
              <w:spacing w:after="0"/>
              <w:jc w:val="center"/>
              <w:rPr>
                <w:rFonts w:eastAsia="Times New Roman" w:cstheme="minorHAnsi"/>
                <w:sz w:val="20"/>
                <w:szCs w:val="20"/>
              </w:rPr>
            </w:pPr>
          </w:p>
        </w:tc>
        <w:tc>
          <w:tcPr>
            <w:tcW w:w="1800" w:type="dxa"/>
            <w:tcBorders>
              <w:top w:val="single" w:sz="4" w:space="0" w:color="000001"/>
              <w:left w:val="single" w:sz="4" w:space="0" w:color="000001"/>
              <w:bottom w:val="single" w:sz="4" w:space="0" w:color="000001"/>
            </w:tcBorders>
          </w:tcPr>
          <w:p w:rsidR="00134F24" w:rsidRPr="00490BFC" w:rsidRDefault="00134F24" w:rsidP="000F1D3E">
            <w:pPr>
              <w:snapToGrid w:val="0"/>
              <w:spacing w:after="0"/>
              <w:jc w:val="center"/>
              <w:rPr>
                <w:rFonts w:eastAsia="Times New Roman" w:cstheme="minorHAnsi"/>
                <w:sz w:val="20"/>
                <w:szCs w:val="20"/>
              </w:rPr>
            </w:pPr>
          </w:p>
        </w:tc>
        <w:tc>
          <w:tcPr>
            <w:tcW w:w="1620" w:type="dxa"/>
            <w:tcBorders>
              <w:top w:val="single" w:sz="4" w:space="0" w:color="000001"/>
              <w:left w:val="single" w:sz="4" w:space="0" w:color="000001"/>
              <w:bottom w:val="single" w:sz="4" w:space="0" w:color="000001"/>
            </w:tcBorders>
            <w:shd w:val="clear" w:color="auto" w:fill="auto"/>
            <w:vAlign w:val="center"/>
          </w:tcPr>
          <w:p w:rsidR="00134F24" w:rsidRPr="00490BFC" w:rsidRDefault="00134F24" w:rsidP="000F1D3E">
            <w:pPr>
              <w:snapToGrid w:val="0"/>
              <w:spacing w:after="0"/>
              <w:jc w:val="center"/>
              <w:rPr>
                <w:rFonts w:eastAsia="Times New Roman" w:cstheme="minorHAnsi"/>
                <w:sz w:val="20"/>
                <w:szCs w:val="20"/>
              </w:rPr>
            </w:pPr>
          </w:p>
        </w:tc>
        <w:tc>
          <w:tcPr>
            <w:tcW w:w="1080" w:type="dxa"/>
            <w:tcBorders>
              <w:top w:val="single" w:sz="4" w:space="0" w:color="000001"/>
              <w:left w:val="single" w:sz="4" w:space="0" w:color="000001"/>
              <w:bottom w:val="single" w:sz="4" w:space="0" w:color="000001"/>
            </w:tcBorders>
            <w:shd w:val="clear" w:color="auto" w:fill="auto"/>
            <w:vAlign w:val="center"/>
          </w:tcPr>
          <w:p w:rsidR="00134F24" w:rsidRPr="00490BFC" w:rsidRDefault="00134F24" w:rsidP="000F1D3E">
            <w:pPr>
              <w:snapToGrid w:val="0"/>
              <w:spacing w:after="0"/>
              <w:jc w:val="center"/>
              <w:rPr>
                <w:rFonts w:eastAsia="Times New Roman" w:cstheme="minorHAnsi"/>
                <w:sz w:val="20"/>
                <w:szCs w:val="20"/>
              </w:rPr>
            </w:pPr>
          </w:p>
        </w:tc>
        <w:tc>
          <w:tcPr>
            <w:tcW w:w="1890" w:type="dxa"/>
            <w:tcBorders>
              <w:top w:val="single" w:sz="4" w:space="0" w:color="000001"/>
              <w:left w:val="single" w:sz="4" w:space="0" w:color="000001"/>
              <w:bottom w:val="single" w:sz="4" w:space="0" w:color="000001"/>
            </w:tcBorders>
            <w:shd w:val="clear" w:color="auto" w:fill="auto"/>
            <w:vAlign w:val="center"/>
          </w:tcPr>
          <w:p w:rsidR="00134F24" w:rsidRPr="00490BFC" w:rsidRDefault="00134F24" w:rsidP="000F1D3E">
            <w:pPr>
              <w:snapToGrid w:val="0"/>
              <w:spacing w:after="0"/>
              <w:jc w:val="center"/>
              <w:rPr>
                <w:rFonts w:eastAsia="Times New Roman" w:cstheme="minorHAnsi"/>
                <w:sz w:val="20"/>
                <w:szCs w:val="20"/>
              </w:rPr>
            </w:pPr>
          </w:p>
        </w:tc>
        <w:tc>
          <w:tcPr>
            <w:tcW w:w="15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134F24" w:rsidRPr="00490BFC" w:rsidRDefault="00134F24" w:rsidP="000F1D3E">
            <w:pPr>
              <w:snapToGrid w:val="0"/>
              <w:spacing w:after="0"/>
              <w:jc w:val="center"/>
              <w:rPr>
                <w:rFonts w:eastAsia="Times New Roman" w:cstheme="minorHAnsi"/>
                <w:sz w:val="20"/>
                <w:szCs w:val="20"/>
              </w:rPr>
            </w:pPr>
          </w:p>
        </w:tc>
      </w:tr>
      <w:tr w:rsidR="00134F24" w:rsidRPr="00490BFC" w:rsidTr="000F1D3E">
        <w:tc>
          <w:tcPr>
            <w:tcW w:w="452" w:type="dxa"/>
            <w:tcBorders>
              <w:top w:val="single" w:sz="4" w:space="0" w:color="000001"/>
              <w:left w:val="single" w:sz="4" w:space="0" w:color="000001"/>
              <w:bottom w:val="single" w:sz="4" w:space="0" w:color="000001"/>
            </w:tcBorders>
            <w:shd w:val="clear" w:color="auto" w:fill="auto"/>
            <w:vAlign w:val="center"/>
          </w:tcPr>
          <w:p w:rsidR="00134F24" w:rsidRPr="00490BFC" w:rsidRDefault="00134F24" w:rsidP="000F1D3E">
            <w:pPr>
              <w:spacing w:after="0"/>
              <w:jc w:val="center"/>
              <w:rPr>
                <w:rFonts w:eastAsia="Times New Roman" w:cstheme="minorHAnsi"/>
                <w:sz w:val="20"/>
                <w:szCs w:val="20"/>
              </w:rPr>
            </w:pPr>
            <w:r w:rsidRPr="00490BFC">
              <w:rPr>
                <w:rFonts w:eastAsia="Times New Roman" w:cstheme="minorHAnsi"/>
                <w:sz w:val="20"/>
                <w:szCs w:val="20"/>
              </w:rPr>
              <w:t>5</w:t>
            </w:r>
          </w:p>
        </w:tc>
        <w:tc>
          <w:tcPr>
            <w:tcW w:w="3233" w:type="dxa"/>
            <w:tcBorders>
              <w:top w:val="single" w:sz="4" w:space="0" w:color="000001"/>
              <w:left w:val="single" w:sz="4" w:space="0" w:color="000001"/>
              <w:bottom w:val="single" w:sz="4" w:space="0" w:color="000001"/>
            </w:tcBorders>
            <w:shd w:val="clear" w:color="auto" w:fill="auto"/>
            <w:vAlign w:val="center"/>
          </w:tcPr>
          <w:p w:rsidR="00134F24" w:rsidRPr="00490BFC" w:rsidRDefault="00134F24" w:rsidP="000F1D3E">
            <w:pPr>
              <w:pStyle w:val="Zawartotabeli"/>
              <w:spacing w:after="0"/>
              <w:jc w:val="center"/>
              <w:rPr>
                <w:rFonts w:cstheme="minorHAnsi"/>
                <w:sz w:val="20"/>
                <w:szCs w:val="20"/>
              </w:rPr>
            </w:pPr>
            <w:r w:rsidRPr="00490BFC">
              <w:rPr>
                <w:rFonts w:cstheme="minorHAnsi"/>
                <w:sz w:val="20"/>
                <w:szCs w:val="20"/>
              </w:rPr>
              <w:t>Odpady medyczne o kodzie 18 01 09</w:t>
            </w:r>
          </w:p>
        </w:tc>
        <w:tc>
          <w:tcPr>
            <w:tcW w:w="630" w:type="dxa"/>
            <w:tcBorders>
              <w:top w:val="single" w:sz="4" w:space="0" w:color="000001"/>
              <w:left w:val="single" w:sz="4" w:space="0" w:color="000001"/>
              <w:bottom w:val="single" w:sz="4" w:space="0" w:color="000001"/>
            </w:tcBorders>
            <w:shd w:val="clear" w:color="auto" w:fill="auto"/>
            <w:vAlign w:val="center"/>
          </w:tcPr>
          <w:p w:rsidR="00134F24" w:rsidRPr="00490BFC" w:rsidRDefault="00134F24" w:rsidP="000F1D3E">
            <w:pPr>
              <w:pStyle w:val="Zawartotabeli"/>
              <w:spacing w:after="0"/>
              <w:jc w:val="center"/>
              <w:rPr>
                <w:rFonts w:cstheme="minorHAnsi"/>
                <w:sz w:val="20"/>
                <w:szCs w:val="20"/>
              </w:rPr>
            </w:pPr>
            <w:r w:rsidRPr="00490BFC">
              <w:rPr>
                <w:rFonts w:cstheme="minorHAnsi"/>
                <w:sz w:val="20"/>
                <w:szCs w:val="20"/>
              </w:rPr>
              <w:t>kg</w:t>
            </w:r>
          </w:p>
        </w:tc>
        <w:tc>
          <w:tcPr>
            <w:tcW w:w="900" w:type="dxa"/>
            <w:tcBorders>
              <w:top w:val="single" w:sz="4" w:space="0" w:color="000001"/>
              <w:left w:val="single" w:sz="4" w:space="0" w:color="000001"/>
              <w:bottom w:val="single" w:sz="4" w:space="0" w:color="000001"/>
              <w:right w:val="single" w:sz="4" w:space="0" w:color="auto"/>
            </w:tcBorders>
            <w:shd w:val="clear" w:color="auto" w:fill="auto"/>
            <w:vAlign w:val="center"/>
          </w:tcPr>
          <w:p w:rsidR="00134F24" w:rsidRPr="00490BFC" w:rsidRDefault="00490BFC" w:rsidP="00490BFC">
            <w:pPr>
              <w:snapToGrid w:val="0"/>
              <w:spacing w:after="0"/>
              <w:jc w:val="right"/>
              <w:rPr>
                <w:rFonts w:eastAsia="Times New Roman" w:cstheme="minorHAnsi"/>
                <w:sz w:val="20"/>
                <w:szCs w:val="20"/>
              </w:rPr>
            </w:pPr>
            <w:r w:rsidRPr="00490BFC">
              <w:rPr>
                <w:rFonts w:eastAsia="Times New Roman" w:cstheme="minorHAnsi"/>
                <w:sz w:val="20"/>
                <w:szCs w:val="20"/>
              </w:rPr>
              <w:t>34</w:t>
            </w:r>
          </w:p>
        </w:tc>
        <w:tc>
          <w:tcPr>
            <w:tcW w:w="2250" w:type="dxa"/>
            <w:tcBorders>
              <w:top w:val="single" w:sz="4" w:space="0" w:color="000001"/>
              <w:left w:val="single" w:sz="4" w:space="0" w:color="auto"/>
              <w:bottom w:val="single" w:sz="4" w:space="0" w:color="000001"/>
              <w:right w:val="single" w:sz="4" w:space="0" w:color="auto"/>
            </w:tcBorders>
            <w:shd w:val="clear" w:color="auto" w:fill="auto"/>
            <w:vAlign w:val="center"/>
          </w:tcPr>
          <w:p w:rsidR="00134F24" w:rsidRPr="00490BFC" w:rsidRDefault="00134F24" w:rsidP="000F1D3E">
            <w:pPr>
              <w:snapToGrid w:val="0"/>
              <w:spacing w:after="0"/>
              <w:jc w:val="center"/>
              <w:rPr>
                <w:rFonts w:eastAsia="Times New Roman" w:cstheme="minorHAnsi"/>
                <w:sz w:val="20"/>
                <w:szCs w:val="20"/>
              </w:rPr>
            </w:pPr>
          </w:p>
        </w:tc>
        <w:tc>
          <w:tcPr>
            <w:tcW w:w="1800" w:type="dxa"/>
            <w:tcBorders>
              <w:top w:val="single" w:sz="4" w:space="0" w:color="000001"/>
              <w:left w:val="single" w:sz="4" w:space="0" w:color="auto"/>
              <w:bottom w:val="single" w:sz="4" w:space="0" w:color="000001"/>
              <w:right w:val="single" w:sz="4" w:space="0" w:color="auto"/>
            </w:tcBorders>
          </w:tcPr>
          <w:p w:rsidR="00134F24" w:rsidRPr="00490BFC" w:rsidRDefault="00134F24" w:rsidP="000F1D3E">
            <w:pPr>
              <w:snapToGrid w:val="0"/>
              <w:spacing w:after="0"/>
              <w:jc w:val="center"/>
              <w:rPr>
                <w:rFonts w:eastAsia="Times New Roman" w:cstheme="minorHAnsi"/>
                <w:sz w:val="20"/>
                <w:szCs w:val="20"/>
              </w:rPr>
            </w:pPr>
          </w:p>
        </w:tc>
        <w:tc>
          <w:tcPr>
            <w:tcW w:w="1620" w:type="dxa"/>
            <w:tcBorders>
              <w:top w:val="single" w:sz="4" w:space="0" w:color="000001"/>
              <w:left w:val="single" w:sz="4" w:space="0" w:color="000001"/>
              <w:bottom w:val="single" w:sz="4" w:space="0" w:color="000001"/>
            </w:tcBorders>
            <w:shd w:val="clear" w:color="auto" w:fill="auto"/>
            <w:vAlign w:val="center"/>
          </w:tcPr>
          <w:p w:rsidR="00134F24" w:rsidRPr="00490BFC" w:rsidRDefault="00134F24" w:rsidP="000F1D3E">
            <w:pPr>
              <w:snapToGrid w:val="0"/>
              <w:spacing w:after="0"/>
              <w:jc w:val="center"/>
              <w:rPr>
                <w:rFonts w:eastAsia="Times New Roman" w:cstheme="minorHAnsi"/>
                <w:sz w:val="20"/>
                <w:szCs w:val="20"/>
              </w:rPr>
            </w:pPr>
          </w:p>
        </w:tc>
        <w:tc>
          <w:tcPr>
            <w:tcW w:w="1080" w:type="dxa"/>
            <w:tcBorders>
              <w:top w:val="single" w:sz="4" w:space="0" w:color="000001"/>
              <w:left w:val="single" w:sz="4" w:space="0" w:color="000001"/>
              <w:bottom w:val="single" w:sz="4" w:space="0" w:color="000001"/>
            </w:tcBorders>
            <w:shd w:val="clear" w:color="auto" w:fill="auto"/>
            <w:vAlign w:val="center"/>
          </w:tcPr>
          <w:p w:rsidR="00134F24" w:rsidRPr="00490BFC" w:rsidRDefault="00134F24" w:rsidP="000F1D3E">
            <w:pPr>
              <w:snapToGrid w:val="0"/>
              <w:spacing w:after="0"/>
              <w:jc w:val="center"/>
              <w:rPr>
                <w:rFonts w:eastAsia="Times New Roman" w:cstheme="minorHAnsi"/>
                <w:sz w:val="20"/>
                <w:szCs w:val="20"/>
              </w:rPr>
            </w:pPr>
          </w:p>
        </w:tc>
        <w:tc>
          <w:tcPr>
            <w:tcW w:w="1890" w:type="dxa"/>
            <w:tcBorders>
              <w:top w:val="single" w:sz="4" w:space="0" w:color="000001"/>
              <w:left w:val="single" w:sz="4" w:space="0" w:color="000001"/>
              <w:bottom w:val="single" w:sz="4" w:space="0" w:color="000001"/>
            </w:tcBorders>
            <w:shd w:val="clear" w:color="auto" w:fill="auto"/>
            <w:vAlign w:val="center"/>
          </w:tcPr>
          <w:p w:rsidR="00134F24" w:rsidRPr="00490BFC" w:rsidRDefault="00134F24" w:rsidP="000F1D3E">
            <w:pPr>
              <w:snapToGrid w:val="0"/>
              <w:spacing w:after="0"/>
              <w:jc w:val="center"/>
              <w:rPr>
                <w:rFonts w:eastAsia="Times New Roman" w:cstheme="minorHAnsi"/>
                <w:sz w:val="20"/>
                <w:szCs w:val="20"/>
              </w:rPr>
            </w:pPr>
          </w:p>
        </w:tc>
        <w:tc>
          <w:tcPr>
            <w:tcW w:w="15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134F24" w:rsidRPr="00490BFC" w:rsidRDefault="00134F24" w:rsidP="000F1D3E">
            <w:pPr>
              <w:snapToGrid w:val="0"/>
              <w:spacing w:after="0"/>
              <w:jc w:val="center"/>
              <w:rPr>
                <w:rFonts w:eastAsia="Times New Roman" w:cstheme="minorHAnsi"/>
                <w:sz w:val="20"/>
                <w:szCs w:val="20"/>
              </w:rPr>
            </w:pPr>
          </w:p>
        </w:tc>
      </w:tr>
      <w:tr w:rsidR="00134F24" w:rsidTr="000F1D3E">
        <w:tc>
          <w:tcPr>
            <w:tcW w:w="5215" w:type="dxa"/>
            <w:gridSpan w:val="4"/>
            <w:tcBorders>
              <w:top w:val="single" w:sz="4" w:space="0" w:color="000001"/>
              <w:left w:val="single" w:sz="4" w:space="0" w:color="000001"/>
              <w:bottom w:val="single" w:sz="4" w:space="0" w:color="000001"/>
              <w:right w:val="single" w:sz="4" w:space="0" w:color="auto"/>
            </w:tcBorders>
            <w:shd w:val="clear" w:color="auto" w:fill="auto"/>
            <w:vAlign w:val="center"/>
          </w:tcPr>
          <w:p w:rsidR="00134F24" w:rsidRPr="00490BFC" w:rsidRDefault="00134F24" w:rsidP="000F1D3E">
            <w:pPr>
              <w:snapToGrid w:val="0"/>
              <w:spacing w:after="0"/>
              <w:jc w:val="right"/>
              <w:rPr>
                <w:rFonts w:eastAsia="Times New Roman" w:cstheme="minorHAnsi"/>
                <w:b/>
                <w:sz w:val="20"/>
                <w:szCs w:val="20"/>
              </w:rPr>
            </w:pPr>
            <w:r w:rsidRPr="00490BFC">
              <w:rPr>
                <w:rFonts w:eastAsia="Times New Roman" w:cstheme="minorHAnsi"/>
                <w:b/>
                <w:sz w:val="20"/>
                <w:szCs w:val="20"/>
              </w:rPr>
              <w:t>Razem</w:t>
            </w:r>
          </w:p>
        </w:tc>
        <w:tc>
          <w:tcPr>
            <w:tcW w:w="2250" w:type="dxa"/>
            <w:tcBorders>
              <w:top w:val="single" w:sz="4" w:space="0" w:color="000001"/>
              <w:left w:val="single" w:sz="4" w:space="0" w:color="000001"/>
              <w:bottom w:val="single" w:sz="4" w:space="0" w:color="000001"/>
              <w:right w:val="single" w:sz="4" w:space="0" w:color="auto"/>
            </w:tcBorders>
            <w:shd w:val="clear" w:color="auto" w:fill="auto"/>
            <w:vAlign w:val="center"/>
          </w:tcPr>
          <w:p w:rsidR="00134F24" w:rsidRPr="00490BFC" w:rsidRDefault="00134F24" w:rsidP="000F1D3E">
            <w:pPr>
              <w:snapToGrid w:val="0"/>
              <w:spacing w:after="0"/>
              <w:jc w:val="center"/>
              <w:rPr>
                <w:rFonts w:eastAsia="Times New Roman" w:cstheme="minorHAnsi"/>
                <w:b/>
                <w:sz w:val="20"/>
                <w:szCs w:val="20"/>
              </w:rPr>
            </w:pPr>
            <w:r w:rsidRPr="00490BFC">
              <w:rPr>
                <w:rFonts w:eastAsia="Times New Roman" w:cstheme="minorHAnsi"/>
                <w:b/>
                <w:sz w:val="20"/>
                <w:szCs w:val="20"/>
              </w:rPr>
              <w:t>x</w:t>
            </w:r>
          </w:p>
        </w:tc>
        <w:tc>
          <w:tcPr>
            <w:tcW w:w="1800" w:type="dxa"/>
            <w:tcBorders>
              <w:top w:val="single" w:sz="4" w:space="0" w:color="000001"/>
              <w:left w:val="single" w:sz="4" w:space="0" w:color="auto"/>
              <w:bottom w:val="single" w:sz="4" w:space="0" w:color="000001"/>
              <w:right w:val="single" w:sz="4" w:space="0" w:color="auto"/>
            </w:tcBorders>
          </w:tcPr>
          <w:p w:rsidR="00134F24" w:rsidRPr="00490BFC" w:rsidRDefault="00134F24" w:rsidP="000F1D3E">
            <w:pPr>
              <w:snapToGrid w:val="0"/>
              <w:spacing w:after="0"/>
              <w:jc w:val="center"/>
              <w:rPr>
                <w:rFonts w:eastAsia="Times New Roman" w:cstheme="minorHAnsi"/>
                <w:b/>
                <w:sz w:val="20"/>
                <w:szCs w:val="20"/>
              </w:rPr>
            </w:pPr>
            <w:r w:rsidRPr="00490BFC">
              <w:rPr>
                <w:rFonts w:eastAsia="Times New Roman" w:cstheme="minorHAnsi"/>
                <w:b/>
                <w:sz w:val="20"/>
                <w:szCs w:val="20"/>
              </w:rPr>
              <w:t>x</w:t>
            </w:r>
          </w:p>
        </w:tc>
        <w:tc>
          <w:tcPr>
            <w:tcW w:w="1620" w:type="dxa"/>
            <w:tcBorders>
              <w:top w:val="single" w:sz="4" w:space="0" w:color="000001"/>
              <w:left w:val="single" w:sz="4" w:space="0" w:color="000001"/>
              <w:bottom w:val="single" w:sz="4" w:space="0" w:color="000001"/>
            </w:tcBorders>
            <w:shd w:val="clear" w:color="auto" w:fill="auto"/>
          </w:tcPr>
          <w:p w:rsidR="00134F24" w:rsidRPr="00490BFC" w:rsidRDefault="00134F24" w:rsidP="000F1D3E">
            <w:pPr>
              <w:snapToGrid w:val="0"/>
              <w:spacing w:after="0"/>
              <w:rPr>
                <w:rFonts w:eastAsia="Times New Roman" w:cstheme="minorHAnsi"/>
                <w:b/>
                <w:sz w:val="20"/>
                <w:szCs w:val="20"/>
              </w:rPr>
            </w:pPr>
          </w:p>
        </w:tc>
        <w:tc>
          <w:tcPr>
            <w:tcW w:w="1080" w:type="dxa"/>
            <w:tcBorders>
              <w:top w:val="single" w:sz="4" w:space="0" w:color="000001"/>
              <w:left w:val="single" w:sz="4" w:space="0" w:color="000001"/>
              <w:bottom w:val="single" w:sz="4" w:space="0" w:color="000001"/>
            </w:tcBorders>
            <w:shd w:val="clear" w:color="auto" w:fill="auto"/>
          </w:tcPr>
          <w:p w:rsidR="00134F24" w:rsidRPr="005E5D54" w:rsidRDefault="00134F24" w:rsidP="000F1D3E">
            <w:pPr>
              <w:snapToGrid w:val="0"/>
              <w:spacing w:after="0"/>
              <w:jc w:val="center"/>
              <w:rPr>
                <w:rFonts w:eastAsia="Times New Roman" w:cstheme="minorHAnsi"/>
                <w:b/>
                <w:sz w:val="20"/>
                <w:szCs w:val="20"/>
              </w:rPr>
            </w:pPr>
            <w:r w:rsidRPr="00490BFC">
              <w:rPr>
                <w:rFonts w:eastAsia="Times New Roman" w:cstheme="minorHAnsi"/>
                <w:b/>
                <w:sz w:val="20"/>
                <w:szCs w:val="20"/>
              </w:rPr>
              <w:t>x</w:t>
            </w:r>
          </w:p>
        </w:tc>
        <w:tc>
          <w:tcPr>
            <w:tcW w:w="1890" w:type="dxa"/>
            <w:tcBorders>
              <w:top w:val="single" w:sz="4" w:space="0" w:color="000001"/>
              <w:left w:val="single" w:sz="4" w:space="0" w:color="000001"/>
              <w:bottom w:val="single" w:sz="4" w:space="0" w:color="000001"/>
            </w:tcBorders>
            <w:shd w:val="clear" w:color="auto" w:fill="auto"/>
          </w:tcPr>
          <w:p w:rsidR="00134F24" w:rsidRDefault="00134F24" w:rsidP="000F1D3E">
            <w:pPr>
              <w:snapToGrid w:val="0"/>
              <w:spacing w:after="0"/>
              <w:rPr>
                <w:rFonts w:eastAsia="Times New Roman" w:cstheme="minorHAnsi"/>
                <w:sz w:val="20"/>
                <w:szCs w:val="20"/>
              </w:rPr>
            </w:pPr>
          </w:p>
        </w:tc>
        <w:tc>
          <w:tcPr>
            <w:tcW w:w="1530" w:type="dxa"/>
            <w:tcBorders>
              <w:top w:val="single" w:sz="4" w:space="0" w:color="000001"/>
              <w:left w:val="single" w:sz="4" w:space="0" w:color="000001"/>
              <w:bottom w:val="single" w:sz="4" w:space="0" w:color="000001"/>
              <w:right w:val="single" w:sz="4" w:space="0" w:color="000001"/>
            </w:tcBorders>
            <w:shd w:val="clear" w:color="auto" w:fill="auto"/>
          </w:tcPr>
          <w:p w:rsidR="00134F24" w:rsidRDefault="00134F24" w:rsidP="000F1D3E">
            <w:pPr>
              <w:snapToGrid w:val="0"/>
              <w:spacing w:after="0"/>
              <w:rPr>
                <w:rFonts w:eastAsia="Times New Roman" w:cstheme="minorHAnsi"/>
                <w:sz w:val="20"/>
                <w:szCs w:val="20"/>
              </w:rPr>
            </w:pPr>
          </w:p>
        </w:tc>
      </w:tr>
    </w:tbl>
    <w:p w:rsidR="0006063B" w:rsidRPr="00AE29A7" w:rsidRDefault="0006063B" w:rsidP="007D559B">
      <w:pPr>
        <w:spacing w:after="0" w:line="276" w:lineRule="auto"/>
        <w:rPr>
          <w:rFonts w:asciiTheme="minorHAnsi" w:hAnsiTheme="minorHAnsi" w:cstheme="minorHAnsi"/>
          <w:sz w:val="20"/>
          <w:szCs w:val="20"/>
        </w:rPr>
      </w:pPr>
    </w:p>
    <w:p w:rsidR="004C0B65" w:rsidRDefault="004C0B65" w:rsidP="007D559B">
      <w:pPr>
        <w:spacing w:after="0" w:line="276" w:lineRule="auto"/>
        <w:rPr>
          <w:sz w:val="20"/>
        </w:rPr>
      </w:pPr>
    </w:p>
    <w:p w:rsidR="00DB07AC" w:rsidRPr="009259D4" w:rsidRDefault="00341985" w:rsidP="007D559B">
      <w:pPr>
        <w:spacing w:after="0" w:line="276" w:lineRule="auto"/>
        <w:rPr>
          <w:sz w:val="20"/>
        </w:rPr>
      </w:pPr>
      <w:r w:rsidRPr="009259D4">
        <w:rPr>
          <w:sz w:val="20"/>
        </w:rPr>
        <w:t xml:space="preserve">Łączna cena oferty wynosi ............... zł netto, (słownie): ………........................; plus podatek VAT w kwocie ............... zł, czyli ............... zł brutto, </w:t>
      </w:r>
      <w:bookmarkEnd w:id="57"/>
      <w:bookmarkEnd w:id="58"/>
      <w:bookmarkEnd w:id="59"/>
      <w:bookmarkEnd w:id="60"/>
      <w:bookmarkEnd w:id="61"/>
      <w:bookmarkEnd w:id="62"/>
      <w:r w:rsidRPr="009259D4">
        <w:rPr>
          <w:sz w:val="20"/>
        </w:rPr>
        <w:t>(słownie): ………........................</w:t>
      </w:r>
    </w:p>
    <w:p w:rsidR="00DB07AC" w:rsidRDefault="00DB07AC" w:rsidP="007D559B">
      <w:pPr>
        <w:spacing w:after="0"/>
      </w:pPr>
    </w:p>
    <w:p w:rsidR="000A4F70" w:rsidRDefault="000A4F70" w:rsidP="00134F24">
      <w:pPr>
        <w:spacing w:after="0"/>
        <w:rPr>
          <w:b/>
          <w:bCs/>
        </w:rPr>
      </w:pPr>
    </w:p>
    <w:p w:rsidR="00134F24" w:rsidRPr="00C30CE0" w:rsidRDefault="00134F24" w:rsidP="00134F24">
      <w:pPr>
        <w:spacing w:after="0"/>
        <w:rPr>
          <w:b/>
          <w:bCs/>
        </w:rPr>
      </w:pPr>
      <w:r w:rsidRPr="00C30CE0">
        <w:rPr>
          <w:b/>
          <w:bCs/>
        </w:rPr>
        <w:t>DODATKOWE OŚWIADCZENIA I PARAMETRY DO KRYTERIUM OCENY OFERT:</w:t>
      </w:r>
    </w:p>
    <w:p w:rsidR="00134F24" w:rsidRPr="00A227A2" w:rsidRDefault="00134F24" w:rsidP="00134F24">
      <w:pPr>
        <w:pStyle w:val="Bezodstpw"/>
        <w:rPr>
          <w:b/>
          <w:bCs/>
          <w:sz w:val="20"/>
          <w:szCs w:val="20"/>
        </w:rPr>
      </w:pPr>
      <w:r>
        <w:rPr>
          <w:b/>
          <w:bCs/>
          <w:sz w:val="20"/>
          <w:szCs w:val="20"/>
        </w:rPr>
        <w:t xml:space="preserve">A) </w:t>
      </w:r>
      <w:r w:rsidRPr="00EA190A">
        <w:rPr>
          <w:b/>
          <w:bCs/>
          <w:sz w:val="20"/>
          <w:szCs w:val="20"/>
        </w:rPr>
        <w:t>WYKAZ INSTALACJI</w:t>
      </w:r>
    </w:p>
    <w:tbl>
      <w:tblPr>
        <w:tblW w:w="15385" w:type="dxa"/>
        <w:tblInd w:w="108"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625"/>
        <w:gridCol w:w="4500"/>
        <w:gridCol w:w="4230"/>
        <w:gridCol w:w="6030"/>
      </w:tblGrid>
      <w:tr w:rsidR="00134F24" w:rsidTr="000F1D3E">
        <w:trPr>
          <w:trHeight w:val="685"/>
        </w:trPr>
        <w:tc>
          <w:tcPr>
            <w:tcW w:w="625" w:type="dxa"/>
            <w:tcBorders>
              <w:top w:val="single" w:sz="4" w:space="0" w:color="000001"/>
              <w:left w:val="single" w:sz="4" w:space="0" w:color="000001"/>
              <w:bottom w:val="single" w:sz="4" w:space="0" w:color="000001"/>
            </w:tcBorders>
            <w:shd w:val="clear" w:color="auto" w:fill="FFD966" w:themeFill="accent4" w:themeFillTint="99"/>
            <w:vAlign w:val="center"/>
          </w:tcPr>
          <w:p w:rsidR="00134F24" w:rsidRDefault="00134F24" w:rsidP="000F1D3E">
            <w:pPr>
              <w:spacing w:after="0"/>
              <w:ind w:right="-1"/>
              <w:jc w:val="center"/>
              <w:rPr>
                <w:rFonts w:cstheme="minorHAnsi"/>
                <w:sz w:val="20"/>
                <w:szCs w:val="20"/>
              </w:rPr>
            </w:pPr>
            <w:r>
              <w:rPr>
                <w:rFonts w:cstheme="minorHAnsi"/>
                <w:b/>
                <w:sz w:val="20"/>
                <w:szCs w:val="20"/>
              </w:rPr>
              <w:t>L.p.</w:t>
            </w:r>
          </w:p>
        </w:tc>
        <w:tc>
          <w:tcPr>
            <w:tcW w:w="4500" w:type="dxa"/>
            <w:tcBorders>
              <w:top w:val="single" w:sz="4" w:space="0" w:color="000001"/>
              <w:left w:val="single" w:sz="4" w:space="0" w:color="000001"/>
              <w:bottom w:val="single" w:sz="4" w:space="0" w:color="000001"/>
            </w:tcBorders>
            <w:shd w:val="clear" w:color="auto" w:fill="FFD966" w:themeFill="accent4" w:themeFillTint="99"/>
            <w:vAlign w:val="center"/>
          </w:tcPr>
          <w:p w:rsidR="00134F24" w:rsidRPr="00EA190A" w:rsidRDefault="00134F24" w:rsidP="000F1D3E">
            <w:pPr>
              <w:pStyle w:val="Bezodstpw"/>
              <w:spacing w:before="240"/>
              <w:jc w:val="center"/>
              <w:rPr>
                <w:b/>
                <w:sz w:val="20"/>
                <w:szCs w:val="20"/>
              </w:rPr>
            </w:pPr>
            <w:r w:rsidRPr="00EA190A">
              <w:rPr>
                <w:b/>
                <w:sz w:val="20"/>
                <w:szCs w:val="20"/>
              </w:rPr>
              <w:t>Miejsce unieszkodliwiania</w:t>
            </w:r>
            <w:r>
              <w:rPr>
                <w:b/>
                <w:sz w:val="20"/>
                <w:szCs w:val="20"/>
              </w:rPr>
              <w:t xml:space="preserve"> </w:t>
            </w:r>
            <w:r w:rsidRPr="00EA190A">
              <w:rPr>
                <w:b/>
                <w:sz w:val="20"/>
                <w:szCs w:val="20"/>
              </w:rPr>
              <w:t>odpadów</w:t>
            </w:r>
          </w:p>
          <w:p w:rsidR="00134F24" w:rsidRPr="00EA190A" w:rsidRDefault="00134F24" w:rsidP="000F1D3E">
            <w:pPr>
              <w:pStyle w:val="Bezodstpw"/>
              <w:jc w:val="center"/>
              <w:rPr>
                <w:b/>
                <w:sz w:val="20"/>
                <w:szCs w:val="20"/>
              </w:rPr>
            </w:pPr>
            <w:r w:rsidRPr="00EA190A">
              <w:rPr>
                <w:b/>
                <w:sz w:val="20"/>
                <w:szCs w:val="20"/>
              </w:rPr>
              <w:t>(lokalizacja)</w:t>
            </w:r>
          </w:p>
          <w:p w:rsidR="00134F24" w:rsidRDefault="00134F24" w:rsidP="000F1D3E">
            <w:pPr>
              <w:spacing w:after="0"/>
              <w:ind w:right="-1"/>
              <w:jc w:val="center"/>
              <w:rPr>
                <w:rFonts w:cstheme="minorHAnsi"/>
                <w:sz w:val="20"/>
                <w:szCs w:val="20"/>
              </w:rPr>
            </w:pPr>
          </w:p>
        </w:tc>
        <w:tc>
          <w:tcPr>
            <w:tcW w:w="4230" w:type="dxa"/>
            <w:tcBorders>
              <w:top w:val="single" w:sz="4" w:space="0" w:color="000001"/>
              <w:left w:val="single" w:sz="4" w:space="0" w:color="000001"/>
              <w:bottom w:val="single" w:sz="4" w:space="0" w:color="000001"/>
            </w:tcBorders>
            <w:shd w:val="clear" w:color="auto" w:fill="FFD966" w:themeFill="accent4" w:themeFillTint="99"/>
            <w:vAlign w:val="center"/>
          </w:tcPr>
          <w:p w:rsidR="00134F24" w:rsidRDefault="00134F24" w:rsidP="000F1D3E">
            <w:pPr>
              <w:pStyle w:val="Bezodstpw"/>
              <w:jc w:val="center"/>
              <w:rPr>
                <w:rFonts w:cstheme="minorHAnsi"/>
                <w:sz w:val="20"/>
                <w:szCs w:val="20"/>
              </w:rPr>
            </w:pPr>
            <w:r>
              <w:rPr>
                <w:b/>
                <w:sz w:val="20"/>
                <w:szCs w:val="20"/>
              </w:rPr>
              <w:t>Pełna nazwa podmiotu prowadzącego spalarnię i dane zgodne z danymi w rejestrze</w:t>
            </w:r>
          </w:p>
        </w:tc>
        <w:tc>
          <w:tcPr>
            <w:tcW w:w="6030" w:type="dxa"/>
            <w:tcBorders>
              <w:top w:val="single" w:sz="4" w:space="0" w:color="000001"/>
              <w:left w:val="single" w:sz="4" w:space="0" w:color="000001"/>
              <w:bottom w:val="single" w:sz="4" w:space="0" w:color="000001"/>
              <w:right w:val="single" w:sz="4" w:space="0" w:color="000001"/>
            </w:tcBorders>
            <w:shd w:val="clear" w:color="auto" w:fill="FFD966" w:themeFill="accent4" w:themeFillTint="99"/>
            <w:vAlign w:val="center"/>
          </w:tcPr>
          <w:p w:rsidR="00134F24" w:rsidRPr="00EA190A" w:rsidRDefault="00134F24" w:rsidP="000F1D3E">
            <w:pPr>
              <w:pStyle w:val="Bezodstpw"/>
              <w:jc w:val="center"/>
              <w:rPr>
                <w:b/>
                <w:sz w:val="20"/>
                <w:szCs w:val="20"/>
              </w:rPr>
            </w:pPr>
            <w:r w:rsidRPr="00EA190A">
              <w:rPr>
                <w:b/>
                <w:sz w:val="20"/>
                <w:szCs w:val="20"/>
              </w:rPr>
              <w:t>Informacja o podstawie do</w:t>
            </w:r>
          </w:p>
          <w:p w:rsidR="00134F24" w:rsidRPr="00EA190A" w:rsidRDefault="00134F24" w:rsidP="000F1D3E">
            <w:pPr>
              <w:pStyle w:val="Bezodstpw"/>
              <w:jc w:val="center"/>
              <w:rPr>
                <w:b/>
                <w:sz w:val="20"/>
                <w:szCs w:val="20"/>
              </w:rPr>
            </w:pPr>
            <w:r w:rsidRPr="00EA190A">
              <w:rPr>
                <w:b/>
                <w:sz w:val="20"/>
                <w:szCs w:val="20"/>
              </w:rPr>
              <w:t>dysponowania instalacją (</w:t>
            </w:r>
            <w:r>
              <w:rPr>
                <w:b/>
                <w:sz w:val="20"/>
                <w:szCs w:val="20"/>
              </w:rPr>
              <w:t xml:space="preserve">np. </w:t>
            </w:r>
            <w:r w:rsidRPr="00EA190A">
              <w:rPr>
                <w:b/>
                <w:sz w:val="20"/>
                <w:szCs w:val="20"/>
              </w:rPr>
              <w:t>własność,</w:t>
            </w:r>
          </w:p>
          <w:p w:rsidR="00134F24" w:rsidRPr="00EA190A" w:rsidRDefault="00134F24" w:rsidP="000F1D3E">
            <w:pPr>
              <w:pStyle w:val="Bezodstpw"/>
              <w:jc w:val="center"/>
              <w:rPr>
                <w:b/>
                <w:sz w:val="20"/>
                <w:szCs w:val="20"/>
              </w:rPr>
            </w:pPr>
            <w:r w:rsidRPr="00EA190A">
              <w:rPr>
                <w:b/>
                <w:sz w:val="20"/>
                <w:szCs w:val="20"/>
              </w:rPr>
              <w:t xml:space="preserve">umowa </w:t>
            </w:r>
            <w:r>
              <w:rPr>
                <w:b/>
                <w:sz w:val="20"/>
                <w:szCs w:val="20"/>
              </w:rPr>
              <w:t>współpracy, udostępnienie przez podmiot trzeci itp.</w:t>
            </w:r>
            <w:r w:rsidRPr="00EA190A">
              <w:rPr>
                <w:b/>
                <w:sz w:val="20"/>
                <w:szCs w:val="20"/>
              </w:rPr>
              <w:t>)*</w:t>
            </w:r>
          </w:p>
        </w:tc>
      </w:tr>
      <w:tr w:rsidR="00134F24" w:rsidTr="000F1D3E">
        <w:trPr>
          <w:trHeight w:val="360"/>
        </w:trPr>
        <w:tc>
          <w:tcPr>
            <w:tcW w:w="625" w:type="dxa"/>
            <w:tcBorders>
              <w:top w:val="single" w:sz="4" w:space="0" w:color="000001"/>
              <w:left w:val="single" w:sz="4" w:space="0" w:color="000001"/>
              <w:bottom w:val="single" w:sz="4" w:space="0" w:color="000001"/>
            </w:tcBorders>
            <w:shd w:val="clear" w:color="auto" w:fill="auto"/>
            <w:vAlign w:val="center"/>
          </w:tcPr>
          <w:p w:rsidR="00134F24" w:rsidRDefault="00134F24" w:rsidP="000F1D3E">
            <w:pPr>
              <w:spacing w:after="0"/>
              <w:ind w:right="-1"/>
              <w:jc w:val="center"/>
              <w:rPr>
                <w:rFonts w:cstheme="minorHAnsi"/>
                <w:sz w:val="20"/>
                <w:szCs w:val="20"/>
              </w:rPr>
            </w:pPr>
            <w:r>
              <w:rPr>
                <w:rFonts w:cstheme="minorHAnsi"/>
                <w:sz w:val="20"/>
                <w:szCs w:val="20"/>
              </w:rPr>
              <w:t>1</w:t>
            </w:r>
          </w:p>
        </w:tc>
        <w:tc>
          <w:tcPr>
            <w:tcW w:w="4500" w:type="dxa"/>
            <w:tcBorders>
              <w:top w:val="single" w:sz="4" w:space="0" w:color="000001"/>
              <w:left w:val="single" w:sz="4" w:space="0" w:color="000001"/>
              <w:bottom w:val="single" w:sz="4" w:space="0" w:color="000001"/>
            </w:tcBorders>
            <w:shd w:val="clear" w:color="auto" w:fill="auto"/>
          </w:tcPr>
          <w:p w:rsidR="00134F24" w:rsidRDefault="00134F24" w:rsidP="000F1D3E">
            <w:pPr>
              <w:snapToGrid w:val="0"/>
              <w:spacing w:after="0"/>
              <w:ind w:right="-1"/>
              <w:rPr>
                <w:rFonts w:cstheme="minorHAnsi"/>
                <w:sz w:val="20"/>
                <w:szCs w:val="20"/>
              </w:rPr>
            </w:pPr>
          </w:p>
        </w:tc>
        <w:tc>
          <w:tcPr>
            <w:tcW w:w="4230" w:type="dxa"/>
            <w:tcBorders>
              <w:top w:val="single" w:sz="4" w:space="0" w:color="000001"/>
              <w:left w:val="single" w:sz="4" w:space="0" w:color="000001"/>
              <w:bottom w:val="single" w:sz="4" w:space="0" w:color="000001"/>
            </w:tcBorders>
            <w:shd w:val="clear" w:color="auto" w:fill="auto"/>
          </w:tcPr>
          <w:p w:rsidR="00134F24" w:rsidRDefault="00134F24" w:rsidP="000F1D3E">
            <w:pPr>
              <w:snapToGrid w:val="0"/>
              <w:spacing w:after="0"/>
              <w:ind w:right="-1"/>
              <w:rPr>
                <w:rFonts w:cstheme="minorHAnsi"/>
                <w:sz w:val="20"/>
                <w:szCs w:val="20"/>
              </w:rPr>
            </w:pPr>
          </w:p>
        </w:tc>
        <w:tc>
          <w:tcPr>
            <w:tcW w:w="6030" w:type="dxa"/>
            <w:tcBorders>
              <w:top w:val="single" w:sz="4" w:space="0" w:color="000001"/>
              <w:left w:val="single" w:sz="4" w:space="0" w:color="000001"/>
              <w:bottom w:val="single" w:sz="4" w:space="0" w:color="000001"/>
              <w:right w:val="single" w:sz="4" w:space="0" w:color="000001"/>
            </w:tcBorders>
            <w:shd w:val="clear" w:color="auto" w:fill="auto"/>
          </w:tcPr>
          <w:p w:rsidR="00134F24" w:rsidRDefault="00134F24" w:rsidP="000F1D3E">
            <w:pPr>
              <w:snapToGrid w:val="0"/>
              <w:spacing w:after="0"/>
              <w:ind w:right="-1"/>
              <w:rPr>
                <w:rFonts w:cstheme="minorHAnsi"/>
                <w:sz w:val="20"/>
                <w:szCs w:val="20"/>
              </w:rPr>
            </w:pPr>
          </w:p>
        </w:tc>
      </w:tr>
      <w:tr w:rsidR="00134F24" w:rsidTr="000F1D3E">
        <w:trPr>
          <w:trHeight w:val="408"/>
        </w:trPr>
        <w:tc>
          <w:tcPr>
            <w:tcW w:w="625" w:type="dxa"/>
            <w:tcBorders>
              <w:top w:val="single" w:sz="4" w:space="0" w:color="000001"/>
              <w:left w:val="single" w:sz="4" w:space="0" w:color="000001"/>
              <w:bottom w:val="single" w:sz="4" w:space="0" w:color="000001"/>
            </w:tcBorders>
            <w:shd w:val="clear" w:color="auto" w:fill="auto"/>
            <w:vAlign w:val="center"/>
          </w:tcPr>
          <w:p w:rsidR="00134F24" w:rsidRDefault="00134F24" w:rsidP="000F1D3E">
            <w:pPr>
              <w:spacing w:after="0"/>
              <w:ind w:right="-1"/>
              <w:jc w:val="center"/>
              <w:rPr>
                <w:rFonts w:cstheme="minorHAnsi"/>
                <w:sz w:val="20"/>
                <w:szCs w:val="20"/>
              </w:rPr>
            </w:pPr>
            <w:r>
              <w:rPr>
                <w:rFonts w:cstheme="minorHAnsi"/>
                <w:sz w:val="20"/>
                <w:szCs w:val="20"/>
              </w:rPr>
              <w:t>2</w:t>
            </w:r>
          </w:p>
        </w:tc>
        <w:tc>
          <w:tcPr>
            <w:tcW w:w="4500" w:type="dxa"/>
            <w:tcBorders>
              <w:top w:val="single" w:sz="4" w:space="0" w:color="000001"/>
              <w:left w:val="single" w:sz="4" w:space="0" w:color="000001"/>
              <w:bottom w:val="single" w:sz="4" w:space="0" w:color="000001"/>
            </w:tcBorders>
            <w:shd w:val="clear" w:color="auto" w:fill="auto"/>
          </w:tcPr>
          <w:p w:rsidR="00134F24" w:rsidRDefault="00134F24" w:rsidP="000F1D3E">
            <w:pPr>
              <w:snapToGrid w:val="0"/>
              <w:spacing w:after="0"/>
              <w:ind w:right="-1"/>
              <w:rPr>
                <w:rFonts w:cstheme="minorHAnsi"/>
                <w:sz w:val="20"/>
                <w:szCs w:val="20"/>
              </w:rPr>
            </w:pPr>
          </w:p>
        </w:tc>
        <w:tc>
          <w:tcPr>
            <w:tcW w:w="4230" w:type="dxa"/>
            <w:tcBorders>
              <w:top w:val="single" w:sz="4" w:space="0" w:color="000001"/>
              <w:left w:val="single" w:sz="4" w:space="0" w:color="000001"/>
              <w:bottom w:val="single" w:sz="4" w:space="0" w:color="000001"/>
            </w:tcBorders>
            <w:shd w:val="clear" w:color="auto" w:fill="auto"/>
          </w:tcPr>
          <w:p w:rsidR="00134F24" w:rsidRDefault="00134F24" w:rsidP="000F1D3E">
            <w:pPr>
              <w:snapToGrid w:val="0"/>
              <w:spacing w:after="0"/>
              <w:ind w:right="-1"/>
              <w:rPr>
                <w:rFonts w:cstheme="minorHAnsi"/>
                <w:sz w:val="20"/>
                <w:szCs w:val="20"/>
              </w:rPr>
            </w:pPr>
          </w:p>
        </w:tc>
        <w:tc>
          <w:tcPr>
            <w:tcW w:w="6030" w:type="dxa"/>
            <w:tcBorders>
              <w:top w:val="single" w:sz="4" w:space="0" w:color="000001"/>
              <w:left w:val="single" w:sz="4" w:space="0" w:color="000001"/>
              <w:bottom w:val="single" w:sz="4" w:space="0" w:color="000001"/>
              <w:right w:val="single" w:sz="4" w:space="0" w:color="000001"/>
            </w:tcBorders>
            <w:shd w:val="clear" w:color="auto" w:fill="auto"/>
          </w:tcPr>
          <w:p w:rsidR="00134F24" w:rsidRDefault="00134F24" w:rsidP="000F1D3E">
            <w:pPr>
              <w:snapToGrid w:val="0"/>
              <w:spacing w:after="0"/>
              <w:ind w:right="-1"/>
              <w:rPr>
                <w:rFonts w:cstheme="minorHAnsi"/>
                <w:sz w:val="20"/>
                <w:szCs w:val="20"/>
              </w:rPr>
            </w:pPr>
          </w:p>
        </w:tc>
      </w:tr>
      <w:tr w:rsidR="00134F24" w:rsidTr="000F1D3E">
        <w:trPr>
          <w:trHeight w:val="413"/>
        </w:trPr>
        <w:tc>
          <w:tcPr>
            <w:tcW w:w="625" w:type="dxa"/>
            <w:tcBorders>
              <w:top w:val="single" w:sz="4" w:space="0" w:color="000001"/>
              <w:left w:val="single" w:sz="4" w:space="0" w:color="000001"/>
              <w:bottom w:val="single" w:sz="4" w:space="0" w:color="000001"/>
            </w:tcBorders>
            <w:shd w:val="clear" w:color="auto" w:fill="auto"/>
            <w:vAlign w:val="center"/>
          </w:tcPr>
          <w:p w:rsidR="00134F24" w:rsidRDefault="00134F24" w:rsidP="000F1D3E">
            <w:pPr>
              <w:spacing w:after="0"/>
              <w:ind w:right="-1"/>
              <w:jc w:val="center"/>
              <w:rPr>
                <w:rFonts w:cstheme="minorHAnsi"/>
                <w:sz w:val="20"/>
                <w:szCs w:val="20"/>
              </w:rPr>
            </w:pPr>
            <w:r>
              <w:rPr>
                <w:rFonts w:cstheme="minorHAnsi"/>
                <w:sz w:val="20"/>
                <w:szCs w:val="20"/>
              </w:rPr>
              <w:t>3</w:t>
            </w:r>
          </w:p>
        </w:tc>
        <w:tc>
          <w:tcPr>
            <w:tcW w:w="4500" w:type="dxa"/>
            <w:tcBorders>
              <w:top w:val="single" w:sz="4" w:space="0" w:color="000001"/>
              <w:left w:val="single" w:sz="4" w:space="0" w:color="000001"/>
              <w:bottom w:val="single" w:sz="4" w:space="0" w:color="000001"/>
            </w:tcBorders>
            <w:shd w:val="clear" w:color="auto" w:fill="auto"/>
          </w:tcPr>
          <w:p w:rsidR="00134F24" w:rsidRDefault="00134F24" w:rsidP="000F1D3E">
            <w:pPr>
              <w:snapToGrid w:val="0"/>
              <w:spacing w:after="0"/>
              <w:ind w:right="-1"/>
              <w:rPr>
                <w:rFonts w:cstheme="minorHAnsi"/>
                <w:sz w:val="20"/>
                <w:szCs w:val="20"/>
              </w:rPr>
            </w:pPr>
          </w:p>
        </w:tc>
        <w:tc>
          <w:tcPr>
            <w:tcW w:w="4230" w:type="dxa"/>
            <w:tcBorders>
              <w:top w:val="single" w:sz="4" w:space="0" w:color="000001"/>
              <w:left w:val="single" w:sz="4" w:space="0" w:color="000001"/>
              <w:bottom w:val="single" w:sz="4" w:space="0" w:color="000001"/>
            </w:tcBorders>
            <w:shd w:val="clear" w:color="auto" w:fill="auto"/>
          </w:tcPr>
          <w:p w:rsidR="00134F24" w:rsidRDefault="00134F24" w:rsidP="000F1D3E">
            <w:pPr>
              <w:snapToGrid w:val="0"/>
              <w:spacing w:after="0"/>
              <w:ind w:right="-1"/>
              <w:rPr>
                <w:rFonts w:cstheme="minorHAnsi"/>
                <w:sz w:val="20"/>
                <w:szCs w:val="20"/>
              </w:rPr>
            </w:pPr>
          </w:p>
        </w:tc>
        <w:tc>
          <w:tcPr>
            <w:tcW w:w="6030" w:type="dxa"/>
            <w:tcBorders>
              <w:top w:val="single" w:sz="4" w:space="0" w:color="000001"/>
              <w:left w:val="single" w:sz="4" w:space="0" w:color="000001"/>
              <w:bottom w:val="single" w:sz="4" w:space="0" w:color="000001"/>
              <w:right w:val="single" w:sz="4" w:space="0" w:color="000001"/>
            </w:tcBorders>
            <w:shd w:val="clear" w:color="auto" w:fill="auto"/>
          </w:tcPr>
          <w:p w:rsidR="00134F24" w:rsidRDefault="00134F24" w:rsidP="000F1D3E">
            <w:pPr>
              <w:snapToGrid w:val="0"/>
              <w:spacing w:after="0"/>
              <w:ind w:right="-1"/>
              <w:rPr>
                <w:rFonts w:cstheme="minorHAnsi"/>
                <w:sz w:val="20"/>
                <w:szCs w:val="20"/>
              </w:rPr>
            </w:pPr>
          </w:p>
        </w:tc>
      </w:tr>
    </w:tbl>
    <w:p w:rsidR="00DB07AC" w:rsidRDefault="00DB07AC" w:rsidP="007D559B">
      <w:pPr>
        <w:spacing w:after="0"/>
      </w:pPr>
    </w:p>
    <w:p w:rsidR="00134F24" w:rsidRPr="00EA190A" w:rsidRDefault="00134F24" w:rsidP="00134F24">
      <w:pPr>
        <w:pStyle w:val="Bezodstpw"/>
        <w:ind w:left="270" w:right="206" w:hanging="270"/>
        <w:jc w:val="both"/>
        <w:rPr>
          <w:sz w:val="20"/>
          <w:szCs w:val="20"/>
        </w:rPr>
      </w:pPr>
      <w:r w:rsidRPr="00EA190A">
        <w:rPr>
          <w:sz w:val="20"/>
          <w:szCs w:val="20"/>
        </w:rPr>
        <w:t xml:space="preserve">1. </w:t>
      </w:r>
      <w:r>
        <w:rPr>
          <w:sz w:val="20"/>
          <w:szCs w:val="20"/>
        </w:rPr>
        <w:tab/>
      </w:r>
      <w:r w:rsidRPr="00EA190A">
        <w:rPr>
          <w:sz w:val="20"/>
          <w:szCs w:val="20"/>
        </w:rPr>
        <w:t>Wykonawca oświadcza, że unieszkodliwi odpady medyczne w instalacji</w:t>
      </w:r>
      <w:r>
        <w:rPr>
          <w:sz w:val="20"/>
          <w:szCs w:val="20"/>
        </w:rPr>
        <w:t>/instalacjach jw., która(</w:t>
      </w:r>
      <w:r w:rsidRPr="00EA190A">
        <w:rPr>
          <w:sz w:val="20"/>
          <w:szCs w:val="20"/>
        </w:rPr>
        <w:t>e) posiada/ją wolne moce przerobowe pozwalające w całości unieszkodliwić odpady odebrane od Zamawiającego</w:t>
      </w:r>
      <w:r>
        <w:rPr>
          <w:sz w:val="20"/>
          <w:szCs w:val="20"/>
        </w:rPr>
        <w:t xml:space="preserve"> zgodnie z określonymi kodami.</w:t>
      </w:r>
    </w:p>
    <w:p w:rsidR="00134F24" w:rsidRPr="00A227A2" w:rsidRDefault="00134F24" w:rsidP="00134F24">
      <w:pPr>
        <w:pStyle w:val="Bezodstpw"/>
        <w:ind w:left="270" w:right="206" w:hanging="270"/>
        <w:jc w:val="both"/>
        <w:rPr>
          <w:sz w:val="20"/>
          <w:szCs w:val="20"/>
        </w:rPr>
      </w:pPr>
      <w:r w:rsidRPr="00EA190A">
        <w:rPr>
          <w:sz w:val="20"/>
          <w:szCs w:val="20"/>
        </w:rPr>
        <w:t xml:space="preserve">2. </w:t>
      </w:r>
      <w:r>
        <w:rPr>
          <w:sz w:val="20"/>
          <w:szCs w:val="20"/>
        </w:rPr>
        <w:tab/>
      </w:r>
      <w:r w:rsidRPr="00EA190A">
        <w:rPr>
          <w:sz w:val="20"/>
          <w:szCs w:val="20"/>
        </w:rPr>
        <w:t>Wykonawca oświadcza, że dotychczas zakontraktowane przez niego ilości odpadów medycznych w połączeniu z ilościami odpadów będących przedmiotem tego postępowania nie przekraczają mocy przerobowych wskazanych spalarni.</w:t>
      </w:r>
    </w:p>
    <w:p w:rsidR="00134F24" w:rsidRDefault="00134F24" w:rsidP="00134F24">
      <w:pPr>
        <w:pStyle w:val="Bezodstpw"/>
        <w:ind w:right="206"/>
        <w:jc w:val="both"/>
        <w:rPr>
          <w:rFonts w:ascii="Verdana" w:hAnsi="Verdana"/>
          <w:sz w:val="20"/>
          <w:szCs w:val="20"/>
        </w:rPr>
      </w:pPr>
    </w:p>
    <w:p w:rsidR="00134F24" w:rsidRPr="00EA190A" w:rsidRDefault="00134F24" w:rsidP="00134F24">
      <w:pPr>
        <w:pStyle w:val="Bezodstpw"/>
        <w:ind w:left="270" w:right="206" w:hanging="270"/>
        <w:jc w:val="both"/>
        <w:rPr>
          <w:sz w:val="16"/>
          <w:szCs w:val="16"/>
        </w:rPr>
      </w:pPr>
      <w:r w:rsidRPr="00EA190A">
        <w:rPr>
          <w:sz w:val="16"/>
          <w:szCs w:val="16"/>
        </w:rPr>
        <w:t>*W prz</w:t>
      </w:r>
      <w:r>
        <w:rPr>
          <w:sz w:val="16"/>
          <w:szCs w:val="16"/>
        </w:rPr>
        <w:t>ypadku wskazania w kolumnie 3, ż</w:t>
      </w:r>
      <w:r w:rsidRPr="00EA190A">
        <w:rPr>
          <w:sz w:val="16"/>
          <w:szCs w:val="16"/>
        </w:rPr>
        <w:t xml:space="preserve">e Wykonawca polega na zasobach podmiotu udostępniającego zasoby, Wykonawca </w:t>
      </w:r>
      <w:r>
        <w:rPr>
          <w:sz w:val="16"/>
          <w:szCs w:val="16"/>
        </w:rPr>
        <w:t>po</w:t>
      </w:r>
      <w:r w:rsidRPr="00EA190A">
        <w:rPr>
          <w:sz w:val="16"/>
          <w:szCs w:val="16"/>
        </w:rPr>
        <w:t>winien dołączyć stosowne zobowiązanie teg</w:t>
      </w:r>
      <w:r>
        <w:rPr>
          <w:sz w:val="16"/>
          <w:szCs w:val="16"/>
        </w:rPr>
        <w:t>o</w:t>
      </w:r>
      <w:r w:rsidRPr="00EA190A">
        <w:rPr>
          <w:sz w:val="16"/>
          <w:szCs w:val="16"/>
        </w:rPr>
        <w:t xml:space="preserve"> podmiotu trzeciego.</w:t>
      </w:r>
    </w:p>
    <w:p w:rsidR="00134F24" w:rsidRDefault="00134F24" w:rsidP="007D559B">
      <w:pPr>
        <w:spacing w:after="0"/>
      </w:pPr>
    </w:p>
    <w:p w:rsidR="00134F24" w:rsidRDefault="00134F24" w:rsidP="007D559B">
      <w:pPr>
        <w:spacing w:after="0"/>
      </w:pPr>
    </w:p>
    <w:p w:rsidR="000A4F70" w:rsidRDefault="000A4F70" w:rsidP="007D559B">
      <w:pPr>
        <w:spacing w:after="0"/>
      </w:pPr>
    </w:p>
    <w:p w:rsidR="00134F24" w:rsidRDefault="00134F24" w:rsidP="007D559B">
      <w:pPr>
        <w:spacing w:after="0"/>
      </w:pPr>
    </w:p>
    <w:p w:rsidR="00134F24" w:rsidRPr="00772E77" w:rsidRDefault="00134F24" w:rsidP="00134F24">
      <w:pPr>
        <w:spacing w:after="0"/>
        <w:rPr>
          <w:b/>
          <w:bCs/>
        </w:rPr>
      </w:pPr>
      <w:r>
        <w:rPr>
          <w:b/>
          <w:bCs/>
        </w:rPr>
        <w:t xml:space="preserve">B) </w:t>
      </w:r>
      <w:r w:rsidRPr="00772E77">
        <w:rPr>
          <w:b/>
          <w:bCs/>
        </w:rPr>
        <w:t>CZAS REALIZACJI DODATKOWEGO ODBIORU ODPADÓW W SYTUACJACH AWARYJNYCH</w:t>
      </w:r>
    </w:p>
    <w:p w:rsidR="00134F24" w:rsidRDefault="00134F24" w:rsidP="00134F24">
      <w:pPr>
        <w:pStyle w:val="Bezodstpw"/>
        <w:rPr>
          <w:b/>
          <w:bCs/>
          <w:sz w:val="20"/>
          <w:szCs w:val="20"/>
        </w:rPr>
      </w:pPr>
    </w:p>
    <w:p w:rsidR="00134F24" w:rsidRDefault="00134F24" w:rsidP="00134F24">
      <w:pPr>
        <w:pStyle w:val="Bezodstpw"/>
        <w:rPr>
          <w:b/>
          <w:bCs/>
          <w:sz w:val="20"/>
          <w:szCs w:val="20"/>
        </w:rPr>
      </w:pPr>
      <w:r>
        <w:rPr>
          <w:b/>
          <w:bCs/>
          <w:sz w:val="20"/>
          <w:szCs w:val="20"/>
        </w:rPr>
        <w:t>Wykonawca oświadcza, że dodatkowy odbiór odpadów w sytuacjach awaryjnych wykona w czasie …………………. h.</w:t>
      </w:r>
    </w:p>
    <w:p w:rsidR="00134F24" w:rsidRDefault="00134F24" w:rsidP="00134F24">
      <w:pPr>
        <w:spacing w:after="0"/>
      </w:pPr>
    </w:p>
    <w:p w:rsidR="00134F24" w:rsidRDefault="00134F24" w:rsidP="00134F24">
      <w:pPr>
        <w:spacing w:after="0"/>
      </w:pPr>
    </w:p>
    <w:p w:rsidR="00134F24" w:rsidRPr="00391E8D" w:rsidRDefault="00134F24" w:rsidP="00134F24">
      <w:pPr>
        <w:spacing w:after="0"/>
        <w:rPr>
          <w:b/>
          <w:bCs/>
        </w:rPr>
      </w:pPr>
      <w:r w:rsidRPr="00391E8D">
        <w:rPr>
          <w:b/>
          <w:bCs/>
        </w:rPr>
        <w:t>C) MOŻLIWOŚĆ UNIESZKODLIWIANIA ODPADÓW O DODATKOWYCH KODACH</w:t>
      </w:r>
    </w:p>
    <w:p w:rsidR="00134F24" w:rsidRPr="00391E8D" w:rsidRDefault="00134F24" w:rsidP="00134F24">
      <w:pPr>
        <w:spacing w:after="0"/>
      </w:pPr>
    </w:p>
    <w:p w:rsidR="00134F24" w:rsidRPr="00391E8D" w:rsidRDefault="00134F24" w:rsidP="00921178">
      <w:pPr>
        <w:pStyle w:val="Akapitzlist"/>
        <w:numPr>
          <w:ilvl w:val="0"/>
          <w:numId w:val="53"/>
        </w:numPr>
        <w:spacing w:line="276" w:lineRule="auto"/>
        <w:jc w:val="both"/>
        <w:rPr>
          <w:rFonts w:asciiTheme="minorHAnsi" w:hAnsiTheme="minorHAnsi" w:cstheme="minorHAnsi"/>
        </w:rPr>
      </w:pPr>
      <w:r w:rsidRPr="00391E8D">
        <w:rPr>
          <w:rFonts w:asciiTheme="minorHAnsi" w:hAnsiTheme="minorHAnsi" w:cstheme="minorHAnsi"/>
        </w:rPr>
        <w:t>Kod odpadu – 18 01 06* – ……………… (wpisać Tak/Nie)</w:t>
      </w:r>
    </w:p>
    <w:p w:rsidR="00134F24" w:rsidRPr="00391E8D" w:rsidRDefault="00134F24" w:rsidP="00134F24">
      <w:pPr>
        <w:pStyle w:val="Akapitzlist"/>
        <w:spacing w:line="276" w:lineRule="auto"/>
        <w:ind w:left="720"/>
        <w:jc w:val="both"/>
        <w:rPr>
          <w:rFonts w:asciiTheme="minorHAnsi" w:hAnsiTheme="minorHAnsi" w:cstheme="minorHAnsi"/>
        </w:rPr>
      </w:pPr>
    </w:p>
    <w:tbl>
      <w:tblPr>
        <w:tblStyle w:val="Tabela-Siatka"/>
        <w:tblW w:w="0" w:type="auto"/>
        <w:tblLook w:val="04A0"/>
      </w:tblPr>
      <w:tblGrid>
        <w:gridCol w:w="2602"/>
        <w:gridCol w:w="2602"/>
        <w:gridCol w:w="2602"/>
        <w:gridCol w:w="2602"/>
        <w:gridCol w:w="2603"/>
        <w:gridCol w:w="2603"/>
      </w:tblGrid>
      <w:tr w:rsidR="00134F24" w:rsidTr="000F1D3E">
        <w:trPr>
          <w:trHeight w:val="287"/>
        </w:trPr>
        <w:tc>
          <w:tcPr>
            <w:tcW w:w="2602" w:type="dxa"/>
          </w:tcPr>
          <w:p w:rsidR="00134F24" w:rsidRPr="00391E8D" w:rsidRDefault="00134F24" w:rsidP="000F1D3E">
            <w:pPr>
              <w:spacing w:line="276" w:lineRule="auto"/>
              <w:jc w:val="both"/>
              <w:rPr>
                <w:rFonts w:asciiTheme="minorHAnsi" w:hAnsiTheme="minorHAnsi" w:cstheme="minorHAnsi"/>
              </w:rPr>
            </w:pPr>
            <w:r w:rsidRPr="00391E8D">
              <w:rPr>
                <w:rFonts w:cstheme="minorHAnsi"/>
                <w:sz w:val="20"/>
                <w:szCs w:val="20"/>
              </w:rPr>
              <w:t>Kod odpadu 18 01 06*</w:t>
            </w:r>
          </w:p>
        </w:tc>
        <w:tc>
          <w:tcPr>
            <w:tcW w:w="2602" w:type="dxa"/>
          </w:tcPr>
          <w:p w:rsidR="00134F24" w:rsidRPr="00391E8D" w:rsidRDefault="00134F24" w:rsidP="000F1D3E">
            <w:pPr>
              <w:spacing w:line="276" w:lineRule="auto"/>
              <w:jc w:val="both"/>
              <w:rPr>
                <w:rFonts w:asciiTheme="minorHAnsi" w:hAnsiTheme="minorHAnsi" w:cstheme="minorHAnsi"/>
              </w:rPr>
            </w:pPr>
            <w:r w:rsidRPr="00391E8D">
              <w:rPr>
                <w:rFonts w:cstheme="minorHAnsi"/>
                <w:sz w:val="20"/>
                <w:szCs w:val="20"/>
              </w:rPr>
              <w:t>1 kg</w:t>
            </w:r>
          </w:p>
        </w:tc>
        <w:tc>
          <w:tcPr>
            <w:tcW w:w="2602" w:type="dxa"/>
          </w:tcPr>
          <w:p w:rsidR="00134F24" w:rsidRPr="00391E8D" w:rsidRDefault="00134F24" w:rsidP="000F1D3E">
            <w:pPr>
              <w:spacing w:line="276" w:lineRule="auto"/>
              <w:jc w:val="both"/>
              <w:rPr>
                <w:rFonts w:asciiTheme="minorHAnsi" w:hAnsiTheme="minorHAnsi" w:cstheme="minorHAnsi"/>
              </w:rPr>
            </w:pPr>
            <w:r w:rsidRPr="00391E8D">
              <w:rPr>
                <w:rFonts w:eastAsia="Times New Roman" w:cstheme="minorHAnsi"/>
                <w:sz w:val="20"/>
                <w:szCs w:val="20"/>
              </w:rPr>
              <w:t>Cena netto*</w:t>
            </w:r>
          </w:p>
        </w:tc>
        <w:tc>
          <w:tcPr>
            <w:tcW w:w="2602" w:type="dxa"/>
          </w:tcPr>
          <w:p w:rsidR="00134F24" w:rsidRPr="00391E8D" w:rsidRDefault="00134F24" w:rsidP="000F1D3E">
            <w:pPr>
              <w:spacing w:line="276" w:lineRule="auto"/>
              <w:jc w:val="both"/>
              <w:rPr>
                <w:rFonts w:asciiTheme="minorHAnsi" w:hAnsiTheme="minorHAnsi" w:cstheme="minorHAnsi"/>
              </w:rPr>
            </w:pPr>
          </w:p>
        </w:tc>
        <w:tc>
          <w:tcPr>
            <w:tcW w:w="2603" w:type="dxa"/>
          </w:tcPr>
          <w:p w:rsidR="00134F24" w:rsidRDefault="00134F24" w:rsidP="000F1D3E">
            <w:pPr>
              <w:spacing w:line="276" w:lineRule="auto"/>
              <w:jc w:val="both"/>
              <w:rPr>
                <w:rFonts w:asciiTheme="minorHAnsi" w:hAnsiTheme="minorHAnsi" w:cstheme="minorHAnsi"/>
              </w:rPr>
            </w:pPr>
            <w:r w:rsidRPr="00391E8D">
              <w:rPr>
                <w:rFonts w:eastAsia="Times New Roman" w:cstheme="minorHAnsi"/>
                <w:sz w:val="20"/>
                <w:szCs w:val="20"/>
              </w:rPr>
              <w:t>Cena brutto*</w:t>
            </w:r>
          </w:p>
        </w:tc>
        <w:tc>
          <w:tcPr>
            <w:tcW w:w="2603" w:type="dxa"/>
          </w:tcPr>
          <w:p w:rsidR="00134F24" w:rsidRDefault="00134F24" w:rsidP="000F1D3E">
            <w:pPr>
              <w:spacing w:line="276" w:lineRule="auto"/>
              <w:jc w:val="both"/>
              <w:rPr>
                <w:rFonts w:asciiTheme="minorHAnsi" w:hAnsiTheme="minorHAnsi" w:cstheme="minorHAnsi"/>
              </w:rPr>
            </w:pPr>
          </w:p>
        </w:tc>
      </w:tr>
    </w:tbl>
    <w:p w:rsidR="00134F24" w:rsidRDefault="00134F24" w:rsidP="007D559B">
      <w:pPr>
        <w:spacing w:after="0"/>
      </w:pPr>
    </w:p>
    <w:p w:rsidR="00134F24" w:rsidRDefault="00134F24" w:rsidP="007D559B">
      <w:pPr>
        <w:spacing w:after="0"/>
      </w:pPr>
    </w:p>
    <w:p w:rsidR="00134F24" w:rsidRDefault="00134F24" w:rsidP="007D559B">
      <w:pPr>
        <w:spacing w:after="0"/>
      </w:pPr>
    </w:p>
    <w:p w:rsidR="00134F24" w:rsidRDefault="00134F24" w:rsidP="007D559B">
      <w:pPr>
        <w:spacing w:after="0"/>
      </w:pPr>
    </w:p>
    <w:p w:rsidR="00134F24" w:rsidRDefault="00134F24" w:rsidP="007D559B">
      <w:pPr>
        <w:spacing w:after="0"/>
      </w:pPr>
    </w:p>
    <w:p w:rsidR="00134F24" w:rsidRDefault="00134F24" w:rsidP="007D559B">
      <w:pPr>
        <w:spacing w:after="0"/>
      </w:pPr>
    </w:p>
    <w:p w:rsidR="00134F24" w:rsidRDefault="00134F24" w:rsidP="007D559B">
      <w:pPr>
        <w:spacing w:after="0"/>
      </w:pPr>
    </w:p>
    <w:p w:rsidR="00134F24" w:rsidRDefault="00134F24" w:rsidP="007D559B">
      <w:pPr>
        <w:spacing w:after="0"/>
      </w:pPr>
    </w:p>
    <w:p w:rsidR="00134F24" w:rsidRDefault="00134F24" w:rsidP="007D559B">
      <w:pPr>
        <w:spacing w:after="0"/>
      </w:pPr>
    </w:p>
    <w:p w:rsidR="00134F24" w:rsidRDefault="00134F24" w:rsidP="007D559B">
      <w:pPr>
        <w:spacing w:after="0"/>
      </w:pPr>
    </w:p>
    <w:p w:rsidR="00134F24" w:rsidRDefault="00134F24" w:rsidP="007D559B">
      <w:pPr>
        <w:spacing w:after="0"/>
      </w:pPr>
    </w:p>
    <w:p w:rsidR="00134F24" w:rsidRDefault="00134F24" w:rsidP="007D559B">
      <w:pPr>
        <w:spacing w:after="0"/>
      </w:pPr>
    </w:p>
    <w:p w:rsidR="00134F24" w:rsidRDefault="00134F24" w:rsidP="007D559B">
      <w:pPr>
        <w:spacing w:after="0"/>
      </w:pPr>
    </w:p>
    <w:p w:rsidR="00134F24" w:rsidRDefault="00134F24" w:rsidP="007D559B">
      <w:pPr>
        <w:spacing w:after="0"/>
      </w:pPr>
    </w:p>
    <w:p w:rsidR="00134F24" w:rsidRDefault="00134F24" w:rsidP="007D559B">
      <w:pPr>
        <w:spacing w:after="0"/>
      </w:pPr>
    </w:p>
    <w:p w:rsidR="00134F24" w:rsidRDefault="00134F24" w:rsidP="007D559B">
      <w:pPr>
        <w:spacing w:after="0"/>
      </w:pPr>
    </w:p>
    <w:p w:rsidR="00134F24" w:rsidRDefault="00134F24" w:rsidP="007D559B">
      <w:pPr>
        <w:spacing w:after="0"/>
      </w:pPr>
    </w:p>
    <w:p w:rsidR="00134F24" w:rsidRDefault="00134F24" w:rsidP="007D559B">
      <w:pPr>
        <w:spacing w:after="0"/>
      </w:pPr>
    </w:p>
    <w:p w:rsidR="00134F24" w:rsidRDefault="00134F24" w:rsidP="007D559B">
      <w:pPr>
        <w:spacing w:after="0"/>
      </w:pPr>
    </w:p>
    <w:p w:rsidR="00DB07AC" w:rsidRDefault="00341985" w:rsidP="007D559B">
      <w:pPr>
        <w:spacing w:after="0"/>
        <w:rPr>
          <w:sz w:val="20"/>
        </w:rPr>
        <w:sectPr w:rsidR="00DB07AC">
          <w:footerReference w:type="default" r:id="rId19"/>
          <w:pgSz w:w="16838" w:h="11906" w:orient="landscape"/>
          <w:pgMar w:top="720" w:right="720" w:bottom="720" w:left="720" w:header="0" w:footer="284" w:gutter="0"/>
          <w:cols w:space="708"/>
          <w:formProt w:val="0"/>
          <w:docGrid w:linePitch="360"/>
        </w:sectPr>
      </w:pPr>
      <w:r>
        <w:rPr>
          <w:sz w:val="20"/>
        </w:rPr>
        <w:t>Podpis(y)</w:t>
      </w:r>
    </w:p>
    <w:p w:rsidR="00DB07AC" w:rsidRDefault="00341985" w:rsidP="007D559B">
      <w:pPr>
        <w:pStyle w:val="Nagwek31"/>
        <w:spacing w:before="0" w:line="276" w:lineRule="auto"/>
        <w:rPr>
          <w:rFonts w:asciiTheme="majorHAnsi" w:hAnsiTheme="majorHAnsi"/>
          <w:i w:val="0"/>
          <w:sz w:val="20"/>
          <w:szCs w:val="20"/>
        </w:rPr>
      </w:pPr>
      <w:bookmarkStart w:id="63" w:name="_Toc959870881"/>
      <w:bookmarkStart w:id="64" w:name="_Toc95987089"/>
      <w:bookmarkStart w:id="65" w:name="_Toc116843191"/>
      <w:bookmarkEnd w:id="63"/>
      <w:r>
        <w:rPr>
          <w:rFonts w:asciiTheme="majorHAnsi" w:hAnsiTheme="majorHAnsi"/>
          <w:i w:val="0"/>
          <w:sz w:val="20"/>
          <w:szCs w:val="20"/>
        </w:rPr>
        <w:lastRenderedPageBreak/>
        <w:t>Załącznik nr 1a - Wzór fakultatywnego oświadczenia Wykonawcy</w:t>
      </w:r>
      <w:bookmarkEnd w:id="64"/>
      <w:bookmarkEnd w:id="65"/>
    </w:p>
    <w:p w:rsidR="00DB07AC" w:rsidRDefault="00341985" w:rsidP="007D559B">
      <w:pPr>
        <w:spacing w:after="0"/>
        <w:jc w:val="right"/>
        <w:rPr>
          <w:color w:val="FF0000"/>
          <w:sz w:val="20"/>
        </w:rPr>
      </w:pPr>
      <w:r>
        <w:rPr>
          <w:color w:val="FF0000"/>
          <w:sz w:val="20"/>
        </w:rPr>
        <w:t>Wypełnić i złożyć tylko w przypadku odpowiedzi twierdzącej w cz. 3 pkt h-</w:t>
      </w:r>
      <w:r w:rsidR="00E7028D">
        <w:rPr>
          <w:color w:val="FF0000"/>
          <w:sz w:val="20"/>
        </w:rPr>
        <w:t>i</w:t>
      </w:r>
      <w:r>
        <w:rPr>
          <w:color w:val="FF0000"/>
          <w:sz w:val="20"/>
        </w:rPr>
        <w:t xml:space="preserve"> Formularza oferty (Załącznik nr 1)</w:t>
      </w:r>
    </w:p>
    <w:p w:rsidR="00DB07AC" w:rsidRDefault="00DB07AC" w:rsidP="007D559B">
      <w:pPr>
        <w:spacing w:after="0" w:line="276" w:lineRule="auto"/>
        <w:rPr>
          <w:rFonts w:cstheme="minorHAnsi"/>
          <w:b/>
          <w:bCs/>
          <w:sz w:val="20"/>
          <w:szCs w:val="20"/>
          <w:u w:val="single"/>
          <w:lang w:eastAsia="ar-SA"/>
        </w:rPr>
      </w:pPr>
    </w:p>
    <w:p w:rsidR="00DB07AC" w:rsidRDefault="00341985" w:rsidP="007D559B">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DB07AC" w:rsidRDefault="00341985" w:rsidP="007D559B">
      <w:pPr>
        <w:spacing w:after="0" w:line="276" w:lineRule="auto"/>
        <w:rPr>
          <w:rFonts w:cstheme="minorHAnsi"/>
          <w:b/>
          <w:bCs/>
          <w:sz w:val="20"/>
          <w:szCs w:val="20"/>
          <w:lang w:eastAsia="ar-SA"/>
        </w:rPr>
      </w:pPr>
      <w:r>
        <w:rPr>
          <w:rFonts w:cstheme="minorHAnsi"/>
          <w:b/>
          <w:bCs/>
          <w:sz w:val="20"/>
          <w:szCs w:val="20"/>
          <w:lang w:eastAsia="ar-SA"/>
        </w:rPr>
        <w:t>………………………………………….</w:t>
      </w:r>
    </w:p>
    <w:p w:rsidR="00DB07AC" w:rsidRDefault="00341985" w:rsidP="007D559B">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DB07AC" w:rsidRDefault="00341985" w:rsidP="007D559B">
      <w:pPr>
        <w:spacing w:after="0" w:line="276" w:lineRule="auto"/>
        <w:jc w:val="center"/>
        <w:rPr>
          <w:rFonts w:cstheme="minorHAnsi"/>
          <w:b/>
          <w:color w:val="000000"/>
          <w:sz w:val="20"/>
          <w:szCs w:val="20"/>
        </w:rPr>
      </w:pPr>
      <w:r>
        <w:rPr>
          <w:rFonts w:cstheme="minorHAnsi"/>
          <w:b/>
          <w:color w:val="000000"/>
          <w:sz w:val="20"/>
          <w:szCs w:val="20"/>
        </w:rPr>
        <w:t>FORMULARZ OFERTOWY cd.</w:t>
      </w:r>
    </w:p>
    <w:p w:rsidR="00DB07AC" w:rsidRPr="00530804" w:rsidRDefault="00341985" w:rsidP="007D559B">
      <w:pPr>
        <w:spacing w:after="0" w:line="276" w:lineRule="auto"/>
        <w:rPr>
          <w:rFonts w:cstheme="minorHAnsi"/>
          <w:b/>
          <w:bCs/>
          <w:color w:val="7030A0"/>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442928"/>
          <w:dataBinding w:prefixMappings="xmlns:ns0='http://purl.org/dc/elements/1.1/' xmlns:ns1='http://schemas.openxmlformats.org/package/2006/metadata/core-properties' " w:xpath="/ns1:coreProperties[1]/ns0:title[1]" w:storeItemID="{6C3C8BC8-F283-45AE-878A-BAB7291924A1}"/>
          <w:text/>
        </w:sdtPr>
        <w:sdtContent>
          <w:r w:rsidR="00575604">
            <w:rPr>
              <w:b/>
              <w:sz w:val="20"/>
              <w:szCs w:val="20"/>
            </w:rPr>
            <w:t>Usługa odbioru, transportu i unieszkodliwiania odpadów medycznych dla SPZOZ w Gostyniu</w:t>
          </w:r>
        </w:sdtContent>
      </w:sdt>
    </w:p>
    <w:p w:rsidR="00DB07AC" w:rsidRDefault="00341985" w:rsidP="007D559B">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rFonts w:cstheme="minorHAnsi"/>
            <w:b/>
            <w:sz w:val="20"/>
            <w:szCs w:val="20"/>
          </w:rPr>
          <w:alias w:val="Słowa kluczowe"/>
          <w:id w:val="442929"/>
          <w:dataBinding w:prefixMappings="xmlns:ns0='http://purl.org/dc/elements/1.1/' xmlns:ns1='http://schemas.openxmlformats.org/package/2006/metadata/core-properties' " w:xpath="/ns1:coreProperties[1]/ns1:keywords[1]" w:storeItemID="{6C3C8BC8-F283-45AE-878A-BAB7291924A1}"/>
          <w:text/>
        </w:sdtPr>
        <w:sdtContent>
          <w:r w:rsidR="003B72F0">
            <w:rPr>
              <w:rFonts w:cstheme="minorHAnsi"/>
              <w:b/>
              <w:sz w:val="20"/>
              <w:szCs w:val="20"/>
            </w:rPr>
            <w:t>SPZOZ.XII.231.2/5/2025</w:t>
          </w:r>
        </w:sdtContent>
      </w:sdt>
    </w:p>
    <w:p w:rsidR="00DB07AC" w:rsidRDefault="00DB07AC" w:rsidP="007D559B">
      <w:pPr>
        <w:spacing w:after="0" w:line="276" w:lineRule="auto"/>
        <w:contextualSpacing/>
        <w:jc w:val="both"/>
        <w:rPr>
          <w:rFonts w:cstheme="minorHAnsi"/>
          <w:b/>
          <w:bCs/>
          <w:sz w:val="20"/>
          <w:szCs w:val="20"/>
        </w:rPr>
      </w:pPr>
    </w:p>
    <w:p w:rsidR="00DB07AC" w:rsidRDefault="00341985" w:rsidP="007D559B">
      <w:pPr>
        <w:spacing w:after="0" w:line="276" w:lineRule="auto"/>
        <w:rPr>
          <w:rFonts w:cstheme="minorHAnsi"/>
          <w:b/>
        </w:rPr>
      </w:pPr>
      <w:bookmarkStart w:id="66" w:name="_Toc65043282"/>
      <w:bookmarkStart w:id="67" w:name="_Toc65043763"/>
      <w:bookmarkStart w:id="68" w:name="_Toc65043863"/>
      <w:r>
        <w:rPr>
          <w:rFonts w:cstheme="minorHAnsi"/>
          <w:b/>
        </w:rPr>
        <w:t>I. OŚWIADCZENI</w:t>
      </w:r>
      <w:bookmarkEnd w:id="66"/>
      <w:bookmarkEnd w:id="67"/>
      <w:bookmarkEnd w:id="68"/>
      <w:r>
        <w:rPr>
          <w:rFonts w:cstheme="minorHAnsi"/>
          <w:b/>
        </w:rPr>
        <w:t>A</w:t>
      </w:r>
    </w:p>
    <w:p w:rsidR="00DB07AC" w:rsidRDefault="00374128" w:rsidP="007D559B">
      <w:pPr>
        <w:pStyle w:val="Standardowy2"/>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Działając w imieniu Wykonawcy</w:t>
      </w:r>
      <w:r w:rsidR="00341985">
        <w:rPr>
          <w:rFonts w:asciiTheme="minorHAnsi" w:hAnsiTheme="minorHAnsi" w:cstheme="minorHAnsi"/>
          <w:sz w:val="20"/>
          <w:szCs w:val="20"/>
        </w:rPr>
        <w:t xml:space="preserve"> i będąc należycie upoważnionym do jego reprezentowania oświadczam, że: </w:t>
      </w:r>
      <w:r w:rsidR="00341985">
        <w:rPr>
          <w:rFonts w:asciiTheme="minorHAnsi" w:hAnsiTheme="minorHAnsi" w:cstheme="minorHAnsi"/>
          <w:i/>
          <w:sz w:val="16"/>
          <w:szCs w:val="20"/>
        </w:rPr>
        <w:t>(niepotrzebne skreślić)</w:t>
      </w:r>
    </w:p>
    <w:p w:rsidR="00DB07AC" w:rsidRDefault="00341985" w:rsidP="007D559B">
      <w:pPr>
        <w:numPr>
          <w:ilvl w:val="0"/>
          <w:numId w:val="1"/>
        </w:numPr>
        <w:tabs>
          <w:tab w:val="left" w:pos="7200"/>
          <w:tab w:val="left" w:pos="7560"/>
          <w:tab w:val="left" w:pos="8280"/>
        </w:tabs>
        <w:spacing w:after="0" w:line="276" w:lineRule="auto"/>
        <w:ind w:left="397" w:hanging="397"/>
        <w:contextualSpacing/>
        <w:jc w:val="both"/>
        <w:rPr>
          <w:rFonts w:cstheme="minorHAnsi"/>
          <w:sz w:val="20"/>
          <w:szCs w:val="20"/>
        </w:rPr>
      </w:pPr>
      <w:r>
        <w:rPr>
          <w:rFonts w:cstheme="minorHAnsi"/>
          <w:sz w:val="20"/>
          <w:szCs w:val="20"/>
        </w:rPr>
        <w:t>wskazane poniżej informacje zawarte w ofercie stanowią tajemnicę przedsiębiorstwa w rozumieniu przepisów o zwalczaniu nieuczciwej konkurencji, w związku z tym nie mogą być udostępniane, w szczególności innym uczestnikom postępowania.</w:t>
      </w:r>
    </w:p>
    <w:tbl>
      <w:tblPr>
        <w:tblW w:w="10064" w:type="dxa"/>
        <w:tblInd w:w="4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tblPr>
      <w:tblGrid>
        <w:gridCol w:w="279"/>
        <w:gridCol w:w="6733"/>
        <w:gridCol w:w="1493"/>
        <w:gridCol w:w="1559"/>
      </w:tblGrid>
      <w:tr w:rsidR="00DB07AC">
        <w:trPr>
          <w:cantSplit/>
          <w:trHeight w:val="20"/>
        </w:trPr>
        <w:tc>
          <w:tcPr>
            <w:tcW w:w="7011"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pStyle w:val="Tekstpodstawowy2"/>
              <w:spacing w:after="0" w:line="276" w:lineRule="auto"/>
              <w:contextualSpacing/>
              <w:jc w:val="center"/>
              <w:rPr>
                <w:rFonts w:cstheme="minorHAnsi"/>
                <w:sz w:val="20"/>
              </w:rPr>
            </w:pPr>
            <w:r>
              <w:rPr>
                <w:rFonts w:cstheme="minorHAnsi"/>
                <w:sz w:val="20"/>
              </w:rPr>
              <w:t>Oznaczenie rodzaju (nazwy) informacji w ofercie</w:t>
            </w:r>
          </w:p>
        </w:tc>
        <w:tc>
          <w:tcPr>
            <w:tcW w:w="3052"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pStyle w:val="Tekstpodstawowy2"/>
              <w:spacing w:after="0" w:line="276" w:lineRule="auto"/>
              <w:contextualSpacing/>
              <w:jc w:val="center"/>
              <w:rPr>
                <w:rFonts w:cstheme="minorHAnsi"/>
                <w:sz w:val="20"/>
              </w:rPr>
            </w:pPr>
            <w:r>
              <w:rPr>
                <w:rFonts w:cstheme="minorHAnsi"/>
                <w:sz w:val="20"/>
              </w:rPr>
              <w:t>Strony w ofercie (wyrażone cyfrą)</w:t>
            </w:r>
          </w:p>
        </w:tc>
      </w:tr>
      <w:tr w:rsidR="00DB07AC">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1</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2</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10063" w:type="dxa"/>
            <w:gridSpan w:val="4"/>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pStyle w:val="Tekstpodstawowy2"/>
              <w:spacing w:after="0" w:line="276" w:lineRule="auto"/>
              <w:contextualSpacing/>
              <w:rPr>
                <w:rFonts w:cstheme="minorHAnsi"/>
                <w:sz w:val="20"/>
                <w:highlight w:val="lightGray"/>
              </w:rPr>
            </w:pPr>
            <w:r>
              <w:rPr>
                <w:rFonts w:cstheme="minorHAnsi"/>
                <w:sz w:val="20"/>
              </w:rPr>
              <w:t>Oznaczenie pliku (nazwa pliku), który zawiera informacje objęte tajemnicą przedsiębiorstwa - ………………… (wpisać)</w:t>
            </w:r>
          </w:p>
        </w:tc>
      </w:tr>
    </w:tbl>
    <w:p w:rsidR="00DB07AC" w:rsidRDefault="00DB07AC" w:rsidP="007D559B">
      <w:pPr>
        <w:tabs>
          <w:tab w:val="left" w:pos="7200"/>
          <w:tab w:val="left" w:pos="7560"/>
          <w:tab w:val="left" w:pos="8280"/>
        </w:tabs>
        <w:spacing w:after="0" w:line="276" w:lineRule="auto"/>
        <w:ind w:left="397"/>
        <w:contextualSpacing/>
        <w:jc w:val="both"/>
        <w:rPr>
          <w:rFonts w:cstheme="minorHAnsi"/>
          <w:sz w:val="20"/>
          <w:szCs w:val="20"/>
        </w:rPr>
      </w:pPr>
    </w:p>
    <w:p w:rsidR="00DB07AC" w:rsidRDefault="00341985" w:rsidP="007D559B">
      <w:pPr>
        <w:numPr>
          <w:ilvl w:val="0"/>
          <w:numId w:val="1"/>
        </w:numPr>
        <w:tabs>
          <w:tab w:val="left" w:pos="7200"/>
          <w:tab w:val="left" w:pos="7560"/>
          <w:tab w:val="left" w:pos="8280"/>
        </w:tabs>
        <w:spacing w:after="0" w:line="360" w:lineRule="auto"/>
        <w:ind w:left="397" w:hanging="397"/>
        <w:contextualSpacing/>
        <w:jc w:val="both"/>
        <w:rPr>
          <w:rFonts w:cstheme="minorHAnsi"/>
          <w:sz w:val="20"/>
          <w:szCs w:val="20"/>
        </w:rPr>
      </w:pPr>
      <w:r>
        <w:rPr>
          <w:rFonts w:cstheme="minorHAnsi"/>
          <w:sz w:val="20"/>
          <w:szCs w:val="20"/>
        </w:rPr>
        <w:t>następujące części niniejszego zamówienia zamierzam(y) powierzyć podwykonawcom:</w:t>
      </w:r>
    </w:p>
    <w:tbl>
      <w:tblPr>
        <w:tblW w:w="10064"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355"/>
        <w:gridCol w:w="4525"/>
        <w:gridCol w:w="5184"/>
      </w:tblGrid>
      <w:tr w:rsidR="00DB07AC">
        <w:trPr>
          <w:trHeight w:val="113"/>
        </w:trPr>
        <w:tc>
          <w:tcPr>
            <w:tcW w:w="4880"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spacing w:after="0" w:line="276" w:lineRule="auto"/>
              <w:contextualSpacing/>
              <w:jc w:val="center"/>
              <w:rPr>
                <w:rFonts w:cs="Calibri"/>
                <w:sz w:val="20"/>
              </w:rPr>
            </w:pPr>
            <w:r>
              <w:rPr>
                <w:rFonts w:cs="Calibri"/>
                <w:sz w:val="20"/>
              </w:rPr>
              <w:t>Część/zakres zamówienia</w:t>
            </w:r>
          </w:p>
        </w:tc>
        <w:tc>
          <w:tcPr>
            <w:tcW w:w="5184" w:type="dxa"/>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spacing w:after="0" w:line="276" w:lineRule="auto"/>
              <w:contextualSpacing/>
              <w:jc w:val="center"/>
              <w:rPr>
                <w:rFonts w:cs="Calibri"/>
                <w:sz w:val="20"/>
                <w:vertAlign w:val="superscript"/>
              </w:rPr>
            </w:pPr>
            <w:r>
              <w:rPr>
                <w:rFonts w:cs="Calibri"/>
                <w:sz w:val="20"/>
              </w:rPr>
              <w:t>Nazwa (firma) podwykonawcy</w:t>
            </w:r>
          </w:p>
        </w:tc>
      </w:tr>
      <w:tr w:rsidR="00DB07AC">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1</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2</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bl>
    <w:p w:rsidR="00DB07AC" w:rsidRDefault="00DB07AC" w:rsidP="007D559B">
      <w:pPr>
        <w:spacing w:after="0" w:line="276" w:lineRule="auto"/>
        <w:rPr>
          <w:rFonts w:cstheme="minorHAnsi"/>
          <w:sz w:val="18"/>
          <w:szCs w:val="18"/>
        </w:rPr>
      </w:pPr>
    </w:p>
    <w:p w:rsidR="00DB07AC" w:rsidRDefault="00341985" w:rsidP="007D559B">
      <w:pPr>
        <w:numPr>
          <w:ilvl w:val="0"/>
          <w:numId w:val="1"/>
        </w:numPr>
        <w:tabs>
          <w:tab w:val="left" w:pos="7200"/>
          <w:tab w:val="left" w:pos="7560"/>
          <w:tab w:val="left" w:pos="8280"/>
        </w:tabs>
        <w:spacing w:after="0" w:line="276" w:lineRule="auto"/>
        <w:ind w:left="397" w:hanging="397"/>
        <w:contextualSpacing/>
        <w:jc w:val="both"/>
        <w:rPr>
          <w:rFonts w:cstheme="minorHAnsi"/>
          <w:sz w:val="20"/>
          <w:szCs w:val="20"/>
        </w:rPr>
      </w:pPr>
      <w:r>
        <w:rPr>
          <w:rFonts w:cstheme="minorHAnsi"/>
          <w:sz w:val="20"/>
          <w:szCs w:val="20"/>
        </w:rPr>
        <w:t xml:space="preserve">wybór oferty prowadzić będzie do powstania u Zamawiającego obowiązku podatkowego o wartości ……….. zł. </w:t>
      </w: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341985" w:rsidP="007D559B">
      <w:pPr>
        <w:spacing w:after="0"/>
        <w:rPr>
          <w:sz w:val="20"/>
        </w:rPr>
      </w:pPr>
      <w:r>
        <w:rPr>
          <w:sz w:val="20"/>
        </w:rPr>
        <w:t>Podpis(y)</w:t>
      </w: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spacing w:after="0" w:line="240" w:lineRule="auto"/>
        <w:rPr>
          <w:rFonts w:eastAsiaTheme="majorEastAsia" w:cstheme="minorHAnsi"/>
          <w:b/>
          <w:i/>
          <w:color w:val="7030A0"/>
          <w:szCs w:val="24"/>
        </w:rPr>
      </w:pPr>
      <w:bookmarkStart w:id="69" w:name="_Toc95987090"/>
      <w:bookmarkEnd w:id="69"/>
    </w:p>
    <w:p w:rsidR="007D559B" w:rsidRDefault="007D559B" w:rsidP="007D559B">
      <w:pPr>
        <w:spacing w:after="0" w:line="240" w:lineRule="auto"/>
        <w:rPr>
          <w:rFonts w:asciiTheme="majorHAnsi" w:eastAsiaTheme="majorEastAsia" w:hAnsiTheme="majorHAnsi" w:cstheme="majorBidi"/>
          <w:b/>
          <w:color w:val="7030A0"/>
          <w:sz w:val="20"/>
          <w:szCs w:val="20"/>
        </w:rPr>
      </w:pPr>
      <w:bookmarkStart w:id="70" w:name="_Toc959870901"/>
      <w:bookmarkEnd w:id="70"/>
      <w:r>
        <w:rPr>
          <w:rFonts w:asciiTheme="majorHAnsi" w:hAnsiTheme="majorHAnsi"/>
          <w:i/>
          <w:sz w:val="20"/>
          <w:szCs w:val="20"/>
        </w:rPr>
        <w:br w:type="page"/>
      </w:r>
    </w:p>
    <w:p w:rsidR="00DB07AC" w:rsidRDefault="00341985" w:rsidP="007D559B">
      <w:pPr>
        <w:pStyle w:val="Nagwek31"/>
        <w:spacing w:before="0"/>
        <w:rPr>
          <w:rFonts w:asciiTheme="majorHAnsi" w:hAnsiTheme="majorHAnsi"/>
          <w:i w:val="0"/>
          <w:sz w:val="20"/>
          <w:szCs w:val="20"/>
        </w:rPr>
      </w:pPr>
      <w:bookmarkStart w:id="71" w:name="_Toc116843192"/>
      <w:r>
        <w:rPr>
          <w:rFonts w:asciiTheme="majorHAnsi" w:hAnsiTheme="majorHAnsi"/>
          <w:i w:val="0"/>
          <w:sz w:val="20"/>
          <w:szCs w:val="20"/>
        </w:rPr>
        <w:lastRenderedPageBreak/>
        <w:t>Załącznik nr 2 - Wzór Oświadczenia Wykonawcy z art. 125 ust. 1 PZP</w:t>
      </w:r>
      <w:bookmarkEnd w:id="71"/>
    </w:p>
    <w:p w:rsidR="00DB07AC" w:rsidRDefault="00DB07AC" w:rsidP="007D559B">
      <w:pPr>
        <w:spacing w:after="0" w:line="276" w:lineRule="auto"/>
        <w:rPr>
          <w:rFonts w:cs="Calibri"/>
          <w:b/>
          <w:sz w:val="20"/>
          <w:szCs w:val="20"/>
        </w:rPr>
      </w:pPr>
    </w:p>
    <w:p w:rsidR="00DB07AC" w:rsidRDefault="00341985" w:rsidP="007D559B">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DB07AC" w:rsidRDefault="00341985" w:rsidP="007D559B">
      <w:pPr>
        <w:spacing w:after="0" w:line="276" w:lineRule="auto"/>
        <w:rPr>
          <w:rFonts w:cstheme="minorHAnsi"/>
          <w:b/>
          <w:bCs/>
          <w:sz w:val="20"/>
          <w:szCs w:val="20"/>
          <w:lang w:eastAsia="ar-SA"/>
        </w:rPr>
      </w:pPr>
      <w:r>
        <w:rPr>
          <w:rFonts w:cstheme="minorHAnsi"/>
          <w:b/>
          <w:bCs/>
          <w:sz w:val="20"/>
          <w:szCs w:val="20"/>
          <w:lang w:eastAsia="ar-SA"/>
        </w:rPr>
        <w:t>………………………………………….</w:t>
      </w:r>
    </w:p>
    <w:p w:rsidR="00DB07AC" w:rsidRDefault="00341985" w:rsidP="007D559B">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06063B" w:rsidRDefault="0006063B" w:rsidP="007D559B">
      <w:pPr>
        <w:spacing w:after="0" w:line="360" w:lineRule="auto"/>
        <w:jc w:val="center"/>
        <w:rPr>
          <w:rFonts w:cstheme="minorHAnsi"/>
          <w:b/>
          <w:color w:val="000000"/>
          <w:sz w:val="20"/>
          <w:szCs w:val="20"/>
        </w:rPr>
      </w:pPr>
    </w:p>
    <w:p w:rsidR="00DB07AC" w:rsidRDefault="00341985" w:rsidP="007D559B">
      <w:pPr>
        <w:spacing w:after="0" w:line="360" w:lineRule="auto"/>
        <w:jc w:val="center"/>
        <w:rPr>
          <w:rFonts w:cstheme="minorHAnsi"/>
          <w:b/>
          <w:color w:val="000000"/>
          <w:sz w:val="20"/>
          <w:szCs w:val="20"/>
        </w:rPr>
      </w:pPr>
      <w:r>
        <w:rPr>
          <w:rFonts w:cstheme="minorHAnsi"/>
          <w:b/>
          <w:color w:val="000000"/>
          <w:sz w:val="20"/>
          <w:szCs w:val="20"/>
        </w:rPr>
        <w:t xml:space="preserve">OŚWIADCZENIE WYKONAWCY SKŁADANE NA PODSTAWIE ART. 125 UST. 1 PZP </w:t>
      </w:r>
    </w:p>
    <w:p w:rsidR="00DB07AC" w:rsidRDefault="00341985" w:rsidP="007D559B">
      <w:pPr>
        <w:spacing w:after="0" w:line="276" w:lineRule="auto"/>
        <w:jc w:val="both"/>
        <w:rPr>
          <w:rFonts w:cs="Calibri"/>
          <w:b/>
          <w:bCs/>
          <w:color w:val="7030A0"/>
          <w:sz w:val="20"/>
          <w:szCs w:val="21"/>
        </w:rPr>
      </w:pPr>
      <w:r>
        <w:rPr>
          <w:rFonts w:cs="Calibri"/>
          <w:bCs/>
          <w:color w:val="000000"/>
          <w:sz w:val="20"/>
          <w:szCs w:val="21"/>
        </w:rPr>
        <w:t xml:space="preserve">Dotyczy: </w:t>
      </w:r>
      <w:sdt>
        <w:sdtPr>
          <w:rPr>
            <w:b/>
            <w:sz w:val="20"/>
            <w:szCs w:val="20"/>
          </w:rPr>
          <w:alias w:val="Tytuł"/>
          <w:id w:val="442930"/>
          <w:dataBinding w:prefixMappings="xmlns:ns0='http://purl.org/dc/elements/1.1/' xmlns:ns1='http://schemas.openxmlformats.org/package/2006/metadata/core-properties' " w:xpath="/ns1:coreProperties[1]/ns0:title[1]" w:storeItemID="{6C3C8BC8-F283-45AE-878A-BAB7291924A1}"/>
          <w:text/>
        </w:sdtPr>
        <w:sdtContent>
          <w:r w:rsidR="00575604">
            <w:rPr>
              <w:b/>
              <w:sz w:val="20"/>
              <w:szCs w:val="20"/>
            </w:rPr>
            <w:t>Usługa odbioru, transportu i unieszkodliwiania odpadów medycznych dla SPZOZ w Gostyniu</w:t>
          </w:r>
        </w:sdtContent>
      </w:sdt>
    </w:p>
    <w:p w:rsidR="00DB07AC" w:rsidRDefault="00341985" w:rsidP="007D559B">
      <w:pPr>
        <w:tabs>
          <w:tab w:val="left" w:pos="360"/>
        </w:tabs>
        <w:spacing w:after="0" w:line="276" w:lineRule="auto"/>
        <w:contextualSpacing/>
        <w:rPr>
          <w:rFonts w:cs="Times New Roman"/>
          <w:b/>
          <w:bCs/>
          <w:sz w:val="20"/>
          <w:szCs w:val="21"/>
        </w:rPr>
      </w:pPr>
      <w:r>
        <w:rPr>
          <w:rFonts w:cs="Times New Roman"/>
          <w:bCs/>
          <w:sz w:val="20"/>
          <w:szCs w:val="21"/>
        </w:rPr>
        <w:t xml:space="preserve">Nr referencyjny nadany sprawie przez Zamawiającego: </w:t>
      </w:r>
      <w:sdt>
        <w:sdtPr>
          <w:rPr>
            <w:b/>
            <w:sz w:val="20"/>
          </w:rPr>
          <w:alias w:val="Słowa kluczowe"/>
          <w:id w:val="442931"/>
          <w:dataBinding w:prefixMappings="xmlns:ns0='http://purl.org/dc/elements/1.1/' xmlns:ns1='http://schemas.openxmlformats.org/package/2006/metadata/core-properties' " w:xpath="/ns1:coreProperties[1]/ns1:keywords[1]" w:storeItemID="{6C3C8BC8-F283-45AE-878A-BAB7291924A1}"/>
          <w:text/>
        </w:sdtPr>
        <w:sdtContent>
          <w:r w:rsidR="003B72F0">
            <w:rPr>
              <w:b/>
              <w:sz w:val="20"/>
            </w:rPr>
            <w:t>SPZOZ.XII.231.2/5/2025</w:t>
          </w:r>
        </w:sdtContent>
      </w:sdt>
    </w:p>
    <w:p w:rsidR="00DB07AC" w:rsidRDefault="00DB07AC" w:rsidP="007D559B">
      <w:pPr>
        <w:suppressAutoHyphens/>
        <w:spacing w:after="0" w:line="276" w:lineRule="auto"/>
        <w:jc w:val="both"/>
        <w:rPr>
          <w:rFonts w:cs="Calibri"/>
          <w:sz w:val="20"/>
          <w:szCs w:val="20"/>
        </w:rPr>
      </w:pPr>
    </w:p>
    <w:p w:rsidR="00A34742" w:rsidRPr="0071763C" w:rsidRDefault="00A34742" w:rsidP="00A34742">
      <w:pPr>
        <w:spacing w:line="276" w:lineRule="auto"/>
        <w:jc w:val="both"/>
        <w:rPr>
          <w:rFonts w:cs="Calibri"/>
          <w:sz w:val="20"/>
          <w:szCs w:val="20"/>
        </w:rPr>
      </w:pPr>
      <w:r w:rsidRPr="0071763C">
        <w:rPr>
          <w:rFonts w:cs="Calibri"/>
          <w:sz w:val="20"/>
          <w:szCs w:val="20"/>
        </w:rPr>
        <w:t>Na potrzeby niniejszego postępowania o udzielenie zamówienia publicznego oświadczam, co następuje:</w:t>
      </w:r>
    </w:p>
    <w:p w:rsidR="00A34742" w:rsidRPr="0071763C" w:rsidRDefault="00A34742" w:rsidP="00A34742">
      <w:pPr>
        <w:shd w:val="clear" w:color="auto" w:fill="F7CAAC" w:themeFill="accent2" w:themeFillTint="66"/>
        <w:spacing w:after="0" w:line="276" w:lineRule="auto"/>
        <w:jc w:val="both"/>
        <w:rPr>
          <w:rFonts w:cs="Calibri"/>
          <w:b/>
          <w:sz w:val="20"/>
          <w:szCs w:val="20"/>
        </w:rPr>
      </w:pPr>
      <w:r w:rsidRPr="0071763C">
        <w:rPr>
          <w:rFonts w:cs="Calibri"/>
          <w:b/>
          <w:sz w:val="20"/>
          <w:szCs w:val="20"/>
        </w:rPr>
        <w:t xml:space="preserve">OŚWIADCZENIA SKŁADANE NA PODSTAWIE ART. 125 UST. 1 PZP </w:t>
      </w:r>
    </w:p>
    <w:p w:rsidR="00A34742" w:rsidRPr="0071763C" w:rsidRDefault="00A34742" w:rsidP="00A34742">
      <w:pPr>
        <w:pStyle w:val="Akapitzlist"/>
        <w:numPr>
          <w:ilvl w:val="2"/>
          <w:numId w:val="71"/>
        </w:numPr>
        <w:spacing w:line="276" w:lineRule="auto"/>
        <w:ind w:left="284" w:hanging="284"/>
        <w:contextualSpacing/>
        <w:jc w:val="both"/>
        <w:rPr>
          <w:rFonts w:ascii="Calibri" w:hAnsi="Calibri" w:cs="Calibri"/>
        </w:rPr>
      </w:pPr>
      <w:r w:rsidRPr="0071763C">
        <w:rPr>
          <w:rFonts w:ascii="Calibri" w:eastAsia="Calibri" w:hAnsi="Calibri" w:cs="Calibri"/>
        </w:rPr>
        <w:t>Oświadczam</w:t>
      </w:r>
      <w:r w:rsidRPr="0071763C">
        <w:rPr>
          <w:rFonts w:ascii="Calibri" w:hAnsi="Calibri" w:cs="Calibri"/>
        </w:rPr>
        <w:t xml:space="preserve">, że nie podlegam wykluczeniu z postępowania na podstawie przesłanek określonych w cz. VI SWZ. </w:t>
      </w:r>
    </w:p>
    <w:p w:rsidR="00A34742" w:rsidRPr="0071763C" w:rsidRDefault="00A34742" w:rsidP="00A34742">
      <w:pPr>
        <w:pStyle w:val="Akapitzlist"/>
        <w:numPr>
          <w:ilvl w:val="2"/>
          <w:numId w:val="71"/>
        </w:numPr>
        <w:spacing w:after="160" w:line="276" w:lineRule="auto"/>
        <w:ind w:left="284" w:hanging="284"/>
        <w:contextualSpacing/>
        <w:jc w:val="both"/>
        <w:rPr>
          <w:rFonts w:ascii="Calibri" w:hAnsi="Calibri" w:cs="Calibri"/>
        </w:rPr>
      </w:pPr>
      <w:r w:rsidRPr="0071763C">
        <w:rPr>
          <w:rFonts w:ascii="Calibri" w:hAnsi="Calibri" w:cs="Calibri"/>
        </w:rPr>
        <w:t xml:space="preserve">Oświadczam, że </w:t>
      </w:r>
      <w:r w:rsidRPr="0071763C">
        <w:rPr>
          <w:rFonts w:ascii="Calibri" w:eastAsia="Calibri" w:hAnsi="Calibri" w:cs="Calibri"/>
        </w:rPr>
        <w:t xml:space="preserve">spełniam warunki udziału w postępowaniu </w:t>
      </w:r>
      <w:r w:rsidRPr="0071763C">
        <w:rPr>
          <w:rFonts w:ascii="Calibri" w:hAnsi="Calibri" w:cs="Calibri"/>
        </w:rPr>
        <w:t>w przypadku ich wyznaczenia przez Zamawiającego.</w:t>
      </w:r>
    </w:p>
    <w:p w:rsidR="00A34742" w:rsidRPr="0071763C" w:rsidRDefault="00A34742" w:rsidP="00A34742">
      <w:pPr>
        <w:shd w:val="clear" w:color="auto" w:fill="F7CAAC" w:themeFill="accent2" w:themeFillTint="66"/>
        <w:spacing w:after="0" w:line="276" w:lineRule="auto"/>
        <w:jc w:val="both"/>
        <w:rPr>
          <w:rFonts w:cs="Calibri"/>
          <w:b/>
          <w:sz w:val="20"/>
          <w:szCs w:val="20"/>
        </w:rPr>
      </w:pPr>
      <w:r w:rsidRPr="0071763C">
        <w:rPr>
          <w:rFonts w:cs="Calibri"/>
          <w:b/>
          <w:sz w:val="20"/>
          <w:szCs w:val="20"/>
        </w:rPr>
        <w:t>INNE OŚWIADCZENIA</w:t>
      </w:r>
    </w:p>
    <w:p w:rsidR="00A34742" w:rsidRPr="0071763C" w:rsidRDefault="00A34742" w:rsidP="00A34742">
      <w:pPr>
        <w:pStyle w:val="Akapitzlist"/>
        <w:numPr>
          <w:ilvl w:val="2"/>
          <w:numId w:val="71"/>
        </w:numPr>
        <w:spacing w:line="276" w:lineRule="auto"/>
        <w:ind w:left="284" w:hanging="284"/>
        <w:contextualSpacing/>
        <w:jc w:val="both"/>
        <w:rPr>
          <w:rFonts w:ascii="Calibri" w:hAnsi="Calibri" w:cs="Calibri"/>
        </w:rPr>
      </w:pPr>
      <w:r w:rsidRPr="0071763C">
        <w:rPr>
          <w:rFonts w:ascii="Calibri" w:hAnsi="Calibri" w:cs="Calibri"/>
        </w:rPr>
        <w:t xml:space="preserve">Oświadczam, że </w:t>
      </w:r>
      <w:r w:rsidRPr="0071763C">
        <w:rPr>
          <w:rFonts w:ascii="Calibri" w:eastAsia="Calibri" w:hAnsi="Calibri" w:cs="Calibri"/>
        </w:rPr>
        <w:t>wypełniłem obowiązki informacyjne przewidziane w art. 13 lub art. 14 RODO wobec osób fizycznych, od których dane osobowe bezpośrednio lub pośrednio pozyskałem, w celu ubiegania się o udzielenie niniejszego zamówienia publicznego.</w:t>
      </w:r>
    </w:p>
    <w:p w:rsidR="00A34742" w:rsidRPr="0071763C" w:rsidRDefault="00A34742" w:rsidP="00A34742">
      <w:pPr>
        <w:pStyle w:val="Akapitzlist"/>
        <w:numPr>
          <w:ilvl w:val="2"/>
          <w:numId w:val="71"/>
        </w:numPr>
        <w:spacing w:after="160" w:line="276" w:lineRule="auto"/>
        <w:ind w:left="284" w:hanging="284"/>
        <w:contextualSpacing/>
        <w:jc w:val="both"/>
        <w:rPr>
          <w:rFonts w:ascii="Calibri" w:hAnsi="Calibri" w:cs="Calibri"/>
        </w:rPr>
      </w:pPr>
      <w:r w:rsidRPr="0071763C">
        <w:rPr>
          <w:rFonts w:ascii="Calibri" w:hAnsi="Calibri" w:cs="Calibri"/>
        </w:rPr>
        <w:t>Oświadczam, że wszystkie informacje podane w niniejszym oświadczeniu są aktualne i zgodne z prawdą oraz zostały przedstawione z pełną świadomością konsekwencji wprowadzenia Zamawiającego w błąd przy przedstawianiu informacji.</w:t>
      </w:r>
    </w:p>
    <w:p w:rsidR="00A34742" w:rsidRPr="0071763C" w:rsidRDefault="00A34742" w:rsidP="00A34742">
      <w:pPr>
        <w:shd w:val="clear" w:color="auto" w:fill="F7CAAC" w:themeFill="accent2" w:themeFillTint="66"/>
        <w:spacing w:after="0" w:line="276" w:lineRule="auto"/>
        <w:jc w:val="both"/>
        <w:rPr>
          <w:rFonts w:cs="Calibri"/>
          <w:b/>
          <w:sz w:val="20"/>
          <w:szCs w:val="20"/>
        </w:rPr>
      </w:pPr>
      <w:r w:rsidRPr="0071763C">
        <w:rPr>
          <w:rFonts w:cs="Calibri"/>
          <w:b/>
          <w:sz w:val="20"/>
          <w:szCs w:val="20"/>
        </w:rPr>
        <w:t>INFORMACJA DOTYCZĄCA DOSTĘPU DO PODMIOTOWYCH ŚRODKÓW DOWODOWYCH:</w:t>
      </w:r>
    </w:p>
    <w:p w:rsidR="00A34742" w:rsidRPr="0071763C" w:rsidRDefault="00A34742" w:rsidP="00A34742">
      <w:pPr>
        <w:spacing w:after="0" w:line="276" w:lineRule="auto"/>
        <w:jc w:val="both"/>
        <w:rPr>
          <w:rFonts w:cs="Calibri"/>
          <w:sz w:val="20"/>
          <w:szCs w:val="20"/>
        </w:rPr>
      </w:pPr>
      <w:r w:rsidRPr="0071763C">
        <w:rPr>
          <w:rFonts w:cs="Calibri"/>
          <w:sz w:val="20"/>
          <w:szCs w:val="20"/>
        </w:rPr>
        <w:t>Wskazuję następujące podmiotowe środki dowodowe, które można uzyskać za pomocą bezpłatnych i ogólnodostępnych baz danych, oraz dane umożliwiające dostęp do tych środków:</w:t>
      </w:r>
    </w:p>
    <w:p w:rsidR="00A34742" w:rsidRPr="0071763C" w:rsidRDefault="00A34742" w:rsidP="00A34742">
      <w:pPr>
        <w:spacing w:after="0" w:line="276" w:lineRule="auto"/>
        <w:jc w:val="both"/>
        <w:rPr>
          <w:rFonts w:cs="Calibri"/>
          <w:sz w:val="20"/>
          <w:szCs w:val="20"/>
        </w:rPr>
      </w:pPr>
      <w:r w:rsidRPr="0071763C">
        <w:rPr>
          <w:rFonts w:cs="Calibri"/>
          <w:sz w:val="20"/>
          <w:szCs w:val="20"/>
        </w:rPr>
        <w:t>1) ......................................................................................................................................................</w:t>
      </w:r>
    </w:p>
    <w:p w:rsidR="00A34742" w:rsidRPr="0071763C" w:rsidRDefault="00A34742" w:rsidP="00A34742">
      <w:pPr>
        <w:spacing w:after="0" w:line="276" w:lineRule="auto"/>
        <w:jc w:val="both"/>
        <w:rPr>
          <w:rFonts w:cs="Calibri"/>
          <w:sz w:val="20"/>
          <w:szCs w:val="20"/>
        </w:rPr>
      </w:pPr>
      <w:r w:rsidRPr="0071763C">
        <w:rPr>
          <w:rFonts w:cs="Calibri"/>
          <w:sz w:val="20"/>
          <w:szCs w:val="20"/>
        </w:rPr>
        <w:t>2) .......................................................................................................................................................</w:t>
      </w:r>
    </w:p>
    <w:p w:rsidR="00A34742" w:rsidRPr="0071763C" w:rsidRDefault="00A34742" w:rsidP="00A34742">
      <w:pPr>
        <w:spacing w:after="0" w:line="276" w:lineRule="auto"/>
        <w:jc w:val="both"/>
        <w:rPr>
          <w:rFonts w:cs="Calibri"/>
          <w:color w:val="7030A0"/>
          <w:sz w:val="16"/>
          <w:szCs w:val="20"/>
        </w:rPr>
      </w:pPr>
      <w:r w:rsidRPr="0071763C">
        <w:rPr>
          <w:rFonts w:cs="Calibri"/>
          <w:color w:val="7030A0"/>
          <w:sz w:val="16"/>
          <w:szCs w:val="20"/>
        </w:rPr>
        <w:t>(wskazać podmiotowy środek dowodowy, adres internetowy, wydający urząd lub organ, dokładne dane referencyjne dokumentacji)</w:t>
      </w:r>
    </w:p>
    <w:p w:rsidR="0006063B" w:rsidRDefault="0006063B" w:rsidP="007D559B">
      <w:pPr>
        <w:spacing w:after="0"/>
        <w:rPr>
          <w:sz w:val="20"/>
        </w:rPr>
      </w:pPr>
    </w:p>
    <w:p w:rsidR="00DB07AC" w:rsidRDefault="00341985" w:rsidP="007D559B">
      <w:pPr>
        <w:spacing w:after="0"/>
        <w:rPr>
          <w:rFonts w:eastAsia="Times New Roman" w:cs="Calibri"/>
          <w:b/>
          <w:i/>
          <w:color w:val="7030A0"/>
          <w:sz w:val="20"/>
          <w:szCs w:val="21"/>
          <w:lang w:eastAsia="pl-PL"/>
        </w:rPr>
      </w:pPr>
      <w:r>
        <w:rPr>
          <w:sz w:val="20"/>
        </w:rPr>
        <w:t>Podpis(y)</w:t>
      </w:r>
    </w:p>
    <w:p w:rsidR="00A21961" w:rsidRDefault="00A21961">
      <w:pPr>
        <w:spacing w:after="0" w:line="240" w:lineRule="auto"/>
        <w:rPr>
          <w:rFonts w:asciiTheme="majorHAnsi" w:eastAsiaTheme="majorEastAsia" w:hAnsiTheme="majorHAnsi" w:cstheme="majorBidi"/>
          <w:b/>
          <w:color w:val="7030A0"/>
          <w:sz w:val="20"/>
          <w:szCs w:val="20"/>
        </w:rPr>
      </w:pPr>
      <w:bookmarkStart w:id="72" w:name="_Toc116843193"/>
      <w:r>
        <w:rPr>
          <w:rFonts w:asciiTheme="majorHAnsi" w:hAnsiTheme="majorHAnsi"/>
          <w:i/>
          <w:sz w:val="20"/>
          <w:szCs w:val="20"/>
        </w:rPr>
        <w:br w:type="page"/>
      </w:r>
    </w:p>
    <w:bookmarkEnd w:id="72"/>
    <w:p w:rsidR="00DB07AC" w:rsidRDefault="00DB07AC" w:rsidP="007D559B">
      <w:pPr>
        <w:spacing w:after="0"/>
        <w:sectPr w:rsidR="00DB07AC">
          <w:footerReference w:type="default" r:id="rId20"/>
          <w:footerReference w:type="first" r:id="rId21"/>
          <w:pgSz w:w="11906" w:h="16838"/>
          <w:pgMar w:top="720" w:right="720" w:bottom="720" w:left="720" w:header="0" w:footer="284" w:gutter="0"/>
          <w:cols w:space="708"/>
          <w:formProt w:val="0"/>
          <w:titlePg/>
          <w:docGrid w:linePitch="360"/>
        </w:sectPr>
      </w:pPr>
    </w:p>
    <w:p w:rsidR="00DB07AC" w:rsidRDefault="00341985" w:rsidP="007D559B">
      <w:pPr>
        <w:pStyle w:val="Nagwek31"/>
        <w:spacing w:before="0"/>
        <w:rPr>
          <w:rFonts w:asciiTheme="majorHAnsi" w:hAnsiTheme="majorHAnsi"/>
          <w:i w:val="0"/>
          <w:sz w:val="20"/>
          <w:szCs w:val="20"/>
        </w:rPr>
      </w:pPr>
      <w:bookmarkStart w:id="73" w:name="_Toc95987091"/>
      <w:bookmarkStart w:id="74" w:name="_Toc116843194"/>
      <w:r>
        <w:rPr>
          <w:rFonts w:asciiTheme="majorHAnsi" w:hAnsiTheme="majorHAnsi"/>
          <w:i w:val="0"/>
          <w:sz w:val="20"/>
          <w:szCs w:val="20"/>
        </w:rPr>
        <w:lastRenderedPageBreak/>
        <w:t xml:space="preserve">Załącznik nr 3 – Oświadczenie </w:t>
      </w:r>
      <w:bookmarkEnd w:id="73"/>
      <w:r>
        <w:rPr>
          <w:rFonts w:asciiTheme="majorHAnsi" w:hAnsiTheme="majorHAnsi"/>
          <w:i w:val="0"/>
          <w:sz w:val="20"/>
          <w:szCs w:val="20"/>
        </w:rPr>
        <w:t>o grupie kapitałowej</w:t>
      </w:r>
      <w:bookmarkEnd w:id="74"/>
    </w:p>
    <w:p w:rsidR="00DB07AC" w:rsidRDefault="00DB07AC" w:rsidP="007D559B">
      <w:pPr>
        <w:spacing w:after="0" w:line="276" w:lineRule="auto"/>
        <w:rPr>
          <w:rFonts w:cstheme="minorHAnsi"/>
          <w:b/>
          <w:bCs/>
          <w:sz w:val="20"/>
          <w:szCs w:val="20"/>
          <w:u w:val="single"/>
          <w:lang w:eastAsia="ar-SA"/>
        </w:rPr>
      </w:pPr>
    </w:p>
    <w:p w:rsidR="00DB07AC" w:rsidRDefault="00341985" w:rsidP="007D559B">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DB07AC" w:rsidRDefault="00341985" w:rsidP="007D559B">
      <w:pPr>
        <w:spacing w:after="0" w:line="276" w:lineRule="auto"/>
        <w:rPr>
          <w:rFonts w:cstheme="minorHAnsi"/>
          <w:b/>
          <w:bCs/>
          <w:sz w:val="20"/>
          <w:szCs w:val="20"/>
          <w:lang w:eastAsia="ar-SA"/>
        </w:rPr>
      </w:pPr>
      <w:r>
        <w:rPr>
          <w:rFonts w:cstheme="minorHAnsi"/>
          <w:b/>
          <w:bCs/>
          <w:sz w:val="20"/>
          <w:szCs w:val="20"/>
          <w:lang w:eastAsia="ar-SA"/>
        </w:rPr>
        <w:t>………………………………………….</w:t>
      </w:r>
    </w:p>
    <w:p w:rsidR="00DB07AC" w:rsidRDefault="00341985" w:rsidP="007D559B">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DB07AC" w:rsidRDefault="00DB07AC" w:rsidP="007D559B">
      <w:pPr>
        <w:spacing w:after="0" w:line="276" w:lineRule="auto"/>
        <w:rPr>
          <w:rFonts w:cstheme="minorHAnsi"/>
          <w:b/>
          <w:bCs/>
          <w:sz w:val="20"/>
          <w:szCs w:val="20"/>
          <w:lang w:eastAsia="ar-SA"/>
        </w:rPr>
      </w:pPr>
    </w:p>
    <w:p w:rsidR="00DB07AC" w:rsidRDefault="00DB07AC" w:rsidP="007D559B">
      <w:pPr>
        <w:spacing w:after="0" w:line="276" w:lineRule="auto"/>
        <w:rPr>
          <w:rFonts w:cs="Calibri"/>
          <w:b/>
          <w:bCs/>
          <w:sz w:val="20"/>
          <w:szCs w:val="20"/>
          <w:lang w:eastAsia="ar-SA"/>
        </w:rPr>
      </w:pPr>
    </w:p>
    <w:p w:rsidR="00DB07AC" w:rsidRDefault="00341985" w:rsidP="007D559B">
      <w:pPr>
        <w:spacing w:after="0" w:line="276" w:lineRule="auto"/>
        <w:jc w:val="center"/>
        <w:rPr>
          <w:rFonts w:cs="Calibri"/>
          <w:b/>
          <w:bCs/>
          <w:sz w:val="20"/>
          <w:szCs w:val="20"/>
          <w:lang w:eastAsia="ar-SA"/>
        </w:rPr>
      </w:pPr>
      <w:r>
        <w:rPr>
          <w:rFonts w:cs="Calibri"/>
          <w:b/>
          <w:bCs/>
          <w:sz w:val="20"/>
          <w:szCs w:val="20"/>
          <w:lang w:eastAsia="ar-SA"/>
        </w:rPr>
        <w:t>OŚWIADCZENIE GRUPA KAPITAŁOWA O KTÓREJ MOWA W ART. 108 UST. 1 PKT 5 USTAWY PZP</w:t>
      </w:r>
    </w:p>
    <w:p w:rsidR="00DB07AC" w:rsidRDefault="00DB07AC" w:rsidP="007D559B">
      <w:pPr>
        <w:spacing w:after="0" w:line="276" w:lineRule="auto"/>
        <w:rPr>
          <w:rFonts w:cs="Calibri"/>
          <w:lang w:eastAsia="ar-SA"/>
        </w:rPr>
      </w:pPr>
    </w:p>
    <w:p w:rsidR="00DB07AC" w:rsidRDefault="00341985" w:rsidP="007D559B">
      <w:pPr>
        <w:spacing w:after="0" w:line="276" w:lineRule="auto"/>
        <w:rPr>
          <w:rFonts w:cstheme="minorHAnsi"/>
          <w:b/>
          <w:bCs/>
          <w:color w:val="7030A0"/>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442934"/>
          <w:dataBinding w:prefixMappings="xmlns:ns0='http://purl.org/dc/elements/1.1/' xmlns:ns1='http://schemas.openxmlformats.org/package/2006/metadata/core-properties' " w:xpath="/ns1:coreProperties[1]/ns0:title[1]" w:storeItemID="{6C3C8BC8-F283-45AE-878A-BAB7291924A1}"/>
          <w:text/>
        </w:sdtPr>
        <w:sdtContent>
          <w:r w:rsidR="00A26C43">
            <w:rPr>
              <w:b/>
              <w:sz w:val="20"/>
              <w:szCs w:val="20"/>
            </w:rPr>
            <w:t>Usługa odbioru, transportu i unieszkodliwiania odpadów medycznych dla SPZOZ w Gostyniu</w:t>
          </w:r>
        </w:sdtContent>
      </w:sdt>
      <w:r w:rsidRPr="00530804">
        <w:rPr>
          <w:rFonts w:cstheme="minorHAnsi"/>
          <w:b/>
          <w:bCs/>
          <w:sz w:val="20"/>
          <w:szCs w:val="20"/>
        </w:rPr>
        <w:t>.</w:t>
      </w:r>
    </w:p>
    <w:p w:rsidR="00DB07AC" w:rsidRDefault="00341985" w:rsidP="007D559B">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b/>
            <w:sz w:val="20"/>
          </w:rPr>
          <w:alias w:val="Słowa kluczowe"/>
          <w:id w:val="442935"/>
          <w:dataBinding w:prefixMappings="xmlns:ns0='http://purl.org/dc/elements/1.1/' xmlns:ns1='http://schemas.openxmlformats.org/package/2006/metadata/core-properties' " w:xpath="/ns1:coreProperties[1]/ns1:keywords[1]" w:storeItemID="{6C3C8BC8-F283-45AE-878A-BAB7291924A1}"/>
          <w:text/>
        </w:sdtPr>
        <w:sdtContent>
          <w:r w:rsidR="003B72F0">
            <w:rPr>
              <w:b/>
              <w:sz w:val="20"/>
            </w:rPr>
            <w:t>SPZOZ.XII.231.2/5/2025</w:t>
          </w:r>
        </w:sdtContent>
      </w:sdt>
    </w:p>
    <w:p w:rsidR="00DB07AC" w:rsidRDefault="00DB07AC" w:rsidP="007D559B">
      <w:pPr>
        <w:spacing w:after="0" w:line="276" w:lineRule="auto"/>
        <w:rPr>
          <w:rFonts w:cs="Calibri"/>
          <w:b/>
          <w:bCs/>
          <w:sz w:val="20"/>
          <w:szCs w:val="20"/>
        </w:rPr>
      </w:pPr>
    </w:p>
    <w:p w:rsidR="00DB07AC" w:rsidRDefault="00341985" w:rsidP="007D559B">
      <w:pPr>
        <w:tabs>
          <w:tab w:val="left" w:pos="1134"/>
        </w:tabs>
        <w:spacing w:after="0" w:line="276" w:lineRule="auto"/>
        <w:contextualSpacing/>
        <w:rPr>
          <w:rFonts w:cs="Calibri"/>
          <w:sz w:val="16"/>
          <w:szCs w:val="16"/>
        </w:rPr>
      </w:pPr>
      <w:r>
        <w:rPr>
          <w:rFonts w:cs="Calibri"/>
          <w:sz w:val="20"/>
          <w:szCs w:val="20"/>
        </w:rPr>
        <w:t xml:space="preserve">Oświadczam/y, że ww. Wykonawca: </w:t>
      </w:r>
      <w:r>
        <w:rPr>
          <w:rFonts w:eastAsia="Times New Roman" w:cstheme="minorHAnsi"/>
          <w:bCs/>
          <w:sz w:val="16"/>
          <w:szCs w:val="16"/>
        </w:rPr>
        <w:t>(oznaczyć znakiem x / kliknąć właściwy kwadrat)</w:t>
      </w:r>
    </w:p>
    <w:p w:rsidR="00DB07AC" w:rsidRDefault="00DB07AC" w:rsidP="007D559B">
      <w:pPr>
        <w:spacing w:after="0" w:line="276" w:lineRule="auto"/>
        <w:rPr>
          <w:rFonts w:cs="Calibri"/>
          <w:sz w:val="20"/>
          <w:szCs w:val="20"/>
        </w:rPr>
      </w:pPr>
    </w:p>
    <w:p w:rsidR="00DB07AC" w:rsidRPr="00FA39A9" w:rsidRDefault="00C543E4" w:rsidP="007D559B">
      <w:pPr>
        <w:spacing w:after="0" w:line="276" w:lineRule="auto"/>
        <w:ind w:left="284" w:hanging="284"/>
        <w:jc w:val="both"/>
        <w:rPr>
          <w:rFonts w:cs="Calibri"/>
          <w:b/>
          <w:sz w:val="20"/>
          <w:szCs w:val="20"/>
        </w:rPr>
      </w:pPr>
      <w:sdt>
        <w:sdtPr>
          <w:id w:val="442936"/>
        </w:sdtPr>
        <w:sdtContent>
          <w:r w:rsidR="00341985">
            <w:rPr>
              <w:rFonts w:ascii="MS Gothic" w:eastAsia="MS Gothic" w:hAnsi="MS Gothic" w:cs="Calibri"/>
              <w:sz w:val="20"/>
              <w:szCs w:val="20"/>
            </w:rPr>
            <w:t>☐</w:t>
          </w:r>
        </w:sdtContent>
      </w:sdt>
      <w:r w:rsidR="00341985">
        <w:rPr>
          <w:rFonts w:cs="Calibri"/>
          <w:sz w:val="20"/>
          <w:szCs w:val="20"/>
        </w:rPr>
        <w:t xml:space="preserve"> </w:t>
      </w:r>
      <w:r w:rsidR="00341985" w:rsidRPr="00FA39A9">
        <w:rPr>
          <w:rFonts w:cs="Calibri"/>
          <w:sz w:val="20"/>
          <w:szCs w:val="20"/>
        </w:rPr>
        <w:t xml:space="preserve">nie należy do grupy kapitałowej, w rozumieniu ustawy z dnia 16 lutego 2007 r. o ochronie konkurencji i konsumentów </w:t>
      </w:r>
      <w:r w:rsidR="00341985" w:rsidRPr="00FA39A9">
        <w:rPr>
          <w:rFonts w:cs="Calibri"/>
          <w:sz w:val="20"/>
          <w:szCs w:val="20"/>
        </w:rPr>
        <w:br/>
        <w:t>(</w:t>
      </w:r>
      <w:r w:rsidR="00341985" w:rsidRPr="00FA39A9">
        <w:rPr>
          <w:rFonts w:cs="Calibri"/>
          <w:color w:val="000000"/>
          <w:sz w:val="20"/>
          <w:szCs w:val="20"/>
        </w:rPr>
        <w:t>Dz. U. z 202</w:t>
      </w:r>
      <w:r w:rsidR="00A71E54" w:rsidRPr="00FA39A9">
        <w:rPr>
          <w:rFonts w:cs="Calibri"/>
          <w:color w:val="000000"/>
          <w:sz w:val="20"/>
          <w:szCs w:val="20"/>
        </w:rPr>
        <w:t>4</w:t>
      </w:r>
      <w:r w:rsidR="00341985" w:rsidRPr="00FA39A9">
        <w:rPr>
          <w:rFonts w:cs="Calibri"/>
          <w:color w:val="000000"/>
          <w:sz w:val="20"/>
          <w:szCs w:val="20"/>
        </w:rPr>
        <w:t xml:space="preserve"> poz. </w:t>
      </w:r>
      <w:r w:rsidR="00011EA6" w:rsidRPr="00FA39A9">
        <w:rPr>
          <w:rFonts w:cs="Calibri"/>
          <w:color w:val="000000"/>
          <w:sz w:val="20"/>
          <w:szCs w:val="20"/>
        </w:rPr>
        <w:t>1616</w:t>
      </w:r>
      <w:r w:rsidR="00695F28" w:rsidRPr="00FA39A9">
        <w:rPr>
          <w:rFonts w:cs="Calibri"/>
          <w:color w:val="000000"/>
          <w:sz w:val="20"/>
          <w:szCs w:val="20"/>
        </w:rPr>
        <w:t xml:space="preserve"> ze zm.</w:t>
      </w:r>
      <w:r w:rsidR="00341985" w:rsidRPr="00FA39A9">
        <w:rPr>
          <w:rFonts w:cs="Calibri"/>
          <w:sz w:val="20"/>
          <w:szCs w:val="20"/>
        </w:rPr>
        <w:t>), z żadnym z wykonawców, którzy złożyli ofertę w przedmiotowym postępowaniu.</w:t>
      </w:r>
    </w:p>
    <w:p w:rsidR="00DB07AC" w:rsidRPr="00FA39A9" w:rsidRDefault="00DB07AC" w:rsidP="007D559B">
      <w:pPr>
        <w:spacing w:after="0" w:line="276" w:lineRule="auto"/>
        <w:ind w:left="284" w:hanging="284"/>
        <w:jc w:val="both"/>
        <w:rPr>
          <w:rFonts w:cs="Calibri"/>
          <w:b/>
          <w:sz w:val="20"/>
          <w:szCs w:val="20"/>
        </w:rPr>
      </w:pPr>
    </w:p>
    <w:p w:rsidR="00DB07AC" w:rsidRDefault="00C543E4" w:rsidP="007D559B">
      <w:pPr>
        <w:spacing w:after="0" w:line="276" w:lineRule="auto"/>
        <w:ind w:left="284" w:hanging="284"/>
        <w:jc w:val="both"/>
        <w:rPr>
          <w:rFonts w:cs="Calibri"/>
          <w:sz w:val="20"/>
          <w:szCs w:val="20"/>
        </w:rPr>
      </w:pPr>
      <w:sdt>
        <w:sdtPr>
          <w:id w:val="442937"/>
        </w:sdtPr>
        <w:sdtContent>
          <w:r w:rsidR="00341985" w:rsidRPr="00FA39A9">
            <w:rPr>
              <w:rFonts w:ascii="MS Gothic" w:eastAsia="MS Gothic" w:hAnsi="MS Gothic" w:cs="Calibri"/>
              <w:sz w:val="20"/>
              <w:szCs w:val="20"/>
            </w:rPr>
            <w:t>☐</w:t>
          </w:r>
        </w:sdtContent>
      </w:sdt>
      <w:r w:rsidR="00341985" w:rsidRPr="00FA39A9">
        <w:rPr>
          <w:rFonts w:cs="Calibri"/>
          <w:sz w:val="20"/>
          <w:szCs w:val="20"/>
        </w:rPr>
        <w:t xml:space="preserve"> należy do grupy kapitałowej, w rozumieniu ustawy z dnia 16 lutego 2007 r. o ochronie konkurencji i konsumentów (</w:t>
      </w:r>
      <w:r w:rsidR="00341985" w:rsidRPr="00FA39A9">
        <w:rPr>
          <w:rFonts w:cs="Calibri"/>
          <w:color w:val="000000"/>
          <w:sz w:val="20"/>
          <w:szCs w:val="20"/>
        </w:rPr>
        <w:t>Dz. U. z 202</w:t>
      </w:r>
      <w:r w:rsidR="00A71E54" w:rsidRPr="00FA39A9">
        <w:rPr>
          <w:rFonts w:cs="Calibri"/>
          <w:color w:val="000000"/>
          <w:sz w:val="20"/>
          <w:szCs w:val="20"/>
        </w:rPr>
        <w:t>4</w:t>
      </w:r>
      <w:r w:rsidR="00341985" w:rsidRPr="00FA39A9">
        <w:rPr>
          <w:rFonts w:cs="Calibri"/>
          <w:color w:val="000000"/>
          <w:sz w:val="20"/>
          <w:szCs w:val="20"/>
        </w:rPr>
        <w:t xml:space="preserve"> poz. </w:t>
      </w:r>
      <w:r w:rsidR="00F03FE2" w:rsidRPr="00FA39A9">
        <w:rPr>
          <w:rFonts w:cs="Calibri"/>
          <w:color w:val="000000"/>
          <w:sz w:val="20"/>
          <w:szCs w:val="20"/>
        </w:rPr>
        <w:t>1616</w:t>
      </w:r>
      <w:r w:rsidR="00695F28" w:rsidRPr="00FA39A9">
        <w:rPr>
          <w:rFonts w:cs="Calibri"/>
          <w:color w:val="000000"/>
          <w:sz w:val="20"/>
          <w:szCs w:val="20"/>
        </w:rPr>
        <w:t xml:space="preserve"> ze zm.</w:t>
      </w:r>
      <w:r w:rsidR="00341985" w:rsidRPr="00FA39A9">
        <w:rPr>
          <w:rFonts w:cs="Calibri"/>
          <w:sz w:val="20"/>
          <w:szCs w:val="20"/>
        </w:rPr>
        <w:t>),</w:t>
      </w:r>
      <w:r w:rsidR="00341985">
        <w:rPr>
          <w:rFonts w:cs="Calibri"/>
          <w:sz w:val="20"/>
          <w:szCs w:val="20"/>
        </w:rPr>
        <w:t xml:space="preserve"> z następującymi wykonawcami, którzy złożyli ofertę w przedmiotowym postępowaniu:</w:t>
      </w:r>
    </w:p>
    <w:p w:rsidR="00DB07AC" w:rsidRDefault="00341985" w:rsidP="007D559B">
      <w:pPr>
        <w:spacing w:after="0" w:line="276" w:lineRule="auto"/>
        <w:ind w:left="284"/>
        <w:rPr>
          <w:rFonts w:cs="Calibri"/>
          <w:sz w:val="20"/>
        </w:rPr>
      </w:pPr>
      <w:r>
        <w:rPr>
          <w:rFonts w:cs="Calibri"/>
          <w:sz w:val="20"/>
        </w:rPr>
        <w:t>……………………………………………………………………….………………………………………………..………………………………………………………………………</w:t>
      </w:r>
    </w:p>
    <w:p w:rsidR="00DB07AC" w:rsidRDefault="00341985" w:rsidP="007D559B">
      <w:pPr>
        <w:spacing w:after="0" w:line="276" w:lineRule="auto"/>
        <w:ind w:left="284"/>
        <w:jc w:val="both"/>
        <w:rPr>
          <w:rFonts w:cs="Calibri"/>
          <w:b/>
          <w:sz w:val="24"/>
        </w:rPr>
      </w:pPr>
      <w:r>
        <w:rPr>
          <w:rFonts w:cs="Calibri"/>
          <w:sz w:val="20"/>
          <w:szCs w:val="16"/>
        </w:rPr>
        <w:t xml:space="preserve">(Wraz z niniejszym oświadczeniem należy przedstawić dowody (dokumenty lub inne informacje) potwierdzające, </w:t>
      </w:r>
      <w:r>
        <w:rPr>
          <w:rFonts w:cs="Calibri"/>
          <w:sz w:val="20"/>
          <w:szCs w:val="16"/>
        </w:rPr>
        <w:br/>
        <w:t>że przygotowanie oferty nastąpiło niezależnie od Wykonawcy należącego do tej samej grupy kapitałowej).</w:t>
      </w:r>
    </w:p>
    <w:p w:rsidR="00DB07AC" w:rsidRDefault="00DB07AC" w:rsidP="007D559B">
      <w:pPr>
        <w:spacing w:after="0" w:line="276" w:lineRule="auto"/>
        <w:rPr>
          <w:rFonts w:cs="Calibri"/>
          <w:i/>
          <w:iCs/>
          <w:sz w:val="20"/>
          <w:szCs w:val="20"/>
        </w:rPr>
      </w:pPr>
    </w:p>
    <w:p w:rsidR="00DB07AC" w:rsidRDefault="00DB07AC" w:rsidP="007D559B">
      <w:pPr>
        <w:spacing w:after="0" w:line="276" w:lineRule="auto"/>
        <w:ind w:hanging="5664"/>
        <w:jc w:val="center"/>
        <w:rPr>
          <w:rFonts w:cs="Calibri"/>
          <w:i/>
          <w:iCs/>
          <w:sz w:val="20"/>
          <w:szCs w:val="20"/>
        </w:rPr>
      </w:pPr>
    </w:p>
    <w:p w:rsidR="00DB07AC" w:rsidRDefault="00DB07AC" w:rsidP="007D559B">
      <w:pPr>
        <w:spacing w:after="0" w:line="276" w:lineRule="auto"/>
        <w:contextualSpacing/>
        <w:jc w:val="right"/>
        <w:rPr>
          <w:rFonts w:eastAsia="Times New Roman" w:cs="Calibri"/>
          <w:b/>
          <w:bCs/>
          <w:i/>
          <w:iCs/>
          <w:sz w:val="20"/>
          <w:szCs w:val="20"/>
          <w:lang w:eastAsia="pl-PL"/>
        </w:rPr>
      </w:pPr>
    </w:p>
    <w:p w:rsidR="00DB07AC" w:rsidRDefault="00DB07AC" w:rsidP="007D559B">
      <w:pPr>
        <w:spacing w:after="0" w:line="276" w:lineRule="auto"/>
        <w:contextualSpacing/>
        <w:jc w:val="right"/>
        <w:rPr>
          <w:rFonts w:eastAsia="Times New Roman" w:cs="Calibri"/>
          <w:b/>
          <w:bCs/>
          <w:i/>
          <w:iCs/>
          <w:sz w:val="20"/>
          <w:szCs w:val="20"/>
          <w:lang w:eastAsia="pl-PL"/>
        </w:rPr>
      </w:pPr>
    </w:p>
    <w:p w:rsidR="00DB07AC" w:rsidRDefault="00341985" w:rsidP="007D559B">
      <w:pPr>
        <w:spacing w:after="0"/>
        <w:rPr>
          <w:sz w:val="20"/>
        </w:rPr>
      </w:pPr>
      <w:r>
        <w:rPr>
          <w:sz w:val="20"/>
        </w:rPr>
        <w:t>Podpis(y)</w:t>
      </w:r>
    </w:p>
    <w:p w:rsidR="00DB07AC" w:rsidRDefault="00DB07AC" w:rsidP="007D559B">
      <w:pPr>
        <w:spacing w:after="0"/>
        <w:rPr>
          <w:sz w:val="20"/>
        </w:rPr>
      </w:pPr>
    </w:p>
    <w:p w:rsidR="00DB07AC" w:rsidRDefault="00DB07AC" w:rsidP="007D559B">
      <w:pPr>
        <w:spacing w:after="0" w:line="276" w:lineRule="auto"/>
        <w:jc w:val="both"/>
        <w:rPr>
          <w:rFonts w:cstheme="minorHAnsi"/>
          <w:sz w:val="20"/>
          <w:szCs w:val="20"/>
        </w:rPr>
      </w:pPr>
    </w:p>
    <w:p w:rsidR="00DB07AC" w:rsidRDefault="00DB07AC"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Pr="00446020" w:rsidRDefault="00446020" w:rsidP="00446020">
      <w:pPr>
        <w:pStyle w:val="Nagwek3"/>
        <w:jc w:val="right"/>
        <w:rPr>
          <w:rFonts w:asciiTheme="majorHAnsi" w:hAnsiTheme="majorHAnsi"/>
          <w:b/>
          <w:color w:val="7030A0"/>
          <w:sz w:val="20"/>
          <w:szCs w:val="20"/>
        </w:rPr>
      </w:pPr>
      <w:r w:rsidRPr="00446020">
        <w:rPr>
          <w:rFonts w:asciiTheme="majorHAnsi" w:hAnsiTheme="majorHAnsi"/>
          <w:b/>
          <w:color w:val="7030A0"/>
          <w:sz w:val="20"/>
          <w:szCs w:val="20"/>
        </w:rPr>
        <w:lastRenderedPageBreak/>
        <w:t>Załącznik nr 4 – Zasady składania ofert równoważnych</w:t>
      </w:r>
    </w:p>
    <w:p w:rsidR="00446020" w:rsidRPr="00E13713" w:rsidRDefault="00446020" w:rsidP="00446020">
      <w:pPr>
        <w:pStyle w:val="Nagwek3"/>
        <w:jc w:val="right"/>
        <w:rPr>
          <w:rFonts w:asciiTheme="majorHAnsi" w:hAnsiTheme="majorHAnsi"/>
          <w:i/>
          <w:sz w:val="20"/>
          <w:szCs w:val="20"/>
        </w:rPr>
      </w:pPr>
    </w:p>
    <w:p w:rsidR="00446020" w:rsidRPr="006F66C2" w:rsidRDefault="00446020" w:rsidP="00446020">
      <w:pPr>
        <w:spacing w:after="0" w:line="276" w:lineRule="auto"/>
        <w:rPr>
          <w:rFonts w:cstheme="minorHAnsi"/>
          <w:b/>
          <w:color w:val="7030A0"/>
          <w:sz w:val="20"/>
          <w:szCs w:val="20"/>
        </w:rPr>
      </w:pPr>
      <w:r w:rsidRPr="0038169D">
        <w:rPr>
          <w:rFonts w:cstheme="minorHAnsi"/>
          <w:b/>
          <w:color w:val="7030A0"/>
          <w:sz w:val="20"/>
          <w:szCs w:val="20"/>
        </w:rPr>
        <w:t>WARUNKI RÓWNOWAŻNE/ WARUNKI REALIZACJI ZAMÓWIENIA</w:t>
      </w:r>
      <w:r w:rsidRPr="006F66C2">
        <w:rPr>
          <w:rFonts w:cstheme="minorHAnsi"/>
          <w:b/>
          <w:color w:val="7030A0"/>
          <w:sz w:val="20"/>
          <w:szCs w:val="20"/>
        </w:rPr>
        <w:t xml:space="preserve"> </w:t>
      </w:r>
    </w:p>
    <w:p w:rsidR="00446020" w:rsidRDefault="00446020" w:rsidP="00210411">
      <w:pPr>
        <w:pStyle w:val="Nagwek11"/>
        <w:spacing w:before="0"/>
        <w:jc w:val="left"/>
      </w:pPr>
    </w:p>
    <w:p w:rsidR="00CB1B07" w:rsidRPr="00210411" w:rsidRDefault="00CB1B07" w:rsidP="00CB1B07">
      <w:pPr>
        <w:tabs>
          <w:tab w:val="left" w:pos="1701"/>
        </w:tabs>
        <w:spacing w:after="0" w:line="276" w:lineRule="auto"/>
        <w:contextualSpacing/>
        <w:jc w:val="both"/>
        <w:rPr>
          <w:rFonts w:cstheme="minorHAnsi"/>
          <w:sz w:val="20"/>
          <w:szCs w:val="20"/>
        </w:rPr>
      </w:pPr>
      <w:r w:rsidRPr="00210411">
        <w:rPr>
          <w:rFonts w:cstheme="minorHAnsi"/>
          <w:sz w:val="20"/>
          <w:szCs w:val="20"/>
        </w:rPr>
        <w:t>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 W przypadku, gdy w opisie przedmiotu zamówienia zawarto odniesienia do norm europejskich, europejskich ocen technicznych, aprobat, specyfikacji technicznych i systemów odniesienia referencji technicznych, Zamawiający dopuszcza możliwość stosowania norm równoważnych. Wykonawca powołujący się na rozwiązania równoważne musi wykazać, że oferowane dostawy spełniają warunki określone przez Zamawiającego w stopniu nie gorszym. W przypadku, gdy Wykonawca nie złoży w ofercie dokumentów o zastosowaniu innych materiałów i urządzeń, to rozumie się przez to, że do kalkulacji ceny oferty oraz do wykonania umowy ujęto materiały i urządzenia zaproponowane w OPZ. W związku z powyższym Zamawiający kierować się będzie następującymi kryteriami:</w:t>
      </w:r>
    </w:p>
    <w:p w:rsidR="00CB1B07" w:rsidRPr="00210411" w:rsidRDefault="00CB1B07" w:rsidP="00921178">
      <w:pPr>
        <w:pStyle w:val="Akapitzlist"/>
        <w:numPr>
          <w:ilvl w:val="0"/>
          <w:numId w:val="48"/>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W przypadku, gdy opis przedmiotu zamówienia zawiera wskazanie znaków towarowych, patentów lub pochodzenie, źródło lub szczególny proces, który charakteryzuje</w:t>
      </w:r>
      <w:r>
        <w:rPr>
          <w:rFonts w:asciiTheme="minorHAnsi" w:hAnsiTheme="minorHAnsi" w:cstheme="minorHAnsi"/>
        </w:rPr>
        <w:t xml:space="preserve"> przedmiot zamówienia</w:t>
      </w:r>
      <w:r w:rsidRPr="00210411">
        <w:rPr>
          <w:rFonts w:asciiTheme="minorHAnsi" w:hAnsiTheme="minorHAnsi" w:cstheme="minorHAnsi"/>
        </w:rPr>
        <w:t xml:space="preserve"> dostarczane przez Wykonawcę, Zamawiający dopuszcza rozwiązania równoważne opisywane jak niżej, a wskazaniu temu towarzyszy wyraźne oznaczenie „lub równoważny”.</w:t>
      </w:r>
    </w:p>
    <w:p w:rsidR="00CB1B07" w:rsidRPr="00210411" w:rsidRDefault="00CB1B07" w:rsidP="00921178">
      <w:pPr>
        <w:pStyle w:val="Akapitzlist"/>
        <w:numPr>
          <w:ilvl w:val="0"/>
          <w:numId w:val="48"/>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W przypadku, gdy opis przedmiotu zamówienia odnosi się do norm, ocen technicznych, specyfikacji technicznych, specyfikacji technicznych i systemów referencji technicznych, o których mowa w art. 101 ust. 1 pkt 2 PZP oraz art. 101 ust. 3 PZP, Zamawiający dopuszcza rozwiązania równoważne, a odniesieniu takiemu towarzyszą wyrazy „lub równoważne”.</w:t>
      </w:r>
    </w:p>
    <w:p w:rsidR="00CB1B07" w:rsidRPr="00210411" w:rsidRDefault="00CB1B07" w:rsidP="00921178">
      <w:pPr>
        <w:pStyle w:val="Akapitzlist"/>
        <w:numPr>
          <w:ilvl w:val="0"/>
          <w:numId w:val="48"/>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 xml:space="preserve">W przypadku posługiwania się na warunkach określonych w pkt 1 i 2 pojęciem „lub równoważne”, Zamawiający informuje, że wyżej wskazane założenia w opisie przedmiotu zamówienia zostały podane wyłącznie w celu określenia wymaganych parametrów jakościowych jakimi co najmniej powinny odpowiadać przedmiot zamówienia. Takie parametry, które są gwarantowane przez określonych producentów, pozwolą Zamawiającemu na utrzymanie standardów koniecznych do </w:t>
      </w:r>
      <w:r w:rsidRPr="004E1F4F">
        <w:rPr>
          <w:rFonts w:asciiTheme="minorHAnsi" w:hAnsiTheme="minorHAnsi" w:cstheme="minorHAnsi"/>
        </w:rPr>
        <w:t>realizacji należycie usług</w:t>
      </w:r>
      <w:r w:rsidRPr="00210411">
        <w:rPr>
          <w:rFonts w:asciiTheme="minorHAnsi" w:hAnsiTheme="minorHAnsi" w:cstheme="minorHAnsi"/>
        </w:rPr>
        <w:t xml:space="preserve"> o oczekiwanej jakości przez Zamawiającego. Zamawiający opisując przedmiot zamówienia poprzez przywołanie nazw handlowych dopuszcza wszelkie ich odpowiedniki rynkowe jednak o nie gorszych parametrach niż wskazane w opisie przedmiotu zamówienia. Użyty przez Zamawiającego w opisie przedmiotu zamówienia wyraz „równoważny” oznaczać będzie każdy produkt zbliżony (podobny) pod względem parametrów technicznych, parametrów jakościowych, parametrów ilościowych, parametrów funkcjonalnych do produktu występującego na rynku indywidualnego producenta, co nie oznacza identyczności z produktem wskazanym w opisie przedmiotu zamówienia, ale posiadanie przez ten produkt zbliżonych cech i parametrów wskazanych powyżej. Zamawiający przyjmuje założenie, że zastosowanie przez niego produktów równoważnych nie może pogorszyć jakości osiąganych przez niego wyników terapeutycznych, organizacyjnych, użytkowych, funkcjonalnych ani negatywnie wpływać na realizację przez personel Zamawiającego świadczenia medycznego, gdzie wykorzystany będzie produkt zgodnie z jego przeznaczeniem. </w:t>
      </w:r>
    </w:p>
    <w:p w:rsidR="00CB1B07" w:rsidRPr="00210411" w:rsidRDefault="00CB1B07" w:rsidP="00921178">
      <w:pPr>
        <w:pStyle w:val="Akapitzlist"/>
        <w:numPr>
          <w:ilvl w:val="0"/>
          <w:numId w:val="48"/>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W przypadku zaproponowania przez Wykonawcę w ofercie produktu równoważnego jakościowo, Wykonawca zobowiązany jest wykazać, że zaoferowany produkt i zaproponowane rozwiązanie w równoważnym stopniu spełnia wymagania określone przez Zamawiającego. Wykonawca ponosi pełną odpowiedzialność za szkody powstałe w wyniku użytkowania (eksploatacji) przez Zamawiającego produktów, które zostaną zaoferowane przez Wykonawcę jako spełniające parametry równoważności.</w:t>
      </w:r>
    </w:p>
    <w:p w:rsidR="00CB1B07" w:rsidRPr="00210411" w:rsidRDefault="00CB1B07" w:rsidP="00921178">
      <w:pPr>
        <w:pStyle w:val="Akapitzlist"/>
        <w:numPr>
          <w:ilvl w:val="0"/>
          <w:numId w:val="48"/>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Zamawiający ustala, że kryterium równoważności stosowane w celu oceny równoważności zaoferowanych rozwiązań postrzegać będzie jako spełnienie przez zaoferowany produkt co najmniej takich samych lub lepszych parametrów technicznych, parametrów funkcjonalnych, które nie obniżają określonych standardów, niż te które wynikają z opisu przedmiotu zamówienia. Wykonawca, który w ofercie złoży oświadczenie o zaoferowaniu rozwiązań równoważnych zobowiązany jest do udowodnienia na etapie składania oferty (!), że oferowane rozwiązania równoważne posiadają parametry, cechy, o którym mowa wyżej. Mając na uwadze powyższe, Zamawiający wskazuje, że rozwiązania równoważne muszą być zgodne w poniższych obszarach:</w:t>
      </w:r>
    </w:p>
    <w:p w:rsidR="00CB1B07" w:rsidRPr="00210411" w:rsidRDefault="00CB1B07" w:rsidP="00921178">
      <w:pPr>
        <w:pStyle w:val="Akapitzlist"/>
        <w:numPr>
          <w:ilvl w:val="0"/>
          <w:numId w:val="49"/>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lastRenderedPageBreak/>
        <w:t>gabaryt/konstrukcja (co oznacza takie parametry, jak: wielkość, rodzaj, ciężar, właściwości fizyczne, liczba elementów składowych, samodzielna konstrukcja, konstrukcja złożona)</w:t>
      </w:r>
    </w:p>
    <w:p w:rsidR="00CB1B07" w:rsidRPr="00210411" w:rsidRDefault="00CB1B07" w:rsidP="00921178">
      <w:pPr>
        <w:pStyle w:val="Akapitzlist"/>
        <w:numPr>
          <w:ilvl w:val="0"/>
          <w:numId w:val="49"/>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charakter użytkowy (tożsamość funkcji i przeznaczenie)</w:t>
      </w:r>
    </w:p>
    <w:p w:rsidR="00CB1B07" w:rsidRPr="00210411" w:rsidRDefault="00CB1B07" w:rsidP="00921178">
      <w:pPr>
        <w:pStyle w:val="Akapitzlist"/>
        <w:numPr>
          <w:ilvl w:val="0"/>
          <w:numId w:val="49"/>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charakter materiałowy (rodzaj i jakość materiałów)</w:t>
      </w:r>
    </w:p>
    <w:p w:rsidR="00CB1B07" w:rsidRPr="00210411" w:rsidRDefault="00CB1B07" w:rsidP="00921178">
      <w:pPr>
        <w:pStyle w:val="Akapitzlist"/>
        <w:numPr>
          <w:ilvl w:val="0"/>
          <w:numId w:val="49"/>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parametry techniczne (wytrzymałość, trwałość, dane techniczne, dane konstrukcyjne)</w:t>
      </w:r>
    </w:p>
    <w:p w:rsidR="00CB1B07" w:rsidRDefault="00CB1B07" w:rsidP="00921178">
      <w:pPr>
        <w:pStyle w:val="Akapitzlist"/>
        <w:numPr>
          <w:ilvl w:val="0"/>
          <w:numId w:val="49"/>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parametry bezpieczeństwa użytkowania (bezpieczeństwo dla użytkownika, bezpieczeństwo dla pacjenta, bezpieczeństwo środowiskowe m.in. utylizacja)</w:t>
      </w:r>
    </w:p>
    <w:p w:rsidR="008563AD" w:rsidRPr="008563AD" w:rsidRDefault="00EF59F3" w:rsidP="008563AD">
      <w:pPr>
        <w:spacing w:before="60" w:after="60" w:line="276" w:lineRule="auto"/>
        <w:ind w:right="-6"/>
        <w:jc w:val="center"/>
        <w:textAlignment w:val="baseline"/>
        <w:rPr>
          <w:rFonts w:asciiTheme="minorHAnsi" w:hAnsiTheme="minorHAnsi" w:cstheme="minorHAnsi"/>
          <w:b/>
          <w:sz w:val="20"/>
          <w:szCs w:val="20"/>
        </w:rPr>
      </w:pPr>
      <w:r>
        <w:rPr>
          <w:rFonts w:asciiTheme="minorHAnsi" w:hAnsiTheme="minorHAnsi" w:cstheme="minorHAnsi"/>
        </w:rPr>
        <w:br w:type="page"/>
      </w:r>
      <w:r w:rsidR="008563AD" w:rsidRPr="008563AD">
        <w:rPr>
          <w:rFonts w:asciiTheme="minorHAnsi" w:hAnsiTheme="minorHAnsi" w:cstheme="minorHAnsi"/>
          <w:b/>
          <w:sz w:val="20"/>
          <w:szCs w:val="20"/>
        </w:rPr>
        <w:lastRenderedPageBreak/>
        <w:t xml:space="preserve"> WZÓR UMOWY</w:t>
      </w:r>
    </w:p>
    <w:p w:rsidR="008563AD" w:rsidRPr="008563AD" w:rsidRDefault="008563AD" w:rsidP="008563AD">
      <w:pPr>
        <w:spacing w:after="0" w:line="276" w:lineRule="auto"/>
        <w:ind w:right="-6"/>
        <w:jc w:val="center"/>
        <w:rPr>
          <w:rFonts w:asciiTheme="minorHAnsi" w:hAnsiTheme="minorHAnsi" w:cstheme="minorHAnsi"/>
          <w:b/>
          <w:bCs/>
          <w:color w:val="auto"/>
          <w:sz w:val="20"/>
          <w:szCs w:val="20"/>
        </w:rPr>
      </w:pPr>
      <w:r w:rsidRPr="008563AD">
        <w:rPr>
          <w:rFonts w:asciiTheme="minorHAnsi" w:hAnsiTheme="minorHAnsi" w:cstheme="minorHAnsi"/>
          <w:b/>
          <w:bCs/>
          <w:color w:val="auto"/>
          <w:sz w:val="20"/>
          <w:szCs w:val="20"/>
        </w:rPr>
        <w:t>(PROJEKT)</w:t>
      </w:r>
    </w:p>
    <w:p w:rsidR="008563AD" w:rsidRPr="008563AD" w:rsidRDefault="008563AD" w:rsidP="008563AD">
      <w:pPr>
        <w:widowControl w:val="0"/>
        <w:suppressAutoHyphens/>
        <w:spacing w:after="0" w:line="276" w:lineRule="auto"/>
        <w:ind w:right="-6"/>
        <w:jc w:val="center"/>
        <w:rPr>
          <w:rFonts w:asciiTheme="minorHAnsi" w:eastAsia="HG Mincho Light J" w:hAnsiTheme="minorHAnsi" w:cstheme="minorHAnsi"/>
          <w:color w:val="auto"/>
          <w:sz w:val="20"/>
          <w:szCs w:val="20"/>
          <w:lang w:eastAsia="zh-CN"/>
        </w:rPr>
      </w:pPr>
      <w:r w:rsidRPr="008563AD">
        <w:rPr>
          <w:rFonts w:asciiTheme="minorHAnsi" w:eastAsia="HG Mincho Light J" w:hAnsiTheme="minorHAnsi" w:cstheme="minorHAnsi"/>
          <w:b/>
          <w:color w:val="auto"/>
          <w:sz w:val="20"/>
          <w:szCs w:val="20"/>
          <w:lang w:eastAsia="zh-CN"/>
        </w:rPr>
        <w:t xml:space="preserve">Umowa nr __________, </w:t>
      </w:r>
      <w:r w:rsidRPr="008563AD">
        <w:rPr>
          <w:rFonts w:asciiTheme="minorHAnsi" w:eastAsia="HG Mincho Light J" w:hAnsiTheme="minorHAnsi" w:cstheme="minorHAnsi"/>
          <w:color w:val="auto"/>
          <w:sz w:val="20"/>
          <w:szCs w:val="20"/>
          <w:lang w:eastAsia="zh-CN"/>
        </w:rPr>
        <w:t>(dalej jako Umowa)</w:t>
      </w:r>
    </w:p>
    <w:p w:rsidR="008563AD" w:rsidRPr="008563AD" w:rsidRDefault="008563AD" w:rsidP="008563AD">
      <w:pPr>
        <w:spacing w:after="0" w:line="276" w:lineRule="auto"/>
        <w:ind w:right="-6"/>
        <w:jc w:val="center"/>
        <w:rPr>
          <w:rFonts w:asciiTheme="minorHAnsi" w:eastAsia="font1044" w:hAnsiTheme="minorHAnsi" w:cstheme="minorHAnsi"/>
          <w:color w:val="auto"/>
          <w:sz w:val="20"/>
          <w:szCs w:val="20"/>
          <w:lang w:eastAsia="zh-CN"/>
        </w:rPr>
      </w:pPr>
      <w:r w:rsidRPr="008563AD">
        <w:rPr>
          <w:rFonts w:asciiTheme="minorHAnsi" w:eastAsia="font1044" w:hAnsiTheme="minorHAnsi" w:cstheme="minorHAnsi"/>
          <w:color w:val="auto"/>
          <w:sz w:val="20"/>
          <w:szCs w:val="20"/>
          <w:lang w:eastAsia="zh-CN"/>
        </w:rPr>
        <w:t xml:space="preserve">zawarta w ________________ w dniu ___________, </w:t>
      </w:r>
      <w:r w:rsidRPr="008563AD">
        <w:rPr>
          <w:rFonts w:asciiTheme="minorHAnsi" w:hAnsiTheme="minorHAnsi" w:cstheme="minorHAnsi"/>
          <w:sz w:val="20"/>
          <w:szCs w:val="20"/>
        </w:rPr>
        <w:t>pomiędzy:</w:t>
      </w:r>
    </w:p>
    <w:p w:rsidR="008563AD" w:rsidRPr="008563AD" w:rsidRDefault="008563AD" w:rsidP="008563AD">
      <w:pPr>
        <w:pStyle w:val="Zwykytekst1"/>
        <w:spacing w:line="276" w:lineRule="auto"/>
        <w:ind w:right="270"/>
        <w:rPr>
          <w:rFonts w:asciiTheme="minorHAnsi" w:hAnsiTheme="minorHAnsi" w:cstheme="minorHAnsi"/>
          <w:sz w:val="20"/>
          <w:szCs w:val="20"/>
        </w:rPr>
      </w:pPr>
    </w:p>
    <w:p w:rsidR="008563AD" w:rsidRPr="008563AD" w:rsidRDefault="008563AD" w:rsidP="008563AD">
      <w:pPr>
        <w:spacing w:before="60" w:after="60" w:line="276" w:lineRule="auto"/>
        <w:jc w:val="both"/>
        <w:textAlignment w:val="baseline"/>
        <w:rPr>
          <w:rFonts w:asciiTheme="minorHAnsi" w:hAnsiTheme="minorHAnsi" w:cstheme="minorHAnsi"/>
          <w:sz w:val="20"/>
          <w:szCs w:val="20"/>
        </w:rPr>
      </w:pPr>
      <w:r w:rsidRPr="008563AD">
        <w:rPr>
          <w:rFonts w:asciiTheme="minorHAnsi" w:hAnsiTheme="minorHAnsi" w:cstheme="minorHAnsi"/>
          <w:bCs/>
          <w:iCs/>
          <w:kern w:val="2"/>
          <w:sz w:val="20"/>
          <w:szCs w:val="20"/>
        </w:rPr>
        <w:t>Samodzielnym Publicznym Zespołem Opieki Zdrowotnej z siedzibą w Gostyniu, wpisanym do rejestru stowarzyszeń, innych organizacji społecznych i zawodowych, fundacji oraz publicznych zakładów opieki zdrowotnej prowadzonego przez Sąd Rejonowy w Poznaniu - Nowe Miasto i Wilda, IX Wydział Gospodarczy Krajowego Rejestru Sądowego pod numerem KRS 0000032726, NIP 6961598326, REGON 411050155</w:t>
      </w:r>
      <w:r w:rsidRPr="008563AD">
        <w:rPr>
          <w:rFonts w:asciiTheme="minorHAnsi" w:hAnsiTheme="minorHAnsi" w:cstheme="minorHAnsi"/>
          <w:sz w:val="20"/>
          <w:szCs w:val="20"/>
        </w:rPr>
        <w:t xml:space="preserve">, </w:t>
      </w:r>
      <w:r w:rsidRPr="008563AD">
        <w:rPr>
          <w:rFonts w:asciiTheme="minorHAnsi" w:hAnsiTheme="minorHAnsi" w:cstheme="minorHAnsi"/>
          <w:bCs/>
          <w:iCs/>
          <w:kern w:val="2"/>
          <w:sz w:val="20"/>
          <w:szCs w:val="20"/>
        </w:rPr>
        <w:t>zwanym dalej Zamawiającym,</w:t>
      </w:r>
      <w:r w:rsidRPr="008563AD">
        <w:rPr>
          <w:rFonts w:asciiTheme="minorHAnsi" w:hAnsiTheme="minorHAnsi" w:cstheme="minorHAnsi"/>
          <w:sz w:val="20"/>
          <w:szCs w:val="20"/>
        </w:rPr>
        <w:t xml:space="preserve"> </w:t>
      </w:r>
      <w:r w:rsidRPr="008563AD">
        <w:rPr>
          <w:rFonts w:asciiTheme="minorHAnsi" w:hAnsiTheme="minorHAnsi" w:cstheme="minorHAnsi"/>
          <w:bCs/>
          <w:iCs/>
          <w:kern w:val="2"/>
          <w:sz w:val="20"/>
          <w:szCs w:val="20"/>
        </w:rPr>
        <w:t xml:space="preserve">reprezentowanym przez: Zbigniewa </w:t>
      </w:r>
      <w:proofErr w:type="spellStart"/>
      <w:r w:rsidRPr="008563AD">
        <w:rPr>
          <w:rFonts w:asciiTheme="minorHAnsi" w:hAnsiTheme="minorHAnsi" w:cstheme="minorHAnsi"/>
          <w:bCs/>
          <w:iCs/>
          <w:kern w:val="2"/>
          <w:sz w:val="20"/>
          <w:szCs w:val="20"/>
        </w:rPr>
        <w:t>Hupało</w:t>
      </w:r>
      <w:proofErr w:type="spellEnd"/>
      <w:r w:rsidRPr="008563AD">
        <w:rPr>
          <w:rFonts w:asciiTheme="minorHAnsi" w:hAnsiTheme="minorHAnsi" w:cstheme="minorHAnsi"/>
          <w:bCs/>
          <w:iCs/>
          <w:kern w:val="2"/>
          <w:sz w:val="20"/>
          <w:szCs w:val="20"/>
        </w:rPr>
        <w:t xml:space="preserve"> – Dyrektora</w:t>
      </w:r>
    </w:p>
    <w:p w:rsidR="008563AD" w:rsidRPr="008563AD" w:rsidRDefault="008563AD" w:rsidP="008563AD">
      <w:pPr>
        <w:spacing w:line="276" w:lineRule="auto"/>
        <w:jc w:val="both"/>
        <w:rPr>
          <w:rFonts w:asciiTheme="minorHAnsi" w:hAnsiTheme="minorHAnsi" w:cstheme="minorHAnsi"/>
          <w:sz w:val="20"/>
          <w:szCs w:val="20"/>
        </w:rPr>
      </w:pPr>
      <w:r w:rsidRPr="008563AD">
        <w:rPr>
          <w:rFonts w:asciiTheme="minorHAnsi" w:hAnsiTheme="minorHAnsi" w:cstheme="minorHAnsi"/>
          <w:sz w:val="20"/>
          <w:szCs w:val="20"/>
        </w:rPr>
        <w:t xml:space="preserve">a </w:t>
      </w:r>
    </w:p>
    <w:p w:rsidR="008563AD" w:rsidRPr="008563AD" w:rsidRDefault="008563AD" w:rsidP="008563AD">
      <w:pPr>
        <w:spacing w:before="60" w:after="60" w:line="276" w:lineRule="auto"/>
        <w:contextualSpacing/>
        <w:rPr>
          <w:rFonts w:asciiTheme="minorHAnsi" w:hAnsiTheme="minorHAnsi" w:cstheme="minorHAnsi"/>
          <w:sz w:val="20"/>
          <w:szCs w:val="20"/>
        </w:rPr>
      </w:pPr>
      <w:r w:rsidRPr="008563AD">
        <w:rPr>
          <w:rFonts w:asciiTheme="minorHAnsi" w:hAnsiTheme="minorHAnsi" w:cstheme="minorHAnsi"/>
          <w:b/>
          <w:sz w:val="20"/>
          <w:szCs w:val="20"/>
        </w:rPr>
        <w:t>……………………………..</w:t>
      </w:r>
      <w:r w:rsidRPr="008563AD">
        <w:rPr>
          <w:rFonts w:asciiTheme="minorHAnsi" w:hAnsiTheme="minorHAnsi" w:cstheme="minorHAnsi"/>
          <w:sz w:val="20"/>
          <w:szCs w:val="20"/>
        </w:rPr>
        <w:t xml:space="preserve"> z siedzibą w …………………………….., przy ul. ………….., …………………….., zarejestrowaną w Sądzie Rejonowym ………………………… Wydział  ……………………….,  pod numerem: </w:t>
      </w:r>
      <w:r w:rsidRPr="008563AD">
        <w:rPr>
          <w:rFonts w:asciiTheme="minorHAnsi" w:hAnsiTheme="minorHAnsi" w:cstheme="minorHAnsi"/>
          <w:bCs/>
          <w:sz w:val="20"/>
          <w:szCs w:val="20"/>
        </w:rPr>
        <w:t>KRS ………………………</w:t>
      </w:r>
      <w:r w:rsidRPr="008563AD">
        <w:rPr>
          <w:rFonts w:asciiTheme="minorHAnsi" w:hAnsiTheme="minorHAnsi" w:cstheme="minorHAnsi"/>
          <w:sz w:val="20"/>
          <w:szCs w:val="20"/>
        </w:rPr>
        <w:t>, NIP: ……………………….., REGON: ……………………,</w:t>
      </w:r>
      <w:r w:rsidRPr="008563AD">
        <w:rPr>
          <w:rFonts w:asciiTheme="minorHAnsi" w:hAnsiTheme="minorHAnsi" w:cstheme="minorHAnsi"/>
          <w:bCs/>
          <w:color w:val="333333"/>
          <w:sz w:val="20"/>
          <w:szCs w:val="20"/>
          <w:shd w:val="clear" w:color="auto" w:fill="FFFFFF"/>
        </w:rPr>
        <w:t xml:space="preserve"> </w:t>
      </w:r>
    </w:p>
    <w:p w:rsidR="008563AD" w:rsidRPr="008563AD" w:rsidRDefault="008563AD" w:rsidP="008563AD">
      <w:pPr>
        <w:jc w:val="both"/>
        <w:rPr>
          <w:rFonts w:asciiTheme="minorHAnsi" w:hAnsiTheme="minorHAnsi" w:cstheme="minorHAnsi"/>
          <w:sz w:val="20"/>
          <w:szCs w:val="20"/>
        </w:rPr>
      </w:pPr>
      <w:r w:rsidRPr="008563AD">
        <w:rPr>
          <w:rFonts w:asciiTheme="minorHAnsi" w:hAnsiTheme="minorHAnsi" w:cstheme="minorHAnsi"/>
          <w:sz w:val="20"/>
          <w:szCs w:val="20"/>
        </w:rPr>
        <w:t>zwaną dalej Wykonawcą,</w:t>
      </w:r>
    </w:p>
    <w:p w:rsidR="008563AD" w:rsidRPr="008563AD" w:rsidRDefault="008563AD" w:rsidP="008563AD">
      <w:pPr>
        <w:jc w:val="both"/>
        <w:rPr>
          <w:rFonts w:asciiTheme="minorHAnsi" w:hAnsiTheme="minorHAnsi" w:cstheme="minorHAnsi"/>
          <w:sz w:val="20"/>
          <w:szCs w:val="20"/>
        </w:rPr>
      </w:pPr>
      <w:r w:rsidRPr="008563AD">
        <w:rPr>
          <w:rFonts w:asciiTheme="minorHAnsi" w:hAnsiTheme="minorHAnsi" w:cstheme="minorHAnsi"/>
          <w:sz w:val="20"/>
          <w:szCs w:val="20"/>
        </w:rPr>
        <w:t xml:space="preserve">reprezentowaną przez: </w:t>
      </w:r>
      <w:r w:rsidRPr="008563AD">
        <w:rPr>
          <w:rFonts w:asciiTheme="minorHAnsi" w:hAnsiTheme="minorHAnsi" w:cstheme="minorHAnsi"/>
          <w:color w:val="333333"/>
          <w:sz w:val="20"/>
          <w:szCs w:val="20"/>
          <w:shd w:val="clear" w:color="auto" w:fill="FFFFFF"/>
        </w:rPr>
        <w:t> </w:t>
      </w:r>
      <w:r w:rsidRPr="008563AD">
        <w:rPr>
          <w:rFonts w:asciiTheme="minorHAnsi" w:hAnsiTheme="minorHAnsi" w:cstheme="minorHAnsi"/>
          <w:sz w:val="20"/>
          <w:szCs w:val="20"/>
          <w:shd w:val="clear" w:color="auto" w:fill="FFFFFF"/>
        </w:rPr>
        <w:t>…………………… – ………………………………….</w:t>
      </w:r>
    </w:p>
    <w:p w:rsidR="008563AD" w:rsidRPr="008563AD" w:rsidRDefault="008563AD" w:rsidP="008563AD">
      <w:pPr>
        <w:spacing w:before="60" w:after="60" w:line="276" w:lineRule="auto"/>
        <w:ind w:right="4"/>
        <w:jc w:val="both"/>
        <w:textAlignment w:val="baseline"/>
        <w:rPr>
          <w:rFonts w:asciiTheme="minorHAnsi" w:hAnsiTheme="minorHAnsi" w:cstheme="minorHAnsi"/>
          <w:sz w:val="20"/>
          <w:szCs w:val="20"/>
        </w:rPr>
      </w:pPr>
      <w:r w:rsidRPr="008563AD">
        <w:rPr>
          <w:rFonts w:asciiTheme="minorHAnsi" w:hAnsiTheme="minorHAnsi" w:cstheme="minorHAnsi"/>
          <w:kern w:val="2"/>
          <w:sz w:val="20"/>
          <w:szCs w:val="20"/>
        </w:rPr>
        <w:t xml:space="preserve">w wyniku rozstrzygnięcia postępowania o udzielenie zamówienia publicznego prowadzonego w trybie </w:t>
      </w:r>
      <w:r w:rsidRPr="008563AD">
        <w:rPr>
          <w:rFonts w:asciiTheme="minorHAnsi" w:hAnsiTheme="minorHAnsi" w:cstheme="minorHAnsi"/>
          <w:sz w:val="20"/>
          <w:szCs w:val="20"/>
        </w:rPr>
        <w:t>podstawowym bez negocjacji</w:t>
      </w:r>
      <w:r w:rsidRPr="008563AD">
        <w:rPr>
          <w:rFonts w:asciiTheme="minorHAnsi" w:hAnsiTheme="minorHAnsi" w:cstheme="minorHAnsi"/>
          <w:kern w:val="2"/>
          <w:sz w:val="20"/>
          <w:szCs w:val="20"/>
        </w:rPr>
        <w:t xml:space="preserve"> na podstawie przepisów ustawy z dnia 11 września 2019 r. Prawo zamówień publicznych (tj. </w:t>
      </w:r>
      <w:proofErr w:type="spellStart"/>
      <w:r w:rsidRPr="008563AD">
        <w:rPr>
          <w:rFonts w:asciiTheme="minorHAnsi" w:hAnsiTheme="minorHAnsi" w:cstheme="minorHAnsi"/>
          <w:kern w:val="2"/>
          <w:sz w:val="20"/>
          <w:szCs w:val="20"/>
        </w:rPr>
        <w:t>Dz.U</w:t>
      </w:r>
      <w:proofErr w:type="spellEnd"/>
      <w:r w:rsidRPr="008563AD">
        <w:rPr>
          <w:rFonts w:asciiTheme="minorHAnsi" w:hAnsiTheme="minorHAnsi" w:cstheme="minorHAnsi"/>
          <w:kern w:val="2"/>
          <w:sz w:val="20"/>
          <w:szCs w:val="20"/>
        </w:rPr>
        <w:t xml:space="preserve">. z 2024 poz. 1320 ze zm.), zwanej dalej ustawą </w:t>
      </w:r>
      <w:proofErr w:type="spellStart"/>
      <w:r w:rsidRPr="008563AD">
        <w:rPr>
          <w:rFonts w:asciiTheme="minorHAnsi" w:hAnsiTheme="minorHAnsi" w:cstheme="minorHAnsi"/>
          <w:kern w:val="2"/>
          <w:sz w:val="20"/>
          <w:szCs w:val="20"/>
        </w:rPr>
        <w:t>Pzp</w:t>
      </w:r>
      <w:proofErr w:type="spellEnd"/>
      <w:r w:rsidRPr="008563AD">
        <w:rPr>
          <w:rFonts w:asciiTheme="minorHAnsi" w:hAnsiTheme="minorHAnsi" w:cstheme="minorHAnsi"/>
          <w:kern w:val="2"/>
          <w:sz w:val="20"/>
          <w:szCs w:val="20"/>
        </w:rPr>
        <w:t>,</w:t>
      </w:r>
      <w:r w:rsidRPr="008563AD">
        <w:rPr>
          <w:rFonts w:asciiTheme="minorHAnsi" w:hAnsiTheme="minorHAnsi" w:cstheme="minorHAnsi"/>
          <w:sz w:val="20"/>
          <w:szCs w:val="20"/>
        </w:rPr>
        <w:t xml:space="preserve"> o następującej treści: </w:t>
      </w:r>
    </w:p>
    <w:p w:rsidR="008563AD" w:rsidRPr="008563AD" w:rsidRDefault="008563AD" w:rsidP="008563AD">
      <w:pPr>
        <w:spacing w:before="60" w:after="60" w:line="276" w:lineRule="auto"/>
        <w:jc w:val="both"/>
        <w:textAlignment w:val="baseline"/>
        <w:rPr>
          <w:rFonts w:asciiTheme="minorHAnsi" w:hAnsiTheme="minorHAnsi" w:cstheme="minorHAnsi"/>
          <w:sz w:val="20"/>
          <w:szCs w:val="20"/>
        </w:rPr>
      </w:pPr>
    </w:p>
    <w:p w:rsidR="008563AD" w:rsidRPr="008563AD" w:rsidRDefault="008563AD" w:rsidP="008563AD">
      <w:pPr>
        <w:pStyle w:val="Tekstpodstawowywcity"/>
        <w:ind w:left="0"/>
        <w:jc w:val="center"/>
        <w:rPr>
          <w:rFonts w:asciiTheme="minorHAnsi" w:hAnsiTheme="minorHAnsi" w:cstheme="minorHAnsi"/>
          <w:sz w:val="20"/>
        </w:rPr>
      </w:pPr>
      <w:r w:rsidRPr="008563AD">
        <w:rPr>
          <w:rFonts w:asciiTheme="minorHAnsi" w:hAnsiTheme="minorHAnsi" w:cstheme="minorHAnsi"/>
          <w:b/>
          <w:sz w:val="20"/>
        </w:rPr>
        <w:t>§ 1</w:t>
      </w:r>
    </w:p>
    <w:p w:rsidR="008563AD" w:rsidRPr="008563AD" w:rsidRDefault="008563AD" w:rsidP="008563AD">
      <w:pPr>
        <w:pStyle w:val="Tekstpodstawowy"/>
        <w:widowControl w:val="0"/>
        <w:numPr>
          <w:ilvl w:val="0"/>
          <w:numId w:val="60"/>
        </w:numPr>
        <w:tabs>
          <w:tab w:val="left" w:pos="426"/>
        </w:tabs>
        <w:suppressAutoHyphens/>
        <w:spacing w:after="0" w:line="276" w:lineRule="auto"/>
        <w:ind w:left="426" w:hanging="437"/>
        <w:jc w:val="both"/>
        <w:rPr>
          <w:rFonts w:asciiTheme="minorHAnsi" w:hAnsiTheme="minorHAnsi" w:cstheme="minorHAnsi"/>
          <w:sz w:val="20"/>
          <w:szCs w:val="20"/>
        </w:rPr>
      </w:pPr>
      <w:r w:rsidRPr="008563AD">
        <w:rPr>
          <w:rFonts w:asciiTheme="minorHAnsi" w:hAnsiTheme="minorHAnsi" w:cstheme="minorHAnsi"/>
          <w:sz w:val="20"/>
          <w:szCs w:val="20"/>
        </w:rPr>
        <w:t>Przedmiotem Umowy jest świadczenie usług w zakresie odbioru, transportu i unieszkodliwiania odpadów medycznych zwanych w dalszej części Umowy „odpadami”.</w:t>
      </w:r>
    </w:p>
    <w:p w:rsidR="008563AD" w:rsidRPr="008563AD" w:rsidRDefault="008563AD" w:rsidP="008563AD">
      <w:pPr>
        <w:pStyle w:val="Tekstpodstawowy"/>
        <w:widowControl w:val="0"/>
        <w:numPr>
          <w:ilvl w:val="0"/>
          <w:numId w:val="60"/>
        </w:numPr>
        <w:tabs>
          <w:tab w:val="left" w:pos="426"/>
        </w:tabs>
        <w:suppressAutoHyphens/>
        <w:spacing w:after="0" w:line="276" w:lineRule="auto"/>
        <w:ind w:left="426" w:hanging="437"/>
        <w:jc w:val="both"/>
        <w:rPr>
          <w:rFonts w:asciiTheme="minorHAnsi" w:hAnsiTheme="minorHAnsi" w:cstheme="minorHAnsi"/>
          <w:sz w:val="20"/>
          <w:szCs w:val="20"/>
        </w:rPr>
      </w:pPr>
      <w:r w:rsidRPr="008563AD">
        <w:rPr>
          <w:rFonts w:asciiTheme="minorHAnsi" w:hAnsiTheme="minorHAnsi" w:cstheme="minorHAnsi"/>
          <w:sz w:val="20"/>
          <w:szCs w:val="20"/>
        </w:rPr>
        <w:t>Zamawiający zleca Wykonawcy wykonanie obowiązków związanych z odbiorem, transportem i unieszkodliwianiem zgodnie z przepisami ustawy z dnia 14 grudnia 2012 r. o odpadach (tj. Dz. U. z 2023 r. poz. 1587 ze zm.), a Wykonawca zobowiązuje się do wykonywania tych obowiązków, zgodnie z założeniami określonymi przywołaną ustawą, innymi przepisami określającymi sposób postępowania z odpadami medycznymi oraz Umową.</w:t>
      </w:r>
    </w:p>
    <w:p w:rsidR="008563AD" w:rsidRPr="008563AD" w:rsidRDefault="008563AD" w:rsidP="008563AD">
      <w:pPr>
        <w:pStyle w:val="Tekstpodstawowy"/>
        <w:widowControl w:val="0"/>
        <w:numPr>
          <w:ilvl w:val="0"/>
          <w:numId w:val="60"/>
        </w:numPr>
        <w:tabs>
          <w:tab w:val="left" w:pos="426"/>
        </w:tabs>
        <w:suppressAutoHyphens/>
        <w:spacing w:after="0" w:line="276" w:lineRule="auto"/>
        <w:ind w:left="426" w:hanging="437"/>
        <w:jc w:val="both"/>
        <w:rPr>
          <w:rFonts w:asciiTheme="minorHAnsi" w:hAnsiTheme="minorHAnsi" w:cstheme="minorHAnsi"/>
          <w:sz w:val="20"/>
          <w:szCs w:val="20"/>
        </w:rPr>
      </w:pPr>
      <w:r w:rsidRPr="008563AD">
        <w:rPr>
          <w:rFonts w:asciiTheme="minorHAnsi" w:hAnsiTheme="minorHAnsi" w:cstheme="minorHAnsi"/>
          <w:sz w:val="20"/>
          <w:szCs w:val="20"/>
        </w:rPr>
        <w:t>Szczegółowy wykaz ilości i rodzaju odpadów wraz z określeniem cen jednostkowych zawiera Załącznik nr 1 do Umowy.</w:t>
      </w:r>
    </w:p>
    <w:p w:rsidR="008563AD" w:rsidRPr="008563AD" w:rsidRDefault="008563AD" w:rsidP="008563AD">
      <w:pPr>
        <w:pStyle w:val="Tekstpodstawowy"/>
        <w:widowControl w:val="0"/>
        <w:numPr>
          <w:ilvl w:val="0"/>
          <w:numId w:val="60"/>
        </w:numPr>
        <w:tabs>
          <w:tab w:val="left" w:pos="426"/>
        </w:tabs>
        <w:suppressAutoHyphens/>
        <w:spacing w:before="100" w:beforeAutospacing="1" w:after="100" w:afterAutospacing="1" w:line="276" w:lineRule="auto"/>
        <w:ind w:left="426" w:hanging="437"/>
        <w:jc w:val="both"/>
        <w:rPr>
          <w:rFonts w:asciiTheme="minorHAnsi" w:hAnsiTheme="minorHAnsi" w:cstheme="minorHAnsi"/>
          <w:sz w:val="20"/>
          <w:szCs w:val="20"/>
        </w:rPr>
      </w:pPr>
      <w:r w:rsidRPr="008563AD">
        <w:rPr>
          <w:rFonts w:asciiTheme="minorHAnsi" w:hAnsiTheme="minorHAnsi" w:cstheme="minorHAnsi"/>
          <w:sz w:val="20"/>
          <w:szCs w:val="20"/>
        </w:rPr>
        <w:t xml:space="preserve">Ilości określone w Załączniku nr 1 do Umowy są ilościami szacunkowymi i dopuszcza się w zależności od potrzeb Zamawiającego zmniejszenie ww. ilości lub ich zwiększenie w okresie obowiązywania Umowy zgodnie z obowiązującymi przepisami prawa. Zamawiający wskazuje, zgodnie z art. 433 </w:t>
      </w:r>
      <w:proofErr w:type="spellStart"/>
      <w:r w:rsidRPr="008563AD">
        <w:rPr>
          <w:rFonts w:asciiTheme="minorHAnsi" w:hAnsiTheme="minorHAnsi" w:cstheme="minorHAnsi"/>
          <w:sz w:val="20"/>
          <w:szCs w:val="20"/>
        </w:rPr>
        <w:t>pkt</w:t>
      </w:r>
      <w:proofErr w:type="spellEnd"/>
      <w:r w:rsidRPr="008563AD">
        <w:rPr>
          <w:rFonts w:asciiTheme="minorHAnsi" w:hAnsiTheme="minorHAnsi" w:cstheme="minorHAnsi"/>
          <w:sz w:val="20"/>
          <w:szCs w:val="20"/>
        </w:rPr>
        <w:t xml:space="preserve"> 4 ustawy </w:t>
      </w:r>
      <w:proofErr w:type="spellStart"/>
      <w:r w:rsidRPr="008563AD">
        <w:rPr>
          <w:rFonts w:asciiTheme="minorHAnsi" w:hAnsiTheme="minorHAnsi" w:cstheme="minorHAnsi"/>
          <w:sz w:val="20"/>
          <w:szCs w:val="20"/>
        </w:rPr>
        <w:t>Pzp</w:t>
      </w:r>
      <w:proofErr w:type="spellEnd"/>
      <w:r w:rsidRPr="008563AD">
        <w:rPr>
          <w:rFonts w:asciiTheme="minorHAnsi" w:hAnsiTheme="minorHAnsi" w:cstheme="minorHAnsi"/>
          <w:sz w:val="20"/>
          <w:szCs w:val="20"/>
        </w:rPr>
        <w:t xml:space="preserve"> ilości minimalne realizacji dla poszczególnych kodów odpadów: 18 01 </w:t>
      </w:r>
      <w:proofErr w:type="spellStart"/>
      <w:r w:rsidRPr="008563AD">
        <w:rPr>
          <w:rFonts w:asciiTheme="minorHAnsi" w:hAnsiTheme="minorHAnsi" w:cstheme="minorHAnsi"/>
          <w:sz w:val="20"/>
          <w:szCs w:val="20"/>
        </w:rPr>
        <w:t>01</w:t>
      </w:r>
      <w:proofErr w:type="spellEnd"/>
      <w:r w:rsidRPr="008563AD">
        <w:rPr>
          <w:rFonts w:asciiTheme="minorHAnsi" w:hAnsiTheme="minorHAnsi" w:cstheme="minorHAnsi"/>
          <w:sz w:val="20"/>
          <w:szCs w:val="20"/>
        </w:rPr>
        <w:t xml:space="preserve"> – 400 kg, 18 01 02*- 500 kg, 18 01 03*- 30 000 kg, 18 01 04 – 8 000 kg, 18 01 09 – 2 </w:t>
      </w:r>
      <w:proofErr w:type="spellStart"/>
      <w:r w:rsidRPr="008563AD">
        <w:rPr>
          <w:rFonts w:asciiTheme="minorHAnsi" w:hAnsiTheme="minorHAnsi" w:cstheme="minorHAnsi"/>
          <w:sz w:val="20"/>
          <w:szCs w:val="20"/>
        </w:rPr>
        <w:t>kg</w:t>
      </w:r>
      <w:proofErr w:type="spellEnd"/>
      <w:r w:rsidRPr="008563AD">
        <w:rPr>
          <w:rFonts w:asciiTheme="minorHAnsi" w:hAnsiTheme="minorHAnsi" w:cstheme="minorHAnsi"/>
          <w:sz w:val="20"/>
          <w:szCs w:val="20"/>
        </w:rPr>
        <w:t>.</w:t>
      </w:r>
    </w:p>
    <w:p w:rsidR="008563AD" w:rsidRPr="008563AD" w:rsidRDefault="008563AD" w:rsidP="008563AD">
      <w:pPr>
        <w:pStyle w:val="Tekstpodstawowy"/>
        <w:widowControl w:val="0"/>
        <w:numPr>
          <w:ilvl w:val="0"/>
          <w:numId w:val="60"/>
        </w:numPr>
        <w:tabs>
          <w:tab w:val="left" w:pos="426"/>
        </w:tabs>
        <w:suppressAutoHyphens/>
        <w:spacing w:after="0" w:line="276" w:lineRule="auto"/>
        <w:ind w:left="426" w:hanging="437"/>
        <w:jc w:val="both"/>
        <w:rPr>
          <w:rFonts w:asciiTheme="minorHAnsi" w:hAnsiTheme="minorHAnsi" w:cstheme="minorHAnsi"/>
          <w:sz w:val="20"/>
          <w:szCs w:val="20"/>
        </w:rPr>
      </w:pPr>
      <w:r w:rsidRPr="008563AD">
        <w:rPr>
          <w:rFonts w:asciiTheme="minorHAnsi" w:hAnsiTheme="minorHAnsi" w:cstheme="minorHAnsi"/>
          <w:sz w:val="20"/>
          <w:szCs w:val="20"/>
        </w:rPr>
        <w:t>Miejscem unieszkodliwienia odpadów medycznych będzie instalacja do spalania odpadów medycznych zlokalizowana w ………..… , przy ul. ………..…</w:t>
      </w:r>
    </w:p>
    <w:p w:rsidR="008563AD" w:rsidRPr="008563AD" w:rsidRDefault="008563AD" w:rsidP="008563AD">
      <w:pPr>
        <w:pStyle w:val="Tekstpodstawowy"/>
        <w:widowControl w:val="0"/>
        <w:numPr>
          <w:ilvl w:val="0"/>
          <w:numId w:val="60"/>
        </w:numPr>
        <w:tabs>
          <w:tab w:val="left" w:pos="426"/>
        </w:tabs>
        <w:suppressAutoHyphens/>
        <w:spacing w:before="100" w:beforeAutospacing="1" w:after="100" w:afterAutospacing="1" w:line="276" w:lineRule="auto"/>
        <w:ind w:left="426" w:hanging="437"/>
        <w:jc w:val="both"/>
        <w:rPr>
          <w:rFonts w:asciiTheme="minorHAnsi" w:hAnsiTheme="minorHAnsi" w:cstheme="minorHAnsi"/>
          <w:sz w:val="20"/>
          <w:szCs w:val="20"/>
        </w:rPr>
      </w:pPr>
      <w:r w:rsidRPr="008563AD">
        <w:rPr>
          <w:rFonts w:asciiTheme="minorHAnsi" w:hAnsiTheme="minorHAnsi" w:cstheme="minorHAnsi"/>
          <w:sz w:val="20"/>
          <w:szCs w:val="20"/>
        </w:rPr>
        <w:t>W przypadku awarii instalacji wskazanej w ust. 5 Wykonawca zapewni unieszkodliwianie odpadów w innej jednostce bez dodatkowych opłat ze strony Zamawiającego przy zachowaniu odpowiednich procedur wynikających z aktualnie obowiązujących przepisów prawa. Na dzień zawarcia Umowy Wykonawca wskazuje awaryjną instalację do spalania odpadów medycznych zlokalizowana w ………..… , przy ul. ………..…</w:t>
      </w:r>
    </w:p>
    <w:p w:rsidR="008563AD" w:rsidRPr="008563AD" w:rsidRDefault="008563AD" w:rsidP="008563AD">
      <w:pPr>
        <w:pStyle w:val="Tekstpodstawowywcity"/>
        <w:ind w:left="0"/>
        <w:jc w:val="center"/>
        <w:rPr>
          <w:rFonts w:asciiTheme="minorHAnsi" w:hAnsiTheme="minorHAnsi" w:cstheme="minorHAnsi"/>
          <w:sz w:val="20"/>
        </w:rPr>
      </w:pPr>
      <w:r w:rsidRPr="008563AD">
        <w:rPr>
          <w:rFonts w:asciiTheme="minorHAnsi" w:hAnsiTheme="minorHAnsi" w:cstheme="minorHAnsi"/>
          <w:b/>
          <w:sz w:val="20"/>
        </w:rPr>
        <w:t>§ 2</w:t>
      </w:r>
    </w:p>
    <w:p w:rsidR="008563AD" w:rsidRPr="008563AD" w:rsidRDefault="008563AD" w:rsidP="008563AD">
      <w:pPr>
        <w:numPr>
          <w:ilvl w:val="0"/>
          <w:numId w:val="58"/>
        </w:numPr>
        <w:suppressAutoHyphens/>
        <w:spacing w:after="0" w:line="276" w:lineRule="auto"/>
        <w:jc w:val="both"/>
        <w:rPr>
          <w:rFonts w:asciiTheme="minorHAnsi" w:hAnsiTheme="minorHAnsi" w:cstheme="minorHAnsi"/>
          <w:sz w:val="20"/>
          <w:szCs w:val="20"/>
        </w:rPr>
      </w:pPr>
      <w:r w:rsidRPr="008563AD">
        <w:rPr>
          <w:rFonts w:asciiTheme="minorHAnsi" w:hAnsiTheme="minorHAnsi" w:cstheme="minorHAnsi"/>
          <w:sz w:val="20"/>
          <w:szCs w:val="20"/>
        </w:rPr>
        <w:t>Harmonogram odbioru odpadów ustala się następująco: trzy razy w tygodniu, w godzinach od 08.00 do 14.30. Jeżeli odbiór przypadnie na dzień wolny od pracy, odbiór nastąpi w kolejny dzień roboczy.</w:t>
      </w:r>
    </w:p>
    <w:p w:rsidR="008563AD" w:rsidRPr="008563AD" w:rsidRDefault="008563AD" w:rsidP="008563AD">
      <w:pPr>
        <w:pStyle w:val="Tekstpodstawowy"/>
        <w:widowControl w:val="0"/>
        <w:numPr>
          <w:ilvl w:val="0"/>
          <w:numId w:val="58"/>
        </w:numPr>
        <w:tabs>
          <w:tab w:val="left" w:pos="426"/>
        </w:tabs>
        <w:suppressAutoHyphens/>
        <w:spacing w:before="100" w:beforeAutospacing="1" w:after="100" w:afterAutospacing="1" w:line="276" w:lineRule="auto"/>
        <w:jc w:val="both"/>
        <w:rPr>
          <w:rFonts w:asciiTheme="minorHAnsi" w:hAnsiTheme="minorHAnsi" w:cstheme="minorHAnsi"/>
          <w:sz w:val="20"/>
          <w:szCs w:val="20"/>
        </w:rPr>
      </w:pPr>
      <w:r w:rsidRPr="008563AD">
        <w:rPr>
          <w:rFonts w:asciiTheme="minorHAnsi" w:hAnsiTheme="minorHAnsi" w:cstheme="minorHAnsi"/>
          <w:sz w:val="20"/>
          <w:szCs w:val="20"/>
        </w:rPr>
        <w:t xml:space="preserve">W przypadku realizacji dodatkowego odbioru odpadów medycznych z uwagi na potrzeby Zamawiającego, </w:t>
      </w:r>
      <w:r w:rsidRPr="008563AD">
        <w:rPr>
          <w:rFonts w:asciiTheme="minorHAnsi" w:hAnsiTheme="minorHAnsi" w:cstheme="minorHAnsi"/>
          <w:sz w:val="20"/>
          <w:szCs w:val="20"/>
        </w:rPr>
        <w:br/>
        <w:t xml:space="preserve">czas odbioru w sytuacji awaryjnej wynosi </w:t>
      </w:r>
      <w:r w:rsidRPr="008563AD">
        <w:rPr>
          <w:rFonts w:asciiTheme="minorHAnsi" w:hAnsiTheme="minorHAnsi" w:cstheme="minorHAnsi"/>
          <w:b/>
          <w:bCs/>
          <w:sz w:val="20"/>
          <w:szCs w:val="20"/>
        </w:rPr>
        <w:t>…. h</w:t>
      </w:r>
      <w:r w:rsidRPr="008563AD">
        <w:rPr>
          <w:rFonts w:asciiTheme="minorHAnsi" w:hAnsiTheme="minorHAnsi" w:cstheme="minorHAnsi"/>
          <w:sz w:val="20"/>
          <w:szCs w:val="20"/>
        </w:rPr>
        <w:t xml:space="preserve"> licząc od godziny </w:t>
      </w:r>
      <w:r w:rsidRPr="008563AD">
        <w:rPr>
          <w:rFonts w:asciiTheme="minorHAnsi" w:hAnsiTheme="minorHAnsi" w:cstheme="minorHAnsi"/>
          <w:color w:val="000000" w:themeColor="text1"/>
          <w:sz w:val="20"/>
          <w:szCs w:val="20"/>
        </w:rPr>
        <w:t>zgłoszenia Wykonawcy przez Zamawiającego konieczności odbioru odpadów i zaistnienia sytuacji awaryjnej.</w:t>
      </w:r>
    </w:p>
    <w:p w:rsidR="008563AD" w:rsidRPr="00CD08AF" w:rsidRDefault="008563AD" w:rsidP="008563AD">
      <w:pPr>
        <w:pStyle w:val="Tekstpodstawowy"/>
        <w:widowControl w:val="0"/>
        <w:numPr>
          <w:ilvl w:val="0"/>
          <w:numId w:val="58"/>
        </w:numPr>
        <w:tabs>
          <w:tab w:val="left" w:pos="426"/>
        </w:tabs>
        <w:suppressAutoHyphens/>
        <w:spacing w:before="100" w:beforeAutospacing="1" w:after="100" w:afterAutospacing="1" w:line="276" w:lineRule="auto"/>
        <w:jc w:val="both"/>
        <w:rPr>
          <w:rFonts w:asciiTheme="minorHAnsi" w:hAnsiTheme="minorHAnsi" w:cstheme="minorHAnsi"/>
          <w:sz w:val="20"/>
          <w:szCs w:val="20"/>
        </w:rPr>
      </w:pPr>
      <w:r w:rsidRPr="00CD08AF">
        <w:rPr>
          <w:rFonts w:asciiTheme="minorHAnsi" w:hAnsiTheme="minorHAnsi" w:cstheme="minorHAnsi"/>
          <w:sz w:val="20"/>
          <w:szCs w:val="20"/>
        </w:rPr>
        <w:t xml:space="preserve">Zamawiający dopuszcza realizację w ramach przedmiotu Umowy odpadów o następujących kodach dodatkowych: </w:t>
      </w:r>
    </w:p>
    <w:p w:rsidR="008563AD" w:rsidRPr="008563AD" w:rsidRDefault="008563AD" w:rsidP="008563AD">
      <w:pPr>
        <w:widowControl w:val="0"/>
        <w:spacing w:line="276" w:lineRule="auto"/>
        <w:jc w:val="center"/>
        <w:rPr>
          <w:rFonts w:asciiTheme="minorHAnsi" w:hAnsiTheme="minorHAnsi" w:cstheme="minorHAnsi"/>
          <w:sz w:val="20"/>
          <w:szCs w:val="20"/>
        </w:rPr>
      </w:pPr>
      <w:r w:rsidRPr="008563AD">
        <w:rPr>
          <w:rFonts w:asciiTheme="minorHAnsi" w:hAnsiTheme="minorHAnsi" w:cstheme="minorHAnsi"/>
          <w:b/>
          <w:sz w:val="20"/>
          <w:szCs w:val="20"/>
        </w:rPr>
        <w:t>§ 3</w:t>
      </w:r>
    </w:p>
    <w:p w:rsidR="008563AD" w:rsidRPr="008563AD" w:rsidRDefault="008563AD" w:rsidP="008563AD">
      <w:pPr>
        <w:suppressAutoHyphens/>
        <w:spacing w:after="0" w:line="276" w:lineRule="auto"/>
        <w:jc w:val="both"/>
        <w:textAlignment w:val="baseline"/>
        <w:rPr>
          <w:rFonts w:asciiTheme="minorHAnsi" w:eastAsia="SimSun" w:hAnsiTheme="minorHAnsi" w:cstheme="minorHAnsi"/>
          <w:kern w:val="2"/>
          <w:sz w:val="20"/>
          <w:szCs w:val="20"/>
          <w:lang w:eastAsia="zh-CN" w:bidi="hi-IN"/>
        </w:rPr>
      </w:pPr>
      <w:r w:rsidRPr="008563AD">
        <w:rPr>
          <w:rFonts w:asciiTheme="minorHAnsi" w:eastAsia="SimSun" w:hAnsiTheme="minorHAnsi" w:cstheme="minorHAnsi"/>
          <w:kern w:val="2"/>
          <w:sz w:val="20"/>
          <w:szCs w:val="20"/>
          <w:lang w:eastAsia="zh-CN" w:bidi="hi-IN"/>
        </w:rPr>
        <w:t>W ramach Umowy, Wykonawca zobowiązuje się w szczególności do:</w:t>
      </w:r>
    </w:p>
    <w:p w:rsidR="008563AD" w:rsidRPr="008563AD" w:rsidRDefault="008563AD" w:rsidP="008563AD">
      <w:pPr>
        <w:numPr>
          <w:ilvl w:val="0"/>
          <w:numId w:val="61"/>
        </w:numPr>
        <w:suppressAutoHyphens/>
        <w:spacing w:after="0" w:line="276" w:lineRule="auto"/>
        <w:jc w:val="both"/>
        <w:textAlignment w:val="baseline"/>
        <w:rPr>
          <w:rFonts w:asciiTheme="minorHAnsi" w:eastAsia="SimSun" w:hAnsiTheme="minorHAnsi" w:cstheme="minorHAnsi"/>
          <w:kern w:val="2"/>
          <w:sz w:val="20"/>
          <w:szCs w:val="20"/>
          <w:lang w:eastAsia="zh-CN" w:bidi="hi-IN"/>
        </w:rPr>
      </w:pPr>
      <w:r w:rsidRPr="008563AD">
        <w:rPr>
          <w:rFonts w:asciiTheme="minorHAnsi" w:eastAsia="SimSun" w:hAnsiTheme="minorHAnsi" w:cstheme="minorHAnsi"/>
          <w:kern w:val="2"/>
          <w:sz w:val="20"/>
          <w:szCs w:val="20"/>
          <w:lang w:eastAsia="zh-CN" w:bidi="hi-IN"/>
        </w:rPr>
        <w:lastRenderedPageBreak/>
        <w:t>odbioru odpadów medycznych transportem Wykonawcy z:</w:t>
      </w:r>
    </w:p>
    <w:p w:rsidR="008563AD" w:rsidRPr="008563AD" w:rsidRDefault="008563AD" w:rsidP="008563AD">
      <w:pPr>
        <w:tabs>
          <w:tab w:val="left" w:pos="720"/>
        </w:tabs>
        <w:suppressAutoHyphens/>
        <w:spacing w:after="0" w:line="276" w:lineRule="auto"/>
        <w:ind w:firstLine="360"/>
        <w:jc w:val="both"/>
        <w:textAlignment w:val="baseline"/>
        <w:rPr>
          <w:rFonts w:asciiTheme="minorHAnsi" w:eastAsia="SimSun" w:hAnsiTheme="minorHAnsi" w:cstheme="minorHAnsi"/>
          <w:kern w:val="2"/>
          <w:sz w:val="20"/>
          <w:szCs w:val="20"/>
          <w:lang w:eastAsia="zh-CN" w:bidi="hi-IN"/>
        </w:rPr>
      </w:pPr>
      <w:r w:rsidRPr="008563AD">
        <w:rPr>
          <w:rFonts w:asciiTheme="minorHAnsi" w:eastAsia="SimSun" w:hAnsiTheme="minorHAnsi" w:cstheme="minorHAnsi"/>
          <w:kern w:val="2"/>
          <w:sz w:val="20"/>
          <w:szCs w:val="20"/>
          <w:lang w:eastAsia="zh-CN" w:bidi="hi-IN"/>
        </w:rPr>
        <w:t>-</w:t>
      </w:r>
      <w:r w:rsidRPr="008563AD">
        <w:rPr>
          <w:rFonts w:asciiTheme="minorHAnsi" w:eastAsia="SimSun" w:hAnsiTheme="minorHAnsi" w:cstheme="minorHAnsi"/>
          <w:kern w:val="2"/>
          <w:sz w:val="20"/>
          <w:szCs w:val="20"/>
          <w:lang w:eastAsia="zh-CN" w:bidi="hi-IN"/>
        </w:rPr>
        <w:tab/>
        <w:t>obiektu Zamawiającego przy Pl. K. Marcinkowskiego 8/9, 63- 800 Gostyń</w:t>
      </w:r>
    </w:p>
    <w:p w:rsidR="008563AD" w:rsidRPr="008563AD" w:rsidRDefault="008563AD" w:rsidP="008563AD">
      <w:pPr>
        <w:tabs>
          <w:tab w:val="left" w:pos="720"/>
        </w:tabs>
        <w:suppressAutoHyphens/>
        <w:spacing w:after="0" w:line="276" w:lineRule="auto"/>
        <w:ind w:left="851" w:hanging="567"/>
        <w:jc w:val="both"/>
        <w:textAlignment w:val="baseline"/>
        <w:rPr>
          <w:rFonts w:asciiTheme="minorHAnsi" w:eastAsia="SimSun" w:hAnsiTheme="minorHAnsi" w:cstheme="minorHAnsi"/>
          <w:kern w:val="2"/>
          <w:sz w:val="20"/>
          <w:szCs w:val="20"/>
          <w:lang w:eastAsia="zh-CN" w:bidi="hi-IN"/>
        </w:rPr>
      </w:pPr>
      <w:r w:rsidRPr="008563AD">
        <w:rPr>
          <w:rFonts w:asciiTheme="minorHAnsi" w:eastAsia="SimSun" w:hAnsiTheme="minorHAnsi" w:cstheme="minorHAnsi"/>
          <w:kern w:val="2"/>
          <w:sz w:val="20"/>
          <w:szCs w:val="20"/>
          <w:lang w:eastAsia="zh-CN" w:bidi="hi-IN"/>
        </w:rPr>
        <w:t>-</w:t>
      </w:r>
      <w:r w:rsidRPr="008563AD">
        <w:rPr>
          <w:rFonts w:asciiTheme="minorHAnsi" w:eastAsia="SimSun" w:hAnsiTheme="minorHAnsi" w:cstheme="minorHAnsi"/>
          <w:kern w:val="2"/>
          <w:sz w:val="20"/>
          <w:szCs w:val="20"/>
          <w:lang w:eastAsia="zh-CN" w:bidi="hi-IN"/>
        </w:rPr>
        <w:tab/>
        <w:t xml:space="preserve">obiektu Zamawiającego przy ul. Wrocławskiej 8, 63- 800 </w:t>
      </w:r>
      <w:r w:rsidRPr="008563AD">
        <w:rPr>
          <w:rFonts w:asciiTheme="minorHAnsi" w:eastAsia="SimSun" w:hAnsiTheme="minorHAnsi" w:cstheme="minorHAnsi"/>
          <w:color w:val="000000" w:themeColor="text1"/>
          <w:kern w:val="2"/>
          <w:sz w:val="20"/>
          <w:szCs w:val="20"/>
          <w:lang w:eastAsia="zh-CN" w:bidi="hi-IN"/>
        </w:rPr>
        <w:t>Gostyń (Zakład Opiekuńczo – Leczniczy SPZOZ w Gostyniu),</w:t>
      </w:r>
    </w:p>
    <w:p w:rsidR="008563AD" w:rsidRPr="008563AD" w:rsidRDefault="008563AD" w:rsidP="008563AD">
      <w:pPr>
        <w:tabs>
          <w:tab w:val="left" w:pos="720"/>
        </w:tabs>
        <w:suppressAutoHyphens/>
        <w:spacing w:after="0" w:line="276" w:lineRule="auto"/>
        <w:ind w:firstLine="360"/>
        <w:jc w:val="both"/>
        <w:textAlignment w:val="baseline"/>
        <w:rPr>
          <w:rFonts w:asciiTheme="minorHAnsi" w:eastAsia="SimSun" w:hAnsiTheme="minorHAnsi" w:cstheme="minorHAnsi"/>
          <w:kern w:val="2"/>
          <w:sz w:val="20"/>
          <w:szCs w:val="20"/>
          <w:lang w:eastAsia="zh-CN" w:bidi="hi-IN"/>
        </w:rPr>
      </w:pPr>
      <w:r w:rsidRPr="008563AD">
        <w:rPr>
          <w:rFonts w:asciiTheme="minorHAnsi" w:eastAsia="SimSun" w:hAnsiTheme="minorHAnsi" w:cstheme="minorHAnsi"/>
          <w:kern w:val="2"/>
          <w:sz w:val="20"/>
          <w:szCs w:val="20"/>
          <w:lang w:eastAsia="zh-CN" w:bidi="hi-IN"/>
        </w:rPr>
        <w:t>-</w:t>
      </w:r>
      <w:r w:rsidRPr="008563AD">
        <w:rPr>
          <w:rFonts w:asciiTheme="minorHAnsi" w:eastAsia="SimSun" w:hAnsiTheme="minorHAnsi" w:cstheme="minorHAnsi"/>
          <w:kern w:val="2"/>
          <w:sz w:val="20"/>
          <w:szCs w:val="20"/>
          <w:lang w:eastAsia="zh-CN" w:bidi="hi-IN"/>
        </w:rPr>
        <w:tab/>
        <w:t>miejsca stacjonowania karetki przy ul Rynek 2, 63- 810 Borek Wlkp.</w:t>
      </w:r>
    </w:p>
    <w:p w:rsidR="008563AD" w:rsidRPr="008563AD" w:rsidRDefault="008563AD" w:rsidP="008563AD">
      <w:pPr>
        <w:tabs>
          <w:tab w:val="left" w:pos="720"/>
        </w:tabs>
        <w:suppressAutoHyphens/>
        <w:spacing w:after="0" w:line="276" w:lineRule="auto"/>
        <w:ind w:firstLine="360"/>
        <w:jc w:val="both"/>
        <w:textAlignment w:val="baseline"/>
        <w:rPr>
          <w:rFonts w:asciiTheme="minorHAnsi" w:hAnsiTheme="minorHAnsi" w:cstheme="minorHAnsi"/>
          <w:sz w:val="20"/>
          <w:szCs w:val="20"/>
        </w:rPr>
      </w:pPr>
      <w:r w:rsidRPr="008563AD">
        <w:rPr>
          <w:rFonts w:asciiTheme="minorHAnsi" w:eastAsia="SimSun" w:hAnsiTheme="minorHAnsi" w:cstheme="minorHAnsi"/>
          <w:kern w:val="2"/>
          <w:sz w:val="20"/>
          <w:szCs w:val="20"/>
          <w:lang w:eastAsia="zh-CN" w:bidi="hi-IN"/>
        </w:rPr>
        <w:t>-</w:t>
      </w:r>
      <w:r w:rsidRPr="008563AD">
        <w:rPr>
          <w:rFonts w:asciiTheme="minorHAnsi" w:eastAsia="SimSun" w:hAnsiTheme="minorHAnsi" w:cstheme="minorHAnsi"/>
          <w:kern w:val="2"/>
          <w:sz w:val="20"/>
          <w:szCs w:val="20"/>
          <w:lang w:eastAsia="zh-CN" w:bidi="hi-IN"/>
        </w:rPr>
        <w:tab/>
        <w:t>miejsca stacjonowania karetki przy ul. Powstańców Wlkp. 94a, 63- 840 Krobia;</w:t>
      </w:r>
    </w:p>
    <w:p w:rsidR="008563AD" w:rsidRPr="008563AD" w:rsidRDefault="008563AD" w:rsidP="008563AD">
      <w:pPr>
        <w:suppressAutoHyphens/>
        <w:spacing w:after="0" w:line="276" w:lineRule="auto"/>
        <w:ind w:firstLine="360"/>
        <w:jc w:val="both"/>
        <w:textAlignment w:val="baseline"/>
        <w:rPr>
          <w:rFonts w:asciiTheme="minorHAnsi" w:hAnsiTheme="minorHAnsi" w:cstheme="minorHAnsi"/>
          <w:sz w:val="20"/>
          <w:szCs w:val="20"/>
        </w:rPr>
      </w:pPr>
      <w:r w:rsidRPr="008563AD">
        <w:rPr>
          <w:rFonts w:asciiTheme="minorHAnsi" w:eastAsia="SimSun" w:hAnsiTheme="minorHAnsi" w:cstheme="minorHAnsi"/>
          <w:kern w:val="2"/>
          <w:sz w:val="20"/>
          <w:szCs w:val="20"/>
          <w:lang w:eastAsia="zh-CN" w:bidi="hi-IN"/>
        </w:rPr>
        <w:t>b)    zapewnienia na wymianę pojemników:</w:t>
      </w:r>
    </w:p>
    <w:p w:rsidR="008563AD" w:rsidRPr="008563AD" w:rsidRDefault="008563AD" w:rsidP="008563AD">
      <w:pPr>
        <w:suppressAutoHyphens/>
        <w:spacing w:after="0" w:line="276" w:lineRule="auto"/>
        <w:ind w:left="703" w:hanging="346"/>
        <w:jc w:val="both"/>
        <w:textAlignment w:val="baseline"/>
        <w:rPr>
          <w:rFonts w:asciiTheme="minorHAnsi" w:eastAsia="SimSun" w:hAnsiTheme="minorHAnsi" w:cstheme="minorHAnsi"/>
          <w:color w:val="000000" w:themeColor="text1"/>
          <w:kern w:val="2"/>
          <w:sz w:val="20"/>
          <w:szCs w:val="20"/>
          <w:lang w:eastAsia="zh-CN" w:bidi="hi-IN"/>
        </w:rPr>
      </w:pPr>
      <w:r w:rsidRPr="008563AD">
        <w:rPr>
          <w:rFonts w:asciiTheme="minorHAnsi" w:eastAsia="SimSun" w:hAnsiTheme="minorHAnsi" w:cstheme="minorHAnsi"/>
          <w:color w:val="000000" w:themeColor="text1"/>
          <w:kern w:val="2"/>
          <w:sz w:val="20"/>
          <w:szCs w:val="20"/>
          <w:lang w:eastAsia="zh-CN" w:bidi="hi-IN"/>
        </w:rPr>
        <w:t>-</w:t>
      </w:r>
      <w:r w:rsidRPr="008563AD">
        <w:rPr>
          <w:rFonts w:asciiTheme="minorHAnsi" w:eastAsia="SimSun" w:hAnsiTheme="minorHAnsi" w:cstheme="minorHAnsi"/>
          <w:color w:val="000000" w:themeColor="text1"/>
          <w:kern w:val="2"/>
          <w:sz w:val="20"/>
          <w:szCs w:val="20"/>
          <w:lang w:eastAsia="zh-CN" w:bidi="hi-IN"/>
        </w:rPr>
        <w:tab/>
        <w:t>do składowania odpadów o kodzie 18 01 03* o pojemności 240 l w ilości 15 szt. dla Szpitala Gostyń i 4 szt. dla Zakładu Opiekuńczo Leczniczego SPZOZ w Gostyniu (pojemniki opisane kodem 18 01 03*)</w:t>
      </w:r>
    </w:p>
    <w:p w:rsidR="008563AD" w:rsidRPr="008563AD" w:rsidRDefault="008563AD" w:rsidP="008563AD">
      <w:pPr>
        <w:suppressAutoHyphens/>
        <w:spacing w:after="0" w:line="276" w:lineRule="auto"/>
        <w:ind w:left="703" w:hanging="346"/>
        <w:jc w:val="both"/>
        <w:textAlignment w:val="baseline"/>
        <w:rPr>
          <w:rFonts w:asciiTheme="minorHAnsi" w:eastAsia="SimSun" w:hAnsiTheme="minorHAnsi" w:cstheme="minorHAnsi"/>
          <w:color w:val="000000" w:themeColor="text1"/>
          <w:kern w:val="2"/>
          <w:sz w:val="20"/>
          <w:szCs w:val="20"/>
          <w:lang w:eastAsia="zh-CN" w:bidi="hi-IN"/>
        </w:rPr>
      </w:pPr>
      <w:r w:rsidRPr="008563AD">
        <w:rPr>
          <w:rFonts w:asciiTheme="minorHAnsi" w:eastAsia="SimSun" w:hAnsiTheme="minorHAnsi" w:cstheme="minorHAnsi"/>
          <w:color w:val="000000" w:themeColor="text1"/>
          <w:kern w:val="2"/>
          <w:sz w:val="20"/>
          <w:szCs w:val="20"/>
          <w:lang w:eastAsia="zh-CN" w:bidi="hi-IN"/>
        </w:rPr>
        <w:t>-</w:t>
      </w:r>
      <w:r w:rsidRPr="008563AD">
        <w:rPr>
          <w:rFonts w:asciiTheme="minorHAnsi" w:eastAsia="SimSun" w:hAnsiTheme="minorHAnsi" w:cstheme="minorHAnsi"/>
          <w:color w:val="000000" w:themeColor="text1"/>
          <w:kern w:val="2"/>
          <w:sz w:val="20"/>
          <w:szCs w:val="20"/>
          <w:lang w:eastAsia="zh-CN" w:bidi="hi-IN"/>
        </w:rPr>
        <w:tab/>
        <w:t xml:space="preserve">do składowania odpadów o kodach 18 01 04 i 18 01 </w:t>
      </w:r>
      <w:proofErr w:type="spellStart"/>
      <w:r w:rsidRPr="008563AD">
        <w:rPr>
          <w:rFonts w:asciiTheme="minorHAnsi" w:eastAsia="SimSun" w:hAnsiTheme="minorHAnsi" w:cstheme="minorHAnsi"/>
          <w:color w:val="000000" w:themeColor="text1"/>
          <w:kern w:val="2"/>
          <w:sz w:val="20"/>
          <w:szCs w:val="20"/>
          <w:lang w:eastAsia="zh-CN" w:bidi="hi-IN"/>
        </w:rPr>
        <w:t>01</w:t>
      </w:r>
      <w:proofErr w:type="spellEnd"/>
      <w:r w:rsidRPr="008563AD">
        <w:rPr>
          <w:rFonts w:asciiTheme="minorHAnsi" w:eastAsia="SimSun" w:hAnsiTheme="minorHAnsi" w:cstheme="minorHAnsi"/>
          <w:color w:val="000000" w:themeColor="text1"/>
          <w:kern w:val="2"/>
          <w:sz w:val="20"/>
          <w:szCs w:val="20"/>
          <w:lang w:eastAsia="zh-CN" w:bidi="hi-IN"/>
        </w:rPr>
        <w:t xml:space="preserve"> o pojemności 240 l w ilości 8 szt. dla Szpitala Gostyń i 2 szt. dla Zakładu Opiekuńczo Leczniczego SPZOZ w Gostyniu (pojemniki opisane kodem 18 01 04 i 18 01 </w:t>
      </w:r>
      <w:proofErr w:type="spellStart"/>
      <w:r w:rsidRPr="008563AD">
        <w:rPr>
          <w:rFonts w:asciiTheme="minorHAnsi" w:eastAsia="SimSun" w:hAnsiTheme="minorHAnsi" w:cstheme="minorHAnsi"/>
          <w:color w:val="000000" w:themeColor="text1"/>
          <w:kern w:val="2"/>
          <w:sz w:val="20"/>
          <w:szCs w:val="20"/>
          <w:lang w:eastAsia="zh-CN" w:bidi="hi-IN"/>
        </w:rPr>
        <w:t>01</w:t>
      </w:r>
      <w:proofErr w:type="spellEnd"/>
      <w:r w:rsidRPr="008563AD">
        <w:rPr>
          <w:rFonts w:asciiTheme="minorHAnsi" w:eastAsia="SimSun" w:hAnsiTheme="minorHAnsi" w:cstheme="minorHAnsi"/>
          <w:color w:val="000000" w:themeColor="text1"/>
          <w:kern w:val="2"/>
          <w:sz w:val="20"/>
          <w:szCs w:val="20"/>
          <w:lang w:eastAsia="zh-CN" w:bidi="hi-IN"/>
        </w:rPr>
        <w:t>)</w:t>
      </w:r>
    </w:p>
    <w:p w:rsidR="008563AD" w:rsidRPr="008563AD" w:rsidRDefault="008563AD" w:rsidP="008563AD">
      <w:pPr>
        <w:suppressAutoHyphens/>
        <w:spacing w:after="0" w:line="276" w:lineRule="auto"/>
        <w:ind w:left="703" w:hanging="346"/>
        <w:jc w:val="both"/>
        <w:textAlignment w:val="baseline"/>
        <w:rPr>
          <w:rFonts w:asciiTheme="minorHAnsi" w:hAnsiTheme="minorHAnsi" w:cstheme="minorHAnsi"/>
          <w:color w:val="000000" w:themeColor="text1"/>
          <w:sz w:val="20"/>
          <w:szCs w:val="20"/>
        </w:rPr>
      </w:pPr>
      <w:r w:rsidRPr="008563AD">
        <w:rPr>
          <w:rFonts w:asciiTheme="minorHAnsi" w:eastAsia="SimSun" w:hAnsiTheme="minorHAnsi" w:cstheme="minorHAnsi"/>
          <w:color w:val="000000" w:themeColor="text1"/>
          <w:kern w:val="2"/>
          <w:sz w:val="20"/>
          <w:szCs w:val="20"/>
          <w:lang w:eastAsia="zh-CN" w:bidi="hi-IN"/>
        </w:rPr>
        <w:t>-</w:t>
      </w:r>
      <w:r w:rsidRPr="008563AD">
        <w:rPr>
          <w:rFonts w:asciiTheme="minorHAnsi" w:eastAsia="SimSun" w:hAnsiTheme="minorHAnsi" w:cstheme="minorHAnsi"/>
          <w:color w:val="000000" w:themeColor="text1"/>
          <w:kern w:val="2"/>
          <w:sz w:val="20"/>
          <w:szCs w:val="20"/>
          <w:lang w:eastAsia="zh-CN" w:bidi="hi-IN"/>
        </w:rPr>
        <w:tab/>
        <w:t xml:space="preserve">dla Szpitala Gostyń 4 pojemniki o pojemności 120 l do transportu wewnętrznego odpadów medycznych (2 pojemniki opisane słowami “transport odpadów medycznych” i kodem 18 01 03* oraz 2 pojemniki opisane słowami “transport odpadów medycznych” i jednocześnie kodami 18 01 04 oraz 18 01 </w:t>
      </w:r>
      <w:proofErr w:type="spellStart"/>
      <w:r w:rsidRPr="008563AD">
        <w:rPr>
          <w:rFonts w:asciiTheme="minorHAnsi" w:eastAsia="SimSun" w:hAnsiTheme="minorHAnsi" w:cstheme="minorHAnsi"/>
          <w:color w:val="000000" w:themeColor="text1"/>
          <w:kern w:val="2"/>
          <w:sz w:val="20"/>
          <w:szCs w:val="20"/>
          <w:lang w:eastAsia="zh-CN" w:bidi="hi-IN"/>
        </w:rPr>
        <w:t>01</w:t>
      </w:r>
      <w:proofErr w:type="spellEnd"/>
      <w:r w:rsidRPr="008563AD">
        <w:rPr>
          <w:rFonts w:asciiTheme="minorHAnsi" w:eastAsia="SimSun" w:hAnsiTheme="minorHAnsi" w:cstheme="minorHAnsi"/>
          <w:color w:val="000000" w:themeColor="text1"/>
          <w:kern w:val="2"/>
          <w:sz w:val="20"/>
          <w:szCs w:val="20"/>
          <w:lang w:eastAsia="zh-CN" w:bidi="hi-IN"/>
        </w:rPr>
        <w:t>)</w:t>
      </w:r>
    </w:p>
    <w:p w:rsidR="008563AD" w:rsidRPr="008563AD" w:rsidRDefault="008563AD" w:rsidP="008563AD">
      <w:pPr>
        <w:suppressAutoHyphens/>
        <w:spacing w:after="0" w:line="276" w:lineRule="auto"/>
        <w:ind w:left="703" w:hanging="346"/>
        <w:jc w:val="both"/>
        <w:textAlignment w:val="baseline"/>
        <w:rPr>
          <w:rFonts w:asciiTheme="minorHAnsi" w:hAnsiTheme="minorHAnsi" w:cstheme="minorHAnsi"/>
          <w:sz w:val="20"/>
          <w:szCs w:val="20"/>
        </w:rPr>
      </w:pPr>
      <w:r w:rsidRPr="008563AD">
        <w:rPr>
          <w:rFonts w:asciiTheme="minorHAnsi" w:eastAsia="SimSun" w:hAnsiTheme="minorHAnsi" w:cstheme="minorHAnsi"/>
          <w:kern w:val="2"/>
          <w:sz w:val="20"/>
          <w:szCs w:val="20"/>
          <w:lang w:eastAsia="zh-CN" w:bidi="hi-IN"/>
        </w:rPr>
        <w:t xml:space="preserve">c) </w:t>
      </w:r>
      <w:r w:rsidRPr="008563AD">
        <w:rPr>
          <w:rFonts w:asciiTheme="minorHAnsi" w:eastAsia="SimSun" w:hAnsiTheme="minorHAnsi" w:cstheme="minorHAnsi"/>
          <w:kern w:val="2"/>
          <w:sz w:val="20"/>
          <w:szCs w:val="20"/>
          <w:lang w:eastAsia="zh-CN" w:bidi="hi-IN"/>
        </w:rPr>
        <w:tab/>
        <w:t>mycia i dezynfekcji dostarczonych przez siebie pojemników każdorazowo przy ich wymianie. Mycie i dezynfekcja muszą odbywać się u Wykonawcy</w:t>
      </w:r>
    </w:p>
    <w:p w:rsidR="008563AD" w:rsidRPr="008563AD" w:rsidRDefault="008563AD" w:rsidP="008563AD">
      <w:pPr>
        <w:suppressAutoHyphens/>
        <w:spacing w:after="0" w:line="276" w:lineRule="auto"/>
        <w:ind w:left="703" w:hanging="346"/>
        <w:jc w:val="both"/>
        <w:textAlignment w:val="baseline"/>
        <w:rPr>
          <w:rFonts w:asciiTheme="minorHAnsi" w:hAnsiTheme="minorHAnsi" w:cstheme="minorHAnsi"/>
          <w:sz w:val="20"/>
          <w:szCs w:val="20"/>
        </w:rPr>
      </w:pPr>
      <w:r>
        <w:rPr>
          <w:rFonts w:asciiTheme="minorHAnsi" w:eastAsia="SimSun" w:hAnsiTheme="minorHAnsi" w:cstheme="minorHAnsi"/>
          <w:kern w:val="2"/>
          <w:sz w:val="20"/>
          <w:szCs w:val="20"/>
          <w:lang w:eastAsia="zh-CN" w:bidi="hi-IN"/>
        </w:rPr>
        <w:t xml:space="preserve">d) </w:t>
      </w:r>
      <w:r>
        <w:rPr>
          <w:rFonts w:asciiTheme="minorHAnsi" w:eastAsia="SimSun" w:hAnsiTheme="minorHAnsi" w:cstheme="minorHAnsi"/>
          <w:kern w:val="2"/>
          <w:sz w:val="20"/>
          <w:szCs w:val="20"/>
          <w:lang w:eastAsia="zh-CN" w:bidi="hi-IN"/>
        </w:rPr>
        <w:tab/>
      </w:r>
      <w:r w:rsidRPr="008563AD">
        <w:rPr>
          <w:rFonts w:asciiTheme="minorHAnsi" w:eastAsia="SimSun" w:hAnsiTheme="minorHAnsi" w:cstheme="minorHAnsi"/>
          <w:kern w:val="2"/>
          <w:sz w:val="20"/>
          <w:szCs w:val="20"/>
          <w:lang w:eastAsia="zh-CN" w:bidi="hi-IN"/>
        </w:rPr>
        <w:t>dostarczania każdorazowo na wymianę pojemników, które zostały uszkodzone lub zniszczone, a wyszczególnionych w lit. b);</w:t>
      </w:r>
    </w:p>
    <w:p w:rsidR="008563AD" w:rsidRPr="008563AD" w:rsidRDefault="008563AD" w:rsidP="008563AD">
      <w:pPr>
        <w:suppressAutoHyphens/>
        <w:spacing w:after="0" w:line="276" w:lineRule="auto"/>
        <w:ind w:left="703" w:hanging="346"/>
        <w:jc w:val="both"/>
        <w:textAlignment w:val="baseline"/>
        <w:rPr>
          <w:rFonts w:asciiTheme="minorHAnsi" w:hAnsiTheme="minorHAnsi" w:cstheme="minorHAnsi"/>
          <w:sz w:val="20"/>
          <w:szCs w:val="20"/>
        </w:rPr>
      </w:pPr>
      <w:r w:rsidRPr="008563AD">
        <w:rPr>
          <w:rFonts w:asciiTheme="minorHAnsi" w:eastAsia="SimSun" w:hAnsiTheme="minorHAnsi" w:cstheme="minorHAnsi"/>
          <w:kern w:val="2"/>
          <w:sz w:val="20"/>
          <w:szCs w:val="20"/>
          <w:lang w:eastAsia="zh-CN" w:bidi="hi-IN"/>
        </w:rPr>
        <w:t xml:space="preserve">e) </w:t>
      </w:r>
      <w:r w:rsidRPr="008563AD">
        <w:rPr>
          <w:rFonts w:asciiTheme="minorHAnsi" w:eastAsia="SimSun" w:hAnsiTheme="minorHAnsi" w:cstheme="minorHAnsi"/>
          <w:kern w:val="2"/>
          <w:sz w:val="20"/>
          <w:szCs w:val="20"/>
          <w:lang w:eastAsia="zh-CN" w:bidi="hi-IN"/>
        </w:rPr>
        <w:tab/>
        <w:t>odbioru odpadów specjalnie do tego celu przystosowanym transportem Wykonawcy z terenu Zamawiającego zgodnie z przepisami obowiązującymi w zakresie transportu odpadów niebezpiecznych,</w:t>
      </w:r>
    </w:p>
    <w:p w:rsidR="008563AD" w:rsidRPr="008563AD" w:rsidRDefault="008563AD" w:rsidP="008563AD">
      <w:pPr>
        <w:suppressAutoHyphens/>
        <w:spacing w:after="0" w:line="276" w:lineRule="auto"/>
        <w:ind w:left="703" w:hanging="346"/>
        <w:jc w:val="both"/>
        <w:textAlignment w:val="baseline"/>
        <w:rPr>
          <w:rFonts w:asciiTheme="minorHAnsi" w:hAnsiTheme="minorHAnsi" w:cstheme="minorHAnsi"/>
          <w:sz w:val="20"/>
          <w:szCs w:val="20"/>
        </w:rPr>
      </w:pPr>
      <w:r w:rsidRPr="008563AD">
        <w:rPr>
          <w:rFonts w:asciiTheme="minorHAnsi" w:eastAsia="SimSun" w:hAnsiTheme="minorHAnsi" w:cstheme="minorHAnsi"/>
          <w:kern w:val="2"/>
          <w:sz w:val="20"/>
          <w:szCs w:val="20"/>
          <w:lang w:eastAsia="zh-CN" w:bidi="hi-IN"/>
        </w:rPr>
        <w:t xml:space="preserve">f) </w:t>
      </w:r>
      <w:r w:rsidRPr="008563AD">
        <w:rPr>
          <w:rFonts w:asciiTheme="minorHAnsi" w:eastAsia="SimSun" w:hAnsiTheme="minorHAnsi" w:cstheme="minorHAnsi"/>
          <w:kern w:val="2"/>
          <w:sz w:val="20"/>
          <w:szCs w:val="20"/>
          <w:lang w:eastAsia="zh-CN" w:bidi="hi-IN"/>
        </w:rPr>
        <w:tab/>
        <w:t>przekazania odpadów do miejsca unieszkodliwienia wskazanego w § 1 ust. 5 Umowy.</w:t>
      </w:r>
    </w:p>
    <w:p w:rsidR="008563AD" w:rsidRPr="008563AD" w:rsidRDefault="008563AD" w:rsidP="008563AD">
      <w:pPr>
        <w:suppressAutoHyphens/>
        <w:spacing w:after="0" w:line="276" w:lineRule="auto"/>
        <w:ind w:left="703" w:hanging="346"/>
        <w:jc w:val="both"/>
        <w:textAlignment w:val="baseline"/>
        <w:rPr>
          <w:rFonts w:asciiTheme="minorHAnsi" w:hAnsiTheme="minorHAnsi" w:cstheme="minorHAnsi"/>
          <w:sz w:val="20"/>
          <w:szCs w:val="20"/>
        </w:rPr>
      </w:pPr>
      <w:r w:rsidRPr="008563AD">
        <w:rPr>
          <w:rFonts w:asciiTheme="minorHAnsi" w:eastAsia="SimSun" w:hAnsiTheme="minorHAnsi" w:cstheme="minorHAnsi"/>
          <w:kern w:val="2"/>
          <w:sz w:val="20"/>
          <w:szCs w:val="20"/>
          <w:lang w:eastAsia="zh-CN" w:bidi="hi-IN"/>
        </w:rPr>
        <w:t xml:space="preserve">g) </w:t>
      </w:r>
      <w:r w:rsidRPr="008563AD">
        <w:rPr>
          <w:rFonts w:asciiTheme="minorHAnsi" w:eastAsia="SimSun" w:hAnsiTheme="minorHAnsi" w:cstheme="minorHAnsi"/>
          <w:kern w:val="2"/>
          <w:sz w:val="20"/>
          <w:szCs w:val="20"/>
          <w:lang w:eastAsia="zh-CN" w:bidi="hi-IN"/>
        </w:rPr>
        <w:tab/>
        <w:t>poinstruowania osoby ze strony Zamawiającego o sposobie zamykania i opisywania pojemników z odpadami po ich napełnieniu;</w:t>
      </w:r>
    </w:p>
    <w:p w:rsidR="008563AD" w:rsidRPr="008563AD" w:rsidRDefault="008563AD" w:rsidP="008563AD">
      <w:pPr>
        <w:suppressAutoHyphens/>
        <w:spacing w:after="0" w:line="276" w:lineRule="auto"/>
        <w:ind w:left="703" w:hanging="346"/>
        <w:jc w:val="both"/>
        <w:textAlignment w:val="baseline"/>
        <w:rPr>
          <w:rFonts w:asciiTheme="minorHAnsi" w:hAnsiTheme="minorHAnsi" w:cstheme="minorHAnsi"/>
          <w:sz w:val="20"/>
          <w:szCs w:val="20"/>
        </w:rPr>
      </w:pPr>
      <w:r w:rsidRPr="008563AD">
        <w:rPr>
          <w:rFonts w:asciiTheme="minorHAnsi" w:eastAsia="SimSun" w:hAnsiTheme="minorHAnsi" w:cstheme="minorHAnsi"/>
          <w:kern w:val="2"/>
          <w:sz w:val="20"/>
          <w:szCs w:val="20"/>
          <w:lang w:eastAsia="zh-CN" w:bidi="hi-IN"/>
        </w:rPr>
        <w:t xml:space="preserve">h) </w:t>
      </w:r>
      <w:r w:rsidRPr="008563AD">
        <w:rPr>
          <w:rFonts w:asciiTheme="minorHAnsi" w:eastAsia="SimSun" w:hAnsiTheme="minorHAnsi" w:cstheme="minorHAnsi"/>
          <w:kern w:val="2"/>
          <w:sz w:val="20"/>
          <w:szCs w:val="20"/>
          <w:lang w:eastAsia="zh-CN" w:bidi="hi-IN"/>
        </w:rPr>
        <w:tab/>
        <w:t>utrzymania porządku w obszarze swojej działalności;</w:t>
      </w:r>
    </w:p>
    <w:p w:rsidR="008563AD" w:rsidRPr="008563AD" w:rsidRDefault="008563AD" w:rsidP="008563AD">
      <w:pPr>
        <w:suppressAutoHyphens/>
        <w:spacing w:after="0" w:line="276" w:lineRule="auto"/>
        <w:ind w:left="703" w:hanging="346"/>
        <w:jc w:val="both"/>
        <w:textAlignment w:val="baseline"/>
        <w:rPr>
          <w:rFonts w:asciiTheme="minorHAnsi" w:eastAsia="SimSun" w:hAnsiTheme="minorHAnsi" w:cstheme="minorHAnsi"/>
          <w:kern w:val="2"/>
          <w:sz w:val="20"/>
          <w:szCs w:val="20"/>
          <w:lang w:eastAsia="zh-CN" w:bidi="hi-IN"/>
        </w:rPr>
      </w:pPr>
      <w:r w:rsidRPr="008563AD">
        <w:rPr>
          <w:rFonts w:asciiTheme="minorHAnsi" w:eastAsia="SimSun" w:hAnsiTheme="minorHAnsi" w:cstheme="minorHAnsi"/>
          <w:kern w:val="2"/>
          <w:sz w:val="20"/>
          <w:szCs w:val="20"/>
          <w:lang w:eastAsia="zh-CN" w:bidi="hi-IN"/>
        </w:rPr>
        <w:t xml:space="preserve">i) </w:t>
      </w:r>
      <w:r w:rsidRPr="008563AD">
        <w:rPr>
          <w:rFonts w:asciiTheme="minorHAnsi" w:eastAsia="SimSun" w:hAnsiTheme="minorHAnsi" w:cstheme="minorHAnsi"/>
          <w:kern w:val="2"/>
          <w:sz w:val="20"/>
          <w:szCs w:val="20"/>
          <w:lang w:eastAsia="zh-CN" w:bidi="hi-IN"/>
        </w:rPr>
        <w:tab/>
        <w:t>ważenia odpadów przy użyciu wagi umiejscowionej w pojeździe transportującym odpady w obecności przedstawiciela Zamawiającego. Ważenie odbywa się u Zamawiającego;</w:t>
      </w:r>
    </w:p>
    <w:p w:rsidR="008563AD" w:rsidRPr="008563AD" w:rsidRDefault="008563AD" w:rsidP="008563AD">
      <w:pPr>
        <w:suppressAutoHyphens/>
        <w:spacing w:after="0" w:line="276" w:lineRule="auto"/>
        <w:ind w:left="703" w:hanging="346"/>
        <w:jc w:val="both"/>
        <w:textAlignment w:val="baseline"/>
        <w:rPr>
          <w:rFonts w:asciiTheme="minorHAnsi" w:eastAsia="SimSun" w:hAnsiTheme="minorHAnsi" w:cstheme="minorHAnsi"/>
          <w:kern w:val="2"/>
          <w:sz w:val="20"/>
          <w:szCs w:val="20"/>
          <w:lang w:eastAsia="zh-CN" w:bidi="hi-IN"/>
        </w:rPr>
      </w:pPr>
      <w:r w:rsidRPr="008563AD">
        <w:rPr>
          <w:rFonts w:asciiTheme="minorHAnsi" w:eastAsia="SimSun" w:hAnsiTheme="minorHAnsi" w:cstheme="minorHAnsi"/>
          <w:kern w:val="2"/>
          <w:sz w:val="20"/>
          <w:szCs w:val="20"/>
          <w:lang w:eastAsia="zh-CN" w:bidi="hi-IN"/>
        </w:rPr>
        <w:t>j)</w:t>
      </w:r>
      <w:r w:rsidRPr="008563AD">
        <w:rPr>
          <w:rFonts w:asciiTheme="minorHAnsi" w:eastAsia="SimSun" w:hAnsiTheme="minorHAnsi" w:cstheme="minorHAnsi"/>
          <w:kern w:val="2"/>
          <w:sz w:val="20"/>
          <w:szCs w:val="20"/>
          <w:lang w:eastAsia="zh-CN" w:bidi="hi-IN"/>
        </w:rPr>
        <w:tab/>
        <w:t>przekazywania na żądanie Zamawiającego informacji o ilości odebranych odpadów oraz o stopniu realizacji przedmiotu Umowy.</w:t>
      </w:r>
    </w:p>
    <w:p w:rsidR="008563AD" w:rsidRPr="008563AD" w:rsidRDefault="008563AD" w:rsidP="008563AD">
      <w:pPr>
        <w:tabs>
          <w:tab w:val="left" w:pos="284"/>
        </w:tabs>
        <w:spacing w:line="276" w:lineRule="auto"/>
        <w:jc w:val="center"/>
        <w:rPr>
          <w:rFonts w:asciiTheme="minorHAnsi" w:hAnsiTheme="minorHAnsi" w:cstheme="minorHAnsi"/>
          <w:b/>
          <w:sz w:val="20"/>
          <w:szCs w:val="20"/>
        </w:rPr>
      </w:pPr>
    </w:p>
    <w:p w:rsidR="008563AD" w:rsidRPr="008563AD" w:rsidRDefault="008563AD" w:rsidP="008563AD">
      <w:pPr>
        <w:tabs>
          <w:tab w:val="left" w:pos="284"/>
        </w:tabs>
        <w:spacing w:line="276" w:lineRule="auto"/>
        <w:jc w:val="center"/>
        <w:rPr>
          <w:rFonts w:asciiTheme="minorHAnsi" w:hAnsiTheme="minorHAnsi" w:cstheme="minorHAnsi"/>
          <w:b/>
          <w:sz w:val="20"/>
          <w:szCs w:val="20"/>
        </w:rPr>
      </w:pPr>
      <w:r w:rsidRPr="008563AD">
        <w:rPr>
          <w:rFonts w:asciiTheme="minorHAnsi" w:hAnsiTheme="minorHAnsi" w:cstheme="minorHAnsi"/>
          <w:b/>
          <w:sz w:val="20"/>
          <w:szCs w:val="20"/>
        </w:rPr>
        <w:t>§ 4</w:t>
      </w:r>
    </w:p>
    <w:p w:rsidR="008563AD" w:rsidRPr="008563AD" w:rsidRDefault="008563AD" w:rsidP="008563AD">
      <w:pPr>
        <w:spacing w:after="0" w:line="276" w:lineRule="auto"/>
        <w:jc w:val="both"/>
        <w:rPr>
          <w:rFonts w:asciiTheme="minorHAnsi" w:hAnsiTheme="minorHAnsi" w:cstheme="minorHAnsi"/>
          <w:sz w:val="20"/>
          <w:szCs w:val="20"/>
        </w:rPr>
      </w:pPr>
      <w:r w:rsidRPr="008563AD">
        <w:rPr>
          <w:rFonts w:asciiTheme="minorHAnsi" w:hAnsiTheme="minorHAnsi" w:cstheme="minorHAnsi"/>
          <w:sz w:val="20"/>
          <w:szCs w:val="20"/>
        </w:rPr>
        <w:t>W ramach Umowy, Zamawiający zobowiązuje się do:</w:t>
      </w:r>
    </w:p>
    <w:p w:rsidR="008563AD" w:rsidRPr="008563AD" w:rsidRDefault="008563AD" w:rsidP="008563AD">
      <w:pPr>
        <w:numPr>
          <w:ilvl w:val="0"/>
          <w:numId w:val="62"/>
        </w:numPr>
        <w:spacing w:after="0" w:line="276" w:lineRule="auto"/>
        <w:ind w:left="709"/>
        <w:jc w:val="both"/>
        <w:rPr>
          <w:rFonts w:asciiTheme="minorHAnsi" w:hAnsiTheme="minorHAnsi" w:cstheme="minorHAnsi"/>
          <w:sz w:val="20"/>
          <w:szCs w:val="20"/>
        </w:rPr>
      </w:pPr>
      <w:r w:rsidRPr="008563AD">
        <w:rPr>
          <w:rFonts w:asciiTheme="minorHAnsi" w:hAnsiTheme="minorHAnsi" w:cstheme="minorHAnsi"/>
          <w:sz w:val="20"/>
          <w:szCs w:val="20"/>
        </w:rPr>
        <w:t>zbierania i gromadzenia odpadów wyłącznie w znormalizowanych pojemnikach dostarczanych przez Wykonawcę stanowiących własność Wykonawcy na czas obowiązywania Umowy;</w:t>
      </w:r>
    </w:p>
    <w:p w:rsidR="008563AD" w:rsidRPr="008563AD" w:rsidRDefault="008563AD" w:rsidP="008563AD">
      <w:pPr>
        <w:numPr>
          <w:ilvl w:val="0"/>
          <w:numId w:val="62"/>
        </w:numPr>
        <w:spacing w:after="0" w:line="276" w:lineRule="auto"/>
        <w:ind w:left="709"/>
        <w:jc w:val="both"/>
        <w:rPr>
          <w:rFonts w:asciiTheme="minorHAnsi" w:hAnsiTheme="minorHAnsi" w:cstheme="minorHAnsi"/>
          <w:sz w:val="20"/>
          <w:szCs w:val="20"/>
        </w:rPr>
      </w:pPr>
      <w:r w:rsidRPr="008563AD">
        <w:rPr>
          <w:rFonts w:asciiTheme="minorHAnsi" w:hAnsiTheme="minorHAnsi" w:cstheme="minorHAnsi"/>
          <w:sz w:val="20"/>
          <w:szCs w:val="20"/>
        </w:rPr>
        <w:t>w miejscu powstania odpadu do odpowiedniej segregacji odpadów</w:t>
      </w:r>
      <w:r w:rsidRPr="008563AD">
        <w:rPr>
          <w:rFonts w:asciiTheme="minorHAnsi" w:hAnsiTheme="minorHAnsi" w:cstheme="minorHAnsi"/>
          <w:strike/>
          <w:sz w:val="20"/>
          <w:szCs w:val="20"/>
        </w:rPr>
        <w:t>;</w:t>
      </w:r>
    </w:p>
    <w:p w:rsidR="008563AD" w:rsidRPr="008563AD" w:rsidRDefault="008563AD" w:rsidP="008563AD">
      <w:pPr>
        <w:numPr>
          <w:ilvl w:val="0"/>
          <w:numId w:val="62"/>
        </w:numPr>
        <w:spacing w:after="0" w:line="276" w:lineRule="auto"/>
        <w:ind w:left="709"/>
        <w:jc w:val="both"/>
        <w:rPr>
          <w:rFonts w:asciiTheme="minorHAnsi" w:hAnsiTheme="minorHAnsi" w:cstheme="minorHAnsi"/>
          <w:sz w:val="20"/>
          <w:szCs w:val="20"/>
        </w:rPr>
      </w:pPr>
      <w:r w:rsidRPr="008563AD">
        <w:rPr>
          <w:rFonts w:asciiTheme="minorHAnsi" w:hAnsiTheme="minorHAnsi" w:cstheme="minorHAnsi"/>
          <w:sz w:val="20"/>
          <w:szCs w:val="20"/>
        </w:rPr>
        <w:t>usytuowania pojemników w miejscu umożliwiającym łatwy dojazd i wytaczanie pojemników;</w:t>
      </w:r>
    </w:p>
    <w:p w:rsidR="008563AD" w:rsidRPr="008563AD" w:rsidRDefault="008563AD" w:rsidP="008563AD">
      <w:pPr>
        <w:numPr>
          <w:ilvl w:val="0"/>
          <w:numId w:val="62"/>
        </w:numPr>
        <w:spacing w:after="0" w:line="276" w:lineRule="auto"/>
        <w:ind w:left="709"/>
        <w:jc w:val="both"/>
        <w:rPr>
          <w:rFonts w:asciiTheme="minorHAnsi" w:hAnsiTheme="minorHAnsi" w:cstheme="minorHAnsi"/>
          <w:color w:val="000000" w:themeColor="text1"/>
          <w:sz w:val="20"/>
          <w:szCs w:val="20"/>
        </w:rPr>
      </w:pPr>
      <w:r w:rsidRPr="008563AD">
        <w:rPr>
          <w:rFonts w:asciiTheme="minorHAnsi" w:hAnsiTheme="minorHAnsi" w:cstheme="minorHAnsi"/>
          <w:color w:val="000000" w:themeColor="text1"/>
          <w:sz w:val="20"/>
          <w:szCs w:val="20"/>
        </w:rPr>
        <w:t>wyznaczenia osoby odpowiedzialnej za prowadzenie gospodarki odpadami, obrót pojemnikami, kontaktów z Wykonawc</w:t>
      </w:r>
      <w:r w:rsidRPr="008563AD">
        <w:rPr>
          <w:rFonts w:asciiTheme="minorHAnsi" w:eastAsia="TimesNewRoman" w:hAnsiTheme="minorHAnsi" w:cstheme="minorHAnsi"/>
          <w:color w:val="000000" w:themeColor="text1"/>
          <w:sz w:val="20"/>
          <w:szCs w:val="20"/>
        </w:rPr>
        <w:t>ą</w:t>
      </w:r>
      <w:r w:rsidRPr="008563AD">
        <w:rPr>
          <w:rFonts w:asciiTheme="minorHAnsi" w:hAnsiTheme="minorHAnsi" w:cstheme="minorHAnsi"/>
          <w:color w:val="000000" w:themeColor="text1"/>
          <w:sz w:val="20"/>
          <w:szCs w:val="20"/>
        </w:rPr>
        <w:t>;</w:t>
      </w:r>
    </w:p>
    <w:p w:rsidR="008563AD" w:rsidRPr="008563AD" w:rsidRDefault="008563AD" w:rsidP="008563AD">
      <w:pPr>
        <w:numPr>
          <w:ilvl w:val="0"/>
          <w:numId w:val="62"/>
        </w:numPr>
        <w:spacing w:after="0" w:line="276" w:lineRule="auto"/>
        <w:ind w:left="709"/>
        <w:jc w:val="both"/>
        <w:rPr>
          <w:rFonts w:asciiTheme="minorHAnsi" w:hAnsiTheme="minorHAnsi" w:cstheme="minorHAnsi"/>
          <w:color w:val="000000" w:themeColor="text1"/>
          <w:sz w:val="20"/>
          <w:szCs w:val="20"/>
        </w:rPr>
      </w:pPr>
      <w:r w:rsidRPr="008563AD">
        <w:rPr>
          <w:rFonts w:asciiTheme="minorHAnsi" w:hAnsiTheme="minorHAnsi" w:cstheme="minorHAnsi"/>
          <w:color w:val="000000" w:themeColor="text1"/>
          <w:sz w:val="20"/>
          <w:szCs w:val="20"/>
        </w:rPr>
        <w:t>uczestniczenie osoby upowa</w:t>
      </w:r>
      <w:r w:rsidRPr="008563AD">
        <w:rPr>
          <w:rFonts w:asciiTheme="minorHAnsi" w:eastAsia="TimesNewRoman" w:hAnsiTheme="minorHAnsi" w:cstheme="minorHAnsi"/>
          <w:color w:val="000000" w:themeColor="text1"/>
          <w:sz w:val="20"/>
          <w:szCs w:val="20"/>
        </w:rPr>
        <w:t>ż</w:t>
      </w:r>
      <w:r w:rsidRPr="008563AD">
        <w:rPr>
          <w:rFonts w:asciiTheme="minorHAnsi" w:hAnsiTheme="minorHAnsi" w:cstheme="minorHAnsi"/>
          <w:color w:val="000000" w:themeColor="text1"/>
          <w:sz w:val="20"/>
          <w:szCs w:val="20"/>
        </w:rPr>
        <w:t>nionej przy załadunku odpadów przez Wykonawcę.</w:t>
      </w:r>
    </w:p>
    <w:p w:rsidR="008563AD" w:rsidRPr="008563AD" w:rsidRDefault="008563AD" w:rsidP="008563AD">
      <w:pPr>
        <w:tabs>
          <w:tab w:val="left" w:pos="284"/>
        </w:tabs>
        <w:spacing w:line="276" w:lineRule="auto"/>
        <w:jc w:val="center"/>
        <w:rPr>
          <w:rFonts w:asciiTheme="minorHAnsi" w:hAnsiTheme="minorHAnsi" w:cstheme="minorHAnsi"/>
          <w:b/>
          <w:sz w:val="20"/>
          <w:szCs w:val="20"/>
        </w:rPr>
      </w:pPr>
    </w:p>
    <w:p w:rsidR="008563AD" w:rsidRPr="008563AD" w:rsidRDefault="008563AD" w:rsidP="008563AD">
      <w:pPr>
        <w:tabs>
          <w:tab w:val="left" w:pos="284"/>
        </w:tabs>
        <w:spacing w:line="276" w:lineRule="auto"/>
        <w:jc w:val="center"/>
        <w:rPr>
          <w:rFonts w:asciiTheme="minorHAnsi" w:hAnsiTheme="minorHAnsi" w:cstheme="minorHAnsi"/>
          <w:b/>
          <w:sz w:val="20"/>
          <w:szCs w:val="20"/>
        </w:rPr>
      </w:pPr>
      <w:r w:rsidRPr="008563AD">
        <w:rPr>
          <w:rFonts w:asciiTheme="minorHAnsi" w:hAnsiTheme="minorHAnsi" w:cstheme="minorHAnsi"/>
          <w:b/>
          <w:sz w:val="20"/>
          <w:szCs w:val="20"/>
        </w:rPr>
        <w:t>§ 5</w:t>
      </w:r>
    </w:p>
    <w:p w:rsidR="008563AD" w:rsidRPr="008563AD" w:rsidRDefault="008563AD" w:rsidP="008563AD">
      <w:pPr>
        <w:numPr>
          <w:ilvl w:val="0"/>
          <w:numId w:val="63"/>
        </w:numPr>
        <w:spacing w:after="0" w:line="276" w:lineRule="auto"/>
        <w:ind w:left="426" w:hanging="426"/>
        <w:jc w:val="both"/>
        <w:rPr>
          <w:rFonts w:asciiTheme="minorHAnsi" w:hAnsiTheme="minorHAnsi" w:cstheme="minorHAnsi"/>
          <w:sz w:val="20"/>
          <w:szCs w:val="20"/>
        </w:rPr>
      </w:pPr>
      <w:r w:rsidRPr="008563AD">
        <w:rPr>
          <w:rFonts w:asciiTheme="minorHAnsi" w:hAnsiTheme="minorHAnsi" w:cstheme="minorHAnsi"/>
          <w:sz w:val="20"/>
          <w:szCs w:val="20"/>
        </w:rPr>
        <w:t>Wykonawca ponosi pełn</w:t>
      </w:r>
      <w:r w:rsidRPr="008563AD">
        <w:rPr>
          <w:rFonts w:asciiTheme="minorHAnsi" w:eastAsia="TimesNewRoman" w:hAnsiTheme="minorHAnsi" w:cstheme="minorHAnsi"/>
          <w:sz w:val="20"/>
          <w:szCs w:val="20"/>
        </w:rPr>
        <w:t xml:space="preserve">ą </w:t>
      </w:r>
      <w:r w:rsidRPr="008563AD">
        <w:rPr>
          <w:rFonts w:asciiTheme="minorHAnsi" w:hAnsiTheme="minorHAnsi" w:cstheme="minorHAnsi"/>
          <w:sz w:val="20"/>
          <w:szCs w:val="20"/>
        </w:rPr>
        <w:t>odpowiedzialno</w:t>
      </w:r>
      <w:r w:rsidRPr="008563AD">
        <w:rPr>
          <w:rFonts w:asciiTheme="minorHAnsi" w:eastAsia="TimesNewRoman" w:hAnsiTheme="minorHAnsi" w:cstheme="minorHAnsi"/>
          <w:sz w:val="20"/>
          <w:szCs w:val="20"/>
        </w:rPr>
        <w:t xml:space="preserve">ść </w:t>
      </w:r>
      <w:r w:rsidRPr="008563AD">
        <w:rPr>
          <w:rFonts w:asciiTheme="minorHAnsi" w:hAnsiTheme="minorHAnsi" w:cstheme="minorHAnsi"/>
          <w:sz w:val="20"/>
          <w:szCs w:val="20"/>
        </w:rPr>
        <w:t>prawn</w:t>
      </w:r>
      <w:r w:rsidRPr="008563AD">
        <w:rPr>
          <w:rFonts w:asciiTheme="minorHAnsi" w:eastAsia="TimesNewRoman" w:hAnsiTheme="minorHAnsi" w:cstheme="minorHAnsi"/>
          <w:sz w:val="20"/>
          <w:szCs w:val="20"/>
        </w:rPr>
        <w:t xml:space="preserve">ą </w:t>
      </w:r>
      <w:r w:rsidRPr="008563AD">
        <w:rPr>
          <w:rFonts w:asciiTheme="minorHAnsi" w:hAnsiTheme="minorHAnsi" w:cstheme="minorHAnsi"/>
          <w:sz w:val="20"/>
          <w:szCs w:val="20"/>
        </w:rPr>
        <w:t>za odpady od dnia odbioru i transportu z miejsca ich wytworzenia do czasu ich unieszkodliwienia.</w:t>
      </w:r>
    </w:p>
    <w:p w:rsidR="008563AD" w:rsidRPr="008563AD" w:rsidRDefault="008563AD" w:rsidP="008563AD">
      <w:pPr>
        <w:pStyle w:val="Tekstpodstawowy"/>
        <w:widowControl w:val="0"/>
        <w:numPr>
          <w:ilvl w:val="0"/>
          <w:numId w:val="63"/>
        </w:numPr>
        <w:suppressAutoHyphens/>
        <w:spacing w:before="100" w:beforeAutospacing="1" w:after="100" w:afterAutospacing="1" w:line="276" w:lineRule="auto"/>
        <w:ind w:left="426" w:hanging="426"/>
        <w:jc w:val="both"/>
        <w:rPr>
          <w:rFonts w:asciiTheme="minorHAnsi" w:hAnsiTheme="minorHAnsi" w:cstheme="minorHAnsi"/>
          <w:sz w:val="20"/>
          <w:szCs w:val="20"/>
        </w:rPr>
      </w:pPr>
      <w:r w:rsidRPr="008563AD">
        <w:rPr>
          <w:rFonts w:asciiTheme="minorHAnsi" w:hAnsiTheme="minorHAnsi" w:cstheme="minorHAnsi"/>
          <w:sz w:val="20"/>
          <w:szCs w:val="20"/>
        </w:rPr>
        <w:t>Wykonawca o</w:t>
      </w:r>
      <w:r w:rsidRPr="008563AD">
        <w:rPr>
          <w:rFonts w:asciiTheme="minorHAnsi" w:eastAsia="TimesNewRoman" w:hAnsiTheme="minorHAnsi" w:cstheme="minorHAnsi"/>
          <w:sz w:val="20"/>
          <w:szCs w:val="20"/>
        </w:rPr>
        <w:t>ś</w:t>
      </w:r>
      <w:r w:rsidRPr="008563AD">
        <w:rPr>
          <w:rFonts w:asciiTheme="minorHAnsi" w:hAnsiTheme="minorHAnsi" w:cstheme="minorHAnsi"/>
          <w:sz w:val="20"/>
          <w:szCs w:val="20"/>
        </w:rPr>
        <w:t xml:space="preserve">wiadcza, </w:t>
      </w:r>
      <w:r w:rsidRPr="008563AD">
        <w:rPr>
          <w:rFonts w:asciiTheme="minorHAnsi" w:eastAsia="TimesNewRoman" w:hAnsiTheme="minorHAnsi" w:cstheme="minorHAnsi"/>
          <w:sz w:val="20"/>
          <w:szCs w:val="20"/>
        </w:rPr>
        <w:t>ż</w:t>
      </w:r>
      <w:r w:rsidRPr="008563AD">
        <w:rPr>
          <w:rFonts w:asciiTheme="minorHAnsi" w:hAnsiTheme="minorHAnsi" w:cstheme="minorHAnsi"/>
          <w:sz w:val="20"/>
          <w:szCs w:val="20"/>
        </w:rPr>
        <w:t>e posiada wymagane obowi</w:t>
      </w:r>
      <w:r w:rsidRPr="008563AD">
        <w:rPr>
          <w:rFonts w:asciiTheme="minorHAnsi" w:eastAsia="TimesNewRoman" w:hAnsiTheme="minorHAnsi" w:cstheme="minorHAnsi"/>
          <w:sz w:val="20"/>
          <w:szCs w:val="20"/>
        </w:rPr>
        <w:t>ą</w:t>
      </w:r>
      <w:r w:rsidRPr="008563AD">
        <w:rPr>
          <w:rFonts w:asciiTheme="minorHAnsi" w:hAnsiTheme="minorHAnsi" w:cstheme="minorHAnsi"/>
          <w:sz w:val="20"/>
          <w:szCs w:val="20"/>
        </w:rPr>
        <w:t>zuj</w:t>
      </w:r>
      <w:r w:rsidRPr="008563AD">
        <w:rPr>
          <w:rFonts w:asciiTheme="minorHAnsi" w:eastAsia="TimesNewRoman" w:hAnsiTheme="minorHAnsi" w:cstheme="minorHAnsi"/>
          <w:sz w:val="20"/>
          <w:szCs w:val="20"/>
        </w:rPr>
        <w:t>ą</w:t>
      </w:r>
      <w:r w:rsidRPr="008563AD">
        <w:rPr>
          <w:rFonts w:asciiTheme="minorHAnsi" w:hAnsiTheme="minorHAnsi" w:cstheme="minorHAnsi"/>
          <w:sz w:val="20"/>
          <w:szCs w:val="20"/>
        </w:rPr>
        <w:t>cym prawem aktualne zezwolenia na prowadzenie działalno</w:t>
      </w:r>
      <w:r w:rsidRPr="008563AD">
        <w:rPr>
          <w:rFonts w:asciiTheme="minorHAnsi" w:eastAsia="TimesNewRoman" w:hAnsiTheme="minorHAnsi" w:cstheme="minorHAnsi"/>
          <w:sz w:val="20"/>
          <w:szCs w:val="20"/>
        </w:rPr>
        <w:t>ś</w:t>
      </w:r>
      <w:r w:rsidRPr="008563AD">
        <w:rPr>
          <w:rFonts w:asciiTheme="minorHAnsi" w:hAnsiTheme="minorHAnsi" w:cstheme="minorHAnsi"/>
          <w:sz w:val="20"/>
          <w:szCs w:val="20"/>
        </w:rPr>
        <w:t>ci w zakresie odbioru, transportu i unieszkodliwiania odpadów medycznych oraz zobowiązuje się posiadać takowe zezwolenia przez cały okres obowiązywania Umowy. W przypadku braku ważnych i aktualnych pozwoleń, Wykonawca zobowiązuje się do pokrycia ewentualnych kar finansowych nałożonych na Zamawiającego z tego tytułu przez wszelkie instytucje kontrolne w zakresie prawidłowego gospodarowania odpadami medycznymi.</w:t>
      </w:r>
    </w:p>
    <w:p w:rsidR="008563AD" w:rsidRPr="008563AD" w:rsidRDefault="008563AD" w:rsidP="008563AD">
      <w:pPr>
        <w:pStyle w:val="Tekstpodstawowy"/>
        <w:widowControl w:val="0"/>
        <w:numPr>
          <w:ilvl w:val="0"/>
          <w:numId w:val="63"/>
        </w:numPr>
        <w:suppressAutoHyphens/>
        <w:spacing w:before="100" w:beforeAutospacing="1" w:after="100" w:afterAutospacing="1" w:line="276" w:lineRule="auto"/>
        <w:ind w:left="426" w:hanging="426"/>
        <w:jc w:val="both"/>
        <w:rPr>
          <w:rFonts w:asciiTheme="minorHAnsi" w:hAnsiTheme="minorHAnsi" w:cstheme="minorHAnsi"/>
          <w:sz w:val="20"/>
          <w:szCs w:val="20"/>
        </w:rPr>
      </w:pPr>
      <w:r w:rsidRPr="008563AD">
        <w:rPr>
          <w:rFonts w:asciiTheme="minorHAnsi" w:eastAsia="TimesNewRoman" w:hAnsiTheme="minorHAnsi" w:cstheme="minorHAnsi"/>
          <w:sz w:val="20"/>
          <w:szCs w:val="20"/>
        </w:rPr>
        <w:t>W przypadku wygaśnięcia zezwolenia na transport, zbieranie i unieszkodliwianie odpadów, Wykonawca zobowiązany jest niezwłocznie przedłożyć Zamawiającemu nowe zezwolenie, pod rygorem odstąpienia od Umowy przez Zamawiającego z przyczyn leżących po stronie Wykonawcy.</w:t>
      </w:r>
    </w:p>
    <w:p w:rsidR="008563AD" w:rsidRPr="008563AD" w:rsidRDefault="008563AD" w:rsidP="008563AD">
      <w:pPr>
        <w:numPr>
          <w:ilvl w:val="0"/>
          <w:numId w:val="63"/>
        </w:numPr>
        <w:spacing w:before="100" w:beforeAutospacing="1" w:after="100" w:afterAutospacing="1" w:line="276" w:lineRule="auto"/>
        <w:ind w:left="426" w:hanging="426"/>
        <w:jc w:val="both"/>
        <w:rPr>
          <w:rFonts w:asciiTheme="minorHAnsi" w:hAnsiTheme="minorHAnsi" w:cstheme="minorHAnsi"/>
          <w:sz w:val="20"/>
          <w:szCs w:val="20"/>
        </w:rPr>
      </w:pPr>
      <w:r w:rsidRPr="008563AD">
        <w:rPr>
          <w:rFonts w:asciiTheme="minorHAnsi" w:hAnsiTheme="minorHAnsi" w:cstheme="minorHAnsi"/>
          <w:sz w:val="20"/>
          <w:szCs w:val="20"/>
        </w:rPr>
        <w:lastRenderedPageBreak/>
        <w:t>Wykonawca oświadcza, że spełnia wszelkie wymagane przepisami prawa warunki, umożliwiające</w:t>
      </w:r>
      <w:r>
        <w:rPr>
          <w:rFonts w:asciiTheme="minorHAnsi" w:hAnsiTheme="minorHAnsi" w:cstheme="minorHAnsi"/>
          <w:sz w:val="20"/>
          <w:szCs w:val="20"/>
        </w:rPr>
        <w:t xml:space="preserve"> mu wykonanie Umowy, </w:t>
      </w:r>
      <w:r w:rsidRPr="008563AD">
        <w:rPr>
          <w:rFonts w:asciiTheme="minorHAnsi" w:hAnsiTheme="minorHAnsi" w:cstheme="minorHAnsi"/>
          <w:sz w:val="20"/>
          <w:szCs w:val="20"/>
        </w:rPr>
        <w:t xml:space="preserve">w tym odnoszące się do odbioru, transportu i unieszkodliwiania odpadów powstających u Zamawiającemu oraz uzyskał wymagane decyzje właściwego organu uprawniające na prowadzenie działalności w zakresie umożliwiającym wykonanie Umowy. </w:t>
      </w:r>
    </w:p>
    <w:p w:rsidR="008563AD" w:rsidRPr="008563AD" w:rsidRDefault="008563AD" w:rsidP="008563AD">
      <w:pPr>
        <w:numPr>
          <w:ilvl w:val="0"/>
          <w:numId w:val="63"/>
        </w:numPr>
        <w:spacing w:before="100" w:beforeAutospacing="1" w:after="100" w:afterAutospacing="1" w:line="276" w:lineRule="auto"/>
        <w:ind w:left="426" w:hanging="426"/>
        <w:jc w:val="both"/>
        <w:rPr>
          <w:rFonts w:asciiTheme="minorHAnsi" w:hAnsiTheme="minorHAnsi" w:cstheme="minorHAnsi"/>
          <w:sz w:val="20"/>
          <w:szCs w:val="20"/>
        </w:rPr>
      </w:pPr>
      <w:r w:rsidRPr="008563AD">
        <w:rPr>
          <w:rFonts w:asciiTheme="minorHAnsi" w:hAnsiTheme="minorHAnsi" w:cstheme="minorHAnsi"/>
          <w:sz w:val="20"/>
          <w:szCs w:val="20"/>
        </w:rPr>
        <w:t xml:space="preserve">Wykonawca przez cały okres obowiązywania Umowy zobowiązany jest do posiadania opłaconej polisy od odpowiedzialności cywilnej w zakresie prowadzonej działalności związanej z przedmiotem Umowy o wysokości nie mniejszej niż 200.000 PLN. Poświadczona za zgodność z oryginałem </w:t>
      </w:r>
      <w:r w:rsidRPr="008563AD">
        <w:rPr>
          <w:rFonts w:asciiTheme="minorHAnsi" w:hAnsiTheme="minorHAnsi" w:cstheme="minorHAnsi"/>
          <w:bCs/>
          <w:sz w:val="20"/>
          <w:szCs w:val="20"/>
        </w:rPr>
        <w:t>kopia dowodu ubezpieczenia obejmuj</w:t>
      </w:r>
      <w:r w:rsidRPr="008563AD">
        <w:rPr>
          <w:rFonts w:asciiTheme="minorHAnsi" w:hAnsiTheme="minorHAnsi" w:cstheme="minorHAnsi"/>
          <w:sz w:val="20"/>
          <w:szCs w:val="20"/>
        </w:rPr>
        <w:t>ą</w:t>
      </w:r>
      <w:r w:rsidRPr="008563AD">
        <w:rPr>
          <w:rFonts w:asciiTheme="minorHAnsi" w:hAnsiTheme="minorHAnsi" w:cstheme="minorHAnsi"/>
          <w:bCs/>
          <w:sz w:val="20"/>
          <w:szCs w:val="20"/>
        </w:rPr>
        <w:t>cego cały okres realizacji Umowy zostanie dostarczona Zamawiającemu w terminie 7 dni od dnia podpisania Umowy.</w:t>
      </w:r>
    </w:p>
    <w:p w:rsidR="008563AD" w:rsidRPr="008563AD" w:rsidRDefault="008563AD" w:rsidP="008563AD">
      <w:pPr>
        <w:numPr>
          <w:ilvl w:val="0"/>
          <w:numId w:val="63"/>
        </w:numPr>
        <w:spacing w:before="100" w:beforeAutospacing="1" w:after="100" w:afterAutospacing="1" w:line="276" w:lineRule="auto"/>
        <w:ind w:left="426" w:hanging="426"/>
        <w:jc w:val="both"/>
        <w:rPr>
          <w:rFonts w:asciiTheme="minorHAnsi" w:hAnsiTheme="minorHAnsi" w:cstheme="minorHAnsi"/>
          <w:sz w:val="20"/>
          <w:szCs w:val="20"/>
        </w:rPr>
      </w:pPr>
      <w:r w:rsidRPr="008563AD">
        <w:rPr>
          <w:rFonts w:asciiTheme="minorHAnsi" w:hAnsiTheme="minorHAnsi" w:cstheme="minorHAnsi"/>
          <w:sz w:val="20"/>
          <w:szCs w:val="20"/>
        </w:rPr>
        <w:t>Za sposób gromadzenia i zabezpieczania pojemników z opadami w miejscu ich powstania odpowiedzialny jest Zamawiaj</w:t>
      </w:r>
      <w:r w:rsidRPr="008563AD">
        <w:rPr>
          <w:rFonts w:asciiTheme="minorHAnsi" w:eastAsia="TimesNewRoman" w:hAnsiTheme="minorHAnsi" w:cstheme="minorHAnsi"/>
          <w:sz w:val="20"/>
          <w:szCs w:val="20"/>
        </w:rPr>
        <w:t>ą</w:t>
      </w:r>
      <w:r w:rsidRPr="008563AD">
        <w:rPr>
          <w:rFonts w:asciiTheme="minorHAnsi" w:hAnsiTheme="minorHAnsi" w:cstheme="minorHAnsi"/>
          <w:sz w:val="20"/>
          <w:szCs w:val="20"/>
        </w:rPr>
        <w:t>cy. Za załadunek, odbywaj</w:t>
      </w:r>
      <w:r w:rsidRPr="008563AD">
        <w:rPr>
          <w:rFonts w:asciiTheme="minorHAnsi" w:eastAsia="TimesNewRoman" w:hAnsiTheme="minorHAnsi" w:cstheme="minorHAnsi"/>
          <w:sz w:val="20"/>
          <w:szCs w:val="20"/>
        </w:rPr>
        <w:t>ą</w:t>
      </w:r>
      <w:r w:rsidRPr="008563AD">
        <w:rPr>
          <w:rFonts w:asciiTheme="minorHAnsi" w:hAnsiTheme="minorHAnsi" w:cstheme="minorHAnsi"/>
          <w:sz w:val="20"/>
          <w:szCs w:val="20"/>
        </w:rPr>
        <w:t>cy si</w:t>
      </w:r>
      <w:r w:rsidRPr="008563AD">
        <w:rPr>
          <w:rFonts w:asciiTheme="minorHAnsi" w:eastAsia="TimesNewRoman" w:hAnsiTheme="minorHAnsi" w:cstheme="minorHAnsi"/>
          <w:sz w:val="20"/>
          <w:szCs w:val="20"/>
        </w:rPr>
        <w:t xml:space="preserve">ę </w:t>
      </w:r>
      <w:r w:rsidRPr="008563AD">
        <w:rPr>
          <w:rFonts w:asciiTheme="minorHAnsi" w:hAnsiTheme="minorHAnsi" w:cstheme="minorHAnsi"/>
          <w:sz w:val="20"/>
          <w:szCs w:val="20"/>
        </w:rPr>
        <w:t>w obecno</w:t>
      </w:r>
      <w:r w:rsidRPr="008563AD">
        <w:rPr>
          <w:rFonts w:asciiTheme="minorHAnsi" w:eastAsia="TimesNewRoman" w:hAnsiTheme="minorHAnsi" w:cstheme="minorHAnsi"/>
          <w:sz w:val="20"/>
          <w:szCs w:val="20"/>
        </w:rPr>
        <w:t>ś</w:t>
      </w:r>
      <w:r w:rsidRPr="008563AD">
        <w:rPr>
          <w:rFonts w:asciiTheme="minorHAnsi" w:hAnsiTheme="minorHAnsi" w:cstheme="minorHAnsi"/>
          <w:sz w:val="20"/>
          <w:szCs w:val="20"/>
        </w:rPr>
        <w:t>ci wyznaczonego przez Zamawiaj</w:t>
      </w:r>
      <w:r w:rsidRPr="008563AD">
        <w:rPr>
          <w:rFonts w:asciiTheme="minorHAnsi" w:eastAsia="TimesNewRoman" w:hAnsiTheme="minorHAnsi" w:cstheme="minorHAnsi"/>
          <w:sz w:val="20"/>
          <w:szCs w:val="20"/>
        </w:rPr>
        <w:t>ą</w:t>
      </w:r>
      <w:r w:rsidRPr="008563AD">
        <w:rPr>
          <w:rFonts w:asciiTheme="minorHAnsi" w:hAnsiTheme="minorHAnsi" w:cstheme="minorHAnsi"/>
          <w:sz w:val="20"/>
          <w:szCs w:val="20"/>
        </w:rPr>
        <w:t>cego pracownika oraz transport do punktu utylizacji odpowiedzialny jest Wykonawca.</w:t>
      </w:r>
    </w:p>
    <w:p w:rsidR="008563AD" w:rsidRPr="008563AD" w:rsidRDefault="008563AD" w:rsidP="008563AD">
      <w:pPr>
        <w:numPr>
          <w:ilvl w:val="0"/>
          <w:numId w:val="63"/>
        </w:numPr>
        <w:spacing w:before="100" w:beforeAutospacing="1" w:after="100" w:afterAutospacing="1" w:line="276" w:lineRule="auto"/>
        <w:ind w:left="426" w:hanging="426"/>
        <w:jc w:val="both"/>
        <w:rPr>
          <w:rFonts w:asciiTheme="minorHAnsi" w:hAnsiTheme="minorHAnsi" w:cstheme="minorHAnsi"/>
          <w:color w:val="000000" w:themeColor="text1"/>
          <w:sz w:val="20"/>
          <w:szCs w:val="20"/>
        </w:rPr>
      </w:pPr>
      <w:r w:rsidRPr="008563AD">
        <w:rPr>
          <w:rFonts w:asciiTheme="minorHAnsi" w:hAnsiTheme="minorHAnsi" w:cstheme="minorHAnsi"/>
          <w:color w:val="000000" w:themeColor="text1"/>
          <w:sz w:val="20"/>
          <w:szCs w:val="20"/>
        </w:rPr>
        <w:t>W przypadku wyst</w:t>
      </w:r>
      <w:r w:rsidRPr="008563AD">
        <w:rPr>
          <w:rFonts w:asciiTheme="minorHAnsi" w:eastAsia="TimesNewRoman" w:hAnsiTheme="minorHAnsi" w:cstheme="minorHAnsi"/>
          <w:color w:val="000000" w:themeColor="text1"/>
          <w:sz w:val="20"/>
          <w:szCs w:val="20"/>
        </w:rPr>
        <w:t>ą</w:t>
      </w:r>
      <w:r w:rsidRPr="008563AD">
        <w:rPr>
          <w:rFonts w:asciiTheme="minorHAnsi" w:hAnsiTheme="minorHAnsi" w:cstheme="minorHAnsi"/>
          <w:color w:val="000000" w:themeColor="text1"/>
          <w:sz w:val="20"/>
          <w:szCs w:val="20"/>
        </w:rPr>
        <w:t>pienia uszkodzenia pojemnika w trakcie załadunku, pracownik Zamawiaj</w:t>
      </w:r>
      <w:r w:rsidRPr="008563AD">
        <w:rPr>
          <w:rFonts w:asciiTheme="minorHAnsi" w:eastAsia="TimesNewRoman" w:hAnsiTheme="minorHAnsi" w:cstheme="minorHAnsi"/>
          <w:color w:val="000000" w:themeColor="text1"/>
          <w:sz w:val="20"/>
          <w:szCs w:val="20"/>
        </w:rPr>
        <w:t>ą</w:t>
      </w:r>
      <w:r w:rsidRPr="008563AD">
        <w:rPr>
          <w:rFonts w:asciiTheme="minorHAnsi" w:hAnsiTheme="minorHAnsi" w:cstheme="minorHAnsi"/>
          <w:color w:val="000000" w:themeColor="text1"/>
          <w:sz w:val="20"/>
          <w:szCs w:val="20"/>
        </w:rPr>
        <w:t>cego uczestniczy w post</w:t>
      </w:r>
      <w:r w:rsidRPr="008563AD">
        <w:rPr>
          <w:rFonts w:asciiTheme="minorHAnsi" w:eastAsia="TimesNewRoman" w:hAnsiTheme="minorHAnsi" w:cstheme="minorHAnsi"/>
          <w:color w:val="000000" w:themeColor="text1"/>
          <w:sz w:val="20"/>
          <w:szCs w:val="20"/>
        </w:rPr>
        <w:t>ę</w:t>
      </w:r>
      <w:r w:rsidRPr="008563AD">
        <w:rPr>
          <w:rFonts w:asciiTheme="minorHAnsi" w:hAnsiTheme="minorHAnsi" w:cstheme="minorHAnsi"/>
          <w:color w:val="000000" w:themeColor="text1"/>
          <w:sz w:val="20"/>
          <w:szCs w:val="20"/>
        </w:rPr>
        <w:t>powaniu awaryjnym, zgodnie z instrukcj</w:t>
      </w:r>
      <w:r w:rsidRPr="008563AD">
        <w:rPr>
          <w:rFonts w:asciiTheme="minorHAnsi" w:eastAsia="TimesNewRoman" w:hAnsiTheme="minorHAnsi" w:cstheme="minorHAnsi"/>
          <w:color w:val="000000" w:themeColor="text1"/>
          <w:sz w:val="20"/>
          <w:szCs w:val="20"/>
        </w:rPr>
        <w:t xml:space="preserve">ą </w:t>
      </w:r>
      <w:r w:rsidRPr="008563AD">
        <w:rPr>
          <w:rFonts w:asciiTheme="minorHAnsi" w:hAnsiTheme="minorHAnsi" w:cstheme="minorHAnsi"/>
          <w:color w:val="000000" w:themeColor="text1"/>
          <w:sz w:val="20"/>
          <w:szCs w:val="20"/>
        </w:rPr>
        <w:t>awaryjn</w:t>
      </w:r>
      <w:r w:rsidRPr="008563AD">
        <w:rPr>
          <w:rFonts w:asciiTheme="minorHAnsi" w:eastAsia="TimesNewRoman" w:hAnsiTheme="minorHAnsi" w:cstheme="minorHAnsi"/>
          <w:color w:val="000000" w:themeColor="text1"/>
          <w:sz w:val="20"/>
          <w:szCs w:val="20"/>
        </w:rPr>
        <w:t xml:space="preserve">ą </w:t>
      </w:r>
      <w:r w:rsidRPr="008563AD">
        <w:rPr>
          <w:rFonts w:asciiTheme="minorHAnsi" w:hAnsiTheme="minorHAnsi" w:cstheme="minorHAnsi"/>
          <w:color w:val="000000" w:themeColor="text1"/>
          <w:sz w:val="20"/>
          <w:szCs w:val="20"/>
        </w:rPr>
        <w:t>Wykonawcy (instrukcja zostanie przedstawiona Zamawiającemu w dniu podpisania niniejszej umowy – w tradycyjnej formie pisemnej lub w formie elektronicznej).</w:t>
      </w:r>
    </w:p>
    <w:p w:rsidR="008563AD" w:rsidRPr="008563AD" w:rsidRDefault="008563AD" w:rsidP="008563AD">
      <w:pPr>
        <w:numPr>
          <w:ilvl w:val="0"/>
          <w:numId w:val="63"/>
        </w:numPr>
        <w:spacing w:before="100" w:beforeAutospacing="1" w:after="100" w:afterAutospacing="1" w:line="276" w:lineRule="auto"/>
        <w:ind w:left="426" w:hanging="426"/>
        <w:jc w:val="both"/>
        <w:rPr>
          <w:rFonts w:asciiTheme="minorHAnsi" w:hAnsiTheme="minorHAnsi" w:cstheme="minorHAnsi"/>
          <w:color w:val="auto"/>
          <w:sz w:val="20"/>
          <w:szCs w:val="20"/>
        </w:rPr>
      </w:pPr>
      <w:r w:rsidRPr="008563AD">
        <w:rPr>
          <w:rFonts w:asciiTheme="minorHAnsi" w:eastAsia="Times New Roman" w:hAnsiTheme="minorHAnsi" w:cstheme="minorHAnsi"/>
          <w:bCs/>
          <w:iCs/>
          <w:sz w:val="20"/>
          <w:szCs w:val="20"/>
          <w:lang w:eastAsia="pl-PL"/>
        </w:rPr>
        <w:t>W przypadku, jeżeli unieszkodliwienia odpadów dokonuje podmiot trzeci w stosunku do Wykonawcy, Wykonawca przedłoży decyzję zezwalającą na unieszkodliwianie odpadów wydaną dla tego podmiotu oraz umowę zawartą pomiędzy Wykonawcą a podmiotem unieszkodliwiającym odpady w celu wykazania spełnienia warunku unieszkodliwiania odpadów medycznych zgodnie z wymogami ustawy o odpadach, a w szczególności zachowania zasady bliskości uregulowanej w art. 20 ustawy o odpadach</w:t>
      </w:r>
      <w:r w:rsidRPr="008563AD">
        <w:rPr>
          <w:rFonts w:asciiTheme="minorHAnsi" w:eastAsia="Times New Roman" w:hAnsiTheme="minorHAnsi" w:cstheme="minorHAnsi"/>
          <w:bCs/>
          <w:iCs/>
          <w:color w:val="FF0000"/>
          <w:sz w:val="20"/>
          <w:szCs w:val="20"/>
          <w:lang w:eastAsia="pl-PL"/>
        </w:rPr>
        <w:t xml:space="preserve"> </w:t>
      </w:r>
      <w:r w:rsidRPr="008563AD">
        <w:rPr>
          <w:rFonts w:asciiTheme="minorHAnsi" w:eastAsia="Times New Roman" w:hAnsiTheme="minorHAnsi" w:cstheme="minorHAnsi"/>
          <w:bCs/>
          <w:iCs/>
          <w:color w:val="auto"/>
          <w:sz w:val="20"/>
          <w:szCs w:val="20"/>
          <w:lang w:eastAsia="pl-PL"/>
        </w:rPr>
        <w:t>(dotyczy sytuacji określonej w § 1 ust. 6 umowy).</w:t>
      </w:r>
    </w:p>
    <w:p w:rsidR="008563AD" w:rsidRPr="008563AD" w:rsidRDefault="008563AD" w:rsidP="008563AD">
      <w:pPr>
        <w:tabs>
          <w:tab w:val="left" w:pos="284"/>
        </w:tabs>
        <w:spacing w:line="276" w:lineRule="auto"/>
        <w:jc w:val="center"/>
        <w:rPr>
          <w:rFonts w:asciiTheme="minorHAnsi" w:hAnsiTheme="minorHAnsi" w:cstheme="minorHAnsi"/>
          <w:b/>
          <w:sz w:val="20"/>
          <w:szCs w:val="20"/>
        </w:rPr>
      </w:pPr>
      <w:r w:rsidRPr="008563AD">
        <w:rPr>
          <w:rFonts w:asciiTheme="minorHAnsi" w:hAnsiTheme="minorHAnsi" w:cstheme="minorHAnsi"/>
          <w:b/>
          <w:sz w:val="20"/>
          <w:szCs w:val="20"/>
        </w:rPr>
        <w:t>§ 6</w:t>
      </w:r>
    </w:p>
    <w:p w:rsidR="008563AD" w:rsidRPr="008563AD" w:rsidRDefault="008563AD" w:rsidP="008563AD">
      <w:pPr>
        <w:pStyle w:val="Tekstpodstawowy"/>
        <w:widowControl w:val="0"/>
        <w:numPr>
          <w:ilvl w:val="0"/>
          <w:numId w:val="64"/>
        </w:numPr>
        <w:suppressAutoHyphens/>
        <w:spacing w:after="0" w:line="276" w:lineRule="auto"/>
        <w:ind w:left="426" w:hanging="426"/>
        <w:jc w:val="both"/>
        <w:rPr>
          <w:rFonts w:asciiTheme="minorHAnsi" w:hAnsiTheme="minorHAnsi" w:cstheme="minorHAnsi"/>
          <w:color w:val="000000" w:themeColor="text1"/>
          <w:sz w:val="20"/>
          <w:szCs w:val="20"/>
        </w:rPr>
      </w:pPr>
      <w:r w:rsidRPr="008563AD">
        <w:rPr>
          <w:rFonts w:asciiTheme="minorHAnsi" w:hAnsiTheme="minorHAnsi" w:cstheme="minorHAnsi"/>
          <w:color w:val="000000" w:themeColor="text1"/>
          <w:sz w:val="20"/>
          <w:szCs w:val="20"/>
        </w:rPr>
        <w:t xml:space="preserve">Wynagrodzenie Wykonawcy za usługi objęte Umową będzie obliczane na podstawie ilości faktycznie odebranych odpadów, stwierdzonej na podstawie karty przekazania odpadów, według cen jednostkowych określonych w Załączniku nr 1 do Umowy. Maksymalne wynagrodzenie umowne Wykonawcy nie przekroczy kwoty _________ PLN netto (słownie: _________), tj. brutto _________ PLN (słownie: _________). </w:t>
      </w:r>
    </w:p>
    <w:p w:rsidR="008563AD" w:rsidRPr="008563AD" w:rsidRDefault="008563AD" w:rsidP="008563AD">
      <w:pPr>
        <w:pStyle w:val="Tekstpodstawowy"/>
        <w:widowControl w:val="0"/>
        <w:numPr>
          <w:ilvl w:val="0"/>
          <w:numId w:val="64"/>
        </w:numPr>
        <w:suppressAutoHyphens/>
        <w:spacing w:before="100" w:beforeAutospacing="1" w:after="100" w:afterAutospacing="1" w:line="276" w:lineRule="auto"/>
        <w:ind w:left="426" w:hanging="426"/>
        <w:jc w:val="both"/>
        <w:rPr>
          <w:rFonts w:asciiTheme="minorHAnsi" w:hAnsiTheme="minorHAnsi" w:cstheme="minorHAnsi"/>
          <w:color w:val="000000" w:themeColor="text1"/>
          <w:sz w:val="20"/>
          <w:szCs w:val="20"/>
        </w:rPr>
      </w:pPr>
      <w:r w:rsidRPr="008563AD">
        <w:rPr>
          <w:rFonts w:asciiTheme="minorHAnsi" w:hAnsiTheme="minorHAnsi" w:cstheme="minorHAnsi"/>
          <w:color w:val="000000" w:themeColor="text1"/>
          <w:sz w:val="20"/>
          <w:szCs w:val="20"/>
        </w:rPr>
        <w:t xml:space="preserve">Zapłata należności za wykonane usługi nastąpi przelewem na rachunek bankowy Wykonawcy w terminie </w:t>
      </w:r>
      <w:r w:rsidRPr="008563AD">
        <w:rPr>
          <w:rFonts w:asciiTheme="minorHAnsi" w:hAnsiTheme="minorHAnsi" w:cstheme="minorHAnsi"/>
          <w:color w:val="000000" w:themeColor="text1"/>
          <w:sz w:val="20"/>
          <w:szCs w:val="20"/>
        </w:rPr>
        <w:br/>
      </w:r>
      <w:r w:rsidRPr="008563AD">
        <w:rPr>
          <w:rFonts w:asciiTheme="minorHAnsi" w:hAnsiTheme="minorHAnsi" w:cstheme="minorHAnsi"/>
          <w:b/>
          <w:color w:val="000000" w:themeColor="text1"/>
          <w:sz w:val="20"/>
          <w:szCs w:val="20"/>
        </w:rPr>
        <w:t>60 dni</w:t>
      </w:r>
      <w:r w:rsidRPr="008563AD">
        <w:rPr>
          <w:rFonts w:asciiTheme="minorHAnsi" w:hAnsiTheme="minorHAnsi" w:cstheme="minorHAnsi"/>
          <w:color w:val="000000" w:themeColor="text1"/>
          <w:sz w:val="20"/>
          <w:szCs w:val="20"/>
        </w:rPr>
        <w:t xml:space="preserve"> od daty otrzymania przez Zamawiającego prawidłowo wystawionej faktury.</w:t>
      </w:r>
    </w:p>
    <w:p w:rsidR="008563AD" w:rsidRPr="008563AD" w:rsidRDefault="008563AD" w:rsidP="008563AD">
      <w:pPr>
        <w:pStyle w:val="Tekstpodstawowy"/>
        <w:widowControl w:val="0"/>
        <w:numPr>
          <w:ilvl w:val="0"/>
          <w:numId w:val="64"/>
        </w:numPr>
        <w:suppressAutoHyphens/>
        <w:spacing w:before="100" w:beforeAutospacing="1" w:after="100" w:afterAutospacing="1" w:line="276" w:lineRule="auto"/>
        <w:ind w:left="426" w:hanging="426"/>
        <w:jc w:val="both"/>
        <w:rPr>
          <w:rFonts w:asciiTheme="minorHAnsi" w:hAnsiTheme="minorHAnsi" w:cstheme="minorHAnsi"/>
          <w:color w:val="000000" w:themeColor="text1"/>
          <w:sz w:val="20"/>
          <w:szCs w:val="20"/>
        </w:rPr>
      </w:pPr>
      <w:r w:rsidRPr="008563AD">
        <w:rPr>
          <w:rFonts w:asciiTheme="minorHAnsi" w:hAnsiTheme="minorHAnsi" w:cstheme="minorHAnsi"/>
          <w:sz w:val="20"/>
          <w:szCs w:val="20"/>
        </w:rPr>
        <w:t>W przypadku otrzymania nieprawidłowo wystawionej faktury Zamawiający zwróci się do Wykonawcy z żądaniem wystawienia korekty. Żądanie, o którym mowa w zdaniu poprzednim zostanie przesłane Wykonawcy pocztą elektroniczną na wskazany w umowie adres e-mail.</w:t>
      </w:r>
    </w:p>
    <w:p w:rsidR="008563AD" w:rsidRPr="008563AD" w:rsidRDefault="008563AD" w:rsidP="008563AD">
      <w:pPr>
        <w:pStyle w:val="Tekstpodstawowy"/>
        <w:widowControl w:val="0"/>
        <w:numPr>
          <w:ilvl w:val="0"/>
          <w:numId w:val="64"/>
        </w:numPr>
        <w:suppressAutoHyphens/>
        <w:spacing w:before="100" w:beforeAutospacing="1" w:after="100" w:afterAutospacing="1" w:line="276" w:lineRule="auto"/>
        <w:ind w:left="426" w:hanging="426"/>
        <w:jc w:val="both"/>
        <w:rPr>
          <w:rFonts w:asciiTheme="minorHAnsi" w:hAnsiTheme="minorHAnsi" w:cstheme="minorHAnsi"/>
          <w:color w:val="000000" w:themeColor="text1"/>
          <w:sz w:val="20"/>
          <w:szCs w:val="20"/>
        </w:rPr>
      </w:pPr>
      <w:r w:rsidRPr="008563AD">
        <w:rPr>
          <w:rFonts w:asciiTheme="minorHAnsi" w:hAnsiTheme="minorHAnsi" w:cstheme="minorHAnsi"/>
          <w:sz w:val="20"/>
          <w:szCs w:val="20"/>
        </w:rPr>
        <w:t xml:space="preserve">Za dzień doręczenia faktury uznaje się dzień doręczenia prawidłowo sporządzonej faktury, niewymagającej korekty. W przypadku konieczności wystawienia korekty za dzień doręczenia faktury strony uznają dzień otrzymania prawidłowo wystawionej korekty. </w:t>
      </w:r>
    </w:p>
    <w:p w:rsidR="008563AD" w:rsidRPr="008563AD" w:rsidRDefault="008563AD" w:rsidP="008563AD">
      <w:pPr>
        <w:pStyle w:val="Tekstpodstawowy"/>
        <w:widowControl w:val="0"/>
        <w:numPr>
          <w:ilvl w:val="0"/>
          <w:numId w:val="64"/>
        </w:numPr>
        <w:suppressAutoHyphens/>
        <w:spacing w:before="100" w:beforeAutospacing="1" w:after="100" w:afterAutospacing="1" w:line="276" w:lineRule="auto"/>
        <w:ind w:left="426" w:hanging="426"/>
        <w:jc w:val="both"/>
        <w:rPr>
          <w:rFonts w:asciiTheme="minorHAnsi" w:hAnsiTheme="minorHAnsi" w:cstheme="minorHAnsi"/>
          <w:color w:val="000000" w:themeColor="text1"/>
          <w:sz w:val="20"/>
          <w:szCs w:val="20"/>
        </w:rPr>
      </w:pPr>
      <w:r w:rsidRPr="008563AD">
        <w:rPr>
          <w:rFonts w:asciiTheme="minorHAnsi" w:hAnsiTheme="minorHAnsi" w:cstheme="minorHAnsi"/>
          <w:color w:val="000000" w:themeColor="text1"/>
          <w:sz w:val="20"/>
          <w:szCs w:val="20"/>
        </w:rPr>
        <w:t>Podstaw</w:t>
      </w:r>
      <w:r w:rsidRPr="008563AD">
        <w:rPr>
          <w:rFonts w:asciiTheme="minorHAnsi" w:eastAsia="TimesNewRoman" w:hAnsiTheme="minorHAnsi" w:cstheme="minorHAnsi"/>
          <w:color w:val="000000" w:themeColor="text1"/>
          <w:sz w:val="20"/>
          <w:szCs w:val="20"/>
        </w:rPr>
        <w:t xml:space="preserve">ą </w:t>
      </w:r>
      <w:r w:rsidRPr="008563AD">
        <w:rPr>
          <w:rFonts w:asciiTheme="minorHAnsi" w:hAnsiTheme="minorHAnsi" w:cstheme="minorHAnsi"/>
          <w:color w:val="000000" w:themeColor="text1"/>
          <w:sz w:val="20"/>
          <w:szCs w:val="20"/>
        </w:rPr>
        <w:t>zapłaty za wykonane usługi jest faktura wystawiona, nie częściej niż raz w miesiącu, na podstawie stosownych danych wprowadzonych do Bazy danych o produktach i opakowaniach oraz gospodarce odpadami (BDO).</w:t>
      </w:r>
    </w:p>
    <w:p w:rsidR="008563AD" w:rsidRPr="008563AD" w:rsidRDefault="008563AD" w:rsidP="008563AD">
      <w:pPr>
        <w:pStyle w:val="Tekstpodstawowy"/>
        <w:widowControl w:val="0"/>
        <w:numPr>
          <w:ilvl w:val="0"/>
          <w:numId w:val="64"/>
        </w:numPr>
        <w:suppressAutoHyphens/>
        <w:spacing w:before="100" w:beforeAutospacing="1" w:after="100" w:afterAutospacing="1" w:line="276" w:lineRule="auto"/>
        <w:ind w:left="426" w:hanging="426"/>
        <w:jc w:val="both"/>
        <w:rPr>
          <w:rFonts w:asciiTheme="minorHAnsi" w:hAnsiTheme="minorHAnsi" w:cstheme="minorHAnsi"/>
          <w:color w:val="000000" w:themeColor="text1"/>
          <w:sz w:val="20"/>
          <w:szCs w:val="20"/>
        </w:rPr>
      </w:pPr>
      <w:r w:rsidRPr="008563AD">
        <w:rPr>
          <w:rFonts w:asciiTheme="minorHAnsi" w:hAnsiTheme="minorHAnsi" w:cstheme="minorHAnsi"/>
          <w:color w:val="000000" w:themeColor="text1"/>
          <w:sz w:val="20"/>
          <w:szCs w:val="20"/>
        </w:rPr>
        <w:t>Wynagrodzenie Wykonawcy obejmuje wszystkie koszty związane z wykonaniem całości przedmiotu Umowy tj. w szczególności udostępnianie pojemników oraz ich mycie i dezynfekcję, wytaczanie pojemników, załadunek, ważenie, wywóz, transport, utylizacja odpadów.</w:t>
      </w:r>
    </w:p>
    <w:p w:rsidR="008563AD" w:rsidRPr="008563AD" w:rsidRDefault="008563AD" w:rsidP="008563AD">
      <w:pPr>
        <w:pStyle w:val="Tekstpodstawowy"/>
        <w:widowControl w:val="0"/>
        <w:numPr>
          <w:ilvl w:val="0"/>
          <w:numId w:val="64"/>
        </w:numPr>
        <w:suppressAutoHyphens/>
        <w:spacing w:before="100" w:beforeAutospacing="1" w:after="100" w:afterAutospacing="1" w:line="276" w:lineRule="auto"/>
        <w:ind w:left="426" w:hanging="426"/>
        <w:jc w:val="both"/>
        <w:rPr>
          <w:rFonts w:asciiTheme="minorHAnsi" w:hAnsiTheme="minorHAnsi" w:cstheme="minorHAnsi"/>
          <w:color w:val="000000" w:themeColor="text1"/>
          <w:sz w:val="20"/>
          <w:szCs w:val="20"/>
        </w:rPr>
      </w:pPr>
      <w:r w:rsidRPr="008563AD">
        <w:rPr>
          <w:rFonts w:asciiTheme="minorHAnsi" w:hAnsiTheme="minorHAnsi" w:cstheme="minorHAnsi"/>
          <w:sz w:val="20"/>
          <w:szCs w:val="20"/>
        </w:rPr>
        <w:t>Za dzień zapłaty uważany będzie dzień obciążenia rachunku bankowego Zamawiającego.</w:t>
      </w:r>
    </w:p>
    <w:p w:rsidR="008563AD" w:rsidRPr="008563AD" w:rsidRDefault="008563AD" w:rsidP="008563AD">
      <w:pPr>
        <w:pStyle w:val="Tekstpodstawowy"/>
        <w:widowControl w:val="0"/>
        <w:numPr>
          <w:ilvl w:val="0"/>
          <w:numId w:val="64"/>
        </w:numPr>
        <w:suppressAutoHyphens/>
        <w:spacing w:before="100" w:beforeAutospacing="1" w:after="100" w:afterAutospacing="1" w:line="276" w:lineRule="auto"/>
        <w:ind w:left="426" w:hanging="426"/>
        <w:jc w:val="both"/>
        <w:rPr>
          <w:rFonts w:asciiTheme="minorHAnsi" w:hAnsiTheme="minorHAnsi" w:cstheme="minorHAnsi"/>
          <w:color w:val="000000" w:themeColor="text1"/>
          <w:sz w:val="20"/>
          <w:szCs w:val="20"/>
        </w:rPr>
      </w:pPr>
      <w:r w:rsidRPr="008563AD">
        <w:rPr>
          <w:rFonts w:asciiTheme="minorHAnsi" w:hAnsiTheme="minorHAnsi" w:cstheme="minorHAnsi"/>
          <w:sz w:val="20"/>
          <w:szCs w:val="20"/>
        </w:rPr>
        <w:t>Zamawiający jest podmiotem publicznym będącym podmiotem leczniczym w rozumieniu przepisów ustawy z dnia 8 marca 2013 r. o przeciwdziałaniu nadmiernym opóźnieniom w transakcjach handlowych (tj. Dz.U.2023.1790 ze zm.), stąd też Wykonawcy przysługują odsetki ustawowe za opóźnienie w transakcjach handlowych, zgodne z przepisami w/w ustawy przewidziane dla transakcji handlowych, w których dłużnikiem jest podmiot publiczny będący podmiotem leczniczym.</w:t>
      </w:r>
    </w:p>
    <w:p w:rsidR="008563AD" w:rsidRPr="008563AD" w:rsidRDefault="008563AD" w:rsidP="008563AD">
      <w:pPr>
        <w:pStyle w:val="Tekstpodstawowy"/>
        <w:widowControl w:val="0"/>
        <w:numPr>
          <w:ilvl w:val="0"/>
          <w:numId w:val="64"/>
        </w:numPr>
        <w:suppressAutoHyphens/>
        <w:spacing w:before="100" w:beforeAutospacing="1" w:after="100" w:afterAutospacing="1" w:line="276" w:lineRule="auto"/>
        <w:ind w:left="426" w:hanging="426"/>
        <w:jc w:val="both"/>
        <w:rPr>
          <w:rFonts w:asciiTheme="minorHAnsi" w:hAnsiTheme="minorHAnsi" w:cstheme="minorHAnsi"/>
          <w:color w:val="000000" w:themeColor="text1"/>
          <w:sz w:val="20"/>
          <w:szCs w:val="20"/>
        </w:rPr>
      </w:pPr>
      <w:r w:rsidRPr="008563AD">
        <w:rPr>
          <w:rFonts w:asciiTheme="minorHAnsi" w:hAnsiTheme="minorHAnsi" w:cstheme="minorHAnsi"/>
          <w:sz w:val="20"/>
          <w:szCs w:val="20"/>
        </w:rPr>
        <w:t xml:space="preserve">Zamawiający udziela Wykonawcy zgody na wystawianie i przesyłanie faktur, duplikatów faktur oraz ich korekt, a także not obciążeniowych i not korygujących w formacie pliku elektronicznego PDF, zgodnie z ustawą z dnia 11 marca 2004 roku o podatku od towarów i usług (tj. Dz.U.2024.361 ze zm.) na adres poczty elektronicznej: </w:t>
      </w:r>
      <w:hyperlink r:id="rId22" w:history="1">
        <w:r w:rsidRPr="008563AD">
          <w:rPr>
            <w:rStyle w:val="Hipercze"/>
            <w:rFonts w:asciiTheme="minorHAnsi" w:hAnsiTheme="minorHAnsi" w:cstheme="minorHAnsi"/>
            <w:sz w:val="20"/>
            <w:szCs w:val="20"/>
          </w:rPr>
          <w:t>ksiegowosc@szpitalgostyn.pl</w:t>
        </w:r>
      </w:hyperlink>
      <w:r w:rsidRPr="008563AD">
        <w:rPr>
          <w:rFonts w:asciiTheme="minorHAnsi" w:hAnsiTheme="minorHAnsi" w:cstheme="minorHAnsi"/>
          <w:sz w:val="20"/>
          <w:szCs w:val="20"/>
        </w:rPr>
        <w:t xml:space="preserve">; Wykonawca każdorazowo przesyłać będzie przedmiotowe dokumenty za pośrednictwem swojej poczty elektronicznej o adresie: </w:t>
      </w:r>
      <w:hyperlink r:id="rId23" w:history="1">
        <w:r w:rsidRPr="008563AD">
          <w:rPr>
            <w:rStyle w:val="Hipercze"/>
            <w:rFonts w:asciiTheme="minorHAnsi" w:hAnsiTheme="minorHAnsi" w:cstheme="minorHAnsi"/>
            <w:sz w:val="20"/>
            <w:szCs w:val="20"/>
          </w:rPr>
          <w:t>…………………………….</w:t>
        </w:r>
      </w:hyperlink>
    </w:p>
    <w:p w:rsidR="008563AD" w:rsidRPr="008563AD" w:rsidRDefault="008563AD" w:rsidP="008563AD">
      <w:pPr>
        <w:pStyle w:val="Tekstpodstawowy"/>
        <w:widowControl w:val="0"/>
        <w:numPr>
          <w:ilvl w:val="0"/>
          <w:numId w:val="64"/>
        </w:numPr>
        <w:suppressAutoHyphens/>
        <w:spacing w:before="100" w:beforeAutospacing="1" w:after="100" w:afterAutospacing="1" w:line="276" w:lineRule="auto"/>
        <w:ind w:left="426" w:hanging="426"/>
        <w:jc w:val="both"/>
        <w:rPr>
          <w:rFonts w:asciiTheme="minorHAnsi" w:hAnsiTheme="minorHAnsi" w:cstheme="minorHAnsi"/>
          <w:color w:val="000000" w:themeColor="text1"/>
          <w:sz w:val="20"/>
          <w:szCs w:val="20"/>
        </w:rPr>
      </w:pPr>
      <w:r w:rsidRPr="008563AD">
        <w:rPr>
          <w:rFonts w:asciiTheme="minorHAnsi" w:hAnsiTheme="minorHAnsi" w:cstheme="minorHAnsi"/>
          <w:sz w:val="20"/>
          <w:szCs w:val="20"/>
        </w:rPr>
        <w:t>Strony przyjmują, że wejście w życie przepisów prawa wprowadzających obligatoryjne stosowanie Krajowego Systemu e-Faktur w Polsce spowoduje zmianę sposobu wystawiania i dostarczania faktur z dotychczas ustalonego przez Strony umowy na faktury ustrukturyzowane dostarczane przez Krajowy System e-Faktur. Powyższa zmiana nie powoduje konieczności zawarcia aneksu, a zapisy umowy dotyczące dostarczania faktur przestaną obowiązywać.</w:t>
      </w:r>
    </w:p>
    <w:p w:rsidR="008563AD" w:rsidRPr="008563AD" w:rsidRDefault="008563AD" w:rsidP="008563AD">
      <w:pPr>
        <w:tabs>
          <w:tab w:val="left" w:pos="284"/>
        </w:tabs>
        <w:spacing w:line="276" w:lineRule="auto"/>
        <w:jc w:val="center"/>
        <w:rPr>
          <w:rFonts w:asciiTheme="minorHAnsi" w:hAnsiTheme="minorHAnsi" w:cstheme="minorHAnsi"/>
          <w:sz w:val="20"/>
          <w:szCs w:val="20"/>
        </w:rPr>
      </w:pPr>
      <w:r w:rsidRPr="008563AD">
        <w:rPr>
          <w:rFonts w:asciiTheme="minorHAnsi" w:hAnsiTheme="minorHAnsi" w:cstheme="minorHAnsi"/>
          <w:b/>
          <w:sz w:val="20"/>
          <w:szCs w:val="20"/>
        </w:rPr>
        <w:lastRenderedPageBreak/>
        <w:t>§ 7</w:t>
      </w:r>
    </w:p>
    <w:p w:rsidR="008563AD" w:rsidRPr="008563AD" w:rsidRDefault="008563AD" w:rsidP="008563AD">
      <w:pPr>
        <w:pStyle w:val="Akapitzlist"/>
        <w:numPr>
          <w:ilvl w:val="0"/>
          <w:numId w:val="55"/>
        </w:numPr>
        <w:spacing w:line="276" w:lineRule="auto"/>
        <w:contextualSpacing/>
        <w:jc w:val="both"/>
        <w:rPr>
          <w:rFonts w:asciiTheme="minorHAnsi" w:eastAsiaTheme="minorHAnsi" w:hAnsiTheme="minorHAnsi" w:cstheme="minorHAnsi"/>
          <w:color w:val="auto"/>
          <w:kern w:val="2"/>
        </w:rPr>
      </w:pPr>
      <w:r w:rsidRPr="008563AD">
        <w:rPr>
          <w:rFonts w:asciiTheme="minorHAnsi" w:eastAsiaTheme="minorHAnsi" w:hAnsiTheme="minorHAnsi" w:cstheme="minorHAnsi"/>
          <w:color w:val="auto"/>
          <w:kern w:val="2"/>
        </w:rPr>
        <w:t>Wykonawca zapłaci Zamawiającemu karę umowną za zwłokę w wykonaniu przedmiotu Umowy w wysokości 250,00 zł za każdy dzień zwłoki w odbiorze odpadów od Zamawiającego.</w:t>
      </w:r>
    </w:p>
    <w:p w:rsidR="008563AD" w:rsidRPr="008563AD" w:rsidRDefault="008563AD" w:rsidP="008563AD">
      <w:pPr>
        <w:pStyle w:val="Akapitzlist"/>
        <w:numPr>
          <w:ilvl w:val="0"/>
          <w:numId w:val="55"/>
        </w:numPr>
        <w:spacing w:before="100" w:beforeAutospacing="1" w:after="100" w:afterAutospacing="1" w:line="276" w:lineRule="auto"/>
        <w:contextualSpacing/>
        <w:jc w:val="both"/>
        <w:rPr>
          <w:rFonts w:asciiTheme="minorHAnsi" w:eastAsiaTheme="minorHAnsi" w:hAnsiTheme="minorHAnsi" w:cstheme="minorHAnsi"/>
          <w:color w:val="auto"/>
          <w:kern w:val="2"/>
        </w:rPr>
      </w:pPr>
      <w:r w:rsidRPr="008563AD">
        <w:rPr>
          <w:rFonts w:asciiTheme="minorHAnsi" w:eastAsiaTheme="minorHAnsi" w:hAnsiTheme="minorHAnsi" w:cstheme="minorHAnsi"/>
          <w:color w:val="auto"/>
          <w:kern w:val="2"/>
        </w:rPr>
        <w:t>Wykonawca zapłaci Zamawiającemu karę umowną za zwłokę w wykonaniu przedmiotu Umowy w wysokości 500,00 zł za każdy dzień zwłoki w odbiorze odpadów od Zamawiającego w sytuacjach awaryjnych.</w:t>
      </w:r>
    </w:p>
    <w:p w:rsidR="008563AD" w:rsidRPr="008563AD" w:rsidRDefault="008563AD" w:rsidP="008563AD">
      <w:pPr>
        <w:pStyle w:val="Akapitzlist"/>
        <w:numPr>
          <w:ilvl w:val="0"/>
          <w:numId w:val="55"/>
        </w:numPr>
        <w:spacing w:before="100" w:beforeAutospacing="1" w:after="100" w:afterAutospacing="1" w:line="276" w:lineRule="auto"/>
        <w:contextualSpacing/>
        <w:jc w:val="both"/>
        <w:rPr>
          <w:rFonts w:asciiTheme="minorHAnsi" w:eastAsiaTheme="minorHAnsi" w:hAnsiTheme="minorHAnsi" w:cstheme="minorHAnsi"/>
          <w:color w:val="auto"/>
          <w:kern w:val="2"/>
        </w:rPr>
      </w:pPr>
      <w:r w:rsidRPr="008563AD">
        <w:rPr>
          <w:rFonts w:asciiTheme="minorHAnsi" w:eastAsiaTheme="minorHAnsi" w:hAnsiTheme="minorHAnsi" w:cstheme="minorHAnsi"/>
          <w:color w:val="auto"/>
          <w:kern w:val="2"/>
        </w:rPr>
        <w:t>Wykonawca zapłaci Zamawiającemu karę umowną w wysokości 500,00 zł za każde naruszenie obowiązku określonego w § 13 Umowy.</w:t>
      </w:r>
    </w:p>
    <w:p w:rsidR="008563AD" w:rsidRPr="008563AD" w:rsidRDefault="008563AD" w:rsidP="008563AD">
      <w:pPr>
        <w:pStyle w:val="Akapitzlist"/>
        <w:numPr>
          <w:ilvl w:val="0"/>
          <w:numId w:val="55"/>
        </w:numPr>
        <w:spacing w:before="100" w:beforeAutospacing="1" w:after="100" w:afterAutospacing="1" w:line="276" w:lineRule="auto"/>
        <w:contextualSpacing/>
        <w:jc w:val="both"/>
        <w:rPr>
          <w:rFonts w:asciiTheme="minorHAnsi" w:eastAsiaTheme="minorHAnsi" w:hAnsiTheme="minorHAnsi" w:cstheme="minorHAnsi"/>
          <w:color w:val="auto"/>
          <w:kern w:val="2"/>
        </w:rPr>
      </w:pPr>
      <w:r w:rsidRPr="008563AD">
        <w:rPr>
          <w:rFonts w:asciiTheme="minorHAnsi" w:eastAsiaTheme="minorHAnsi" w:hAnsiTheme="minorHAnsi" w:cstheme="minorHAnsi"/>
          <w:color w:val="auto"/>
          <w:kern w:val="2"/>
        </w:rPr>
        <w:t>Wykonawca zapłaci Zamawiającemu karę umowną za odstąpienie od Umowy z przyczyn leżących po stronie Wykonawcy w wysokości 20% wartości netto określonej w § 6 ust. 1 Umowy.</w:t>
      </w:r>
    </w:p>
    <w:p w:rsidR="008563AD" w:rsidRPr="008563AD" w:rsidRDefault="008563AD" w:rsidP="008563AD">
      <w:pPr>
        <w:pStyle w:val="Akapitzlist"/>
        <w:numPr>
          <w:ilvl w:val="0"/>
          <w:numId w:val="55"/>
        </w:numPr>
        <w:spacing w:before="100" w:beforeAutospacing="1" w:after="100" w:afterAutospacing="1" w:line="276" w:lineRule="auto"/>
        <w:contextualSpacing/>
        <w:jc w:val="both"/>
        <w:rPr>
          <w:rFonts w:asciiTheme="minorHAnsi" w:eastAsiaTheme="minorHAnsi" w:hAnsiTheme="minorHAnsi" w:cstheme="minorHAnsi"/>
          <w:color w:val="auto"/>
          <w:kern w:val="2"/>
        </w:rPr>
      </w:pPr>
      <w:r w:rsidRPr="008563AD">
        <w:rPr>
          <w:rFonts w:asciiTheme="minorHAnsi" w:eastAsiaTheme="minorHAnsi" w:hAnsiTheme="minorHAnsi" w:cstheme="minorHAnsi"/>
          <w:color w:val="auto"/>
          <w:kern w:val="2"/>
        </w:rPr>
        <w:t>Zamawiający zastrzega sobie możliwość potrącenia naliczonych kar umownych z bieżącego wynagrodzenia należnego Wykonawcy.</w:t>
      </w:r>
    </w:p>
    <w:p w:rsidR="008563AD" w:rsidRPr="008563AD" w:rsidRDefault="008563AD" w:rsidP="008563AD">
      <w:pPr>
        <w:pStyle w:val="Akapitzlist"/>
        <w:numPr>
          <w:ilvl w:val="0"/>
          <w:numId w:val="55"/>
        </w:numPr>
        <w:spacing w:before="100" w:beforeAutospacing="1" w:after="100" w:afterAutospacing="1" w:line="276" w:lineRule="auto"/>
        <w:contextualSpacing/>
        <w:jc w:val="both"/>
        <w:rPr>
          <w:rFonts w:asciiTheme="minorHAnsi" w:eastAsiaTheme="minorHAnsi" w:hAnsiTheme="minorHAnsi" w:cstheme="minorHAnsi"/>
          <w:color w:val="auto"/>
          <w:kern w:val="2"/>
        </w:rPr>
      </w:pPr>
      <w:r w:rsidRPr="008563AD">
        <w:rPr>
          <w:rFonts w:asciiTheme="minorHAnsi" w:eastAsiaTheme="minorHAnsi" w:hAnsiTheme="minorHAnsi" w:cstheme="minorHAnsi"/>
          <w:color w:val="auto"/>
          <w:kern w:val="2"/>
        </w:rPr>
        <w:t>Strony zastrzegają sobie prawo dochodzenia odszkodowania uzupełniającego przewyższającego wysokość zastrzeżonych kar umownych na zasadach ogólnych Kodeksu cywilnego.</w:t>
      </w:r>
    </w:p>
    <w:p w:rsidR="008563AD" w:rsidRPr="008563AD" w:rsidRDefault="008563AD" w:rsidP="008563AD">
      <w:pPr>
        <w:pStyle w:val="Akapitzlist"/>
        <w:numPr>
          <w:ilvl w:val="0"/>
          <w:numId w:val="55"/>
        </w:numPr>
        <w:spacing w:before="100" w:beforeAutospacing="1" w:after="100" w:afterAutospacing="1" w:line="276" w:lineRule="auto"/>
        <w:contextualSpacing/>
        <w:jc w:val="both"/>
        <w:rPr>
          <w:rFonts w:asciiTheme="minorHAnsi" w:eastAsiaTheme="minorHAnsi" w:hAnsiTheme="minorHAnsi" w:cstheme="minorHAnsi"/>
          <w:color w:val="auto"/>
          <w:kern w:val="2"/>
        </w:rPr>
      </w:pPr>
      <w:r w:rsidRPr="008563AD">
        <w:rPr>
          <w:rFonts w:asciiTheme="minorHAnsi" w:eastAsiaTheme="minorHAnsi" w:hAnsiTheme="minorHAnsi" w:cstheme="minorHAnsi"/>
          <w:color w:val="auto"/>
          <w:kern w:val="2"/>
        </w:rPr>
        <w:t>Maksymalna wartość kary umownej naliczona przez Zamawiającego Wykonawcy nie może przekroczyć 20% maksymalnego wynagrodzenia umownego określonego w § 6 ust. 1 Umowy.</w:t>
      </w:r>
    </w:p>
    <w:p w:rsidR="008563AD" w:rsidRPr="008563AD" w:rsidRDefault="008563AD" w:rsidP="008563AD">
      <w:pPr>
        <w:pStyle w:val="Akapitzlist"/>
        <w:numPr>
          <w:ilvl w:val="0"/>
          <w:numId w:val="55"/>
        </w:numPr>
        <w:spacing w:before="100" w:beforeAutospacing="1" w:after="100" w:afterAutospacing="1" w:line="276" w:lineRule="auto"/>
        <w:contextualSpacing/>
        <w:jc w:val="both"/>
        <w:rPr>
          <w:rFonts w:asciiTheme="minorHAnsi" w:eastAsiaTheme="minorHAnsi" w:hAnsiTheme="minorHAnsi" w:cstheme="minorHAnsi"/>
          <w:color w:val="auto"/>
          <w:kern w:val="2"/>
        </w:rPr>
      </w:pPr>
      <w:r w:rsidRPr="008563AD">
        <w:rPr>
          <w:rFonts w:asciiTheme="minorHAnsi" w:eastAsiaTheme="minorHAnsi" w:hAnsiTheme="minorHAnsi" w:cstheme="minorHAnsi"/>
          <w:color w:val="auto"/>
          <w:kern w:val="2"/>
        </w:rPr>
        <w:t xml:space="preserve">Strony przyjmują, że w przypadku orzeczenia przez sąd powszechny o nieważności lub nieskuteczności postanowień dotyczących kar pieniężnych wolą stron jest, aby do ww. postanowień stosować odpowiednio przepisy art. 483 i art. 484 Kodeksu cywilnego mając na uwadze art. 8 ust. 1 </w:t>
      </w:r>
      <w:proofErr w:type="spellStart"/>
      <w:r w:rsidRPr="008563AD">
        <w:rPr>
          <w:rFonts w:asciiTheme="minorHAnsi" w:eastAsiaTheme="minorHAnsi" w:hAnsiTheme="minorHAnsi" w:cstheme="minorHAnsi"/>
          <w:color w:val="auto"/>
          <w:kern w:val="2"/>
        </w:rPr>
        <w:t>Pzp</w:t>
      </w:r>
      <w:proofErr w:type="spellEnd"/>
      <w:r w:rsidRPr="008563AD">
        <w:rPr>
          <w:rFonts w:asciiTheme="minorHAnsi" w:eastAsiaTheme="minorHAnsi" w:hAnsiTheme="minorHAnsi" w:cstheme="minorHAnsi"/>
          <w:color w:val="auto"/>
          <w:kern w:val="2"/>
        </w:rPr>
        <w:t>.</w:t>
      </w:r>
    </w:p>
    <w:p w:rsidR="008563AD" w:rsidRPr="008563AD" w:rsidRDefault="008563AD" w:rsidP="008563AD">
      <w:pPr>
        <w:pStyle w:val="Akapitzlist"/>
        <w:numPr>
          <w:ilvl w:val="0"/>
          <w:numId w:val="55"/>
        </w:numPr>
        <w:spacing w:before="100" w:beforeAutospacing="1" w:after="100" w:afterAutospacing="1" w:line="276" w:lineRule="auto"/>
        <w:contextualSpacing/>
        <w:jc w:val="both"/>
        <w:rPr>
          <w:rFonts w:asciiTheme="minorHAnsi" w:eastAsiaTheme="minorHAnsi" w:hAnsiTheme="minorHAnsi" w:cstheme="minorHAnsi"/>
          <w:color w:val="auto"/>
          <w:kern w:val="2"/>
          <w:lang w:eastAsia="en-US"/>
        </w:rPr>
      </w:pPr>
      <w:r w:rsidRPr="008563AD">
        <w:rPr>
          <w:rFonts w:asciiTheme="minorHAnsi" w:eastAsiaTheme="minorHAnsi" w:hAnsiTheme="minorHAnsi" w:cstheme="minorHAnsi"/>
          <w:color w:val="auto"/>
          <w:kern w:val="2"/>
        </w:rPr>
        <w:t xml:space="preserve">Strony przyjmują, że kary pieniężne przewidziane postanowieniami umowy mogą podlegać sumowaniu i potrącane będą z jakiejkolwiek wierzytelności przysługującej Wykonawcy od Zamawiającego, a gdyby okazało się to niemożliwe, Wykonawca zobowiązany jest do zapłaty kar pieniężnych na rachunek bankowy Zamawiającego w terminie 14 dni od dnia otrzymania noty obciążeniowej lub wezwania do zapłaty kar pieniężnych. Zamawiający doręczy notę obciążeniową lub wezwanie do zapłaty kar umownych na adres mailowy Wykonawcy ……………………………... </w:t>
      </w:r>
    </w:p>
    <w:p w:rsidR="008563AD" w:rsidRPr="008563AD" w:rsidRDefault="008563AD" w:rsidP="008563AD">
      <w:pPr>
        <w:spacing w:line="276" w:lineRule="auto"/>
        <w:jc w:val="center"/>
        <w:rPr>
          <w:rFonts w:asciiTheme="minorHAnsi" w:hAnsiTheme="minorHAnsi" w:cstheme="minorHAnsi"/>
          <w:sz w:val="20"/>
          <w:szCs w:val="20"/>
        </w:rPr>
      </w:pPr>
      <w:r w:rsidRPr="008563AD">
        <w:rPr>
          <w:rFonts w:asciiTheme="minorHAnsi" w:hAnsiTheme="minorHAnsi" w:cstheme="minorHAnsi"/>
          <w:b/>
          <w:sz w:val="20"/>
          <w:szCs w:val="20"/>
          <w:lang w:eastAsia="pl-PL"/>
        </w:rPr>
        <w:t xml:space="preserve">§ </w:t>
      </w:r>
      <w:r w:rsidRPr="008563AD">
        <w:rPr>
          <w:rFonts w:asciiTheme="minorHAnsi" w:hAnsiTheme="minorHAnsi" w:cstheme="minorHAnsi"/>
          <w:b/>
          <w:sz w:val="20"/>
          <w:szCs w:val="20"/>
        </w:rPr>
        <w:t>8</w:t>
      </w:r>
    </w:p>
    <w:p w:rsidR="008563AD" w:rsidRPr="008563AD" w:rsidRDefault="008563AD" w:rsidP="008563AD">
      <w:pPr>
        <w:numPr>
          <w:ilvl w:val="0"/>
          <w:numId w:val="65"/>
        </w:numPr>
        <w:spacing w:after="0" w:line="276" w:lineRule="auto"/>
        <w:ind w:left="426" w:hanging="426"/>
        <w:jc w:val="both"/>
        <w:rPr>
          <w:rFonts w:asciiTheme="minorHAnsi" w:hAnsiTheme="minorHAnsi" w:cstheme="minorHAnsi"/>
          <w:color w:val="000000" w:themeColor="text1"/>
          <w:sz w:val="20"/>
          <w:szCs w:val="20"/>
        </w:rPr>
      </w:pPr>
      <w:r w:rsidRPr="008563AD">
        <w:rPr>
          <w:rFonts w:asciiTheme="minorHAnsi" w:hAnsiTheme="minorHAnsi" w:cstheme="minorHAnsi"/>
          <w:color w:val="000000" w:themeColor="text1"/>
          <w:sz w:val="20"/>
          <w:szCs w:val="20"/>
        </w:rPr>
        <w:t>Umowa zostaje zawarta na czas okre</w:t>
      </w:r>
      <w:r w:rsidRPr="008563AD">
        <w:rPr>
          <w:rFonts w:asciiTheme="minorHAnsi" w:eastAsia="TimesNewRoman" w:hAnsiTheme="minorHAnsi" w:cstheme="minorHAnsi"/>
          <w:color w:val="000000" w:themeColor="text1"/>
          <w:sz w:val="20"/>
          <w:szCs w:val="20"/>
        </w:rPr>
        <w:t>ś</w:t>
      </w:r>
      <w:r w:rsidRPr="008563AD">
        <w:rPr>
          <w:rFonts w:asciiTheme="minorHAnsi" w:hAnsiTheme="minorHAnsi" w:cstheme="minorHAnsi"/>
          <w:color w:val="000000" w:themeColor="text1"/>
          <w:sz w:val="20"/>
          <w:szCs w:val="20"/>
        </w:rPr>
        <w:t xml:space="preserve">lony </w:t>
      </w:r>
      <w:r w:rsidRPr="008563AD">
        <w:rPr>
          <w:rFonts w:asciiTheme="minorHAnsi" w:hAnsiTheme="minorHAnsi" w:cstheme="minorHAnsi"/>
          <w:b/>
          <w:color w:val="000000" w:themeColor="text1"/>
          <w:sz w:val="20"/>
          <w:szCs w:val="20"/>
        </w:rPr>
        <w:t>12 miesięcy</w:t>
      </w:r>
      <w:r w:rsidRPr="008563AD">
        <w:rPr>
          <w:rFonts w:asciiTheme="minorHAnsi" w:hAnsiTheme="minorHAnsi" w:cstheme="minorHAnsi"/>
          <w:color w:val="000000" w:themeColor="text1"/>
          <w:sz w:val="20"/>
          <w:szCs w:val="20"/>
        </w:rPr>
        <w:t>, liczonych od dnia zawarcia Umowy albo do wyczerpania kwoty maksymalnego wynagrodzenia wskazanego w § 6 ust. 1 Umowy.</w:t>
      </w:r>
    </w:p>
    <w:p w:rsidR="008563AD" w:rsidRPr="008563AD" w:rsidRDefault="008563AD" w:rsidP="008563AD">
      <w:pPr>
        <w:numPr>
          <w:ilvl w:val="0"/>
          <w:numId w:val="65"/>
        </w:numPr>
        <w:spacing w:before="100" w:beforeAutospacing="1" w:after="100" w:afterAutospacing="1" w:line="276" w:lineRule="auto"/>
        <w:ind w:left="426" w:hanging="426"/>
        <w:jc w:val="both"/>
        <w:rPr>
          <w:rFonts w:asciiTheme="minorHAnsi" w:hAnsiTheme="minorHAnsi" w:cstheme="minorHAnsi"/>
          <w:color w:val="000000" w:themeColor="text1"/>
          <w:sz w:val="20"/>
          <w:szCs w:val="20"/>
        </w:rPr>
      </w:pPr>
      <w:r w:rsidRPr="008563AD">
        <w:rPr>
          <w:rFonts w:asciiTheme="minorHAnsi" w:hAnsiTheme="minorHAnsi" w:cstheme="minorHAnsi"/>
          <w:color w:val="000000" w:themeColor="text1"/>
          <w:sz w:val="20"/>
          <w:szCs w:val="20"/>
        </w:rPr>
        <w:t>Wykonawca rozpocznie realizację Umowy od dnia jej zawarcia.</w:t>
      </w:r>
    </w:p>
    <w:p w:rsidR="008563AD" w:rsidRPr="008563AD" w:rsidRDefault="008563AD" w:rsidP="008563AD">
      <w:pPr>
        <w:numPr>
          <w:ilvl w:val="0"/>
          <w:numId w:val="65"/>
        </w:numPr>
        <w:spacing w:before="100" w:beforeAutospacing="1" w:after="100" w:afterAutospacing="1" w:line="276" w:lineRule="auto"/>
        <w:ind w:left="426" w:hanging="426"/>
        <w:jc w:val="both"/>
        <w:rPr>
          <w:rFonts w:asciiTheme="minorHAnsi" w:hAnsiTheme="minorHAnsi" w:cstheme="minorHAnsi"/>
          <w:color w:val="000000" w:themeColor="text1"/>
          <w:sz w:val="20"/>
          <w:szCs w:val="20"/>
        </w:rPr>
      </w:pPr>
      <w:r w:rsidRPr="008563AD">
        <w:rPr>
          <w:rFonts w:asciiTheme="minorHAnsi" w:hAnsiTheme="minorHAnsi" w:cstheme="minorHAnsi"/>
          <w:color w:val="000000" w:themeColor="text1"/>
          <w:sz w:val="20"/>
          <w:szCs w:val="20"/>
        </w:rPr>
        <w:t>Strony zastrzegaj</w:t>
      </w:r>
      <w:r w:rsidRPr="008563AD">
        <w:rPr>
          <w:rFonts w:asciiTheme="minorHAnsi" w:eastAsia="TimesNewRoman" w:hAnsiTheme="minorHAnsi" w:cstheme="minorHAnsi"/>
          <w:color w:val="000000" w:themeColor="text1"/>
          <w:sz w:val="20"/>
          <w:szCs w:val="20"/>
        </w:rPr>
        <w:t xml:space="preserve">ą </w:t>
      </w:r>
      <w:r w:rsidRPr="008563AD">
        <w:rPr>
          <w:rFonts w:asciiTheme="minorHAnsi" w:hAnsiTheme="minorHAnsi" w:cstheme="minorHAnsi"/>
          <w:color w:val="000000" w:themeColor="text1"/>
          <w:sz w:val="20"/>
          <w:szCs w:val="20"/>
        </w:rPr>
        <w:t>sobie prawo rozwi</w:t>
      </w:r>
      <w:r w:rsidRPr="008563AD">
        <w:rPr>
          <w:rFonts w:asciiTheme="minorHAnsi" w:eastAsia="TimesNewRoman" w:hAnsiTheme="minorHAnsi" w:cstheme="minorHAnsi"/>
          <w:color w:val="000000" w:themeColor="text1"/>
          <w:sz w:val="20"/>
          <w:szCs w:val="20"/>
        </w:rPr>
        <w:t>ą</w:t>
      </w:r>
      <w:r w:rsidRPr="008563AD">
        <w:rPr>
          <w:rFonts w:asciiTheme="minorHAnsi" w:hAnsiTheme="minorHAnsi" w:cstheme="minorHAnsi"/>
          <w:color w:val="000000" w:themeColor="text1"/>
          <w:sz w:val="20"/>
          <w:szCs w:val="20"/>
        </w:rPr>
        <w:t>zania Umowy z zachowaniem 2-miesiecznego okresu wypowiedzenia.</w:t>
      </w:r>
    </w:p>
    <w:p w:rsidR="008563AD" w:rsidRPr="008563AD" w:rsidRDefault="008563AD" w:rsidP="008563AD">
      <w:pPr>
        <w:numPr>
          <w:ilvl w:val="0"/>
          <w:numId w:val="65"/>
        </w:numPr>
        <w:spacing w:before="100" w:beforeAutospacing="1" w:after="100" w:afterAutospacing="1" w:line="276" w:lineRule="auto"/>
        <w:ind w:left="426" w:hanging="426"/>
        <w:jc w:val="both"/>
        <w:rPr>
          <w:rFonts w:asciiTheme="minorHAnsi" w:hAnsiTheme="minorHAnsi" w:cstheme="minorHAnsi"/>
          <w:color w:val="000000" w:themeColor="text1"/>
          <w:sz w:val="20"/>
          <w:szCs w:val="20"/>
        </w:rPr>
      </w:pPr>
      <w:r w:rsidRPr="008563AD">
        <w:rPr>
          <w:rFonts w:asciiTheme="minorHAnsi" w:hAnsiTheme="minorHAnsi" w:cstheme="minorHAnsi"/>
          <w:color w:val="000000" w:themeColor="text1"/>
          <w:sz w:val="20"/>
          <w:szCs w:val="20"/>
        </w:rPr>
        <w:t>Odstąpienie od Umowy w terminie, o którym mowa w ust. 1 powinno nastąpić w formie pisemnej i zawierać uzasadnienie, pod rygorem nieważności takiego oświadczenia.</w:t>
      </w:r>
    </w:p>
    <w:p w:rsidR="008563AD" w:rsidRPr="008563AD" w:rsidRDefault="008563AD" w:rsidP="008563AD">
      <w:pPr>
        <w:numPr>
          <w:ilvl w:val="0"/>
          <w:numId w:val="65"/>
        </w:numPr>
        <w:spacing w:before="100" w:beforeAutospacing="1" w:after="100" w:afterAutospacing="1" w:line="276" w:lineRule="auto"/>
        <w:ind w:left="426" w:hanging="426"/>
        <w:jc w:val="both"/>
        <w:rPr>
          <w:rFonts w:asciiTheme="minorHAnsi" w:hAnsiTheme="minorHAnsi" w:cstheme="minorHAnsi"/>
          <w:color w:val="000000" w:themeColor="text1"/>
          <w:sz w:val="20"/>
          <w:szCs w:val="20"/>
        </w:rPr>
      </w:pPr>
      <w:r w:rsidRPr="008563AD">
        <w:rPr>
          <w:rFonts w:asciiTheme="minorHAnsi" w:hAnsiTheme="minorHAnsi" w:cstheme="minorHAnsi"/>
          <w:color w:val="000000" w:themeColor="text1"/>
          <w:sz w:val="20"/>
          <w:szCs w:val="20"/>
        </w:rPr>
        <w:t>W przypadku nieuzasadnionego trzykrotnego nieodebrania odpadów w ustalonym terminie, Zamawiaj</w:t>
      </w:r>
      <w:r w:rsidRPr="008563AD">
        <w:rPr>
          <w:rFonts w:asciiTheme="minorHAnsi" w:eastAsia="TimesNewRoman" w:hAnsiTheme="minorHAnsi" w:cstheme="minorHAnsi"/>
          <w:color w:val="000000" w:themeColor="text1"/>
          <w:sz w:val="20"/>
          <w:szCs w:val="20"/>
        </w:rPr>
        <w:t>ą</w:t>
      </w:r>
      <w:r w:rsidRPr="008563AD">
        <w:rPr>
          <w:rFonts w:asciiTheme="minorHAnsi" w:hAnsiTheme="minorHAnsi" w:cstheme="minorHAnsi"/>
          <w:color w:val="000000" w:themeColor="text1"/>
          <w:sz w:val="20"/>
          <w:szCs w:val="20"/>
        </w:rPr>
        <w:t>cy zastrzega sobie prawo do odstąpienia od Umowy z winy Wykonawcy. Wykonawca tak</w:t>
      </w:r>
      <w:r w:rsidRPr="008563AD">
        <w:rPr>
          <w:rFonts w:asciiTheme="minorHAnsi" w:eastAsia="TimesNewRoman" w:hAnsiTheme="minorHAnsi" w:cstheme="minorHAnsi"/>
          <w:color w:val="000000" w:themeColor="text1"/>
          <w:sz w:val="20"/>
          <w:szCs w:val="20"/>
        </w:rPr>
        <w:t>ż</w:t>
      </w:r>
      <w:r w:rsidRPr="008563AD">
        <w:rPr>
          <w:rFonts w:asciiTheme="minorHAnsi" w:hAnsiTheme="minorHAnsi" w:cstheme="minorHAnsi"/>
          <w:color w:val="000000" w:themeColor="text1"/>
          <w:sz w:val="20"/>
          <w:szCs w:val="20"/>
        </w:rPr>
        <w:t>e b</w:t>
      </w:r>
      <w:r w:rsidRPr="008563AD">
        <w:rPr>
          <w:rFonts w:asciiTheme="minorHAnsi" w:eastAsia="TimesNewRoman" w:hAnsiTheme="minorHAnsi" w:cstheme="minorHAnsi"/>
          <w:color w:val="000000" w:themeColor="text1"/>
          <w:sz w:val="20"/>
          <w:szCs w:val="20"/>
        </w:rPr>
        <w:t>ę</w:t>
      </w:r>
      <w:r w:rsidRPr="008563AD">
        <w:rPr>
          <w:rFonts w:asciiTheme="minorHAnsi" w:hAnsiTheme="minorHAnsi" w:cstheme="minorHAnsi"/>
          <w:color w:val="000000" w:themeColor="text1"/>
          <w:sz w:val="20"/>
          <w:szCs w:val="20"/>
        </w:rPr>
        <w:t>dzie zobowi</w:t>
      </w:r>
      <w:r w:rsidRPr="008563AD">
        <w:rPr>
          <w:rFonts w:asciiTheme="minorHAnsi" w:eastAsia="TimesNewRoman" w:hAnsiTheme="minorHAnsi" w:cstheme="minorHAnsi"/>
          <w:color w:val="000000" w:themeColor="text1"/>
          <w:sz w:val="20"/>
          <w:szCs w:val="20"/>
        </w:rPr>
        <w:t>ą</w:t>
      </w:r>
      <w:r w:rsidRPr="008563AD">
        <w:rPr>
          <w:rFonts w:asciiTheme="minorHAnsi" w:hAnsiTheme="minorHAnsi" w:cstheme="minorHAnsi"/>
          <w:color w:val="000000" w:themeColor="text1"/>
          <w:sz w:val="20"/>
          <w:szCs w:val="20"/>
        </w:rPr>
        <w:t>zany do zwrotu wszystkich kosztów poniesionych z tytułu odbioru odpadów przez inn</w:t>
      </w:r>
      <w:r w:rsidRPr="008563AD">
        <w:rPr>
          <w:rFonts w:asciiTheme="minorHAnsi" w:eastAsia="TimesNewRoman" w:hAnsiTheme="minorHAnsi" w:cstheme="minorHAnsi"/>
          <w:color w:val="000000" w:themeColor="text1"/>
          <w:sz w:val="20"/>
          <w:szCs w:val="20"/>
        </w:rPr>
        <w:t>y podmiot (umowne wykonanie zastępcze)</w:t>
      </w:r>
      <w:r w:rsidRPr="008563AD">
        <w:rPr>
          <w:rFonts w:asciiTheme="minorHAnsi" w:hAnsiTheme="minorHAnsi" w:cstheme="minorHAnsi"/>
          <w:color w:val="000000" w:themeColor="text1"/>
          <w:sz w:val="20"/>
          <w:szCs w:val="20"/>
        </w:rPr>
        <w:t>, a tak</w:t>
      </w:r>
      <w:r w:rsidRPr="008563AD">
        <w:rPr>
          <w:rFonts w:asciiTheme="minorHAnsi" w:eastAsia="TimesNewRoman" w:hAnsiTheme="minorHAnsi" w:cstheme="minorHAnsi"/>
          <w:color w:val="000000" w:themeColor="text1"/>
          <w:sz w:val="20"/>
          <w:szCs w:val="20"/>
        </w:rPr>
        <w:t>ż</w:t>
      </w:r>
      <w:r w:rsidRPr="008563AD">
        <w:rPr>
          <w:rFonts w:asciiTheme="minorHAnsi" w:hAnsiTheme="minorHAnsi" w:cstheme="minorHAnsi"/>
          <w:color w:val="000000" w:themeColor="text1"/>
          <w:sz w:val="20"/>
          <w:szCs w:val="20"/>
        </w:rPr>
        <w:t>e kosztów/kar nało</w:t>
      </w:r>
      <w:r w:rsidRPr="008563AD">
        <w:rPr>
          <w:rFonts w:asciiTheme="minorHAnsi" w:eastAsia="TimesNewRoman" w:hAnsiTheme="minorHAnsi" w:cstheme="minorHAnsi"/>
          <w:color w:val="000000" w:themeColor="text1"/>
          <w:sz w:val="20"/>
          <w:szCs w:val="20"/>
        </w:rPr>
        <w:t>ż</w:t>
      </w:r>
      <w:r w:rsidRPr="008563AD">
        <w:rPr>
          <w:rFonts w:asciiTheme="minorHAnsi" w:hAnsiTheme="minorHAnsi" w:cstheme="minorHAnsi"/>
          <w:color w:val="000000" w:themeColor="text1"/>
          <w:sz w:val="20"/>
          <w:szCs w:val="20"/>
        </w:rPr>
        <w:t>onych przez Instytucje kontroluj</w:t>
      </w:r>
      <w:r w:rsidRPr="008563AD">
        <w:rPr>
          <w:rFonts w:asciiTheme="minorHAnsi" w:eastAsia="TimesNewRoman" w:hAnsiTheme="minorHAnsi" w:cstheme="minorHAnsi"/>
          <w:color w:val="000000" w:themeColor="text1"/>
          <w:sz w:val="20"/>
          <w:szCs w:val="20"/>
        </w:rPr>
        <w:t>ą</w:t>
      </w:r>
      <w:r w:rsidRPr="008563AD">
        <w:rPr>
          <w:rFonts w:asciiTheme="minorHAnsi" w:hAnsiTheme="minorHAnsi" w:cstheme="minorHAnsi"/>
          <w:color w:val="000000" w:themeColor="text1"/>
          <w:sz w:val="20"/>
          <w:szCs w:val="20"/>
        </w:rPr>
        <w:t>ce. Zamawiający będzie uprawniony do skorzystania z prawa odstąpienia od Umowy na wyżej wskazanej podstawie w terminie 30 dni od dnia powzięcia przez Zamawiającego wiedzy o trzecim przypadku nieuzasadnionego nieodebrania odpadów w ustalonym terminie.</w:t>
      </w:r>
    </w:p>
    <w:p w:rsidR="008563AD" w:rsidRPr="008563AD" w:rsidRDefault="008563AD" w:rsidP="008563AD">
      <w:pPr>
        <w:numPr>
          <w:ilvl w:val="0"/>
          <w:numId w:val="65"/>
        </w:numPr>
        <w:spacing w:before="100" w:beforeAutospacing="1" w:after="100" w:afterAutospacing="1" w:line="276" w:lineRule="auto"/>
        <w:ind w:left="426" w:hanging="426"/>
        <w:jc w:val="both"/>
        <w:rPr>
          <w:rFonts w:asciiTheme="minorHAnsi" w:hAnsiTheme="minorHAnsi" w:cstheme="minorHAnsi"/>
          <w:color w:val="000000" w:themeColor="text1"/>
          <w:sz w:val="20"/>
          <w:szCs w:val="20"/>
        </w:rPr>
      </w:pPr>
      <w:r w:rsidRPr="008563AD">
        <w:rPr>
          <w:rFonts w:asciiTheme="minorHAnsi" w:hAnsiTheme="minorHAnsi" w:cstheme="minorHAnsi"/>
          <w:color w:val="000000" w:themeColor="text1"/>
          <w:sz w:val="20"/>
          <w:szCs w:val="20"/>
        </w:rPr>
        <w:t xml:space="preserve">W przypadku ustalenia, że Wykonawca narusza postanowienia Umowy w zakresie miejsca unieszkodliwiania odpadów i unieszkodliwia odpady z naruszeniem zasady bliskości, o której mowa w art. 20 ust. 5 i ust. 6 ustawy o odpadach, Zamawiający po uprzednim wezwaniu Wykonawcy do zaprzestania naruszeń, ma prawo odstąpić od Umowy z winy Wykonawcy. </w:t>
      </w:r>
    </w:p>
    <w:p w:rsidR="008563AD" w:rsidRPr="008563AD" w:rsidRDefault="008563AD" w:rsidP="008563AD">
      <w:pPr>
        <w:widowControl w:val="0"/>
        <w:numPr>
          <w:ilvl w:val="0"/>
          <w:numId w:val="65"/>
        </w:numPr>
        <w:spacing w:before="100" w:beforeAutospacing="1" w:after="100" w:afterAutospacing="1" w:line="276" w:lineRule="auto"/>
        <w:ind w:left="426" w:hanging="426"/>
        <w:jc w:val="both"/>
        <w:rPr>
          <w:rFonts w:asciiTheme="minorHAnsi" w:hAnsiTheme="minorHAnsi" w:cstheme="minorHAnsi"/>
          <w:color w:val="000000" w:themeColor="text1"/>
          <w:sz w:val="20"/>
          <w:szCs w:val="20"/>
        </w:rPr>
      </w:pPr>
      <w:r w:rsidRPr="008563AD">
        <w:rPr>
          <w:rFonts w:asciiTheme="minorHAnsi" w:hAnsiTheme="minorHAnsi" w:cstheme="minorHAnsi"/>
          <w:color w:val="000000" w:themeColor="text1"/>
          <w:sz w:val="20"/>
          <w:szCs w:val="20"/>
        </w:rPr>
        <w:t>Poza sytuacjami określonymi w ust. 5 i 6 powyżej, Zamawiającemu przysługuje prawo odstąpienia od Umowy w następujących sytuacjach:</w:t>
      </w:r>
    </w:p>
    <w:p w:rsidR="008563AD" w:rsidRPr="008563AD" w:rsidRDefault="008563AD" w:rsidP="008563AD">
      <w:pPr>
        <w:numPr>
          <w:ilvl w:val="1"/>
          <w:numId w:val="65"/>
        </w:numPr>
        <w:spacing w:before="100" w:beforeAutospacing="1" w:after="100" w:afterAutospacing="1" w:line="276" w:lineRule="auto"/>
        <w:ind w:left="720" w:hanging="270"/>
        <w:jc w:val="both"/>
        <w:rPr>
          <w:rFonts w:asciiTheme="minorHAnsi" w:hAnsiTheme="minorHAnsi" w:cstheme="minorHAnsi"/>
          <w:color w:val="000000" w:themeColor="text1"/>
          <w:sz w:val="20"/>
          <w:szCs w:val="20"/>
        </w:rPr>
      </w:pPr>
      <w:r w:rsidRPr="008563AD">
        <w:rPr>
          <w:rFonts w:asciiTheme="minorHAnsi" w:hAnsiTheme="minorHAnsi" w:cstheme="minorHAnsi"/>
          <w:color w:val="000000" w:themeColor="text1"/>
          <w:sz w:val="20"/>
          <w:szCs w:val="20"/>
        </w:rPr>
        <w:t>gdy Wykonawca nie rozpoczął wykonywania usług bez uzasadnionych przyczyn oraz nie kontynuował ich pomimo wezwania Zamawiającego złożonego na piśmie;</w:t>
      </w:r>
    </w:p>
    <w:p w:rsidR="008563AD" w:rsidRPr="008563AD" w:rsidRDefault="008563AD" w:rsidP="008563AD">
      <w:pPr>
        <w:numPr>
          <w:ilvl w:val="1"/>
          <w:numId w:val="65"/>
        </w:numPr>
        <w:spacing w:before="100" w:beforeAutospacing="1" w:after="100" w:afterAutospacing="1" w:line="276" w:lineRule="auto"/>
        <w:ind w:left="720" w:hanging="270"/>
        <w:jc w:val="both"/>
        <w:rPr>
          <w:rFonts w:asciiTheme="minorHAnsi" w:hAnsiTheme="minorHAnsi" w:cstheme="minorHAnsi"/>
          <w:color w:val="000000" w:themeColor="text1"/>
          <w:sz w:val="20"/>
          <w:szCs w:val="20"/>
        </w:rPr>
      </w:pPr>
      <w:r w:rsidRPr="008563AD">
        <w:rPr>
          <w:rFonts w:asciiTheme="minorHAnsi" w:hAnsiTheme="minorHAnsi" w:cstheme="minorHAnsi"/>
          <w:color w:val="000000" w:themeColor="text1"/>
          <w:sz w:val="20"/>
          <w:szCs w:val="20"/>
        </w:rPr>
        <w:t>w przypadku utraty przez Wykonawcę uprawnień, decyzji administracyjnych wymaganych odpowiednimi przepisami prawa, a koniecznych do prowadzenia działalności gospodarczej w zakresie przedmiotu umowy,</w:t>
      </w:r>
    </w:p>
    <w:p w:rsidR="008563AD" w:rsidRPr="008563AD" w:rsidRDefault="008563AD" w:rsidP="008563AD">
      <w:pPr>
        <w:pStyle w:val="Akapitzlist"/>
        <w:numPr>
          <w:ilvl w:val="0"/>
          <w:numId w:val="65"/>
        </w:numPr>
        <w:spacing w:before="100" w:beforeAutospacing="1" w:after="100" w:afterAutospacing="1" w:line="276" w:lineRule="auto"/>
        <w:ind w:left="426" w:hanging="426"/>
        <w:contextualSpacing/>
        <w:jc w:val="both"/>
        <w:rPr>
          <w:rFonts w:asciiTheme="minorHAnsi" w:hAnsiTheme="minorHAnsi" w:cstheme="minorHAnsi"/>
          <w:color w:val="000000" w:themeColor="text1"/>
        </w:rPr>
      </w:pPr>
      <w:r w:rsidRPr="008563AD">
        <w:rPr>
          <w:rFonts w:asciiTheme="minorHAnsi" w:hAnsiTheme="minorHAnsi" w:cstheme="minorHAnsi"/>
          <w:color w:val="000000" w:themeColor="text1"/>
        </w:rPr>
        <w:t>Zamawiający ma prawo dokonać czynności odstąpienia w terminie 30 dni od dnia powzięcia wiadomości o przyczynie odstąpienia przewidzianej w tym paragrafie.</w:t>
      </w:r>
    </w:p>
    <w:p w:rsidR="001921FB" w:rsidRDefault="001921FB" w:rsidP="008563AD">
      <w:pPr>
        <w:spacing w:line="276" w:lineRule="auto"/>
        <w:ind w:hanging="2"/>
        <w:jc w:val="center"/>
        <w:rPr>
          <w:rFonts w:asciiTheme="minorHAnsi" w:hAnsiTheme="minorHAnsi" w:cstheme="minorHAnsi"/>
          <w:b/>
          <w:sz w:val="20"/>
          <w:szCs w:val="20"/>
        </w:rPr>
      </w:pPr>
    </w:p>
    <w:p w:rsidR="008563AD" w:rsidRPr="008563AD" w:rsidRDefault="008563AD" w:rsidP="008563AD">
      <w:pPr>
        <w:spacing w:line="276" w:lineRule="auto"/>
        <w:ind w:hanging="2"/>
        <w:jc w:val="center"/>
        <w:rPr>
          <w:rFonts w:asciiTheme="minorHAnsi" w:hAnsiTheme="minorHAnsi" w:cstheme="minorHAnsi"/>
          <w:sz w:val="20"/>
          <w:szCs w:val="20"/>
        </w:rPr>
      </w:pPr>
      <w:r w:rsidRPr="008563AD">
        <w:rPr>
          <w:rFonts w:asciiTheme="minorHAnsi" w:hAnsiTheme="minorHAnsi" w:cstheme="minorHAnsi"/>
          <w:b/>
          <w:sz w:val="20"/>
          <w:szCs w:val="20"/>
        </w:rPr>
        <w:lastRenderedPageBreak/>
        <w:t>§ 9</w:t>
      </w:r>
    </w:p>
    <w:p w:rsidR="008563AD" w:rsidRPr="008563AD" w:rsidRDefault="008563AD" w:rsidP="008563AD">
      <w:pPr>
        <w:widowControl w:val="0"/>
        <w:numPr>
          <w:ilvl w:val="0"/>
          <w:numId w:val="66"/>
        </w:numPr>
        <w:spacing w:after="0" w:line="276" w:lineRule="auto"/>
        <w:ind w:left="426" w:hanging="426"/>
        <w:jc w:val="both"/>
        <w:rPr>
          <w:rFonts w:asciiTheme="minorHAnsi" w:hAnsiTheme="minorHAnsi" w:cstheme="minorHAnsi"/>
          <w:sz w:val="20"/>
          <w:szCs w:val="20"/>
        </w:rPr>
      </w:pPr>
      <w:r w:rsidRPr="008563AD">
        <w:rPr>
          <w:rFonts w:asciiTheme="minorHAnsi" w:hAnsiTheme="minorHAnsi" w:cstheme="minorHAnsi"/>
          <w:sz w:val="20"/>
          <w:szCs w:val="20"/>
        </w:rPr>
        <w:t>Wszelkie zmiany postanowień Umowy wymagają formy pisemnej pod rygorem nieważności.</w:t>
      </w:r>
    </w:p>
    <w:p w:rsidR="008563AD" w:rsidRPr="008563AD" w:rsidRDefault="008563AD" w:rsidP="008563AD">
      <w:pPr>
        <w:widowControl w:val="0"/>
        <w:numPr>
          <w:ilvl w:val="0"/>
          <w:numId w:val="66"/>
        </w:numPr>
        <w:spacing w:after="0" w:line="276" w:lineRule="auto"/>
        <w:ind w:left="426" w:hanging="426"/>
        <w:jc w:val="both"/>
        <w:rPr>
          <w:rFonts w:asciiTheme="minorHAnsi" w:hAnsiTheme="minorHAnsi" w:cstheme="minorHAnsi"/>
          <w:sz w:val="20"/>
          <w:szCs w:val="20"/>
        </w:rPr>
      </w:pPr>
      <w:r w:rsidRPr="008563AD">
        <w:rPr>
          <w:rFonts w:asciiTheme="minorHAnsi" w:hAnsiTheme="minorHAnsi" w:cstheme="minorHAnsi"/>
          <w:sz w:val="20"/>
          <w:szCs w:val="20"/>
        </w:rPr>
        <w:t>Strony przewidują możliwość wprowadzenia zmian do umowy, w zakresie terminów oraz cen jednostkowych, harmonogramu świadczenia usług, rodzajów świadczonych usług w następujących przypadkach:</w:t>
      </w:r>
    </w:p>
    <w:p w:rsidR="008563AD" w:rsidRPr="008563AD" w:rsidRDefault="008563AD" w:rsidP="008563AD">
      <w:pPr>
        <w:pStyle w:val="Akapitzlist"/>
        <w:widowControl w:val="0"/>
        <w:numPr>
          <w:ilvl w:val="1"/>
          <w:numId w:val="65"/>
        </w:numPr>
        <w:spacing w:line="276" w:lineRule="auto"/>
        <w:ind w:left="810"/>
        <w:contextualSpacing/>
        <w:jc w:val="both"/>
        <w:rPr>
          <w:rFonts w:asciiTheme="minorHAnsi" w:hAnsiTheme="minorHAnsi" w:cstheme="minorHAnsi"/>
        </w:rPr>
      </w:pPr>
      <w:r w:rsidRPr="008563AD">
        <w:rPr>
          <w:rFonts w:asciiTheme="minorHAnsi" w:hAnsiTheme="minorHAnsi" w:cstheme="minorHAnsi"/>
        </w:rPr>
        <w:t>w przypadku zmiany siedziby Wykonawcy lub Zamawiającego,</w:t>
      </w:r>
    </w:p>
    <w:p w:rsidR="008563AD" w:rsidRPr="008563AD" w:rsidRDefault="008563AD" w:rsidP="008563AD">
      <w:pPr>
        <w:pStyle w:val="Akapitzlist"/>
        <w:widowControl w:val="0"/>
        <w:numPr>
          <w:ilvl w:val="1"/>
          <w:numId w:val="65"/>
        </w:numPr>
        <w:spacing w:line="276" w:lineRule="auto"/>
        <w:ind w:left="810"/>
        <w:contextualSpacing/>
        <w:jc w:val="both"/>
        <w:rPr>
          <w:rFonts w:asciiTheme="minorHAnsi" w:hAnsiTheme="minorHAnsi" w:cstheme="minorHAnsi"/>
        </w:rPr>
      </w:pPr>
      <w:r w:rsidRPr="008563AD">
        <w:rPr>
          <w:rFonts w:asciiTheme="minorHAnsi" w:hAnsiTheme="minorHAnsi" w:cstheme="minorHAnsi"/>
        </w:rPr>
        <w:t>w przypadku zmiany nazwy lub formy prawnej Stron,</w:t>
      </w:r>
    </w:p>
    <w:p w:rsidR="008563AD" w:rsidRPr="008563AD" w:rsidRDefault="008563AD" w:rsidP="008563AD">
      <w:pPr>
        <w:pStyle w:val="Akapitzlist"/>
        <w:widowControl w:val="0"/>
        <w:numPr>
          <w:ilvl w:val="1"/>
          <w:numId w:val="65"/>
        </w:numPr>
        <w:spacing w:line="276" w:lineRule="auto"/>
        <w:ind w:left="810"/>
        <w:contextualSpacing/>
        <w:jc w:val="both"/>
        <w:rPr>
          <w:rFonts w:asciiTheme="minorHAnsi" w:hAnsiTheme="minorHAnsi" w:cstheme="minorHAnsi"/>
        </w:rPr>
      </w:pPr>
      <w:r w:rsidRPr="008563AD">
        <w:rPr>
          <w:rFonts w:asciiTheme="minorHAnsi" w:hAnsiTheme="minorHAnsi" w:cstheme="minorHAnsi"/>
        </w:rPr>
        <w:t>w przypadku zmiany ceny na cenę korzystniejszą dla Zamawiającego, wynikającą z obniżenia cen rynkowych, woli Wykonawcy, trwających promocji lub innych podobnych zdarzeń;</w:t>
      </w:r>
    </w:p>
    <w:p w:rsidR="008563AD" w:rsidRPr="008563AD" w:rsidRDefault="008563AD" w:rsidP="008563AD">
      <w:pPr>
        <w:pStyle w:val="Akapitzlist"/>
        <w:widowControl w:val="0"/>
        <w:numPr>
          <w:ilvl w:val="1"/>
          <w:numId w:val="65"/>
        </w:numPr>
        <w:spacing w:line="276" w:lineRule="auto"/>
        <w:ind w:left="810"/>
        <w:contextualSpacing/>
        <w:jc w:val="both"/>
        <w:rPr>
          <w:rFonts w:asciiTheme="minorHAnsi" w:hAnsiTheme="minorHAnsi" w:cstheme="minorHAnsi"/>
        </w:rPr>
      </w:pPr>
      <w:r w:rsidRPr="008563AD">
        <w:rPr>
          <w:rFonts w:asciiTheme="minorHAnsi" w:hAnsiTheme="minorHAnsi" w:cstheme="minorHAnsi"/>
        </w:rPr>
        <w:t>gdy podczas realizacji Umowy wystąpią nieprzewidywalne zdarzenia lub okoliczności, jak klęski żywiołowe, strajki, zamieszki, konflikty zbrojne, które uniemożliwiają zrealizowanie przedmiotu zamówienia w sposób, w zakresie i w terminie przewidzianym w ofercie;</w:t>
      </w:r>
    </w:p>
    <w:p w:rsidR="008563AD" w:rsidRPr="008563AD" w:rsidRDefault="008563AD" w:rsidP="008563AD">
      <w:pPr>
        <w:pStyle w:val="Akapitzlist"/>
        <w:widowControl w:val="0"/>
        <w:numPr>
          <w:ilvl w:val="1"/>
          <w:numId w:val="65"/>
        </w:numPr>
        <w:spacing w:line="276" w:lineRule="auto"/>
        <w:ind w:left="810"/>
        <w:contextualSpacing/>
        <w:jc w:val="both"/>
        <w:rPr>
          <w:rFonts w:asciiTheme="minorHAnsi" w:hAnsiTheme="minorHAnsi" w:cstheme="minorHAnsi"/>
        </w:rPr>
      </w:pPr>
      <w:r w:rsidRPr="008563AD">
        <w:rPr>
          <w:rFonts w:asciiTheme="minorHAnsi" w:hAnsiTheme="minorHAnsi" w:cstheme="minorHAnsi"/>
        </w:rPr>
        <w:t>zmiany są konieczne ze względu na zmianę powszechnie obowiązujących przepisów prawa,</w:t>
      </w:r>
    </w:p>
    <w:p w:rsidR="008563AD" w:rsidRPr="008563AD" w:rsidRDefault="008563AD" w:rsidP="008563AD">
      <w:pPr>
        <w:pStyle w:val="Akapitzlist"/>
        <w:widowControl w:val="0"/>
        <w:numPr>
          <w:ilvl w:val="1"/>
          <w:numId w:val="65"/>
        </w:numPr>
        <w:spacing w:line="276" w:lineRule="auto"/>
        <w:ind w:left="810"/>
        <w:contextualSpacing/>
        <w:jc w:val="both"/>
        <w:rPr>
          <w:rFonts w:asciiTheme="minorHAnsi" w:hAnsiTheme="minorHAnsi" w:cstheme="minorHAnsi"/>
        </w:rPr>
      </w:pPr>
      <w:r w:rsidRPr="008563AD">
        <w:rPr>
          <w:rFonts w:asciiTheme="minorHAnsi" w:hAnsiTheme="minorHAnsi" w:cstheme="minorHAnsi"/>
        </w:rPr>
        <w:t>zmiany są konieczne ze względu na zmiany organizacyjne, techniczne u Zamawiającego,</w:t>
      </w:r>
    </w:p>
    <w:p w:rsidR="008563AD" w:rsidRPr="008563AD" w:rsidRDefault="008563AD" w:rsidP="008563AD">
      <w:pPr>
        <w:pStyle w:val="Akapitzlist"/>
        <w:widowControl w:val="0"/>
        <w:numPr>
          <w:ilvl w:val="1"/>
          <w:numId w:val="65"/>
        </w:numPr>
        <w:spacing w:line="276" w:lineRule="auto"/>
        <w:ind w:left="810"/>
        <w:contextualSpacing/>
        <w:jc w:val="both"/>
        <w:rPr>
          <w:rFonts w:asciiTheme="minorHAnsi" w:hAnsiTheme="minorHAnsi" w:cstheme="minorHAnsi"/>
        </w:rPr>
      </w:pPr>
      <w:r w:rsidRPr="008563AD">
        <w:rPr>
          <w:rFonts w:asciiTheme="minorHAnsi" w:hAnsiTheme="minorHAnsi" w:cstheme="minorHAnsi"/>
        </w:rPr>
        <w:t>gdy nastąpiła zmiana przepisów prawa powszechnie obowiązującego, która ma wpływ na termin, sposób lub zakres realizacji przedmiotu umowy,</w:t>
      </w:r>
    </w:p>
    <w:p w:rsidR="008563AD" w:rsidRPr="008563AD" w:rsidRDefault="008563AD" w:rsidP="008563AD">
      <w:pPr>
        <w:pStyle w:val="Akapitzlist"/>
        <w:widowControl w:val="0"/>
        <w:numPr>
          <w:ilvl w:val="1"/>
          <w:numId w:val="65"/>
        </w:numPr>
        <w:spacing w:line="276" w:lineRule="auto"/>
        <w:ind w:left="810"/>
        <w:contextualSpacing/>
        <w:jc w:val="both"/>
        <w:rPr>
          <w:rFonts w:asciiTheme="minorHAnsi" w:hAnsiTheme="minorHAnsi" w:cstheme="minorHAnsi"/>
        </w:rPr>
      </w:pPr>
      <w:r w:rsidRPr="008563AD">
        <w:rPr>
          <w:rFonts w:asciiTheme="minorHAnsi" w:hAnsiTheme="minorHAnsi" w:cstheme="minorHAnsi"/>
        </w:rPr>
        <w:t>zmiany wysokości stawki podatku VAT poprzez wprowadzenie nowej stawki VAT – w takich sytuacjach ustalone w niniejszej umowie wynagrodzenie netto nie ulega zmianie, a zmianie ulega wartość wynagrodzenia brutto,</w:t>
      </w:r>
    </w:p>
    <w:p w:rsidR="008563AD" w:rsidRPr="008563AD" w:rsidRDefault="008563AD" w:rsidP="008563AD">
      <w:pPr>
        <w:pStyle w:val="Akapitzlist"/>
        <w:widowControl w:val="0"/>
        <w:numPr>
          <w:ilvl w:val="1"/>
          <w:numId w:val="65"/>
        </w:numPr>
        <w:spacing w:line="276" w:lineRule="auto"/>
        <w:ind w:left="810"/>
        <w:contextualSpacing/>
        <w:jc w:val="both"/>
        <w:rPr>
          <w:rFonts w:asciiTheme="minorHAnsi" w:hAnsiTheme="minorHAnsi" w:cstheme="minorHAnsi"/>
        </w:rPr>
      </w:pPr>
      <w:r w:rsidRPr="008563AD">
        <w:rPr>
          <w:rFonts w:asciiTheme="minorHAnsi" w:hAnsiTheme="minorHAnsi" w:cstheme="minorHAnsi"/>
        </w:rPr>
        <w:t>wysokości minimalnego wynagrodzenia za pracę albo wysokości minimalnej stawki godzinowej ustalonych na podstawie art. 2 ust. 3-5 ustawy z dnia 10 października 2002 r. o minimalnym wynagrodzeniu za pracę (tj. Dz. U. z 2024 r. poz. 1773),</w:t>
      </w:r>
    </w:p>
    <w:p w:rsidR="008563AD" w:rsidRPr="008563AD" w:rsidRDefault="008563AD" w:rsidP="008563AD">
      <w:pPr>
        <w:pStyle w:val="Akapitzlist"/>
        <w:widowControl w:val="0"/>
        <w:numPr>
          <w:ilvl w:val="1"/>
          <w:numId w:val="65"/>
        </w:numPr>
        <w:spacing w:line="276" w:lineRule="auto"/>
        <w:ind w:left="810"/>
        <w:contextualSpacing/>
        <w:jc w:val="both"/>
        <w:rPr>
          <w:rFonts w:asciiTheme="minorHAnsi" w:hAnsiTheme="minorHAnsi" w:cstheme="minorHAnsi"/>
        </w:rPr>
      </w:pPr>
      <w:r w:rsidRPr="008563AD">
        <w:rPr>
          <w:rFonts w:asciiTheme="minorHAnsi" w:hAnsiTheme="minorHAnsi" w:cstheme="minorHAnsi"/>
        </w:rPr>
        <w:t>zasad podlegania ubezpieczeniom społecznym lub ubezpieczeniu zdrowotnemu lub wysokości stawki składki na ubezpieczenia społeczne lub zdrowotne,</w:t>
      </w:r>
    </w:p>
    <w:p w:rsidR="008563AD" w:rsidRPr="008563AD" w:rsidRDefault="008563AD" w:rsidP="008563AD">
      <w:pPr>
        <w:pStyle w:val="Akapitzlist"/>
        <w:widowControl w:val="0"/>
        <w:numPr>
          <w:ilvl w:val="1"/>
          <w:numId w:val="65"/>
        </w:numPr>
        <w:spacing w:line="276" w:lineRule="auto"/>
        <w:ind w:left="810"/>
        <w:contextualSpacing/>
        <w:jc w:val="both"/>
        <w:rPr>
          <w:rFonts w:asciiTheme="minorHAnsi" w:hAnsiTheme="minorHAnsi" w:cstheme="minorHAnsi"/>
        </w:rPr>
      </w:pPr>
      <w:r w:rsidRPr="008563AD">
        <w:rPr>
          <w:rFonts w:asciiTheme="minorHAnsi" w:hAnsiTheme="minorHAnsi" w:cstheme="minorHAnsi"/>
        </w:rPr>
        <w:t>zasad gromadzenia i wysokości wpłat do pracowniczych planów kapitałowych, o których mowa w ustawie z dnia 4 października 2018 r. o pracowniczych planach kapitałowych (tj. Dz. U. z 2024 r. poz. 427 ze zm.).</w:t>
      </w:r>
    </w:p>
    <w:p w:rsidR="008563AD" w:rsidRPr="008563AD" w:rsidRDefault="008563AD" w:rsidP="008563AD">
      <w:pPr>
        <w:pStyle w:val="Akapitzlist"/>
        <w:widowControl w:val="0"/>
        <w:numPr>
          <w:ilvl w:val="1"/>
          <w:numId w:val="65"/>
        </w:numPr>
        <w:spacing w:line="276" w:lineRule="auto"/>
        <w:ind w:left="810"/>
        <w:contextualSpacing/>
        <w:jc w:val="both"/>
        <w:rPr>
          <w:rFonts w:asciiTheme="minorHAnsi" w:hAnsiTheme="minorHAnsi" w:cstheme="minorHAnsi"/>
        </w:rPr>
      </w:pPr>
      <w:r w:rsidRPr="008563AD">
        <w:rPr>
          <w:rFonts w:asciiTheme="minorHAnsi" w:hAnsiTheme="minorHAnsi" w:cstheme="minorHAnsi"/>
        </w:rPr>
        <w:t>wszelkie zmiany przewidziane w przepisach powszechnie obowiązującego prawa mające zastosowanie do przedmiotu Umowy,</w:t>
      </w:r>
    </w:p>
    <w:p w:rsidR="008563AD" w:rsidRPr="008563AD" w:rsidRDefault="008563AD" w:rsidP="008563AD">
      <w:pPr>
        <w:pStyle w:val="Akapitzlist"/>
        <w:widowControl w:val="0"/>
        <w:numPr>
          <w:ilvl w:val="1"/>
          <w:numId w:val="65"/>
        </w:numPr>
        <w:spacing w:line="276" w:lineRule="auto"/>
        <w:ind w:left="810"/>
        <w:contextualSpacing/>
        <w:jc w:val="both"/>
        <w:rPr>
          <w:rFonts w:asciiTheme="minorHAnsi" w:hAnsiTheme="minorHAnsi" w:cstheme="minorHAnsi"/>
        </w:rPr>
      </w:pPr>
      <w:r w:rsidRPr="008563AD">
        <w:rPr>
          <w:rFonts w:asciiTheme="minorHAnsi" w:hAnsiTheme="minorHAnsi" w:cstheme="minorHAnsi"/>
        </w:rPr>
        <w:t>waloryzacja umowna wynagrodzenia Wykonawcy zgodnie z zawartą Umową.</w:t>
      </w:r>
    </w:p>
    <w:p w:rsidR="008563AD" w:rsidRPr="008563AD" w:rsidRDefault="008563AD" w:rsidP="008563AD">
      <w:pPr>
        <w:widowControl w:val="0"/>
        <w:numPr>
          <w:ilvl w:val="0"/>
          <w:numId w:val="66"/>
        </w:numPr>
        <w:spacing w:after="0" w:line="276" w:lineRule="auto"/>
        <w:ind w:left="426" w:hanging="426"/>
        <w:jc w:val="both"/>
        <w:rPr>
          <w:rFonts w:asciiTheme="minorHAnsi" w:hAnsiTheme="minorHAnsi" w:cstheme="minorHAnsi"/>
          <w:color w:val="000000" w:themeColor="text1"/>
          <w:sz w:val="20"/>
          <w:szCs w:val="20"/>
        </w:rPr>
      </w:pPr>
      <w:r w:rsidRPr="008563AD">
        <w:rPr>
          <w:rFonts w:asciiTheme="minorHAnsi" w:hAnsiTheme="minorHAnsi" w:cstheme="minorHAnsi"/>
          <w:color w:val="000000" w:themeColor="text1"/>
          <w:sz w:val="20"/>
          <w:szCs w:val="20"/>
        </w:rPr>
        <w:t>Zmiana wynagrodzenia może nastąpić także z inicjatywy Zamawiającego lub na wniosek Wykonawcy w przypadku, gdy z danych Głównego Urzędu Statystycznego (dalej jako „GUS”) dotyczących 6 (sześciu) następujących po sobie miesięcy wynika, że średnia arytmetyczna ogłaszanych miesięcznych wskaźników cen towarów i usług konsumpcyjnych wynosi mniej niż 95 lub więcej niż 105.</w:t>
      </w:r>
    </w:p>
    <w:p w:rsidR="008563AD" w:rsidRPr="008563AD" w:rsidRDefault="008563AD" w:rsidP="008563AD">
      <w:pPr>
        <w:widowControl w:val="0"/>
        <w:numPr>
          <w:ilvl w:val="0"/>
          <w:numId w:val="66"/>
        </w:numPr>
        <w:spacing w:before="100" w:beforeAutospacing="1" w:after="100" w:afterAutospacing="1" w:line="276" w:lineRule="auto"/>
        <w:ind w:left="426" w:hanging="426"/>
        <w:jc w:val="both"/>
        <w:rPr>
          <w:rFonts w:asciiTheme="minorHAnsi" w:hAnsiTheme="minorHAnsi" w:cstheme="minorHAnsi"/>
          <w:color w:val="000000" w:themeColor="text1"/>
          <w:sz w:val="20"/>
          <w:szCs w:val="20"/>
        </w:rPr>
      </w:pPr>
      <w:r w:rsidRPr="008563AD">
        <w:rPr>
          <w:rFonts w:asciiTheme="minorHAnsi" w:hAnsiTheme="minorHAnsi" w:cstheme="minorHAnsi"/>
          <w:color w:val="000000" w:themeColor="text1"/>
          <w:sz w:val="20"/>
          <w:szCs w:val="20"/>
        </w:rPr>
        <w:t>Średnia arytmetyczna, o której mowa w ust. 3 wyliczana jest na podstawie danych w tabeli „Miesięczne wskaźniki cen towarów i usług konsumpcyjnych” w części „Analogiczny miesiąc poprzedniego roku = 100” prezentowanej na stronie GUS w zakładce „Obszary tematyczne” i dalej „Ceny. Handel” w tabeli „Wskaźniki cen” w poz. „Wskaźniki cen towarów i usług konsumpcyjnych (pot. inflacja)”. Przy ustalaniu miesięcy, o których mowa w ust. 3 jako pierwszy uwzględniany jest pełen miesiąc kalendarzowy następujący po miesiącu, w którym zawarto Umowę.</w:t>
      </w:r>
    </w:p>
    <w:p w:rsidR="008563AD" w:rsidRPr="008563AD" w:rsidRDefault="008563AD" w:rsidP="008563AD">
      <w:pPr>
        <w:widowControl w:val="0"/>
        <w:numPr>
          <w:ilvl w:val="0"/>
          <w:numId w:val="66"/>
        </w:numPr>
        <w:spacing w:before="100" w:beforeAutospacing="1" w:after="100" w:afterAutospacing="1" w:line="276" w:lineRule="auto"/>
        <w:ind w:left="426" w:hanging="426"/>
        <w:jc w:val="both"/>
        <w:rPr>
          <w:rFonts w:asciiTheme="minorHAnsi" w:hAnsiTheme="minorHAnsi" w:cstheme="minorHAnsi"/>
          <w:color w:val="000000" w:themeColor="text1"/>
          <w:sz w:val="20"/>
          <w:szCs w:val="20"/>
        </w:rPr>
      </w:pPr>
      <w:r w:rsidRPr="008563AD">
        <w:rPr>
          <w:rFonts w:asciiTheme="minorHAnsi" w:hAnsiTheme="minorHAnsi" w:cstheme="minorHAnsi"/>
          <w:color w:val="000000" w:themeColor="text1"/>
          <w:sz w:val="20"/>
          <w:szCs w:val="20"/>
        </w:rPr>
        <w:t>Zmiany wynagrodzenia dokonuje się na podstawie wniosku złożonego przez jedną ze Stron Umowy nie wcześniej niż po upływie 6 pełnych miesięcy kalendarzowych od dnia zawarcia Umowy.</w:t>
      </w:r>
    </w:p>
    <w:p w:rsidR="008563AD" w:rsidRPr="008563AD" w:rsidRDefault="008563AD" w:rsidP="008563AD">
      <w:pPr>
        <w:widowControl w:val="0"/>
        <w:numPr>
          <w:ilvl w:val="0"/>
          <w:numId w:val="66"/>
        </w:numPr>
        <w:spacing w:after="0" w:line="276" w:lineRule="auto"/>
        <w:ind w:left="432" w:hanging="426"/>
        <w:jc w:val="both"/>
        <w:rPr>
          <w:rFonts w:asciiTheme="minorHAnsi" w:hAnsiTheme="minorHAnsi" w:cstheme="minorHAnsi"/>
          <w:sz w:val="20"/>
          <w:szCs w:val="20"/>
        </w:rPr>
      </w:pPr>
      <w:r w:rsidRPr="008563AD">
        <w:rPr>
          <w:rFonts w:asciiTheme="minorHAnsi" w:hAnsiTheme="minorHAnsi" w:cstheme="minorHAnsi"/>
          <w:color w:val="000000" w:themeColor="text1"/>
          <w:sz w:val="20"/>
          <w:szCs w:val="20"/>
        </w:rPr>
        <w:t xml:space="preserve">Zmiana łącznego wynagrodzenia określonego w § 6 </w:t>
      </w:r>
      <w:r w:rsidRPr="008563AD">
        <w:rPr>
          <w:rFonts w:asciiTheme="minorHAnsi" w:hAnsiTheme="minorHAnsi" w:cstheme="minorHAnsi"/>
          <w:sz w:val="20"/>
          <w:szCs w:val="20"/>
        </w:rPr>
        <w:t>ust. 1 Umowy będzie ustalana z uwzględnieniem zwaloryzowanych cen jednostkowych obliczonych zgodnie ze wzorem:</w:t>
      </w:r>
    </w:p>
    <w:p w:rsidR="008563AD" w:rsidRPr="008563AD" w:rsidRDefault="008563AD" w:rsidP="008563AD">
      <w:pPr>
        <w:pStyle w:val="Akapitzlist"/>
        <w:autoSpaceDE w:val="0"/>
        <w:autoSpaceDN w:val="0"/>
        <w:adjustRightInd w:val="0"/>
        <w:spacing w:line="276" w:lineRule="auto"/>
        <w:ind w:left="432"/>
        <w:jc w:val="both"/>
        <w:rPr>
          <w:rFonts w:asciiTheme="minorHAnsi" w:hAnsiTheme="minorHAnsi" w:cstheme="minorHAnsi"/>
        </w:rPr>
      </w:pPr>
      <w:r w:rsidRPr="008563AD">
        <w:rPr>
          <w:rFonts w:asciiTheme="minorHAnsi" w:hAnsiTheme="minorHAnsi" w:cstheme="minorHAnsi"/>
        </w:rPr>
        <w:t>Wysokość ceny (CW) po waloryzacji stanowi:</w:t>
      </w:r>
    </w:p>
    <w:p w:rsidR="008563AD" w:rsidRPr="008563AD" w:rsidRDefault="008563AD" w:rsidP="008563AD">
      <w:pPr>
        <w:pStyle w:val="Akapitzlist"/>
        <w:autoSpaceDE w:val="0"/>
        <w:autoSpaceDN w:val="0"/>
        <w:adjustRightInd w:val="0"/>
        <w:spacing w:line="276" w:lineRule="auto"/>
        <w:ind w:left="432"/>
        <w:jc w:val="both"/>
        <w:rPr>
          <w:rFonts w:asciiTheme="minorHAnsi" w:hAnsiTheme="minorHAnsi" w:cstheme="minorHAnsi"/>
        </w:rPr>
      </w:pPr>
      <w:r w:rsidRPr="008563AD">
        <w:rPr>
          <w:rFonts w:asciiTheme="minorHAnsi" w:hAnsiTheme="minorHAnsi" w:cstheme="minorHAnsi"/>
        </w:rPr>
        <w:t xml:space="preserve">CW = </w:t>
      </w:r>
      <w:proofErr w:type="spellStart"/>
      <w:r w:rsidRPr="008563AD">
        <w:rPr>
          <w:rFonts w:asciiTheme="minorHAnsi" w:hAnsiTheme="minorHAnsi" w:cstheme="minorHAnsi"/>
        </w:rPr>
        <w:t>Cp</w:t>
      </w:r>
      <w:proofErr w:type="spellEnd"/>
      <w:r w:rsidRPr="008563AD">
        <w:rPr>
          <w:rFonts w:asciiTheme="minorHAnsi" w:hAnsiTheme="minorHAnsi" w:cstheme="minorHAnsi"/>
        </w:rPr>
        <w:t xml:space="preserve"> x W%, gdzie użyte symbole oznaczają:</w:t>
      </w:r>
    </w:p>
    <w:p w:rsidR="008563AD" w:rsidRPr="008563AD" w:rsidRDefault="008563AD" w:rsidP="008563AD">
      <w:pPr>
        <w:pStyle w:val="Akapitzlist"/>
        <w:autoSpaceDE w:val="0"/>
        <w:autoSpaceDN w:val="0"/>
        <w:adjustRightInd w:val="0"/>
        <w:spacing w:line="276" w:lineRule="auto"/>
        <w:ind w:left="432"/>
        <w:jc w:val="both"/>
        <w:rPr>
          <w:rFonts w:asciiTheme="minorHAnsi" w:hAnsiTheme="minorHAnsi" w:cstheme="minorHAnsi"/>
        </w:rPr>
      </w:pPr>
      <w:proofErr w:type="spellStart"/>
      <w:r w:rsidRPr="008563AD">
        <w:rPr>
          <w:rFonts w:asciiTheme="minorHAnsi" w:hAnsiTheme="minorHAnsi" w:cstheme="minorHAnsi"/>
        </w:rPr>
        <w:t>Cp</w:t>
      </w:r>
      <w:proofErr w:type="spellEnd"/>
      <w:r w:rsidRPr="008563AD">
        <w:rPr>
          <w:rFonts w:asciiTheme="minorHAnsi" w:hAnsiTheme="minorHAnsi" w:cstheme="minorHAnsi"/>
        </w:rPr>
        <w:t xml:space="preserve"> – początkowa cena jednostkowa określona w § 6 ust. 1 Umowy (netto) – Załącznik nr 1 Formularz ofertowy Wykonawcy;</w:t>
      </w:r>
    </w:p>
    <w:p w:rsidR="008563AD" w:rsidRPr="008563AD" w:rsidRDefault="008563AD" w:rsidP="008563AD">
      <w:pPr>
        <w:pStyle w:val="Akapitzlist"/>
        <w:autoSpaceDE w:val="0"/>
        <w:autoSpaceDN w:val="0"/>
        <w:adjustRightInd w:val="0"/>
        <w:spacing w:line="276" w:lineRule="auto"/>
        <w:ind w:left="432"/>
        <w:jc w:val="both"/>
        <w:rPr>
          <w:rFonts w:asciiTheme="minorHAnsi" w:hAnsiTheme="minorHAnsi" w:cstheme="minorHAnsi"/>
        </w:rPr>
      </w:pPr>
      <w:r w:rsidRPr="008563AD">
        <w:rPr>
          <w:rFonts w:asciiTheme="minorHAnsi" w:hAnsiTheme="minorHAnsi" w:cstheme="minorHAnsi"/>
        </w:rPr>
        <w:t>W - średnia arytmetyczna wskaźników cen, o której mowa w ust. 4 określona procentowo.</w:t>
      </w:r>
    </w:p>
    <w:p w:rsidR="008563AD" w:rsidRPr="008563AD" w:rsidRDefault="008563AD" w:rsidP="008563AD">
      <w:pPr>
        <w:widowControl w:val="0"/>
        <w:numPr>
          <w:ilvl w:val="0"/>
          <w:numId w:val="66"/>
        </w:numPr>
        <w:spacing w:after="0" w:line="276" w:lineRule="auto"/>
        <w:ind w:left="432" w:hanging="426"/>
        <w:jc w:val="both"/>
        <w:rPr>
          <w:rFonts w:asciiTheme="minorHAnsi" w:hAnsiTheme="minorHAnsi" w:cstheme="minorHAnsi"/>
          <w:sz w:val="20"/>
          <w:szCs w:val="20"/>
        </w:rPr>
      </w:pPr>
      <w:r w:rsidRPr="008563AD">
        <w:rPr>
          <w:rFonts w:asciiTheme="minorHAnsi" w:hAnsiTheme="minorHAnsi" w:cstheme="minorHAnsi"/>
          <w:sz w:val="20"/>
          <w:szCs w:val="20"/>
        </w:rPr>
        <w:t>Ceny jednostkowe zwaloryzowane zgodnie z ust. 6 zostaną zastosowane do działań realizowanych począwszy od kolejnego miesiąca kalendarzowego następującego po miesiącu, w którym Zamawiający otrzymał wniosek, o którym mowa w ust. 5, a w przypadku, gdy wniosek składa Zamawiający następującego po przesłaniu wniosku Zamawiającego do Wykonawcy.</w:t>
      </w:r>
    </w:p>
    <w:p w:rsidR="008563AD" w:rsidRPr="008563AD" w:rsidRDefault="008563AD" w:rsidP="008563AD">
      <w:pPr>
        <w:widowControl w:val="0"/>
        <w:numPr>
          <w:ilvl w:val="0"/>
          <w:numId w:val="66"/>
        </w:numPr>
        <w:spacing w:before="100" w:beforeAutospacing="1" w:after="100" w:afterAutospacing="1" w:line="276" w:lineRule="auto"/>
        <w:ind w:left="426" w:hanging="426"/>
        <w:jc w:val="both"/>
        <w:rPr>
          <w:rFonts w:asciiTheme="minorHAnsi" w:hAnsiTheme="minorHAnsi" w:cstheme="minorHAnsi"/>
          <w:sz w:val="20"/>
          <w:szCs w:val="20"/>
        </w:rPr>
      </w:pPr>
      <w:r w:rsidRPr="008563AD">
        <w:rPr>
          <w:rFonts w:asciiTheme="minorHAnsi" w:hAnsiTheme="minorHAnsi" w:cstheme="minorHAnsi"/>
          <w:sz w:val="20"/>
          <w:szCs w:val="20"/>
        </w:rPr>
        <w:t>Zamawiający zakłada tylko jedną możliwość dokonania waloryzacji wynagrodzenia Wykonawcy w okresie obowiązywania Umowy.</w:t>
      </w:r>
    </w:p>
    <w:p w:rsidR="008563AD" w:rsidRPr="008563AD" w:rsidRDefault="008563AD" w:rsidP="008563AD">
      <w:pPr>
        <w:widowControl w:val="0"/>
        <w:numPr>
          <w:ilvl w:val="0"/>
          <w:numId w:val="66"/>
        </w:numPr>
        <w:spacing w:before="100" w:beforeAutospacing="1" w:after="100" w:afterAutospacing="1" w:line="276" w:lineRule="auto"/>
        <w:ind w:left="426" w:hanging="426"/>
        <w:jc w:val="both"/>
        <w:rPr>
          <w:rFonts w:asciiTheme="minorHAnsi" w:hAnsiTheme="minorHAnsi" w:cstheme="minorHAnsi"/>
          <w:sz w:val="20"/>
          <w:szCs w:val="20"/>
        </w:rPr>
      </w:pPr>
      <w:r w:rsidRPr="008563AD">
        <w:rPr>
          <w:rFonts w:asciiTheme="minorHAnsi" w:hAnsiTheme="minorHAnsi" w:cstheme="minorHAnsi"/>
          <w:sz w:val="20"/>
          <w:szCs w:val="20"/>
        </w:rPr>
        <w:t xml:space="preserve">Maksymalna zmiana wartości wynagrodzenia Wykonawcy tj. suma wszystkich wprowadzanych zmian na podstawie ww. postanowień nie może przekroczyć 5% wartości wynagrodzenia łącznego, o którym mowa w § 6 ust. 1 w wysokości </w:t>
      </w:r>
      <w:r w:rsidRPr="008563AD">
        <w:rPr>
          <w:rFonts w:asciiTheme="minorHAnsi" w:hAnsiTheme="minorHAnsi" w:cstheme="minorHAnsi"/>
          <w:sz w:val="20"/>
          <w:szCs w:val="20"/>
        </w:rPr>
        <w:lastRenderedPageBreak/>
        <w:t>obowiązującej na dzień zawarcia Umowy.</w:t>
      </w:r>
    </w:p>
    <w:p w:rsidR="008563AD" w:rsidRPr="008563AD" w:rsidRDefault="008563AD" w:rsidP="008563AD">
      <w:pPr>
        <w:widowControl w:val="0"/>
        <w:numPr>
          <w:ilvl w:val="0"/>
          <w:numId w:val="66"/>
        </w:numPr>
        <w:spacing w:before="100" w:beforeAutospacing="1" w:after="100" w:afterAutospacing="1" w:line="276" w:lineRule="auto"/>
        <w:ind w:left="426" w:hanging="426"/>
        <w:jc w:val="both"/>
        <w:rPr>
          <w:rFonts w:asciiTheme="minorHAnsi" w:hAnsiTheme="minorHAnsi" w:cstheme="minorHAnsi"/>
          <w:sz w:val="20"/>
          <w:szCs w:val="20"/>
        </w:rPr>
      </w:pPr>
      <w:r w:rsidRPr="008563AD">
        <w:rPr>
          <w:rFonts w:asciiTheme="minorHAnsi" w:hAnsiTheme="minorHAnsi" w:cstheme="minorHAnsi"/>
          <w:sz w:val="20"/>
          <w:szCs w:val="20"/>
        </w:rPr>
        <w:t>Wykonawca, którego wynagrodzenie zostało zmienione zgodnie z powyższymi postanowieniami, zobowiązany jest do zmiany wynagrodzenia przysługującego Podwykonawcy, z którym zawarł umowę, w zakresie odpowiadającym zmianom cen materiałów lub kosztów dotyczących zobowiązania Podwykonawcy (jeżeli dotyczy).</w:t>
      </w:r>
    </w:p>
    <w:p w:rsidR="008563AD" w:rsidRPr="008563AD" w:rsidRDefault="008563AD" w:rsidP="008563AD">
      <w:pPr>
        <w:widowControl w:val="0"/>
        <w:numPr>
          <w:ilvl w:val="0"/>
          <w:numId w:val="66"/>
        </w:numPr>
        <w:spacing w:before="100" w:beforeAutospacing="1" w:after="100" w:afterAutospacing="1" w:line="276" w:lineRule="auto"/>
        <w:ind w:left="426" w:hanging="426"/>
        <w:jc w:val="both"/>
        <w:rPr>
          <w:rFonts w:asciiTheme="minorHAnsi" w:hAnsiTheme="minorHAnsi" w:cstheme="minorHAnsi"/>
          <w:sz w:val="20"/>
          <w:szCs w:val="20"/>
        </w:rPr>
      </w:pPr>
      <w:r w:rsidRPr="008563AD">
        <w:rPr>
          <w:rFonts w:asciiTheme="minorHAnsi" w:hAnsiTheme="minorHAnsi" w:cstheme="minorHAnsi"/>
          <w:sz w:val="20"/>
          <w:szCs w:val="20"/>
        </w:rPr>
        <w:t xml:space="preserve">Każda zmiana Wynagrodzenia dokonana na podstawie niniejszego paragrafu wymaga zawarcia aneksu do umowy w formie pisemnej lub elektronicznej. </w:t>
      </w:r>
    </w:p>
    <w:p w:rsidR="008563AD" w:rsidRPr="008563AD" w:rsidRDefault="008563AD" w:rsidP="008563AD">
      <w:pPr>
        <w:tabs>
          <w:tab w:val="left" w:pos="284"/>
        </w:tabs>
        <w:spacing w:line="276" w:lineRule="auto"/>
        <w:jc w:val="center"/>
        <w:rPr>
          <w:rFonts w:asciiTheme="minorHAnsi" w:hAnsiTheme="minorHAnsi" w:cstheme="minorHAnsi"/>
          <w:sz w:val="20"/>
          <w:szCs w:val="20"/>
        </w:rPr>
      </w:pPr>
      <w:r w:rsidRPr="008563AD">
        <w:rPr>
          <w:rFonts w:asciiTheme="minorHAnsi" w:hAnsiTheme="minorHAnsi" w:cstheme="minorHAnsi"/>
          <w:b/>
          <w:sz w:val="20"/>
          <w:szCs w:val="20"/>
        </w:rPr>
        <w:t>§ 10</w:t>
      </w:r>
    </w:p>
    <w:p w:rsidR="008563AD" w:rsidRPr="008563AD" w:rsidRDefault="008563AD" w:rsidP="008563AD">
      <w:pPr>
        <w:spacing w:after="0" w:line="276" w:lineRule="auto"/>
        <w:jc w:val="both"/>
        <w:rPr>
          <w:rFonts w:asciiTheme="minorHAnsi" w:eastAsia="Times New Roman" w:hAnsiTheme="minorHAnsi" w:cstheme="minorHAnsi"/>
          <w:color w:val="auto"/>
          <w:sz w:val="20"/>
          <w:szCs w:val="20"/>
          <w:lang w:eastAsia="pl-PL"/>
        </w:rPr>
      </w:pPr>
      <w:r w:rsidRPr="008563AD">
        <w:rPr>
          <w:rFonts w:asciiTheme="minorHAnsi" w:eastAsia="Times New Roman" w:hAnsiTheme="minorHAnsi" w:cstheme="minorHAnsi"/>
          <w:color w:val="auto"/>
          <w:sz w:val="20"/>
          <w:szCs w:val="20"/>
          <w:lang w:eastAsia="pl-PL"/>
        </w:rPr>
        <w:t>Wykonawca nie jest uprawniony do przeniesienia na osoby i podmioty trzecie jakichkolwiek praw lub obowiązków wynikających z Umowy bez uprzedniej zgody Zamawiającego wyrażonej na piśmie pod rygorem nieważności. W szczególności Wykonawca nie jest uprawniony do przeniesienia na osoby trzecie wierzytelności wynikających z Umowy ani rozporządzania nimi w jakiejkolwiek prawem przewidzianej formie. Nie będzie mógł on też bez pisemnej zgody Zamawiającego zawrzeć umowy z osobą i podmiotem trzecią o wstąpienie w prawa wierzyciela ani dokonywać żadnej innej czynności rodzącej takie skutki. Wykonawca nie będzie mógł również rozporządzać wierzytelnością w taki sposób, aby mogła być ona przedmiotem zabezpieczenia zobowiązań Wykonawcy (np. z tytułu umowy kredytowej, pożyczki), jak również Wykonawca nie ma prawa przyjąć poręczenia za zobowiązanie Zamawiającego bez uzgodnienia z nim tego w formie pisemnej pod rygorem nieważności. Nadto Wykonawca przyjmuje do wiadomości, że zgodnie z art. 54 ust. 5 i 6 ustawy z dnia 15 kwietnia 2011 r. o działalności leczniczej (tj. Dz. U. 2025.450) czynność prawna mająca na celu zmianę wierzyciela Zamawiającego może nastąpić po wyrażeniu zgody przez podmiot tworzący. Czynność ta dokonana z naruszeniem przepisu art. 54 ust. 5 jest nieważna.</w:t>
      </w:r>
    </w:p>
    <w:p w:rsidR="008563AD" w:rsidRPr="008563AD" w:rsidRDefault="008563AD" w:rsidP="008563AD">
      <w:pPr>
        <w:suppressAutoHyphens/>
        <w:spacing w:after="0" w:line="276" w:lineRule="auto"/>
        <w:jc w:val="both"/>
        <w:rPr>
          <w:rFonts w:asciiTheme="minorHAnsi" w:hAnsiTheme="minorHAnsi" w:cstheme="minorHAnsi"/>
          <w:b/>
          <w:sz w:val="20"/>
          <w:szCs w:val="20"/>
        </w:rPr>
      </w:pPr>
    </w:p>
    <w:p w:rsidR="008563AD" w:rsidRPr="008563AD" w:rsidRDefault="008563AD" w:rsidP="008563AD">
      <w:pPr>
        <w:spacing w:line="276" w:lineRule="auto"/>
        <w:jc w:val="center"/>
        <w:rPr>
          <w:rFonts w:asciiTheme="minorHAnsi" w:hAnsiTheme="minorHAnsi" w:cstheme="minorHAnsi"/>
          <w:sz w:val="20"/>
          <w:szCs w:val="20"/>
        </w:rPr>
      </w:pPr>
      <w:r w:rsidRPr="008563AD">
        <w:rPr>
          <w:rFonts w:asciiTheme="minorHAnsi" w:hAnsiTheme="minorHAnsi" w:cstheme="minorHAnsi"/>
          <w:b/>
          <w:sz w:val="20"/>
          <w:szCs w:val="20"/>
        </w:rPr>
        <w:t>§ 11</w:t>
      </w:r>
    </w:p>
    <w:p w:rsidR="008563AD" w:rsidRPr="008563AD" w:rsidRDefault="008563AD" w:rsidP="008563AD">
      <w:pPr>
        <w:pStyle w:val="Akapitzlist"/>
        <w:numPr>
          <w:ilvl w:val="3"/>
          <w:numId w:val="59"/>
        </w:numPr>
        <w:tabs>
          <w:tab w:val="clear" w:pos="3240"/>
          <w:tab w:val="num" w:pos="360"/>
        </w:tabs>
        <w:suppressAutoHyphens/>
        <w:spacing w:line="276" w:lineRule="auto"/>
        <w:ind w:left="450" w:hanging="450"/>
        <w:jc w:val="both"/>
        <w:rPr>
          <w:rFonts w:asciiTheme="minorHAnsi" w:hAnsiTheme="minorHAnsi" w:cstheme="minorHAnsi"/>
        </w:rPr>
      </w:pPr>
      <w:r w:rsidRPr="008563AD">
        <w:rPr>
          <w:rFonts w:asciiTheme="minorHAnsi" w:hAnsiTheme="minorHAnsi" w:cstheme="minorHAnsi"/>
        </w:rPr>
        <w:t>Strony dopuszczają możliwość wprowadzenia następujących zmian do Umowy w każdym czasie:</w:t>
      </w:r>
    </w:p>
    <w:p w:rsidR="008563AD" w:rsidRPr="008563AD" w:rsidRDefault="008563AD" w:rsidP="008563AD">
      <w:pPr>
        <w:pStyle w:val="Akapitzlist"/>
        <w:numPr>
          <w:ilvl w:val="1"/>
          <w:numId w:val="72"/>
        </w:numPr>
        <w:suppressAutoHyphens/>
        <w:spacing w:line="276" w:lineRule="auto"/>
        <w:jc w:val="both"/>
        <w:rPr>
          <w:rFonts w:asciiTheme="minorHAnsi" w:hAnsiTheme="minorHAnsi" w:cstheme="minorHAnsi"/>
        </w:rPr>
      </w:pPr>
      <w:r w:rsidRPr="008563AD">
        <w:rPr>
          <w:rFonts w:asciiTheme="minorHAnsi" w:hAnsiTheme="minorHAnsi" w:cstheme="minorHAnsi"/>
        </w:rPr>
        <w:t>zmiana powszechnie obowiązujących przepisów prawa w zakresie mającym wpływ na realizację przedmiotu Umowy,</w:t>
      </w:r>
    </w:p>
    <w:p w:rsidR="008563AD" w:rsidRPr="008563AD" w:rsidRDefault="008563AD" w:rsidP="008563AD">
      <w:pPr>
        <w:numPr>
          <w:ilvl w:val="1"/>
          <w:numId w:val="72"/>
        </w:numPr>
        <w:suppressAutoHyphens/>
        <w:spacing w:after="0" w:line="276" w:lineRule="auto"/>
        <w:jc w:val="both"/>
        <w:rPr>
          <w:rFonts w:asciiTheme="minorHAnsi" w:hAnsiTheme="minorHAnsi" w:cstheme="minorHAnsi"/>
          <w:sz w:val="20"/>
          <w:szCs w:val="20"/>
        </w:rPr>
      </w:pPr>
      <w:r w:rsidRPr="008563AD">
        <w:rPr>
          <w:rFonts w:asciiTheme="minorHAnsi" w:hAnsiTheme="minorHAnsi" w:cstheme="minorHAnsi"/>
          <w:sz w:val="20"/>
          <w:szCs w:val="20"/>
        </w:rPr>
        <w:t>zmiana przedstawicieli reprezentujących Zamawiającego lub Wykonawcę podczas realizacji Umowy.</w:t>
      </w:r>
    </w:p>
    <w:p w:rsidR="008563AD" w:rsidRPr="008563AD" w:rsidRDefault="008563AD" w:rsidP="008563AD">
      <w:pPr>
        <w:spacing w:line="276" w:lineRule="auto"/>
        <w:jc w:val="center"/>
        <w:rPr>
          <w:rFonts w:asciiTheme="minorHAnsi" w:hAnsiTheme="minorHAnsi" w:cstheme="minorHAnsi"/>
          <w:b/>
          <w:sz w:val="20"/>
          <w:szCs w:val="20"/>
        </w:rPr>
      </w:pPr>
    </w:p>
    <w:p w:rsidR="008563AD" w:rsidRPr="008563AD" w:rsidRDefault="008563AD" w:rsidP="008563AD">
      <w:pPr>
        <w:spacing w:line="276" w:lineRule="auto"/>
        <w:jc w:val="center"/>
        <w:rPr>
          <w:rFonts w:asciiTheme="minorHAnsi" w:hAnsiTheme="minorHAnsi" w:cstheme="minorHAnsi"/>
          <w:sz w:val="20"/>
          <w:szCs w:val="20"/>
        </w:rPr>
      </w:pPr>
      <w:r w:rsidRPr="008563AD">
        <w:rPr>
          <w:rFonts w:asciiTheme="minorHAnsi" w:hAnsiTheme="minorHAnsi" w:cstheme="minorHAnsi"/>
          <w:b/>
          <w:sz w:val="20"/>
          <w:szCs w:val="20"/>
        </w:rPr>
        <w:t>§ 12</w:t>
      </w:r>
    </w:p>
    <w:p w:rsidR="008563AD" w:rsidRPr="008563AD" w:rsidRDefault="008563AD" w:rsidP="008563AD">
      <w:pPr>
        <w:numPr>
          <w:ilvl w:val="0"/>
          <w:numId w:val="57"/>
        </w:numPr>
        <w:tabs>
          <w:tab w:val="clear" w:pos="397"/>
          <w:tab w:val="num" w:pos="2101"/>
        </w:tabs>
        <w:spacing w:after="0" w:line="276" w:lineRule="auto"/>
        <w:ind w:left="360" w:hanging="360"/>
        <w:jc w:val="both"/>
        <w:rPr>
          <w:rFonts w:asciiTheme="minorHAnsi" w:hAnsiTheme="minorHAnsi" w:cstheme="minorHAnsi"/>
          <w:sz w:val="20"/>
          <w:szCs w:val="20"/>
        </w:rPr>
      </w:pPr>
      <w:r w:rsidRPr="008563AD">
        <w:rPr>
          <w:rFonts w:asciiTheme="minorHAnsi" w:hAnsiTheme="minorHAnsi" w:cstheme="minorHAnsi"/>
          <w:sz w:val="20"/>
          <w:szCs w:val="20"/>
        </w:rPr>
        <w:t xml:space="preserve">Przedstawicielem Zamawiającego </w:t>
      </w:r>
      <w:r w:rsidRPr="008563AD">
        <w:rPr>
          <w:rFonts w:asciiTheme="minorHAnsi" w:hAnsiTheme="minorHAnsi" w:cstheme="minorHAnsi"/>
          <w:color w:val="000000"/>
          <w:sz w:val="20"/>
          <w:szCs w:val="20"/>
        </w:rPr>
        <w:t xml:space="preserve">w ramach realizacji Umowy </w:t>
      </w:r>
      <w:r w:rsidRPr="008563AD">
        <w:rPr>
          <w:rFonts w:asciiTheme="minorHAnsi" w:hAnsiTheme="minorHAnsi" w:cstheme="minorHAnsi"/>
          <w:sz w:val="20"/>
          <w:szCs w:val="20"/>
        </w:rPr>
        <w:t xml:space="preserve">będzie: </w:t>
      </w:r>
      <w:r w:rsidRPr="008563AD">
        <w:rPr>
          <w:rFonts w:asciiTheme="minorHAnsi" w:hAnsiTheme="minorHAnsi" w:cstheme="minorHAnsi"/>
          <w:b/>
          <w:sz w:val="20"/>
          <w:szCs w:val="20"/>
        </w:rPr>
        <w:t>………………………………..</w:t>
      </w:r>
    </w:p>
    <w:p w:rsidR="008563AD" w:rsidRPr="008563AD" w:rsidRDefault="008563AD" w:rsidP="008563AD">
      <w:pPr>
        <w:numPr>
          <w:ilvl w:val="0"/>
          <w:numId w:val="57"/>
        </w:numPr>
        <w:tabs>
          <w:tab w:val="clear" w:pos="397"/>
          <w:tab w:val="num" w:pos="2101"/>
        </w:tabs>
        <w:spacing w:after="0" w:line="276" w:lineRule="auto"/>
        <w:ind w:left="360" w:hanging="360"/>
        <w:jc w:val="both"/>
        <w:rPr>
          <w:rFonts w:asciiTheme="minorHAnsi" w:hAnsiTheme="minorHAnsi" w:cstheme="minorHAnsi"/>
          <w:sz w:val="20"/>
          <w:szCs w:val="20"/>
        </w:rPr>
      </w:pPr>
      <w:r w:rsidRPr="008563AD">
        <w:rPr>
          <w:rFonts w:asciiTheme="minorHAnsi" w:hAnsiTheme="minorHAnsi" w:cstheme="minorHAnsi"/>
          <w:sz w:val="20"/>
          <w:szCs w:val="20"/>
        </w:rPr>
        <w:t xml:space="preserve">Przedstawicielem Wykonawcy </w:t>
      </w:r>
      <w:r w:rsidRPr="008563AD">
        <w:rPr>
          <w:rFonts w:asciiTheme="minorHAnsi" w:hAnsiTheme="minorHAnsi" w:cstheme="minorHAnsi"/>
          <w:color w:val="000000"/>
          <w:sz w:val="20"/>
          <w:szCs w:val="20"/>
        </w:rPr>
        <w:t xml:space="preserve">w ramach realizacji Umowy </w:t>
      </w:r>
      <w:r w:rsidRPr="008563AD">
        <w:rPr>
          <w:rFonts w:asciiTheme="minorHAnsi" w:hAnsiTheme="minorHAnsi" w:cstheme="minorHAnsi"/>
          <w:sz w:val="20"/>
          <w:szCs w:val="20"/>
        </w:rPr>
        <w:t xml:space="preserve">będzie: </w:t>
      </w:r>
      <w:r w:rsidRPr="008563AD">
        <w:rPr>
          <w:rFonts w:asciiTheme="minorHAnsi" w:hAnsiTheme="minorHAnsi" w:cstheme="minorHAnsi"/>
          <w:b/>
          <w:sz w:val="20"/>
          <w:szCs w:val="20"/>
        </w:rPr>
        <w:t>…………………………..………..</w:t>
      </w:r>
    </w:p>
    <w:p w:rsidR="008563AD" w:rsidRPr="008563AD" w:rsidRDefault="008563AD" w:rsidP="008563AD">
      <w:pPr>
        <w:numPr>
          <w:ilvl w:val="0"/>
          <w:numId w:val="57"/>
        </w:numPr>
        <w:tabs>
          <w:tab w:val="clear" w:pos="397"/>
          <w:tab w:val="num" w:pos="2101"/>
        </w:tabs>
        <w:spacing w:after="0" w:line="276" w:lineRule="auto"/>
        <w:ind w:left="360" w:hanging="360"/>
        <w:jc w:val="both"/>
        <w:rPr>
          <w:rFonts w:asciiTheme="minorHAnsi" w:hAnsiTheme="minorHAnsi" w:cstheme="minorHAnsi"/>
          <w:sz w:val="20"/>
          <w:szCs w:val="20"/>
        </w:rPr>
      </w:pPr>
      <w:r w:rsidRPr="008563AD">
        <w:rPr>
          <w:rFonts w:asciiTheme="minorHAnsi" w:hAnsiTheme="minorHAnsi" w:cstheme="minorHAnsi"/>
          <w:sz w:val="20"/>
          <w:szCs w:val="20"/>
        </w:rPr>
        <w:t>Zamawiający wskazuje następujące telefon, e-mail, z których korzystać będzie przy dokonywaniu zamówień na wykonanie usługi i którym posługiwał się będzie w kontaktach z Wykonawcą: tel.: …………….; e-mail: ………………………………;</w:t>
      </w:r>
    </w:p>
    <w:p w:rsidR="008563AD" w:rsidRPr="008563AD" w:rsidRDefault="008563AD" w:rsidP="008563AD">
      <w:pPr>
        <w:numPr>
          <w:ilvl w:val="0"/>
          <w:numId w:val="57"/>
        </w:numPr>
        <w:tabs>
          <w:tab w:val="clear" w:pos="397"/>
          <w:tab w:val="num" w:pos="2101"/>
        </w:tabs>
        <w:spacing w:after="0" w:line="276" w:lineRule="auto"/>
        <w:ind w:left="360" w:hanging="360"/>
        <w:jc w:val="both"/>
        <w:rPr>
          <w:rFonts w:asciiTheme="minorHAnsi" w:hAnsiTheme="minorHAnsi" w:cstheme="minorHAnsi"/>
          <w:sz w:val="20"/>
          <w:szCs w:val="20"/>
        </w:rPr>
      </w:pPr>
      <w:r w:rsidRPr="008563AD">
        <w:rPr>
          <w:rFonts w:asciiTheme="minorHAnsi" w:hAnsiTheme="minorHAnsi" w:cstheme="minorHAnsi"/>
          <w:sz w:val="20"/>
          <w:szCs w:val="20"/>
        </w:rPr>
        <w:t>Wykonawca wskazuje następujące telefon, e-mail, z których korzystał będzie przy przyjmowaniu zleceń na wykonanie usługi, przyjmowaniu zgłoszeń reklamacyjnych oraz którym posługiwał się będzie w kontaktach z Zamawiającym: tel.: ……….; e-mail: ...................</w:t>
      </w:r>
    </w:p>
    <w:p w:rsidR="008563AD" w:rsidRPr="008563AD" w:rsidRDefault="008563AD" w:rsidP="008563AD">
      <w:pPr>
        <w:numPr>
          <w:ilvl w:val="0"/>
          <w:numId w:val="57"/>
        </w:numPr>
        <w:tabs>
          <w:tab w:val="clear" w:pos="397"/>
          <w:tab w:val="num" w:pos="2101"/>
        </w:tabs>
        <w:spacing w:after="0" w:line="276" w:lineRule="auto"/>
        <w:ind w:left="360" w:hanging="360"/>
        <w:jc w:val="both"/>
        <w:rPr>
          <w:rFonts w:asciiTheme="minorHAnsi" w:hAnsiTheme="minorHAnsi" w:cstheme="minorHAnsi"/>
          <w:sz w:val="20"/>
          <w:szCs w:val="20"/>
        </w:rPr>
      </w:pPr>
      <w:r w:rsidRPr="008563AD">
        <w:rPr>
          <w:rFonts w:asciiTheme="minorHAnsi" w:hAnsiTheme="minorHAnsi" w:cstheme="minorHAnsi"/>
          <w:sz w:val="20"/>
          <w:szCs w:val="20"/>
        </w:rPr>
        <w:t>Strony zobowiązują się do niezwłocznego powiadomienia o każdej zmianie adresu lub numeru telefonu, numeru faks czy adresu e-mail.</w:t>
      </w:r>
    </w:p>
    <w:p w:rsidR="008563AD" w:rsidRPr="008563AD" w:rsidRDefault="008563AD" w:rsidP="008563AD">
      <w:pPr>
        <w:numPr>
          <w:ilvl w:val="0"/>
          <w:numId w:val="57"/>
        </w:numPr>
        <w:tabs>
          <w:tab w:val="clear" w:pos="397"/>
          <w:tab w:val="num" w:pos="2101"/>
        </w:tabs>
        <w:spacing w:after="0" w:line="276" w:lineRule="auto"/>
        <w:ind w:left="426" w:hanging="426"/>
        <w:jc w:val="both"/>
        <w:rPr>
          <w:rFonts w:asciiTheme="minorHAnsi" w:hAnsiTheme="minorHAnsi" w:cstheme="minorHAnsi"/>
          <w:sz w:val="20"/>
          <w:szCs w:val="20"/>
        </w:rPr>
      </w:pPr>
      <w:r w:rsidRPr="008563AD">
        <w:rPr>
          <w:rFonts w:asciiTheme="minorHAnsi" w:hAnsiTheme="minorHAnsi" w:cstheme="minorHAnsi"/>
          <w:sz w:val="20"/>
          <w:szCs w:val="20"/>
        </w:rPr>
        <w:t>W przypadku niezrealizowania zobowiązania wskazanego w ust. 5 powyżej, korespondencja przesłana pod adres wskazany w Umowie uważa się za doręczoną.</w:t>
      </w:r>
    </w:p>
    <w:p w:rsidR="008563AD" w:rsidRPr="008563AD" w:rsidRDefault="008563AD" w:rsidP="008563AD">
      <w:pPr>
        <w:pStyle w:val="WW-Tekstpodstawowywcity3"/>
        <w:spacing w:line="276" w:lineRule="auto"/>
        <w:ind w:left="0"/>
        <w:rPr>
          <w:rFonts w:asciiTheme="minorHAnsi" w:hAnsiTheme="minorHAnsi" w:cstheme="minorHAnsi"/>
          <w:b/>
          <w:sz w:val="20"/>
        </w:rPr>
      </w:pPr>
    </w:p>
    <w:p w:rsidR="008563AD" w:rsidRPr="008563AD" w:rsidRDefault="008563AD" w:rsidP="008563AD">
      <w:pPr>
        <w:pStyle w:val="WW-Tekstpodstawowywcity3"/>
        <w:spacing w:line="276" w:lineRule="auto"/>
        <w:ind w:left="0"/>
        <w:jc w:val="center"/>
        <w:rPr>
          <w:rFonts w:asciiTheme="minorHAnsi" w:hAnsiTheme="minorHAnsi" w:cstheme="minorHAnsi"/>
          <w:sz w:val="20"/>
        </w:rPr>
      </w:pPr>
      <w:r w:rsidRPr="008563AD">
        <w:rPr>
          <w:rFonts w:asciiTheme="minorHAnsi" w:hAnsiTheme="minorHAnsi" w:cstheme="minorHAnsi"/>
          <w:b/>
          <w:sz w:val="20"/>
        </w:rPr>
        <w:t>§ 13</w:t>
      </w:r>
    </w:p>
    <w:p w:rsidR="008563AD" w:rsidRPr="008563AD" w:rsidRDefault="008563AD" w:rsidP="008563AD">
      <w:pPr>
        <w:widowControl w:val="0"/>
        <w:shd w:val="clear" w:color="auto" w:fill="FFFFFF"/>
        <w:spacing w:after="0" w:line="276" w:lineRule="auto"/>
        <w:ind w:right="-86"/>
        <w:jc w:val="center"/>
        <w:textAlignment w:val="baseline"/>
        <w:rPr>
          <w:rFonts w:asciiTheme="minorHAnsi" w:hAnsiTheme="minorHAnsi" w:cstheme="minorHAnsi"/>
          <w:b/>
          <w:kern w:val="2"/>
          <w:sz w:val="20"/>
          <w:szCs w:val="20"/>
          <w:lang w:eastAsia="pl-PL"/>
        </w:rPr>
      </w:pPr>
      <w:r w:rsidRPr="008563AD">
        <w:rPr>
          <w:rFonts w:asciiTheme="minorHAnsi" w:hAnsiTheme="minorHAnsi" w:cstheme="minorHAnsi"/>
          <w:b/>
          <w:kern w:val="2"/>
          <w:sz w:val="20"/>
          <w:szCs w:val="20"/>
          <w:lang w:eastAsia="pl-PL"/>
        </w:rPr>
        <w:t>[Ochrona danych osobowych]</w:t>
      </w:r>
    </w:p>
    <w:p w:rsidR="008563AD" w:rsidRPr="008563AD" w:rsidRDefault="008563AD" w:rsidP="008563AD">
      <w:pPr>
        <w:spacing w:after="0" w:line="276" w:lineRule="auto"/>
        <w:ind w:left="446" w:right="-90" w:hanging="446"/>
        <w:jc w:val="both"/>
        <w:textAlignment w:val="baseline"/>
        <w:rPr>
          <w:rFonts w:asciiTheme="minorHAnsi" w:hAnsiTheme="minorHAnsi" w:cstheme="minorHAnsi"/>
          <w:bCs/>
          <w:kern w:val="2"/>
          <w:sz w:val="20"/>
          <w:szCs w:val="20"/>
          <w:lang w:eastAsia="pl-PL"/>
        </w:rPr>
      </w:pPr>
      <w:r w:rsidRPr="008563AD">
        <w:rPr>
          <w:rFonts w:asciiTheme="minorHAnsi" w:hAnsiTheme="minorHAnsi" w:cstheme="minorHAnsi"/>
          <w:bCs/>
          <w:kern w:val="2"/>
          <w:sz w:val="20"/>
          <w:szCs w:val="20"/>
          <w:lang w:eastAsia="pl-PL"/>
        </w:rPr>
        <w:t>1.</w:t>
      </w:r>
      <w:r w:rsidRPr="008563AD">
        <w:rPr>
          <w:rFonts w:asciiTheme="minorHAnsi" w:hAnsiTheme="minorHAnsi" w:cstheme="minorHAnsi"/>
          <w:bCs/>
          <w:kern w:val="2"/>
          <w:sz w:val="20"/>
          <w:szCs w:val="20"/>
          <w:lang w:eastAsia="pl-PL"/>
        </w:rPr>
        <w:tab/>
        <w:t xml:space="preserve">W celu należytej ochrony danych osobowych, każda ze Stron wyznaczyła osobę, z którą będzie można się skontaktować, w sprawie procesu przetwarzania danych osobowych, przy wykorzystaniu danych kontaktowych drugiej strony; ze strony Zamawiającego osobą kontaktową jest </w:t>
      </w:r>
      <w:r w:rsidRPr="008563AD">
        <w:rPr>
          <w:rFonts w:asciiTheme="minorHAnsi" w:eastAsia="Times New Roman" w:hAnsiTheme="minorHAnsi" w:cstheme="minorHAnsi"/>
          <w:bCs/>
          <w:kern w:val="2"/>
          <w:sz w:val="20"/>
          <w:szCs w:val="20"/>
        </w:rPr>
        <w:t>Ewa Dąbrowska-Gulcz</w:t>
      </w:r>
      <w:r w:rsidRPr="008563AD">
        <w:rPr>
          <w:rFonts w:asciiTheme="minorHAnsi" w:hAnsiTheme="minorHAnsi" w:cstheme="minorHAnsi"/>
          <w:bCs/>
          <w:kern w:val="2"/>
          <w:sz w:val="20"/>
          <w:szCs w:val="20"/>
          <w:lang w:eastAsia="pl-PL"/>
        </w:rPr>
        <w:t xml:space="preserve"> (email: </w:t>
      </w:r>
      <w:hyperlink r:id="rId24">
        <w:r w:rsidRPr="008563AD">
          <w:rPr>
            <w:rStyle w:val="Hipercze"/>
            <w:rFonts w:asciiTheme="minorHAnsi" w:hAnsiTheme="minorHAnsi" w:cstheme="minorHAnsi"/>
            <w:bCs/>
            <w:kern w:val="2"/>
            <w:sz w:val="20"/>
            <w:szCs w:val="20"/>
            <w:lang w:eastAsia="pl-PL"/>
          </w:rPr>
          <w:t>iod@szpitalgostyn.pl</w:t>
        </w:r>
      </w:hyperlink>
      <w:r w:rsidRPr="008563AD">
        <w:rPr>
          <w:rFonts w:asciiTheme="minorHAnsi" w:hAnsiTheme="minorHAnsi" w:cstheme="minorHAnsi"/>
          <w:bCs/>
          <w:kern w:val="2"/>
          <w:sz w:val="20"/>
          <w:szCs w:val="20"/>
          <w:lang w:eastAsia="pl-PL"/>
        </w:rPr>
        <w:t xml:space="preserve">). Ze strony Wykonawcy, osobą kontaktową w tym zakresie jest </w:t>
      </w:r>
      <w:r w:rsidRPr="008563AD">
        <w:rPr>
          <w:rFonts w:asciiTheme="minorHAnsi" w:hAnsiTheme="minorHAnsi" w:cstheme="minorHAnsi"/>
          <w:bCs/>
          <w:kern w:val="2"/>
          <w:sz w:val="20"/>
          <w:szCs w:val="20"/>
          <w:u w:val="single"/>
          <w:lang w:eastAsia="pl-PL"/>
        </w:rPr>
        <w:t>………………………………….</w:t>
      </w:r>
      <w:r w:rsidRPr="008563AD">
        <w:rPr>
          <w:rFonts w:asciiTheme="minorHAnsi" w:hAnsiTheme="minorHAnsi" w:cstheme="minorHAnsi"/>
          <w:bCs/>
          <w:kern w:val="2"/>
          <w:sz w:val="20"/>
          <w:szCs w:val="20"/>
          <w:lang w:eastAsia="pl-PL"/>
        </w:rPr>
        <w:t xml:space="preserve"> </w:t>
      </w:r>
      <w:r w:rsidRPr="008563AD">
        <w:rPr>
          <w:rFonts w:asciiTheme="minorHAnsi" w:hAnsiTheme="minorHAnsi" w:cstheme="minorHAnsi"/>
          <w:kern w:val="2"/>
          <w:sz w:val="20"/>
          <w:szCs w:val="20"/>
          <w:lang w:eastAsia="pl-PL"/>
        </w:rPr>
        <w:t>(</w:t>
      </w:r>
      <w:r w:rsidRPr="008563AD">
        <w:rPr>
          <w:rFonts w:asciiTheme="minorHAnsi" w:hAnsiTheme="minorHAnsi" w:cstheme="minorHAnsi"/>
          <w:bCs/>
          <w:kern w:val="2"/>
          <w:sz w:val="20"/>
          <w:szCs w:val="20"/>
          <w:lang w:eastAsia="pl-PL"/>
        </w:rPr>
        <w:t>email: ………………………</w:t>
      </w:r>
      <w:r w:rsidRPr="008563AD">
        <w:rPr>
          <w:rFonts w:asciiTheme="minorHAnsi" w:hAnsiTheme="minorHAnsi" w:cstheme="minorHAnsi"/>
          <w:kern w:val="2"/>
          <w:sz w:val="20"/>
          <w:szCs w:val="20"/>
          <w:lang w:eastAsia="pl-PL"/>
        </w:rPr>
        <w:t>).</w:t>
      </w:r>
    </w:p>
    <w:p w:rsidR="008563AD" w:rsidRPr="008563AD" w:rsidRDefault="008563AD" w:rsidP="008563AD">
      <w:pPr>
        <w:tabs>
          <w:tab w:val="left" w:pos="450"/>
        </w:tabs>
        <w:spacing w:after="0" w:line="276" w:lineRule="auto"/>
        <w:ind w:left="446" w:right="-90" w:hanging="446"/>
        <w:jc w:val="both"/>
        <w:textAlignment w:val="baseline"/>
        <w:rPr>
          <w:rFonts w:asciiTheme="minorHAnsi" w:hAnsiTheme="minorHAnsi" w:cstheme="minorHAnsi"/>
          <w:bCs/>
          <w:color w:val="auto"/>
          <w:kern w:val="2"/>
          <w:sz w:val="20"/>
          <w:szCs w:val="20"/>
          <w:lang w:eastAsia="pl-PL"/>
        </w:rPr>
      </w:pPr>
      <w:r w:rsidRPr="008563AD">
        <w:rPr>
          <w:rFonts w:asciiTheme="minorHAnsi" w:hAnsiTheme="minorHAnsi" w:cstheme="minorHAnsi"/>
          <w:bCs/>
          <w:kern w:val="2"/>
          <w:sz w:val="20"/>
          <w:szCs w:val="20"/>
          <w:lang w:eastAsia="pl-PL"/>
        </w:rPr>
        <w:t>2.</w:t>
      </w:r>
      <w:r w:rsidRPr="008563AD">
        <w:rPr>
          <w:rFonts w:asciiTheme="minorHAnsi" w:hAnsiTheme="minorHAnsi" w:cstheme="minorHAnsi"/>
          <w:bCs/>
          <w:kern w:val="2"/>
          <w:sz w:val="20"/>
          <w:szCs w:val="20"/>
          <w:lang w:eastAsia="pl-PL"/>
        </w:rPr>
        <w:tab/>
      </w:r>
      <w:r w:rsidRPr="008563AD">
        <w:rPr>
          <w:rFonts w:asciiTheme="minorHAnsi" w:hAnsiTheme="minorHAnsi" w:cstheme="minorHAnsi"/>
          <w:bCs/>
          <w:color w:val="auto"/>
          <w:kern w:val="2"/>
          <w:sz w:val="20"/>
          <w:szCs w:val="20"/>
          <w:lang w:eastAsia="pl-PL"/>
        </w:rPr>
        <w:tab/>
      </w:r>
      <w:bookmarkStart w:id="75" w:name="_Hlk194581649"/>
      <w:r w:rsidRPr="008563AD">
        <w:rPr>
          <w:rFonts w:asciiTheme="minorHAnsi" w:hAnsiTheme="minorHAnsi" w:cstheme="minorHAnsi"/>
          <w:bCs/>
          <w:color w:val="auto"/>
          <w:kern w:val="2"/>
          <w:sz w:val="20"/>
          <w:szCs w:val="20"/>
          <w:lang w:eastAsia="pl-PL"/>
        </w:rPr>
        <w:t xml:space="preserve">Przetwarzanie danych osobowych odbywać się będzie na podstawie art. 6 ust. 1 b) RODO w celu zawarcia </w:t>
      </w:r>
      <w:r w:rsidRPr="008563AD">
        <w:rPr>
          <w:rFonts w:asciiTheme="minorHAnsi" w:hAnsiTheme="minorHAnsi" w:cstheme="minorHAnsi"/>
          <w:bCs/>
          <w:color w:val="auto"/>
          <w:kern w:val="2"/>
          <w:sz w:val="20"/>
          <w:szCs w:val="20"/>
          <w:lang w:eastAsia="pl-PL"/>
        </w:rPr>
        <w:br/>
        <w:t>i realizacji umowy oraz na podstawie art. 6 ust. 1 lit c) RODO w celu wypełnienia obowiązku prawnego ciążącego na administratorze. Podstawą przetwarzania danych innych osób wskazanych w umowie oraz danych osobowych pozyskanych w celu zapewnienia prawidłowej realizacji umowy jest art. 6 ust. 1 lit f) RODO – prawnie uzasadniony interes stron.</w:t>
      </w:r>
      <w:bookmarkEnd w:id="75"/>
      <w:r w:rsidRPr="008563AD">
        <w:rPr>
          <w:rFonts w:asciiTheme="minorHAnsi" w:hAnsiTheme="minorHAnsi" w:cstheme="minorHAnsi"/>
          <w:bCs/>
          <w:color w:val="auto"/>
          <w:kern w:val="2"/>
          <w:sz w:val="20"/>
          <w:szCs w:val="20"/>
          <w:lang w:eastAsia="pl-PL"/>
        </w:rPr>
        <w:t xml:space="preserve"> </w:t>
      </w:r>
      <w:r w:rsidRPr="008563AD">
        <w:rPr>
          <w:rFonts w:asciiTheme="minorHAnsi" w:hAnsiTheme="minorHAnsi" w:cstheme="minorHAnsi"/>
          <w:bCs/>
          <w:kern w:val="2"/>
          <w:sz w:val="20"/>
          <w:szCs w:val="20"/>
          <w:lang w:eastAsia="pl-PL"/>
        </w:rPr>
        <w:t xml:space="preserve">Podanie danych osobowych jest </w:t>
      </w:r>
      <w:r w:rsidRPr="008563AD">
        <w:rPr>
          <w:rFonts w:asciiTheme="minorHAnsi" w:hAnsiTheme="minorHAnsi" w:cstheme="minorHAnsi"/>
          <w:bCs/>
          <w:color w:val="auto"/>
          <w:kern w:val="2"/>
          <w:sz w:val="20"/>
          <w:szCs w:val="20"/>
          <w:lang w:eastAsia="pl-PL"/>
        </w:rPr>
        <w:t>warunkiem umownym i jest niezbędne</w:t>
      </w:r>
      <w:r w:rsidRPr="008563AD">
        <w:rPr>
          <w:rFonts w:asciiTheme="minorHAnsi" w:hAnsiTheme="minorHAnsi" w:cstheme="minorHAnsi"/>
          <w:bCs/>
          <w:color w:val="C9211E"/>
          <w:kern w:val="2"/>
          <w:sz w:val="20"/>
          <w:szCs w:val="20"/>
          <w:lang w:eastAsia="pl-PL"/>
        </w:rPr>
        <w:t xml:space="preserve"> </w:t>
      </w:r>
      <w:r w:rsidRPr="008563AD">
        <w:rPr>
          <w:rFonts w:asciiTheme="minorHAnsi" w:hAnsiTheme="minorHAnsi" w:cstheme="minorHAnsi"/>
          <w:bCs/>
          <w:kern w:val="2"/>
          <w:sz w:val="20"/>
          <w:szCs w:val="20"/>
          <w:lang w:eastAsia="pl-PL"/>
        </w:rPr>
        <w:t xml:space="preserve">w celu podpisania </w:t>
      </w:r>
      <w:r w:rsidRPr="008563AD">
        <w:rPr>
          <w:rFonts w:asciiTheme="minorHAnsi" w:hAnsiTheme="minorHAnsi" w:cstheme="minorHAnsi"/>
          <w:bCs/>
          <w:color w:val="auto"/>
          <w:kern w:val="2"/>
          <w:sz w:val="20"/>
          <w:szCs w:val="20"/>
          <w:lang w:eastAsia="pl-PL"/>
        </w:rPr>
        <w:t>umowy.</w:t>
      </w:r>
    </w:p>
    <w:p w:rsidR="008563AD" w:rsidRPr="008563AD" w:rsidRDefault="008563AD" w:rsidP="008563AD">
      <w:pPr>
        <w:spacing w:after="0" w:line="276" w:lineRule="auto"/>
        <w:ind w:left="446" w:right="-90" w:hanging="446"/>
        <w:jc w:val="both"/>
        <w:textAlignment w:val="baseline"/>
        <w:rPr>
          <w:rFonts w:asciiTheme="minorHAnsi" w:hAnsiTheme="minorHAnsi" w:cstheme="minorHAnsi"/>
          <w:bCs/>
          <w:color w:val="auto"/>
          <w:kern w:val="2"/>
          <w:sz w:val="20"/>
          <w:szCs w:val="20"/>
          <w:lang w:eastAsia="pl-PL"/>
        </w:rPr>
      </w:pPr>
      <w:r w:rsidRPr="008563AD">
        <w:rPr>
          <w:rFonts w:asciiTheme="minorHAnsi" w:hAnsiTheme="minorHAnsi" w:cstheme="minorHAnsi"/>
          <w:bCs/>
          <w:kern w:val="2"/>
          <w:sz w:val="20"/>
          <w:szCs w:val="20"/>
          <w:lang w:eastAsia="pl-PL"/>
        </w:rPr>
        <w:lastRenderedPageBreak/>
        <w:t xml:space="preserve">3.   </w:t>
      </w:r>
      <w:r w:rsidRPr="008563AD">
        <w:rPr>
          <w:rFonts w:asciiTheme="minorHAnsi" w:hAnsiTheme="minorHAnsi" w:cstheme="minorHAnsi"/>
          <w:bCs/>
          <w:kern w:val="2"/>
          <w:sz w:val="20"/>
          <w:szCs w:val="20"/>
          <w:lang w:eastAsia="pl-PL"/>
        </w:rPr>
        <w:tab/>
      </w:r>
      <w:r w:rsidRPr="008563AD">
        <w:rPr>
          <w:rFonts w:asciiTheme="minorHAnsi" w:hAnsiTheme="minorHAnsi" w:cstheme="minorHAnsi"/>
          <w:bCs/>
          <w:color w:val="auto"/>
          <w:kern w:val="2"/>
          <w:sz w:val="20"/>
          <w:szCs w:val="20"/>
          <w:lang w:eastAsia="pl-PL"/>
        </w:rPr>
        <w:t>Dane osobowe będą przechowywane do czasu rozliczenia umowy, a także do czasu przedawnienia roszczeń związanych z umową oraz przez okres wskazany przez przepisy prawa w związku z realizacją obowiązków podatkowych, rachunkowych, ubezpieczeniowych i archiwizacyjnych.</w:t>
      </w:r>
    </w:p>
    <w:p w:rsidR="008563AD" w:rsidRPr="008563AD" w:rsidRDefault="008563AD" w:rsidP="008563AD">
      <w:pPr>
        <w:spacing w:after="0" w:line="276" w:lineRule="auto"/>
        <w:ind w:left="446" w:right="-90" w:hanging="446"/>
        <w:jc w:val="both"/>
        <w:textAlignment w:val="baseline"/>
        <w:rPr>
          <w:rFonts w:asciiTheme="minorHAnsi" w:hAnsiTheme="minorHAnsi" w:cstheme="minorHAnsi"/>
          <w:bCs/>
          <w:kern w:val="2"/>
          <w:sz w:val="20"/>
          <w:szCs w:val="20"/>
          <w:lang w:eastAsia="pl-PL"/>
        </w:rPr>
      </w:pPr>
      <w:r w:rsidRPr="008563AD">
        <w:rPr>
          <w:rFonts w:asciiTheme="minorHAnsi" w:hAnsiTheme="minorHAnsi" w:cstheme="minorHAnsi"/>
          <w:bCs/>
          <w:kern w:val="2"/>
          <w:sz w:val="20"/>
          <w:szCs w:val="20"/>
          <w:lang w:eastAsia="pl-PL"/>
        </w:rPr>
        <w:t xml:space="preserve">4. </w:t>
      </w:r>
      <w:r w:rsidRPr="008563AD">
        <w:rPr>
          <w:rFonts w:asciiTheme="minorHAnsi" w:hAnsiTheme="minorHAnsi" w:cstheme="minorHAnsi"/>
          <w:bCs/>
          <w:kern w:val="2"/>
          <w:sz w:val="20"/>
          <w:szCs w:val="20"/>
          <w:lang w:eastAsia="pl-PL"/>
        </w:rPr>
        <w:tab/>
        <w:t xml:space="preserve">Odbiorcami danych osobowych będą: </w:t>
      </w:r>
      <w:bookmarkStart w:id="76" w:name="_Hlk194582103"/>
      <w:r w:rsidRPr="008563AD">
        <w:rPr>
          <w:rFonts w:asciiTheme="minorHAnsi" w:hAnsiTheme="minorHAnsi" w:cstheme="minorHAnsi"/>
          <w:bCs/>
          <w:color w:val="auto"/>
          <w:kern w:val="2"/>
          <w:sz w:val="20"/>
          <w:szCs w:val="20"/>
          <w:lang w:eastAsia="pl-PL"/>
        </w:rPr>
        <w:t>podmioty uprawnione na podstawie przepisów prawa oraz</w:t>
      </w:r>
      <w:r w:rsidRPr="008563AD">
        <w:rPr>
          <w:rFonts w:asciiTheme="minorHAnsi" w:hAnsiTheme="minorHAnsi" w:cstheme="minorHAnsi"/>
          <w:bCs/>
          <w:color w:val="FF0000"/>
          <w:kern w:val="2"/>
          <w:sz w:val="20"/>
          <w:szCs w:val="20"/>
          <w:lang w:eastAsia="pl-PL"/>
        </w:rPr>
        <w:t xml:space="preserve"> </w:t>
      </w:r>
      <w:bookmarkEnd w:id="76"/>
      <w:r w:rsidRPr="008563AD">
        <w:rPr>
          <w:rFonts w:asciiTheme="minorHAnsi" w:hAnsiTheme="minorHAnsi" w:cstheme="minorHAnsi"/>
          <w:bCs/>
          <w:kern w:val="2"/>
          <w:sz w:val="20"/>
          <w:szCs w:val="20"/>
          <w:lang w:eastAsia="pl-PL"/>
        </w:rPr>
        <w:t>podmioty dostarczające i wspierające systemy informatyczne danej Strony, świadczące usługi związane z bieżącą działalnością danej strony – na mocy stosownych umów powierzenia przetwarzania danych osobowych oraz przy zapewnieniu stosowania przez ww. podmioty adekwatnych środków technicznych i organizacyjnych zapewniających ochronę danych.</w:t>
      </w:r>
    </w:p>
    <w:p w:rsidR="008563AD" w:rsidRPr="008563AD" w:rsidRDefault="008563AD" w:rsidP="008563AD">
      <w:pPr>
        <w:spacing w:after="0" w:line="276" w:lineRule="auto"/>
        <w:ind w:left="446" w:right="-90" w:hanging="446"/>
        <w:jc w:val="both"/>
        <w:textAlignment w:val="baseline"/>
        <w:rPr>
          <w:rFonts w:asciiTheme="minorHAnsi" w:hAnsiTheme="minorHAnsi" w:cstheme="minorHAnsi"/>
          <w:bCs/>
          <w:kern w:val="2"/>
          <w:sz w:val="20"/>
          <w:szCs w:val="20"/>
          <w:lang w:eastAsia="pl-PL"/>
        </w:rPr>
      </w:pPr>
      <w:r w:rsidRPr="008563AD">
        <w:rPr>
          <w:rFonts w:asciiTheme="minorHAnsi" w:hAnsiTheme="minorHAnsi" w:cstheme="minorHAnsi"/>
          <w:kern w:val="2"/>
          <w:sz w:val="20"/>
          <w:szCs w:val="20"/>
          <w:lang w:eastAsia="pl-PL"/>
        </w:rPr>
        <w:t xml:space="preserve">5. </w:t>
      </w:r>
      <w:r w:rsidRPr="008563AD">
        <w:rPr>
          <w:rFonts w:asciiTheme="minorHAnsi" w:hAnsiTheme="minorHAnsi" w:cstheme="minorHAnsi"/>
          <w:kern w:val="2"/>
          <w:sz w:val="20"/>
          <w:szCs w:val="20"/>
          <w:lang w:eastAsia="pl-PL"/>
        </w:rPr>
        <w:tab/>
      </w:r>
      <w:r w:rsidRPr="008563AD">
        <w:rPr>
          <w:rFonts w:asciiTheme="minorHAnsi" w:hAnsiTheme="minorHAnsi" w:cstheme="minorHAnsi"/>
          <w:bCs/>
          <w:kern w:val="2"/>
          <w:sz w:val="20"/>
          <w:szCs w:val="20"/>
          <w:lang w:eastAsia="pl-PL"/>
        </w:rPr>
        <w:t>Strony nie będą wobec siebie podejmować zautomatyzowanych decyzji, w tym decyzji będących wynikiem profilowania; dane osobowe nie będą przekazywane poza EOG.</w:t>
      </w:r>
    </w:p>
    <w:p w:rsidR="008563AD" w:rsidRPr="008563AD" w:rsidRDefault="008563AD" w:rsidP="008563AD">
      <w:pPr>
        <w:spacing w:after="0" w:line="276" w:lineRule="auto"/>
        <w:ind w:left="450" w:right="-90" w:hanging="450"/>
        <w:jc w:val="both"/>
        <w:textAlignment w:val="baseline"/>
        <w:rPr>
          <w:rFonts w:asciiTheme="minorHAnsi" w:eastAsia="HG Mincho Light J" w:hAnsiTheme="minorHAnsi" w:cstheme="minorHAnsi"/>
          <w:sz w:val="20"/>
          <w:szCs w:val="20"/>
        </w:rPr>
      </w:pPr>
      <w:r w:rsidRPr="008563AD">
        <w:rPr>
          <w:rFonts w:asciiTheme="minorHAnsi" w:hAnsiTheme="minorHAnsi" w:cstheme="minorHAnsi"/>
          <w:bCs/>
          <w:kern w:val="2"/>
          <w:sz w:val="20"/>
          <w:szCs w:val="20"/>
          <w:lang w:eastAsia="pl-PL"/>
        </w:rPr>
        <w:t>6.</w:t>
      </w:r>
      <w:r w:rsidRPr="008563AD">
        <w:rPr>
          <w:rFonts w:asciiTheme="minorHAnsi" w:hAnsiTheme="minorHAnsi" w:cstheme="minorHAnsi"/>
          <w:bCs/>
          <w:kern w:val="2"/>
          <w:sz w:val="20"/>
          <w:szCs w:val="20"/>
          <w:lang w:eastAsia="pl-PL"/>
        </w:rPr>
        <w:tab/>
      </w:r>
      <w:r w:rsidRPr="008563AD">
        <w:rPr>
          <w:rFonts w:asciiTheme="minorHAnsi" w:eastAsia="HG Mincho Light J" w:hAnsiTheme="minorHAnsi" w:cstheme="minorHAnsi"/>
          <w:sz w:val="20"/>
          <w:szCs w:val="20"/>
        </w:rPr>
        <w:t>Wykonawca zapewnia, że wypełnił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 w celu ubiegania się o udzielenie zamówienia publicznego lub jego realizacji.</w:t>
      </w:r>
    </w:p>
    <w:p w:rsidR="008563AD" w:rsidRPr="008563AD" w:rsidRDefault="008563AD" w:rsidP="008563AD">
      <w:pPr>
        <w:spacing w:after="0" w:line="276" w:lineRule="auto"/>
        <w:ind w:left="450" w:hanging="450"/>
        <w:jc w:val="both"/>
        <w:textAlignment w:val="baseline"/>
        <w:rPr>
          <w:rFonts w:asciiTheme="minorHAnsi" w:hAnsiTheme="minorHAnsi" w:cstheme="minorHAnsi"/>
          <w:kern w:val="2"/>
          <w:sz w:val="20"/>
          <w:szCs w:val="20"/>
          <w:lang w:eastAsia="pl-PL"/>
        </w:rPr>
      </w:pPr>
    </w:p>
    <w:p w:rsidR="008563AD" w:rsidRPr="008563AD" w:rsidRDefault="008563AD" w:rsidP="008563AD">
      <w:pPr>
        <w:widowControl w:val="0"/>
        <w:spacing w:line="276" w:lineRule="auto"/>
        <w:ind w:left="-284"/>
        <w:jc w:val="center"/>
        <w:rPr>
          <w:rFonts w:asciiTheme="minorHAnsi" w:eastAsia="HG Mincho Light J" w:hAnsiTheme="minorHAnsi" w:cstheme="minorHAnsi"/>
          <w:sz w:val="20"/>
          <w:szCs w:val="20"/>
        </w:rPr>
      </w:pPr>
      <w:r w:rsidRPr="008563AD">
        <w:rPr>
          <w:rFonts w:asciiTheme="minorHAnsi" w:eastAsia="HG Mincho Light J" w:hAnsiTheme="minorHAnsi" w:cstheme="minorHAnsi"/>
          <w:b/>
          <w:bCs/>
          <w:sz w:val="20"/>
          <w:szCs w:val="20"/>
        </w:rPr>
        <w:t>§ 14</w:t>
      </w:r>
    </w:p>
    <w:p w:rsidR="008563AD" w:rsidRPr="008563AD" w:rsidRDefault="008563AD" w:rsidP="008563AD">
      <w:pPr>
        <w:spacing w:after="0" w:line="276" w:lineRule="auto"/>
        <w:ind w:left="446" w:right="-90" w:hanging="446"/>
        <w:jc w:val="both"/>
        <w:rPr>
          <w:rFonts w:asciiTheme="minorHAnsi" w:hAnsiTheme="minorHAnsi" w:cstheme="minorHAnsi"/>
          <w:sz w:val="20"/>
          <w:szCs w:val="20"/>
          <w:lang w:eastAsia="pl-PL"/>
        </w:rPr>
      </w:pPr>
      <w:r w:rsidRPr="008563AD">
        <w:rPr>
          <w:rFonts w:asciiTheme="minorHAnsi" w:hAnsiTheme="minorHAnsi" w:cstheme="minorHAnsi"/>
          <w:sz w:val="20"/>
          <w:szCs w:val="20"/>
          <w:lang w:eastAsia="pl-PL"/>
        </w:rPr>
        <w:t>1.</w:t>
      </w:r>
      <w:r w:rsidRPr="008563AD">
        <w:rPr>
          <w:rFonts w:asciiTheme="minorHAnsi" w:hAnsiTheme="minorHAnsi" w:cstheme="minorHAnsi"/>
          <w:sz w:val="20"/>
          <w:szCs w:val="20"/>
          <w:lang w:eastAsia="pl-PL"/>
        </w:rPr>
        <w:tab/>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8563AD" w:rsidRPr="008563AD" w:rsidRDefault="008563AD" w:rsidP="008563AD">
      <w:pPr>
        <w:spacing w:after="0" w:line="276" w:lineRule="auto"/>
        <w:ind w:left="446" w:right="-90" w:hanging="446"/>
        <w:jc w:val="both"/>
        <w:rPr>
          <w:rFonts w:asciiTheme="minorHAnsi" w:hAnsiTheme="minorHAnsi" w:cstheme="minorHAnsi"/>
          <w:sz w:val="20"/>
          <w:szCs w:val="20"/>
          <w:lang w:eastAsia="pl-PL"/>
        </w:rPr>
      </w:pPr>
      <w:r w:rsidRPr="008563AD">
        <w:rPr>
          <w:rFonts w:asciiTheme="minorHAnsi" w:hAnsiTheme="minorHAnsi" w:cstheme="minorHAnsi"/>
          <w:sz w:val="20"/>
          <w:szCs w:val="20"/>
          <w:lang w:eastAsia="pl-PL"/>
        </w:rPr>
        <w:t>2.</w:t>
      </w:r>
      <w:r w:rsidRPr="008563AD">
        <w:rPr>
          <w:rFonts w:asciiTheme="minorHAnsi" w:hAnsiTheme="minorHAnsi" w:cstheme="minorHAnsi"/>
          <w:sz w:val="20"/>
          <w:szCs w:val="20"/>
          <w:lang w:eastAsia="pl-PL"/>
        </w:rPr>
        <w:tab/>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Pr="008563AD">
        <w:rPr>
          <w:rFonts w:asciiTheme="minorHAnsi" w:eastAsia="Times New Roman" w:hAnsiTheme="minorHAnsi" w:cstheme="minorHAnsi"/>
          <w:sz w:val="20"/>
          <w:szCs w:val="20"/>
          <w:lang w:eastAsia="pl-PL"/>
        </w:rPr>
        <w:t>(tj. Dz.U.2023.1497 ze zm.)</w:t>
      </w:r>
      <w:r w:rsidRPr="008563AD">
        <w:rPr>
          <w:rFonts w:asciiTheme="minorHAnsi" w:hAnsiTheme="minorHAnsi" w:cstheme="minorHAnsi"/>
          <w:sz w:val="20"/>
          <w:szCs w:val="20"/>
          <w:lang w:eastAsia="pl-PL"/>
        </w:rPr>
        <w:t>; oświadczam więc, że:</w:t>
      </w:r>
    </w:p>
    <w:p w:rsidR="008563AD" w:rsidRPr="008563AD" w:rsidRDefault="008563AD" w:rsidP="008563AD">
      <w:pPr>
        <w:spacing w:after="0" w:line="276" w:lineRule="auto"/>
        <w:ind w:left="720" w:right="-90" w:hanging="274"/>
        <w:jc w:val="both"/>
        <w:rPr>
          <w:rFonts w:asciiTheme="minorHAnsi" w:hAnsiTheme="minorHAnsi" w:cstheme="minorHAnsi"/>
          <w:sz w:val="20"/>
          <w:szCs w:val="20"/>
        </w:rPr>
      </w:pPr>
      <w:r w:rsidRPr="008563AD">
        <w:rPr>
          <w:rFonts w:asciiTheme="minorHAnsi" w:hAnsiTheme="minorHAnsi" w:cstheme="minorHAnsi"/>
          <w:sz w:val="20"/>
          <w:szCs w:val="20"/>
        </w:rPr>
        <w:t xml:space="preserve">a) </w:t>
      </w:r>
      <w:r w:rsidRPr="008563AD">
        <w:rPr>
          <w:rFonts w:asciiTheme="minorHAnsi" w:hAnsiTheme="minorHAnsi" w:cstheme="minorHAnsi"/>
          <w:sz w:val="20"/>
          <w:szCs w:val="20"/>
        </w:rPr>
        <w:tab/>
        <w:t xml:space="preserve">nie jestem Wykonawcą wymienionym w wykazach określonych w rozporządzeniu 765/2006 i rozporządzeniu 269/2014 albo wpisanym na listę na podstawie decyzji w sprawie wpisu na listę rozstrzygającej o zastosowaniu środka, o którym mowa w art. 1 </w:t>
      </w:r>
      <w:proofErr w:type="spellStart"/>
      <w:r w:rsidRPr="008563AD">
        <w:rPr>
          <w:rFonts w:asciiTheme="minorHAnsi" w:hAnsiTheme="minorHAnsi" w:cstheme="minorHAnsi"/>
          <w:sz w:val="20"/>
          <w:szCs w:val="20"/>
        </w:rPr>
        <w:t>pkt</w:t>
      </w:r>
      <w:proofErr w:type="spellEnd"/>
      <w:r w:rsidRPr="008563AD">
        <w:rPr>
          <w:rFonts w:asciiTheme="minorHAnsi" w:hAnsiTheme="minorHAnsi" w:cstheme="minorHAnsi"/>
          <w:sz w:val="20"/>
          <w:szCs w:val="20"/>
        </w:rPr>
        <w:t xml:space="preserve"> 3 ustawy z dnia 13.04.2022 r. o szczególnych rozwiązaniach w zakresie przeciwdziałania wspieraniu agresji na Ukrainę oraz służących ochronie bezpieczeństwa narodowego </w:t>
      </w:r>
      <w:r w:rsidRPr="008563AD">
        <w:rPr>
          <w:rFonts w:asciiTheme="minorHAnsi" w:eastAsia="Times New Roman" w:hAnsiTheme="minorHAnsi" w:cstheme="minorHAnsi"/>
          <w:sz w:val="20"/>
          <w:szCs w:val="20"/>
          <w:lang w:eastAsia="pl-PL"/>
        </w:rPr>
        <w:t>(tj. Dz.U.2024.507)</w:t>
      </w:r>
      <w:r w:rsidRPr="008563AD">
        <w:rPr>
          <w:rFonts w:asciiTheme="minorHAnsi" w:hAnsiTheme="minorHAnsi" w:cstheme="minorHAnsi"/>
          <w:sz w:val="20"/>
          <w:szCs w:val="20"/>
        </w:rPr>
        <w:t>,</w:t>
      </w:r>
    </w:p>
    <w:p w:rsidR="008563AD" w:rsidRPr="008563AD" w:rsidRDefault="008563AD" w:rsidP="008563AD">
      <w:pPr>
        <w:spacing w:after="0" w:line="276" w:lineRule="auto"/>
        <w:ind w:left="720" w:right="-90" w:hanging="274"/>
        <w:jc w:val="both"/>
        <w:rPr>
          <w:rFonts w:asciiTheme="minorHAnsi" w:hAnsiTheme="minorHAnsi" w:cstheme="minorHAnsi"/>
          <w:sz w:val="20"/>
          <w:szCs w:val="20"/>
        </w:rPr>
      </w:pPr>
      <w:r w:rsidRPr="008563AD">
        <w:rPr>
          <w:rFonts w:asciiTheme="minorHAnsi" w:hAnsiTheme="minorHAnsi" w:cstheme="minorHAnsi"/>
          <w:sz w:val="20"/>
          <w:szCs w:val="20"/>
        </w:rPr>
        <w:t xml:space="preserve">b) </w:t>
      </w:r>
      <w:r w:rsidRPr="008563AD">
        <w:rPr>
          <w:rFonts w:asciiTheme="minorHAnsi" w:hAnsiTheme="minorHAnsi" w:cstheme="minorHAnsi"/>
          <w:sz w:val="20"/>
          <w:szCs w:val="20"/>
        </w:rPr>
        <w:tab/>
        <w:t>nie jestem Wykonawcą, którego beneficjentem rzeczywistym w rozumieniu ustawy z dnia 1 marca 2018 r. o przeciwdziałaniu praniu pieniędzy oraz finansowaniu terroryzmu (</w:t>
      </w:r>
      <w:r w:rsidRPr="008563AD">
        <w:rPr>
          <w:rFonts w:asciiTheme="minorHAnsi" w:eastAsia="Times New Roman" w:hAnsiTheme="minorHAnsi" w:cstheme="minorHAnsi"/>
          <w:sz w:val="20"/>
          <w:szCs w:val="20"/>
          <w:lang w:eastAsia="pl-PL"/>
        </w:rPr>
        <w:t xml:space="preserve">tj. </w:t>
      </w:r>
      <w:proofErr w:type="spellStart"/>
      <w:r w:rsidRPr="008563AD">
        <w:rPr>
          <w:rFonts w:asciiTheme="minorHAnsi" w:eastAsia="Times New Roman" w:hAnsiTheme="minorHAnsi" w:cstheme="minorHAnsi"/>
          <w:sz w:val="20"/>
          <w:szCs w:val="20"/>
          <w:lang w:eastAsia="pl-PL"/>
        </w:rPr>
        <w:t>Dz.U</w:t>
      </w:r>
      <w:proofErr w:type="spellEnd"/>
      <w:r w:rsidRPr="008563AD">
        <w:rPr>
          <w:rFonts w:asciiTheme="minorHAnsi" w:eastAsia="Times New Roman" w:hAnsiTheme="minorHAnsi" w:cstheme="minorHAnsi"/>
          <w:sz w:val="20"/>
          <w:szCs w:val="20"/>
          <w:lang w:eastAsia="pl-PL"/>
        </w:rPr>
        <w:t>. 2023 poz. 1124 ze zm.</w:t>
      </w:r>
      <w:r w:rsidRPr="008563AD">
        <w:rPr>
          <w:rFonts w:asciiTheme="minorHAnsi" w:hAnsiTheme="minorHAnsi" w:cstheme="minorHAnsi"/>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8563AD">
        <w:rPr>
          <w:rFonts w:asciiTheme="minorHAnsi" w:hAnsiTheme="minorHAnsi" w:cstheme="minorHAnsi"/>
          <w:sz w:val="20"/>
          <w:szCs w:val="20"/>
        </w:rPr>
        <w:t>pkt</w:t>
      </w:r>
      <w:proofErr w:type="spellEnd"/>
      <w:r w:rsidRPr="008563AD">
        <w:rPr>
          <w:rFonts w:asciiTheme="minorHAnsi" w:hAnsiTheme="minorHAnsi" w:cstheme="minorHAnsi"/>
          <w:sz w:val="20"/>
          <w:szCs w:val="20"/>
        </w:rPr>
        <w:t xml:space="preserve"> 3 ustawy z dnia 13.04.2022 r. o szczególnych rozwiązaniach w zakresie przeciwdziałania wspieraniu agresji na Ukrainę oraz służących ochronie bezpieczeństwa narodowego (</w:t>
      </w:r>
      <w:r w:rsidRPr="008563AD">
        <w:rPr>
          <w:rFonts w:asciiTheme="minorHAnsi" w:hAnsiTheme="minorHAnsi" w:cstheme="minorHAnsi"/>
          <w:color w:val="000000"/>
          <w:sz w:val="20"/>
          <w:szCs w:val="20"/>
        </w:rPr>
        <w:t xml:space="preserve">tj. </w:t>
      </w:r>
      <w:proofErr w:type="spellStart"/>
      <w:r w:rsidRPr="008563AD">
        <w:rPr>
          <w:rFonts w:asciiTheme="minorHAnsi" w:hAnsiTheme="minorHAnsi" w:cstheme="minorHAnsi"/>
          <w:color w:val="000000"/>
          <w:sz w:val="20"/>
          <w:szCs w:val="20"/>
        </w:rPr>
        <w:t>Dz.U</w:t>
      </w:r>
      <w:proofErr w:type="spellEnd"/>
      <w:r w:rsidRPr="008563AD">
        <w:rPr>
          <w:rFonts w:asciiTheme="minorHAnsi" w:hAnsiTheme="minorHAnsi" w:cstheme="minorHAnsi"/>
          <w:color w:val="000000"/>
          <w:sz w:val="20"/>
          <w:szCs w:val="20"/>
        </w:rPr>
        <w:t>.</w:t>
      </w:r>
      <w:r w:rsidRPr="008563AD">
        <w:rPr>
          <w:rFonts w:asciiTheme="minorHAnsi" w:eastAsia="Times New Roman" w:hAnsiTheme="minorHAnsi" w:cstheme="minorHAnsi"/>
          <w:sz w:val="20"/>
          <w:szCs w:val="20"/>
          <w:lang w:eastAsia="pl-PL"/>
        </w:rPr>
        <w:t xml:space="preserve"> 2024.507</w:t>
      </w:r>
      <w:r w:rsidRPr="008563AD">
        <w:rPr>
          <w:rFonts w:asciiTheme="minorHAnsi" w:hAnsiTheme="minorHAnsi" w:cstheme="minorHAnsi"/>
          <w:sz w:val="20"/>
          <w:szCs w:val="20"/>
        </w:rPr>
        <w:t>),</w:t>
      </w:r>
    </w:p>
    <w:p w:rsidR="008563AD" w:rsidRPr="008563AD" w:rsidRDefault="008563AD" w:rsidP="008563AD">
      <w:pPr>
        <w:spacing w:after="0" w:line="276" w:lineRule="auto"/>
        <w:ind w:left="720" w:right="-90" w:hanging="274"/>
        <w:jc w:val="both"/>
        <w:rPr>
          <w:rFonts w:asciiTheme="minorHAnsi" w:hAnsiTheme="minorHAnsi" w:cstheme="minorHAnsi"/>
          <w:sz w:val="20"/>
          <w:szCs w:val="20"/>
        </w:rPr>
      </w:pPr>
      <w:r w:rsidRPr="008563AD">
        <w:rPr>
          <w:rFonts w:asciiTheme="minorHAnsi" w:hAnsiTheme="minorHAnsi" w:cstheme="minorHAnsi"/>
          <w:sz w:val="20"/>
          <w:szCs w:val="20"/>
        </w:rPr>
        <w:t xml:space="preserve">c) </w:t>
      </w:r>
      <w:r w:rsidRPr="008563AD">
        <w:rPr>
          <w:rFonts w:asciiTheme="minorHAnsi" w:hAnsiTheme="minorHAnsi" w:cstheme="minorHAnsi"/>
          <w:sz w:val="20"/>
          <w:szCs w:val="20"/>
        </w:rPr>
        <w:tab/>
        <w:t xml:space="preserve">nie jestem Wykonawcą, którego jednostką dominującą w rozumieniu art. 3 ust. 1 </w:t>
      </w:r>
      <w:proofErr w:type="spellStart"/>
      <w:r w:rsidRPr="008563AD">
        <w:rPr>
          <w:rFonts w:asciiTheme="minorHAnsi" w:hAnsiTheme="minorHAnsi" w:cstheme="minorHAnsi"/>
          <w:sz w:val="20"/>
          <w:szCs w:val="20"/>
        </w:rPr>
        <w:t>pkt</w:t>
      </w:r>
      <w:proofErr w:type="spellEnd"/>
      <w:r w:rsidRPr="008563AD">
        <w:rPr>
          <w:rFonts w:asciiTheme="minorHAnsi" w:hAnsiTheme="minorHAnsi" w:cstheme="minorHAnsi"/>
          <w:sz w:val="20"/>
          <w:szCs w:val="20"/>
        </w:rPr>
        <w:t xml:space="preserve"> 37 ustawy z dnia 29 września 1994 r. o rachunkowości (</w:t>
      </w:r>
      <w:r w:rsidRPr="008563AD">
        <w:rPr>
          <w:rFonts w:asciiTheme="minorHAnsi" w:hAnsiTheme="minorHAnsi" w:cstheme="minorHAnsi"/>
          <w:color w:val="000000"/>
          <w:sz w:val="20"/>
          <w:szCs w:val="20"/>
        </w:rPr>
        <w:t>tj. Dz.U.2023.120 ze zm.</w:t>
      </w:r>
      <w:r w:rsidRPr="008563AD">
        <w:rPr>
          <w:rFonts w:asciiTheme="minorHAnsi" w:hAnsiTheme="minorHAnsi" w:cstheme="minorHAnsi"/>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8563AD">
        <w:rPr>
          <w:rFonts w:asciiTheme="minorHAnsi" w:hAnsiTheme="minorHAnsi" w:cstheme="minorHAnsi"/>
          <w:sz w:val="20"/>
          <w:szCs w:val="20"/>
        </w:rPr>
        <w:t>pkt</w:t>
      </w:r>
      <w:proofErr w:type="spellEnd"/>
      <w:r w:rsidRPr="008563AD">
        <w:rPr>
          <w:rFonts w:asciiTheme="minorHAnsi" w:hAnsiTheme="minorHAnsi" w:cstheme="minorHAnsi"/>
          <w:sz w:val="20"/>
          <w:szCs w:val="20"/>
        </w:rPr>
        <w:t xml:space="preserve"> 3 ustawy z dnia 13.04.2022 r. o szczególnych rozwiązaniach w zakresie przeciwdziałania wspieraniu agresji na Ukrainę oraz służących ochronie bezpieczeństwa narodowego (tj. </w:t>
      </w:r>
      <w:proofErr w:type="spellStart"/>
      <w:r w:rsidRPr="008563AD">
        <w:rPr>
          <w:rFonts w:asciiTheme="minorHAnsi" w:hAnsiTheme="minorHAnsi" w:cstheme="minorHAnsi"/>
          <w:sz w:val="20"/>
          <w:szCs w:val="20"/>
        </w:rPr>
        <w:t>Dz.U</w:t>
      </w:r>
      <w:proofErr w:type="spellEnd"/>
      <w:r w:rsidRPr="008563AD">
        <w:rPr>
          <w:rFonts w:asciiTheme="minorHAnsi" w:hAnsiTheme="minorHAnsi" w:cstheme="minorHAnsi"/>
          <w:sz w:val="20"/>
          <w:szCs w:val="20"/>
        </w:rPr>
        <w:t>.</w:t>
      </w:r>
      <w:r w:rsidRPr="008563AD">
        <w:rPr>
          <w:rFonts w:asciiTheme="minorHAnsi" w:eastAsia="Times New Roman" w:hAnsiTheme="minorHAnsi" w:cstheme="minorHAnsi"/>
          <w:sz w:val="20"/>
          <w:szCs w:val="20"/>
          <w:lang w:eastAsia="pl-PL"/>
        </w:rPr>
        <w:t xml:space="preserve"> 2024.507</w:t>
      </w:r>
      <w:r w:rsidRPr="008563AD">
        <w:rPr>
          <w:rFonts w:asciiTheme="minorHAnsi" w:hAnsiTheme="minorHAnsi" w:cstheme="minorHAnsi"/>
          <w:sz w:val="20"/>
          <w:szCs w:val="20"/>
        </w:rPr>
        <w:t>).</w:t>
      </w:r>
    </w:p>
    <w:p w:rsidR="008563AD" w:rsidRPr="008563AD" w:rsidRDefault="008563AD" w:rsidP="008563AD">
      <w:pPr>
        <w:spacing w:after="0" w:line="276" w:lineRule="auto"/>
        <w:ind w:left="720" w:hanging="274"/>
        <w:jc w:val="both"/>
        <w:rPr>
          <w:rFonts w:asciiTheme="minorHAnsi" w:hAnsiTheme="minorHAnsi" w:cstheme="minorHAnsi"/>
          <w:sz w:val="20"/>
          <w:szCs w:val="20"/>
        </w:rPr>
      </w:pPr>
    </w:p>
    <w:p w:rsidR="008563AD" w:rsidRPr="008563AD" w:rsidRDefault="008563AD" w:rsidP="001921FB">
      <w:pPr>
        <w:widowControl w:val="0"/>
        <w:spacing w:line="276" w:lineRule="auto"/>
        <w:ind w:left="-288"/>
        <w:jc w:val="center"/>
        <w:rPr>
          <w:rFonts w:asciiTheme="minorHAnsi" w:eastAsia="HG Mincho Light J" w:hAnsiTheme="minorHAnsi" w:cstheme="minorHAnsi"/>
          <w:sz w:val="20"/>
          <w:szCs w:val="20"/>
        </w:rPr>
      </w:pPr>
      <w:r w:rsidRPr="008563AD">
        <w:rPr>
          <w:rFonts w:asciiTheme="minorHAnsi" w:eastAsia="HG Mincho Light J" w:hAnsiTheme="minorHAnsi" w:cstheme="minorHAnsi"/>
          <w:b/>
          <w:bCs/>
          <w:sz w:val="20"/>
          <w:szCs w:val="20"/>
        </w:rPr>
        <w:t>§ 15</w:t>
      </w:r>
    </w:p>
    <w:p w:rsidR="008563AD" w:rsidRPr="008563AD" w:rsidRDefault="008563AD" w:rsidP="008563AD">
      <w:pPr>
        <w:pStyle w:val="Akapitzlist"/>
        <w:numPr>
          <w:ilvl w:val="0"/>
          <w:numId w:val="54"/>
        </w:numPr>
        <w:spacing w:line="276" w:lineRule="auto"/>
        <w:ind w:left="426" w:hanging="357"/>
        <w:jc w:val="both"/>
        <w:rPr>
          <w:rFonts w:asciiTheme="minorHAnsi" w:hAnsiTheme="minorHAnsi" w:cstheme="minorHAnsi"/>
        </w:rPr>
      </w:pPr>
      <w:r w:rsidRPr="008563AD">
        <w:rPr>
          <w:rFonts w:asciiTheme="minorHAnsi" w:hAnsiTheme="minorHAnsi" w:cstheme="minorHAnsi"/>
        </w:rPr>
        <w:t xml:space="preserve">Zamawiający, zgodnie z art. 95 ust. 1 ustawy PZP wymaga, aby Wykonawca oraz Podwykonawca zatrudniali na podstawie umowy o pracę w rozumieniu przepisów ustawy z dnia 26 czerwca 1974 r. Kodeks pracy (tj. </w:t>
      </w:r>
      <w:proofErr w:type="spellStart"/>
      <w:r w:rsidRPr="008563AD">
        <w:rPr>
          <w:rFonts w:asciiTheme="minorHAnsi" w:hAnsiTheme="minorHAnsi" w:cstheme="minorHAnsi"/>
        </w:rPr>
        <w:t>Dz.U</w:t>
      </w:r>
      <w:proofErr w:type="spellEnd"/>
      <w:r w:rsidRPr="008563AD">
        <w:rPr>
          <w:rFonts w:asciiTheme="minorHAnsi" w:hAnsiTheme="minorHAnsi" w:cstheme="minorHAnsi"/>
        </w:rPr>
        <w:t xml:space="preserve">. z 2025 r. poz. 277) osoby wykonujące czynności bezpośrednio związane z odbiorem i transportem odpadów tj. kierowaniem pojazdami przeznaczonymi do odbierania odpadów, obsługą załadunku odpadów do pojazdów, które to wykonywać będą czynności bezpośrednio polegającej na wykonywaniu prac fizycznych przy realizacji usług objętych przedmiotem zamówienia. Wykonywanie prac fizycznych, rozumianych jest jako wykonywanie czynności wymagających ruchu oraz wysiłku, w tym </w:t>
      </w:r>
      <w:r w:rsidRPr="008563AD">
        <w:rPr>
          <w:rFonts w:asciiTheme="minorHAnsi" w:hAnsiTheme="minorHAnsi" w:cstheme="minorHAnsi"/>
        </w:rPr>
        <w:lastRenderedPageBreak/>
        <w:t>związanych z posługiwaniem się określonymi narzędziami lub urządzeniami; pojęcie pracy fizycznej nie obejmuje wykonywania czynności administracyjno-biurowych i koordynacji realizacji przedmiotu zawartej Umowy w celu jej realizacji.</w:t>
      </w:r>
    </w:p>
    <w:p w:rsidR="008563AD" w:rsidRPr="008563AD" w:rsidRDefault="008563AD" w:rsidP="008563AD">
      <w:pPr>
        <w:pStyle w:val="Akapitzlist"/>
        <w:numPr>
          <w:ilvl w:val="0"/>
          <w:numId w:val="54"/>
        </w:numPr>
        <w:spacing w:line="277" w:lineRule="auto"/>
        <w:ind w:left="426" w:hanging="357"/>
        <w:jc w:val="both"/>
        <w:rPr>
          <w:rFonts w:asciiTheme="minorHAnsi" w:hAnsiTheme="minorHAnsi" w:cstheme="minorHAnsi"/>
        </w:rPr>
      </w:pPr>
      <w:r w:rsidRPr="008563AD">
        <w:rPr>
          <w:rFonts w:asciiTheme="minorHAnsi" w:hAnsiTheme="minorHAnsi" w:cstheme="minorHAnsi"/>
        </w:rPr>
        <w:t>Nie później niż w terminie do 5 dni roboczych przed dniem rozpoczęcia wykonywania Usługi Wykonawca przedstawi Zamawiającemu, oświadczenie o zawartych umowach o pracę zawierające zestawienie umów o pracę wszystkich osób, o których mowa w ust. 1. Zestawienie powinno obejmować: imię i nazwisko pracownika, rodzaj umowy o pracę, a w przypadku umów na czas określony – okres na jaki została zawarta umowa, datę zawarcia umowy o pracę, wymiar czasu pracy, stanowisko i informację jakie czynności w ramach Umowy będzie realizował dany pracownik, chyba że wynika to bezpośrednio z nazwy jego stanowiska pracy.</w:t>
      </w:r>
    </w:p>
    <w:p w:rsidR="008563AD" w:rsidRPr="008563AD" w:rsidRDefault="008563AD" w:rsidP="008563AD">
      <w:pPr>
        <w:pStyle w:val="Akapitzlist"/>
        <w:numPr>
          <w:ilvl w:val="0"/>
          <w:numId w:val="54"/>
        </w:numPr>
        <w:spacing w:line="277" w:lineRule="auto"/>
        <w:ind w:left="426" w:hanging="357"/>
        <w:jc w:val="both"/>
        <w:rPr>
          <w:rFonts w:asciiTheme="minorHAnsi" w:hAnsiTheme="minorHAnsi" w:cstheme="minorHAnsi"/>
        </w:rPr>
      </w:pPr>
      <w:r w:rsidRPr="008563AD">
        <w:rPr>
          <w:rFonts w:asciiTheme="minorHAnsi" w:hAnsiTheme="minorHAnsi" w:cstheme="minorHAnsi"/>
        </w:rPr>
        <w:t>W przypadku każdej zmiany stanu zatrudnienia, w zakresie określonym w ust. 1, Wykonawca przekaże Zamawiającemu informacje o takiej zmianie w terminie do 5 dni roboczych od dnia zaistnienia zmiany.</w:t>
      </w:r>
    </w:p>
    <w:p w:rsidR="008563AD" w:rsidRPr="008563AD" w:rsidRDefault="008563AD" w:rsidP="008563AD">
      <w:pPr>
        <w:pStyle w:val="Akapitzlist"/>
        <w:numPr>
          <w:ilvl w:val="0"/>
          <w:numId w:val="54"/>
        </w:numPr>
        <w:spacing w:line="277" w:lineRule="auto"/>
        <w:ind w:left="426" w:hanging="357"/>
        <w:jc w:val="both"/>
        <w:rPr>
          <w:rFonts w:asciiTheme="minorHAnsi" w:hAnsiTheme="minorHAnsi" w:cstheme="minorHAnsi"/>
        </w:rPr>
      </w:pPr>
      <w:r w:rsidRPr="008563AD">
        <w:rPr>
          <w:rFonts w:asciiTheme="minorHAnsi" w:hAnsiTheme="minorHAnsi" w:cstheme="minorHAnsi"/>
        </w:rPr>
        <w:t>W celu weryfikacji zatrudniania, przez Wykonawcę lub Podwykonawcę, na podstawie umowy o pracę, osób wykonujących czynności, o których mowa w ust. 1 w zakresie realizacji zamówienia, Zamawiający może żądać od Wykonawcy w szczególności:</w:t>
      </w:r>
    </w:p>
    <w:p w:rsidR="008563AD" w:rsidRPr="008563AD" w:rsidRDefault="008563AD" w:rsidP="008563AD">
      <w:pPr>
        <w:pStyle w:val="Akapitzlist"/>
        <w:numPr>
          <w:ilvl w:val="0"/>
          <w:numId w:val="67"/>
        </w:numPr>
        <w:autoSpaceDE w:val="0"/>
        <w:autoSpaceDN w:val="0"/>
        <w:adjustRightInd w:val="0"/>
        <w:spacing w:line="277" w:lineRule="auto"/>
        <w:ind w:hanging="270"/>
        <w:jc w:val="both"/>
        <w:rPr>
          <w:rFonts w:asciiTheme="minorHAnsi" w:hAnsiTheme="minorHAnsi" w:cstheme="minorHAnsi"/>
        </w:rPr>
      </w:pPr>
      <w:r w:rsidRPr="008563AD">
        <w:rPr>
          <w:rFonts w:asciiTheme="minorHAnsi" w:hAnsiTheme="minorHAnsi" w:cstheme="minorHAnsi"/>
        </w:rPr>
        <w:t>oświadczenia zatrudnionego pracownika,</w:t>
      </w:r>
    </w:p>
    <w:p w:rsidR="008563AD" w:rsidRPr="008563AD" w:rsidRDefault="008563AD" w:rsidP="008563AD">
      <w:pPr>
        <w:pStyle w:val="Akapitzlist"/>
        <w:numPr>
          <w:ilvl w:val="0"/>
          <w:numId w:val="67"/>
        </w:numPr>
        <w:autoSpaceDE w:val="0"/>
        <w:autoSpaceDN w:val="0"/>
        <w:adjustRightInd w:val="0"/>
        <w:spacing w:line="277" w:lineRule="auto"/>
        <w:ind w:hanging="270"/>
        <w:jc w:val="both"/>
        <w:rPr>
          <w:rFonts w:asciiTheme="minorHAnsi" w:hAnsiTheme="minorHAnsi" w:cstheme="minorHAnsi"/>
        </w:rPr>
      </w:pPr>
      <w:r w:rsidRPr="008563AD">
        <w:rPr>
          <w:rFonts w:asciiTheme="minorHAnsi" w:hAnsiTheme="minorHAnsi" w:cstheme="minorHAnsi"/>
        </w:rPr>
        <w:t>oświadczenia Wykonawcy lub Podwykonawcy o zatrudnieniu pracownika na podstawie umowy o pracę,</w:t>
      </w:r>
    </w:p>
    <w:p w:rsidR="008563AD" w:rsidRPr="008563AD" w:rsidRDefault="008563AD" w:rsidP="008563AD">
      <w:pPr>
        <w:pStyle w:val="Akapitzlist"/>
        <w:numPr>
          <w:ilvl w:val="0"/>
          <w:numId w:val="67"/>
        </w:numPr>
        <w:autoSpaceDE w:val="0"/>
        <w:autoSpaceDN w:val="0"/>
        <w:adjustRightInd w:val="0"/>
        <w:spacing w:line="277" w:lineRule="auto"/>
        <w:ind w:hanging="270"/>
        <w:jc w:val="both"/>
        <w:rPr>
          <w:rFonts w:asciiTheme="minorHAnsi" w:hAnsiTheme="minorHAnsi" w:cstheme="minorHAnsi"/>
        </w:rPr>
      </w:pPr>
      <w:r w:rsidRPr="008563AD">
        <w:rPr>
          <w:rFonts w:asciiTheme="minorHAnsi" w:hAnsiTheme="minorHAnsi" w:cstheme="minorHAnsi"/>
        </w:rPr>
        <w:t>poświadczonej za zgodność z oryginałem kopii umowy o pracę zatrudnionego pracownika,</w:t>
      </w:r>
    </w:p>
    <w:p w:rsidR="008563AD" w:rsidRPr="008563AD" w:rsidRDefault="008563AD" w:rsidP="008563AD">
      <w:pPr>
        <w:pStyle w:val="Akapitzlist"/>
        <w:numPr>
          <w:ilvl w:val="0"/>
          <w:numId w:val="67"/>
        </w:numPr>
        <w:autoSpaceDE w:val="0"/>
        <w:autoSpaceDN w:val="0"/>
        <w:adjustRightInd w:val="0"/>
        <w:spacing w:line="277" w:lineRule="auto"/>
        <w:ind w:hanging="270"/>
        <w:jc w:val="both"/>
        <w:rPr>
          <w:rFonts w:asciiTheme="minorHAnsi" w:hAnsiTheme="minorHAnsi" w:cstheme="minorHAnsi"/>
        </w:rPr>
      </w:pPr>
      <w:r w:rsidRPr="008563AD">
        <w:rPr>
          <w:rFonts w:asciiTheme="minorHAnsi" w:hAnsiTheme="minorHAnsi" w:cstheme="minorHAnsi"/>
        </w:rPr>
        <w:t>wyjaśnień w przypadku wątpliwości w zakresie potwierdzenia spełniania wymogu,</w:t>
      </w:r>
    </w:p>
    <w:p w:rsidR="008563AD" w:rsidRPr="008563AD" w:rsidRDefault="008563AD" w:rsidP="008563AD">
      <w:pPr>
        <w:pStyle w:val="Akapitzlist"/>
        <w:numPr>
          <w:ilvl w:val="0"/>
          <w:numId w:val="67"/>
        </w:numPr>
        <w:autoSpaceDE w:val="0"/>
        <w:autoSpaceDN w:val="0"/>
        <w:adjustRightInd w:val="0"/>
        <w:spacing w:line="277" w:lineRule="auto"/>
        <w:ind w:hanging="270"/>
        <w:jc w:val="both"/>
        <w:rPr>
          <w:rFonts w:asciiTheme="minorHAnsi" w:hAnsiTheme="minorHAnsi" w:cstheme="minorHAnsi"/>
        </w:rPr>
      </w:pPr>
      <w:r w:rsidRPr="008563AD">
        <w:rPr>
          <w:rFonts w:asciiTheme="minorHAnsi" w:hAnsiTheme="minorHAnsi" w:cstheme="minorHAnsi"/>
        </w:rPr>
        <w:t>innych dokumentów, w szczególności, ale nie wyłącznie:</w:t>
      </w:r>
    </w:p>
    <w:p w:rsidR="008563AD" w:rsidRPr="008563AD" w:rsidRDefault="008563AD" w:rsidP="008563AD">
      <w:pPr>
        <w:pStyle w:val="Akapitzlist"/>
        <w:numPr>
          <w:ilvl w:val="1"/>
          <w:numId w:val="68"/>
        </w:numPr>
        <w:autoSpaceDE w:val="0"/>
        <w:autoSpaceDN w:val="0"/>
        <w:adjustRightInd w:val="0"/>
        <w:spacing w:line="277" w:lineRule="auto"/>
        <w:ind w:left="990" w:hanging="270"/>
        <w:jc w:val="both"/>
        <w:rPr>
          <w:rFonts w:asciiTheme="minorHAnsi" w:hAnsiTheme="minorHAnsi" w:cstheme="minorHAnsi"/>
        </w:rPr>
      </w:pPr>
      <w:r w:rsidRPr="008563AD">
        <w:rPr>
          <w:rFonts w:asciiTheme="minorHAnsi" w:hAnsiTheme="minorHAnsi" w:cstheme="minorHAnsi"/>
        </w:rPr>
        <w:t>zaświadczenia właściwego oddziału ZUS, potwierdzające opłacanie przez Wykonawcę lub podwykonawcę składek na ubezpieczenia społeczne i zdrowotne z tytułu zatrudnienia na podstawie umów o pracę za ostatni okres rozliczeniowy,</w:t>
      </w:r>
    </w:p>
    <w:p w:rsidR="008563AD" w:rsidRPr="008563AD" w:rsidRDefault="008563AD" w:rsidP="008563AD">
      <w:pPr>
        <w:pStyle w:val="Akapitzlist"/>
        <w:numPr>
          <w:ilvl w:val="1"/>
          <w:numId w:val="68"/>
        </w:numPr>
        <w:autoSpaceDE w:val="0"/>
        <w:autoSpaceDN w:val="0"/>
        <w:adjustRightInd w:val="0"/>
        <w:spacing w:line="277" w:lineRule="auto"/>
        <w:ind w:left="990" w:hanging="270"/>
        <w:jc w:val="both"/>
        <w:rPr>
          <w:rFonts w:asciiTheme="minorHAnsi" w:hAnsiTheme="minorHAnsi" w:cstheme="minorHAnsi"/>
        </w:rPr>
      </w:pPr>
      <w:r w:rsidRPr="008563AD">
        <w:rPr>
          <w:rFonts w:asciiTheme="minorHAnsi" w:hAnsiTheme="minorHAnsi" w:cstheme="minorHAnsi"/>
        </w:rPr>
        <w:t xml:space="preserve">poświadczonej za zgodność z oryginałem odpowiednio przez Wykonawcę lub Podwykonawcę kopii dowodu potwierdzającego zgłoszenie pracownika przez pracodawcę do ubezpieczeń, </w:t>
      </w:r>
      <w:proofErr w:type="spellStart"/>
      <w:r w:rsidRPr="008563AD">
        <w:rPr>
          <w:rFonts w:asciiTheme="minorHAnsi" w:hAnsiTheme="minorHAnsi" w:cstheme="minorHAnsi"/>
        </w:rPr>
        <w:t>zanonimizowaną</w:t>
      </w:r>
      <w:proofErr w:type="spellEnd"/>
      <w:r w:rsidRPr="008563AD">
        <w:rPr>
          <w:rFonts w:asciiTheme="minorHAnsi" w:hAnsiTheme="minorHAnsi" w:cstheme="minorHAnsi"/>
        </w:rPr>
        <w:t xml:space="preserve"> w sposób zapewniający ochronę danych osobowych pracowników, zawierających informacje, w tym dane osobowe, niezbędne do weryfikacji zatrudnienia na podstawie umowy o pracę, w szczególności imię i nazwisko zatrudnionego pracownika, datę zawarcia umowy o pracę, rodzaj umowy o pracę i zakres obowiązków pracownika.</w:t>
      </w:r>
    </w:p>
    <w:p w:rsidR="008563AD" w:rsidRPr="008563AD" w:rsidRDefault="008563AD" w:rsidP="008563AD">
      <w:pPr>
        <w:pStyle w:val="Akapitzlist"/>
        <w:numPr>
          <w:ilvl w:val="0"/>
          <w:numId w:val="54"/>
        </w:numPr>
        <w:spacing w:line="277" w:lineRule="auto"/>
        <w:ind w:left="426" w:hanging="357"/>
        <w:jc w:val="both"/>
        <w:rPr>
          <w:rFonts w:asciiTheme="minorHAnsi" w:hAnsiTheme="minorHAnsi" w:cstheme="minorHAnsi"/>
        </w:rPr>
      </w:pPr>
      <w:r w:rsidRPr="008563AD">
        <w:rPr>
          <w:rFonts w:asciiTheme="minorHAnsi" w:hAnsiTheme="minorHAnsi" w:cstheme="minorHAnsi"/>
        </w:rPr>
        <w:t xml:space="preserve">Jeśli Zamawiający pomimo podjęcia jednego z działań, o których mowa w ust. 4 nadal będzie miał wątpliwości w zakresie potwierdzenia spełniania wymogu zatrudniania na podstawie umowy o pracę, może żądać przedstawienia odpowiednich zaświadczeń lub potwierdzeń, że Wykonawca lub Podwykonawca reguluje zobowiązania publicznoprawne związane z zatrudnianiem pracowników (np. potwierdzające odprowadzanie składek na ubezpieczenia społeczne za zatrudnionych pracowników lub kopie dokonanych przelewów potwierdzające zapłatę składek na ubezpieczenia społeczne oraz dokumenty IMIR dla konkretnych pracowników), w zakresie zawierającym co najmniej: imię i nazwisko pracownika, okres jakiego dotyczy dane zaświadczenie. </w:t>
      </w:r>
    </w:p>
    <w:p w:rsidR="008563AD" w:rsidRPr="008563AD" w:rsidRDefault="008563AD" w:rsidP="008563AD">
      <w:pPr>
        <w:pStyle w:val="Akapitzlist"/>
        <w:numPr>
          <w:ilvl w:val="0"/>
          <w:numId w:val="54"/>
        </w:numPr>
        <w:spacing w:line="277" w:lineRule="auto"/>
        <w:ind w:left="426" w:hanging="357"/>
        <w:jc w:val="both"/>
        <w:rPr>
          <w:rFonts w:asciiTheme="minorHAnsi" w:hAnsiTheme="minorHAnsi" w:cstheme="minorHAnsi"/>
        </w:rPr>
      </w:pPr>
      <w:r w:rsidRPr="008563AD">
        <w:rPr>
          <w:rFonts w:asciiTheme="minorHAnsi" w:hAnsiTheme="minorHAnsi" w:cstheme="minorHAnsi"/>
        </w:rPr>
        <w:t xml:space="preserve">Jeśli Wykonawca nie złoży oświadczeń, dokumentów lub wyjaśnień o których mowa w ust. 4 i 5, Zamawiający wezwie Wykonawcę do spełnienia ww. obowiązków, wyznaczając w tym celu dodatkowy termin. Niezłożenie przez Wykonawcę w dodatkowym terminie żądanych przez Zamawiającego oświadczeń, dokumentów lub wyjaśnień, o których mowa w ust. 4 i 5, traktowane będzie jako niespełnienie przez Wykonawcę lub Podwykonawcę wymogu zatrudnienia na podstawie umowy o pracę osób wykonujących wskazane w ust. 1 czynności. </w:t>
      </w:r>
    </w:p>
    <w:p w:rsidR="008563AD" w:rsidRPr="008563AD" w:rsidRDefault="008563AD" w:rsidP="008563AD">
      <w:pPr>
        <w:pStyle w:val="Akapitzlist"/>
        <w:numPr>
          <w:ilvl w:val="0"/>
          <w:numId w:val="54"/>
        </w:numPr>
        <w:spacing w:line="277" w:lineRule="auto"/>
        <w:ind w:left="426" w:hanging="357"/>
        <w:jc w:val="both"/>
        <w:rPr>
          <w:rFonts w:asciiTheme="minorHAnsi" w:hAnsiTheme="minorHAnsi" w:cstheme="minorHAnsi"/>
        </w:rPr>
      </w:pPr>
      <w:r w:rsidRPr="008563AD">
        <w:rPr>
          <w:rFonts w:asciiTheme="minorHAnsi" w:hAnsiTheme="minorHAnsi" w:cstheme="minorHAnsi"/>
        </w:rPr>
        <w:t xml:space="preserve">W przypadku uzasadnionych wątpliwości, co do przestrzegania prawa pracy przez Wykonawcę lub Podwykonawcę, Zamawiający może zwrócić się o przeprowadzenie kontroli przez Państwową Inspekcję Pracy. </w:t>
      </w:r>
    </w:p>
    <w:p w:rsidR="008563AD" w:rsidRPr="008563AD" w:rsidRDefault="008563AD" w:rsidP="008563AD">
      <w:pPr>
        <w:pStyle w:val="Akapitzlist"/>
        <w:numPr>
          <w:ilvl w:val="0"/>
          <w:numId w:val="54"/>
        </w:numPr>
        <w:spacing w:line="277" w:lineRule="auto"/>
        <w:ind w:left="426" w:hanging="357"/>
        <w:jc w:val="both"/>
        <w:rPr>
          <w:rFonts w:asciiTheme="minorHAnsi" w:hAnsiTheme="minorHAnsi" w:cstheme="minorHAnsi"/>
        </w:rPr>
      </w:pPr>
      <w:r w:rsidRPr="008563AD">
        <w:rPr>
          <w:rFonts w:asciiTheme="minorHAnsi" w:hAnsiTheme="minorHAnsi" w:cstheme="minorHAnsi"/>
        </w:rPr>
        <w:t xml:space="preserve">W przypadku realizacji Usługi przy udziale Podwykonawców, Wykonawca przyjmuje na siebie obowiązki, </w:t>
      </w:r>
      <w:r w:rsidRPr="008563AD">
        <w:rPr>
          <w:rFonts w:asciiTheme="minorHAnsi" w:hAnsiTheme="minorHAnsi" w:cstheme="minorHAnsi"/>
        </w:rPr>
        <w:br/>
        <w:t>o których mowa w ust. 4 – 6 również w zakresie dotyczącym Podwykonawców oraz zapłaty kar umownych w przypadku naruszenia obowiązku, o którym mowa w ust. 1 przez Podwykonawców.</w:t>
      </w:r>
    </w:p>
    <w:p w:rsidR="008563AD" w:rsidRDefault="008563AD" w:rsidP="008563AD">
      <w:pPr>
        <w:pStyle w:val="Akapitzlist"/>
        <w:numPr>
          <w:ilvl w:val="0"/>
          <w:numId w:val="54"/>
        </w:numPr>
        <w:spacing w:line="277" w:lineRule="auto"/>
        <w:ind w:left="426" w:hanging="357"/>
        <w:jc w:val="both"/>
        <w:rPr>
          <w:rFonts w:asciiTheme="minorHAnsi" w:hAnsiTheme="minorHAnsi" w:cstheme="minorHAnsi"/>
        </w:rPr>
      </w:pPr>
      <w:r w:rsidRPr="008563AD">
        <w:rPr>
          <w:rFonts w:asciiTheme="minorHAnsi" w:hAnsiTheme="minorHAnsi" w:cstheme="minorHAnsi"/>
        </w:rPr>
        <w:t>Zamawiający może w każdym czasie obowiązywania Umowy zwrócić się do Wykonawcy o odsunięcie od realizacji usługi indywidualnej osoby z uwagi na jej nienależyte zachowanie wobec personelu Zamawiającego wskazując zachowanie, które stanowi podstawę do wystosowania takiego wniosku. Wykonawca zobowiązany jest do realizacji takiego wniosku od następnego zaplanowanego odbioru odpadów od Zamawiającego.</w:t>
      </w:r>
    </w:p>
    <w:p w:rsidR="008563AD" w:rsidRPr="008563AD" w:rsidRDefault="008563AD" w:rsidP="008563AD">
      <w:pPr>
        <w:pStyle w:val="Akapitzlist"/>
        <w:spacing w:line="277" w:lineRule="auto"/>
        <w:ind w:left="426"/>
        <w:jc w:val="both"/>
        <w:rPr>
          <w:rFonts w:asciiTheme="minorHAnsi" w:hAnsiTheme="minorHAnsi" w:cstheme="minorHAnsi"/>
        </w:rPr>
      </w:pPr>
    </w:p>
    <w:p w:rsidR="008563AD" w:rsidRPr="008563AD" w:rsidRDefault="008563AD" w:rsidP="001921FB">
      <w:pPr>
        <w:widowControl w:val="0"/>
        <w:spacing w:line="276" w:lineRule="auto"/>
        <w:ind w:left="-288"/>
        <w:jc w:val="center"/>
        <w:rPr>
          <w:rFonts w:asciiTheme="minorHAnsi" w:eastAsia="HG Mincho Light J" w:hAnsiTheme="minorHAnsi" w:cstheme="minorHAnsi"/>
          <w:sz w:val="20"/>
          <w:szCs w:val="20"/>
        </w:rPr>
      </w:pPr>
      <w:r w:rsidRPr="008563AD">
        <w:rPr>
          <w:rFonts w:asciiTheme="minorHAnsi" w:eastAsia="HG Mincho Light J" w:hAnsiTheme="minorHAnsi" w:cstheme="minorHAnsi"/>
          <w:b/>
          <w:bCs/>
          <w:sz w:val="20"/>
          <w:szCs w:val="20"/>
        </w:rPr>
        <w:t>§ 16</w:t>
      </w:r>
    </w:p>
    <w:p w:rsidR="008563AD" w:rsidRPr="008563AD" w:rsidRDefault="008563AD" w:rsidP="008563AD">
      <w:pPr>
        <w:pStyle w:val="Akapitzlist"/>
        <w:numPr>
          <w:ilvl w:val="6"/>
          <w:numId w:val="69"/>
        </w:numPr>
        <w:tabs>
          <w:tab w:val="clear" w:pos="5040"/>
          <w:tab w:val="num" w:pos="450"/>
        </w:tabs>
        <w:spacing w:before="100" w:beforeAutospacing="1" w:after="100" w:afterAutospacing="1" w:line="276" w:lineRule="auto"/>
        <w:ind w:left="450" w:hanging="450"/>
        <w:contextualSpacing/>
        <w:jc w:val="both"/>
        <w:rPr>
          <w:rFonts w:asciiTheme="minorHAnsi" w:eastAsia="HG Mincho Light J" w:hAnsiTheme="minorHAnsi" w:cstheme="minorHAnsi"/>
        </w:rPr>
      </w:pPr>
      <w:r w:rsidRPr="008563AD">
        <w:rPr>
          <w:rFonts w:asciiTheme="minorHAnsi" w:eastAsia="HG Mincho Light J" w:hAnsiTheme="minorHAnsi" w:cstheme="minorHAnsi"/>
        </w:rPr>
        <w:t>Umowę sporządzono w dwóch jednobrzmiących egzemplarzach po jednym dla każdej ze stron.</w:t>
      </w:r>
    </w:p>
    <w:p w:rsidR="008563AD" w:rsidRPr="008563AD" w:rsidRDefault="008563AD" w:rsidP="008563AD">
      <w:pPr>
        <w:pStyle w:val="Akapitzlist"/>
        <w:numPr>
          <w:ilvl w:val="6"/>
          <w:numId w:val="69"/>
        </w:numPr>
        <w:tabs>
          <w:tab w:val="clear" w:pos="5040"/>
          <w:tab w:val="num" w:pos="450"/>
        </w:tabs>
        <w:spacing w:before="100" w:beforeAutospacing="1" w:after="100" w:afterAutospacing="1" w:line="276" w:lineRule="auto"/>
        <w:ind w:left="450" w:hanging="450"/>
        <w:contextualSpacing/>
        <w:jc w:val="both"/>
        <w:rPr>
          <w:rFonts w:asciiTheme="minorHAnsi" w:eastAsia="HG Mincho Light J" w:hAnsiTheme="minorHAnsi" w:cstheme="minorHAnsi"/>
        </w:rPr>
      </w:pPr>
      <w:r w:rsidRPr="008563AD">
        <w:rPr>
          <w:rFonts w:asciiTheme="minorHAnsi" w:eastAsia="HG Mincho Light J" w:hAnsiTheme="minorHAnsi" w:cstheme="minorHAnsi"/>
        </w:rPr>
        <w:lastRenderedPageBreak/>
        <w:t>Integralną część umowy stanowi SWZ z załącznikami oraz oferta Wykonawcy, o ile nie są sprzeczne z ustaleniami Umowy.</w:t>
      </w:r>
    </w:p>
    <w:p w:rsidR="008563AD" w:rsidRPr="008563AD" w:rsidRDefault="008563AD" w:rsidP="008563AD">
      <w:pPr>
        <w:pStyle w:val="Akapitzlist"/>
        <w:numPr>
          <w:ilvl w:val="6"/>
          <w:numId w:val="69"/>
        </w:numPr>
        <w:tabs>
          <w:tab w:val="clear" w:pos="5040"/>
          <w:tab w:val="num" w:pos="450"/>
        </w:tabs>
        <w:spacing w:before="100" w:beforeAutospacing="1" w:after="100" w:afterAutospacing="1" w:line="276" w:lineRule="auto"/>
        <w:ind w:left="450" w:hanging="450"/>
        <w:contextualSpacing/>
        <w:jc w:val="both"/>
        <w:rPr>
          <w:rFonts w:asciiTheme="minorHAnsi" w:eastAsia="HG Mincho Light J" w:hAnsiTheme="minorHAnsi" w:cstheme="minorHAnsi"/>
        </w:rPr>
      </w:pPr>
      <w:r w:rsidRPr="008563AD">
        <w:rPr>
          <w:rFonts w:asciiTheme="minorHAnsi" w:eastAsia="HG Mincho Light J" w:hAnsiTheme="minorHAnsi" w:cstheme="minorHAnsi"/>
        </w:rPr>
        <w:t>Wykonawca zobowiązuje się, że dochodzenie zaległych należności wynikających z Umowy w postępowaniu procesowym, poprzedzone będzie postępowaniem polubownym, włącznie z zawezwaniem do próby ugodowej zgodnie z przepisami art. 184 – 186 Kodeksu postępowania cywilnego. </w:t>
      </w:r>
    </w:p>
    <w:p w:rsidR="008563AD" w:rsidRPr="008563AD" w:rsidRDefault="008563AD" w:rsidP="008563AD">
      <w:pPr>
        <w:pStyle w:val="Akapitzlist"/>
        <w:numPr>
          <w:ilvl w:val="6"/>
          <w:numId w:val="69"/>
        </w:numPr>
        <w:tabs>
          <w:tab w:val="clear" w:pos="5040"/>
          <w:tab w:val="num" w:pos="450"/>
        </w:tabs>
        <w:spacing w:before="100" w:beforeAutospacing="1" w:after="100" w:afterAutospacing="1" w:line="276" w:lineRule="auto"/>
        <w:ind w:left="450" w:hanging="450"/>
        <w:contextualSpacing/>
        <w:jc w:val="both"/>
        <w:rPr>
          <w:rFonts w:asciiTheme="minorHAnsi" w:eastAsia="HG Mincho Light J" w:hAnsiTheme="minorHAnsi" w:cstheme="minorHAnsi"/>
        </w:rPr>
      </w:pPr>
      <w:r w:rsidRPr="008563AD">
        <w:rPr>
          <w:rFonts w:asciiTheme="minorHAnsi" w:eastAsia="HG Mincho Light J" w:hAnsiTheme="minorHAnsi" w:cstheme="minorHAnsi"/>
        </w:rPr>
        <w:t>Pozostałe kwestie sporne związane z treścią i realizacją Umowy będą dochodzone przez strony w pierwszej kolejności w drodze polubownej. W sytuacji, gdy strony nie dojdą do porozumienia w drodze polubownej, spory będą rozstrzygane przez sąd właściwy dla siedziby Zamawiającego.</w:t>
      </w:r>
    </w:p>
    <w:p w:rsidR="008563AD" w:rsidRPr="008563AD" w:rsidRDefault="008563AD" w:rsidP="008563AD">
      <w:pPr>
        <w:pStyle w:val="Akapitzlist"/>
        <w:numPr>
          <w:ilvl w:val="6"/>
          <w:numId w:val="69"/>
        </w:numPr>
        <w:tabs>
          <w:tab w:val="clear" w:pos="5040"/>
          <w:tab w:val="num" w:pos="450"/>
        </w:tabs>
        <w:spacing w:before="100" w:beforeAutospacing="1" w:after="100" w:afterAutospacing="1" w:line="276" w:lineRule="auto"/>
        <w:ind w:left="450" w:hanging="450"/>
        <w:contextualSpacing/>
        <w:jc w:val="both"/>
        <w:rPr>
          <w:rFonts w:asciiTheme="minorHAnsi" w:eastAsia="HG Mincho Light J" w:hAnsiTheme="minorHAnsi" w:cstheme="minorHAnsi"/>
        </w:rPr>
      </w:pPr>
      <w:r w:rsidRPr="008563AD">
        <w:rPr>
          <w:rFonts w:asciiTheme="minorHAnsi" w:eastAsia="HG Mincho Light J" w:hAnsiTheme="minorHAnsi" w:cstheme="minorHAnsi"/>
        </w:rPr>
        <w:t>Strony ustalają, że adresy podane w komparycji umowy są również adresami dla doręczeń korespondencji związanej z realizacją umowy; korespondencja wysłana na wskazane adresy, nieodebrana przez adresata i zwrócona drugiej stronie, będzie uznawana za skutecznie doręczoną ze skutkami z tego wynikającymi.</w:t>
      </w:r>
    </w:p>
    <w:p w:rsidR="008563AD" w:rsidRPr="008563AD" w:rsidRDefault="008563AD" w:rsidP="008563AD">
      <w:pPr>
        <w:pStyle w:val="Akapitzlist"/>
        <w:numPr>
          <w:ilvl w:val="6"/>
          <w:numId w:val="69"/>
        </w:numPr>
        <w:tabs>
          <w:tab w:val="clear" w:pos="5040"/>
          <w:tab w:val="num" w:pos="450"/>
        </w:tabs>
        <w:spacing w:before="100" w:beforeAutospacing="1" w:after="100" w:afterAutospacing="1" w:line="276" w:lineRule="auto"/>
        <w:ind w:left="450" w:hanging="450"/>
        <w:contextualSpacing/>
        <w:jc w:val="both"/>
        <w:rPr>
          <w:rFonts w:asciiTheme="minorHAnsi" w:eastAsia="HG Mincho Light J" w:hAnsiTheme="minorHAnsi" w:cstheme="minorHAnsi"/>
        </w:rPr>
      </w:pPr>
      <w:r w:rsidRPr="008563AD">
        <w:rPr>
          <w:rFonts w:asciiTheme="minorHAnsi" w:eastAsia="HG Mincho Light J" w:hAnsiTheme="minorHAnsi" w:cstheme="minorHAnsi"/>
        </w:rPr>
        <w:t>Wszelkie zmiany umowy wymagają formy pisemnej (aneksu), pod rygorem nieważności,</w:t>
      </w:r>
    </w:p>
    <w:p w:rsidR="008563AD" w:rsidRPr="008563AD" w:rsidRDefault="008563AD" w:rsidP="008563AD">
      <w:pPr>
        <w:pStyle w:val="Akapitzlist"/>
        <w:numPr>
          <w:ilvl w:val="6"/>
          <w:numId w:val="69"/>
        </w:numPr>
        <w:tabs>
          <w:tab w:val="clear" w:pos="5040"/>
          <w:tab w:val="num" w:pos="450"/>
        </w:tabs>
        <w:spacing w:before="100" w:beforeAutospacing="1" w:after="100" w:afterAutospacing="1" w:line="276" w:lineRule="auto"/>
        <w:ind w:left="450" w:hanging="450"/>
        <w:contextualSpacing/>
        <w:jc w:val="both"/>
        <w:rPr>
          <w:rFonts w:asciiTheme="minorHAnsi" w:eastAsia="HG Mincho Light J" w:hAnsiTheme="minorHAnsi" w:cstheme="minorHAnsi"/>
        </w:rPr>
      </w:pPr>
      <w:r w:rsidRPr="008563AD">
        <w:rPr>
          <w:rFonts w:asciiTheme="minorHAnsi" w:eastAsia="HG Mincho Light J" w:hAnsiTheme="minorHAnsi" w:cstheme="minorHAnsi"/>
        </w:rPr>
        <w:t xml:space="preserve">W sprawach nieuregulowanych Umową mają zastosowanie właściwe przedmiotowi umowy przepisy powszechnie obowiązującego prawa, w tym ustawy Prawo zamówień publicznych oraz przepisy Kodeksu Cywilnego. </w:t>
      </w:r>
    </w:p>
    <w:p w:rsidR="008563AD" w:rsidRPr="008563AD" w:rsidRDefault="008563AD" w:rsidP="008563AD">
      <w:pPr>
        <w:pStyle w:val="Tekstpodstawowywcity"/>
        <w:jc w:val="center"/>
        <w:rPr>
          <w:rFonts w:asciiTheme="minorHAnsi" w:hAnsiTheme="minorHAnsi" w:cstheme="minorHAnsi"/>
          <w:b/>
          <w:sz w:val="20"/>
        </w:rPr>
      </w:pPr>
      <w:r w:rsidRPr="008563AD">
        <w:rPr>
          <w:rFonts w:asciiTheme="minorHAnsi" w:hAnsiTheme="minorHAnsi" w:cstheme="minorHAnsi"/>
          <w:b/>
          <w:sz w:val="20"/>
        </w:rPr>
        <w:t>WYKONAWCA</w:t>
      </w:r>
      <w:r w:rsidRPr="008563AD">
        <w:rPr>
          <w:rFonts w:asciiTheme="minorHAnsi" w:hAnsiTheme="minorHAnsi" w:cstheme="minorHAnsi"/>
          <w:b/>
          <w:sz w:val="20"/>
        </w:rPr>
        <w:tab/>
        <w:t xml:space="preserve">        </w:t>
      </w:r>
      <w:r w:rsidRPr="008563AD">
        <w:rPr>
          <w:rFonts w:asciiTheme="minorHAnsi" w:hAnsiTheme="minorHAnsi" w:cstheme="minorHAnsi"/>
          <w:b/>
          <w:sz w:val="20"/>
        </w:rPr>
        <w:tab/>
      </w:r>
      <w:r w:rsidRPr="008563AD">
        <w:rPr>
          <w:rFonts w:asciiTheme="minorHAnsi" w:hAnsiTheme="minorHAnsi" w:cstheme="minorHAnsi"/>
          <w:b/>
          <w:sz w:val="20"/>
        </w:rPr>
        <w:tab/>
      </w:r>
      <w:r w:rsidRPr="008563AD">
        <w:rPr>
          <w:rFonts w:asciiTheme="minorHAnsi" w:hAnsiTheme="minorHAnsi" w:cstheme="minorHAnsi"/>
          <w:b/>
          <w:sz w:val="20"/>
        </w:rPr>
        <w:tab/>
      </w:r>
      <w:r w:rsidRPr="008563AD">
        <w:rPr>
          <w:rFonts w:asciiTheme="minorHAnsi" w:hAnsiTheme="minorHAnsi" w:cstheme="minorHAnsi"/>
          <w:b/>
          <w:sz w:val="20"/>
        </w:rPr>
        <w:tab/>
      </w:r>
      <w:r w:rsidRPr="008563AD">
        <w:rPr>
          <w:rFonts w:asciiTheme="minorHAnsi" w:hAnsiTheme="minorHAnsi" w:cstheme="minorHAnsi"/>
          <w:b/>
          <w:sz w:val="20"/>
        </w:rPr>
        <w:tab/>
        <w:t>ZAMAWIAJĄCY</w:t>
      </w:r>
    </w:p>
    <w:p w:rsidR="008563AD" w:rsidRPr="008563AD" w:rsidRDefault="008563AD" w:rsidP="008563AD">
      <w:pPr>
        <w:pStyle w:val="Tekstpodstawowywcity"/>
        <w:jc w:val="center"/>
        <w:rPr>
          <w:rFonts w:asciiTheme="minorHAnsi" w:hAnsiTheme="minorHAnsi" w:cstheme="minorHAnsi"/>
          <w:b/>
          <w:sz w:val="20"/>
        </w:rPr>
      </w:pPr>
    </w:p>
    <w:p w:rsidR="008563AD" w:rsidRPr="008563AD" w:rsidRDefault="008563AD" w:rsidP="008563AD">
      <w:pPr>
        <w:pStyle w:val="Tekstpodstawowywcity"/>
        <w:jc w:val="center"/>
        <w:rPr>
          <w:rFonts w:asciiTheme="minorHAnsi" w:hAnsiTheme="minorHAnsi" w:cstheme="minorHAnsi"/>
          <w:b/>
          <w:sz w:val="20"/>
        </w:rPr>
      </w:pPr>
    </w:p>
    <w:p w:rsidR="008563AD" w:rsidRPr="008563AD" w:rsidRDefault="008563AD" w:rsidP="008563AD">
      <w:pPr>
        <w:pStyle w:val="Tekstpodstawowywcity"/>
        <w:jc w:val="center"/>
        <w:rPr>
          <w:rFonts w:asciiTheme="minorHAnsi" w:hAnsiTheme="minorHAnsi" w:cstheme="minorHAnsi"/>
          <w:b/>
          <w:sz w:val="20"/>
        </w:rPr>
      </w:pPr>
    </w:p>
    <w:p w:rsidR="008563AD" w:rsidRPr="008563AD" w:rsidRDefault="008563AD" w:rsidP="008563AD">
      <w:pPr>
        <w:pStyle w:val="Tekstpodstawowywcity"/>
        <w:jc w:val="center"/>
        <w:rPr>
          <w:rFonts w:asciiTheme="minorHAnsi" w:hAnsiTheme="minorHAnsi" w:cstheme="minorHAnsi"/>
          <w:b/>
          <w:sz w:val="20"/>
        </w:rPr>
      </w:pPr>
    </w:p>
    <w:p w:rsidR="008563AD" w:rsidRPr="008563AD" w:rsidRDefault="008563AD" w:rsidP="008563AD">
      <w:pPr>
        <w:pStyle w:val="Tekstpodstawowywcity"/>
        <w:jc w:val="center"/>
        <w:rPr>
          <w:rFonts w:asciiTheme="minorHAnsi" w:hAnsiTheme="minorHAnsi" w:cstheme="minorHAnsi"/>
          <w:b/>
          <w:sz w:val="20"/>
        </w:rPr>
      </w:pPr>
    </w:p>
    <w:p w:rsidR="008563AD" w:rsidRDefault="008563AD" w:rsidP="008563AD">
      <w:pPr>
        <w:pStyle w:val="Tekstpodstawowywcity"/>
        <w:jc w:val="center"/>
        <w:rPr>
          <w:rFonts w:asciiTheme="minorHAnsi" w:hAnsiTheme="minorHAnsi" w:cstheme="minorHAnsi"/>
          <w:b/>
          <w:sz w:val="20"/>
        </w:rPr>
      </w:pPr>
    </w:p>
    <w:p w:rsidR="001921FB" w:rsidRDefault="001921FB" w:rsidP="008563AD">
      <w:pPr>
        <w:pStyle w:val="Tekstpodstawowywcity"/>
        <w:jc w:val="center"/>
        <w:rPr>
          <w:rFonts w:asciiTheme="minorHAnsi" w:hAnsiTheme="minorHAnsi" w:cstheme="minorHAnsi"/>
          <w:b/>
          <w:sz w:val="20"/>
        </w:rPr>
      </w:pPr>
    </w:p>
    <w:p w:rsidR="001921FB" w:rsidRDefault="001921FB" w:rsidP="008563AD">
      <w:pPr>
        <w:pStyle w:val="Tekstpodstawowywcity"/>
        <w:jc w:val="center"/>
        <w:rPr>
          <w:rFonts w:asciiTheme="minorHAnsi" w:hAnsiTheme="minorHAnsi" w:cstheme="minorHAnsi"/>
          <w:b/>
          <w:sz w:val="20"/>
        </w:rPr>
      </w:pPr>
    </w:p>
    <w:p w:rsidR="001921FB" w:rsidRDefault="001921FB" w:rsidP="008563AD">
      <w:pPr>
        <w:pStyle w:val="Tekstpodstawowywcity"/>
        <w:jc w:val="center"/>
        <w:rPr>
          <w:rFonts w:asciiTheme="minorHAnsi" w:hAnsiTheme="minorHAnsi" w:cstheme="minorHAnsi"/>
          <w:b/>
          <w:sz w:val="20"/>
        </w:rPr>
      </w:pPr>
    </w:p>
    <w:p w:rsidR="001921FB" w:rsidRDefault="001921FB" w:rsidP="008563AD">
      <w:pPr>
        <w:pStyle w:val="Tekstpodstawowywcity"/>
        <w:jc w:val="center"/>
        <w:rPr>
          <w:rFonts w:asciiTheme="minorHAnsi" w:hAnsiTheme="minorHAnsi" w:cstheme="minorHAnsi"/>
          <w:b/>
          <w:sz w:val="20"/>
        </w:rPr>
      </w:pPr>
    </w:p>
    <w:p w:rsidR="001921FB" w:rsidRDefault="001921FB" w:rsidP="008563AD">
      <w:pPr>
        <w:pStyle w:val="Tekstpodstawowywcity"/>
        <w:jc w:val="center"/>
        <w:rPr>
          <w:rFonts w:asciiTheme="minorHAnsi" w:hAnsiTheme="minorHAnsi" w:cstheme="minorHAnsi"/>
          <w:b/>
          <w:sz w:val="20"/>
        </w:rPr>
      </w:pPr>
    </w:p>
    <w:p w:rsidR="001921FB" w:rsidRDefault="001921FB" w:rsidP="008563AD">
      <w:pPr>
        <w:pStyle w:val="Tekstpodstawowywcity"/>
        <w:jc w:val="center"/>
        <w:rPr>
          <w:rFonts w:asciiTheme="minorHAnsi" w:hAnsiTheme="minorHAnsi" w:cstheme="minorHAnsi"/>
          <w:b/>
          <w:sz w:val="20"/>
        </w:rPr>
      </w:pPr>
    </w:p>
    <w:p w:rsidR="001921FB" w:rsidRDefault="001921FB" w:rsidP="008563AD">
      <w:pPr>
        <w:pStyle w:val="Tekstpodstawowywcity"/>
        <w:jc w:val="center"/>
        <w:rPr>
          <w:rFonts w:asciiTheme="minorHAnsi" w:hAnsiTheme="minorHAnsi" w:cstheme="minorHAnsi"/>
          <w:b/>
          <w:sz w:val="20"/>
        </w:rPr>
      </w:pPr>
    </w:p>
    <w:p w:rsidR="001921FB" w:rsidRPr="008563AD" w:rsidRDefault="001921FB" w:rsidP="008563AD">
      <w:pPr>
        <w:pStyle w:val="Tekstpodstawowywcity"/>
        <w:jc w:val="center"/>
        <w:rPr>
          <w:rFonts w:asciiTheme="minorHAnsi" w:hAnsiTheme="minorHAnsi" w:cstheme="minorHAnsi"/>
          <w:b/>
          <w:sz w:val="20"/>
        </w:rPr>
      </w:pPr>
    </w:p>
    <w:p w:rsidR="008563AD" w:rsidRPr="008563AD" w:rsidRDefault="008563AD" w:rsidP="008563AD">
      <w:pPr>
        <w:pStyle w:val="Tekstpodstawowywcity"/>
        <w:jc w:val="center"/>
        <w:rPr>
          <w:rFonts w:asciiTheme="minorHAnsi" w:hAnsiTheme="minorHAnsi" w:cstheme="minorHAnsi"/>
          <w:b/>
          <w:sz w:val="20"/>
        </w:rPr>
      </w:pPr>
    </w:p>
    <w:p w:rsidR="008563AD" w:rsidRPr="008563AD" w:rsidRDefault="008563AD" w:rsidP="008563AD">
      <w:pPr>
        <w:suppressAutoHyphens/>
        <w:spacing w:after="0" w:line="276" w:lineRule="auto"/>
        <w:ind w:left="-76"/>
        <w:jc w:val="both"/>
        <w:rPr>
          <w:rFonts w:asciiTheme="minorHAnsi" w:eastAsia="HG Mincho Light J" w:hAnsiTheme="minorHAnsi" w:cstheme="minorHAnsi"/>
          <w:sz w:val="20"/>
          <w:szCs w:val="20"/>
          <w:u w:val="single"/>
          <w:lang w:eastAsia="zh-CN"/>
        </w:rPr>
      </w:pPr>
      <w:r w:rsidRPr="008563AD">
        <w:rPr>
          <w:rFonts w:asciiTheme="minorHAnsi" w:eastAsia="HG Mincho Light J" w:hAnsiTheme="minorHAnsi" w:cstheme="minorHAnsi"/>
          <w:sz w:val="20"/>
          <w:szCs w:val="20"/>
          <w:u w:val="single"/>
          <w:lang w:eastAsia="zh-CN"/>
        </w:rPr>
        <w:t>Załączniki:</w:t>
      </w:r>
    </w:p>
    <w:p w:rsidR="008563AD" w:rsidRPr="008563AD" w:rsidRDefault="008563AD" w:rsidP="008563AD">
      <w:pPr>
        <w:widowControl w:val="0"/>
        <w:numPr>
          <w:ilvl w:val="3"/>
          <w:numId w:val="45"/>
        </w:numPr>
        <w:suppressAutoHyphens/>
        <w:spacing w:after="0" w:line="276" w:lineRule="auto"/>
        <w:ind w:left="284"/>
        <w:rPr>
          <w:rFonts w:asciiTheme="minorHAnsi" w:eastAsia="HG Mincho Light J" w:hAnsiTheme="minorHAnsi" w:cstheme="minorHAnsi"/>
          <w:sz w:val="20"/>
          <w:szCs w:val="20"/>
          <w:lang w:eastAsia="zh-CN"/>
        </w:rPr>
      </w:pPr>
      <w:r w:rsidRPr="008563AD">
        <w:rPr>
          <w:rFonts w:asciiTheme="minorHAnsi" w:eastAsia="HG Mincho Light J" w:hAnsiTheme="minorHAnsi" w:cstheme="minorHAnsi"/>
          <w:sz w:val="20"/>
          <w:szCs w:val="20"/>
          <w:lang w:eastAsia="zh-CN"/>
        </w:rPr>
        <w:t>Formularz asortymentowo – cenowy</w:t>
      </w:r>
    </w:p>
    <w:p w:rsidR="00B264CE" w:rsidRPr="008563AD" w:rsidRDefault="00B264CE" w:rsidP="008563AD">
      <w:pPr>
        <w:spacing w:before="60" w:after="60" w:line="276" w:lineRule="auto"/>
        <w:ind w:right="270"/>
        <w:jc w:val="center"/>
        <w:textAlignment w:val="baseline"/>
        <w:rPr>
          <w:rFonts w:asciiTheme="minorHAnsi" w:eastAsia="Times New Roman" w:hAnsiTheme="minorHAnsi" w:cstheme="minorHAnsi"/>
          <w:b/>
          <w:color w:val="auto"/>
          <w:sz w:val="20"/>
          <w:szCs w:val="20"/>
        </w:rPr>
      </w:pPr>
    </w:p>
    <w:sectPr w:rsidR="00B264CE" w:rsidRPr="008563AD" w:rsidSect="009218A6">
      <w:footerReference w:type="default" r:id="rId25"/>
      <w:footerReference w:type="first" r:id="rId26"/>
      <w:pgSz w:w="11906" w:h="16838"/>
      <w:pgMar w:top="720" w:right="720" w:bottom="720" w:left="765" w:header="0" w:footer="709" w:gutter="0"/>
      <w:cols w:space="708"/>
      <w:formProt w:val="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7DE4EB" w15:done="0"/>
  <w15:commentEx w15:paraId="7B64650B" w15:paraIdParent="237DE4EB" w15:done="0"/>
  <w15:commentEx w15:paraId="2FC3C119" w15:done="0"/>
  <w15:commentEx w15:paraId="0C8339C3" w15:paraIdParent="2FC3C119" w15:done="0"/>
  <w15:commentEx w15:paraId="03D398A1" w15:done="0"/>
  <w15:commentEx w15:paraId="5AF4D536" w15:paraIdParent="03D398A1" w15:done="0"/>
  <w15:commentEx w15:paraId="679302F8" w15:done="0"/>
  <w15:commentEx w15:paraId="7A075555" w15:paraIdParent="679302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60B846" w16cex:dateUtc="2025-04-16T17:24:00Z"/>
  <w16cex:commentExtensible w16cex:durableId="167DBB9A" w16cex:dateUtc="2025-04-16T17:24:00Z"/>
  <w16cex:commentExtensible w16cex:durableId="7D45C3BD" w16cex:dateUtc="2025-04-16T17:24:00Z"/>
  <w16cex:commentExtensible w16cex:durableId="6AEDD743" w16cex:dateUtc="2025-04-16T1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7DE4EB" w16cid:durableId="74EFF8B5"/>
  <w16cid:commentId w16cid:paraId="7B64650B" w16cid:durableId="6260B846"/>
  <w16cid:commentId w16cid:paraId="2FC3C119" w16cid:durableId="7400A8B4"/>
  <w16cid:commentId w16cid:paraId="0C8339C3" w16cid:durableId="167DBB9A"/>
  <w16cid:commentId w16cid:paraId="03D398A1" w16cid:durableId="1E4D5398"/>
  <w16cid:commentId w16cid:paraId="5AF4D536" w16cid:durableId="7D45C3BD"/>
  <w16cid:commentId w16cid:paraId="679302F8" w16cid:durableId="75A1F4EA"/>
  <w16cid:commentId w16cid:paraId="7A075555" w16cid:durableId="6AEDD74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BAE" w:rsidRDefault="00F13BAE" w:rsidP="00DB07AC">
      <w:pPr>
        <w:spacing w:after="0" w:line="240" w:lineRule="auto"/>
      </w:pPr>
      <w:r>
        <w:separator/>
      </w:r>
    </w:p>
  </w:endnote>
  <w:endnote w:type="continuationSeparator" w:id="0">
    <w:p w:rsidR="00F13BAE" w:rsidRDefault="00F13BAE" w:rsidP="00DB07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font1044">
    <w:altName w:val="Times New Roman"/>
    <w:charset w:val="EE"/>
    <w:family w:val="roman"/>
    <w:pitch w:val="variable"/>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Aharoni">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HG Mincho Light J">
    <w:panose1 w:val="00000000000000000000"/>
    <w:charset w:val="00"/>
    <w:family w:val="roman"/>
    <w:notTrueType/>
    <w:pitch w:val="default"/>
    <w:sig w:usb0="00000000" w:usb1="00000000" w:usb2="00000000" w:usb3="00000000" w:csb0="00000000"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110347"/>
      <w:docPartObj>
        <w:docPartGallery w:val="Page Numbers (Bottom of Page)"/>
        <w:docPartUnique/>
      </w:docPartObj>
    </w:sdtPr>
    <w:sdtContent>
      <w:p w:rsidR="008E100F" w:rsidRDefault="008E100F">
        <w:pPr>
          <w:pStyle w:val="Stopka1"/>
          <w:jc w:val="right"/>
        </w:pPr>
      </w:p>
      <w:p w:rsidR="008E100F" w:rsidRDefault="00C543E4">
        <w:pPr>
          <w:pStyle w:val="Stopka1"/>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0F" w:rsidRDefault="008E100F">
    <w:pPr>
      <w:spacing w:after="0" w:line="276" w:lineRule="auto"/>
      <w:contextualSpacing/>
      <w:rPr>
        <w:rFonts w:cs="Calibri"/>
        <w:b/>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0F" w:rsidRPr="00C62257" w:rsidRDefault="008E100F" w:rsidP="00C62257">
    <w:pPr>
      <w:pStyle w:val="Stopka1"/>
      <w:jc w:val="right"/>
      <w:rPr>
        <w:rFonts w:asciiTheme="majorHAnsi" w:hAnsiTheme="majorHAnsi"/>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972059"/>
      <w:docPartObj>
        <w:docPartGallery w:val="Page Numbers (Bottom of Page)"/>
        <w:docPartUnique/>
      </w:docPartObj>
    </w:sdtPr>
    <w:sdtContent>
      <w:p w:rsidR="008E100F" w:rsidRDefault="00C543E4" w:rsidP="009A7FFC">
        <w:pPr>
          <w:pStyle w:val="Stopka1"/>
          <w:jc w:val="right"/>
        </w:pP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0F" w:rsidRDefault="008E100F" w:rsidP="002B0237">
    <w:pPr>
      <w:pStyle w:val="Stopka1"/>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0F" w:rsidRDefault="008E100F">
    <w:pPr>
      <w:pStyle w:val="Stopka1"/>
      <w:jc w:val="right"/>
    </w:pPr>
  </w:p>
  <w:p w:rsidR="008E100F" w:rsidRDefault="008E100F">
    <w:pPr>
      <w:pStyle w:val="Stopka1"/>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0F" w:rsidRDefault="008E100F" w:rsidP="002B0237">
    <w:pPr>
      <w:pStyle w:val="Stopka1"/>
      <w:jc w:val="right"/>
      <w:rPr>
        <w:rFonts w:ascii="Calibri Light" w:hAnsi="Calibri Light"/>
        <w:sz w:val="20"/>
        <w:szCs w:val="20"/>
      </w:rPr>
    </w:pPr>
  </w:p>
  <w:p w:rsidR="008E100F" w:rsidRDefault="008E100F" w:rsidP="002B0237">
    <w:pPr>
      <w:pStyle w:val="Stopka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BAE" w:rsidRDefault="00F13BAE">
      <w:r>
        <w:separator/>
      </w:r>
    </w:p>
  </w:footnote>
  <w:footnote w:type="continuationSeparator" w:id="0">
    <w:p w:rsidR="00F13BAE" w:rsidRDefault="00F13BAE">
      <w:r>
        <w:continuationSeparator/>
      </w:r>
    </w:p>
  </w:footnote>
  <w:footnote w:id="1">
    <w:p w:rsidR="008E100F" w:rsidRPr="007D559B" w:rsidRDefault="008E100F">
      <w:pPr>
        <w:pStyle w:val="Tekstprzypisudolnego1"/>
        <w:ind w:left="142" w:hanging="142"/>
        <w:rPr>
          <w:sz w:val="16"/>
          <w:szCs w:val="16"/>
        </w:rPr>
      </w:pPr>
      <w:r w:rsidRPr="0064173D">
        <w:rPr>
          <w:rStyle w:val="Znakiprzypiswdolnych"/>
          <w:sz w:val="16"/>
          <w:szCs w:val="16"/>
        </w:rPr>
        <w:footnoteRef/>
      </w:r>
      <w:r w:rsidRPr="007D559B">
        <w:rPr>
          <w:rFonts w:cs="Calibri"/>
          <w:b/>
          <w:sz w:val="16"/>
          <w:szCs w:val="16"/>
        </w:rPr>
        <w:t>zatrudnia mniej niż 10 osób i którego roczny obrót lub roczna suma bilansowa nie przekracza 2 milionów EUR.</w:t>
      </w:r>
    </w:p>
  </w:footnote>
  <w:footnote w:id="2">
    <w:p w:rsidR="008E100F" w:rsidRPr="007D559B" w:rsidRDefault="008E100F">
      <w:pPr>
        <w:pStyle w:val="Tekstprzypisudolnego1"/>
        <w:ind w:left="142" w:hanging="142"/>
        <w:rPr>
          <w:sz w:val="16"/>
          <w:szCs w:val="16"/>
        </w:rPr>
      </w:pPr>
      <w:r w:rsidRPr="007D559B">
        <w:rPr>
          <w:rStyle w:val="Znakiprzypiswdolnych"/>
          <w:sz w:val="16"/>
          <w:szCs w:val="16"/>
        </w:rPr>
        <w:footnoteRef/>
      </w:r>
      <w:r>
        <w:rPr>
          <w:rStyle w:val="Znakiprzypiswdolnych"/>
          <w:sz w:val="16"/>
          <w:szCs w:val="16"/>
        </w:rPr>
        <w:t xml:space="preserve"> </w:t>
      </w:r>
      <w:r w:rsidRPr="007D559B">
        <w:rPr>
          <w:rFonts w:cs="Calibri"/>
          <w:b/>
          <w:sz w:val="16"/>
          <w:szCs w:val="16"/>
        </w:rPr>
        <w:t>zatrudnia mniej niż 50 osób i którego roczny obrót lub roczna suma bilansowa nie przekracza 10 milionów EUR.</w:t>
      </w:r>
    </w:p>
  </w:footnote>
  <w:footnote w:id="3">
    <w:p w:rsidR="008E100F" w:rsidRPr="007D559B" w:rsidRDefault="008E100F">
      <w:pPr>
        <w:pStyle w:val="Tekstprzypisudolnego1"/>
        <w:ind w:left="142" w:hanging="142"/>
        <w:rPr>
          <w:sz w:val="16"/>
          <w:szCs w:val="16"/>
        </w:rPr>
      </w:pPr>
      <w:r w:rsidRPr="007D559B">
        <w:rPr>
          <w:rStyle w:val="Znakiprzypiswdolnych"/>
          <w:sz w:val="16"/>
          <w:szCs w:val="16"/>
        </w:rPr>
        <w:footnoteRef/>
      </w:r>
      <w:r>
        <w:rPr>
          <w:rStyle w:val="Znakiprzypiswdolnych"/>
          <w:sz w:val="16"/>
          <w:szCs w:val="16"/>
        </w:rPr>
        <w:t xml:space="preserve"> </w:t>
      </w:r>
      <w:r w:rsidRPr="007D559B">
        <w:rPr>
          <w:rFonts w:cs="Calibri"/>
          <w:b/>
          <w:sz w:val="16"/>
          <w:szCs w:val="16"/>
        </w:rPr>
        <w:t>przedsiębiorstwa, które nie są mikroprzedsiębiorstwami ani małymi przedsiębiorstwami</w:t>
      </w:r>
      <w:r w:rsidRPr="007D559B">
        <w:rPr>
          <w:rFonts w:cs="Calibri"/>
          <w:sz w:val="16"/>
          <w:szCs w:val="16"/>
        </w:rPr>
        <w:t xml:space="preserve"> i które zatrudniają mniej niż 250 osób i których roczny obrót nie przekracza 50 milionów EUR lub roczna suma bilansowa nie przekracza 43 milionów EUR.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1543C3E"/>
    <w:name w:val="WW8Num2"/>
    <w:lvl w:ilvl="0">
      <w:start w:val="1"/>
      <w:numFmt w:val="decimal"/>
      <w:lvlText w:val="%1."/>
      <w:lvlJc w:val="left"/>
      <w:pPr>
        <w:tabs>
          <w:tab w:val="num" w:pos="720"/>
        </w:tabs>
        <w:ind w:left="720" w:hanging="360"/>
      </w:pPr>
      <w:rPr>
        <w:rFonts w:ascii="Verdana" w:hAnsi="Verdana" w:hint="default"/>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rPr>
        <w:rFonts w:ascii="Bookman Old Style" w:hAnsi="Bookman Old Style" w:cs="Bookman Old Style"/>
        <w:sz w:val="22"/>
        <w:szCs w:val="22"/>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5"/>
    <w:multiLevelType w:val="singleLevel"/>
    <w:tmpl w:val="547C9342"/>
    <w:name w:val="WW8Num16"/>
    <w:lvl w:ilvl="0">
      <w:start w:val="1"/>
      <w:numFmt w:val="decimal"/>
      <w:lvlText w:val="%1)"/>
      <w:lvlJc w:val="left"/>
      <w:pPr>
        <w:tabs>
          <w:tab w:val="num" w:pos="0"/>
        </w:tabs>
        <w:ind w:left="208" w:hanging="360"/>
      </w:pPr>
      <w:rPr>
        <w:rFonts w:ascii="Calibri" w:eastAsiaTheme="minorHAnsi" w:hAnsi="Calibri" w:cs="Calibri"/>
        <w:b w:val="0"/>
        <w:bCs/>
        <w:sz w:val="20"/>
        <w:szCs w:val="20"/>
      </w:rPr>
    </w:lvl>
  </w:abstractNum>
  <w:abstractNum w:abstractNumId="2">
    <w:nsid w:val="00000006"/>
    <w:multiLevelType w:val="singleLevel"/>
    <w:tmpl w:val="27266308"/>
    <w:name w:val="WW8Num18"/>
    <w:lvl w:ilvl="0">
      <w:start w:val="1"/>
      <w:numFmt w:val="decimal"/>
      <w:lvlText w:val="%1."/>
      <w:lvlJc w:val="left"/>
      <w:pPr>
        <w:tabs>
          <w:tab w:val="num" w:pos="0"/>
        </w:tabs>
        <w:ind w:left="76" w:hanging="360"/>
      </w:pPr>
      <w:rPr>
        <w:rFonts w:asciiTheme="minorHAnsi" w:hAnsiTheme="minorHAnsi" w:cstheme="minorHAnsi" w:hint="default"/>
        <w:b w:val="0"/>
        <w:bCs/>
        <w:color w:val="auto"/>
        <w:sz w:val="20"/>
      </w:rPr>
    </w:lvl>
  </w:abstractNum>
  <w:abstractNum w:abstractNumId="3">
    <w:nsid w:val="00000007"/>
    <w:multiLevelType w:val="singleLevel"/>
    <w:tmpl w:val="1EBEAE10"/>
    <w:name w:val="WW8Num19"/>
    <w:lvl w:ilvl="0">
      <w:start w:val="1"/>
      <w:numFmt w:val="decimal"/>
      <w:lvlText w:val="%1."/>
      <w:lvlJc w:val="left"/>
      <w:pPr>
        <w:tabs>
          <w:tab w:val="num" w:pos="0"/>
        </w:tabs>
        <w:ind w:left="76" w:hanging="360"/>
      </w:pPr>
      <w:rPr>
        <w:rFonts w:asciiTheme="minorHAnsi" w:hAnsiTheme="minorHAnsi" w:cstheme="minorHAnsi" w:hint="default"/>
        <w:sz w:val="20"/>
        <w:szCs w:val="20"/>
      </w:rPr>
    </w:lvl>
  </w:abstractNum>
  <w:abstractNum w:abstractNumId="4">
    <w:nsid w:val="00000008"/>
    <w:multiLevelType w:val="singleLevel"/>
    <w:tmpl w:val="4F9806CE"/>
    <w:name w:val="WW8Num20"/>
    <w:lvl w:ilvl="0">
      <w:start w:val="1"/>
      <w:numFmt w:val="decimal"/>
      <w:lvlText w:val="%1."/>
      <w:lvlJc w:val="left"/>
      <w:pPr>
        <w:tabs>
          <w:tab w:val="num" w:pos="0"/>
        </w:tabs>
        <w:ind w:left="76" w:hanging="360"/>
      </w:pPr>
      <w:rPr>
        <w:rFonts w:asciiTheme="minorHAnsi" w:hAnsiTheme="minorHAnsi" w:cstheme="minorHAnsi" w:hint="default"/>
        <w:b w:val="0"/>
        <w:bCs/>
        <w:sz w:val="20"/>
        <w:szCs w:val="20"/>
      </w:rPr>
    </w:lvl>
  </w:abstractNum>
  <w:abstractNum w:abstractNumId="5">
    <w:nsid w:val="0000000A"/>
    <w:multiLevelType w:val="singleLevel"/>
    <w:tmpl w:val="80B41DEE"/>
    <w:name w:val="WW8Num22"/>
    <w:lvl w:ilvl="0">
      <w:start w:val="1"/>
      <w:numFmt w:val="decimal"/>
      <w:lvlText w:val="%1)"/>
      <w:lvlJc w:val="left"/>
      <w:pPr>
        <w:tabs>
          <w:tab w:val="num" w:pos="0"/>
        </w:tabs>
        <w:ind w:left="436" w:hanging="360"/>
      </w:pPr>
      <w:rPr>
        <w:rFonts w:asciiTheme="minorHAnsi" w:hAnsiTheme="minorHAnsi" w:cstheme="minorHAnsi" w:hint="default"/>
        <w:sz w:val="20"/>
        <w:szCs w:val="20"/>
      </w:rPr>
    </w:lvl>
  </w:abstractNum>
  <w:abstractNum w:abstractNumId="6">
    <w:nsid w:val="0000000B"/>
    <w:multiLevelType w:val="singleLevel"/>
    <w:tmpl w:val="A83444B6"/>
    <w:name w:val="WW8Num23"/>
    <w:lvl w:ilvl="0">
      <w:start w:val="1"/>
      <w:numFmt w:val="decimal"/>
      <w:lvlText w:val="%1."/>
      <w:lvlJc w:val="left"/>
      <w:pPr>
        <w:tabs>
          <w:tab w:val="num" w:pos="0"/>
        </w:tabs>
        <w:ind w:left="436" w:hanging="360"/>
      </w:pPr>
      <w:rPr>
        <w:rFonts w:asciiTheme="minorHAnsi" w:hAnsiTheme="minorHAnsi" w:cstheme="minorHAnsi" w:hint="default"/>
        <w:sz w:val="20"/>
        <w:szCs w:val="20"/>
      </w:rPr>
    </w:lvl>
  </w:abstractNum>
  <w:abstractNum w:abstractNumId="7">
    <w:nsid w:val="0000000C"/>
    <w:multiLevelType w:val="multilevel"/>
    <w:tmpl w:val="9E7459E2"/>
    <w:name w:val="WW8Num12"/>
    <w:lvl w:ilvl="0">
      <w:start w:val="2"/>
      <w:numFmt w:val="decimal"/>
      <w:lvlText w:val="%1."/>
      <w:lvlJc w:val="left"/>
      <w:pPr>
        <w:tabs>
          <w:tab w:val="num" w:pos="720"/>
        </w:tabs>
        <w:ind w:left="720" w:hanging="360"/>
      </w:pPr>
    </w:lvl>
    <w:lvl w:ilvl="1">
      <w:start w:val="2"/>
      <w:numFmt w:val="decimal"/>
      <w:lvlText w:val="%2."/>
      <w:lvlJc w:val="left"/>
      <w:pPr>
        <w:tabs>
          <w:tab w:val="num" w:pos="714"/>
        </w:tabs>
        <w:ind w:left="714" w:hanging="362"/>
      </w:pPr>
      <w:rPr>
        <w:rFonts w:asciiTheme="minorHAnsi" w:hAnsiTheme="minorHAnsi" w:cstheme="minorHAnsi" w:hint="default"/>
      </w:r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8">
    <w:nsid w:val="0000000D"/>
    <w:multiLevelType w:val="multilevel"/>
    <w:tmpl w:val="8A9298F8"/>
    <w:name w:val="WW8Num13"/>
    <w:lvl w:ilvl="0">
      <w:start w:val="1"/>
      <w:numFmt w:val="decimal"/>
      <w:lvlText w:val="%1."/>
      <w:lvlJc w:val="left"/>
      <w:pPr>
        <w:tabs>
          <w:tab w:val="num" w:pos="397"/>
        </w:tabs>
        <w:ind w:left="397" w:hanging="397"/>
      </w:pPr>
      <w:rPr>
        <w:rFonts w:asciiTheme="minorHAnsi" w:hAnsiTheme="minorHAnsi" w:cstheme="minorHAnsi" w:hint="default"/>
      </w:rPr>
    </w:lvl>
    <w:lvl w:ilvl="1">
      <w:start w:val="1"/>
      <w:numFmt w:val="decimal"/>
      <w:lvlText w:val="%2.)"/>
      <w:lvlJc w:val="left"/>
      <w:pPr>
        <w:tabs>
          <w:tab w:val="num" w:pos="1021"/>
        </w:tabs>
        <w:ind w:left="1021" w:hanging="624"/>
      </w:pPr>
      <w:rPr>
        <w:rFonts w:hint="default"/>
      </w:rPr>
    </w:lvl>
    <w:lvl w:ilvl="2">
      <w:start w:val="1"/>
      <w:numFmt w:val="decimal"/>
      <w:lvlText w:val="%1.%2.%3."/>
      <w:lvlJc w:val="left"/>
      <w:pPr>
        <w:tabs>
          <w:tab w:val="num" w:pos="1588"/>
        </w:tabs>
        <w:ind w:left="1588" w:hanging="681"/>
      </w:pPr>
      <w:rPr>
        <w:rFonts w:ascii="Verdana" w:hAnsi="Verdana" w:cs="Times New Roman" w:hint="default"/>
      </w:rPr>
    </w:lvl>
    <w:lvl w:ilvl="3">
      <w:start w:val="1"/>
      <w:numFmt w:val="decimal"/>
      <w:lvlText w:val="%1.%2.%3.%4."/>
      <w:lvlJc w:val="left"/>
      <w:pPr>
        <w:tabs>
          <w:tab w:val="num" w:pos="1800"/>
        </w:tabs>
        <w:ind w:left="1728" w:hanging="648"/>
      </w:pPr>
      <w:rPr>
        <w:rFonts w:ascii="Verdana" w:hAnsi="Verdana" w:cs="Times New Roman" w:hint="default"/>
      </w:rPr>
    </w:lvl>
    <w:lvl w:ilvl="4">
      <w:start w:val="1"/>
      <w:numFmt w:val="decimal"/>
      <w:lvlText w:val="%1.%2.%3.%4.%5."/>
      <w:lvlJc w:val="left"/>
      <w:pPr>
        <w:tabs>
          <w:tab w:val="num" w:pos="2520"/>
        </w:tabs>
        <w:ind w:left="2232" w:hanging="792"/>
      </w:pPr>
      <w:rPr>
        <w:rFonts w:ascii="Verdana" w:hAnsi="Verdana" w:cs="Times New Roman" w:hint="default"/>
      </w:rPr>
    </w:lvl>
    <w:lvl w:ilvl="5">
      <w:start w:val="1"/>
      <w:numFmt w:val="decimal"/>
      <w:lvlText w:val="%1.%2.%3.%4.%5.%6."/>
      <w:lvlJc w:val="left"/>
      <w:pPr>
        <w:tabs>
          <w:tab w:val="num" w:pos="2880"/>
        </w:tabs>
        <w:ind w:left="2736" w:hanging="936"/>
      </w:pPr>
      <w:rPr>
        <w:rFonts w:ascii="Verdana" w:hAnsi="Verdana" w:cs="Times New Roman" w:hint="default"/>
      </w:rPr>
    </w:lvl>
    <w:lvl w:ilvl="6">
      <w:start w:val="1"/>
      <w:numFmt w:val="decimal"/>
      <w:lvlText w:val="%1.%2.%3.%4.%5.%6.%7."/>
      <w:lvlJc w:val="left"/>
      <w:pPr>
        <w:tabs>
          <w:tab w:val="num" w:pos="3600"/>
        </w:tabs>
        <w:ind w:left="3240" w:hanging="1080"/>
      </w:pPr>
      <w:rPr>
        <w:rFonts w:ascii="Verdana" w:hAnsi="Verdana" w:cs="Times New Roman" w:hint="default"/>
      </w:rPr>
    </w:lvl>
    <w:lvl w:ilvl="7">
      <w:start w:val="1"/>
      <w:numFmt w:val="decimal"/>
      <w:lvlText w:val="%1.%2.%3.%4.%5.%6.%7.%8."/>
      <w:lvlJc w:val="left"/>
      <w:pPr>
        <w:tabs>
          <w:tab w:val="num" w:pos="3960"/>
        </w:tabs>
        <w:ind w:left="3744" w:hanging="1224"/>
      </w:pPr>
      <w:rPr>
        <w:rFonts w:ascii="Verdana" w:hAnsi="Verdana" w:cs="Times New Roman" w:hint="default"/>
      </w:rPr>
    </w:lvl>
    <w:lvl w:ilvl="8">
      <w:start w:val="1"/>
      <w:numFmt w:val="decimal"/>
      <w:lvlText w:val="%1.%2.%3.%4.%5.%6.%7.%8.%9."/>
      <w:lvlJc w:val="left"/>
      <w:pPr>
        <w:tabs>
          <w:tab w:val="num" w:pos="4680"/>
        </w:tabs>
        <w:ind w:left="4320" w:hanging="1440"/>
      </w:pPr>
      <w:rPr>
        <w:rFonts w:ascii="Verdana" w:hAnsi="Verdana" w:cs="Times New Roman" w:hint="default"/>
      </w:rPr>
    </w:lvl>
  </w:abstractNum>
  <w:abstractNum w:abstractNumId="9">
    <w:nsid w:val="0000000F"/>
    <w:multiLevelType w:val="singleLevel"/>
    <w:tmpl w:val="072A12AA"/>
    <w:name w:val="WW8Num15"/>
    <w:lvl w:ilvl="0">
      <w:start w:val="1"/>
      <w:numFmt w:val="decimal"/>
      <w:lvlText w:val="%1)"/>
      <w:lvlJc w:val="left"/>
      <w:pPr>
        <w:tabs>
          <w:tab w:val="num" w:pos="0"/>
        </w:tabs>
        <w:ind w:left="1287" w:hanging="360"/>
      </w:pPr>
      <w:rPr>
        <w:rFonts w:asciiTheme="minorHAnsi" w:hAnsiTheme="minorHAnsi" w:cstheme="minorHAnsi" w:hint="default"/>
        <w:spacing w:val="-3"/>
        <w:lang w:val="pl-PL" w:eastAsia="pl-PL"/>
      </w:rPr>
    </w:lvl>
  </w:abstractNum>
  <w:abstractNum w:abstractNumId="10">
    <w:nsid w:val="00000011"/>
    <w:multiLevelType w:val="multilevel"/>
    <w:tmpl w:val="EBD4E4FC"/>
    <w:name w:val="WW8Num17"/>
    <w:lvl w:ilvl="0">
      <w:start w:val="1"/>
      <w:numFmt w:val="decimal"/>
      <w:lvlText w:val="%1."/>
      <w:lvlJc w:val="left"/>
      <w:pPr>
        <w:tabs>
          <w:tab w:val="num" w:pos="360"/>
        </w:tabs>
        <w:ind w:left="360" w:hanging="360"/>
      </w:pPr>
      <w:rPr>
        <w:rFonts w:asciiTheme="minorHAnsi" w:eastAsia="Calibri" w:hAnsiTheme="minorHAnsi" w:cstheme="minorHAnsi" w:hint="default"/>
        <w:b w:val="0"/>
        <w:color w:val="auto"/>
        <w:sz w:val="20"/>
        <w:szCs w:val="20"/>
      </w:rPr>
    </w:lvl>
    <w:lvl w:ilvl="1">
      <w:start w:val="1"/>
      <w:numFmt w:val="lowerLetter"/>
      <w:lvlText w:val="%2)"/>
      <w:lvlJc w:val="left"/>
      <w:pPr>
        <w:tabs>
          <w:tab w:val="num" w:pos="1530"/>
        </w:tabs>
        <w:ind w:left="1530" w:hanging="45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Verdana" w:hAnsi="Verdana" w:cs="Arial"/>
        <w:b/>
        <w:bCs w:val="0"/>
        <w:sz w:val="20"/>
        <w:u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rFonts w:ascii="Verdana" w:hAnsi="Verdana" w:cs="Arial"/>
        <w:b w:val="0"/>
        <w:bCs w:val="0"/>
        <w:i/>
        <w:i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10970D8"/>
    <w:multiLevelType w:val="hybridMultilevel"/>
    <w:tmpl w:val="B6DE12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18E5196"/>
    <w:multiLevelType w:val="hybridMultilevel"/>
    <w:tmpl w:val="77D6C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1AB2F6C"/>
    <w:multiLevelType w:val="multilevel"/>
    <w:tmpl w:val="8422B638"/>
    <w:lvl w:ilvl="0">
      <w:start w:val="1"/>
      <w:numFmt w:val="upperRoman"/>
      <w:lvlText w:val="%1."/>
      <w:lvlJc w:val="left"/>
      <w:pPr>
        <w:ind w:left="1080" w:hanging="720"/>
      </w:pPr>
      <w:rPr>
        <w:rFonts w:cs="Calibri"/>
        <w:sz w:val="20"/>
        <w:szCs w:val="20"/>
      </w:rPr>
    </w:lvl>
    <w:lvl w:ilvl="1">
      <w:start w:val="1"/>
      <w:numFmt w:val="decimal"/>
      <w:lvlText w:val="%2."/>
      <w:lvlJc w:val="left"/>
      <w:pPr>
        <w:ind w:left="1500" w:hanging="420"/>
      </w:pPr>
      <w:rPr>
        <w:rFonts w:ascii="Calibri" w:eastAsia="Calibri" w:hAnsi="Calibri" w:cs="Calibri"/>
        <w:b w:val="0"/>
        <w:bCs/>
        <w:position w:val="0"/>
        <w:sz w:val="18"/>
        <w:szCs w:val="20"/>
        <w:vertAlign w:val="baseline"/>
        <w:lang w:val="pl-PL"/>
      </w:r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cs="Calibri"/>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41D042D"/>
    <w:multiLevelType w:val="multilevel"/>
    <w:tmpl w:val="E9F4B456"/>
    <w:lvl w:ilvl="0">
      <w:start w:val="1"/>
      <w:numFmt w:val="lowerLetter"/>
      <w:lvlText w:val="%1)"/>
      <w:lvlJc w:val="left"/>
      <w:pPr>
        <w:tabs>
          <w:tab w:val="num" w:pos="2149"/>
        </w:tabs>
        <w:ind w:left="2149" w:hanging="360"/>
      </w:pPr>
    </w:lvl>
    <w:lvl w:ilvl="1">
      <w:start w:val="1"/>
      <w:numFmt w:val="decimal"/>
      <w:lvlText w:val="%2)"/>
      <w:lvlJc w:val="left"/>
      <w:pPr>
        <w:ind w:left="1800" w:hanging="360"/>
      </w:pPr>
      <w:rPr>
        <w:rFonts w:asciiTheme="minorHAnsi" w:hAnsiTheme="minorHAnsi" w:cstheme="minorHAnsi" w:hint="default"/>
      </w:r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5">
    <w:nsid w:val="05FB26D5"/>
    <w:multiLevelType w:val="hybridMultilevel"/>
    <w:tmpl w:val="31FE4B7C"/>
    <w:lvl w:ilvl="0" w:tplc="58AC11DA">
      <w:start w:val="16"/>
      <w:numFmt w:val="upperRoman"/>
      <w:lvlText w:val="%1."/>
      <w:lvlJc w:val="left"/>
      <w:pPr>
        <w:ind w:left="768" w:hanging="720"/>
      </w:pPr>
      <w:rPr>
        <w:rFonts w:ascii="Calibri" w:hAnsi="Calibri"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
    <w:nsid w:val="0D3E46AA"/>
    <w:multiLevelType w:val="multilevel"/>
    <w:tmpl w:val="5D10BBA8"/>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DCB46C0"/>
    <w:multiLevelType w:val="multilevel"/>
    <w:tmpl w:val="E18C52AA"/>
    <w:lvl w:ilvl="0">
      <w:start w:val="1"/>
      <w:numFmt w:val="decimal"/>
      <w:lvlText w:val="%1."/>
      <w:lvlJc w:val="left"/>
      <w:pPr>
        <w:ind w:left="720" w:hanging="360"/>
      </w:pPr>
      <w:rPr>
        <w:rFonts w:ascii="Calibri" w:hAnsi="Calibri" w:cs="Calibri"/>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DE94E3F"/>
    <w:multiLevelType w:val="hybridMultilevel"/>
    <w:tmpl w:val="FFFFFFFF"/>
    <w:lvl w:ilvl="0" w:tplc="41C2072C">
      <w:start w:val="1"/>
      <w:numFmt w:val="bullet"/>
      <w:pStyle w:val="tabela-punkty"/>
      <w:lvlText w:val=""/>
      <w:lvlJc w:val="left"/>
      <w:pPr>
        <w:ind w:left="614"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0FD470F2"/>
    <w:multiLevelType w:val="multilevel"/>
    <w:tmpl w:val="9404D252"/>
    <w:lvl w:ilvl="0">
      <w:start w:val="1"/>
      <w:numFmt w:val="lowerLetter"/>
      <w:lvlText w:val="%1)"/>
      <w:lvlJc w:val="left"/>
      <w:pPr>
        <w:ind w:left="1146" w:hanging="360"/>
      </w:pPr>
      <w:rPr>
        <w:rFonts w:cs="Times New Roman"/>
        <w:b w:val="0"/>
        <w:bCs/>
      </w:rPr>
    </w:lvl>
    <w:lvl w:ilvl="1">
      <w:start w:val="1"/>
      <w:numFmt w:val="lowerLetter"/>
      <w:lvlText w:val="%2)"/>
      <w:lvlJc w:val="left"/>
      <w:pPr>
        <w:ind w:left="1866" w:hanging="360"/>
      </w:pPr>
      <w:rPr>
        <w:rFonts w:ascii="Calibri" w:hAnsi="Calibri" w:cs="Times New Roman"/>
        <w:sz w:val="20"/>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20">
    <w:nsid w:val="1084385B"/>
    <w:multiLevelType w:val="multilevel"/>
    <w:tmpl w:val="7BA27FA2"/>
    <w:lvl w:ilvl="0">
      <w:start w:val="1"/>
      <w:numFmt w:val="decimal"/>
      <w:lvlText w:val="%1."/>
      <w:lvlJc w:val="left"/>
      <w:pPr>
        <w:ind w:left="360" w:hanging="360"/>
      </w:pPr>
      <w:rPr>
        <w:rFonts w:cs="Arial"/>
      </w:rPr>
    </w:lvl>
    <w:lvl w:ilvl="1">
      <w:start w:val="1"/>
      <w:numFmt w:val="lowerLetter"/>
      <w:lvlText w:val="%2)"/>
      <w:lvlJc w:val="left"/>
      <w:pPr>
        <w:ind w:left="792" w:hanging="432"/>
      </w:pPr>
      <w:rPr>
        <w:rFonts w:asciiTheme="minorHAnsi" w:eastAsia="Lucida Sans Unicode" w:hAnsiTheme="minorHAnsi" w:cstheme="minorHAnsi" w:hint="default"/>
        <w:b w:val="0"/>
        <w:color w:val="7030A0"/>
        <w:kern w:val="2"/>
        <w:sz w:val="20"/>
        <w:lang w:eastAsia="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1412FE7"/>
    <w:multiLevelType w:val="multilevel"/>
    <w:tmpl w:val="D1264902"/>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1B0476B"/>
    <w:multiLevelType w:val="multilevel"/>
    <w:tmpl w:val="F06AC5EA"/>
    <w:lvl w:ilvl="0">
      <w:start w:val="1"/>
      <w:numFmt w:val="lowerLetter"/>
      <w:lvlText w:val="%1)"/>
      <w:lvlJc w:val="left"/>
      <w:pPr>
        <w:ind w:left="720" w:hanging="360"/>
      </w:pPr>
      <w:rPr>
        <w:rFonts w:asciiTheme="minorHAnsi" w:hAnsiTheme="minorHAnsi" w:cstheme="minorHAnsi"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2087DD5"/>
    <w:multiLevelType w:val="multilevel"/>
    <w:tmpl w:val="5B6A6F5C"/>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4407FC1"/>
    <w:multiLevelType w:val="multilevel"/>
    <w:tmpl w:val="CED8E790"/>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15230E94"/>
    <w:multiLevelType w:val="multilevel"/>
    <w:tmpl w:val="604248BE"/>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ascii="Calibri" w:hAnsi="Calibri" w:cs="Calibri"/>
        <w:b w:val="0"/>
        <w:bCs/>
        <w:i w:val="0"/>
        <w:iCs w:val="0"/>
        <w:color w:val="00000A"/>
        <w:sz w:val="20"/>
        <w:szCs w:val="20"/>
      </w:rPr>
    </w:lvl>
    <w:lvl w:ilvl="2">
      <w:start w:val="1"/>
      <w:numFmt w:val="decimal"/>
      <w:lvlText w:val="%3."/>
      <w:lvlJc w:val="left"/>
      <w:pPr>
        <w:ind w:left="3048" w:hanging="360"/>
      </w:pPr>
      <w:rPr>
        <w:rFonts w:cs="Calibri"/>
        <w:b w:val="0"/>
        <w:i w:val="0"/>
        <w:iCs w:val="0"/>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26">
    <w:nsid w:val="15243CCF"/>
    <w:multiLevelType w:val="multilevel"/>
    <w:tmpl w:val="1B90E26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59C3F5E"/>
    <w:multiLevelType w:val="multilevel"/>
    <w:tmpl w:val="589602D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8D8538A"/>
    <w:multiLevelType w:val="multilevel"/>
    <w:tmpl w:val="5DE0EE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9576580"/>
    <w:multiLevelType w:val="multilevel"/>
    <w:tmpl w:val="77A099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AEC1299"/>
    <w:multiLevelType w:val="multilevel"/>
    <w:tmpl w:val="7CFAE2C2"/>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31">
    <w:nsid w:val="1D5B605B"/>
    <w:multiLevelType w:val="multilevel"/>
    <w:tmpl w:val="9CE0AEB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1DD11373"/>
    <w:multiLevelType w:val="multilevel"/>
    <w:tmpl w:val="B93A667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E682C7B"/>
    <w:multiLevelType w:val="multilevel"/>
    <w:tmpl w:val="41420264"/>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21FB547F"/>
    <w:multiLevelType w:val="hybridMultilevel"/>
    <w:tmpl w:val="AC70C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303575C"/>
    <w:multiLevelType w:val="multilevel"/>
    <w:tmpl w:val="11BE299C"/>
    <w:lvl w:ilvl="0">
      <w:start w:val="1"/>
      <w:numFmt w:val="decimal"/>
      <w:lvlText w:val="%1)"/>
      <w:lvlJc w:val="left"/>
      <w:pPr>
        <w:tabs>
          <w:tab w:val="num" w:pos="360"/>
        </w:tabs>
        <w:ind w:left="720" w:firstLine="0"/>
      </w:pPr>
      <w:rPr>
        <w:rFonts w:cs="Times New Roman"/>
        <w:i/>
        <w:iCs/>
        <w:sz w:val="20"/>
      </w:rPr>
    </w:lvl>
    <w:lvl w:ilvl="1">
      <w:start w:val="1"/>
      <w:numFmt w:val="lowerLetter"/>
      <w:lvlText w:val="%2."/>
      <w:lvlJc w:val="left"/>
      <w:pPr>
        <w:ind w:left="2700" w:hanging="360"/>
      </w:pPr>
      <w:rPr>
        <w:rFonts w:cs="Times New Roman"/>
      </w:rPr>
    </w:lvl>
    <w:lvl w:ilvl="2">
      <w:start w:val="1"/>
      <w:numFmt w:val="lowerRoman"/>
      <w:lvlText w:val="%3."/>
      <w:lvlJc w:val="right"/>
      <w:pPr>
        <w:ind w:left="3420" w:hanging="180"/>
      </w:pPr>
      <w:rPr>
        <w:rFonts w:cs="Times New Roman"/>
      </w:rPr>
    </w:lvl>
    <w:lvl w:ilvl="3">
      <w:start w:val="1"/>
      <w:numFmt w:val="decimal"/>
      <w:lvlText w:val="%4."/>
      <w:lvlJc w:val="left"/>
      <w:pPr>
        <w:ind w:left="4140" w:hanging="360"/>
      </w:pPr>
      <w:rPr>
        <w:rFonts w:cs="Times New Roman"/>
      </w:rPr>
    </w:lvl>
    <w:lvl w:ilvl="4">
      <w:start w:val="1"/>
      <w:numFmt w:val="lowerLetter"/>
      <w:lvlText w:val="%5."/>
      <w:lvlJc w:val="left"/>
      <w:pPr>
        <w:ind w:left="4860" w:hanging="360"/>
      </w:pPr>
      <w:rPr>
        <w:rFonts w:cs="Times New Roman"/>
      </w:rPr>
    </w:lvl>
    <w:lvl w:ilvl="5">
      <w:start w:val="1"/>
      <w:numFmt w:val="lowerRoman"/>
      <w:lvlText w:val="%6."/>
      <w:lvlJc w:val="right"/>
      <w:pPr>
        <w:ind w:left="5580" w:hanging="180"/>
      </w:pPr>
      <w:rPr>
        <w:rFonts w:cs="Times New Roman"/>
      </w:rPr>
    </w:lvl>
    <w:lvl w:ilvl="6">
      <w:start w:val="1"/>
      <w:numFmt w:val="decimal"/>
      <w:lvlText w:val="%7."/>
      <w:lvlJc w:val="left"/>
      <w:pPr>
        <w:ind w:left="6300" w:hanging="360"/>
      </w:pPr>
      <w:rPr>
        <w:rFonts w:cs="Times New Roman"/>
      </w:rPr>
    </w:lvl>
    <w:lvl w:ilvl="7">
      <w:start w:val="1"/>
      <w:numFmt w:val="lowerLetter"/>
      <w:lvlText w:val="%8."/>
      <w:lvlJc w:val="left"/>
      <w:pPr>
        <w:ind w:left="7020" w:hanging="360"/>
      </w:pPr>
      <w:rPr>
        <w:rFonts w:cs="Times New Roman"/>
      </w:rPr>
    </w:lvl>
    <w:lvl w:ilvl="8">
      <w:start w:val="1"/>
      <w:numFmt w:val="lowerRoman"/>
      <w:lvlText w:val="%9."/>
      <w:lvlJc w:val="right"/>
      <w:pPr>
        <w:ind w:left="7740" w:hanging="180"/>
      </w:pPr>
      <w:rPr>
        <w:rFonts w:cs="Times New Roman"/>
      </w:rPr>
    </w:lvl>
  </w:abstractNum>
  <w:abstractNum w:abstractNumId="36">
    <w:nsid w:val="253B7CED"/>
    <w:multiLevelType w:val="multilevel"/>
    <w:tmpl w:val="E1A03F64"/>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37">
    <w:nsid w:val="27E2476D"/>
    <w:multiLevelType w:val="multilevel"/>
    <w:tmpl w:val="DC66DC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2A0D66D9"/>
    <w:multiLevelType w:val="multilevel"/>
    <w:tmpl w:val="DFA2DB66"/>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39">
    <w:nsid w:val="2BB45729"/>
    <w:multiLevelType w:val="multilevel"/>
    <w:tmpl w:val="17209A0A"/>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0001C1A"/>
    <w:multiLevelType w:val="hybridMultilevel"/>
    <w:tmpl w:val="D57A598C"/>
    <w:lvl w:ilvl="0" w:tplc="CA024318">
      <w:start w:val="1"/>
      <w:numFmt w:val="decimal"/>
      <w:lvlText w:val="%1. "/>
      <w:lvlJc w:val="left"/>
      <w:pPr>
        <w:tabs>
          <w:tab w:val="num" w:pos="720"/>
        </w:tabs>
        <w:ind w:left="643" w:hanging="283"/>
      </w:pPr>
      <w:rPr>
        <w:rFonts w:cs="Times New Roman" w:hint="default"/>
        <w:b/>
        <w:bCs w:val="0"/>
        <w:i w:val="0"/>
        <w:iCs w:val="0"/>
        <w:sz w:val="20"/>
        <w:szCs w:val="20"/>
      </w:rPr>
    </w:lvl>
    <w:lvl w:ilvl="1" w:tplc="04150019">
      <w:start w:val="1"/>
      <w:numFmt w:val="lowerLetter"/>
      <w:lvlText w:val="%2."/>
      <w:lvlJc w:val="left"/>
      <w:pPr>
        <w:ind w:left="1440" w:hanging="360"/>
      </w:pPr>
    </w:lvl>
    <w:lvl w:ilvl="2" w:tplc="DFDEF712">
      <w:numFmt w:val="bullet"/>
      <w:lvlText w:val="•"/>
      <w:lvlJc w:val="left"/>
      <w:pPr>
        <w:ind w:left="2340" w:hanging="360"/>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0AC7C36"/>
    <w:multiLevelType w:val="multilevel"/>
    <w:tmpl w:val="D91A7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317E63E5"/>
    <w:multiLevelType w:val="multilevel"/>
    <w:tmpl w:val="066490F2"/>
    <w:lvl w:ilvl="0">
      <w:start w:val="1"/>
      <w:numFmt w:val="decimal"/>
      <w:lvlText w:val="%1)"/>
      <w:lvlJc w:val="left"/>
      <w:pPr>
        <w:tabs>
          <w:tab w:val="num" w:pos="708"/>
        </w:tabs>
        <w:ind w:left="767" w:hanging="360"/>
      </w:pPr>
      <w:rPr>
        <w:rFonts w:ascii="Calibri" w:hAnsi="Calibri" w:cs="Times New Roman"/>
        <w:color w:val="00000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345B3F17"/>
    <w:multiLevelType w:val="multilevel"/>
    <w:tmpl w:val="475C0F50"/>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4">
    <w:nsid w:val="363F5C00"/>
    <w:multiLevelType w:val="multilevel"/>
    <w:tmpl w:val="D3E6B7A2"/>
    <w:lvl w:ilvl="0">
      <w:start w:val="1"/>
      <w:numFmt w:val="decimal"/>
      <w:lvlText w:val="%1."/>
      <w:lvlJc w:val="left"/>
      <w:pPr>
        <w:ind w:left="720" w:hanging="360"/>
      </w:pPr>
      <w:rPr>
        <w:rFonts w:asciiTheme="minorHAnsi" w:hAnsiTheme="minorHAnsi" w:cstheme="minorHAnsi" w:hint="default"/>
        <w:sz w:val="20"/>
        <w:szCs w:val="20"/>
      </w:rPr>
    </w:lvl>
    <w:lvl w:ilvl="1">
      <w:start w:val="1"/>
      <w:numFmt w:val="lowerLetter"/>
      <w:lvlText w:val="%2)"/>
      <w:lvlJc w:val="left"/>
      <w:pPr>
        <w:ind w:left="1440" w:hanging="360"/>
      </w:pPr>
      <w:rPr>
        <w:rFonts w:ascii="Calibri" w:eastAsia="Times New Roman" w:hAnsi="Calibri"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3AC0223A"/>
    <w:multiLevelType w:val="multilevel"/>
    <w:tmpl w:val="66D8E2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3C333606"/>
    <w:multiLevelType w:val="multilevel"/>
    <w:tmpl w:val="7C4293F8"/>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3E0F7B3E"/>
    <w:multiLevelType w:val="hybridMultilevel"/>
    <w:tmpl w:val="95C06E20"/>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416509F6"/>
    <w:multiLevelType w:val="multilevel"/>
    <w:tmpl w:val="B762D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1922F5E"/>
    <w:multiLevelType w:val="multilevel"/>
    <w:tmpl w:val="EA963C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4A1E2A4A"/>
    <w:multiLevelType w:val="hybridMultilevel"/>
    <w:tmpl w:val="09F09E9A"/>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nsid w:val="4DEB01FE"/>
    <w:multiLevelType w:val="multilevel"/>
    <w:tmpl w:val="13EC85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nsid w:val="4E7E73F1"/>
    <w:multiLevelType w:val="multilevel"/>
    <w:tmpl w:val="6EB2080E"/>
    <w:lvl w:ilvl="0">
      <w:start w:val="1"/>
      <w:numFmt w:val="bullet"/>
      <w:lvlText w:val=""/>
      <w:lvlJc w:val="left"/>
      <w:pPr>
        <w:ind w:left="720" w:hanging="360"/>
      </w:pPr>
      <w:rPr>
        <w:rFonts w:ascii="Symbol" w:hAnsi="Symbol" w:cs="Symbol" w:hint="default"/>
        <w:b/>
        <w:i w:val="0"/>
        <w:sz w:val="18"/>
        <w:szCs w:val="20"/>
      </w:rPr>
    </w:lvl>
    <w:lvl w:ilvl="1">
      <w:start w:val="1"/>
      <w:numFmt w:val="bullet"/>
      <w:lvlText w:val=""/>
      <w:lvlJc w:val="left"/>
      <w:pPr>
        <w:tabs>
          <w:tab w:val="num" w:pos="197"/>
        </w:tabs>
        <w:ind w:left="1637" w:hanging="360"/>
      </w:pPr>
      <w:rPr>
        <w:rFonts w:ascii="Symbol" w:hAnsi="Symbol" w:cs="Symbol" w:hint="default"/>
        <w:b w:val="0"/>
        <w:i w:val="0"/>
        <w:iCs w:val="0"/>
        <w:color w:val="7030A0"/>
        <w:sz w:val="20"/>
        <w:szCs w:val="20"/>
      </w:rPr>
    </w:lvl>
    <w:lvl w:ilvl="2">
      <w:start w:val="1"/>
      <w:numFmt w:val="lowerRoman"/>
      <w:lvlText w:val="%3."/>
      <w:lvlJc w:val="right"/>
      <w:pPr>
        <w:ind w:left="2160" w:hanging="180"/>
      </w:pPr>
      <w:rPr>
        <w:b w:val="0"/>
        <w:i w:val="0"/>
        <w:iCs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507432F5"/>
    <w:multiLevelType w:val="multilevel"/>
    <w:tmpl w:val="EF729D14"/>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51347D51"/>
    <w:multiLevelType w:val="hybridMultilevel"/>
    <w:tmpl w:val="FFFFFFFF"/>
    <w:lvl w:ilvl="0" w:tplc="FFFFFFFF">
      <w:start w:val="3"/>
      <w:numFmt w:val="upperRoman"/>
      <w:pStyle w:val="Nagwek7"/>
      <w:lvlText w:val="%1."/>
      <w:lvlJc w:val="right"/>
      <w:pPr>
        <w:tabs>
          <w:tab w:val="num" w:pos="680"/>
        </w:tabs>
        <w:ind w:left="680" w:hanging="396"/>
      </w:pPr>
      <w:rPr>
        <w:rFonts w:cs="Times New Roman" w:hint="default"/>
      </w:rPr>
    </w:lvl>
    <w:lvl w:ilvl="1" w:tplc="FFFFFFFF">
      <w:start w:val="1"/>
      <w:numFmt w:val="upperLetter"/>
      <w:pStyle w:val="Nagwek8"/>
      <w:lvlText w:val="%2."/>
      <w:lvlJc w:val="left"/>
      <w:pPr>
        <w:tabs>
          <w:tab w:val="num" w:pos="360"/>
        </w:tabs>
        <w:ind w:left="340" w:hanging="340"/>
      </w:pPr>
      <w:rPr>
        <w:rFonts w:cs="Times New Roman" w:hint="default"/>
      </w:rPr>
    </w:lvl>
    <w:lvl w:ilvl="2" w:tplc="FFFFFFFF">
      <w:start w:val="3"/>
      <w:numFmt w:val="bullet"/>
      <w:lvlText w:val="-"/>
      <w:lvlJc w:val="left"/>
      <w:pPr>
        <w:tabs>
          <w:tab w:val="num" w:pos="2340"/>
        </w:tabs>
        <w:ind w:left="2340" w:hanging="360"/>
      </w:pPr>
      <w:rPr>
        <w:rFonts w:ascii="Times New Roman" w:eastAsia="Times New Roman" w:hAnsi="Times New Roman" w:hint="default"/>
      </w:rPr>
    </w:lvl>
    <w:lvl w:ilvl="3" w:tplc="FFFFFFFF">
      <w:start w:val="1"/>
      <w:numFmt w:val="lowerRoman"/>
      <w:lvlText w:val="%4."/>
      <w:lvlJc w:val="left"/>
      <w:pPr>
        <w:tabs>
          <w:tab w:val="num" w:pos="3240"/>
        </w:tabs>
        <w:ind w:left="3240" w:hanging="72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5">
    <w:nsid w:val="523C043F"/>
    <w:multiLevelType w:val="multilevel"/>
    <w:tmpl w:val="28048D3E"/>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531A527A"/>
    <w:multiLevelType w:val="multilevel"/>
    <w:tmpl w:val="CD4EE84E"/>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542F534D"/>
    <w:multiLevelType w:val="hybridMultilevel"/>
    <w:tmpl w:val="E4A05E40"/>
    <w:lvl w:ilvl="0" w:tplc="04150017">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7A11032"/>
    <w:multiLevelType w:val="multilevel"/>
    <w:tmpl w:val="EA14A1FE"/>
    <w:lvl w:ilvl="0">
      <w:start w:val="1"/>
      <w:numFmt w:val="decimal"/>
      <w:lvlText w:val="%1. "/>
      <w:lvlJc w:val="left"/>
      <w:pPr>
        <w:tabs>
          <w:tab w:val="num" w:pos="720"/>
        </w:tabs>
        <w:ind w:left="643" w:hanging="283"/>
      </w:pPr>
      <w:rPr>
        <w:rFonts w:cs="Times New Roman"/>
        <w:b/>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5D850047"/>
    <w:multiLevelType w:val="hybridMultilevel"/>
    <w:tmpl w:val="B01CC9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DEF6C22"/>
    <w:multiLevelType w:val="multilevel"/>
    <w:tmpl w:val="32E267C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1">
    <w:nsid w:val="5FE2313A"/>
    <w:multiLevelType w:val="hybridMultilevel"/>
    <w:tmpl w:val="B89EF93C"/>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0BB3A27"/>
    <w:multiLevelType w:val="multilevel"/>
    <w:tmpl w:val="84204204"/>
    <w:lvl w:ilvl="0">
      <w:start w:val="1"/>
      <w:numFmt w:val="lowerLetter"/>
      <w:lvlText w:val="%1)"/>
      <w:lvlJc w:val="left"/>
      <w:pPr>
        <w:ind w:left="644" w:hanging="360"/>
      </w:pPr>
      <w:rPr>
        <w:b w:val="0"/>
        <w:bCs/>
        <w:i w:val="0"/>
        <w:sz w:val="20"/>
        <w:szCs w:val="20"/>
      </w:rPr>
    </w:lvl>
    <w:lvl w:ilvl="1">
      <w:start w:val="1"/>
      <w:numFmt w:val="lowerLetter"/>
      <w:lvlText w:val="%2)"/>
      <w:lvlJc w:val="left"/>
      <w:pPr>
        <w:tabs>
          <w:tab w:val="num" w:pos="0"/>
        </w:tabs>
        <w:ind w:left="2148" w:hanging="360"/>
      </w:pPr>
      <w:rPr>
        <w:rFonts w:ascii="Calibri" w:hAnsi="Calibri" w:cs="Calibri"/>
        <w:b w:val="0"/>
        <w:i w:val="0"/>
        <w:iCs w:val="0"/>
        <w:color w:val="auto"/>
        <w:sz w:val="20"/>
        <w:szCs w:val="20"/>
      </w:rPr>
    </w:lvl>
    <w:lvl w:ilvl="2">
      <w:start w:val="1"/>
      <w:numFmt w:val="decimal"/>
      <w:lvlText w:val="%3."/>
      <w:lvlJc w:val="left"/>
      <w:pPr>
        <w:tabs>
          <w:tab w:val="num" w:pos="0"/>
        </w:tabs>
        <w:ind w:left="3048" w:hanging="360"/>
      </w:pPr>
      <w:rPr>
        <w:rFonts w:ascii="Calibri" w:hAnsi="Calibri" w:cs="Calibri"/>
        <w:b w:val="0"/>
        <w:i w:val="0"/>
        <w:iCs w:val="0"/>
        <w:sz w:val="20"/>
        <w:szCs w:val="20"/>
      </w:rPr>
    </w:lvl>
    <w:lvl w:ilvl="3">
      <w:start w:val="1"/>
      <w:numFmt w:val="decimal"/>
      <w:lvlText w:val="%4."/>
      <w:lvlJc w:val="left"/>
      <w:pPr>
        <w:tabs>
          <w:tab w:val="num" w:pos="0"/>
        </w:tabs>
        <w:ind w:left="3588" w:hanging="360"/>
      </w:pPr>
      <w:rPr>
        <w:rFonts w:cs="Times New Roman"/>
      </w:rPr>
    </w:lvl>
    <w:lvl w:ilvl="4">
      <w:start w:val="1"/>
      <w:numFmt w:val="lowerLetter"/>
      <w:lvlText w:val="%5."/>
      <w:lvlJc w:val="left"/>
      <w:pPr>
        <w:tabs>
          <w:tab w:val="num" w:pos="0"/>
        </w:tabs>
        <w:ind w:left="4308" w:hanging="360"/>
      </w:pPr>
      <w:rPr>
        <w:rFonts w:cs="Times New Roman"/>
      </w:rPr>
    </w:lvl>
    <w:lvl w:ilvl="5">
      <w:start w:val="1"/>
      <w:numFmt w:val="lowerRoman"/>
      <w:lvlText w:val="%6."/>
      <w:lvlJc w:val="right"/>
      <w:pPr>
        <w:tabs>
          <w:tab w:val="num" w:pos="0"/>
        </w:tabs>
        <w:ind w:left="5028" w:hanging="180"/>
      </w:pPr>
      <w:rPr>
        <w:rFonts w:cs="Times New Roman"/>
      </w:rPr>
    </w:lvl>
    <w:lvl w:ilvl="6">
      <w:start w:val="1"/>
      <w:numFmt w:val="decimal"/>
      <w:lvlText w:val="%7."/>
      <w:lvlJc w:val="left"/>
      <w:pPr>
        <w:tabs>
          <w:tab w:val="num" w:pos="0"/>
        </w:tabs>
        <w:ind w:left="5748" w:hanging="360"/>
      </w:pPr>
      <w:rPr>
        <w:rFonts w:cs="Times New Roman"/>
      </w:rPr>
    </w:lvl>
    <w:lvl w:ilvl="7">
      <w:start w:val="1"/>
      <w:numFmt w:val="lowerLetter"/>
      <w:lvlText w:val="%8."/>
      <w:lvlJc w:val="left"/>
      <w:pPr>
        <w:tabs>
          <w:tab w:val="num" w:pos="0"/>
        </w:tabs>
        <w:ind w:left="6468" w:hanging="360"/>
      </w:pPr>
      <w:rPr>
        <w:rFonts w:cs="Times New Roman"/>
      </w:rPr>
    </w:lvl>
    <w:lvl w:ilvl="8">
      <w:start w:val="1"/>
      <w:numFmt w:val="lowerRoman"/>
      <w:lvlText w:val="%9."/>
      <w:lvlJc w:val="right"/>
      <w:pPr>
        <w:tabs>
          <w:tab w:val="num" w:pos="0"/>
        </w:tabs>
        <w:ind w:left="7188" w:hanging="180"/>
      </w:pPr>
      <w:rPr>
        <w:rFonts w:cs="Times New Roman"/>
      </w:rPr>
    </w:lvl>
  </w:abstractNum>
  <w:abstractNum w:abstractNumId="63">
    <w:nsid w:val="60F73C7E"/>
    <w:multiLevelType w:val="multilevel"/>
    <w:tmpl w:val="1E0E77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64100D64"/>
    <w:multiLevelType w:val="multilevel"/>
    <w:tmpl w:val="CA5CD854"/>
    <w:lvl w:ilvl="0">
      <w:start w:val="1"/>
      <w:numFmt w:val="decimal"/>
      <w:lvlText w:val="%1. "/>
      <w:lvlJc w:val="left"/>
      <w:pPr>
        <w:tabs>
          <w:tab w:val="num" w:pos="720"/>
        </w:tabs>
        <w:ind w:left="643" w:hanging="283"/>
      </w:pPr>
      <w:rPr>
        <w:rFonts w:ascii="Calibri" w:hAnsi="Calibri" w:cs="Times New Roman"/>
        <w:b/>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65523AB8"/>
    <w:multiLevelType w:val="multilevel"/>
    <w:tmpl w:val="A8DA280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66F17CBA"/>
    <w:multiLevelType w:val="hybridMultilevel"/>
    <w:tmpl w:val="91A01FDE"/>
    <w:lvl w:ilvl="0" w:tplc="04150017">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87B0586"/>
    <w:multiLevelType w:val="multilevel"/>
    <w:tmpl w:val="1CB4822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8">
    <w:nsid w:val="69704E31"/>
    <w:multiLevelType w:val="multilevel"/>
    <w:tmpl w:val="C7FC96BA"/>
    <w:lvl w:ilvl="0">
      <w:start w:val="1"/>
      <w:numFmt w:val="decimal"/>
      <w:lvlText w:val="%1."/>
      <w:lvlJc w:val="left"/>
      <w:pPr>
        <w:ind w:left="720" w:hanging="360"/>
      </w:pPr>
      <w:rPr>
        <w:rFonts w:ascii="Calibri" w:hAnsi="Calibri"/>
        <w:b w:val="0"/>
        <w:color w:val="00000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6BF5584A"/>
    <w:multiLevelType w:val="multilevel"/>
    <w:tmpl w:val="A1A4C0CC"/>
    <w:styleLink w:val="WWNum39"/>
    <w:lvl w:ilvl="0">
      <w:start w:val="1"/>
      <w:numFmt w:val="upperRoman"/>
      <w:lvlText w:val="%1."/>
      <w:lvlJc w:val="left"/>
      <w:rPr>
        <w:rFonts w:cs="Calibri"/>
        <w:sz w:val="20"/>
        <w:szCs w:val="20"/>
      </w:rPr>
    </w:lvl>
    <w:lvl w:ilvl="1">
      <w:start w:val="1"/>
      <w:numFmt w:val="decimal"/>
      <w:lvlText w:val="%2."/>
      <w:lvlJc w:val="left"/>
      <w:rPr>
        <w:rFonts w:eastAsia="Calibri" w:cs="Calibri"/>
        <w:b/>
        <w:bCs/>
        <w:position w:val="0"/>
        <w:sz w:val="16"/>
        <w:szCs w:val="20"/>
        <w:vertAlign w:val="baseline"/>
        <w:lang w:val="pl-PL"/>
      </w:rPr>
    </w:lvl>
    <w:lvl w:ilvl="2">
      <w:start w:val="1"/>
      <w:numFmt w:val="lowerRoman"/>
      <w:lvlText w:val="%1.%2.%3."/>
      <w:lvlJc w:val="right"/>
    </w:lvl>
    <w:lvl w:ilvl="3">
      <w:start w:val="1"/>
      <w:numFmt w:val="decimal"/>
      <w:lvlText w:val="%1.%2.%3.%4."/>
      <w:lvlJc w:val="left"/>
      <w:rPr>
        <w:rFonts w:cs="Calibr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nsid w:val="6F2E181B"/>
    <w:multiLevelType w:val="multilevel"/>
    <w:tmpl w:val="D10C7A44"/>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73107927"/>
    <w:multiLevelType w:val="multilevel"/>
    <w:tmpl w:val="5A328E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73A013BE"/>
    <w:multiLevelType w:val="multilevel"/>
    <w:tmpl w:val="BA5E232C"/>
    <w:lvl w:ilvl="0">
      <w:start w:val="1"/>
      <w:numFmt w:val="decimal"/>
      <w:lvlText w:val="%1."/>
      <w:lvlJc w:val="left"/>
      <w:pPr>
        <w:ind w:left="1080" w:hanging="360"/>
      </w:pPr>
      <w:rPr>
        <w:rFonts w:ascii="Calibri" w:hAnsi="Calibri" w:cs="Calibri"/>
        <w:b w:val="0"/>
        <w:i w:val="0"/>
        <w:iCs w:val="0"/>
        <w:color w:val="00000A"/>
        <w:sz w:val="20"/>
        <w:szCs w:val="20"/>
      </w:rPr>
    </w:lvl>
    <w:lvl w:ilvl="1">
      <w:start w:val="1"/>
      <w:numFmt w:val="decimal"/>
      <w:lvlText w:val="%1.%2."/>
      <w:lvlJc w:val="left"/>
      <w:pPr>
        <w:ind w:left="1069" w:hanging="360"/>
      </w:pPr>
      <w:rPr>
        <w:rFonts w:cs="Arial"/>
        <w:b w:val="0"/>
        <w:color w:val="7030A0"/>
      </w:rPr>
    </w:lvl>
    <w:lvl w:ilvl="2">
      <w:start w:val="1"/>
      <w:numFmt w:val="decimal"/>
      <w:lvlText w:val="%1.%2.%3."/>
      <w:lvlJc w:val="left"/>
      <w:pPr>
        <w:ind w:left="1440" w:hanging="720"/>
      </w:pPr>
      <w:rPr>
        <w:rFonts w:cs="Arial"/>
        <w:color w:val="00000A"/>
      </w:rPr>
    </w:lvl>
    <w:lvl w:ilvl="3">
      <w:start w:val="1"/>
      <w:numFmt w:val="decimal"/>
      <w:lvlText w:val="%1.%2.%3.%4."/>
      <w:lvlJc w:val="left"/>
      <w:pPr>
        <w:ind w:left="1440" w:hanging="720"/>
      </w:pPr>
      <w:rPr>
        <w:rFonts w:cs="Arial"/>
        <w:color w:val="00000A"/>
      </w:rPr>
    </w:lvl>
    <w:lvl w:ilvl="4">
      <w:start w:val="1"/>
      <w:numFmt w:val="decimal"/>
      <w:lvlText w:val="%1.%2.%3.%4.%5."/>
      <w:lvlJc w:val="left"/>
      <w:pPr>
        <w:ind w:left="1800" w:hanging="1080"/>
      </w:pPr>
      <w:rPr>
        <w:rFonts w:cs="Arial"/>
        <w:color w:val="00000A"/>
      </w:rPr>
    </w:lvl>
    <w:lvl w:ilvl="5">
      <w:start w:val="1"/>
      <w:numFmt w:val="decimal"/>
      <w:lvlText w:val="%1.%2.%3.%4.%5.%6."/>
      <w:lvlJc w:val="left"/>
      <w:pPr>
        <w:ind w:left="1800" w:hanging="1080"/>
      </w:pPr>
      <w:rPr>
        <w:rFonts w:cs="Arial"/>
        <w:color w:val="00000A"/>
      </w:rPr>
    </w:lvl>
    <w:lvl w:ilvl="6">
      <w:start w:val="1"/>
      <w:numFmt w:val="decimal"/>
      <w:lvlText w:val="%1.%2.%3.%4.%5.%6.%7."/>
      <w:lvlJc w:val="left"/>
      <w:pPr>
        <w:ind w:left="1800" w:hanging="1080"/>
      </w:pPr>
      <w:rPr>
        <w:rFonts w:cs="Arial"/>
        <w:color w:val="00000A"/>
      </w:rPr>
    </w:lvl>
    <w:lvl w:ilvl="7">
      <w:start w:val="1"/>
      <w:numFmt w:val="decimal"/>
      <w:lvlText w:val="%1.%2.%3.%4.%5.%6.%7.%8."/>
      <w:lvlJc w:val="left"/>
      <w:pPr>
        <w:ind w:left="2160" w:hanging="1440"/>
      </w:pPr>
      <w:rPr>
        <w:rFonts w:cs="Arial"/>
        <w:color w:val="00000A"/>
      </w:rPr>
    </w:lvl>
    <w:lvl w:ilvl="8">
      <w:start w:val="1"/>
      <w:numFmt w:val="decimal"/>
      <w:lvlText w:val="%1.%2.%3.%4.%5.%6.%7.%8.%9."/>
      <w:lvlJc w:val="left"/>
      <w:pPr>
        <w:ind w:left="2160" w:hanging="1440"/>
      </w:pPr>
      <w:rPr>
        <w:rFonts w:cs="Arial"/>
        <w:color w:val="00000A"/>
      </w:rPr>
    </w:lvl>
  </w:abstractNum>
  <w:abstractNum w:abstractNumId="73">
    <w:nsid w:val="759F1A74"/>
    <w:multiLevelType w:val="multilevel"/>
    <w:tmpl w:val="A7B8EF22"/>
    <w:lvl w:ilvl="0">
      <w:start w:val="1"/>
      <w:numFmt w:val="upperRoman"/>
      <w:lvlText w:val="%1."/>
      <w:lvlJc w:val="right"/>
      <w:pPr>
        <w:ind w:left="768" w:hanging="72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74">
    <w:nsid w:val="7639490C"/>
    <w:multiLevelType w:val="multilevel"/>
    <w:tmpl w:val="4A7CEE72"/>
    <w:lvl w:ilvl="0">
      <w:start w:val="1"/>
      <w:numFmt w:val="lowerLetter"/>
      <w:lvlText w:val="%1)"/>
      <w:lvlJc w:val="left"/>
      <w:pPr>
        <w:ind w:left="186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75">
    <w:nsid w:val="768A627F"/>
    <w:multiLevelType w:val="multilevel"/>
    <w:tmpl w:val="589602D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794F23CC"/>
    <w:multiLevelType w:val="hybridMultilevel"/>
    <w:tmpl w:val="E65863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9D2484D"/>
    <w:multiLevelType w:val="multilevel"/>
    <w:tmpl w:val="D436CD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64"/>
  </w:num>
  <w:num w:numId="3">
    <w:abstractNumId w:val="58"/>
  </w:num>
  <w:num w:numId="4">
    <w:abstractNumId w:val="22"/>
  </w:num>
  <w:num w:numId="5">
    <w:abstractNumId w:val="73"/>
  </w:num>
  <w:num w:numId="6">
    <w:abstractNumId w:val="68"/>
  </w:num>
  <w:num w:numId="7">
    <w:abstractNumId w:val="46"/>
  </w:num>
  <w:num w:numId="8">
    <w:abstractNumId w:val="32"/>
  </w:num>
  <w:num w:numId="9">
    <w:abstractNumId w:val="37"/>
  </w:num>
  <w:num w:numId="10">
    <w:abstractNumId w:val="27"/>
  </w:num>
  <w:num w:numId="11">
    <w:abstractNumId w:val="33"/>
  </w:num>
  <w:num w:numId="12">
    <w:abstractNumId w:val="53"/>
  </w:num>
  <w:num w:numId="13">
    <w:abstractNumId w:val="26"/>
  </w:num>
  <w:num w:numId="14">
    <w:abstractNumId w:val="70"/>
  </w:num>
  <w:num w:numId="15">
    <w:abstractNumId w:val="21"/>
  </w:num>
  <w:num w:numId="16">
    <w:abstractNumId w:val="39"/>
  </w:num>
  <w:num w:numId="17">
    <w:abstractNumId w:val="16"/>
  </w:num>
  <w:num w:numId="18">
    <w:abstractNumId w:val="56"/>
  </w:num>
  <w:num w:numId="19">
    <w:abstractNumId w:val="55"/>
  </w:num>
  <w:num w:numId="20">
    <w:abstractNumId w:val="65"/>
  </w:num>
  <w:num w:numId="21">
    <w:abstractNumId w:val="67"/>
  </w:num>
  <w:num w:numId="22">
    <w:abstractNumId w:val="72"/>
  </w:num>
  <w:num w:numId="23">
    <w:abstractNumId w:val="38"/>
  </w:num>
  <w:num w:numId="24">
    <w:abstractNumId w:val="42"/>
  </w:num>
  <w:num w:numId="25">
    <w:abstractNumId w:val="25"/>
  </w:num>
  <w:num w:numId="26">
    <w:abstractNumId w:val="19"/>
  </w:num>
  <w:num w:numId="27">
    <w:abstractNumId w:val="30"/>
  </w:num>
  <w:num w:numId="28">
    <w:abstractNumId w:val="74"/>
  </w:num>
  <w:num w:numId="29">
    <w:abstractNumId w:val="36"/>
  </w:num>
  <w:num w:numId="30">
    <w:abstractNumId w:val="41"/>
  </w:num>
  <w:num w:numId="31">
    <w:abstractNumId w:val="23"/>
  </w:num>
  <w:num w:numId="32">
    <w:abstractNumId w:val="51"/>
  </w:num>
  <w:num w:numId="33">
    <w:abstractNumId w:val="13"/>
  </w:num>
  <w:num w:numId="34">
    <w:abstractNumId w:val="48"/>
  </w:num>
  <w:num w:numId="35">
    <w:abstractNumId w:val="20"/>
  </w:num>
  <w:num w:numId="36">
    <w:abstractNumId w:val="17"/>
  </w:num>
  <w:num w:numId="37">
    <w:abstractNumId w:val="49"/>
  </w:num>
  <w:num w:numId="38">
    <w:abstractNumId w:val="52"/>
  </w:num>
  <w:num w:numId="39">
    <w:abstractNumId w:val="69"/>
  </w:num>
  <w:num w:numId="40">
    <w:abstractNumId w:val="18"/>
  </w:num>
  <w:num w:numId="41">
    <w:abstractNumId w:val="54"/>
  </w:num>
  <w:num w:numId="42">
    <w:abstractNumId w:val="15"/>
  </w:num>
  <w:num w:numId="43">
    <w:abstractNumId w:val="31"/>
  </w:num>
  <w:num w:numId="44">
    <w:abstractNumId w:val="75"/>
  </w:num>
  <w:num w:numId="45">
    <w:abstractNumId w:val="0"/>
  </w:num>
  <w:num w:numId="46">
    <w:abstractNumId w:val="66"/>
  </w:num>
  <w:num w:numId="47">
    <w:abstractNumId w:val="57"/>
  </w:num>
  <w:num w:numId="48">
    <w:abstractNumId w:val="34"/>
  </w:num>
  <w:num w:numId="49">
    <w:abstractNumId w:val="12"/>
  </w:num>
  <w:num w:numId="50">
    <w:abstractNumId w:val="62"/>
  </w:num>
  <w:num w:numId="51">
    <w:abstractNumId w:val="60"/>
  </w:num>
  <w:num w:numId="52">
    <w:abstractNumId w:val="76"/>
  </w:num>
  <w:num w:numId="53">
    <w:abstractNumId w:val="29"/>
  </w:num>
  <w:num w:numId="54">
    <w:abstractNumId w:val="11"/>
  </w:num>
  <w:num w:numId="55">
    <w:abstractNumId w:val="6"/>
  </w:num>
  <w:num w:numId="56">
    <w:abstractNumId w:val="7"/>
  </w:num>
  <w:num w:numId="57">
    <w:abstractNumId w:val="8"/>
  </w:num>
  <w:num w:numId="58">
    <w:abstractNumId w:val="10"/>
  </w:num>
  <w:num w:numId="59">
    <w:abstractNumId w:val="14"/>
  </w:num>
  <w:num w:numId="60">
    <w:abstractNumId w:val="63"/>
  </w:num>
  <w:num w:numId="61">
    <w:abstractNumId w:val="45"/>
  </w:num>
  <w:num w:numId="62">
    <w:abstractNumId w:val="43"/>
  </w:num>
  <w:num w:numId="63">
    <w:abstractNumId w:val="77"/>
  </w:num>
  <w:num w:numId="64">
    <w:abstractNumId w:val="71"/>
  </w:num>
  <w:num w:numId="65">
    <w:abstractNumId w:val="44"/>
  </w:num>
  <w:num w:numId="66">
    <w:abstractNumId w:val="28"/>
  </w:num>
  <w:num w:numId="67">
    <w:abstractNumId w:val="59"/>
  </w:num>
  <w:num w:numId="68">
    <w:abstractNumId w:val="47"/>
  </w:num>
  <w:num w:numId="69">
    <w:abstractNumId w:val="24"/>
  </w:num>
  <w:num w:numId="70">
    <w:abstractNumId w:val="61"/>
  </w:num>
  <w:num w:numId="71">
    <w:abstractNumId w:val="40"/>
  </w:num>
  <w:num w:numId="72">
    <w:abstractNumId w:val="50"/>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umidalski Paweł">
    <w15:presenceInfo w15:providerId="AD" w15:userId="S::ptumidalski@jewishmuseum.org.pl::98a3fb4d-ff9f-446c-88fc-3402ef72154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defaultTabStop w:val="922"/>
  <w:hyphenationZone w:val="425"/>
  <w:characterSpacingControl w:val="doNotCompress"/>
  <w:footnotePr>
    <w:footnote w:id="-1"/>
    <w:footnote w:id="0"/>
  </w:footnotePr>
  <w:endnotePr>
    <w:endnote w:id="-1"/>
    <w:endnote w:id="0"/>
  </w:endnotePr>
  <w:compat/>
  <w:rsids>
    <w:rsidRoot w:val="00DB07AC"/>
    <w:rsid w:val="000000CB"/>
    <w:rsid w:val="00000E66"/>
    <w:rsid w:val="00000FBD"/>
    <w:rsid w:val="00003140"/>
    <w:rsid w:val="00011118"/>
    <w:rsid w:val="00011EA6"/>
    <w:rsid w:val="0001255F"/>
    <w:rsid w:val="00015696"/>
    <w:rsid w:val="00016275"/>
    <w:rsid w:val="00021CDA"/>
    <w:rsid w:val="000278CC"/>
    <w:rsid w:val="00031161"/>
    <w:rsid w:val="000428E2"/>
    <w:rsid w:val="00045091"/>
    <w:rsid w:val="000512B9"/>
    <w:rsid w:val="000515B4"/>
    <w:rsid w:val="00051D00"/>
    <w:rsid w:val="00054FD4"/>
    <w:rsid w:val="0005618D"/>
    <w:rsid w:val="0006063B"/>
    <w:rsid w:val="0007105A"/>
    <w:rsid w:val="00071F92"/>
    <w:rsid w:val="000770ED"/>
    <w:rsid w:val="000851DB"/>
    <w:rsid w:val="0008744D"/>
    <w:rsid w:val="00087829"/>
    <w:rsid w:val="000914B6"/>
    <w:rsid w:val="0009256F"/>
    <w:rsid w:val="000A0FC5"/>
    <w:rsid w:val="000A249A"/>
    <w:rsid w:val="000A3CF2"/>
    <w:rsid w:val="000A4F70"/>
    <w:rsid w:val="000A7963"/>
    <w:rsid w:val="000B0072"/>
    <w:rsid w:val="000B4523"/>
    <w:rsid w:val="000B5E9E"/>
    <w:rsid w:val="000C0163"/>
    <w:rsid w:val="000C5E7A"/>
    <w:rsid w:val="000D3CD5"/>
    <w:rsid w:val="000D69F6"/>
    <w:rsid w:val="000D6E77"/>
    <w:rsid w:val="000E1701"/>
    <w:rsid w:val="000E2504"/>
    <w:rsid w:val="000F002F"/>
    <w:rsid w:val="000F1AFF"/>
    <w:rsid w:val="000F1D3E"/>
    <w:rsid w:val="000F4EFB"/>
    <w:rsid w:val="001033B7"/>
    <w:rsid w:val="001042D2"/>
    <w:rsid w:val="00104AD7"/>
    <w:rsid w:val="00105C93"/>
    <w:rsid w:val="00117258"/>
    <w:rsid w:val="00117BDD"/>
    <w:rsid w:val="00120831"/>
    <w:rsid w:val="00122720"/>
    <w:rsid w:val="0013026B"/>
    <w:rsid w:val="00134F24"/>
    <w:rsid w:val="0013536A"/>
    <w:rsid w:val="00135BEE"/>
    <w:rsid w:val="00142FEF"/>
    <w:rsid w:val="001458F7"/>
    <w:rsid w:val="00146996"/>
    <w:rsid w:val="001515F8"/>
    <w:rsid w:val="00154FA4"/>
    <w:rsid w:val="001619DD"/>
    <w:rsid w:val="0017042D"/>
    <w:rsid w:val="001708FE"/>
    <w:rsid w:val="00170FD1"/>
    <w:rsid w:val="001725CA"/>
    <w:rsid w:val="00175131"/>
    <w:rsid w:val="001829EF"/>
    <w:rsid w:val="00185DEE"/>
    <w:rsid w:val="00186869"/>
    <w:rsid w:val="00186B46"/>
    <w:rsid w:val="00187108"/>
    <w:rsid w:val="001907EB"/>
    <w:rsid w:val="0019192B"/>
    <w:rsid w:val="001921FB"/>
    <w:rsid w:val="001A055C"/>
    <w:rsid w:val="001A0EFF"/>
    <w:rsid w:val="001A22C6"/>
    <w:rsid w:val="001A261A"/>
    <w:rsid w:val="001A6D3A"/>
    <w:rsid w:val="001B05D5"/>
    <w:rsid w:val="001B145B"/>
    <w:rsid w:val="001B1B9C"/>
    <w:rsid w:val="001B4B22"/>
    <w:rsid w:val="001B5FB9"/>
    <w:rsid w:val="001C011F"/>
    <w:rsid w:val="001C1E66"/>
    <w:rsid w:val="001C5D3B"/>
    <w:rsid w:val="001D3E53"/>
    <w:rsid w:val="001D4253"/>
    <w:rsid w:val="001D6576"/>
    <w:rsid w:val="001E00D0"/>
    <w:rsid w:val="001E6A9B"/>
    <w:rsid w:val="001F1859"/>
    <w:rsid w:val="001F2679"/>
    <w:rsid w:val="001F3415"/>
    <w:rsid w:val="001F7AD4"/>
    <w:rsid w:val="001F7BFB"/>
    <w:rsid w:val="0020029A"/>
    <w:rsid w:val="00200FF1"/>
    <w:rsid w:val="002075DC"/>
    <w:rsid w:val="002101BB"/>
    <w:rsid w:val="00210411"/>
    <w:rsid w:val="002215F8"/>
    <w:rsid w:val="00224347"/>
    <w:rsid w:val="002269BB"/>
    <w:rsid w:val="00231F02"/>
    <w:rsid w:val="00236164"/>
    <w:rsid w:val="0023681E"/>
    <w:rsid w:val="00243D4B"/>
    <w:rsid w:val="00250A44"/>
    <w:rsid w:val="00252757"/>
    <w:rsid w:val="00261CA1"/>
    <w:rsid w:val="00262513"/>
    <w:rsid w:val="002633AA"/>
    <w:rsid w:val="00266742"/>
    <w:rsid w:val="00266CEB"/>
    <w:rsid w:val="002670F5"/>
    <w:rsid w:val="0028200F"/>
    <w:rsid w:val="0028632B"/>
    <w:rsid w:val="00292241"/>
    <w:rsid w:val="00294157"/>
    <w:rsid w:val="00294361"/>
    <w:rsid w:val="00296227"/>
    <w:rsid w:val="00297EA2"/>
    <w:rsid w:val="002A2E61"/>
    <w:rsid w:val="002A446B"/>
    <w:rsid w:val="002A6580"/>
    <w:rsid w:val="002A739D"/>
    <w:rsid w:val="002B0237"/>
    <w:rsid w:val="002B0B20"/>
    <w:rsid w:val="002B1664"/>
    <w:rsid w:val="002B2380"/>
    <w:rsid w:val="002B6059"/>
    <w:rsid w:val="002B7D49"/>
    <w:rsid w:val="002C0352"/>
    <w:rsid w:val="002C4C93"/>
    <w:rsid w:val="002C5CF7"/>
    <w:rsid w:val="002C7521"/>
    <w:rsid w:val="002D1273"/>
    <w:rsid w:val="002D24BF"/>
    <w:rsid w:val="002D61EE"/>
    <w:rsid w:val="002E20CB"/>
    <w:rsid w:val="002F02BB"/>
    <w:rsid w:val="002F37CE"/>
    <w:rsid w:val="003006F6"/>
    <w:rsid w:val="0030351D"/>
    <w:rsid w:val="0030436C"/>
    <w:rsid w:val="0030743B"/>
    <w:rsid w:val="00312674"/>
    <w:rsid w:val="0032574D"/>
    <w:rsid w:val="003279CD"/>
    <w:rsid w:val="0033563E"/>
    <w:rsid w:val="00335939"/>
    <w:rsid w:val="00341985"/>
    <w:rsid w:val="00344799"/>
    <w:rsid w:val="00345BD9"/>
    <w:rsid w:val="00353EE5"/>
    <w:rsid w:val="0035793D"/>
    <w:rsid w:val="00372862"/>
    <w:rsid w:val="00374128"/>
    <w:rsid w:val="0038169D"/>
    <w:rsid w:val="0038264C"/>
    <w:rsid w:val="00384592"/>
    <w:rsid w:val="00386577"/>
    <w:rsid w:val="00391E8D"/>
    <w:rsid w:val="00392022"/>
    <w:rsid w:val="00392673"/>
    <w:rsid w:val="00392BCF"/>
    <w:rsid w:val="003A7E29"/>
    <w:rsid w:val="003B33E8"/>
    <w:rsid w:val="003B6825"/>
    <w:rsid w:val="003B72F0"/>
    <w:rsid w:val="003B79A9"/>
    <w:rsid w:val="003C0567"/>
    <w:rsid w:val="003C1C1B"/>
    <w:rsid w:val="003C1F11"/>
    <w:rsid w:val="003C76E3"/>
    <w:rsid w:val="003D1AF3"/>
    <w:rsid w:val="003D2C9F"/>
    <w:rsid w:val="003D4E9F"/>
    <w:rsid w:val="003D520F"/>
    <w:rsid w:val="003E0854"/>
    <w:rsid w:val="003E0856"/>
    <w:rsid w:val="003E09DB"/>
    <w:rsid w:val="003E120E"/>
    <w:rsid w:val="003E4708"/>
    <w:rsid w:val="003E6F60"/>
    <w:rsid w:val="003F2397"/>
    <w:rsid w:val="003F2FC3"/>
    <w:rsid w:val="003F6D94"/>
    <w:rsid w:val="003F7548"/>
    <w:rsid w:val="00402097"/>
    <w:rsid w:val="00405AA0"/>
    <w:rsid w:val="004127C2"/>
    <w:rsid w:val="00413AA0"/>
    <w:rsid w:val="00414B1C"/>
    <w:rsid w:val="00415BA7"/>
    <w:rsid w:val="00417973"/>
    <w:rsid w:val="00420D4B"/>
    <w:rsid w:val="00420E62"/>
    <w:rsid w:val="00425ECC"/>
    <w:rsid w:val="00427E9B"/>
    <w:rsid w:val="004335AB"/>
    <w:rsid w:val="00433D5E"/>
    <w:rsid w:val="0043628E"/>
    <w:rsid w:val="0044217C"/>
    <w:rsid w:val="00442AF4"/>
    <w:rsid w:val="00444869"/>
    <w:rsid w:val="004449AD"/>
    <w:rsid w:val="00446020"/>
    <w:rsid w:val="0045069B"/>
    <w:rsid w:val="00451699"/>
    <w:rsid w:val="004519C6"/>
    <w:rsid w:val="004524E5"/>
    <w:rsid w:val="00453973"/>
    <w:rsid w:val="00461D61"/>
    <w:rsid w:val="004719B2"/>
    <w:rsid w:val="00476655"/>
    <w:rsid w:val="0047722C"/>
    <w:rsid w:val="00477B1E"/>
    <w:rsid w:val="00481AB3"/>
    <w:rsid w:val="00487BFB"/>
    <w:rsid w:val="00490BFC"/>
    <w:rsid w:val="00490EAE"/>
    <w:rsid w:val="00491793"/>
    <w:rsid w:val="00492C72"/>
    <w:rsid w:val="00493B03"/>
    <w:rsid w:val="004967D8"/>
    <w:rsid w:val="00496980"/>
    <w:rsid w:val="004979E4"/>
    <w:rsid w:val="004A3C28"/>
    <w:rsid w:val="004B2712"/>
    <w:rsid w:val="004B30AA"/>
    <w:rsid w:val="004C0B65"/>
    <w:rsid w:val="004C1983"/>
    <w:rsid w:val="004C5454"/>
    <w:rsid w:val="004D37A8"/>
    <w:rsid w:val="004D3875"/>
    <w:rsid w:val="004D4637"/>
    <w:rsid w:val="004E19CC"/>
    <w:rsid w:val="004E3C89"/>
    <w:rsid w:val="004E46F5"/>
    <w:rsid w:val="004E4E4B"/>
    <w:rsid w:val="004E56A8"/>
    <w:rsid w:val="004F33F7"/>
    <w:rsid w:val="004F3F6D"/>
    <w:rsid w:val="004F4CD0"/>
    <w:rsid w:val="004F6FBE"/>
    <w:rsid w:val="0050224E"/>
    <w:rsid w:val="00506424"/>
    <w:rsid w:val="005105FD"/>
    <w:rsid w:val="00514896"/>
    <w:rsid w:val="00520A3C"/>
    <w:rsid w:val="005241E0"/>
    <w:rsid w:val="00527574"/>
    <w:rsid w:val="00530804"/>
    <w:rsid w:val="005362A3"/>
    <w:rsid w:val="00537647"/>
    <w:rsid w:val="00537E1D"/>
    <w:rsid w:val="00543048"/>
    <w:rsid w:val="00543B6A"/>
    <w:rsid w:val="00545562"/>
    <w:rsid w:val="0055185C"/>
    <w:rsid w:val="00553352"/>
    <w:rsid w:val="00553579"/>
    <w:rsid w:val="00557E1F"/>
    <w:rsid w:val="00563EB5"/>
    <w:rsid w:val="005651A4"/>
    <w:rsid w:val="00565AC8"/>
    <w:rsid w:val="00566407"/>
    <w:rsid w:val="005676E7"/>
    <w:rsid w:val="00574805"/>
    <w:rsid w:val="005751C2"/>
    <w:rsid w:val="00575604"/>
    <w:rsid w:val="0058187E"/>
    <w:rsid w:val="00581C2F"/>
    <w:rsid w:val="00583CD4"/>
    <w:rsid w:val="005853D4"/>
    <w:rsid w:val="00591F7C"/>
    <w:rsid w:val="00594B65"/>
    <w:rsid w:val="00594FCA"/>
    <w:rsid w:val="00597964"/>
    <w:rsid w:val="005A0604"/>
    <w:rsid w:val="005A432E"/>
    <w:rsid w:val="005B1379"/>
    <w:rsid w:val="005B5E8C"/>
    <w:rsid w:val="005C1289"/>
    <w:rsid w:val="005C1978"/>
    <w:rsid w:val="005C1EE2"/>
    <w:rsid w:val="005C5292"/>
    <w:rsid w:val="005D10DC"/>
    <w:rsid w:val="005D4510"/>
    <w:rsid w:val="005D5CD2"/>
    <w:rsid w:val="005D6234"/>
    <w:rsid w:val="005D69FD"/>
    <w:rsid w:val="005E0A07"/>
    <w:rsid w:val="005E0B8D"/>
    <w:rsid w:val="005E0D43"/>
    <w:rsid w:val="005F264F"/>
    <w:rsid w:val="005F2FFA"/>
    <w:rsid w:val="006004B3"/>
    <w:rsid w:val="0060343D"/>
    <w:rsid w:val="006058EF"/>
    <w:rsid w:val="006101BC"/>
    <w:rsid w:val="006111D4"/>
    <w:rsid w:val="006129C9"/>
    <w:rsid w:val="0063399F"/>
    <w:rsid w:val="00633FED"/>
    <w:rsid w:val="00634A4D"/>
    <w:rsid w:val="0064166E"/>
    <w:rsid w:val="0064173D"/>
    <w:rsid w:val="00646CA8"/>
    <w:rsid w:val="0065055D"/>
    <w:rsid w:val="006507D9"/>
    <w:rsid w:val="006525B1"/>
    <w:rsid w:val="00656B3B"/>
    <w:rsid w:val="006572D6"/>
    <w:rsid w:val="00660806"/>
    <w:rsid w:val="0066280A"/>
    <w:rsid w:val="0066378D"/>
    <w:rsid w:val="00663B1A"/>
    <w:rsid w:val="006658D1"/>
    <w:rsid w:val="006731DD"/>
    <w:rsid w:val="00685978"/>
    <w:rsid w:val="00690ADB"/>
    <w:rsid w:val="00695F28"/>
    <w:rsid w:val="006A5E2A"/>
    <w:rsid w:val="006A6623"/>
    <w:rsid w:val="006B13A0"/>
    <w:rsid w:val="006B15E8"/>
    <w:rsid w:val="006B3233"/>
    <w:rsid w:val="006B3A77"/>
    <w:rsid w:val="006C0EB0"/>
    <w:rsid w:val="006D0866"/>
    <w:rsid w:val="006E051E"/>
    <w:rsid w:val="006E0CF9"/>
    <w:rsid w:val="006E17BC"/>
    <w:rsid w:val="006E6BE1"/>
    <w:rsid w:val="006E70E9"/>
    <w:rsid w:val="006F1947"/>
    <w:rsid w:val="006F1AD3"/>
    <w:rsid w:val="006F39AE"/>
    <w:rsid w:val="006F3A7F"/>
    <w:rsid w:val="006F3E9C"/>
    <w:rsid w:val="006F6CDD"/>
    <w:rsid w:val="00700564"/>
    <w:rsid w:val="007072CF"/>
    <w:rsid w:val="00711F04"/>
    <w:rsid w:val="00712AEB"/>
    <w:rsid w:val="00712E29"/>
    <w:rsid w:val="00720836"/>
    <w:rsid w:val="00724A38"/>
    <w:rsid w:val="0072642D"/>
    <w:rsid w:val="0072650E"/>
    <w:rsid w:val="00727D9E"/>
    <w:rsid w:val="00735D0A"/>
    <w:rsid w:val="00740240"/>
    <w:rsid w:val="00743DD3"/>
    <w:rsid w:val="00744C94"/>
    <w:rsid w:val="007467BD"/>
    <w:rsid w:val="00753295"/>
    <w:rsid w:val="00764C10"/>
    <w:rsid w:val="0077056A"/>
    <w:rsid w:val="00770646"/>
    <w:rsid w:val="007733C1"/>
    <w:rsid w:val="00774BD5"/>
    <w:rsid w:val="00774BF6"/>
    <w:rsid w:val="00783192"/>
    <w:rsid w:val="00784DA0"/>
    <w:rsid w:val="00786D36"/>
    <w:rsid w:val="00786FAC"/>
    <w:rsid w:val="0079173C"/>
    <w:rsid w:val="0079237B"/>
    <w:rsid w:val="00794A45"/>
    <w:rsid w:val="007A3406"/>
    <w:rsid w:val="007A4546"/>
    <w:rsid w:val="007A784D"/>
    <w:rsid w:val="007B0636"/>
    <w:rsid w:val="007B1433"/>
    <w:rsid w:val="007B205D"/>
    <w:rsid w:val="007B635D"/>
    <w:rsid w:val="007B7E31"/>
    <w:rsid w:val="007C55CC"/>
    <w:rsid w:val="007D25B9"/>
    <w:rsid w:val="007D4AE3"/>
    <w:rsid w:val="007D559B"/>
    <w:rsid w:val="007D58DA"/>
    <w:rsid w:val="007D7D47"/>
    <w:rsid w:val="007E0874"/>
    <w:rsid w:val="007E300B"/>
    <w:rsid w:val="007F17CE"/>
    <w:rsid w:val="007F2477"/>
    <w:rsid w:val="007F4C3A"/>
    <w:rsid w:val="007F76B3"/>
    <w:rsid w:val="008004BF"/>
    <w:rsid w:val="00802B39"/>
    <w:rsid w:val="00805A2A"/>
    <w:rsid w:val="00806612"/>
    <w:rsid w:val="008103F3"/>
    <w:rsid w:val="00810B9D"/>
    <w:rsid w:val="00811AFB"/>
    <w:rsid w:val="00812050"/>
    <w:rsid w:val="00812268"/>
    <w:rsid w:val="0081242A"/>
    <w:rsid w:val="00813888"/>
    <w:rsid w:val="00815139"/>
    <w:rsid w:val="00820BBE"/>
    <w:rsid w:val="00824007"/>
    <w:rsid w:val="00824858"/>
    <w:rsid w:val="008250A8"/>
    <w:rsid w:val="0082746B"/>
    <w:rsid w:val="00827AD7"/>
    <w:rsid w:val="00833F51"/>
    <w:rsid w:val="008418D7"/>
    <w:rsid w:val="0084288B"/>
    <w:rsid w:val="00843210"/>
    <w:rsid w:val="008464A3"/>
    <w:rsid w:val="00850366"/>
    <w:rsid w:val="0085222C"/>
    <w:rsid w:val="00854363"/>
    <w:rsid w:val="008563AD"/>
    <w:rsid w:val="00860354"/>
    <w:rsid w:val="0086061D"/>
    <w:rsid w:val="008666C5"/>
    <w:rsid w:val="00867917"/>
    <w:rsid w:val="008724AC"/>
    <w:rsid w:val="00872E58"/>
    <w:rsid w:val="00872E9F"/>
    <w:rsid w:val="00873C03"/>
    <w:rsid w:val="008815EA"/>
    <w:rsid w:val="00884020"/>
    <w:rsid w:val="00885885"/>
    <w:rsid w:val="00885F2D"/>
    <w:rsid w:val="00886249"/>
    <w:rsid w:val="0089143B"/>
    <w:rsid w:val="00891453"/>
    <w:rsid w:val="0089195E"/>
    <w:rsid w:val="008A2DDA"/>
    <w:rsid w:val="008A4421"/>
    <w:rsid w:val="008A4D8B"/>
    <w:rsid w:val="008A6F0F"/>
    <w:rsid w:val="008B20D1"/>
    <w:rsid w:val="008B2EA8"/>
    <w:rsid w:val="008B374C"/>
    <w:rsid w:val="008B3C27"/>
    <w:rsid w:val="008B55AB"/>
    <w:rsid w:val="008C4512"/>
    <w:rsid w:val="008C5A2A"/>
    <w:rsid w:val="008C67FC"/>
    <w:rsid w:val="008C7D63"/>
    <w:rsid w:val="008D0EF6"/>
    <w:rsid w:val="008D1417"/>
    <w:rsid w:val="008D547C"/>
    <w:rsid w:val="008D562D"/>
    <w:rsid w:val="008D593C"/>
    <w:rsid w:val="008E100F"/>
    <w:rsid w:val="008E1480"/>
    <w:rsid w:val="008E5170"/>
    <w:rsid w:val="008E5E7B"/>
    <w:rsid w:val="008E6EC4"/>
    <w:rsid w:val="008E714C"/>
    <w:rsid w:val="008E77CE"/>
    <w:rsid w:val="008F16AF"/>
    <w:rsid w:val="008F622A"/>
    <w:rsid w:val="00900604"/>
    <w:rsid w:val="009006CE"/>
    <w:rsid w:val="0090131D"/>
    <w:rsid w:val="00903E5D"/>
    <w:rsid w:val="0090436B"/>
    <w:rsid w:val="00915769"/>
    <w:rsid w:val="00921178"/>
    <w:rsid w:val="009218A6"/>
    <w:rsid w:val="00922C98"/>
    <w:rsid w:val="00923F22"/>
    <w:rsid w:val="009259D4"/>
    <w:rsid w:val="009328DA"/>
    <w:rsid w:val="00932E41"/>
    <w:rsid w:val="0093730F"/>
    <w:rsid w:val="00941391"/>
    <w:rsid w:val="009421DC"/>
    <w:rsid w:val="009433A8"/>
    <w:rsid w:val="00947D8C"/>
    <w:rsid w:val="0095338D"/>
    <w:rsid w:val="0095658C"/>
    <w:rsid w:val="00962302"/>
    <w:rsid w:val="0096234A"/>
    <w:rsid w:val="00964E6A"/>
    <w:rsid w:val="00965B1E"/>
    <w:rsid w:val="00965E6E"/>
    <w:rsid w:val="009671F2"/>
    <w:rsid w:val="00971525"/>
    <w:rsid w:val="0097195E"/>
    <w:rsid w:val="0097278A"/>
    <w:rsid w:val="00974F95"/>
    <w:rsid w:val="009751E0"/>
    <w:rsid w:val="00975B40"/>
    <w:rsid w:val="00985B8E"/>
    <w:rsid w:val="00991E7A"/>
    <w:rsid w:val="009932D3"/>
    <w:rsid w:val="00993B27"/>
    <w:rsid w:val="00996F29"/>
    <w:rsid w:val="009970DB"/>
    <w:rsid w:val="00997E29"/>
    <w:rsid w:val="009A185D"/>
    <w:rsid w:val="009A3776"/>
    <w:rsid w:val="009A7FFC"/>
    <w:rsid w:val="009B1B33"/>
    <w:rsid w:val="009B26B9"/>
    <w:rsid w:val="009C0671"/>
    <w:rsid w:val="009C24A7"/>
    <w:rsid w:val="009D51A9"/>
    <w:rsid w:val="009D58F8"/>
    <w:rsid w:val="009E019B"/>
    <w:rsid w:val="009E2180"/>
    <w:rsid w:val="009E2184"/>
    <w:rsid w:val="009E2CAA"/>
    <w:rsid w:val="009E561B"/>
    <w:rsid w:val="009E6433"/>
    <w:rsid w:val="009F0B9C"/>
    <w:rsid w:val="009F6005"/>
    <w:rsid w:val="00A01178"/>
    <w:rsid w:val="00A03270"/>
    <w:rsid w:val="00A0427B"/>
    <w:rsid w:val="00A07344"/>
    <w:rsid w:val="00A0773E"/>
    <w:rsid w:val="00A17EA4"/>
    <w:rsid w:val="00A2139F"/>
    <w:rsid w:val="00A21961"/>
    <w:rsid w:val="00A26C43"/>
    <w:rsid w:val="00A26EA8"/>
    <w:rsid w:val="00A32F97"/>
    <w:rsid w:val="00A34742"/>
    <w:rsid w:val="00A349AB"/>
    <w:rsid w:val="00A34E86"/>
    <w:rsid w:val="00A40CCD"/>
    <w:rsid w:val="00A41D51"/>
    <w:rsid w:val="00A445E3"/>
    <w:rsid w:val="00A461C7"/>
    <w:rsid w:val="00A55127"/>
    <w:rsid w:val="00A56A0E"/>
    <w:rsid w:val="00A57680"/>
    <w:rsid w:val="00A60F0B"/>
    <w:rsid w:val="00A61BA4"/>
    <w:rsid w:val="00A64AC2"/>
    <w:rsid w:val="00A671EE"/>
    <w:rsid w:val="00A71E54"/>
    <w:rsid w:val="00A76C80"/>
    <w:rsid w:val="00A77764"/>
    <w:rsid w:val="00A81095"/>
    <w:rsid w:val="00A8246F"/>
    <w:rsid w:val="00A82684"/>
    <w:rsid w:val="00A82DE0"/>
    <w:rsid w:val="00A83BE8"/>
    <w:rsid w:val="00A8641F"/>
    <w:rsid w:val="00A869AD"/>
    <w:rsid w:val="00A87B18"/>
    <w:rsid w:val="00A90236"/>
    <w:rsid w:val="00A9255A"/>
    <w:rsid w:val="00A95BB6"/>
    <w:rsid w:val="00A964C1"/>
    <w:rsid w:val="00AA150B"/>
    <w:rsid w:val="00AA3808"/>
    <w:rsid w:val="00AA40ED"/>
    <w:rsid w:val="00AB16C1"/>
    <w:rsid w:val="00AB23A2"/>
    <w:rsid w:val="00AC5B88"/>
    <w:rsid w:val="00AD04C4"/>
    <w:rsid w:val="00AE0806"/>
    <w:rsid w:val="00AE2034"/>
    <w:rsid w:val="00AE29A7"/>
    <w:rsid w:val="00AE5737"/>
    <w:rsid w:val="00B019E2"/>
    <w:rsid w:val="00B03EA0"/>
    <w:rsid w:val="00B04933"/>
    <w:rsid w:val="00B06116"/>
    <w:rsid w:val="00B10E23"/>
    <w:rsid w:val="00B1708F"/>
    <w:rsid w:val="00B22E16"/>
    <w:rsid w:val="00B25670"/>
    <w:rsid w:val="00B264CE"/>
    <w:rsid w:val="00B33EF6"/>
    <w:rsid w:val="00B36355"/>
    <w:rsid w:val="00B40515"/>
    <w:rsid w:val="00B409AF"/>
    <w:rsid w:val="00B428BC"/>
    <w:rsid w:val="00B4370D"/>
    <w:rsid w:val="00B43B1F"/>
    <w:rsid w:val="00B44DFD"/>
    <w:rsid w:val="00B465CF"/>
    <w:rsid w:val="00B47924"/>
    <w:rsid w:val="00B47FBA"/>
    <w:rsid w:val="00B566ED"/>
    <w:rsid w:val="00B656A2"/>
    <w:rsid w:val="00B67145"/>
    <w:rsid w:val="00B84804"/>
    <w:rsid w:val="00B9091B"/>
    <w:rsid w:val="00B921B8"/>
    <w:rsid w:val="00B9290D"/>
    <w:rsid w:val="00BA1DC3"/>
    <w:rsid w:val="00BA6A61"/>
    <w:rsid w:val="00BB0248"/>
    <w:rsid w:val="00BB2147"/>
    <w:rsid w:val="00BB7957"/>
    <w:rsid w:val="00BC39E4"/>
    <w:rsid w:val="00BC61D1"/>
    <w:rsid w:val="00BD1780"/>
    <w:rsid w:val="00BD3EE8"/>
    <w:rsid w:val="00BD40AF"/>
    <w:rsid w:val="00BD55AA"/>
    <w:rsid w:val="00BD6516"/>
    <w:rsid w:val="00BE1A41"/>
    <w:rsid w:val="00BF0B0A"/>
    <w:rsid w:val="00BF1DF7"/>
    <w:rsid w:val="00BF2F4C"/>
    <w:rsid w:val="00BF33AA"/>
    <w:rsid w:val="00BF3589"/>
    <w:rsid w:val="00BF743F"/>
    <w:rsid w:val="00C05AFB"/>
    <w:rsid w:val="00C068EE"/>
    <w:rsid w:val="00C07131"/>
    <w:rsid w:val="00C138E5"/>
    <w:rsid w:val="00C1431C"/>
    <w:rsid w:val="00C15962"/>
    <w:rsid w:val="00C15F8E"/>
    <w:rsid w:val="00C17E4F"/>
    <w:rsid w:val="00C30BB7"/>
    <w:rsid w:val="00C37623"/>
    <w:rsid w:val="00C4109C"/>
    <w:rsid w:val="00C42EE2"/>
    <w:rsid w:val="00C4366F"/>
    <w:rsid w:val="00C436AC"/>
    <w:rsid w:val="00C5111C"/>
    <w:rsid w:val="00C519E0"/>
    <w:rsid w:val="00C543E4"/>
    <w:rsid w:val="00C62257"/>
    <w:rsid w:val="00C626DD"/>
    <w:rsid w:val="00C6556B"/>
    <w:rsid w:val="00C65E12"/>
    <w:rsid w:val="00C7082F"/>
    <w:rsid w:val="00C749B9"/>
    <w:rsid w:val="00C7536D"/>
    <w:rsid w:val="00C773B9"/>
    <w:rsid w:val="00C775D3"/>
    <w:rsid w:val="00C80D4A"/>
    <w:rsid w:val="00C826FA"/>
    <w:rsid w:val="00C84974"/>
    <w:rsid w:val="00C85CD4"/>
    <w:rsid w:val="00C947DC"/>
    <w:rsid w:val="00C960D6"/>
    <w:rsid w:val="00C97D71"/>
    <w:rsid w:val="00CA1DEE"/>
    <w:rsid w:val="00CA4717"/>
    <w:rsid w:val="00CA5FD6"/>
    <w:rsid w:val="00CB07E4"/>
    <w:rsid w:val="00CB1B07"/>
    <w:rsid w:val="00CB2D81"/>
    <w:rsid w:val="00CB38DB"/>
    <w:rsid w:val="00CB6829"/>
    <w:rsid w:val="00CB7B5C"/>
    <w:rsid w:val="00CC556B"/>
    <w:rsid w:val="00CC5CF0"/>
    <w:rsid w:val="00CD08AF"/>
    <w:rsid w:val="00CD16E8"/>
    <w:rsid w:val="00CD3BDC"/>
    <w:rsid w:val="00CD58FF"/>
    <w:rsid w:val="00CE08D4"/>
    <w:rsid w:val="00CE41B1"/>
    <w:rsid w:val="00CF02DD"/>
    <w:rsid w:val="00CF0786"/>
    <w:rsid w:val="00CF3F08"/>
    <w:rsid w:val="00CF40E1"/>
    <w:rsid w:val="00D027E6"/>
    <w:rsid w:val="00D02A6A"/>
    <w:rsid w:val="00D03C8B"/>
    <w:rsid w:val="00D0544C"/>
    <w:rsid w:val="00D13DFC"/>
    <w:rsid w:val="00D2261A"/>
    <w:rsid w:val="00D244BF"/>
    <w:rsid w:val="00D25238"/>
    <w:rsid w:val="00D258EB"/>
    <w:rsid w:val="00D26550"/>
    <w:rsid w:val="00D266D0"/>
    <w:rsid w:val="00D36392"/>
    <w:rsid w:val="00D46E74"/>
    <w:rsid w:val="00D47AF8"/>
    <w:rsid w:val="00D50910"/>
    <w:rsid w:val="00D50B94"/>
    <w:rsid w:val="00D51141"/>
    <w:rsid w:val="00D52662"/>
    <w:rsid w:val="00D57669"/>
    <w:rsid w:val="00D60ECE"/>
    <w:rsid w:val="00D66CBE"/>
    <w:rsid w:val="00D67CC6"/>
    <w:rsid w:val="00D709E0"/>
    <w:rsid w:val="00D72ED0"/>
    <w:rsid w:val="00D7350A"/>
    <w:rsid w:val="00D749FB"/>
    <w:rsid w:val="00D8370C"/>
    <w:rsid w:val="00D854E1"/>
    <w:rsid w:val="00D86240"/>
    <w:rsid w:val="00D92094"/>
    <w:rsid w:val="00D9713F"/>
    <w:rsid w:val="00DA1155"/>
    <w:rsid w:val="00DA1EDC"/>
    <w:rsid w:val="00DA3D75"/>
    <w:rsid w:val="00DA4962"/>
    <w:rsid w:val="00DA543A"/>
    <w:rsid w:val="00DA7364"/>
    <w:rsid w:val="00DB07AC"/>
    <w:rsid w:val="00DC1BCD"/>
    <w:rsid w:val="00DC2041"/>
    <w:rsid w:val="00DC5095"/>
    <w:rsid w:val="00DC5759"/>
    <w:rsid w:val="00DC7CFC"/>
    <w:rsid w:val="00DD0939"/>
    <w:rsid w:val="00DD160E"/>
    <w:rsid w:val="00DD33E4"/>
    <w:rsid w:val="00DD3B73"/>
    <w:rsid w:val="00DD7142"/>
    <w:rsid w:val="00DE5306"/>
    <w:rsid w:val="00DE6402"/>
    <w:rsid w:val="00DF38D7"/>
    <w:rsid w:val="00DF3B25"/>
    <w:rsid w:val="00DF5F46"/>
    <w:rsid w:val="00E03689"/>
    <w:rsid w:val="00E05F40"/>
    <w:rsid w:val="00E07DE2"/>
    <w:rsid w:val="00E12901"/>
    <w:rsid w:val="00E16961"/>
    <w:rsid w:val="00E21B94"/>
    <w:rsid w:val="00E2444F"/>
    <w:rsid w:val="00E24758"/>
    <w:rsid w:val="00E25BBF"/>
    <w:rsid w:val="00E3416C"/>
    <w:rsid w:val="00E458BD"/>
    <w:rsid w:val="00E50A09"/>
    <w:rsid w:val="00E50EAB"/>
    <w:rsid w:val="00E54D7B"/>
    <w:rsid w:val="00E63AAF"/>
    <w:rsid w:val="00E7028D"/>
    <w:rsid w:val="00E7064F"/>
    <w:rsid w:val="00E72DE1"/>
    <w:rsid w:val="00E73FB6"/>
    <w:rsid w:val="00E8108F"/>
    <w:rsid w:val="00E83F26"/>
    <w:rsid w:val="00EA24C5"/>
    <w:rsid w:val="00EA7D27"/>
    <w:rsid w:val="00EB6EE0"/>
    <w:rsid w:val="00EC05E6"/>
    <w:rsid w:val="00EC0D67"/>
    <w:rsid w:val="00ED6D59"/>
    <w:rsid w:val="00ED7704"/>
    <w:rsid w:val="00ED7D68"/>
    <w:rsid w:val="00EE0733"/>
    <w:rsid w:val="00EE1752"/>
    <w:rsid w:val="00EE43D1"/>
    <w:rsid w:val="00EE662F"/>
    <w:rsid w:val="00EF1348"/>
    <w:rsid w:val="00EF3524"/>
    <w:rsid w:val="00EF59F3"/>
    <w:rsid w:val="00F018F4"/>
    <w:rsid w:val="00F01C1C"/>
    <w:rsid w:val="00F03FE2"/>
    <w:rsid w:val="00F05235"/>
    <w:rsid w:val="00F102CC"/>
    <w:rsid w:val="00F12A35"/>
    <w:rsid w:val="00F12A88"/>
    <w:rsid w:val="00F13BAE"/>
    <w:rsid w:val="00F1556C"/>
    <w:rsid w:val="00F1759C"/>
    <w:rsid w:val="00F23993"/>
    <w:rsid w:val="00F23EF0"/>
    <w:rsid w:val="00F25945"/>
    <w:rsid w:val="00F354CD"/>
    <w:rsid w:val="00F36117"/>
    <w:rsid w:val="00F36426"/>
    <w:rsid w:val="00F42E82"/>
    <w:rsid w:val="00F43779"/>
    <w:rsid w:val="00F50F77"/>
    <w:rsid w:val="00F557F8"/>
    <w:rsid w:val="00F57546"/>
    <w:rsid w:val="00F61E22"/>
    <w:rsid w:val="00F61FB4"/>
    <w:rsid w:val="00F6332B"/>
    <w:rsid w:val="00F71162"/>
    <w:rsid w:val="00F7173A"/>
    <w:rsid w:val="00F75AC4"/>
    <w:rsid w:val="00F7656A"/>
    <w:rsid w:val="00F802A1"/>
    <w:rsid w:val="00F811F5"/>
    <w:rsid w:val="00F84653"/>
    <w:rsid w:val="00F910D6"/>
    <w:rsid w:val="00F91E67"/>
    <w:rsid w:val="00FA39A9"/>
    <w:rsid w:val="00FA4353"/>
    <w:rsid w:val="00FA4DF0"/>
    <w:rsid w:val="00FA4FBA"/>
    <w:rsid w:val="00FB4EC4"/>
    <w:rsid w:val="00FB7890"/>
    <w:rsid w:val="00FD3FD0"/>
    <w:rsid w:val="00FD430E"/>
    <w:rsid w:val="00FD694C"/>
    <w:rsid w:val="00FD6B78"/>
    <w:rsid w:val="00FD7D1B"/>
    <w:rsid w:val="00FE18F8"/>
    <w:rsid w:val="00FF0BC3"/>
    <w:rsid w:val="00FF7F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1701"/>
    <w:pPr>
      <w:spacing w:after="160" w:line="259" w:lineRule="auto"/>
    </w:pPr>
    <w:rPr>
      <w:rFonts w:ascii="Calibri" w:eastAsia="Calibri" w:hAnsi="Calibri"/>
      <w:color w:val="00000A"/>
      <w:sz w:val="22"/>
      <w:szCs w:val="22"/>
    </w:rPr>
  </w:style>
  <w:style w:type="paragraph" w:styleId="Nagwek3">
    <w:name w:val="heading 3"/>
    <w:basedOn w:val="Normalny"/>
    <w:uiPriority w:val="9"/>
    <w:unhideWhenUsed/>
    <w:qFormat/>
    <w:rsid w:val="00DD7142"/>
    <w:pPr>
      <w:tabs>
        <w:tab w:val="center" w:pos="4536"/>
        <w:tab w:val="right" w:pos="9072"/>
      </w:tabs>
      <w:spacing w:after="0" w:line="240" w:lineRule="auto"/>
      <w:outlineLvl w:val="2"/>
    </w:pPr>
    <w:rPr>
      <w:rFonts w:ascii="Arial" w:eastAsia="Times New Roman" w:hAnsi="Arial" w:cs="Times New Roman"/>
      <w:lang w:eastAsia="pl-PL"/>
    </w:rPr>
  </w:style>
  <w:style w:type="paragraph" w:styleId="Nagwek5">
    <w:name w:val="heading 5"/>
    <w:basedOn w:val="Normalny"/>
    <w:uiPriority w:val="9"/>
    <w:semiHidden/>
    <w:unhideWhenUsed/>
    <w:qFormat/>
    <w:rsid w:val="00DD7142"/>
    <w:pPr>
      <w:tabs>
        <w:tab w:val="center" w:pos="4536"/>
        <w:tab w:val="right" w:pos="9072"/>
      </w:tabs>
      <w:spacing w:after="0" w:line="240" w:lineRule="auto"/>
      <w:outlineLvl w:val="4"/>
    </w:pPr>
    <w:rPr>
      <w:rFonts w:ascii="Arial" w:eastAsia="Times New Roman" w:hAnsi="Arial" w:cs="Times New Roman"/>
      <w:lang w:eastAsia="pl-PL"/>
    </w:rPr>
  </w:style>
  <w:style w:type="paragraph" w:styleId="Nagwek7">
    <w:name w:val="heading 7"/>
    <w:basedOn w:val="Normalny"/>
    <w:next w:val="Normalny"/>
    <w:link w:val="Nagwek7Znak"/>
    <w:uiPriority w:val="9"/>
    <w:qFormat/>
    <w:rsid w:val="00DD7142"/>
    <w:pPr>
      <w:keepNext/>
      <w:numPr>
        <w:numId w:val="41"/>
      </w:numPr>
      <w:spacing w:after="0" w:line="240" w:lineRule="auto"/>
      <w:jc w:val="both"/>
      <w:outlineLvl w:val="6"/>
    </w:pPr>
    <w:rPr>
      <w:rFonts w:ascii="Times New Roman" w:eastAsia="Times New Roman" w:hAnsi="Times New Roman" w:cs="Times New Roman"/>
      <w:b/>
      <w:bCs/>
      <w:color w:val="auto"/>
      <w:sz w:val="24"/>
      <w:szCs w:val="24"/>
      <w:lang w:eastAsia="pl-PL"/>
    </w:rPr>
  </w:style>
  <w:style w:type="paragraph" w:styleId="Nagwek8">
    <w:name w:val="heading 8"/>
    <w:basedOn w:val="Normalny"/>
    <w:next w:val="Normalny"/>
    <w:link w:val="Nagwek8Znak"/>
    <w:uiPriority w:val="9"/>
    <w:qFormat/>
    <w:rsid w:val="00DD7142"/>
    <w:pPr>
      <w:keepNext/>
      <w:numPr>
        <w:ilvl w:val="1"/>
        <w:numId w:val="41"/>
      </w:numPr>
      <w:spacing w:after="0" w:line="240" w:lineRule="auto"/>
      <w:jc w:val="both"/>
      <w:outlineLvl w:val="7"/>
    </w:pPr>
    <w:rPr>
      <w:rFonts w:ascii="Times New Roman" w:eastAsia="Times New Roman" w:hAnsi="Times New Roman" w:cs="Times New Roman"/>
      <w:color w:val="auto"/>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
    <w:uiPriority w:val="9"/>
    <w:qFormat/>
    <w:rsid w:val="00552245"/>
    <w:pPr>
      <w:keepNext/>
      <w:keepLines/>
      <w:spacing w:before="240" w:after="0"/>
      <w:jc w:val="center"/>
      <w:outlineLvl w:val="0"/>
    </w:pPr>
    <w:rPr>
      <w:rFonts w:eastAsiaTheme="majorEastAsia" w:cstheme="majorBidi"/>
      <w:b/>
      <w:szCs w:val="32"/>
      <w:u w:val="single"/>
    </w:rPr>
  </w:style>
  <w:style w:type="paragraph" w:customStyle="1" w:styleId="Nagwek21">
    <w:name w:val="Nagłówek 21"/>
    <w:basedOn w:val="Normalny"/>
    <w:link w:val="Nagwek2Znak"/>
    <w:unhideWhenUsed/>
    <w:qFormat/>
    <w:rsid w:val="00856466"/>
    <w:pPr>
      <w:keepNext/>
      <w:keepLines/>
      <w:spacing w:before="40" w:after="0"/>
      <w:outlineLvl w:val="1"/>
    </w:pPr>
    <w:rPr>
      <w:rFonts w:eastAsiaTheme="majorEastAsia" w:cstheme="majorBidi"/>
      <w:b/>
      <w:szCs w:val="26"/>
    </w:rPr>
  </w:style>
  <w:style w:type="paragraph" w:customStyle="1" w:styleId="Nagwek31">
    <w:name w:val="Nagłówek 31"/>
    <w:basedOn w:val="Normalny"/>
    <w:link w:val="Nagwek3Znak"/>
    <w:unhideWhenUsed/>
    <w:qFormat/>
    <w:rsid w:val="00C945B3"/>
    <w:pPr>
      <w:keepNext/>
      <w:keepLines/>
      <w:spacing w:before="40" w:after="0"/>
      <w:jc w:val="right"/>
      <w:outlineLvl w:val="2"/>
    </w:pPr>
    <w:rPr>
      <w:rFonts w:eastAsiaTheme="majorEastAsia" w:cstheme="majorBidi"/>
      <w:b/>
      <w:i/>
      <w:color w:val="7030A0"/>
      <w:szCs w:val="24"/>
    </w:rPr>
  </w:style>
  <w:style w:type="paragraph" w:customStyle="1" w:styleId="Nagwek41">
    <w:name w:val="Nagłówek 41"/>
    <w:basedOn w:val="Normalny"/>
    <w:link w:val="Nagwek4Znak"/>
    <w:uiPriority w:val="9"/>
    <w:semiHidden/>
    <w:unhideWhenUsed/>
    <w:qFormat/>
    <w:rsid w:val="00C9436E"/>
    <w:pPr>
      <w:keepNext/>
      <w:keepLines/>
      <w:spacing w:before="40" w:after="0"/>
      <w:outlineLvl w:val="3"/>
    </w:pPr>
    <w:rPr>
      <w:rFonts w:asciiTheme="majorHAnsi" w:eastAsiaTheme="majorEastAsia" w:hAnsiTheme="majorHAnsi" w:cstheme="majorBidi"/>
      <w:i/>
      <w:iCs/>
      <w:color w:val="2F5496" w:themeColor="accent1" w:themeShade="BF"/>
    </w:rPr>
  </w:style>
  <w:style w:type="paragraph" w:customStyle="1" w:styleId="Nagwek51">
    <w:name w:val="Nagłówek 51"/>
    <w:basedOn w:val="Normalny"/>
    <w:link w:val="Nagwek5Znak"/>
    <w:uiPriority w:val="99"/>
    <w:unhideWhenUsed/>
    <w:qFormat/>
    <w:rsid w:val="00144E98"/>
    <w:pPr>
      <w:keepNext/>
      <w:keepLines/>
      <w:spacing w:before="40" w:after="0"/>
      <w:outlineLvl w:val="4"/>
    </w:pPr>
    <w:rPr>
      <w:rFonts w:asciiTheme="majorHAnsi" w:eastAsiaTheme="majorEastAsia" w:hAnsiTheme="majorHAnsi" w:cstheme="majorBidi"/>
      <w:color w:val="2F5496" w:themeColor="accent1" w:themeShade="BF"/>
    </w:rPr>
  </w:style>
  <w:style w:type="character" w:customStyle="1" w:styleId="TekstpodstawowywcityZnak">
    <w:name w:val="Tekst podstawowy wcięty Znak"/>
    <w:basedOn w:val="Domylnaczcionkaakapitu"/>
    <w:link w:val="Tekstpodstawowywcity"/>
    <w:uiPriority w:val="99"/>
    <w:qFormat/>
    <w:rsid w:val="00A81701"/>
    <w:rPr>
      <w:rFonts w:ascii="Calibri" w:eastAsia="Times New Roman" w:hAnsi="Calibri" w:cs="Times New Roman"/>
      <w:sz w:val="22"/>
      <w:szCs w:val="20"/>
    </w:rPr>
  </w:style>
  <w:style w:type="character" w:customStyle="1" w:styleId="czeinternetowe">
    <w:name w:val="Łącze internetowe"/>
    <w:uiPriority w:val="99"/>
    <w:rsid w:val="00A81701"/>
    <w:rPr>
      <w:rFonts w:cs="Times New Roman"/>
      <w:color w:val="0000FF"/>
      <w:u w:val="single"/>
    </w:rPr>
  </w:style>
  <w:style w:type="character" w:customStyle="1" w:styleId="StopkaZnak">
    <w:name w:val="Stopka Znak"/>
    <w:basedOn w:val="Domylnaczcionkaakapitu"/>
    <w:link w:val="Stopka1"/>
    <w:uiPriority w:val="99"/>
    <w:qFormat/>
    <w:rsid w:val="00A81701"/>
    <w:rPr>
      <w:sz w:val="22"/>
      <w:szCs w:val="22"/>
    </w:rPr>
  </w:style>
  <w:style w:type="character" w:styleId="Numerstrony">
    <w:name w:val="page number"/>
    <w:basedOn w:val="Domylnaczcionkaakapitu"/>
    <w:uiPriority w:val="99"/>
    <w:semiHidden/>
    <w:unhideWhenUsed/>
    <w:qFormat/>
    <w:rsid w:val="00A81701"/>
  </w:style>
  <w:style w:type="character" w:styleId="Pogrubienie">
    <w:name w:val="Strong"/>
    <w:uiPriority w:val="22"/>
    <w:qFormat/>
    <w:rsid w:val="00A81701"/>
    <w:rPr>
      <w:rFonts w:cs="Times New Roman"/>
      <w:b/>
    </w:r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uiPriority w:val="34"/>
    <w:qFormat/>
    <w:locked/>
    <w:rsid w:val="00A81701"/>
    <w:rPr>
      <w:rFonts w:ascii="Times New Roman" w:eastAsia="Times New Roman" w:hAnsi="Times New Roman" w:cs="Times New Roman"/>
      <w:sz w:val="20"/>
      <w:szCs w:val="20"/>
      <w:lang w:eastAsia="pl-PL"/>
    </w:rPr>
  </w:style>
  <w:style w:type="character" w:customStyle="1" w:styleId="highlight">
    <w:name w:val="highlight"/>
    <w:qFormat/>
    <w:rsid w:val="00A81701"/>
    <w:rPr>
      <w:rFonts w:cs="Times New Roman"/>
    </w:rPr>
  </w:style>
  <w:style w:type="character" w:customStyle="1" w:styleId="Ciemnalistaakcent5Znak">
    <w:name w:val="Ciemna lista — akcent 5 Znak"/>
    <w:link w:val="Ciemnalistaakcent51"/>
    <w:uiPriority w:val="99"/>
    <w:qFormat/>
    <w:locked/>
    <w:rsid w:val="00BA6A70"/>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qFormat/>
    <w:rsid w:val="00174742"/>
    <w:rPr>
      <w:sz w:val="22"/>
      <w:szCs w:val="22"/>
    </w:rPr>
  </w:style>
  <w:style w:type="character" w:customStyle="1" w:styleId="Nagwek2Znak">
    <w:name w:val="Nagłówek 2 Znak"/>
    <w:basedOn w:val="Domylnaczcionkaakapitu"/>
    <w:link w:val="Nagwek21"/>
    <w:qFormat/>
    <w:rsid w:val="00856466"/>
    <w:rPr>
      <w:rFonts w:ascii="Calibri" w:eastAsiaTheme="majorEastAsia" w:hAnsi="Calibri" w:cstheme="majorBidi"/>
      <w:b/>
      <w:sz w:val="22"/>
      <w:szCs w:val="26"/>
    </w:rPr>
  </w:style>
  <w:style w:type="character" w:customStyle="1" w:styleId="Nagwek1Znak">
    <w:name w:val="Nagłówek 1 Znak"/>
    <w:basedOn w:val="Domylnaczcionkaakapitu"/>
    <w:link w:val="Nagwek11"/>
    <w:uiPriority w:val="9"/>
    <w:qFormat/>
    <w:rsid w:val="00552245"/>
    <w:rPr>
      <w:rFonts w:ascii="Calibri" w:eastAsiaTheme="majorEastAsia" w:hAnsi="Calibri" w:cstheme="majorBidi"/>
      <w:b/>
      <w:sz w:val="22"/>
      <w:szCs w:val="32"/>
      <w:u w:val="single"/>
    </w:rPr>
  </w:style>
  <w:style w:type="character" w:customStyle="1" w:styleId="TekstpodstawowyZnak">
    <w:name w:val="Tekst podstawowy Znak"/>
    <w:basedOn w:val="Domylnaczcionkaakapitu"/>
    <w:link w:val="Tekstpodstawowy"/>
    <w:uiPriority w:val="99"/>
    <w:qFormat/>
    <w:rsid w:val="00F342CA"/>
    <w:rPr>
      <w:sz w:val="22"/>
      <w:szCs w:val="22"/>
    </w:rPr>
  </w:style>
  <w:style w:type="character" w:customStyle="1" w:styleId="NormalnyWebZnak">
    <w:name w:val="Normalny (Web) Znak"/>
    <w:link w:val="NormalnyWeb"/>
    <w:uiPriority w:val="99"/>
    <w:qFormat/>
    <w:locked/>
    <w:rsid w:val="00F342CA"/>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semiHidden/>
    <w:qFormat/>
    <w:rsid w:val="003126E6"/>
    <w:rPr>
      <w:sz w:val="20"/>
      <w:szCs w:val="20"/>
    </w:rPr>
  </w:style>
  <w:style w:type="character" w:customStyle="1" w:styleId="TematkomentarzaZnak">
    <w:name w:val="Temat komentarza Znak"/>
    <w:basedOn w:val="TekstkomentarzaZnak"/>
    <w:link w:val="Tematkomentarza"/>
    <w:uiPriority w:val="99"/>
    <w:qFormat/>
    <w:rsid w:val="003126E6"/>
    <w:rPr>
      <w:rFonts w:ascii="Times New Roman" w:eastAsia="Arial Unicode MS" w:hAnsi="Times New Roman" w:cs="Times New Roman"/>
      <w:b/>
      <w:color w:val="000000"/>
      <w:sz w:val="20"/>
      <w:szCs w:val="20"/>
      <w:u w:val="none" w:color="000000"/>
      <w:lang w:eastAsia="pl-PL"/>
    </w:rPr>
  </w:style>
  <w:style w:type="character" w:customStyle="1" w:styleId="Kolorowalistaakcent1Znak">
    <w:name w:val="Kolorowa lista — akcent 1 Znak"/>
    <w:link w:val="Kolorowalistaakcent11"/>
    <w:uiPriority w:val="99"/>
    <w:qFormat/>
    <w:locked/>
    <w:rsid w:val="003126E6"/>
    <w:rPr>
      <w:rFonts w:ascii="Arial" w:eastAsia="Times New Roman" w:hAnsi="Arial" w:cs="Times New Roman"/>
      <w:sz w:val="20"/>
      <w:szCs w:val="20"/>
      <w:lang w:eastAsia="pl-PL"/>
    </w:rPr>
  </w:style>
  <w:style w:type="character" w:customStyle="1" w:styleId="NagwekZnak">
    <w:name w:val="Nagłówek Znak"/>
    <w:basedOn w:val="Domylnaczcionkaakapitu"/>
    <w:link w:val="Nagwek"/>
    <w:uiPriority w:val="99"/>
    <w:qFormat/>
    <w:rsid w:val="003126E6"/>
    <w:rPr>
      <w:sz w:val="22"/>
      <w:szCs w:val="22"/>
    </w:rPr>
  </w:style>
  <w:style w:type="character" w:customStyle="1" w:styleId="Nagwek5Znak">
    <w:name w:val="Nagłówek 5 Znak"/>
    <w:basedOn w:val="Domylnaczcionkaakapitu"/>
    <w:link w:val="Nagwek51"/>
    <w:uiPriority w:val="9"/>
    <w:qFormat/>
    <w:rsid w:val="00144E98"/>
    <w:rPr>
      <w:rFonts w:asciiTheme="majorHAnsi" w:eastAsiaTheme="majorEastAsia" w:hAnsiTheme="majorHAnsi" w:cstheme="majorBidi"/>
      <w:color w:val="2F5496" w:themeColor="accent1" w:themeShade="BF"/>
      <w:sz w:val="22"/>
      <w:szCs w:val="22"/>
    </w:rPr>
  </w:style>
  <w:style w:type="character" w:customStyle="1" w:styleId="Jasnasiatkaakcent3Znak">
    <w:name w:val="Jasna siatka — akcent 3 Znak"/>
    <w:link w:val="Jasnasiatkaakcent31"/>
    <w:uiPriority w:val="99"/>
    <w:qFormat/>
    <w:locked/>
    <w:rsid w:val="00144E98"/>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1"/>
    <w:uiPriority w:val="99"/>
    <w:qFormat/>
    <w:rsid w:val="00144E98"/>
    <w:rPr>
      <w:rFonts w:ascii="Calibri" w:eastAsia="Times New Roman" w:hAnsi="Calibri" w:cs="Times New Roman"/>
      <w:sz w:val="20"/>
      <w:szCs w:val="20"/>
    </w:rPr>
  </w:style>
  <w:style w:type="character" w:customStyle="1" w:styleId="Kolorowecieniowanieakcent3Znak">
    <w:name w:val="Kolorowe cieniowanie — akcent 3 Znak"/>
    <w:link w:val="Kolorowecieniowanieakcent31"/>
    <w:uiPriority w:val="99"/>
    <w:qFormat/>
    <w:locked/>
    <w:rsid w:val="00C9436E"/>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1"/>
    <w:uiPriority w:val="9"/>
    <w:semiHidden/>
    <w:qFormat/>
    <w:rsid w:val="00C9436E"/>
    <w:rPr>
      <w:rFonts w:asciiTheme="majorHAnsi" w:eastAsiaTheme="majorEastAsia" w:hAnsiTheme="majorHAnsi" w:cstheme="majorBidi"/>
      <w:i/>
      <w:iCs/>
      <w:color w:val="2F5496" w:themeColor="accent1" w:themeShade="BF"/>
      <w:sz w:val="22"/>
      <w:szCs w:val="22"/>
    </w:rPr>
  </w:style>
  <w:style w:type="character" w:customStyle="1" w:styleId="Zakotwiczenieprzypisudolnego">
    <w:name w:val="Zakotwiczenie przypisu dolnego"/>
    <w:rsid w:val="00DB07AC"/>
    <w:rPr>
      <w:rFonts w:cs="Times New Roman"/>
      <w:vertAlign w:val="superscript"/>
    </w:rPr>
  </w:style>
  <w:style w:type="character" w:customStyle="1" w:styleId="FootnoteCharacters">
    <w:name w:val="Footnote Characters"/>
    <w:uiPriority w:val="99"/>
    <w:qFormat/>
    <w:rsid w:val="00C9436E"/>
    <w:rPr>
      <w:rFonts w:cs="Times New Roman"/>
      <w:vertAlign w:val="superscript"/>
    </w:rPr>
  </w:style>
  <w:style w:type="character" w:customStyle="1" w:styleId="Nagwek3Znak">
    <w:name w:val="Nagłówek 3 Znak"/>
    <w:basedOn w:val="Domylnaczcionkaakapitu"/>
    <w:link w:val="Nagwek31"/>
    <w:uiPriority w:val="9"/>
    <w:qFormat/>
    <w:rsid w:val="00C945B3"/>
    <w:rPr>
      <w:rFonts w:ascii="Calibri" w:eastAsiaTheme="majorEastAsia" w:hAnsi="Calibri" w:cstheme="majorBidi"/>
      <w:b/>
      <w:i/>
      <w:color w:val="7030A0"/>
      <w:sz w:val="22"/>
    </w:rPr>
  </w:style>
  <w:style w:type="character" w:customStyle="1" w:styleId="Nierozpoznanawzmianka1">
    <w:name w:val="Nierozpoznana wzmianka1"/>
    <w:basedOn w:val="Domylnaczcionkaakapitu"/>
    <w:uiPriority w:val="99"/>
    <w:semiHidden/>
    <w:unhideWhenUsed/>
    <w:qFormat/>
    <w:rsid w:val="003D3A8F"/>
    <w:rPr>
      <w:color w:val="605E5C"/>
      <w:shd w:val="clear" w:color="auto" w:fill="E1DFDD"/>
    </w:rPr>
  </w:style>
  <w:style w:type="character" w:styleId="Odwoaniedokomentarza">
    <w:name w:val="annotation reference"/>
    <w:basedOn w:val="Domylnaczcionkaakapitu"/>
    <w:uiPriority w:val="99"/>
    <w:semiHidden/>
    <w:unhideWhenUsed/>
    <w:qFormat/>
    <w:rsid w:val="00D26A6B"/>
    <w:rPr>
      <w:sz w:val="16"/>
      <w:szCs w:val="16"/>
    </w:rPr>
  </w:style>
  <w:style w:type="character" w:customStyle="1" w:styleId="TekstdymkaZnak">
    <w:name w:val="Tekst dymka Znak"/>
    <w:basedOn w:val="Domylnaczcionkaakapitu"/>
    <w:link w:val="Tekstdymka"/>
    <w:uiPriority w:val="99"/>
    <w:semiHidden/>
    <w:qFormat/>
    <w:rsid w:val="006422EF"/>
    <w:rPr>
      <w:rFonts w:ascii="Segoe UI" w:hAnsi="Segoe UI" w:cs="Segoe UI"/>
      <w:sz w:val="18"/>
      <w:szCs w:val="18"/>
    </w:rPr>
  </w:style>
  <w:style w:type="character" w:styleId="Tytuksiki">
    <w:name w:val="Book Title"/>
    <w:basedOn w:val="Domylnaczcionkaakapitu"/>
    <w:uiPriority w:val="33"/>
    <w:qFormat/>
    <w:rsid w:val="00762146"/>
    <w:rPr>
      <w:b/>
      <w:bCs/>
      <w:i/>
      <w:iCs/>
      <w:spacing w:val="5"/>
    </w:rPr>
  </w:style>
  <w:style w:type="character" w:customStyle="1" w:styleId="TytuZnak">
    <w:name w:val="Tytuł Znak"/>
    <w:basedOn w:val="Domylnaczcionkaakapitu"/>
    <w:link w:val="Tytu"/>
    <w:uiPriority w:val="10"/>
    <w:qFormat/>
    <w:rsid w:val="00762146"/>
    <w:rPr>
      <w:rFonts w:asciiTheme="majorHAnsi" w:eastAsiaTheme="majorEastAsia" w:hAnsiTheme="majorHAnsi" w:cstheme="majorBidi"/>
      <w:spacing w:val="-10"/>
      <w:kern w:val="2"/>
      <w:sz w:val="56"/>
      <w:szCs w:val="56"/>
    </w:rPr>
  </w:style>
  <w:style w:type="character" w:styleId="UyteHipercze">
    <w:name w:val="FollowedHyperlink"/>
    <w:basedOn w:val="Domylnaczcionkaakapitu"/>
    <w:uiPriority w:val="99"/>
    <w:semiHidden/>
    <w:unhideWhenUsed/>
    <w:qFormat/>
    <w:rsid w:val="00FD07F0"/>
    <w:rPr>
      <w:color w:val="954F72" w:themeColor="followedHyperlink"/>
      <w:u w:val="single"/>
    </w:rPr>
  </w:style>
  <w:style w:type="character" w:customStyle="1" w:styleId="hgkelc">
    <w:name w:val="hgkelc"/>
    <w:basedOn w:val="Domylnaczcionkaakapitu"/>
    <w:qFormat/>
    <w:rsid w:val="000059FB"/>
  </w:style>
  <w:style w:type="character" w:customStyle="1" w:styleId="redniasiatka1akcent2Znak1">
    <w:name w:val="Średnia siatka 1 — akcent 2 Znak1"/>
    <w:uiPriority w:val="99"/>
    <w:qFormat/>
    <w:locked/>
    <w:rsid w:val="000059FB"/>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qFormat/>
    <w:rsid w:val="00DF28CB"/>
    <w:rPr>
      <w:color w:val="808080"/>
    </w:rPr>
  </w:style>
  <w:style w:type="character" w:customStyle="1" w:styleId="TekstprzypisukocowegoZnak">
    <w:name w:val="Tekst przypisu końcowego Znak"/>
    <w:basedOn w:val="Domylnaczcionkaakapitu"/>
    <w:link w:val="Tekstprzypisukocowego1"/>
    <w:uiPriority w:val="99"/>
    <w:semiHidden/>
    <w:qFormat/>
    <w:rsid w:val="008C5ECB"/>
    <w:rPr>
      <w:sz w:val="20"/>
      <w:szCs w:val="20"/>
    </w:rPr>
  </w:style>
  <w:style w:type="character" w:customStyle="1" w:styleId="Zakotwiczenieprzypisukocowego">
    <w:name w:val="Zakotwiczenie przypisu końcowego"/>
    <w:rsid w:val="00DB07AC"/>
    <w:rPr>
      <w:vertAlign w:val="superscript"/>
    </w:rPr>
  </w:style>
  <w:style w:type="character" w:customStyle="1" w:styleId="EndnoteCharacters">
    <w:name w:val="Endnote Characters"/>
    <w:basedOn w:val="Domylnaczcionkaakapitu"/>
    <w:uiPriority w:val="99"/>
    <w:semiHidden/>
    <w:unhideWhenUsed/>
    <w:qFormat/>
    <w:rsid w:val="008C5ECB"/>
    <w:rPr>
      <w:vertAlign w:val="superscript"/>
    </w:rPr>
  </w:style>
  <w:style w:type="character" w:customStyle="1" w:styleId="PodtytuZnak">
    <w:name w:val="Podtytuł Znak"/>
    <w:basedOn w:val="Domylnaczcionkaakapitu"/>
    <w:link w:val="Podtytu"/>
    <w:uiPriority w:val="11"/>
    <w:qFormat/>
    <w:rsid w:val="00C77143"/>
    <w:rPr>
      <w:rFonts w:asciiTheme="majorHAnsi" w:eastAsiaTheme="majorEastAsia" w:hAnsiTheme="majorHAnsi" w:cstheme="majorBidi"/>
      <w:i/>
      <w:iCs/>
      <w:color w:val="4472C4" w:themeColor="accent1"/>
      <w:spacing w:val="15"/>
    </w:rPr>
  </w:style>
  <w:style w:type="character" w:customStyle="1" w:styleId="Tekstpodstawowywcity2Znak">
    <w:name w:val="Tekst podstawowy wcięty 2 Znak"/>
    <w:basedOn w:val="Domylnaczcionkaakapitu"/>
    <w:link w:val="Tekstpodstawowywcity2"/>
    <w:uiPriority w:val="99"/>
    <w:semiHidden/>
    <w:qFormat/>
    <w:rsid w:val="00C77143"/>
    <w:rPr>
      <w:sz w:val="22"/>
      <w:szCs w:val="22"/>
    </w:rPr>
  </w:style>
  <w:style w:type="character" w:customStyle="1" w:styleId="Nierozpoznanawzmianka2">
    <w:name w:val="Nierozpoznana wzmianka2"/>
    <w:basedOn w:val="Domylnaczcionkaakapitu"/>
    <w:uiPriority w:val="99"/>
    <w:semiHidden/>
    <w:unhideWhenUsed/>
    <w:qFormat/>
    <w:rsid w:val="007C52C8"/>
    <w:rPr>
      <w:color w:val="605E5C"/>
      <w:shd w:val="clear" w:color="auto" w:fill="E1DFDD"/>
    </w:rPr>
  </w:style>
  <w:style w:type="character" w:customStyle="1" w:styleId="ListLabel1">
    <w:name w:val="ListLabel 1"/>
    <w:qFormat/>
    <w:rsid w:val="00DB07AC"/>
    <w:rPr>
      <w:rFonts w:cs="Times New Roman"/>
      <w:i/>
      <w:iCs/>
      <w:sz w:val="20"/>
    </w:rPr>
  </w:style>
  <w:style w:type="character" w:customStyle="1" w:styleId="ListLabel2">
    <w:name w:val="ListLabel 2"/>
    <w:qFormat/>
    <w:rsid w:val="00DB07AC"/>
    <w:rPr>
      <w:rFonts w:cs="Times New Roman"/>
    </w:rPr>
  </w:style>
  <w:style w:type="character" w:customStyle="1" w:styleId="ListLabel3">
    <w:name w:val="ListLabel 3"/>
    <w:qFormat/>
    <w:rsid w:val="00DB07AC"/>
    <w:rPr>
      <w:rFonts w:cs="Times New Roman"/>
    </w:rPr>
  </w:style>
  <w:style w:type="character" w:customStyle="1" w:styleId="ListLabel4">
    <w:name w:val="ListLabel 4"/>
    <w:qFormat/>
    <w:rsid w:val="00DB07AC"/>
    <w:rPr>
      <w:rFonts w:cs="Times New Roman"/>
    </w:rPr>
  </w:style>
  <w:style w:type="character" w:customStyle="1" w:styleId="ListLabel5">
    <w:name w:val="ListLabel 5"/>
    <w:qFormat/>
    <w:rsid w:val="00DB07AC"/>
    <w:rPr>
      <w:rFonts w:cs="Times New Roman"/>
    </w:rPr>
  </w:style>
  <w:style w:type="character" w:customStyle="1" w:styleId="ListLabel6">
    <w:name w:val="ListLabel 6"/>
    <w:qFormat/>
    <w:rsid w:val="00DB07AC"/>
    <w:rPr>
      <w:rFonts w:cs="Times New Roman"/>
    </w:rPr>
  </w:style>
  <w:style w:type="character" w:customStyle="1" w:styleId="ListLabel7">
    <w:name w:val="ListLabel 7"/>
    <w:qFormat/>
    <w:rsid w:val="00DB07AC"/>
    <w:rPr>
      <w:rFonts w:cs="Times New Roman"/>
    </w:rPr>
  </w:style>
  <w:style w:type="character" w:customStyle="1" w:styleId="ListLabel8">
    <w:name w:val="ListLabel 8"/>
    <w:qFormat/>
    <w:rsid w:val="00DB07AC"/>
    <w:rPr>
      <w:rFonts w:cs="Times New Roman"/>
    </w:rPr>
  </w:style>
  <w:style w:type="character" w:customStyle="1" w:styleId="ListLabel9">
    <w:name w:val="ListLabel 9"/>
    <w:qFormat/>
    <w:rsid w:val="00DB07AC"/>
    <w:rPr>
      <w:rFonts w:cs="Times New Roman"/>
    </w:rPr>
  </w:style>
  <w:style w:type="character" w:customStyle="1" w:styleId="ListLabel10">
    <w:name w:val="ListLabel 10"/>
    <w:qFormat/>
    <w:rsid w:val="00DB07AC"/>
    <w:rPr>
      <w:rFonts w:ascii="Calibri" w:hAnsi="Calibri" w:cs="Times New Roman"/>
      <w:b/>
      <w:bCs w:val="0"/>
      <w:i w:val="0"/>
      <w:iCs w:val="0"/>
      <w:sz w:val="20"/>
      <w:szCs w:val="20"/>
    </w:rPr>
  </w:style>
  <w:style w:type="character" w:customStyle="1" w:styleId="ListLabel11">
    <w:name w:val="ListLabel 11"/>
    <w:qFormat/>
    <w:rsid w:val="00DB07AC"/>
    <w:rPr>
      <w:rFonts w:cs="Times New Roman"/>
      <w:b/>
      <w:bCs w:val="0"/>
      <w:i w:val="0"/>
      <w:iCs w:val="0"/>
      <w:sz w:val="20"/>
      <w:szCs w:val="20"/>
    </w:rPr>
  </w:style>
  <w:style w:type="character" w:customStyle="1" w:styleId="ListLabel12">
    <w:name w:val="ListLabel 12"/>
    <w:qFormat/>
    <w:rsid w:val="00DB07AC"/>
    <w:rPr>
      <w:rFonts w:ascii="Calibri" w:hAnsi="Calibri"/>
      <w:b w:val="0"/>
      <w:color w:val="00000A"/>
      <w:sz w:val="20"/>
    </w:rPr>
  </w:style>
  <w:style w:type="character" w:customStyle="1" w:styleId="ListLabel13">
    <w:name w:val="ListLabel 13"/>
    <w:qFormat/>
    <w:rsid w:val="00DB07AC"/>
    <w:rPr>
      <w:b w:val="0"/>
      <w:color w:val="00000A"/>
    </w:rPr>
  </w:style>
  <w:style w:type="character" w:customStyle="1" w:styleId="ListLabel14">
    <w:name w:val="ListLabel 14"/>
    <w:qFormat/>
    <w:rsid w:val="00DB07AC"/>
    <w:rPr>
      <w:b w:val="0"/>
      <w:color w:val="00000A"/>
    </w:rPr>
  </w:style>
  <w:style w:type="character" w:customStyle="1" w:styleId="ListLabel15">
    <w:name w:val="ListLabel 15"/>
    <w:qFormat/>
    <w:rsid w:val="00DB07AC"/>
    <w:rPr>
      <w:b w:val="0"/>
      <w:color w:val="00000A"/>
    </w:rPr>
  </w:style>
  <w:style w:type="character" w:customStyle="1" w:styleId="ListLabel16">
    <w:name w:val="ListLabel 16"/>
    <w:qFormat/>
    <w:rsid w:val="00DB07AC"/>
    <w:rPr>
      <w:b w:val="0"/>
      <w:color w:val="00000A"/>
    </w:rPr>
  </w:style>
  <w:style w:type="character" w:customStyle="1" w:styleId="ListLabel17">
    <w:name w:val="ListLabel 17"/>
    <w:qFormat/>
    <w:rsid w:val="00DB07AC"/>
    <w:rPr>
      <w:b w:val="0"/>
      <w:color w:val="00000A"/>
    </w:rPr>
  </w:style>
  <w:style w:type="character" w:customStyle="1" w:styleId="ListLabel18">
    <w:name w:val="ListLabel 18"/>
    <w:qFormat/>
    <w:rsid w:val="00DB07AC"/>
    <w:rPr>
      <w:b w:val="0"/>
      <w:color w:val="00000A"/>
    </w:rPr>
  </w:style>
  <w:style w:type="character" w:customStyle="1" w:styleId="ListLabel19">
    <w:name w:val="ListLabel 19"/>
    <w:qFormat/>
    <w:rsid w:val="00DB07AC"/>
    <w:rPr>
      <w:b w:val="0"/>
      <w:color w:val="00000A"/>
    </w:rPr>
  </w:style>
  <w:style w:type="character" w:customStyle="1" w:styleId="ListLabel20">
    <w:name w:val="ListLabel 20"/>
    <w:qFormat/>
    <w:rsid w:val="00DB07AC"/>
    <w:rPr>
      <w:b/>
      <w:color w:val="00000A"/>
    </w:rPr>
  </w:style>
  <w:style w:type="character" w:customStyle="1" w:styleId="ListLabel21">
    <w:name w:val="ListLabel 21"/>
    <w:qFormat/>
    <w:rsid w:val="00DB07AC"/>
    <w:rPr>
      <w:b w:val="0"/>
      <w:color w:val="00000A"/>
    </w:rPr>
  </w:style>
  <w:style w:type="character" w:customStyle="1" w:styleId="ListLabel22">
    <w:name w:val="ListLabel 22"/>
    <w:qFormat/>
    <w:rsid w:val="00DB07AC"/>
    <w:rPr>
      <w:rFonts w:ascii="Calibri" w:hAnsi="Calibri"/>
      <w:b w:val="0"/>
      <w:color w:val="00000A"/>
    </w:rPr>
  </w:style>
  <w:style w:type="character" w:customStyle="1" w:styleId="ListLabel23">
    <w:name w:val="ListLabel 23"/>
    <w:qFormat/>
    <w:rsid w:val="00DB07AC"/>
    <w:rPr>
      <w:b w:val="0"/>
      <w:color w:val="00000A"/>
    </w:rPr>
  </w:style>
  <w:style w:type="character" w:customStyle="1" w:styleId="ListLabel24">
    <w:name w:val="ListLabel 24"/>
    <w:qFormat/>
    <w:rsid w:val="00DB07AC"/>
    <w:rPr>
      <w:b w:val="0"/>
      <w:color w:val="00000A"/>
    </w:rPr>
  </w:style>
  <w:style w:type="character" w:customStyle="1" w:styleId="ListLabel25">
    <w:name w:val="ListLabel 25"/>
    <w:qFormat/>
    <w:rsid w:val="00DB07AC"/>
    <w:rPr>
      <w:b w:val="0"/>
      <w:color w:val="00000A"/>
    </w:rPr>
  </w:style>
  <w:style w:type="character" w:customStyle="1" w:styleId="ListLabel26">
    <w:name w:val="ListLabel 26"/>
    <w:qFormat/>
    <w:rsid w:val="00DB07AC"/>
    <w:rPr>
      <w:b w:val="0"/>
      <w:color w:val="00000A"/>
    </w:rPr>
  </w:style>
  <w:style w:type="character" w:customStyle="1" w:styleId="ListLabel27">
    <w:name w:val="ListLabel 27"/>
    <w:qFormat/>
    <w:rsid w:val="00DB07AC"/>
    <w:rPr>
      <w:b w:val="0"/>
      <w:color w:val="00000A"/>
    </w:rPr>
  </w:style>
  <w:style w:type="character" w:customStyle="1" w:styleId="ListLabel28">
    <w:name w:val="ListLabel 28"/>
    <w:qFormat/>
    <w:rsid w:val="00DB07AC"/>
    <w:rPr>
      <w:b w:val="0"/>
      <w:color w:val="00000A"/>
    </w:rPr>
  </w:style>
  <w:style w:type="character" w:customStyle="1" w:styleId="ListLabel29">
    <w:name w:val="ListLabel 29"/>
    <w:qFormat/>
    <w:rsid w:val="00DB07AC"/>
    <w:rPr>
      <w:b w:val="0"/>
      <w:color w:val="00000A"/>
    </w:rPr>
  </w:style>
  <w:style w:type="character" w:customStyle="1" w:styleId="ListLabel30">
    <w:name w:val="ListLabel 30"/>
    <w:qFormat/>
    <w:rsid w:val="00DB07AC"/>
    <w:rPr>
      <w:rFonts w:cs="Courier New"/>
    </w:rPr>
  </w:style>
  <w:style w:type="character" w:customStyle="1" w:styleId="ListLabel31">
    <w:name w:val="ListLabel 31"/>
    <w:qFormat/>
    <w:rsid w:val="00DB07AC"/>
    <w:rPr>
      <w:rFonts w:cs="Courier New"/>
    </w:rPr>
  </w:style>
  <w:style w:type="character" w:customStyle="1" w:styleId="ListLabel32">
    <w:name w:val="ListLabel 32"/>
    <w:qFormat/>
    <w:rsid w:val="00DB07AC"/>
    <w:rPr>
      <w:rFonts w:cs="Courier New"/>
    </w:rPr>
  </w:style>
  <w:style w:type="character" w:customStyle="1" w:styleId="ListLabel33">
    <w:name w:val="ListLabel 33"/>
    <w:qFormat/>
    <w:rsid w:val="00DB07AC"/>
    <w:rPr>
      <w:rFonts w:ascii="Calibri" w:hAnsi="Calibri" w:cs="Calibri"/>
      <w:b/>
      <w:i w:val="0"/>
      <w:iCs w:val="0"/>
      <w:color w:val="00000A"/>
      <w:sz w:val="20"/>
      <w:szCs w:val="20"/>
    </w:rPr>
  </w:style>
  <w:style w:type="character" w:customStyle="1" w:styleId="ListLabel34">
    <w:name w:val="ListLabel 34"/>
    <w:qFormat/>
    <w:rsid w:val="00DB07AC"/>
    <w:rPr>
      <w:rFonts w:cs="Arial"/>
      <w:b w:val="0"/>
      <w:color w:val="7030A0"/>
    </w:rPr>
  </w:style>
  <w:style w:type="character" w:customStyle="1" w:styleId="ListLabel35">
    <w:name w:val="ListLabel 35"/>
    <w:qFormat/>
    <w:rsid w:val="00DB07AC"/>
    <w:rPr>
      <w:rFonts w:cs="Arial"/>
      <w:color w:val="00000A"/>
    </w:rPr>
  </w:style>
  <w:style w:type="character" w:customStyle="1" w:styleId="ListLabel36">
    <w:name w:val="ListLabel 36"/>
    <w:qFormat/>
    <w:rsid w:val="00DB07AC"/>
    <w:rPr>
      <w:rFonts w:cs="Arial"/>
      <w:color w:val="00000A"/>
    </w:rPr>
  </w:style>
  <w:style w:type="character" w:customStyle="1" w:styleId="ListLabel37">
    <w:name w:val="ListLabel 37"/>
    <w:qFormat/>
    <w:rsid w:val="00DB07AC"/>
    <w:rPr>
      <w:rFonts w:cs="Arial"/>
      <w:color w:val="00000A"/>
    </w:rPr>
  </w:style>
  <w:style w:type="character" w:customStyle="1" w:styleId="ListLabel38">
    <w:name w:val="ListLabel 38"/>
    <w:qFormat/>
    <w:rsid w:val="00DB07AC"/>
    <w:rPr>
      <w:rFonts w:cs="Arial"/>
      <w:color w:val="00000A"/>
    </w:rPr>
  </w:style>
  <w:style w:type="character" w:customStyle="1" w:styleId="ListLabel39">
    <w:name w:val="ListLabel 39"/>
    <w:qFormat/>
    <w:rsid w:val="00DB07AC"/>
    <w:rPr>
      <w:rFonts w:cs="Arial"/>
      <w:color w:val="00000A"/>
    </w:rPr>
  </w:style>
  <w:style w:type="character" w:customStyle="1" w:styleId="ListLabel40">
    <w:name w:val="ListLabel 40"/>
    <w:qFormat/>
    <w:rsid w:val="00DB07AC"/>
    <w:rPr>
      <w:rFonts w:cs="Arial"/>
      <w:color w:val="00000A"/>
    </w:rPr>
  </w:style>
  <w:style w:type="character" w:customStyle="1" w:styleId="ListLabel41">
    <w:name w:val="ListLabel 41"/>
    <w:qFormat/>
    <w:rsid w:val="00DB07AC"/>
    <w:rPr>
      <w:rFonts w:cs="Arial"/>
      <w:color w:val="00000A"/>
    </w:rPr>
  </w:style>
  <w:style w:type="character" w:customStyle="1" w:styleId="ListLabel42">
    <w:name w:val="ListLabel 42"/>
    <w:qFormat/>
    <w:rsid w:val="00DB07AC"/>
    <w:rPr>
      <w:rFonts w:cs="Calibri"/>
      <w:b/>
      <w:i w:val="0"/>
      <w:sz w:val="20"/>
      <w:szCs w:val="20"/>
    </w:rPr>
  </w:style>
  <w:style w:type="character" w:customStyle="1" w:styleId="ListLabel43">
    <w:name w:val="ListLabel 43"/>
    <w:qFormat/>
    <w:rsid w:val="00DB07AC"/>
    <w:rPr>
      <w:rFonts w:cs="Calibri"/>
      <w:b w:val="0"/>
      <w:i w:val="0"/>
      <w:iCs w:val="0"/>
      <w:sz w:val="20"/>
      <w:szCs w:val="20"/>
    </w:rPr>
  </w:style>
  <w:style w:type="character" w:customStyle="1" w:styleId="ListLabel44">
    <w:name w:val="ListLabel 44"/>
    <w:qFormat/>
    <w:rsid w:val="00DB07AC"/>
    <w:rPr>
      <w:rFonts w:ascii="Calibri" w:hAnsi="Calibri" w:cs="Calibri"/>
      <w:b w:val="0"/>
      <w:i w:val="0"/>
      <w:iCs w:val="0"/>
      <w:color w:val="00000A"/>
      <w:sz w:val="20"/>
      <w:szCs w:val="20"/>
    </w:rPr>
  </w:style>
  <w:style w:type="character" w:customStyle="1" w:styleId="ListLabel45">
    <w:name w:val="ListLabel 45"/>
    <w:qFormat/>
    <w:rsid w:val="00DB07AC"/>
    <w:rPr>
      <w:rFonts w:cs="Times New Roman"/>
    </w:rPr>
  </w:style>
  <w:style w:type="character" w:customStyle="1" w:styleId="ListLabel46">
    <w:name w:val="ListLabel 46"/>
    <w:qFormat/>
    <w:rsid w:val="00DB07AC"/>
    <w:rPr>
      <w:rFonts w:cs="Times New Roman"/>
    </w:rPr>
  </w:style>
  <w:style w:type="character" w:customStyle="1" w:styleId="ListLabel47">
    <w:name w:val="ListLabel 47"/>
    <w:qFormat/>
    <w:rsid w:val="00DB07AC"/>
    <w:rPr>
      <w:rFonts w:cs="Times New Roman"/>
    </w:rPr>
  </w:style>
  <w:style w:type="character" w:customStyle="1" w:styleId="ListLabel48">
    <w:name w:val="ListLabel 48"/>
    <w:qFormat/>
    <w:rsid w:val="00DB07AC"/>
    <w:rPr>
      <w:rFonts w:cs="Times New Roman"/>
    </w:rPr>
  </w:style>
  <w:style w:type="character" w:customStyle="1" w:styleId="ListLabel49">
    <w:name w:val="ListLabel 49"/>
    <w:qFormat/>
    <w:rsid w:val="00DB07AC"/>
    <w:rPr>
      <w:rFonts w:cs="Times New Roman"/>
    </w:rPr>
  </w:style>
  <w:style w:type="character" w:customStyle="1" w:styleId="ListLabel50">
    <w:name w:val="ListLabel 50"/>
    <w:qFormat/>
    <w:rsid w:val="00DB07AC"/>
    <w:rPr>
      <w:rFonts w:cs="Times New Roman"/>
    </w:rPr>
  </w:style>
  <w:style w:type="character" w:customStyle="1" w:styleId="ListLabel51">
    <w:name w:val="ListLabel 51"/>
    <w:qFormat/>
    <w:rsid w:val="00DB07AC"/>
    <w:rPr>
      <w:rFonts w:ascii="Calibri" w:hAnsi="Calibri" w:cs="Times New Roman"/>
      <w:color w:val="000000"/>
      <w:sz w:val="20"/>
    </w:rPr>
  </w:style>
  <w:style w:type="character" w:customStyle="1" w:styleId="ListLabel52">
    <w:name w:val="ListLabel 52"/>
    <w:qFormat/>
    <w:rsid w:val="00DB07AC"/>
    <w:rPr>
      <w:rFonts w:cs="Calibri"/>
      <w:b/>
      <w:i w:val="0"/>
      <w:sz w:val="20"/>
      <w:szCs w:val="20"/>
    </w:rPr>
  </w:style>
  <w:style w:type="character" w:customStyle="1" w:styleId="ListLabel53">
    <w:name w:val="ListLabel 53"/>
    <w:qFormat/>
    <w:rsid w:val="00DB07AC"/>
    <w:rPr>
      <w:rFonts w:ascii="Calibri" w:hAnsi="Calibri" w:cs="Calibri"/>
      <w:b/>
      <w:i w:val="0"/>
      <w:iCs w:val="0"/>
      <w:color w:val="00000A"/>
      <w:sz w:val="20"/>
      <w:szCs w:val="20"/>
    </w:rPr>
  </w:style>
  <w:style w:type="character" w:customStyle="1" w:styleId="ListLabel54">
    <w:name w:val="ListLabel 54"/>
    <w:qFormat/>
    <w:rsid w:val="00DB07AC"/>
    <w:rPr>
      <w:rFonts w:cs="Calibri"/>
      <w:b w:val="0"/>
      <w:i w:val="0"/>
      <w:iCs w:val="0"/>
      <w:sz w:val="20"/>
      <w:szCs w:val="20"/>
    </w:rPr>
  </w:style>
  <w:style w:type="character" w:customStyle="1" w:styleId="ListLabel55">
    <w:name w:val="ListLabel 55"/>
    <w:qFormat/>
    <w:rsid w:val="00DB07AC"/>
    <w:rPr>
      <w:rFonts w:cs="Times New Roman"/>
    </w:rPr>
  </w:style>
  <w:style w:type="character" w:customStyle="1" w:styleId="ListLabel56">
    <w:name w:val="ListLabel 56"/>
    <w:qFormat/>
    <w:rsid w:val="00DB07AC"/>
    <w:rPr>
      <w:rFonts w:cs="Times New Roman"/>
    </w:rPr>
  </w:style>
  <w:style w:type="character" w:customStyle="1" w:styleId="ListLabel57">
    <w:name w:val="ListLabel 57"/>
    <w:qFormat/>
    <w:rsid w:val="00DB07AC"/>
    <w:rPr>
      <w:rFonts w:cs="Times New Roman"/>
    </w:rPr>
  </w:style>
  <w:style w:type="character" w:customStyle="1" w:styleId="ListLabel58">
    <w:name w:val="ListLabel 58"/>
    <w:qFormat/>
    <w:rsid w:val="00DB07AC"/>
    <w:rPr>
      <w:rFonts w:cs="Times New Roman"/>
    </w:rPr>
  </w:style>
  <w:style w:type="character" w:customStyle="1" w:styleId="ListLabel59">
    <w:name w:val="ListLabel 59"/>
    <w:qFormat/>
    <w:rsid w:val="00DB07AC"/>
    <w:rPr>
      <w:rFonts w:cs="Times New Roman"/>
    </w:rPr>
  </w:style>
  <w:style w:type="character" w:customStyle="1" w:styleId="ListLabel60">
    <w:name w:val="ListLabel 60"/>
    <w:qFormat/>
    <w:rsid w:val="00DB07AC"/>
    <w:rPr>
      <w:rFonts w:cs="Times New Roman"/>
    </w:rPr>
  </w:style>
  <w:style w:type="character" w:customStyle="1" w:styleId="ListLabel61">
    <w:name w:val="ListLabel 61"/>
    <w:qFormat/>
    <w:rsid w:val="00DB07AC"/>
    <w:rPr>
      <w:rFonts w:cs="Times New Roman"/>
      <w:b w:val="0"/>
      <w:bCs/>
    </w:rPr>
  </w:style>
  <w:style w:type="character" w:customStyle="1" w:styleId="ListLabel62">
    <w:name w:val="ListLabel 62"/>
    <w:qFormat/>
    <w:rsid w:val="00DB07AC"/>
    <w:rPr>
      <w:rFonts w:ascii="Calibri" w:hAnsi="Calibri" w:cs="Times New Roman"/>
      <w:sz w:val="20"/>
    </w:rPr>
  </w:style>
  <w:style w:type="character" w:customStyle="1" w:styleId="ListLabel63">
    <w:name w:val="ListLabel 63"/>
    <w:qFormat/>
    <w:rsid w:val="00DB07AC"/>
    <w:rPr>
      <w:rFonts w:cs="Times New Roman"/>
    </w:rPr>
  </w:style>
  <w:style w:type="character" w:customStyle="1" w:styleId="ListLabel64">
    <w:name w:val="ListLabel 64"/>
    <w:qFormat/>
    <w:rsid w:val="00DB07AC"/>
    <w:rPr>
      <w:rFonts w:cs="Times New Roman"/>
    </w:rPr>
  </w:style>
  <w:style w:type="character" w:customStyle="1" w:styleId="ListLabel65">
    <w:name w:val="ListLabel 65"/>
    <w:qFormat/>
    <w:rsid w:val="00DB07AC"/>
    <w:rPr>
      <w:rFonts w:cs="Times New Roman"/>
    </w:rPr>
  </w:style>
  <w:style w:type="character" w:customStyle="1" w:styleId="ListLabel66">
    <w:name w:val="ListLabel 66"/>
    <w:qFormat/>
    <w:rsid w:val="00DB07AC"/>
    <w:rPr>
      <w:rFonts w:cs="Times New Roman"/>
    </w:rPr>
  </w:style>
  <w:style w:type="character" w:customStyle="1" w:styleId="ListLabel67">
    <w:name w:val="ListLabel 67"/>
    <w:qFormat/>
    <w:rsid w:val="00DB07AC"/>
    <w:rPr>
      <w:rFonts w:cs="Times New Roman"/>
    </w:rPr>
  </w:style>
  <w:style w:type="character" w:customStyle="1" w:styleId="ListLabel68">
    <w:name w:val="ListLabel 68"/>
    <w:qFormat/>
    <w:rsid w:val="00DB07AC"/>
    <w:rPr>
      <w:rFonts w:cs="Times New Roman"/>
    </w:rPr>
  </w:style>
  <w:style w:type="character" w:customStyle="1" w:styleId="ListLabel69">
    <w:name w:val="ListLabel 69"/>
    <w:qFormat/>
    <w:rsid w:val="00DB07AC"/>
    <w:rPr>
      <w:rFonts w:cs="Times New Roman"/>
    </w:rPr>
  </w:style>
  <w:style w:type="character" w:customStyle="1" w:styleId="ListLabel70">
    <w:name w:val="ListLabel 70"/>
    <w:qFormat/>
    <w:rsid w:val="00DB07AC"/>
    <w:rPr>
      <w:rFonts w:cs="Calibri"/>
      <w:b/>
      <w:i w:val="0"/>
      <w:sz w:val="20"/>
      <w:szCs w:val="20"/>
    </w:rPr>
  </w:style>
  <w:style w:type="character" w:customStyle="1" w:styleId="ListLabel71">
    <w:name w:val="ListLabel 71"/>
    <w:qFormat/>
    <w:rsid w:val="00DB07AC"/>
    <w:rPr>
      <w:rFonts w:cs="Calibri"/>
      <w:b w:val="0"/>
      <w:i w:val="0"/>
      <w:iCs w:val="0"/>
      <w:sz w:val="20"/>
      <w:szCs w:val="20"/>
    </w:rPr>
  </w:style>
  <w:style w:type="character" w:customStyle="1" w:styleId="ListLabel72">
    <w:name w:val="ListLabel 72"/>
    <w:qFormat/>
    <w:rsid w:val="00DB07AC"/>
    <w:rPr>
      <w:rFonts w:ascii="Calibri" w:hAnsi="Calibri" w:cs="Calibri"/>
      <w:b w:val="0"/>
      <w:i w:val="0"/>
      <w:iCs w:val="0"/>
      <w:color w:val="00000A"/>
      <w:sz w:val="20"/>
      <w:szCs w:val="20"/>
    </w:rPr>
  </w:style>
  <w:style w:type="character" w:customStyle="1" w:styleId="ListLabel73">
    <w:name w:val="ListLabel 73"/>
    <w:qFormat/>
    <w:rsid w:val="00DB07AC"/>
    <w:rPr>
      <w:rFonts w:cs="Times New Roman"/>
    </w:rPr>
  </w:style>
  <w:style w:type="character" w:customStyle="1" w:styleId="ListLabel74">
    <w:name w:val="ListLabel 74"/>
    <w:qFormat/>
    <w:rsid w:val="00DB07AC"/>
    <w:rPr>
      <w:rFonts w:cs="Times New Roman"/>
    </w:rPr>
  </w:style>
  <w:style w:type="character" w:customStyle="1" w:styleId="ListLabel75">
    <w:name w:val="ListLabel 75"/>
    <w:qFormat/>
    <w:rsid w:val="00DB07AC"/>
    <w:rPr>
      <w:rFonts w:cs="Times New Roman"/>
    </w:rPr>
  </w:style>
  <w:style w:type="character" w:customStyle="1" w:styleId="ListLabel76">
    <w:name w:val="ListLabel 76"/>
    <w:qFormat/>
    <w:rsid w:val="00DB07AC"/>
    <w:rPr>
      <w:rFonts w:cs="Times New Roman"/>
    </w:rPr>
  </w:style>
  <w:style w:type="character" w:customStyle="1" w:styleId="ListLabel77">
    <w:name w:val="ListLabel 77"/>
    <w:qFormat/>
    <w:rsid w:val="00DB07AC"/>
    <w:rPr>
      <w:rFonts w:cs="Times New Roman"/>
    </w:rPr>
  </w:style>
  <w:style w:type="character" w:customStyle="1" w:styleId="ListLabel78">
    <w:name w:val="ListLabel 78"/>
    <w:qFormat/>
    <w:rsid w:val="00DB07AC"/>
    <w:rPr>
      <w:rFonts w:cs="Times New Roman"/>
    </w:rPr>
  </w:style>
  <w:style w:type="character" w:customStyle="1" w:styleId="ListLabel79">
    <w:name w:val="ListLabel 79"/>
    <w:qFormat/>
    <w:rsid w:val="00DB07AC"/>
    <w:rPr>
      <w:rFonts w:ascii="Calibri" w:eastAsia="Lucida Sans Unicode" w:hAnsi="Calibri" w:cs="Calibri"/>
      <w:b/>
      <w:sz w:val="32"/>
    </w:rPr>
  </w:style>
  <w:style w:type="character" w:customStyle="1" w:styleId="ListLabel80">
    <w:name w:val="ListLabel 80"/>
    <w:qFormat/>
    <w:rsid w:val="00DB07AC"/>
    <w:rPr>
      <w:rFonts w:cs="Calibri"/>
      <w:b/>
      <w:i w:val="0"/>
      <w:sz w:val="20"/>
      <w:szCs w:val="20"/>
    </w:rPr>
  </w:style>
  <w:style w:type="character" w:customStyle="1" w:styleId="ListLabel81">
    <w:name w:val="ListLabel 81"/>
    <w:qFormat/>
    <w:rsid w:val="00DB07AC"/>
    <w:rPr>
      <w:rFonts w:cs="Calibri"/>
      <w:b w:val="0"/>
      <w:i w:val="0"/>
      <w:iCs w:val="0"/>
      <w:sz w:val="20"/>
      <w:szCs w:val="20"/>
    </w:rPr>
  </w:style>
  <w:style w:type="character" w:customStyle="1" w:styleId="ListLabel82">
    <w:name w:val="ListLabel 82"/>
    <w:qFormat/>
    <w:rsid w:val="00DB07AC"/>
    <w:rPr>
      <w:rFonts w:ascii="Calibri" w:hAnsi="Calibri" w:cs="Calibri"/>
      <w:b w:val="0"/>
      <w:i w:val="0"/>
      <w:iCs w:val="0"/>
      <w:color w:val="00000A"/>
      <w:sz w:val="20"/>
      <w:szCs w:val="20"/>
    </w:rPr>
  </w:style>
  <w:style w:type="character" w:customStyle="1" w:styleId="ListLabel83">
    <w:name w:val="ListLabel 83"/>
    <w:qFormat/>
    <w:rsid w:val="00DB07AC"/>
    <w:rPr>
      <w:rFonts w:cs="Times New Roman"/>
    </w:rPr>
  </w:style>
  <w:style w:type="character" w:customStyle="1" w:styleId="ListLabel84">
    <w:name w:val="ListLabel 84"/>
    <w:qFormat/>
    <w:rsid w:val="00DB07AC"/>
    <w:rPr>
      <w:rFonts w:cs="Times New Roman"/>
    </w:rPr>
  </w:style>
  <w:style w:type="character" w:customStyle="1" w:styleId="ListLabel85">
    <w:name w:val="ListLabel 85"/>
    <w:qFormat/>
    <w:rsid w:val="00DB07AC"/>
    <w:rPr>
      <w:rFonts w:cs="Times New Roman"/>
    </w:rPr>
  </w:style>
  <w:style w:type="character" w:customStyle="1" w:styleId="ListLabel86">
    <w:name w:val="ListLabel 86"/>
    <w:qFormat/>
    <w:rsid w:val="00DB07AC"/>
    <w:rPr>
      <w:rFonts w:cs="Times New Roman"/>
    </w:rPr>
  </w:style>
  <w:style w:type="character" w:customStyle="1" w:styleId="ListLabel87">
    <w:name w:val="ListLabel 87"/>
    <w:qFormat/>
    <w:rsid w:val="00DB07AC"/>
    <w:rPr>
      <w:rFonts w:cs="Times New Roman"/>
    </w:rPr>
  </w:style>
  <w:style w:type="character" w:customStyle="1" w:styleId="ListLabel88">
    <w:name w:val="ListLabel 88"/>
    <w:qFormat/>
    <w:rsid w:val="00DB07AC"/>
    <w:rPr>
      <w:rFonts w:cs="Times New Roman"/>
    </w:rPr>
  </w:style>
  <w:style w:type="character" w:customStyle="1" w:styleId="ListLabel89">
    <w:name w:val="ListLabel 89"/>
    <w:qFormat/>
    <w:rsid w:val="00DB07AC"/>
    <w:rPr>
      <w:rFonts w:ascii="Calibri" w:hAnsi="Calibri"/>
      <w:b w:val="0"/>
      <w:color w:val="00000A"/>
    </w:rPr>
  </w:style>
  <w:style w:type="character" w:customStyle="1" w:styleId="ListLabel90">
    <w:name w:val="ListLabel 90"/>
    <w:qFormat/>
    <w:rsid w:val="00DB07AC"/>
    <w:rPr>
      <w:rFonts w:cs="Courier New"/>
    </w:rPr>
  </w:style>
  <w:style w:type="character" w:customStyle="1" w:styleId="ListLabel91">
    <w:name w:val="ListLabel 91"/>
    <w:qFormat/>
    <w:rsid w:val="00DB07AC"/>
    <w:rPr>
      <w:rFonts w:cs="Courier New"/>
    </w:rPr>
  </w:style>
  <w:style w:type="character" w:customStyle="1" w:styleId="ListLabel92">
    <w:name w:val="ListLabel 92"/>
    <w:qFormat/>
    <w:rsid w:val="00DB07AC"/>
    <w:rPr>
      <w:rFonts w:cs="Courier New"/>
    </w:rPr>
  </w:style>
  <w:style w:type="character" w:customStyle="1" w:styleId="ListLabel93">
    <w:name w:val="ListLabel 93"/>
    <w:qFormat/>
    <w:rsid w:val="00DB07AC"/>
    <w:rPr>
      <w:rFonts w:cs="Calibri"/>
      <w:sz w:val="20"/>
      <w:szCs w:val="20"/>
    </w:rPr>
  </w:style>
  <w:style w:type="character" w:customStyle="1" w:styleId="ListLabel94">
    <w:name w:val="ListLabel 94"/>
    <w:qFormat/>
    <w:rsid w:val="00DB07AC"/>
    <w:rPr>
      <w:rFonts w:ascii="Calibri" w:eastAsia="Calibri" w:hAnsi="Calibri" w:cs="Calibri"/>
      <w:b/>
      <w:bCs/>
      <w:position w:val="0"/>
      <w:sz w:val="18"/>
      <w:szCs w:val="20"/>
      <w:vertAlign w:val="baseline"/>
      <w:lang w:val="pl-PL"/>
    </w:rPr>
  </w:style>
  <w:style w:type="character" w:customStyle="1" w:styleId="ListLabel95">
    <w:name w:val="ListLabel 95"/>
    <w:qFormat/>
    <w:rsid w:val="00DB07AC"/>
    <w:rPr>
      <w:rFonts w:cs="Calibri"/>
      <w:b/>
    </w:rPr>
  </w:style>
  <w:style w:type="character" w:customStyle="1" w:styleId="ListLabel96">
    <w:name w:val="ListLabel 96"/>
    <w:qFormat/>
    <w:rsid w:val="00DB07AC"/>
    <w:rPr>
      <w:rFonts w:ascii="Calibri" w:hAnsi="Calibri"/>
      <w:b/>
    </w:rPr>
  </w:style>
  <w:style w:type="character" w:customStyle="1" w:styleId="ListLabel97">
    <w:name w:val="ListLabel 97"/>
    <w:qFormat/>
    <w:rsid w:val="00DB07AC"/>
    <w:rPr>
      <w:rFonts w:cs="Courier New"/>
    </w:rPr>
  </w:style>
  <w:style w:type="character" w:customStyle="1" w:styleId="ListLabel98">
    <w:name w:val="ListLabel 98"/>
    <w:qFormat/>
    <w:rsid w:val="00DB07AC"/>
    <w:rPr>
      <w:rFonts w:cs="Courier New"/>
    </w:rPr>
  </w:style>
  <w:style w:type="character" w:customStyle="1" w:styleId="ListLabel99">
    <w:name w:val="ListLabel 99"/>
    <w:qFormat/>
    <w:rsid w:val="00DB07AC"/>
    <w:rPr>
      <w:rFonts w:cs="Courier New"/>
    </w:rPr>
  </w:style>
  <w:style w:type="character" w:customStyle="1" w:styleId="ListLabel100">
    <w:name w:val="ListLabel 100"/>
    <w:qFormat/>
    <w:rsid w:val="00DB07AC"/>
    <w:rPr>
      <w:rFonts w:cs="Arial"/>
    </w:rPr>
  </w:style>
  <w:style w:type="character" w:customStyle="1" w:styleId="ListLabel101">
    <w:name w:val="ListLabel 101"/>
    <w:qFormat/>
    <w:rsid w:val="00DB07AC"/>
    <w:rPr>
      <w:rFonts w:ascii="Times New Roman" w:eastAsia="Lucida Sans Unicode" w:hAnsi="Times New Roman" w:cs="Calibri"/>
      <w:b/>
      <w:color w:val="7030A0"/>
      <w:kern w:val="2"/>
      <w:sz w:val="20"/>
      <w:lang w:eastAsia="en-US"/>
    </w:rPr>
  </w:style>
  <w:style w:type="character" w:customStyle="1" w:styleId="ListLabel102">
    <w:name w:val="ListLabel 102"/>
    <w:qFormat/>
    <w:rsid w:val="00DB07AC"/>
    <w:rPr>
      <w:rFonts w:cs="Courier New"/>
    </w:rPr>
  </w:style>
  <w:style w:type="character" w:customStyle="1" w:styleId="ListLabel103">
    <w:name w:val="ListLabel 103"/>
    <w:qFormat/>
    <w:rsid w:val="00DB07AC"/>
    <w:rPr>
      <w:rFonts w:cs="Courier New"/>
    </w:rPr>
  </w:style>
  <w:style w:type="character" w:customStyle="1" w:styleId="ListLabel104">
    <w:name w:val="ListLabel 104"/>
    <w:qFormat/>
    <w:rsid w:val="00DB07AC"/>
    <w:rPr>
      <w:rFonts w:cs="Courier New"/>
    </w:rPr>
  </w:style>
  <w:style w:type="character" w:customStyle="1" w:styleId="ListLabel105">
    <w:name w:val="ListLabel 105"/>
    <w:qFormat/>
    <w:rsid w:val="00DB07AC"/>
    <w:rPr>
      <w:rFonts w:cs="Calibri"/>
      <w:color w:val="00000A"/>
    </w:rPr>
  </w:style>
  <w:style w:type="character" w:customStyle="1" w:styleId="ListLabel106">
    <w:name w:val="ListLabel 106"/>
    <w:qFormat/>
    <w:rsid w:val="00DB07AC"/>
    <w:rPr>
      <w:rFonts w:cs="Calibri"/>
      <w:bCs/>
      <w:sz w:val="22"/>
      <w:szCs w:val="22"/>
    </w:rPr>
  </w:style>
  <w:style w:type="character" w:customStyle="1" w:styleId="ListLabel107">
    <w:name w:val="ListLabel 107"/>
    <w:qFormat/>
    <w:rsid w:val="00DB07AC"/>
    <w:rPr>
      <w:rFonts w:cs="Calibri"/>
      <w:sz w:val="20"/>
    </w:rPr>
  </w:style>
  <w:style w:type="character" w:customStyle="1" w:styleId="ListLabel108">
    <w:name w:val="ListLabel 108"/>
    <w:qFormat/>
    <w:rsid w:val="00DB07AC"/>
    <w:rPr>
      <w:rFonts w:eastAsia="Lucida Sans Unicode" w:cs="Calibri"/>
      <w:b/>
      <w:bCs/>
      <w:sz w:val="20"/>
      <w:szCs w:val="20"/>
    </w:rPr>
  </w:style>
  <w:style w:type="character" w:customStyle="1" w:styleId="ListLabel109">
    <w:name w:val="ListLabel 109"/>
    <w:qFormat/>
    <w:rsid w:val="00DB07AC"/>
    <w:rPr>
      <w:rFonts w:eastAsia="Lucida Sans Unicode" w:cs="Calibri"/>
      <w:b w:val="0"/>
      <w:bCs/>
      <w:sz w:val="20"/>
      <w:szCs w:val="20"/>
    </w:rPr>
  </w:style>
  <w:style w:type="character" w:customStyle="1" w:styleId="ListLabel110">
    <w:name w:val="ListLabel 11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1">
    <w:name w:val="ListLabel 11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2">
    <w:name w:val="ListLabel 112"/>
    <w:qFormat/>
    <w:rsid w:val="00DB07AC"/>
    <w:rPr>
      <w:rFonts w:cs="Calibri"/>
      <w:color w:val="000000"/>
      <w:sz w:val="20"/>
      <w:szCs w:val="20"/>
    </w:rPr>
  </w:style>
  <w:style w:type="character" w:customStyle="1" w:styleId="ListLabel113">
    <w:name w:val="ListLabel 113"/>
    <w:qFormat/>
    <w:rsid w:val="00DB07AC"/>
    <w:rPr>
      <w:rFonts w:cs="Times New Roman"/>
      <w:color w:val="000000"/>
      <w:sz w:val="24"/>
    </w:rPr>
  </w:style>
  <w:style w:type="character" w:customStyle="1" w:styleId="ListLabel114">
    <w:name w:val="ListLabel 114"/>
    <w:qFormat/>
    <w:rsid w:val="00DB07AC"/>
    <w:rPr>
      <w:rFonts w:cs="Times New Roman"/>
      <w:b w:val="0"/>
      <w:i w:val="0"/>
      <w:iCs w:val="0"/>
      <w:sz w:val="24"/>
      <w:szCs w:val="24"/>
    </w:rPr>
  </w:style>
  <w:style w:type="character" w:customStyle="1" w:styleId="ListLabel115">
    <w:name w:val="ListLabel 115"/>
    <w:qFormat/>
    <w:rsid w:val="00DB07AC"/>
    <w:rPr>
      <w:rFonts w:cs="Calibri"/>
      <w:b w:val="0"/>
      <w:i w:val="0"/>
      <w:iCs w:val="0"/>
      <w:sz w:val="20"/>
      <w:szCs w:val="20"/>
    </w:rPr>
  </w:style>
  <w:style w:type="character" w:customStyle="1" w:styleId="ListLabel116">
    <w:name w:val="ListLabel 116"/>
    <w:qFormat/>
    <w:rsid w:val="00DB07AC"/>
    <w:rPr>
      <w:rFonts w:cs="Times New Roman"/>
    </w:rPr>
  </w:style>
  <w:style w:type="character" w:customStyle="1" w:styleId="ListLabel117">
    <w:name w:val="ListLabel 117"/>
    <w:qFormat/>
    <w:rsid w:val="00DB07AC"/>
    <w:rPr>
      <w:rFonts w:cs="Times New Roman"/>
    </w:rPr>
  </w:style>
  <w:style w:type="character" w:customStyle="1" w:styleId="ListLabel118">
    <w:name w:val="ListLabel 118"/>
    <w:qFormat/>
    <w:rsid w:val="00DB07AC"/>
    <w:rPr>
      <w:rFonts w:cs="Times New Roman"/>
    </w:rPr>
  </w:style>
  <w:style w:type="character" w:customStyle="1" w:styleId="ListLabel119">
    <w:name w:val="ListLabel 119"/>
    <w:qFormat/>
    <w:rsid w:val="00DB07AC"/>
    <w:rPr>
      <w:rFonts w:cs="Times New Roman"/>
    </w:rPr>
  </w:style>
  <w:style w:type="character" w:customStyle="1" w:styleId="ListLabel120">
    <w:name w:val="ListLabel 120"/>
    <w:qFormat/>
    <w:rsid w:val="00DB07AC"/>
    <w:rPr>
      <w:rFonts w:cs="Times New Roman"/>
    </w:rPr>
  </w:style>
  <w:style w:type="character" w:customStyle="1" w:styleId="ListLabel121">
    <w:name w:val="ListLabel 121"/>
    <w:qFormat/>
    <w:rsid w:val="00DB07AC"/>
    <w:rPr>
      <w:rFonts w:cs="Times New Roman"/>
    </w:rPr>
  </w:style>
  <w:style w:type="character" w:customStyle="1" w:styleId="ListLabel122">
    <w:name w:val="ListLabel 122"/>
    <w:qFormat/>
    <w:rsid w:val="00DB07AC"/>
    <w:rPr>
      <w:rFonts w:cs="Calibri"/>
      <w:sz w:val="20"/>
      <w:szCs w:val="20"/>
    </w:rPr>
  </w:style>
  <w:style w:type="character" w:customStyle="1" w:styleId="ListLabel123">
    <w:name w:val="ListLabel 123"/>
    <w:qFormat/>
    <w:rsid w:val="00DB07AC"/>
    <w:rPr>
      <w:rFonts w:ascii="Calibri" w:eastAsia="Times New Roman" w:hAnsi="Calibri" w:cs="Calibri"/>
      <w:bCs/>
      <w:iCs/>
      <w:sz w:val="20"/>
      <w:szCs w:val="20"/>
    </w:rPr>
  </w:style>
  <w:style w:type="character" w:customStyle="1" w:styleId="ListLabel124">
    <w:name w:val="ListLabel 124"/>
    <w:qFormat/>
    <w:rsid w:val="00DB07AC"/>
    <w:rPr>
      <w:rFonts w:eastAsia="Calibri" w:cs="Calibri"/>
    </w:rPr>
  </w:style>
  <w:style w:type="character" w:customStyle="1" w:styleId="ListLabel125">
    <w:name w:val="ListLabel 125"/>
    <w:qFormat/>
    <w:rsid w:val="00DB07AC"/>
    <w:rPr>
      <w:rFonts w:cs="Calibri"/>
      <w:sz w:val="20"/>
      <w:szCs w:val="20"/>
    </w:rPr>
  </w:style>
  <w:style w:type="character" w:customStyle="1" w:styleId="ListLabel126">
    <w:name w:val="ListLabel 126"/>
    <w:qFormat/>
    <w:rsid w:val="00DB07AC"/>
    <w:rPr>
      <w:rFonts w:eastAsia="Calibri" w:cs="Calibri"/>
    </w:rPr>
  </w:style>
  <w:style w:type="character" w:customStyle="1" w:styleId="ListLabel127">
    <w:name w:val="ListLabel 127"/>
    <w:qFormat/>
    <w:rsid w:val="00DB07AC"/>
    <w:rPr>
      <w:rFonts w:cs="Calibri"/>
      <w:color w:val="00000A"/>
    </w:rPr>
  </w:style>
  <w:style w:type="character" w:customStyle="1" w:styleId="ListLabel128">
    <w:name w:val="ListLabel 128"/>
    <w:qFormat/>
    <w:rsid w:val="00DB07AC"/>
    <w:rPr>
      <w:b/>
      <w:bCs w:val="0"/>
    </w:rPr>
  </w:style>
  <w:style w:type="character" w:customStyle="1" w:styleId="ListLabel129">
    <w:name w:val="ListLabel 129"/>
    <w:qFormat/>
    <w:rsid w:val="00DB07AC"/>
    <w:rPr>
      <w:rFonts w:cs="Calibri"/>
      <w:bCs/>
      <w:sz w:val="22"/>
      <w:szCs w:val="20"/>
    </w:rPr>
  </w:style>
  <w:style w:type="character" w:customStyle="1" w:styleId="ListLabel130">
    <w:name w:val="ListLabel 130"/>
    <w:qFormat/>
    <w:rsid w:val="00DB07AC"/>
    <w:rPr>
      <w:rFonts w:cs="Calibri"/>
      <w:bCs/>
      <w:sz w:val="22"/>
      <w:szCs w:val="20"/>
    </w:rPr>
  </w:style>
  <w:style w:type="character" w:customStyle="1" w:styleId="ListLabel131">
    <w:name w:val="ListLabel 131"/>
    <w:qFormat/>
    <w:rsid w:val="00DB07AC"/>
    <w:rPr>
      <w:rFonts w:cs="Calibri"/>
      <w:color w:val="00000A"/>
    </w:rPr>
  </w:style>
  <w:style w:type="character" w:customStyle="1" w:styleId="ListLabel132">
    <w:name w:val="ListLabel 132"/>
    <w:qFormat/>
    <w:rsid w:val="00DB07AC"/>
    <w:rPr>
      <w:rFonts w:eastAsia="Segoe UI"/>
      <w:sz w:val="20"/>
    </w:rPr>
  </w:style>
  <w:style w:type="character" w:customStyle="1" w:styleId="ListLabel133">
    <w:name w:val="ListLabel 133"/>
    <w:qFormat/>
    <w:rsid w:val="00DB07AC"/>
    <w:rPr>
      <w:b/>
      <w:i w:val="0"/>
      <w:sz w:val="20"/>
      <w:szCs w:val="20"/>
    </w:rPr>
  </w:style>
  <w:style w:type="character" w:customStyle="1" w:styleId="ListLabel134">
    <w:name w:val="ListLabel 134"/>
    <w:qFormat/>
    <w:rsid w:val="00DB07AC"/>
    <w:rPr>
      <w:b w:val="0"/>
      <w:i w:val="0"/>
      <w:iCs w:val="0"/>
      <w:color w:val="7030A0"/>
      <w:sz w:val="20"/>
      <w:szCs w:val="20"/>
    </w:rPr>
  </w:style>
  <w:style w:type="character" w:customStyle="1" w:styleId="ListLabel135">
    <w:name w:val="ListLabel 135"/>
    <w:qFormat/>
    <w:rsid w:val="00DB07AC"/>
    <w:rPr>
      <w:b w:val="0"/>
      <w:i w:val="0"/>
      <w:iCs w:val="0"/>
      <w:sz w:val="20"/>
      <w:szCs w:val="20"/>
    </w:rPr>
  </w:style>
  <w:style w:type="character" w:customStyle="1" w:styleId="ListLabel136">
    <w:name w:val="ListLabel 136"/>
    <w:qFormat/>
    <w:rsid w:val="00DB07AC"/>
    <w:rPr>
      <w:rFonts w:ascii="Calibri" w:hAnsi="Calibri"/>
      <w:b/>
      <w:i w:val="0"/>
      <w:sz w:val="18"/>
      <w:szCs w:val="20"/>
    </w:rPr>
  </w:style>
  <w:style w:type="character" w:customStyle="1" w:styleId="ListLabel137">
    <w:name w:val="ListLabel 137"/>
    <w:qFormat/>
    <w:rsid w:val="00DB07AC"/>
    <w:rPr>
      <w:b w:val="0"/>
      <w:i w:val="0"/>
      <w:iCs w:val="0"/>
      <w:color w:val="7030A0"/>
      <w:sz w:val="20"/>
      <w:szCs w:val="20"/>
    </w:rPr>
  </w:style>
  <w:style w:type="character" w:customStyle="1" w:styleId="ListLabel138">
    <w:name w:val="ListLabel 138"/>
    <w:qFormat/>
    <w:rsid w:val="00DB07AC"/>
    <w:rPr>
      <w:b w:val="0"/>
      <w:i w:val="0"/>
      <w:iCs w:val="0"/>
      <w:sz w:val="20"/>
      <w:szCs w:val="20"/>
    </w:rPr>
  </w:style>
  <w:style w:type="character" w:customStyle="1" w:styleId="ListLabel139">
    <w:name w:val="ListLabel 139"/>
    <w:qFormat/>
    <w:rsid w:val="00DB07AC"/>
    <w:rPr>
      <w:b/>
      <w:i w:val="0"/>
      <w:sz w:val="20"/>
      <w:szCs w:val="20"/>
    </w:rPr>
  </w:style>
  <w:style w:type="character" w:customStyle="1" w:styleId="ListLabel140">
    <w:name w:val="ListLabel 140"/>
    <w:qFormat/>
    <w:rsid w:val="00DB07AC"/>
    <w:rPr>
      <w:b w:val="0"/>
      <w:i w:val="0"/>
      <w:iCs w:val="0"/>
      <w:sz w:val="20"/>
      <w:szCs w:val="20"/>
    </w:rPr>
  </w:style>
  <w:style w:type="character" w:customStyle="1" w:styleId="ListLabel141">
    <w:name w:val="ListLabel 141"/>
    <w:qFormat/>
    <w:rsid w:val="00DB07AC"/>
    <w:rPr>
      <w:b w:val="0"/>
      <w:bCs w:val="0"/>
    </w:rPr>
  </w:style>
  <w:style w:type="character" w:customStyle="1" w:styleId="ListLabel142">
    <w:name w:val="ListLabel 142"/>
    <w:qFormat/>
    <w:rsid w:val="00DB07AC"/>
    <w:rPr>
      <w:b w:val="0"/>
    </w:rPr>
  </w:style>
  <w:style w:type="character" w:customStyle="1" w:styleId="ListLabel143">
    <w:name w:val="ListLabel 143"/>
    <w:qFormat/>
    <w:rsid w:val="00DB07AC"/>
    <w:rPr>
      <w:rFonts w:cs="Times New Roman"/>
      <w:b w:val="0"/>
      <w:bCs/>
      <w:color w:val="00000A"/>
    </w:rPr>
  </w:style>
  <w:style w:type="character" w:customStyle="1" w:styleId="ListLabel144">
    <w:name w:val="ListLabel 144"/>
    <w:qFormat/>
    <w:rsid w:val="00DB07AC"/>
    <w:rPr>
      <w:rFonts w:cs="Calibri"/>
    </w:rPr>
  </w:style>
  <w:style w:type="character" w:customStyle="1" w:styleId="ListLabel145">
    <w:name w:val="ListLabel 145"/>
    <w:qFormat/>
    <w:rsid w:val="00DB07AC"/>
    <w:rPr>
      <w:rFonts w:cs="Courier New"/>
    </w:rPr>
  </w:style>
  <w:style w:type="character" w:customStyle="1" w:styleId="ListLabel146">
    <w:name w:val="ListLabel 146"/>
    <w:qFormat/>
    <w:rsid w:val="00DB07AC"/>
    <w:rPr>
      <w:rFonts w:cs="Courier New"/>
    </w:rPr>
  </w:style>
  <w:style w:type="character" w:customStyle="1" w:styleId="ListLabel147">
    <w:name w:val="ListLabel 147"/>
    <w:qFormat/>
    <w:rsid w:val="00DB07AC"/>
    <w:rPr>
      <w:rFonts w:cs="Courier New"/>
    </w:rPr>
  </w:style>
  <w:style w:type="character" w:customStyle="1" w:styleId="ListLabel148">
    <w:name w:val="ListLabel 148"/>
    <w:qFormat/>
    <w:rsid w:val="00DB07AC"/>
    <w:rPr>
      <w:rFonts w:cs="Calibri"/>
    </w:rPr>
  </w:style>
  <w:style w:type="character" w:customStyle="1" w:styleId="ListLabel149">
    <w:name w:val="ListLabel 149"/>
    <w:qFormat/>
    <w:rsid w:val="00DB07AC"/>
    <w:rPr>
      <w:rFonts w:cs="Courier New"/>
    </w:rPr>
  </w:style>
  <w:style w:type="character" w:customStyle="1" w:styleId="ListLabel150">
    <w:name w:val="ListLabel 150"/>
    <w:qFormat/>
    <w:rsid w:val="00DB07AC"/>
    <w:rPr>
      <w:rFonts w:cs="Courier New"/>
    </w:rPr>
  </w:style>
  <w:style w:type="character" w:customStyle="1" w:styleId="ListLabel151">
    <w:name w:val="ListLabel 151"/>
    <w:qFormat/>
    <w:rsid w:val="00DB07AC"/>
    <w:rPr>
      <w:rFonts w:cs="Courier New"/>
    </w:rPr>
  </w:style>
  <w:style w:type="character" w:customStyle="1" w:styleId="ListLabel152">
    <w:name w:val="ListLabel 152"/>
    <w:qFormat/>
    <w:rsid w:val="00DB07AC"/>
    <w:rPr>
      <w:rFonts w:cs="Arial"/>
      <w:b w:val="0"/>
      <w:bCs/>
      <w:color w:val="00000A"/>
    </w:rPr>
  </w:style>
  <w:style w:type="character" w:customStyle="1" w:styleId="ListLabel153">
    <w:name w:val="ListLabel 153"/>
    <w:qFormat/>
    <w:rsid w:val="00DB07AC"/>
    <w:rPr>
      <w:rFonts w:cs="Calibri"/>
      <w:color w:val="00000A"/>
    </w:rPr>
  </w:style>
  <w:style w:type="character" w:customStyle="1" w:styleId="ListLabel154">
    <w:name w:val="ListLabel 154"/>
    <w:qFormat/>
    <w:rsid w:val="00DB07AC"/>
    <w:rPr>
      <w:rFonts w:cs="Arial"/>
      <w:b w:val="0"/>
      <w:bCs/>
    </w:rPr>
  </w:style>
  <w:style w:type="character" w:customStyle="1" w:styleId="ListLabel155">
    <w:name w:val="ListLabel 155"/>
    <w:qFormat/>
    <w:rsid w:val="00DB07AC"/>
    <w:rPr>
      <w:rFonts w:cs="Arial"/>
      <w:b w:val="0"/>
      <w:bCs/>
    </w:rPr>
  </w:style>
  <w:style w:type="character" w:customStyle="1" w:styleId="ListLabel156">
    <w:name w:val="ListLabel 156"/>
    <w:qFormat/>
    <w:rsid w:val="00DB07AC"/>
    <w:rPr>
      <w:rFonts w:cs="Arial"/>
      <w:b w:val="0"/>
      <w:bCs/>
    </w:rPr>
  </w:style>
  <w:style w:type="character" w:customStyle="1" w:styleId="ListLabel157">
    <w:name w:val="ListLabel 157"/>
    <w:qFormat/>
    <w:rsid w:val="00DB07AC"/>
    <w:rPr>
      <w:rFonts w:cs="Arial"/>
      <w:b w:val="0"/>
      <w:bCs/>
    </w:rPr>
  </w:style>
  <w:style w:type="character" w:customStyle="1" w:styleId="ListLabel158">
    <w:name w:val="ListLabel 158"/>
    <w:qFormat/>
    <w:rsid w:val="00DB07AC"/>
    <w:rPr>
      <w:rFonts w:cs="Arial"/>
      <w:b w:val="0"/>
      <w:bCs/>
    </w:rPr>
  </w:style>
  <w:style w:type="character" w:customStyle="1" w:styleId="ListLabel159">
    <w:name w:val="ListLabel 159"/>
    <w:qFormat/>
    <w:rsid w:val="00DB07AC"/>
    <w:rPr>
      <w:rFonts w:cs="Arial"/>
      <w:b w:val="0"/>
      <w:bCs/>
    </w:rPr>
  </w:style>
  <w:style w:type="character" w:customStyle="1" w:styleId="ListLabel160">
    <w:name w:val="ListLabel 160"/>
    <w:qFormat/>
    <w:rsid w:val="00DB07AC"/>
    <w:rPr>
      <w:rFonts w:cs="Arial"/>
      <w:b w:val="0"/>
      <w:bCs/>
      <w:sz w:val="20"/>
    </w:rPr>
  </w:style>
  <w:style w:type="character" w:customStyle="1" w:styleId="ListLabel161">
    <w:name w:val="ListLabel 161"/>
    <w:qFormat/>
    <w:rsid w:val="00DB07AC"/>
    <w:rPr>
      <w:rFonts w:cs="Calibri"/>
      <w:b w:val="0"/>
      <w:bCs/>
      <w:sz w:val="20"/>
    </w:rPr>
  </w:style>
  <w:style w:type="character" w:customStyle="1" w:styleId="ListLabel162">
    <w:name w:val="ListLabel 162"/>
    <w:qFormat/>
    <w:rsid w:val="00DB07AC"/>
    <w:rPr>
      <w:rFonts w:cs="Arial"/>
    </w:rPr>
  </w:style>
  <w:style w:type="character" w:customStyle="1" w:styleId="ListLabel163">
    <w:name w:val="ListLabel 163"/>
    <w:qFormat/>
    <w:rsid w:val="00DB07AC"/>
    <w:rPr>
      <w:rFonts w:eastAsia="Calibri" w:cs="Calibri"/>
    </w:rPr>
  </w:style>
  <w:style w:type="character" w:customStyle="1" w:styleId="ListLabel164">
    <w:name w:val="ListLabel 164"/>
    <w:qFormat/>
    <w:rsid w:val="00DB07AC"/>
    <w:rPr>
      <w:rFonts w:cs="Arial"/>
      <w:b w:val="0"/>
      <w:bCs/>
    </w:rPr>
  </w:style>
  <w:style w:type="character" w:customStyle="1" w:styleId="ListLabel165">
    <w:name w:val="ListLabel 165"/>
    <w:qFormat/>
    <w:rsid w:val="00DB07AC"/>
    <w:rPr>
      <w:sz w:val="20"/>
    </w:rPr>
  </w:style>
  <w:style w:type="character" w:customStyle="1" w:styleId="ListLabel166">
    <w:name w:val="ListLabel 166"/>
    <w:qFormat/>
    <w:rsid w:val="00DB07AC"/>
    <w:rPr>
      <w:sz w:val="20"/>
    </w:rPr>
  </w:style>
  <w:style w:type="character" w:customStyle="1" w:styleId="ListLabel167">
    <w:name w:val="ListLabel 167"/>
    <w:qFormat/>
    <w:rsid w:val="00DB07AC"/>
    <w:rPr>
      <w:sz w:val="20"/>
    </w:rPr>
  </w:style>
  <w:style w:type="character" w:customStyle="1" w:styleId="ListLabel168">
    <w:name w:val="ListLabel 168"/>
    <w:qFormat/>
    <w:rsid w:val="00DB07AC"/>
    <w:rPr>
      <w:sz w:val="20"/>
    </w:rPr>
  </w:style>
  <w:style w:type="character" w:customStyle="1" w:styleId="ListLabel169">
    <w:name w:val="ListLabel 169"/>
    <w:qFormat/>
    <w:rsid w:val="00DB07AC"/>
    <w:rPr>
      <w:sz w:val="20"/>
    </w:rPr>
  </w:style>
  <w:style w:type="character" w:customStyle="1" w:styleId="ListLabel170">
    <w:name w:val="ListLabel 170"/>
    <w:qFormat/>
    <w:rsid w:val="00DB07AC"/>
    <w:rPr>
      <w:sz w:val="20"/>
    </w:rPr>
  </w:style>
  <w:style w:type="character" w:customStyle="1" w:styleId="ListLabel171">
    <w:name w:val="ListLabel 171"/>
    <w:qFormat/>
    <w:rsid w:val="00DB07AC"/>
    <w:rPr>
      <w:sz w:val="20"/>
    </w:rPr>
  </w:style>
  <w:style w:type="character" w:customStyle="1" w:styleId="ListLabel172">
    <w:name w:val="ListLabel 172"/>
    <w:qFormat/>
    <w:rsid w:val="00DB07AC"/>
    <w:rPr>
      <w:sz w:val="20"/>
    </w:rPr>
  </w:style>
  <w:style w:type="character" w:customStyle="1" w:styleId="ListLabel173">
    <w:name w:val="ListLabel 173"/>
    <w:qFormat/>
    <w:rsid w:val="00DB07AC"/>
    <w:rPr>
      <w:b w:val="0"/>
      <w:bCs w:val="0"/>
      <w:sz w:val="24"/>
      <w:szCs w:val="24"/>
    </w:rPr>
  </w:style>
  <w:style w:type="character" w:customStyle="1" w:styleId="ListLabel174">
    <w:name w:val="ListLabel 174"/>
    <w:qFormat/>
    <w:rsid w:val="00DB07AC"/>
    <w:rPr>
      <w:b w:val="0"/>
      <w:bCs w:val="0"/>
      <w:sz w:val="20"/>
      <w:szCs w:val="20"/>
    </w:rPr>
  </w:style>
  <w:style w:type="character" w:customStyle="1" w:styleId="ListLabel175">
    <w:name w:val="ListLabel 175"/>
    <w:qFormat/>
    <w:rsid w:val="00DB07AC"/>
    <w:rPr>
      <w:rFonts w:cs="Times New Roman"/>
      <w:b w:val="0"/>
      <w:bCs w:val="0"/>
      <w:sz w:val="22"/>
      <w:szCs w:val="22"/>
    </w:rPr>
  </w:style>
  <w:style w:type="character" w:customStyle="1" w:styleId="ListLabel176">
    <w:name w:val="ListLabel 176"/>
    <w:qFormat/>
    <w:rsid w:val="00DB07AC"/>
    <w:rPr>
      <w:rFonts w:cs="Times New Roman"/>
      <w:b w:val="0"/>
      <w:bCs w:val="0"/>
      <w:sz w:val="22"/>
      <w:szCs w:val="22"/>
    </w:rPr>
  </w:style>
  <w:style w:type="character" w:customStyle="1" w:styleId="ListLabel177">
    <w:name w:val="ListLabel 177"/>
    <w:qFormat/>
    <w:rsid w:val="00DB07AC"/>
    <w:rPr>
      <w:rFonts w:cs="Times New Roman"/>
      <w:b w:val="0"/>
      <w:bCs w:val="0"/>
      <w:sz w:val="22"/>
      <w:szCs w:val="22"/>
    </w:rPr>
  </w:style>
  <w:style w:type="character" w:customStyle="1" w:styleId="ListLabel178">
    <w:name w:val="ListLabel 178"/>
    <w:qFormat/>
    <w:rsid w:val="00DB07AC"/>
    <w:rPr>
      <w:rFonts w:cs="Times New Roman"/>
      <w:b w:val="0"/>
      <w:bCs w:val="0"/>
      <w:sz w:val="22"/>
      <w:szCs w:val="22"/>
    </w:rPr>
  </w:style>
  <w:style w:type="character" w:customStyle="1" w:styleId="ListLabel179">
    <w:name w:val="ListLabel 179"/>
    <w:qFormat/>
    <w:rsid w:val="00DB07AC"/>
    <w:rPr>
      <w:rFonts w:cs="Times New Roman"/>
      <w:b w:val="0"/>
      <w:bCs w:val="0"/>
      <w:sz w:val="22"/>
      <w:szCs w:val="22"/>
    </w:rPr>
  </w:style>
  <w:style w:type="character" w:customStyle="1" w:styleId="ListLabel180">
    <w:name w:val="ListLabel 180"/>
    <w:qFormat/>
    <w:rsid w:val="00DB07AC"/>
    <w:rPr>
      <w:rFonts w:cs="Times New Roman"/>
      <w:b w:val="0"/>
      <w:bCs w:val="0"/>
      <w:sz w:val="22"/>
      <w:szCs w:val="22"/>
    </w:rPr>
  </w:style>
  <w:style w:type="character" w:customStyle="1" w:styleId="ListLabel181">
    <w:name w:val="ListLabel 181"/>
    <w:qFormat/>
    <w:rsid w:val="00DB07AC"/>
    <w:rPr>
      <w:rFonts w:cs="Times New Roman"/>
      <w:b w:val="0"/>
      <w:bCs w:val="0"/>
      <w:sz w:val="22"/>
      <w:szCs w:val="22"/>
    </w:rPr>
  </w:style>
  <w:style w:type="character" w:customStyle="1" w:styleId="ListLabel182">
    <w:name w:val="ListLabel 182"/>
    <w:qFormat/>
    <w:rsid w:val="00DB07AC"/>
    <w:rPr>
      <w:rFonts w:eastAsia="Calibri" w:cs="Calibri"/>
    </w:rPr>
  </w:style>
  <w:style w:type="character" w:customStyle="1" w:styleId="ListLabel183">
    <w:name w:val="ListLabel 183"/>
    <w:qFormat/>
    <w:rsid w:val="00DB07AC"/>
    <w:rPr>
      <w:rFonts w:cs="Arial"/>
      <w:b w:val="0"/>
      <w:bCs/>
    </w:rPr>
  </w:style>
  <w:style w:type="character" w:customStyle="1" w:styleId="ListLabel184">
    <w:name w:val="ListLabel 184"/>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5">
    <w:name w:val="ListLabel 18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6">
    <w:name w:val="ListLabel 186"/>
    <w:qFormat/>
    <w:rsid w:val="00DB07AC"/>
    <w:rPr>
      <w:rFonts w:cs="Times New Roman"/>
      <w:b/>
      <w:sz w:val="24"/>
    </w:rPr>
  </w:style>
  <w:style w:type="character" w:customStyle="1" w:styleId="ListLabel187">
    <w:name w:val="ListLabel 187"/>
    <w:qFormat/>
    <w:rsid w:val="00DB07AC"/>
    <w:rPr>
      <w:rFonts w:cs="Times New Roman"/>
      <w:b/>
      <w:sz w:val="22"/>
      <w:szCs w:val="22"/>
    </w:rPr>
  </w:style>
  <w:style w:type="character" w:customStyle="1" w:styleId="ListLabel188">
    <w:name w:val="ListLabel 188"/>
    <w:qFormat/>
    <w:rsid w:val="00DB07AC"/>
    <w:rPr>
      <w:rFonts w:cs="Times New Roman"/>
      <w:b w:val="0"/>
      <w:color w:val="00000A"/>
      <w:sz w:val="20"/>
      <w:szCs w:val="20"/>
    </w:rPr>
  </w:style>
  <w:style w:type="character" w:customStyle="1" w:styleId="ListLabel189">
    <w:name w:val="ListLabel 189"/>
    <w:qFormat/>
    <w:rsid w:val="00DB07AC"/>
    <w:rPr>
      <w:rFonts w:eastAsia="Times New Roman" w:cs="Times New Roman"/>
      <w:b/>
      <w:sz w:val="24"/>
    </w:rPr>
  </w:style>
  <w:style w:type="character" w:customStyle="1" w:styleId="ListLabel190">
    <w:name w:val="ListLabel 190"/>
    <w:qFormat/>
    <w:rsid w:val="00DB07AC"/>
    <w:rPr>
      <w:rFonts w:cs="Times New Roman"/>
      <w:b/>
      <w:sz w:val="24"/>
    </w:rPr>
  </w:style>
  <w:style w:type="character" w:customStyle="1" w:styleId="ListLabel191">
    <w:name w:val="ListLabel 191"/>
    <w:qFormat/>
    <w:rsid w:val="00DB07AC"/>
    <w:rPr>
      <w:rFonts w:cs="Times New Roman"/>
      <w:b/>
      <w:sz w:val="24"/>
    </w:rPr>
  </w:style>
  <w:style w:type="character" w:customStyle="1" w:styleId="ListLabel192">
    <w:name w:val="ListLabel 192"/>
    <w:qFormat/>
    <w:rsid w:val="00DB07AC"/>
    <w:rPr>
      <w:rFonts w:cs="Times New Roman"/>
      <w:b/>
      <w:sz w:val="24"/>
    </w:rPr>
  </w:style>
  <w:style w:type="character" w:customStyle="1" w:styleId="ListLabel193">
    <w:name w:val="ListLabel 193"/>
    <w:qFormat/>
    <w:rsid w:val="00DB07AC"/>
    <w:rPr>
      <w:rFonts w:cs="Times New Roman"/>
      <w:b/>
      <w:sz w:val="24"/>
    </w:rPr>
  </w:style>
  <w:style w:type="character" w:customStyle="1" w:styleId="ListLabel194">
    <w:name w:val="ListLabel 194"/>
    <w:qFormat/>
    <w:rsid w:val="00DB07AC"/>
    <w:rPr>
      <w:rFonts w:cs="Times New Roman"/>
      <w:b/>
      <w:sz w:val="24"/>
    </w:rPr>
  </w:style>
  <w:style w:type="character" w:customStyle="1" w:styleId="ListLabel195">
    <w:name w:val="ListLabel 195"/>
    <w:qFormat/>
    <w:rsid w:val="00DB07AC"/>
    <w:rPr>
      <w:rFonts w:cs="Calibri"/>
      <w:b w:val="0"/>
      <w:bCs/>
    </w:rPr>
  </w:style>
  <w:style w:type="character" w:customStyle="1" w:styleId="ListLabel196">
    <w:name w:val="ListLabel 196"/>
    <w:qFormat/>
    <w:rsid w:val="00DB07AC"/>
    <w:rPr>
      <w:rFonts w:cs="Calibri"/>
      <w:sz w:val="20"/>
      <w:szCs w:val="20"/>
    </w:rPr>
  </w:style>
  <w:style w:type="character" w:customStyle="1" w:styleId="ListLabel197">
    <w:name w:val="ListLabel 197"/>
    <w:qFormat/>
    <w:rsid w:val="00DB07AC"/>
    <w:rPr>
      <w:sz w:val="20"/>
      <w:szCs w:val="20"/>
    </w:rPr>
  </w:style>
  <w:style w:type="character" w:customStyle="1" w:styleId="ListLabel198">
    <w:name w:val="ListLabel 198"/>
    <w:qFormat/>
    <w:rsid w:val="00DB07AC"/>
    <w:rPr>
      <w:rFonts w:asciiTheme="minorHAnsi" w:hAnsiTheme="minorHAnsi" w:cstheme="minorHAnsi"/>
      <w:highlight w:val="yellow"/>
    </w:rPr>
  </w:style>
  <w:style w:type="character" w:customStyle="1" w:styleId="ListLabel199">
    <w:name w:val="ListLabel 199"/>
    <w:qFormat/>
    <w:rsid w:val="00DB07AC"/>
    <w:rPr>
      <w:rFonts w:asciiTheme="minorHAnsi" w:hAnsiTheme="minorHAnsi" w:cstheme="minorHAnsi"/>
    </w:rPr>
  </w:style>
  <w:style w:type="character" w:customStyle="1" w:styleId="ListLabel200">
    <w:name w:val="ListLabel 200"/>
    <w:qFormat/>
    <w:rsid w:val="00DB07AC"/>
    <w:rPr>
      <w:rFonts w:asciiTheme="majorHAnsi" w:hAnsiTheme="majorHAnsi" w:cstheme="majorHAnsi"/>
    </w:rPr>
  </w:style>
  <w:style w:type="character" w:customStyle="1" w:styleId="ListLabel201">
    <w:name w:val="ListLabel 201"/>
    <w:qFormat/>
    <w:rsid w:val="00DB07AC"/>
    <w:rPr>
      <w:rFonts w:asciiTheme="minorHAnsi" w:hAnsiTheme="minorHAnsi" w:cstheme="minorHAnsi"/>
      <w:color w:val="00000A"/>
      <w:kern w:val="2"/>
    </w:rPr>
  </w:style>
  <w:style w:type="character" w:customStyle="1" w:styleId="czeindeksu">
    <w:name w:val="Łącze indeksu"/>
    <w:qFormat/>
    <w:rsid w:val="00DB07AC"/>
  </w:style>
  <w:style w:type="character" w:customStyle="1" w:styleId="Znakiprzypiswdolnych">
    <w:name w:val="Znaki przypisów dolnych"/>
    <w:qFormat/>
    <w:rsid w:val="00DB07AC"/>
  </w:style>
  <w:style w:type="character" w:customStyle="1" w:styleId="Znakiprzypiswkocowych">
    <w:name w:val="Znaki przypisów końcowych"/>
    <w:qFormat/>
    <w:rsid w:val="00DB07AC"/>
  </w:style>
  <w:style w:type="character" w:customStyle="1" w:styleId="ListLabel202">
    <w:name w:val="ListLabel 202"/>
    <w:qFormat/>
    <w:rsid w:val="00DB07AC"/>
    <w:rPr>
      <w:rFonts w:cs="Times New Roman"/>
      <w:i/>
      <w:iCs/>
      <w:sz w:val="20"/>
    </w:rPr>
  </w:style>
  <w:style w:type="character" w:customStyle="1" w:styleId="ListLabel203">
    <w:name w:val="ListLabel 203"/>
    <w:qFormat/>
    <w:rsid w:val="00DB07AC"/>
    <w:rPr>
      <w:rFonts w:cs="Times New Roman"/>
    </w:rPr>
  </w:style>
  <w:style w:type="character" w:customStyle="1" w:styleId="ListLabel204">
    <w:name w:val="ListLabel 204"/>
    <w:qFormat/>
    <w:rsid w:val="00DB07AC"/>
    <w:rPr>
      <w:rFonts w:cs="Times New Roman"/>
    </w:rPr>
  </w:style>
  <w:style w:type="character" w:customStyle="1" w:styleId="ListLabel205">
    <w:name w:val="ListLabel 205"/>
    <w:qFormat/>
    <w:rsid w:val="00DB07AC"/>
    <w:rPr>
      <w:rFonts w:cs="Times New Roman"/>
    </w:rPr>
  </w:style>
  <w:style w:type="character" w:customStyle="1" w:styleId="ListLabel206">
    <w:name w:val="ListLabel 206"/>
    <w:qFormat/>
    <w:rsid w:val="00DB07AC"/>
    <w:rPr>
      <w:rFonts w:cs="Times New Roman"/>
    </w:rPr>
  </w:style>
  <w:style w:type="character" w:customStyle="1" w:styleId="ListLabel207">
    <w:name w:val="ListLabel 207"/>
    <w:qFormat/>
    <w:rsid w:val="00DB07AC"/>
    <w:rPr>
      <w:rFonts w:cs="Times New Roman"/>
    </w:rPr>
  </w:style>
  <w:style w:type="character" w:customStyle="1" w:styleId="ListLabel208">
    <w:name w:val="ListLabel 208"/>
    <w:qFormat/>
    <w:rsid w:val="00DB07AC"/>
    <w:rPr>
      <w:rFonts w:cs="Times New Roman"/>
    </w:rPr>
  </w:style>
  <w:style w:type="character" w:customStyle="1" w:styleId="ListLabel209">
    <w:name w:val="ListLabel 209"/>
    <w:qFormat/>
    <w:rsid w:val="00DB07AC"/>
    <w:rPr>
      <w:rFonts w:cs="Times New Roman"/>
    </w:rPr>
  </w:style>
  <w:style w:type="character" w:customStyle="1" w:styleId="ListLabel210">
    <w:name w:val="ListLabel 210"/>
    <w:qFormat/>
    <w:rsid w:val="00DB07AC"/>
    <w:rPr>
      <w:rFonts w:cs="Times New Roman"/>
    </w:rPr>
  </w:style>
  <w:style w:type="character" w:customStyle="1" w:styleId="ListLabel211">
    <w:name w:val="ListLabel 211"/>
    <w:qFormat/>
    <w:rsid w:val="00DB07AC"/>
    <w:rPr>
      <w:rFonts w:ascii="Calibri" w:hAnsi="Calibri" w:cs="Times New Roman"/>
      <w:b/>
      <w:bCs w:val="0"/>
      <w:i w:val="0"/>
      <w:iCs w:val="0"/>
      <w:sz w:val="20"/>
      <w:szCs w:val="20"/>
    </w:rPr>
  </w:style>
  <w:style w:type="character" w:customStyle="1" w:styleId="ListLabel212">
    <w:name w:val="ListLabel 212"/>
    <w:qFormat/>
    <w:rsid w:val="00DB07AC"/>
    <w:rPr>
      <w:rFonts w:cs="Times New Roman"/>
      <w:b/>
      <w:bCs w:val="0"/>
      <w:i w:val="0"/>
      <w:iCs w:val="0"/>
      <w:sz w:val="20"/>
      <w:szCs w:val="20"/>
    </w:rPr>
  </w:style>
  <w:style w:type="character" w:customStyle="1" w:styleId="ListLabel213">
    <w:name w:val="ListLabel 213"/>
    <w:qFormat/>
    <w:rsid w:val="00DB07AC"/>
    <w:rPr>
      <w:rFonts w:ascii="Calibri" w:hAnsi="Calibri"/>
      <w:b w:val="0"/>
      <w:color w:val="00000A"/>
      <w:sz w:val="20"/>
    </w:rPr>
  </w:style>
  <w:style w:type="character" w:customStyle="1" w:styleId="ListLabel214">
    <w:name w:val="ListLabel 214"/>
    <w:qFormat/>
    <w:rsid w:val="00DB07AC"/>
    <w:rPr>
      <w:rFonts w:ascii="Calibri" w:hAnsi="Calibri"/>
      <w:b w:val="0"/>
      <w:color w:val="00000A"/>
    </w:rPr>
  </w:style>
  <w:style w:type="character" w:customStyle="1" w:styleId="ListLabel215">
    <w:name w:val="ListLabel 215"/>
    <w:qFormat/>
    <w:rsid w:val="00DB07AC"/>
    <w:rPr>
      <w:rFonts w:ascii="Calibri" w:hAnsi="Calibri"/>
      <w:b w:val="0"/>
      <w:color w:val="00000A"/>
    </w:rPr>
  </w:style>
  <w:style w:type="character" w:customStyle="1" w:styleId="ListLabel216">
    <w:name w:val="ListLabel 216"/>
    <w:qFormat/>
    <w:rsid w:val="00DB07AC"/>
    <w:rPr>
      <w:rFonts w:ascii="Calibri" w:hAnsi="Calibri"/>
      <w:b w:val="0"/>
      <w:color w:val="00000A"/>
    </w:rPr>
  </w:style>
  <w:style w:type="character" w:customStyle="1" w:styleId="ListLabel217">
    <w:name w:val="ListLabel 217"/>
    <w:qFormat/>
    <w:rsid w:val="00DB07AC"/>
    <w:rPr>
      <w:rFonts w:ascii="Calibri" w:hAnsi="Calibri"/>
      <w:b w:val="0"/>
      <w:color w:val="00000A"/>
    </w:rPr>
  </w:style>
  <w:style w:type="character" w:customStyle="1" w:styleId="ListLabel218">
    <w:name w:val="ListLabel 218"/>
    <w:qFormat/>
    <w:rsid w:val="00DB07AC"/>
    <w:rPr>
      <w:rFonts w:ascii="Calibri" w:hAnsi="Calibri"/>
      <w:b w:val="0"/>
      <w:color w:val="00000A"/>
    </w:rPr>
  </w:style>
  <w:style w:type="character" w:customStyle="1" w:styleId="ListLabel219">
    <w:name w:val="ListLabel 219"/>
    <w:qFormat/>
    <w:rsid w:val="00DB07AC"/>
    <w:rPr>
      <w:rFonts w:ascii="Calibri" w:hAnsi="Calibri"/>
      <w:b w:val="0"/>
      <w:color w:val="00000A"/>
    </w:rPr>
  </w:style>
  <w:style w:type="character" w:customStyle="1" w:styleId="ListLabel220">
    <w:name w:val="ListLabel 220"/>
    <w:qFormat/>
    <w:rsid w:val="00DB07AC"/>
    <w:rPr>
      <w:rFonts w:ascii="Calibri" w:hAnsi="Calibri"/>
      <w:b w:val="0"/>
      <w:color w:val="00000A"/>
    </w:rPr>
  </w:style>
  <w:style w:type="character" w:customStyle="1" w:styleId="ListLabel221">
    <w:name w:val="ListLabel 221"/>
    <w:qFormat/>
    <w:rsid w:val="00DB07AC"/>
    <w:rPr>
      <w:rFonts w:ascii="Calibri" w:hAnsi="Calibri"/>
      <w:b/>
      <w:color w:val="00000A"/>
    </w:rPr>
  </w:style>
  <w:style w:type="character" w:customStyle="1" w:styleId="ListLabel222">
    <w:name w:val="ListLabel 222"/>
    <w:qFormat/>
    <w:rsid w:val="00DB07AC"/>
    <w:rPr>
      <w:rFonts w:ascii="Calibri" w:hAnsi="Calibri"/>
      <w:b w:val="0"/>
      <w:color w:val="00000A"/>
    </w:rPr>
  </w:style>
  <w:style w:type="character" w:customStyle="1" w:styleId="ListLabel223">
    <w:name w:val="ListLabel 223"/>
    <w:qFormat/>
    <w:rsid w:val="00DB07AC"/>
    <w:rPr>
      <w:rFonts w:ascii="Calibri" w:hAnsi="Calibri"/>
      <w:b w:val="0"/>
      <w:color w:val="00000A"/>
    </w:rPr>
  </w:style>
  <w:style w:type="character" w:customStyle="1" w:styleId="ListLabel224">
    <w:name w:val="ListLabel 224"/>
    <w:qFormat/>
    <w:rsid w:val="00DB07AC"/>
    <w:rPr>
      <w:rFonts w:ascii="Calibri" w:hAnsi="Calibri"/>
      <w:b w:val="0"/>
      <w:color w:val="00000A"/>
    </w:rPr>
  </w:style>
  <w:style w:type="character" w:customStyle="1" w:styleId="ListLabel225">
    <w:name w:val="ListLabel 225"/>
    <w:qFormat/>
    <w:rsid w:val="00DB07AC"/>
    <w:rPr>
      <w:rFonts w:ascii="Calibri" w:hAnsi="Calibri"/>
      <w:b w:val="0"/>
      <w:color w:val="00000A"/>
    </w:rPr>
  </w:style>
  <w:style w:type="character" w:customStyle="1" w:styleId="ListLabel226">
    <w:name w:val="ListLabel 226"/>
    <w:qFormat/>
    <w:rsid w:val="00DB07AC"/>
    <w:rPr>
      <w:rFonts w:ascii="Calibri" w:hAnsi="Calibri"/>
      <w:b w:val="0"/>
      <w:color w:val="00000A"/>
    </w:rPr>
  </w:style>
  <w:style w:type="character" w:customStyle="1" w:styleId="ListLabel227">
    <w:name w:val="ListLabel 227"/>
    <w:qFormat/>
    <w:rsid w:val="00DB07AC"/>
    <w:rPr>
      <w:rFonts w:ascii="Calibri" w:hAnsi="Calibri"/>
      <w:b w:val="0"/>
      <w:color w:val="00000A"/>
    </w:rPr>
  </w:style>
  <w:style w:type="character" w:customStyle="1" w:styleId="ListLabel228">
    <w:name w:val="ListLabel 228"/>
    <w:qFormat/>
    <w:rsid w:val="00DB07AC"/>
    <w:rPr>
      <w:rFonts w:ascii="Calibri" w:hAnsi="Calibri"/>
      <w:b w:val="0"/>
      <w:color w:val="00000A"/>
    </w:rPr>
  </w:style>
  <w:style w:type="character" w:customStyle="1" w:styleId="ListLabel229">
    <w:name w:val="ListLabel 229"/>
    <w:qFormat/>
    <w:rsid w:val="00DB07AC"/>
    <w:rPr>
      <w:b w:val="0"/>
      <w:color w:val="00000A"/>
    </w:rPr>
  </w:style>
  <w:style w:type="character" w:customStyle="1" w:styleId="ListLabel230">
    <w:name w:val="ListLabel 230"/>
    <w:qFormat/>
    <w:rsid w:val="00DB07AC"/>
    <w:rPr>
      <w:rFonts w:ascii="Calibri" w:hAnsi="Calibri"/>
      <w:b w:val="0"/>
      <w:color w:val="00000A"/>
    </w:rPr>
  </w:style>
  <w:style w:type="character" w:customStyle="1" w:styleId="ListLabel231">
    <w:name w:val="ListLabel 231"/>
    <w:qFormat/>
    <w:rsid w:val="00DB07AC"/>
    <w:rPr>
      <w:rFonts w:ascii="Calibri" w:hAnsi="Calibri" w:cs="Symbol"/>
      <w:b/>
    </w:rPr>
  </w:style>
  <w:style w:type="character" w:customStyle="1" w:styleId="ListLabel232">
    <w:name w:val="ListLabel 232"/>
    <w:qFormat/>
    <w:rsid w:val="00DB07AC"/>
    <w:rPr>
      <w:rFonts w:cs="Courier New"/>
    </w:rPr>
  </w:style>
  <w:style w:type="character" w:customStyle="1" w:styleId="ListLabel233">
    <w:name w:val="ListLabel 233"/>
    <w:qFormat/>
    <w:rsid w:val="00DB07AC"/>
    <w:rPr>
      <w:rFonts w:cs="Wingdings"/>
    </w:rPr>
  </w:style>
  <w:style w:type="character" w:customStyle="1" w:styleId="ListLabel234">
    <w:name w:val="ListLabel 234"/>
    <w:qFormat/>
    <w:rsid w:val="00DB07AC"/>
    <w:rPr>
      <w:rFonts w:cs="Symbol"/>
    </w:rPr>
  </w:style>
  <w:style w:type="character" w:customStyle="1" w:styleId="ListLabel235">
    <w:name w:val="ListLabel 235"/>
    <w:qFormat/>
    <w:rsid w:val="00DB07AC"/>
    <w:rPr>
      <w:rFonts w:cs="Courier New"/>
    </w:rPr>
  </w:style>
  <w:style w:type="character" w:customStyle="1" w:styleId="ListLabel236">
    <w:name w:val="ListLabel 236"/>
    <w:qFormat/>
    <w:rsid w:val="00DB07AC"/>
    <w:rPr>
      <w:rFonts w:cs="Wingdings"/>
    </w:rPr>
  </w:style>
  <w:style w:type="character" w:customStyle="1" w:styleId="ListLabel237">
    <w:name w:val="ListLabel 237"/>
    <w:qFormat/>
    <w:rsid w:val="00DB07AC"/>
    <w:rPr>
      <w:rFonts w:cs="Symbol"/>
    </w:rPr>
  </w:style>
  <w:style w:type="character" w:customStyle="1" w:styleId="ListLabel238">
    <w:name w:val="ListLabel 238"/>
    <w:qFormat/>
    <w:rsid w:val="00DB07AC"/>
    <w:rPr>
      <w:rFonts w:cs="Courier New"/>
    </w:rPr>
  </w:style>
  <w:style w:type="character" w:customStyle="1" w:styleId="ListLabel239">
    <w:name w:val="ListLabel 239"/>
    <w:qFormat/>
    <w:rsid w:val="00DB07AC"/>
    <w:rPr>
      <w:rFonts w:cs="Wingdings"/>
    </w:rPr>
  </w:style>
  <w:style w:type="character" w:customStyle="1" w:styleId="ListLabel240">
    <w:name w:val="ListLabel 240"/>
    <w:qFormat/>
    <w:rsid w:val="00DB07AC"/>
    <w:rPr>
      <w:rFonts w:ascii="Calibri" w:hAnsi="Calibri" w:cs="Calibri"/>
      <w:b/>
      <w:i w:val="0"/>
      <w:iCs w:val="0"/>
      <w:color w:val="00000A"/>
      <w:sz w:val="20"/>
      <w:szCs w:val="20"/>
    </w:rPr>
  </w:style>
  <w:style w:type="character" w:customStyle="1" w:styleId="ListLabel241">
    <w:name w:val="ListLabel 241"/>
    <w:qFormat/>
    <w:rsid w:val="00DB07AC"/>
    <w:rPr>
      <w:rFonts w:cs="Arial"/>
      <w:b w:val="0"/>
      <w:color w:val="7030A0"/>
    </w:rPr>
  </w:style>
  <w:style w:type="character" w:customStyle="1" w:styleId="ListLabel242">
    <w:name w:val="ListLabel 242"/>
    <w:qFormat/>
    <w:rsid w:val="00DB07AC"/>
    <w:rPr>
      <w:rFonts w:cs="Arial"/>
      <w:color w:val="00000A"/>
    </w:rPr>
  </w:style>
  <w:style w:type="character" w:customStyle="1" w:styleId="ListLabel243">
    <w:name w:val="ListLabel 243"/>
    <w:qFormat/>
    <w:rsid w:val="00DB07AC"/>
    <w:rPr>
      <w:rFonts w:cs="Arial"/>
      <w:color w:val="00000A"/>
    </w:rPr>
  </w:style>
  <w:style w:type="character" w:customStyle="1" w:styleId="ListLabel244">
    <w:name w:val="ListLabel 244"/>
    <w:qFormat/>
    <w:rsid w:val="00DB07AC"/>
    <w:rPr>
      <w:rFonts w:cs="Arial"/>
      <w:color w:val="00000A"/>
    </w:rPr>
  </w:style>
  <w:style w:type="character" w:customStyle="1" w:styleId="ListLabel245">
    <w:name w:val="ListLabel 245"/>
    <w:qFormat/>
    <w:rsid w:val="00DB07AC"/>
    <w:rPr>
      <w:rFonts w:cs="Arial"/>
      <w:color w:val="00000A"/>
    </w:rPr>
  </w:style>
  <w:style w:type="character" w:customStyle="1" w:styleId="ListLabel246">
    <w:name w:val="ListLabel 246"/>
    <w:qFormat/>
    <w:rsid w:val="00DB07AC"/>
    <w:rPr>
      <w:rFonts w:cs="Arial"/>
      <w:color w:val="00000A"/>
    </w:rPr>
  </w:style>
  <w:style w:type="character" w:customStyle="1" w:styleId="ListLabel247">
    <w:name w:val="ListLabel 247"/>
    <w:qFormat/>
    <w:rsid w:val="00DB07AC"/>
    <w:rPr>
      <w:rFonts w:cs="Arial"/>
      <w:color w:val="00000A"/>
    </w:rPr>
  </w:style>
  <w:style w:type="character" w:customStyle="1" w:styleId="ListLabel248">
    <w:name w:val="ListLabel 248"/>
    <w:qFormat/>
    <w:rsid w:val="00DB07AC"/>
    <w:rPr>
      <w:rFonts w:cs="Arial"/>
      <w:color w:val="00000A"/>
    </w:rPr>
  </w:style>
  <w:style w:type="character" w:customStyle="1" w:styleId="ListLabel249">
    <w:name w:val="ListLabel 249"/>
    <w:qFormat/>
    <w:rsid w:val="00DB07AC"/>
    <w:rPr>
      <w:rFonts w:cs="Calibri"/>
      <w:b/>
      <w:i w:val="0"/>
      <w:sz w:val="20"/>
      <w:szCs w:val="20"/>
    </w:rPr>
  </w:style>
  <w:style w:type="character" w:customStyle="1" w:styleId="ListLabel250">
    <w:name w:val="ListLabel 250"/>
    <w:qFormat/>
    <w:rsid w:val="00DB07AC"/>
    <w:rPr>
      <w:rFonts w:cs="Calibri"/>
      <w:b w:val="0"/>
      <w:i w:val="0"/>
      <w:iCs w:val="0"/>
      <w:sz w:val="20"/>
      <w:szCs w:val="20"/>
    </w:rPr>
  </w:style>
  <w:style w:type="character" w:customStyle="1" w:styleId="ListLabel251">
    <w:name w:val="ListLabel 251"/>
    <w:qFormat/>
    <w:rsid w:val="00DB07AC"/>
    <w:rPr>
      <w:rFonts w:ascii="Calibri" w:hAnsi="Calibri" w:cs="Calibri"/>
      <w:b w:val="0"/>
      <w:i w:val="0"/>
      <w:iCs w:val="0"/>
      <w:color w:val="00000A"/>
      <w:sz w:val="20"/>
      <w:szCs w:val="20"/>
    </w:rPr>
  </w:style>
  <w:style w:type="character" w:customStyle="1" w:styleId="ListLabel252">
    <w:name w:val="ListLabel 252"/>
    <w:qFormat/>
    <w:rsid w:val="00DB07AC"/>
    <w:rPr>
      <w:rFonts w:cs="Times New Roman"/>
    </w:rPr>
  </w:style>
  <w:style w:type="character" w:customStyle="1" w:styleId="ListLabel253">
    <w:name w:val="ListLabel 253"/>
    <w:qFormat/>
    <w:rsid w:val="00DB07AC"/>
    <w:rPr>
      <w:rFonts w:cs="Times New Roman"/>
    </w:rPr>
  </w:style>
  <w:style w:type="character" w:customStyle="1" w:styleId="ListLabel254">
    <w:name w:val="ListLabel 254"/>
    <w:qFormat/>
    <w:rsid w:val="00DB07AC"/>
    <w:rPr>
      <w:rFonts w:cs="Times New Roman"/>
    </w:rPr>
  </w:style>
  <w:style w:type="character" w:customStyle="1" w:styleId="ListLabel255">
    <w:name w:val="ListLabel 255"/>
    <w:qFormat/>
    <w:rsid w:val="00DB07AC"/>
    <w:rPr>
      <w:rFonts w:cs="Times New Roman"/>
    </w:rPr>
  </w:style>
  <w:style w:type="character" w:customStyle="1" w:styleId="ListLabel256">
    <w:name w:val="ListLabel 256"/>
    <w:qFormat/>
    <w:rsid w:val="00DB07AC"/>
    <w:rPr>
      <w:rFonts w:cs="Times New Roman"/>
    </w:rPr>
  </w:style>
  <w:style w:type="character" w:customStyle="1" w:styleId="ListLabel257">
    <w:name w:val="ListLabel 257"/>
    <w:qFormat/>
    <w:rsid w:val="00DB07AC"/>
    <w:rPr>
      <w:rFonts w:cs="Times New Roman"/>
    </w:rPr>
  </w:style>
  <w:style w:type="character" w:customStyle="1" w:styleId="ListLabel258">
    <w:name w:val="ListLabel 258"/>
    <w:qFormat/>
    <w:rsid w:val="00DB07AC"/>
    <w:rPr>
      <w:rFonts w:ascii="Calibri" w:hAnsi="Calibri" w:cs="Times New Roman"/>
      <w:color w:val="000000"/>
      <w:sz w:val="20"/>
    </w:rPr>
  </w:style>
  <w:style w:type="character" w:customStyle="1" w:styleId="ListLabel259">
    <w:name w:val="ListLabel 259"/>
    <w:qFormat/>
    <w:rsid w:val="00DB07AC"/>
    <w:rPr>
      <w:rFonts w:cs="Calibri"/>
      <w:b/>
      <w:i w:val="0"/>
      <w:sz w:val="20"/>
      <w:szCs w:val="20"/>
    </w:rPr>
  </w:style>
  <w:style w:type="character" w:customStyle="1" w:styleId="ListLabel260">
    <w:name w:val="ListLabel 260"/>
    <w:qFormat/>
    <w:rsid w:val="00DB07AC"/>
    <w:rPr>
      <w:rFonts w:ascii="Calibri" w:hAnsi="Calibri" w:cs="Calibri"/>
      <w:b/>
      <w:i w:val="0"/>
      <w:iCs w:val="0"/>
      <w:color w:val="00000A"/>
      <w:sz w:val="20"/>
      <w:szCs w:val="20"/>
    </w:rPr>
  </w:style>
  <w:style w:type="character" w:customStyle="1" w:styleId="ListLabel261">
    <w:name w:val="ListLabel 261"/>
    <w:qFormat/>
    <w:rsid w:val="00DB07AC"/>
    <w:rPr>
      <w:rFonts w:cs="Calibri"/>
      <w:b w:val="0"/>
      <w:i w:val="0"/>
      <w:iCs w:val="0"/>
      <w:sz w:val="20"/>
      <w:szCs w:val="20"/>
    </w:rPr>
  </w:style>
  <w:style w:type="character" w:customStyle="1" w:styleId="ListLabel262">
    <w:name w:val="ListLabel 262"/>
    <w:qFormat/>
    <w:rsid w:val="00DB07AC"/>
    <w:rPr>
      <w:rFonts w:cs="Times New Roman"/>
    </w:rPr>
  </w:style>
  <w:style w:type="character" w:customStyle="1" w:styleId="ListLabel263">
    <w:name w:val="ListLabel 263"/>
    <w:qFormat/>
    <w:rsid w:val="00DB07AC"/>
    <w:rPr>
      <w:rFonts w:cs="Times New Roman"/>
    </w:rPr>
  </w:style>
  <w:style w:type="character" w:customStyle="1" w:styleId="ListLabel264">
    <w:name w:val="ListLabel 264"/>
    <w:qFormat/>
    <w:rsid w:val="00DB07AC"/>
    <w:rPr>
      <w:rFonts w:cs="Times New Roman"/>
    </w:rPr>
  </w:style>
  <w:style w:type="character" w:customStyle="1" w:styleId="ListLabel265">
    <w:name w:val="ListLabel 265"/>
    <w:qFormat/>
    <w:rsid w:val="00DB07AC"/>
    <w:rPr>
      <w:rFonts w:cs="Times New Roman"/>
    </w:rPr>
  </w:style>
  <w:style w:type="character" w:customStyle="1" w:styleId="ListLabel266">
    <w:name w:val="ListLabel 266"/>
    <w:qFormat/>
    <w:rsid w:val="00DB07AC"/>
    <w:rPr>
      <w:rFonts w:cs="Times New Roman"/>
    </w:rPr>
  </w:style>
  <w:style w:type="character" w:customStyle="1" w:styleId="ListLabel267">
    <w:name w:val="ListLabel 267"/>
    <w:qFormat/>
    <w:rsid w:val="00DB07AC"/>
    <w:rPr>
      <w:rFonts w:cs="Times New Roman"/>
    </w:rPr>
  </w:style>
  <w:style w:type="character" w:customStyle="1" w:styleId="ListLabel268">
    <w:name w:val="ListLabel 268"/>
    <w:qFormat/>
    <w:rsid w:val="00DB07AC"/>
    <w:rPr>
      <w:rFonts w:cs="Times New Roman"/>
      <w:b w:val="0"/>
      <w:bCs/>
    </w:rPr>
  </w:style>
  <w:style w:type="character" w:customStyle="1" w:styleId="ListLabel269">
    <w:name w:val="ListLabel 269"/>
    <w:qFormat/>
    <w:rsid w:val="00DB07AC"/>
    <w:rPr>
      <w:rFonts w:ascii="Calibri" w:hAnsi="Calibri" w:cs="Times New Roman"/>
      <w:sz w:val="20"/>
    </w:rPr>
  </w:style>
  <w:style w:type="character" w:customStyle="1" w:styleId="ListLabel270">
    <w:name w:val="ListLabel 270"/>
    <w:qFormat/>
    <w:rsid w:val="00DB07AC"/>
    <w:rPr>
      <w:rFonts w:cs="Times New Roman"/>
    </w:rPr>
  </w:style>
  <w:style w:type="character" w:customStyle="1" w:styleId="ListLabel271">
    <w:name w:val="ListLabel 271"/>
    <w:qFormat/>
    <w:rsid w:val="00DB07AC"/>
    <w:rPr>
      <w:rFonts w:cs="Times New Roman"/>
    </w:rPr>
  </w:style>
  <w:style w:type="character" w:customStyle="1" w:styleId="ListLabel272">
    <w:name w:val="ListLabel 272"/>
    <w:qFormat/>
    <w:rsid w:val="00DB07AC"/>
    <w:rPr>
      <w:rFonts w:cs="Times New Roman"/>
    </w:rPr>
  </w:style>
  <w:style w:type="character" w:customStyle="1" w:styleId="ListLabel273">
    <w:name w:val="ListLabel 273"/>
    <w:qFormat/>
    <w:rsid w:val="00DB07AC"/>
    <w:rPr>
      <w:rFonts w:cs="Times New Roman"/>
    </w:rPr>
  </w:style>
  <w:style w:type="character" w:customStyle="1" w:styleId="ListLabel274">
    <w:name w:val="ListLabel 274"/>
    <w:qFormat/>
    <w:rsid w:val="00DB07AC"/>
    <w:rPr>
      <w:rFonts w:cs="Times New Roman"/>
    </w:rPr>
  </w:style>
  <w:style w:type="character" w:customStyle="1" w:styleId="ListLabel275">
    <w:name w:val="ListLabel 275"/>
    <w:qFormat/>
    <w:rsid w:val="00DB07AC"/>
    <w:rPr>
      <w:rFonts w:cs="Times New Roman"/>
    </w:rPr>
  </w:style>
  <w:style w:type="character" w:customStyle="1" w:styleId="ListLabel276">
    <w:name w:val="ListLabel 276"/>
    <w:qFormat/>
    <w:rsid w:val="00DB07AC"/>
    <w:rPr>
      <w:rFonts w:cs="Times New Roman"/>
    </w:rPr>
  </w:style>
  <w:style w:type="character" w:customStyle="1" w:styleId="ListLabel277">
    <w:name w:val="ListLabel 277"/>
    <w:qFormat/>
    <w:rsid w:val="00DB07AC"/>
    <w:rPr>
      <w:rFonts w:cs="Calibri"/>
      <w:b/>
      <w:i w:val="0"/>
      <w:sz w:val="20"/>
      <w:szCs w:val="20"/>
    </w:rPr>
  </w:style>
  <w:style w:type="character" w:customStyle="1" w:styleId="ListLabel278">
    <w:name w:val="ListLabel 278"/>
    <w:qFormat/>
    <w:rsid w:val="00DB07AC"/>
    <w:rPr>
      <w:rFonts w:cs="Calibri"/>
      <w:b w:val="0"/>
      <w:i w:val="0"/>
      <w:iCs w:val="0"/>
      <w:sz w:val="20"/>
      <w:szCs w:val="20"/>
    </w:rPr>
  </w:style>
  <w:style w:type="character" w:customStyle="1" w:styleId="ListLabel279">
    <w:name w:val="ListLabel 279"/>
    <w:qFormat/>
    <w:rsid w:val="00DB07AC"/>
    <w:rPr>
      <w:rFonts w:ascii="Calibri" w:hAnsi="Calibri" w:cs="Calibri"/>
      <w:b w:val="0"/>
      <w:i w:val="0"/>
      <w:iCs w:val="0"/>
      <w:color w:val="00000A"/>
      <w:sz w:val="20"/>
      <w:szCs w:val="20"/>
    </w:rPr>
  </w:style>
  <w:style w:type="character" w:customStyle="1" w:styleId="ListLabel280">
    <w:name w:val="ListLabel 280"/>
    <w:qFormat/>
    <w:rsid w:val="00DB07AC"/>
    <w:rPr>
      <w:rFonts w:cs="Times New Roman"/>
    </w:rPr>
  </w:style>
  <w:style w:type="character" w:customStyle="1" w:styleId="ListLabel281">
    <w:name w:val="ListLabel 281"/>
    <w:qFormat/>
    <w:rsid w:val="00DB07AC"/>
    <w:rPr>
      <w:rFonts w:cs="Times New Roman"/>
    </w:rPr>
  </w:style>
  <w:style w:type="character" w:customStyle="1" w:styleId="ListLabel282">
    <w:name w:val="ListLabel 282"/>
    <w:qFormat/>
    <w:rsid w:val="00DB07AC"/>
    <w:rPr>
      <w:rFonts w:cs="Times New Roman"/>
    </w:rPr>
  </w:style>
  <w:style w:type="character" w:customStyle="1" w:styleId="ListLabel283">
    <w:name w:val="ListLabel 283"/>
    <w:qFormat/>
    <w:rsid w:val="00DB07AC"/>
    <w:rPr>
      <w:rFonts w:cs="Times New Roman"/>
    </w:rPr>
  </w:style>
  <w:style w:type="character" w:customStyle="1" w:styleId="ListLabel284">
    <w:name w:val="ListLabel 284"/>
    <w:qFormat/>
    <w:rsid w:val="00DB07AC"/>
    <w:rPr>
      <w:rFonts w:cs="Times New Roman"/>
    </w:rPr>
  </w:style>
  <w:style w:type="character" w:customStyle="1" w:styleId="ListLabel285">
    <w:name w:val="ListLabel 285"/>
    <w:qFormat/>
    <w:rsid w:val="00DB07AC"/>
    <w:rPr>
      <w:rFonts w:cs="Times New Roman"/>
    </w:rPr>
  </w:style>
  <w:style w:type="character" w:customStyle="1" w:styleId="ListLabel286">
    <w:name w:val="ListLabel 286"/>
    <w:qFormat/>
    <w:rsid w:val="00DB07AC"/>
    <w:rPr>
      <w:rFonts w:ascii="Calibri" w:eastAsia="Lucida Sans Unicode" w:hAnsi="Calibri" w:cs="Calibri"/>
      <w:b/>
      <w:sz w:val="32"/>
    </w:rPr>
  </w:style>
  <w:style w:type="character" w:customStyle="1" w:styleId="ListLabel287">
    <w:name w:val="ListLabel 287"/>
    <w:qFormat/>
    <w:rsid w:val="00DB07AC"/>
    <w:rPr>
      <w:rFonts w:cs="Calibri"/>
      <w:b/>
      <w:i w:val="0"/>
      <w:sz w:val="20"/>
      <w:szCs w:val="20"/>
    </w:rPr>
  </w:style>
  <w:style w:type="character" w:customStyle="1" w:styleId="ListLabel288">
    <w:name w:val="ListLabel 288"/>
    <w:qFormat/>
    <w:rsid w:val="00DB07AC"/>
    <w:rPr>
      <w:rFonts w:cs="Calibri"/>
      <w:b w:val="0"/>
      <w:i w:val="0"/>
      <w:iCs w:val="0"/>
      <w:sz w:val="20"/>
      <w:szCs w:val="20"/>
    </w:rPr>
  </w:style>
  <w:style w:type="character" w:customStyle="1" w:styleId="ListLabel289">
    <w:name w:val="ListLabel 289"/>
    <w:qFormat/>
    <w:rsid w:val="00DB07AC"/>
    <w:rPr>
      <w:rFonts w:ascii="Calibri" w:hAnsi="Calibri" w:cs="Calibri"/>
      <w:b w:val="0"/>
      <w:i w:val="0"/>
      <w:iCs w:val="0"/>
      <w:color w:val="00000A"/>
      <w:sz w:val="20"/>
      <w:szCs w:val="20"/>
    </w:rPr>
  </w:style>
  <w:style w:type="character" w:customStyle="1" w:styleId="ListLabel290">
    <w:name w:val="ListLabel 290"/>
    <w:qFormat/>
    <w:rsid w:val="00DB07AC"/>
    <w:rPr>
      <w:rFonts w:cs="Times New Roman"/>
    </w:rPr>
  </w:style>
  <w:style w:type="character" w:customStyle="1" w:styleId="ListLabel291">
    <w:name w:val="ListLabel 291"/>
    <w:qFormat/>
    <w:rsid w:val="00DB07AC"/>
    <w:rPr>
      <w:rFonts w:cs="Times New Roman"/>
    </w:rPr>
  </w:style>
  <w:style w:type="character" w:customStyle="1" w:styleId="ListLabel292">
    <w:name w:val="ListLabel 292"/>
    <w:qFormat/>
    <w:rsid w:val="00DB07AC"/>
    <w:rPr>
      <w:rFonts w:cs="Times New Roman"/>
    </w:rPr>
  </w:style>
  <w:style w:type="character" w:customStyle="1" w:styleId="ListLabel293">
    <w:name w:val="ListLabel 293"/>
    <w:qFormat/>
    <w:rsid w:val="00DB07AC"/>
    <w:rPr>
      <w:rFonts w:cs="Times New Roman"/>
    </w:rPr>
  </w:style>
  <w:style w:type="character" w:customStyle="1" w:styleId="ListLabel294">
    <w:name w:val="ListLabel 294"/>
    <w:qFormat/>
    <w:rsid w:val="00DB07AC"/>
    <w:rPr>
      <w:rFonts w:cs="Times New Roman"/>
    </w:rPr>
  </w:style>
  <w:style w:type="character" w:customStyle="1" w:styleId="ListLabel295">
    <w:name w:val="ListLabel 295"/>
    <w:qFormat/>
    <w:rsid w:val="00DB07AC"/>
    <w:rPr>
      <w:rFonts w:cs="Times New Roman"/>
    </w:rPr>
  </w:style>
  <w:style w:type="character" w:customStyle="1" w:styleId="ListLabel296">
    <w:name w:val="ListLabel 296"/>
    <w:qFormat/>
    <w:rsid w:val="00DB07AC"/>
    <w:rPr>
      <w:rFonts w:ascii="Calibri" w:hAnsi="Calibri"/>
      <w:b w:val="0"/>
      <w:color w:val="00000A"/>
    </w:rPr>
  </w:style>
  <w:style w:type="character" w:customStyle="1" w:styleId="ListLabel297">
    <w:name w:val="ListLabel 297"/>
    <w:qFormat/>
    <w:rsid w:val="00DB07AC"/>
    <w:rPr>
      <w:rFonts w:ascii="Calibri" w:hAnsi="Calibri" w:cs="Symbol"/>
    </w:rPr>
  </w:style>
  <w:style w:type="character" w:customStyle="1" w:styleId="ListLabel298">
    <w:name w:val="ListLabel 298"/>
    <w:qFormat/>
    <w:rsid w:val="00DB07AC"/>
    <w:rPr>
      <w:rFonts w:cs="Courier New"/>
    </w:rPr>
  </w:style>
  <w:style w:type="character" w:customStyle="1" w:styleId="ListLabel299">
    <w:name w:val="ListLabel 299"/>
    <w:qFormat/>
    <w:rsid w:val="00DB07AC"/>
    <w:rPr>
      <w:rFonts w:cs="Wingdings"/>
    </w:rPr>
  </w:style>
  <w:style w:type="character" w:customStyle="1" w:styleId="ListLabel300">
    <w:name w:val="ListLabel 300"/>
    <w:qFormat/>
    <w:rsid w:val="00DB07AC"/>
    <w:rPr>
      <w:rFonts w:cs="Symbol"/>
    </w:rPr>
  </w:style>
  <w:style w:type="character" w:customStyle="1" w:styleId="ListLabel301">
    <w:name w:val="ListLabel 301"/>
    <w:qFormat/>
    <w:rsid w:val="00DB07AC"/>
    <w:rPr>
      <w:rFonts w:cs="Courier New"/>
    </w:rPr>
  </w:style>
  <w:style w:type="character" w:customStyle="1" w:styleId="ListLabel302">
    <w:name w:val="ListLabel 302"/>
    <w:qFormat/>
    <w:rsid w:val="00DB07AC"/>
    <w:rPr>
      <w:rFonts w:cs="Wingdings"/>
    </w:rPr>
  </w:style>
  <w:style w:type="character" w:customStyle="1" w:styleId="ListLabel303">
    <w:name w:val="ListLabel 303"/>
    <w:qFormat/>
    <w:rsid w:val="00DB07AC"/>
    <w:rPr>
      <w:rFonts w:cs="Symbol"/>
    </w:rPr>
  </w:style>
  <w:style w:type="character" w:customStyle="1" w:styleId="ListLabel304">
    <w:name w:val="ListLabel 304"/>
    <w:qFormat/>
    <w:rsid w:val="00DB07AC"/>
    <w:rPr>
      <w:rFonts w:cs="Courier New"/>
    </w:rPr>
  </w:style>
  <w:style w:type="character" w:customStyle="1" w:styleId="ListLabel305">
    <w:name w:val="ListLabel 305"/>
    <w:qFormat/>
    <w:rsid w:val="00DB07AC"/>
    <w:rPr>
      <w:rFonts w:cs="Wingdings"/>
    </w:rPr>
  </w:style>
  <w:style w:type="character" w:customStyle="1" w:styleId="ListLabel306">
    <w:name w:val="ListLabel 306"/>
    <w:qFormat/>
    <w:rsid w:val="00DB07AC"/>
    <w:rPr>
      <w:rFonts w:cs="Calibri"/>
      <w:sz w:val="20"/>
      <w:szCs w:val="20"/>
    </w:rPr>
  </w:style>
  <w:style w:type="character" w:customStyle="1" w:styleId="ListLabel307">
    <w:name w:val="ListLabel 307"/>
    <w:qFormat/>
    <w:rsid w:val="00DB07AC"/>
    <w:rPr>
      <w:rFonts w:ascii="Calibri" w:eastAsia="Calibri" w:hAnsi="Calibri" w:cs="Calibri"/>
      <w:b/>
      <w:bCs/>
      <w:position w:val="0"/>
      <w:sz w:val="18"/>
      <w:szCs w:val="20"/>
      <w:vertAlign w:val="baseline"/>
      <w:lang w:val="pl-PL"/>
    </w:rPr>
  </w:style>
  <w:style w:type="character" w:customStyle="1" w:styleId="ListLabel308">
    <w:name w:val="ListLabel 308"/>
    <w:qFormat/>
    <w:rsid w:val="00DB07AC"/>
    <w:rPr>
      <w:rFonts w:ascii="Calibri" w:hAnsi="Calibri" w:cs="Calibri"/>
      <w:b/>
    </w:rPr>
  </w:style>
  <w:style w:type="character" w:customStyle="1" w:styleId="ListLabel309">
    <w:name w:val="ListLabel 309"/>
    <w:qFormat/>
    <w:rsid w:val="00DB07AC"/>
    <w:rPr>
      <w:rFonts w:ascii="Calibri" w:hAnsi="Calibri"/>
      <w:b/>
    </w:rPr>
  </w:style>
  <w:style w:type="character" w:customStyle="1" w:styleId="ListLabel310">
    <w:name w:val="ListLabel 310"/>
    <w:qFormat/>
    <w:rsid w:val="00DB07AC"/>
    <w:rPr>
      <w:rFonts w:cs="Courier New"/>
    </w:rPr>
  </w:style>
  <w:style w:type="character" w:customStyle="1" w:styleId="ListLabel311">
    <w:name w:val="ListLabel 311"/>
    <w:qFormat/>
    <w:rsid w:val="00DB07AC"/>
    <w:rPr>
      <w:rFonts w:cs="Wingdings"/>
    </w:rPr>
  </w:style>
  <w:style w:type="character" w:customStyle="1" w:styleId="ListLabel312">
    <w:name w:val="ListLabel 312"/>
    <w:qFormat/>
    <w:rsid w:val="00DB07AC"/>
    <w:rPr>
      <w:rFonts w:cs="Symbol"/>
    </w:rPr>
  </w:style>
  <w:style w:type="character" w:customStyle="1" w:styleId="ListLabel313">
    <w:name w:val="ListLabel 313"/>
    <w:qFormat/>
    <w:rsid w:val="00DB07AC"/>
    <w:rPr>
      <w:rFonts w:cs="Courier New"/>
    </w:rPr>
  </w:style>
  <w:style w:type="character" w:customStyle="1" w:styleId="ListLabel314">
    <w:name w:val="ListLabel 314"/>
    <w:qFormat/>
    <w:rsid w:val="00DB07AC"/>
    <w:rPr>
      <w:rFonts w:cs="Wingdings"/>
    </w:rPr>
  </w:style>
  <w:style w:type="character" w:customStyle="1" w:styleId="ListLabel315">
    <w:name w:val="ListLabel 315"/>
    <w:qFormat/>
    <w:rsid w:val="00DB07AC"/>
    <w:rPr>
      <w:rFonts w:cs="Symbol"/>
    </w:rPr>
  </w:style>
  <w:style w:type="character" w:customStyle="1" w:styleId="ListLabel316">
    <w:name w:val="ListLabel 316"/>
    <w:qFormat/>
    <w:rsid w:val="00DB07AC"/>
    <w:rPr>
      <w:rFonts w:cs="Courier New"/>
    </w:rPr>
  </w:style>
  <w:style w:type="character" w:customStyle="1" w:styleId="ListLabel317">
    <w:name w:val="ListLabel 317"/>
    <w:qFormat/>
    <w:rsid w:val="00DB07AC"/>
    <w:rPr>
      <w:rFonts w:cs="Wingdings"/>
    </w:rPr>
  </w:style>
  <w:style w:type="character" w:customStyle="1" w:styleId="ListLabel318">
    <w:name w:val="ListLabel 318"/>
    <w:qFormat/>
    <w:rsid w:val="00DB07AC"/>
    <w:rPr>
      <w:rFonts w:cs="Arial"/>
    </w:rPr>
  </w:style>
  <w:style w:type="character" w:customStyle="1" w:styleId="ListLabel319">
    <w:name w:val="ListLabel 319"/>
    <w:qFormat/>
    <w:rsid w:val="00DB07AC"/>
    <w:rPr>
      <w:rFonts w:ascii="Times New Roman" w:eastAsia="Lucida Sans Unicode" w:hAnsi="Times New Roman" w:cs="Calibri"/>
      <w:b/>
      <w:color w:val="7030A0"/>
      <w:kern w:val="2"/>
      <w:sz w:val="20"/>
      <w:lang w:eastAsia="en-US"/>
    </w:rPr>
  </w:style>
  <w:style w:type="character" w:customStyle="1" w:styleId="ListLabel320">
    <w:name w:val="ListLabel 320"/>
    <w:qFormat/>
    <w:rsid w:val="00DB07AC"/>
    <w:rPr>
      <w:rFonts w:ascii="Calibri" w:hAnsi="Calibri" w:cs="Calibri"/>
      <w:color w:val="00000A"/>
    </w:rPr>
  </w:style>
  <w:style w:type="character" w:customStyle="1" w:styleId="ListLabel321">
    <w:name w:val="ListLabel 321"/>
    <w:qFormat/>
    <w:rsid w:val="00DB07AC"/>
    <w:rPr>
      <w:rFonts w:ascii="Calibri" w:hAnsi="Calibri" w:cs="Calibri"/>
      <w:bCs/>
      <w:sz w:val="22"/>
      <w:szCs w:val="22"/>
    </w:rPr>
  </w:style>
  <w:style w:type="character" w:customStyle="1" w:styleId="ListLabel322">
    <w:name w:val="ListLabel 322"/>
    <w:qFormat/>
    <w:rsid w:val="00DB07AC"/>
    <w:rPr>
      <w:rFonts w:cs="Calibri"/>
      <w:sz w:val="20"/>
    </w:rPr>
  </w:style>
  <w:style w:type="character" w:customStyle="1" w:styleId="ListLabel323">
    <w:name w:val="ListLabel 323"/>
    <w:qFormat/>
    <w:rsid w:val="00DB07AC"/>
    <w:rPr>
      <w:rFonts w:eastAsia="Lucida Sans Unicode" w:cs="Calibri"/>
      <w:b/>
      <w:bCs/>
      <w:sz w:val="20"/>
      <w:szCs w:val="20"/>
    </w:rPr>
  </w:style>
  <w:style w:type="character" w:customStyle="1" w:styleId="ListLabel324">
    <w:name w:val="ListLabel 324"/>
    <w:qFormat/>
    <w:rsid w:val="00DB07AC"/>
    <w:rPr>
      <w:rFonts w:eastAsia="Lucida Sans Unicode" w:cs="Calibri"/>
      <w:b w:val="0"/>
      <w:bCs/>
      <w:sz w:val="20"/>
      <w:szCs w:val="20"/>
    </w:rPr>
  </w:style>
  <w:style w:type="character" w:customStyle="1" w:styleId="ListLabel325">
    <w:name w:val="ListLabel 32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326">
    <w:name w:val="ListLabel 326"/>
    <w:qFormat/>
    <w:rsid w:val="00DB07AC"/>
    <w:rPr>
      <w:rFonts w:cs="Calibri"/>
      <w:color w:val="000000"/>
      <w:sz w:val="20"/>
      <w:szCs w:val="20"/>
    </w:rPr>
  </w:style>
  <w:style w:type="character" w:customStyle="1" w:styleId="ListLabel327">
    <w:name w:val="ListLabel 327"/>
    <w:qFormat/>
    <w:rsid w:val="00DB07AC"/>
    <w:rPr>
      <w:rFonts w:cs="Times New Roman"/>
      <w:color w:val="000000"/>
      <w:sz w:val="24"/>
    </w:rPr>
  </w:style>
  <w:style w:type="character" w:customStyle="1" w:styleId="ListLabel328">
    <w:name w:val="ListLabel 328"/>
    <w:qFormat/>
    <w:rsid w:val="00DB07AC"/>
    <w:rPr>
      <w:rFonts w:cs="Times New Roman"/>
      <w:b w:val="0"/>
      <w:i w:val="0"/>
      <w:iCs w:val="0"/>
      <w:sz w:val="24"/>
      <w:szCs w:val="24"/>
    </w:rPr>
  </w:style>
  <w:style w:type="character" w:customStyle="1" w:styleId="ListLabel329">
    <w:name w:val="ListLabel 329"/>
    <w:qFormat/>
    <w:rsid w:val="00DB07AC"/>
    <w:rPr>
      <w:rFonts w:cs="Calibri"/>
      <w:b w:val="0"/>
      <w:i w:val="0"/>
      <w:iCs w:val="0"/>
      <w:sz w:val="20"/>
      <w:szCs w:val="20"/>
    </w:rPr>
  </w:style>
  <w:style w:type="character" w:customStyle="1" w:styleId="ListLabel330">
    <w:name w:val="ListLabel 330"/>
    <w:qFormat/>
    <w:rsid w:val="00DB07AC"/>
    <w:rPr>
      <w:rFonts w:cs="Times New Roman"/>
    </w:rPr>
  </w:style>
  <w:style w:type="character" w:customStyle="1" w:styleId="ListLabel331">
    <w:name w:val="ListLabel 331"/>
    <w:qFormat/>
    <w:rsid w:val="00DB07AC"/>
    <w:rPr>
      <w:rFonts w:cs="Times New Roman"/>
    </w:rPr>
  </w:style>
  <w:style w:type="character" w:customStyle="1" w:styleId="ListLabel332">
    <w:name w:val="ListLabel 332"/>
    <w:qFormat/>
    <w:rsid w:val="00DB07AC"/>
    <w:rPr>
      <w:rFonts w:cs="Times New Roman"/>
    </w:rPr>
  </w:style>
  <w:style w:type="character" w:customStyle="1" w:styleId="ListLabel333">
    <w:name w:val="ListLabel 333"/>
    <w:qFormat/>
    <w:rsid w:val="00DB07AC"/>
    <w:rPr>
      <w:rFonts w:cs="Times New Roman"/>
    </w:rPr>
  </w:style>
  <w:style w:type="character" w:customStyle="1" w:styleId="ListLabel334">
    <w:name w:val="ListLabel 334"/>
    <w:qFormat/>
    <w:rsid w:val="00DB07AC"/>
    <w:rPr>
      <w:rFonts w:cs="Times New Roman"/>
    </w:rPr>
  </w:style>
  <w:style w:type="character" w:customStyle="1" w:styleId="ListLabel335">
    <w:name w:val="ListLabel 335"/>
    <w:qFormat/>
    <w:rsid w:val="00DB07AC"/>
    <w:rPr>
      <w:rFonts w:cs="Times New Roman"/>
    </w:rPr>
  </w:style>
  <w:style w:type="character" w:customStyle="1" w:styleId="ListLabel336">
    <w:name w:val="ListLabel 336"/>
    <w:qFormat/>
    <w:rsid w:val="00DB07AC"/>
    <w:rPr>
      <w:rFonts w:cs="Calibri"/>
      <w:sz w:val="20"/>
      <w:szCs w:val="20"/>
    </w:rPr>
  </w:style>
  <w:style w:type="character" w:customStyle="1" w:styleId="ListLabel337">
    <w:name w:val="ListLabel 337"/>
    <w:qFormat/>
    <w:rsid w:val="00DB07AC"/>
    <w:rPr>
      <w:rFonts w:ascii="Calibri" w:eastAsia="Times New Roman" w:hAnsi="Calibri" w:cs="Calibri"/>
      <w:bCs/>
      <w:iCs/>
      <w:sz w:val="20"/>
      <w:szCs w:val="20"/>
    </w:rPr>
  </w:style>
  <w:style w:type="character" w:customStyle="1" w:styleId="ListLabel338">
    <w:name w:val="ListLabel 338"/>
    <w:qFormat/>
    <w:rsid w:val="00DB07AC"/>
    <w:rPr>
      <w:rFonts w:eastAsia="Calibri" w:cs="Calibri"/>
    </w:rPr>
  </w:style>
  <w:style w:type="character" w:customStyle="1" w:styleId="ListLabel339">
    <w:name w:val="ListLabel 339"/>
    <w:qFormat/>
    <w:rsid w:val="00DB07AC"/>
    <w:rPr>
      <w:rFonts w:cs="Calibri"/>
      <w:sz w:val="20"/>
      <w:szCs w:val="20"/>
    </w:rPr>
  </w:style>
  <w:style w:type="character" w:customStyle="1" w:styleId="ListLabel340">
    <w:name w:val="ListLabel 340"/>
    <w:qFormat/>
    <w:rsid w:val="00DB07AC"/>
    <w:rPr>
      <w:rFonts w:eastAsia="Calibri" w:cs="Calibri"/>
    </w:rPr>
  </w:style>
  <w:style w:type="character" w:customStyle="1" w:styleId="ListLabel341">
    <w:name w:val="ListLabel 341"/>
    <w:qFormat/>
    <w:rsid w:val="00DB07AC"/>
    <w:rPr>
      <w:rFonts w:ascii="Calibri" w:hAnsi="Calibri" w:cs="Calibri"/>
      <w:color w:val="00000A"/>
    </w:rPr>
  </w:style>
  <w:style w:type="character" w:customStyle="1" w:styleId="ListLabel342">
    <w:name w:val="ListLabel 342"/>
    <w:qFormat/>
    <w:rsid w:val="00DB07AC"/>
    <w:rPr>
      <w:rFonts w:ascii="Calibri" w:hAnsi="Calibri"/>
      <w:b/>
      <w:bCs w:val="0"/>
    </w:rPr>
  </w:style>
  <w:style w:type="character" w:customStyle="1" w:styleId="ListLabel343">
    <w:name w:val="ListLabel 343"/>
    <w:qFormat/>
    <w:rsid w:val="00DB07AC"/>
    <w:rPr>
      <w:rFonts w:ascii="Calibri" w:hAnsi="Calibri" w:cs="Calibri"/>
      <w:bCs/>
      <w:sz w:val="22"/>
      <w:szCs w:val="20"/>
    </w:rPr>
  </w:style>
  <w:style w:type="character" w:customStyle="1" w:styleId="ListLabel344">
    <w:name w:val="ListLabel 344"/>
    <w:qFormat/>
    <w:rsid w:val="00DB07AC"/>
    <w:rPr>
      <w:rFonts w:ascii="Calibri" w:hAnsi="Calibri" w:cs="Calibri"/>
      <w:bCs/>
      <w:sz w:val="22"/>
      <w:szCs w:val="20"/>
    </w:rPr>
  </w:style>
  <w:style w:type="character" w:customStyle="1" w:styleId="ListLabel345">
    <w:name w:val="ListLabel 345"/>
    <w:qFormat/>
    <w:rsid w:val="00DB07AC"/>
    <w:rPr>
      <w:rFonts w:ascii="Calibri" w:hAnsi="Calibri" w:cs="Calibri"/>
      <w:color w:val="00000A"/>
    </w:rPr>
  </w:style>
  <w:style w:type="character" w:customStyle="1" w:styleId="ListLabel346">
    <w:name w:val="ListLabel 346"/>
    <w:qFormat/>
    <w:rsid w:val="00DB07AC"/>
    <w:rPr>
      <w:rFonts w:ascii="Calibri" w:hAnsi="Calibri" w:cs="Symbol"/>
    </w:rPr>
  </w:style>
  <w:style w:type="character" w:customStyle="1" w:styleId="ListLabel347">
    <w:name w:val="ListLabel 347"/>
    <w:qFormat/>
    <w:rsid w:val="00DB07AC"/>
    <w:rPr>
      <w:rFonts w:eastAsia="Segoe UI"/>
      <w:sz w:val="20"/>
    </w:rPr>
  </w:style>
  <w:style w:type="character" w:customStyle="1" w:styleId="ListLabel348">
    <w:name w:val="ListLabel 348"/>
    <w:qFormat/>
    <w:rsid w:val="00DB07AC"/>
    <w:rPr>
      <w:rFonts w:ascii="Calibri" w:hAnsi="Calibri" w:cs="Symbol"/>
      <w:b/>
      <w:i w:val="0"/>
      <w:sz w:val="18"/>
      <w:szCs w:val="20"/>
    </w:rPr>
  </w:style>
  <w:style w:type="character" w:customStyle="1" w:styleId="ListLabel349">
    <w:name w:val="ListLabel 349"/>
    <w:qFormat/>
    <w:rsid w:val="00DB07AC"/>
    <w:rPr>
      <w:rFonts w:cs="Symbol"/>
      <w:b w:val="0"/>
      <w:i w:val="0"/>
      <w:iCs w:val="0"/>
      <w:color w:val="7030A0"/>
      <w:sz w:val="20"/>
      <w:szCs w:val="20"/>
    </w:rPr>
  </w:style>
  <w:style w:type="character" w:customStyle="1" w:styleId="ListLabel350">
    <w:name w:val="ListLabel 350"/>
    <w:qFormat/>
    <w:rsid w:val="00DB07AC"/>
    <w:rPr>
      <w:b w:val="0"/>
      <w:i w:val="0"/>
      <w:iCs w:val="0"/>
      <w:sz w:val="20"/>
      <w:szCs w:val="20"/>
    </w:rPr>
  </w:style>
  <w:style w:type="character" w:customStyle="1" w:styleId="ListLabel351">
    <w:name w:val="ListLabel 351"/>
    <w:qFormat/>
    <w:rsid w:val="00DB07AC"/>
    <w:rPr>
      <w:rFonts w:cs="Symbol"/>
      <w:b/>
      <w:i w:val="0"/>
      <w:sz w:val="20"/>
      <w:szCs w:val="20"/>
    </w:rPr>
  </w:style>
  <w:style w:type="character" w:customStyle="1" w:styleId="ListLabel352">
    <w:name w:val="ListLabel 352"/>
    <w:qFormat/>
    <w:rsid w:val="00DB07AC"/>
    <w:rPr>
      <w:b w:val="0"/>
      <w:i w:val="0"/>
      <w:iCs w:val="0"/>
      <w:sz w:val="20"/>
      <w:szCs w:val="20"/>
    </w:rPr>
  </w:style>
  <w:style w:type="character" w:customStyle="1" w:styleId="ListLabel353">
    <w:name w:val="ListLabel 353"/>
    <w:qFormat/>
    <w:rsid w:val="00DB07AC"/>
    <w:rPr>
      <w:rFonts w:cs="Courier New"/>
    </w:rPr>
  </w:style>
  <w:style w:type="character" w:customStyle="1" w:styleId="ListLabel354">
    <w:name w:val="ListLabel 354"/>
    <w:qFormat/>
    <w:rsid w:val="00DB07AC"/>
    <w:rPr>
      <w:rFonts w:cs="Wingdings"/>
    </w:rPr>
  </w:style>
  <w:style w:type="character" w:customStyle="1" w:styleId="ListLabel355">
    <w:name w:val="ListLabel 355"/>
    <w:qFormat/>
    <w:rsid w:val="00DB07AC"/>
    <w:rPr>
      <w:rFonts w:cs="Symbol"/>
    </w:rPr>
  </w:style>
  <w:style w:type="character" w:customStyle="1" w:styleId="ListLabel356">
    <w:name w:val="ListLabel 356"/>
    <w:qFormat/>
    <w:rsid w:val="00DB07AC"/>
    <w:rPr>
      <w:rFonts w:cs="Courier New"/>
    </w:rPr>
  </w:style>
  <w:style w:type="character" w:customStyle="1" w:styleId="ListLabel357">
    <w:name w:val="ListLabel 357"/>
    <w:qFormat/>
    <w:rsid w:val="00DB07AC"/>
    <w:rPr>
      <w:rFonts w:cs="Wingdings"/>
    </w:rPr>
  </w:style>
  <w:style w:type="character" w:customStyle="1" w:styleId="ListLabel358">
    <w:name w:val="ListLabel 358"/>
    <w:qFormat/>
    <w:rsid w:val="00DB07AC"/>
    <w:rPr>
      <w:rFonts w:cs="Symbol"/>
    </w:rPr>
  </w:style>
  <w:style w:type="character" w:customStyle="1" w:styleId="ListLabel359">
    <w:name w:val="ListLabel 359"/>
    <w:qFormat/>
    <w:rsid w:val="00DB07AC"/>
    <w:rPr>
      <w:rFonts w:cs="Courier New"/>
    </w:rPr>
  </w:style>
  <w:style w:type="character" w:customStyle="1" w:styleId="ListLabel360">
    <w:name w:val="ListLabel 360"/>
    <w:qFormat/>
    <w:rsid w:val="00DB07AC"/>
    <w:rPr>
      <w:rFonts w:cs="Wingdings"/>
    </w:rPr>
  </w:style>
  <w:style w:type="character" w:customStyle="1" w:styleId="ListLabel361">
    <w:name w:val="ListLabel 361"/>
    <w:qFormat/>
    <w:rsid w:val="00DB07AC"/>
    <w:rPr>
      <w:rFonts w:ascii="Calibri" w:hAnsi="Calibri" w:cs="Arial"/>
      <w:b w:val="0"/>
      <w:bCs/>
      <w:color w:val="00000A"/>
    </w:rPr>
  </w:style>
  <w:style w:type="character" w:customStyle="1" w:styleId="ListLabel362">
    <w:name w:val="ListLabel 362"/>
    <w:qFormat/>
    <w:rsid w:val="00DB07AC"/>
    <w:rPr>
      <w:rFonts w:cs="Calibri"/>
      <w:color w:val="00000A"/>
    </w:rPr>
  </w:style>
  <w:style w:type="character" w:customStyle="1" w:styleId="ListLabel363">
    <w:name w:val="ListLabel 363"/>
    <w:qFormat/>
    <w:rsid w:val="00DB07AC"/>
    <w:rPr>
      <w:rFonts w:ascii="Calibri" w:hAnsi="Calibri" w:cs="Arial"/>
      <w:b w:val="0"/>
      <w:bCs/>
    </w:rPr>
  </w:style>
  <w:style w:type="character" w:customStyle="1" w:styleId="ListLabel364">
    <w:name w:val="ListLabel 364"/>
    <w:qFormat/>
    <w:rsid w:val="00DB07AC"/>
    <w:rPr>
      <w:rFonts w:ascii="Calibri" w:hAnsi="Calibri" w:cs="Arial"/>
      <w:b w:val="0"/>
      <w:bCs/>
    </w:rPr>
  </w:style>
  <w:style w:type="character" w:customStyle="1" w:styleId="ListLabel365">
    <w:name w:val="ListLabel 365"/>
    <w:qFormat/>
    <w:rsid w:val="00DB07AC"/>
    <w:rPr>
      <w:rFonts w:ascii="Calibri" w:hAnsi="Calibri" w:cs="Arial"/>
      <w:b w:val="0"/>
      <w:bCs/>
    </w:rPr>
  </w:style>
  <w:style w:type="character" w:customStyle="1" w:styleId="ListLabel366">
    <w:name w:val="ListLabel 366"/>
    <w:qFormat/>
    <w:rsid w:val="00DB07AC"/>
    <w:rPr>
      <w:rFonts w:ascii="Calibri" w:hAnsi="Calibri" w:cs="Arial"/>
      <w:b w:val="0"/>
      <w:bCs/>
    </w:rPr>
  </w:style>
  <w:style w:type="character" w:customStyle="1" w:styleId="ListLabel367">
    <w:name w:val="ListLabel 367"/>
    <w:qFormat/>
    <w:rsid w:val="00DB07AC"/>
    <w:rPr>
      <w:rFonts w:ascii="Calibri" w:hAnsi="Calibri" w:cs="Arial"/>
      <w:b w:val="0"/>
      <w:bCs/>
    </w:rPr>
  </w:style>
  <w:style w:type="character" w:customStyle="1" w:styleId="ListLabel368">
    <w:name w:val="ListLabel 368"/>
    <w:qFormat/>
    <w:rsid w:val="00DB07AC"/>
    <w:rPr>
      <w:rFonts w:cs="Arial"/>
      <w:b w:val="0"/>
      <w:bCs/>
      <w:sz w:val="20"/>
    </w:rPr>
  </w:style>
  <w:style w:type="character" w:customStyle="1" w:styleId="ListLabel369">
    <w:name w:val="ListLabel 369"/>
    <w:qFormat/>
    <w:rsid w:val="00DB07AC"/>
    <w:rPr>
      <w:rFonts w:cs="Calibri"/>
      <w:b w:val="0"/>
      <w:bCs/>
      <w:sz w:val="20"/>
    </w:rPr>
  </w:style>
  <w:style w:type="character" w:customStyle="1" w:styleId="ListLabel370">
    <w:name w:val="ListLabel 370"/>
    <w:qFormat/>
    <w:rsid w:val="00DB07AC"/>
    <w:rPr>
      <w:rFonts w:cs="Calibri"/>
    </w:rPr>
  </w:style>
  <w:style w:type="character" w:customStyle="1" w:styleId="ListLabel371">
    <w:name w:val="ListLabel 371"/>
    <w:qFormat/>
    <w:rsid w:val="00DB07AC"/>
    <w:rPr>
      <w:rFonts w:ascii="Calibri" w:hAnsi="Calibri" w:cs="Arial"/>
      <w:b w:val="0"/>
      <w:bCs/>
    </w:rPr>
  </w:style>
  <w:style w:type="character" w:customStyle="1" w:styleId="ListLabel372">
    <w:name w:val="ListLabel 372"/>
    <w:qFormat/>
    <w:rsid w:val="00DB07AC"/>
    <w:rPr>
      <w:b w:val="0"/>
      <w:bCs w:val="0"/>
      <w:sz w:val="24"/>
      <w:szCs w:val="24"/>
    </w:rPr>
  </w:style>
  <w:style w:type="character" w:customStyle="1" w:styleId="ListLabel373">
    <w:name w:val="ListLabel 373"/>
    <w:qFormat/>
    <w:rsid w:val="00DB07AC"/>
    <w:rPr>
      <w:b w:val="0"/>
      <w:bCs w:val="0"/>
      <w:sz w:val="20"/>
      <w:szCs w:val="20"/>
    </w:rPr>
  </w:style>
  <w:style w:type="character" w:customStyle="1" w:styleId="ListLabel374">
    <w:name w:val="ListLabel 374"/>
    <w:qFormat/>
    <w:rsid w:val="00DB07AC"/>
    <w:rPr>
      <w:rFonts w:cs="Times New Roman"/>
      <w:b w:val="0"/>
      <w:bCs w:val="0"/>
      <w:sz w:val="22"/>
      <w:szCs w:val="22"/>
    </w:rPr>
  </w:style>
  <w:style w:type="character" w:customStyle="1" w:styleId="ListLabel375">
    <w:name w:val="ListLabel 375"/>
    <w:qFormat/>
    <w:rsid w:val="00DB07AC"/>
    <w:rPr>
      <w:rFonts w:cs="Times New Roman"/>
      <w:b w:val="0"/>
      <w:bCs w:val="0"/>
      <w:sz w:val="22"/>
      <w:szCs w:val="22"/>
    </w:rPr>
  </w:style>
  <w:style w:type="character" w:customStyle="1" w:styleId="ListLabel376">
    <w:name w:val="ListLabel 376"/>
    <w:qFormat/>
    <w:rsid w:val="00DB07AC"/>
    <w:rPr>
      <w:rFonts w:cs="Times New Roman"/>
      <w:b w:val="0"/>
      <w:bCs w:val="0"/>
      <w:sz w:val="22"/>
      <w:szCs w:val="22"/>
    </w:rPr>
  </w:style>
  <w:style w:type="character" w:customStyle="1" w:styleId="ListLabel377">
    <w:name w:val="ListLabel 377"/>
    <w:qFormat/>
    <w:rsid w:val="00DB07AC"/>
    <w:rPr>
      <w:rFonts w:cs="Times New Roman"/>
      <w:b w:val="0"/>
      <w:bCs w:val="0"/>
      <w:sz w:val="22"/>
      <w:szCs w:val="22"/>
    </w:rPr>
  </w:style>
  <w:style w:type="character" w:customStyle="1" w:styleId="ListLabel378">
    <w:name w:val="ListLabel 378"/>
    <w:qFormat/>
    <w:rsid w:val="00DB07AC"/>
    <w:rPr>
      <w:rFonts w:cs="Times New Roman"/>
      <w:b w:val="0"/>
      <w:bCs w:val="0"/>
      <w:sz w:val="22"/>
      <w:szCs w:val="22"/>
    </w:rPr>
  </w:style>
  <w:style w:type="character" w:customStyle="1" w:styleId="ListLabel379">
    <w:name w:val="ListLabel 379"/>
    <w:qFormat/>
    <w:rsid w:val="00DB07AC"/>
    <w:rPr>
      <w:rFonts w:cs="Times New Roman"/>
      <w:b w:val="0"/>
      <w:bCs w:val="0"/>
      <w:sz w:val="22"/>
      <w:szCs w:val="22"/>
    </w:rPr>
  </w:style>
  <w:style w:type="character" w:customStyle="1" w:styleId="ListLabel380">
    <w:name w:val="ListLabel 380"/>
    <w:qFormat/>
    <w:rsid w:val="00DB07AC"/>
    <w:rPr>
      <w:rFonts w:cs="Times New Roman"/>
      <w:b w:val="0"/>
      <w:bCs w:val="0"/>
      <w:sz w:val="22"/>
      <w:szCs w:val="22"/>
    </w:rPr>
  </w:style>
  <w:style w:type="character" w:customStyle="1" w:styleId="ListLabel381">
    <w:name w:val="ListLabel 381"/>
    <w:qFormat/>
    <w:rsid w:val="00DB07AC"/>
    <w:rPr>
      <w:rFonts w:ascii="Calibri" w:hAnsi="Calibri" w:cs="Arial"/>
      <w:b w:val="0"/>
      <w:bCs/>
    </w:rPr>
  </w:style>
  <w:style w:type="character" w:customStyle="1" w:styleId="ListLabel382">
    <w:name w:val="ListLabel 382"/>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383">
    <w:name w:val="ListLabel 383"/>
    <w:qFormat/>
    <w:rsid w:val="00DB07AC"/>
    <w:rPr>
      <w:rFonts w:cs="Calibri"/>
      <w:b w:val="0"/>
      <w:bCs/>
    </w:rPr>
  </w:style>
  <w:style w:type="character" w:customStyle="1" w:styleId="ListLabel384">
    <w:name w:val="ListLabel 384"/>
    <w:qFormat/>
    <w:rsid w:val="00DB07AC"/>
    <w:rPr>
      <w:rFonts w:cs="Calibri"/>
      <w:sz w:val="20"/>
      <w:szCs w:val="20"/>
    </w:rPr>
  </w:style>
  <w:style w:type="character" w:customStyle="1" w:styleId="ListLabel385">
    <w:name w:val="ListLabel 385"/>
    <w:qFormat/>
    <w:rsid w:val="00DB07AC"/>
    <w:rPr>
      <w:sz w:val="20"/>
      <w:szCs w:val="20"/>
    </w:rPr>
  </w:style>
  <w:style w:type="character" w:customStyle="1" w:styleId="ListLabel386">
    <w:name w:val="ListLabel 386"/>
    <w:qFormat/>
    <w:rsid w:val="00DB07AC"/>
    <w:rPr>
      <w:rFonts w:asciiTheme="minorHAnsi" w:hAnsiTheme="minorHAnsi" w:cstheme="minorHAnsi"/>
      <w:highlight w:val="yellow"/>
    </w:rPr>
  </w:style>
  <w:style w:type="character" w:customStyle="1" w:styleId="ListLabel387">
    <w:name w:val="ListLabel 387"/>
    <w:qFormat/>
    <w:rsid w:val="00DB07AC"/>
    <w:rPr>
      <w:rFonts w:asciiTheme="minorHAnsi" w:hAnsiTheme="minorHAnsi" w:cstheme="minorHAnsi"/>
    </w:rPr>
  </w:style>
  <w:style w:type="character" w:customStyle="1" w:styleId="ListLabel388">
    <w:name w:val="ListLabel 388"/>
    <w:qFormat/>
    <w:rsid w:val="00DB07AC"/>
    <w:rPr>
      <w:rFonts w:asciiTheme="majorHAnsi" w:hAnsiTheme="majorHAnsi" w:cstheme="majorHAnsi"/>
    </w:rPr>
  </w:style>
  <w:style w:type="character" w:customStyle="1" w:styleId="ListLabel389">
    <w:name w:val="ListLabel 389"/>
    <w:qFormat/>
    <w:rsid w:val="00DB07AC"/>
    <w:rPr>
      <w:rFonts w:asciiTheme="minorHAnsi" w:hAnsiTheme="minorHAnsi" w:cstheme="minorHAnsi"/>
      <w:color w:val="00000A"/>
      <w:kern w:val="2"/>
    </w:rPr>
  </w:style>
  <w:style w:type="character" w:customStyle="1" w:styleId="ListLabel390">
    <w:name w:val="ListLabel 390"/>
    <w:qFormat/>
    <w:rsid w:val="00DB07AC"/>
    <w:rPr>
      <w:rFonts w:cs="Times New Roman"/>
      <w:i/>
      <w:iCs/>
      <w:sz w:val="20"/>
    </w:rPr>
  </w:style>
  <w:style w:type="character" w:customStyle="1" w:styleId="ListLabel391">
    <w:name w:val="ListLabel 391"/>
    <w:qFormat/>
    <w:rsid w:val="00DB07AC"/>
    <w:rPr>
      <w:rFonts w:cs="Times New Roman"/>
    </w:rPr>
  </w:style>
  <w:style w:type="character" w:customStyle="1" w:styleId="ListLabel392">
    <w:name w:val="ListLabel 392"/>
    <w:qFormat/>
    <w:rsid w:val="00DB07AC"/>
    <w:rPr>
      <w:rFonts w:cs="Times New Roman"/>
    </w:rPr>
  </w:style>
  <w:style w:type="character" w:customStyle="1" w:styleId="ListLabel393">
    <w:name w:val="ListLabel 393"/>
    <w:qFormat/>
    <w:rsid w:val="00DB07AC"/>
    <w:rPr>
      <w:rFonts w:cs="Times New Roman"/>
    </w:rPr>
  </w:style>
  <w:style w:type="character" w:customStyle="1" w:styleId="ListLabel394">
    <w:name w:val="ListLabel 394"/>
    <w:qFormat/>
    <w:rsid w:val="00DB07AC"/>
    <w:rPr>
      <w:rFonts w:cs="Times New Roman"/>
    </w:rPr>
  </w:style>
  <w:style w:type="character" w:customStyle="1" w:styleId="ListLabel395">
    <w:name w:val="ListLabel 395"/>
    <w:qFormat/>
    <w:rsid w:val="00DB07AC"/>
    <w:rPr>
      <w:rFonts w:cs="Times New Roman"/>
    </w:rPr>
  </w:style>
  <w:style w:type="character" w:customStyle="1" w:styleId="ListLabel396">
    <w:name w:val="ListLabel 396"/>
    <w:qFormat/>
    <w:rsid w:val="00DB07AC"/>
    <w:rPr>
      <w:rFonts w:cs="Times New Roman"/>
    </w:rPr>
  </w:style>
  <w:style w:type="character" w:customStyle="1" w:styleId="ListLabel397">
    <w:name w:val="ListLabel 397"/>
    <w:qFormat/>
    <w:rsid w:val="00DB07AC"/>
    <w:rPr>
      <w:rFonts w:cs="Times New Roman"/>
    </w:rPr>
  </w:style>
  <w:style w:type="character" w:customStyle="1" w:styleId="ListLabel398">
    <w:name w:val="ListLabel 398"/>
    <w:qFormat/>
    <w:rsid w:val="00DB07AC"/>
    <w:rPr>
      <w:rFonts w:cs="Times New Roman"/>
    </w:rPr>
  </w:style>
  <w:style w:type="character" w:customStyle="1" w:styleId="ListLabel399">
    <w:name w:val="ListLabel 399"/>
    <w:qFormat/>
    <w:rsid w:val="00DB07AC"/>
    <w:rPr>
      <w:rFonts w:ascii="Calibri" w:hAnsi="Calibri" w:cs="Times New Roman"/>
      <w:b/>
      <w:bCs w:val="0"/>
      <w:i w:val="0"/>
      <w:iCs w:val="0"/>
      <w:sz w:val="20"/>
      <w:szCs w:val="20"/>
    </w:rPr>
  </w:style>
  <w:style w:type="character" w:customStyle="1" w:styleId="ListLabel400">
    <w:name w:val="ListLabel 400"/>
    <w:qFormat/>
    <w:rsid w:val="00DB07AC"/>
    <w:rPr>
      <w:rFonts w:cs="Times New Roman"/>
      <w:b/>
      <w:bCs w:val="0"/>
      <w:i w:val="0"/>
      <w:iCs w:val="0"/>
      <w:sz w:val="20"/>
      <w:szCs w:val="20"/>
    </w:rPr>
  </w:style>
  <w:style w:type="character" w:customStyle="1" w:styleId="ListLabel401">
    <w:name w:val="ListLabel 401"/>
    <w:qFormat/>
    <w:rsid w:val="00DB07AC"/>
    <w:rPr>
      <w:rFonts w:ascii="Calibri" w:hAnsi="Calibri"/>
      <w:b w:val="0"/>
      <w:color w:val="00000A"/>
      <w:sz w:val="20"/>
    </w:rPr>
  </w:style>
  <w:style w:type="character" w:customStyle="1" w:styleId="ListLabel402">
    <w:name w:val="ListLabel 402"/>
    <w:qFormat/>
    <w:rsid w:val="00DB07AC"/>
    <w:rPr>
      <w:rFonts w:ascii="Calibri" w:hAnsi="Calibri"/>
      <w:b w:val="0"/>
      <w:color w:val="00000A"/>
    </w:rPr>
  </w:style>
  <w:style w:type="character" w:customStyle="1" w:styleId="ListLabel403">
    <w:name w:val="ListLabel 403"/>
    <w:qFormat/>
    <w:rsid w:val="00DB07AC"/>
    <w:rPr>
      <w:rFonts w:ascii="Calibri" w:hAnsi="Calibri"/>
      <w:b w:val="0"/>
      <w:color w:val="00000A"/>
    </w:rPr>
  </w:style>
  <w:style w:type="character" w:customStyle="1" w:styleId="ListLabel404">
    <w:name w:val="ListLabel 404"/>
    <w:qFormat/>
    <w:rsid w:val="00DB07AC"/>
    <w:rPr>
      <w:rFonts w:ascii="Calibri" w:hAnsi="Calibri"/>
      <w:b w:val="0"/>
      <w:color w:val="00000A"/>
    </w:rPr>
  </w:style>
  <w:style w:type="character" w:customStyle="1" w:styleId="ListLabel405">
    <w:name w:val="ListLabel 405"/>
    <w:qFormat/>
    <w:rsid w:val="00DB07AC"/>
    <w:rPr>
      <w:rFonts w:ascii="Calibri" w:hAnsi="Calibri"/>
      <w:b w:val="0"/>
      <w:color w:val="00000A"/>
    </w:rPr>
  </w:style>
  <w:style w:type="character" w:customStyle="1" w:styleId="ListLabel406">
    <w:name w:val="ListLabel 406"/>
    <w:qFormat/>
    <w:rsid w:val="00DB07AC"/>
    <w:rPr>
      <w:rFonts w:ascii="Calibri" w:hAnsi="Calibri"/>
      <w:b w:val="0"/>
      <w:color w:val="00000A"/>
    </w:rPr>
  </w:style>
  <w:style w:type="character" w:customStyle="1" w:styleId="ListLabel407">
    <w:name w:val="ListLabel 407"/>
    <w:qFormat/>
    <w:rsid w:val="00DB07AC"/>
    <w:rPr>
      <w:rFonts w:ascii="Calibri" w:hAnsi="Calibri"/>
      <w:b w:val="0"/>
      <w:color w:val="00000A"/>
    </w:rPr>
  </w:style>
  <w:style w:type="character" w:customStyle="1" w:styleId="ListLabel408">
    <w:name w:val="ListLabel 408"/>
    <w:qFormat/>
    <w:rsid w:val="00DB07AC"/>
    <w:rPr>
      <w:rFonts w:ascii="Calibri" w:hAnsi="Calibri"/>
      <w:b w:val="0"/>
      <w:color w:val="00000A"/>
    </w:rPr>
  </w:style>
  <w:style w:type="character" w:customStyle="1" w:styleId="ListLabel409">
    <w:name w:val="ListLabel 409"/>
    <w:qFormat/>
    <w:rsid w:val="00DB07AC"/>
    <w:rPr>
      <w:rFonts w:ascii="Calibri" w:hAnsi="Calibri"/>
      <w:b/>
      <w:color w:val="00000A"/>
    </w:rPr>
  </w:style>
  <w:style w:type="character" w:customStyle="1" w:styleId="ListLabel410">
    <w:name w:val="ListLabel 410"/>
    <w:qFormat/>
    <w:rsid w:val="00DB07AC"/>
    <w:rPr>
      <w:rFonts w:ascii="Calibri" w:hAnsi="Calibri"/>
      <w:b w:val="0"/>
      <w:color w:val="00000A"/>
    </w:rPr>
  </w:style>
  <w:style w:type="character" w:customStyle="1" w:styleId="ListLabel411">
    <w:name w:val="ListLabel 411"/>
    <w:qFormat/>
    <w:rsid w:val="00DB07AC"/>
    <w:rPr>
      <w:rFonts w:ascii="Calibri" w:hAnsi="Calibri"/>
      <w:b w:val="0"/>
      <w:color w:val="00000A"/>
    </w:rPr>
  </w:style>
  <w:style w:type="character" w:customStyle="1" w:styleId="ListLabel412">
    <w:name w:val="ListLabel 412"/>
    <w:qFormat/>
    <w:rsid w:val="00DB07AC"/>
    <w:rPr>
      <w:rFonts w:ascii="Calibri" w:hAnsi="Calibri"/>
      <w:b w:val="0"/>
      <w:color w:val="00000A"/>
    </w:rPr>
  </w:style>
  <w:style w:type="character" w:customStyle="1" w:styleId="ListLabel413">
    <w:name w:val="ListLabel 413"/>
    <w:qFormat/>
    <w:rsid w:val="00DB07AC"/>
    <w:rPr>
      <w:rFonts w:ascii="Calibri" w:hAnsi="Calibri"/>
      <w:b w:val="0"/>
      <w:color w:val="00000A"/>
    </w:rPr>
  </w:style>
  <w:style w:type="character" w:customStyle="1" w:styleId="ListLabel414">
    <w:name w:val="ListLabel 414"/>
    <w:qFormat/>
    <w:rsid w:val="00DB07AC"/>
    <w:rPr>
      <w:rFonts w:ascii="Calibri" w:hAnsi="Calibri"/>
      <w:b w:val="0"/>
      <w:color w:val="00000A"/>
    </w:rPr>
  </w:style>
  <w:style w:type="character" w:customStyle="1" w:styleId="ListLabel415">
    <w:name w:val="ListLabel 415"/>
    <w:qFormat/>
    <w:rsid w:val="00DB07AC"/>
    <w:rPr>
      <w:rFonts w:ascii="Calibri" w:hAnsi="Calibri"/>
      <w:b w:val="0"/>
      <w:color w:val="00000A"/>
    </w:rPr>
  </w:style>
  <w:style w:type="character" w:customStyle="1" w:styleId="ListLabel416">
    <w:name w:val="ListLabel 416"/>
    <w:qFormat/>
    <w:rsid w:val="00DB07AC"/>
    <w:rPr>
      <w:rFonts w:ascii="Calibri" w:hAnsi="Calibri"/>
      <w:b w:val="0"/>
      <w:color w:val="00000A"/>
    </w:rPr>
  </w:style>
  <w:style w:type="character" w:customStyle="1" w:styleId="ListLabel417">
    <w:name w:val="ListLabel 417"/>
    <w:qFormat/>
    <w:rsid w:val="00DB07AC"/>
    <w:rPr>
      <w:b w:val="0"/>
      <w:color w:val="00000A"/>
    </w:rPr>
  </w:style>
  <w:style w:type="character" w:customStyle="1" w:styleId="ListLabel418">
    <w:name w:val="ListLabel 418"/>
    <w:qFormat/>
    <w:rsid w:val="00DB07AC"/>
    <w:rPr>
      <w:rFonts w:ascii="Calibri" w:hAnsi="Calibri"/>
      <w:b w:val="0"/>
      <w:color w:val="00000A"/>
    </w:rPr>
  </w:style>
  <w:style w:type="character" w:customStyle="1" w:styleId="ListLabel419">
    <w:name w:val="ListLabel 419"/>
    <w:qFormat/>
    <w:rsid w:val="00DB07AC"/>
    <w:rPr>
      <w:rFonts w:ascii="Calibri" w:hAnsi="Calibri" w:cs="Symbol"/>
      <w:b/>
    </w:rPr>
  </w:style>
  <w:style w:type="character" w:customStyle="1" w:styleId="ListLabel420">
    <w:name w:val="ListLabel 420"/>
    <w:qFormat/>
    <w:rsid w:val="00DB07AC"/>
    <w:rPr>
      <w:rFonts w:cs="Courier New"/>
    </w:rPr>
  </w:style>
  <w:style w:type="character" w:customStyle="1" w:styleId="ListLabel421">
    <w:name w:val="ListLabel 421"/>
    <w:qFormat/>
    <w:rsid w:val="00DB07AC"/>
    <w:rPr>
      <w:rFonts w:cs="Wingdings"/>
    </w:rPr>
  </w:style>
  <w:style w:type="character" w:customStyle="1" w:styleId="ListLabel422">
    <w:name w:val="ListLabel 422"/>
    <w:qFormat/>
    <w:rsid w:val="00DB07AC"/>
    <w:rPr>
      <w:rFonts w:cs="Symbol"/>
    </w:rPr>
  </w:style>
  <w:style w:type="character" w:customStyle="1" w:styleId="ListLabel423">
    <w:name w:val="ListLabel 423"/>
    <w:qFormat/>
    <w:rsid w:val="00DB07AC"/>
    <w:rPr>
      <w:rFonts w:cs="Courier New"/>
    </w:rPr>
  </w:style>
  <w:style w:type="character" w:customStyle="1" w:styleId="ListLabel424">
    <w:name w:val="ListLabel 424"/>
    <w:qFormat/>
    <w:rsid w:val="00DB07AC"/>
    <w:rPr>
      <w:rFonts w:cs="Wingdings"/>
    </w:rPr>
  </w:style>
  <w:style w:type="character" w:customStyle="1" w:styleId="ListLabel425">
    <w:name w:val="ListLabel 425"/>
    <w:qFormat/>
    <w:rsid w:val="00DB07AC"/>
    <w:rPr>
      <w:rFonts w:cs="Symbol"/>
    </w:rPr>
  </w:style>
  <w:style w:type="character" w:customStyle="1" w:styleId="ListLabel426">
    <w:name w:val="ListLabel 426"/>
    <w:qFormat/>
    <w:rsid w:val="00DB07AC"/>
    <w:rPr>
      <w:rFonts w:cs="Courier New"/>
    </w:rPr>
  </w:style>
  <w:style w:type="character" w:customStyle="1" w:styleId="ListLabel427">
    <w:name w:val="ListLabel 427"/>
    <w:qFormat/>
    <w:rsid w:val="00DB07AC"/>
    <w:rPr>
      <w:rFonts w:cs="Wingdings"/>
    </w:rPr>
  </w:style>
  <w:style w:type="character" w:customStyle="1" w:styleId="ListLabel428">
    <w:name w:val="ListLabel 428"/>
    <w:qFormat/>
    <w:rsid w:val="00DB07AC"/>
    <w:rPr>
      <w:rFonts w:ascii="Calibri" w:hAnsi="Calibri" w:cs="Calibri"/>
      <w:b/>
      <w:i w:val="0"/>
      <w:iCs w:val="0"/>
      <w:color w:val="00000A"/>
      <w:sz w:val="20"/>
      <w:szCs w:val="20"/>
    </w:rPr>
  </w:style>
  <w:style w:type="character" w:customStyle="1" w:styleId="ListLabel429">
    <w:name w:val="ListLabel 429"/>
    <w:qFormat/>
    <w:rsid w:val="00DB07AC"/>
    <w:rPr>
      <w:rFonts w:cs="Arial"/>
      <w:b w:val="0"/>
      <w:color w:val="7030A0"/>
    </w:rPr>
  </w:style>
  <w:style w:type="character" w:customStyle="1" w:styleId="ListLabel430">
    <w:name w:val="ListLabel 430"/>
    <w:qFormat/>
    <w:rsid w:val="00DB07AC"/>
    <w:rPr>
      <w:rFonts w:cs="Arial"/>
      <w:color w:val="00000A"/>
    </w:rPr>
  </w:style>
  <w:style w:type="character" w:customStyle="1" w:styleId="ListLabel431">
    <w:name w:val="ListLabel 431"/>
    <w:qFormat/>
    <w:rsid w:val="00DB07AC"/>
    <w:rPr>
      <w:rFonts w:cs="Arial"/>
      <w:color w:val="00000A"/>
    </w:rPr>
  </w:style>
  <w:style w:type="character" w:customStyle="1" w:styleId="ListLabel432">
    <w:name w:val="ListLabel 432"/>
    <w:qFormat/>
    <w:rsid w:val="00DB07AC"/>
    <w:rPr>
      <w:rFonts w:cs="Arial"/>
      <w:color w:val="00000A"/>
    </w:rPr>
  </w:style>
  <w:style w:type="character" w:customStyle="1" w:styleId="ListLabel433">
    <w:name w:val="ListLabel 433"/>
    <w:qFormat/>
    <w:rsid w:val="00DB07AC"/>
    <w:rPr>
      <w:rFonts w:cs="Arial"/>
      <w:color w:val="00000A"/>
    </w:rPr>
  </w:style>
  <w:style w:type="character" w:customStyle="1" w:styleId="ListLabel434">
    <w:name w:val="ListLabel 434"/>
    <w:qFormat/>
    <w:rsid w:val="00DB07AC"/>
    <w:rPr>
      <w:rFonts w:cs="Arial"/>
      <w:color w:val="00000A"/>
    </w:rPr>
  </w:style>
  <w:style w:type="character" w:customStyle="1" w:styleId="ListLabel435">
    <w:name w:val="ListLabel 435"/>
    <w:qFormat/>
    <w:rsid w:val="00DB07AC"/>
    <w:rPr>
      <w:rFonts w:cs="Arial"/>
      <w:color w:val="00000A"/>
    </w:rPr>
  </w:style>
  <w:style w:type="character" w:customStyle="1" w:styleId="ListLabel436">
    <w:name w:val="ListLabel 436"/>
    <w:qFormat/>
    <w:rsid w:val="00DB07AC"/>
    <w:rPr>
      <w:rFonts w:cs="Arial"/>
      <w:color w:val="00000A"/>
    </w:rPr>
  </w:style>
  <w:style w:type="character" w:customStyle="1" w:styleId="ListLabel437">
    <w:name w:val="ListLabel 437"/>
    <w:qFormat/>
    <w:rsid w:val="00DB07AC"/>
    <w:rPr>
      <w:rFonts w:cs="Calibri"/>
      <w:b/>
      <w:i w:val="0"/>
      <w:sz w:val="20"/>
      <w:szCs w:val="20"/>
    </w:rPr>
  </w:style>
  <w:style w:type="character" w:customStyle="1" w:styleId="ListLabel438">
    <w:name w:val="ListLabel 438"/>
    <w:qFormat/>
    <w:rsid w:val="00DB07AC"/>
    <w:rPr>
      <w:rFonts w:cs="Calibri"/>
      <w:b w:val="0"/>
      <w:i w:val="0"/>
      <w:iCs w:val="0"/>
      <w:sz w:val="20"/>
      <w:szCs w:val="20"/>
    </w:rPr>
  </w:style>
  <w:style w:type="character" w:customStyle="1" w:styleId="ListLabel439">
    <w:name w:val="ListLabel 439"/>
    <w:qFormat/>
    <w:rsid w:val="00DB07AC"/>
    <w:rPr>
      <w:rFonts w:ascii="Calibri" w:hAnsi="Calibri" w:cs="Calibri"/>
      <w:b w:val="0"/>
      <w:i w:val="0"/>
      <w:iCs w:val="0"/>
      <w:color w:val="00000A"/>
      <w:sz w:val="20"/>
      <w:szCs w:val="20"/>
    </w:rPr>
  </w:style>
  <w:style w:type="character" w:customStyle="1" w:styleId="ListLabel440">
    <w:name w:val="ListLabel 440"/>
    <w:qFormat/>
    <w:rsid w:val="00DB07AC"/>
    <w:rPr>
      <w:rFonts w:cs="Times New Roman"/>
    </w:rPr>
  </w:style>
  <w:style w:type="character" w:customStyle="1" w:styleId="ListLabel441">
    <w:name w:val="ListLabel 441"/>
    <w:qFormat/>
    <w:rsid w:val="00DB07AC"/>
    <w:rPr>
      <w:rFonts w:cs="Times New Roman"/>
    </w:rPr>
  </w:style>
  <w:style w:type="character" w:customStyle="1" w:styleId="ListLabel442">
    <w:name w:val="ListLabel 442"/>
    <w:qFormat/>
    <w:rsid w:val="00DB07AC"/>
    <w:rPr>
      <w:rFonts w:cs="Times New Roman"/>
    </w:rPr>
  </w:style>
  <w:style w:type="character" w:customStyle="1" w:styleId="ListLabel443">
    <w:name w:val="ListLabel 443"/>
    <w:qFormat/>
    <w:rsid w:val="00DB07AC"/>
    <w:rPr>
      <w:rFonts w:cs="Times New Roman"/>
    </w:rPr>
  </w:style>
  <w:style w:type="character" w:customStyle="1" w:styleId="ListLabel444">
    <w:name w:val="ListLabel 444"/>
    <w:qFormat/>
    <w:rsid w:val="00DB07AC"/>
    <w:rPr>
      <w:rFonts w:cs="Times New Roman"/>
    </w:rPr>
  </w:style>
  <w:style w:type="character" w:customStyle="1" w:styleId="ListLabel445">
    <w:name w:val="ListLabel 445"/>
    <w:qFormat/>
    <w:rsid w:val="00DB07AC"/>
    <w:rPr>
      <w:rFonts w:cs="Times New Roman"/>
    </w:rPr>
  </w:style>
  <w:style w:type="character" w:customStyle="1" w:styleId="ListLabel446">
    <w:name w:val="ListLabel 446"/>
    <w:qFormat/>
    <w:rsid w:val="00DB07AC"/>
    <w:rPr>
      <w:rFonts w:ascii="Calibri" w:hAnsi="Calibri" w:cs="Times New Roman"/>
      <w:color w:val="000000"/>
      <w:sz w:val="20"/>
    </w:rPr>
  </w:style>
  <w:style w:type="character" w:customStyle="1" w:styleId="ListLabel447">
    <w:name w:val="ListLabel 447"/>
    <w:qFormat/>
    <w:rsid w:val="00DB07AC"/>
    <w:rPr>
      <w:rFonts w:cs="Calibri"/>
      <w:b/>
      <w:i w:val="0"/>
      <w:sz w:val="20"/>
      <w:szCs w:val="20"/>
    </w:rPr>
  </w:style>
  <w:style w:type="character" w:customStyle="1" w:styleId="ListLabel448">
    <w:name w:val="ListLabel 448"/>
    <w:qFormat/>
    <w:rsid w:val="00DB07AC"/>
    <w:rPr>
      <w:rFonts w:ascii="Calibri" w:hAnsi="Calibri" w:cs="Calibri"/>
      <w:b/>
      <w:i w:val="0"/>
      <w:iCs w:val="0"/>
      <w:color w:val="00000A"/>
      <w:sz w:val="20"/>
      <w:szCs w:val="20"/>
    </w:rPr>
  </w:style>
  <w:style w:type="character" w:customStyle="1" w:styleId="ListLabel449">
    <w:name w:val="ListLabel 449"/>
    <w:qFormat/>
    <w:rsid w:val="00DB07AC"/>
    <w:rPr>
      <w:rFonts w:cs="Calibri"/>
      <w:b w:val="0"/>
      <w:i w:val="0"/>
      <w:iCs w:val="0"/>
      <w:sz w:val="20"/>
      <w:szCs w:val="20"/>
    </w:rPr>
  </w:style>
  <w:style w:type="character" w:customStyle="1" w:styleId="ListLabel450">
    <w:name w:val="ListLabel 450"/>
    <w:qFormat/>
    <w:rsid w:val="00DB07AC"/>
    <w:rPr>
      <w:rFonts w:cs="Times New Roman"/>
    </w:rPr>
  </w:style>
  <w:style w:type="character" w:customStyle="1" w:styleId="ListLabel451">
    <w:name w:val="ListLabel 451"/>
    <w:qFormat/>
    <w:rsid w:val="00DB07AC"/>
    <w:rPr>
      <w:rFonts w:cs="Times New Roman"/>
    </w:rPr>
  </w:style>
  <w:style w:type="character" w:customStyle="1" w:styleId="ListLabel452">
    <w:name w:val="ListLabel 452"/>
    <w:qFormat/>
    <w:rsid w:val="00DB07AC"/>
    <w:rPr>
      <w:rFonts w:cs="Times New Roman"/>
    </w:rPr>
  </w:style>
  <w:style w:type="character" w:customStyle="1" w:styleId="ListLabel453">
    <w:name w:val="ListLabel 453"/>
    <w:qFormat/>
    <w:rsid w:val="00DB07AC"/>
    <w:rPr>
      <w:rFonts w:cs="Times New Roman"/>
    </w:rPr>
  </w:style>
  <w:style w:type="character" w:customStyle="1" w:styleId="ListLabel454">
    <w:name w:val="ListLabel 454"/>
    <w:qFormat/>
    <w:rsid w:val="00DB07AC"/>
    <w:rPr>
      <w:rFonts w:cs="Times New Roman"/>
    </w:rPr>
  </w:style>
  <w:style w:type="character" w:customStyle="1" w:styleId="ListLabel455">
    <w:name w:val="ListLabel 455"/>
    <w:qFormat/>
    <w:rsid w:val="00DB07AC"/>
    <w:rPr>
      <w:rFonts w:cs="Times New Roman"/>
    </w:rPr>
  </w:style>
  <w:style w:type="character" w:customStyle="1" w:styleId="ListLabel456">
    <w:name w:val="ListLabel 456"/>
    <w:qFormat/>
    <w:rsid w:val="00DB07AC"/>
    <w:rPr>
      <w:rFonts w:cs="Times New Roman"/>
      <w:b w:val="0"/>
      <w:bCs/>
    </w:rPr>
  </w:style>
  <w:style w:type="character" w:customStyle="1" w:styleId="ListLabel457">
    <w:name w:val="ListLabel 457"/>
    <w:qFormat/>
    <w:rsid w:val="00DB07AC"/>
    <w:rPr>
      <w:rFonts w:ascii="Calibri" w:hAnsi="Calibri" w:cs="Times New Roman"/>
      <w:sz w:val="20"/>
    </w:rPr>
  </w:style>
  <w:style w:type="character" w:customStyle="1" w:styleId="ListLabel458">
    <w:name w:val="ListLabel 458"/>
    <w:qFormat/>
    <w:rsid w:val="00DB07AC"/>
    <w:rPr>
      <w:rFonts w:cs="Times New Roman"/>
    </w:rPr>
  </w:style>
  <w:style w:type="character" w:customStyle="1" w:styleId="ListLabel459">
    <w:name w:val="ListLabel 459"/>
    <w:qFormat/>
    <w:rsid w:val="00DB07AC"/>
    <w:rPr>
      <w:rFonts w:cs="Times New Roman"/>
    </w:rPr>
  </w:style>
  <w:style w:type="character" w:customStyle="1" w:styleId="ListLabel460">
    <w:name w:val="ListLabel 460"/>
    <w:qFormat/>
    <w:rsid w:val="00DB07AC"/>
    <w:rPr>
      <w:rFonts w:cs="Times New Roman"/>
    </w:rPr>
  </w:style>
  <w:style w:type="character" w:customStyle="1" w:styleId="ListLabel461">
    <w:name w:val="ListLabel 461"/>
    <w:qFormat/>
    <w:rsid w:val="00DB07AC"/>
    <w:rPr>
      <w:rFonts w:cs="Times New Roman"/>
    </w:rPr>
  </w:style>
  <w:style w:type="character" w:customStyle="1" w:styleId="ListLabel462">
    <w:name w:val="ListLabel 462"/>
    <w:qFormat/>
    <w:rsid w:val="00DB07AC"/>
    <w:rPr>
      <w:rFonts w:cs="Times New Roman"/>
    </w:rPr>
  </w:style>
  <w:style w:type="character" w:customStyle="1" w:styleId="ListLabel463">
    <w:name w:val="ListLabel 463"/>
    <w:qFormat/>
    <w:rsid w:val="00DB07AC"/>
    <w:rPr>
      <w:rFonts w:cs="Times New Roman"/>
    </w:rPr>
  </w:style>
  <w:style w:type="character" w:customStyle="1" w:styleId="ListLabel464">
    <w:name w:val="ListLabel 464"/>
    <w:qFormat/>
    <w:rsid w:val="00DB07AC"/>
    <w:rPr>
      <w:rFonts w:cs="Times New Roman"/>
    </w:rPr>
  </w:style>
  <w:style w:type="character" w:customStyle="1" w:styleId="ListLabel465">
    <w:name w:val="ListLabel 465"/>
    <w:qFormat/>
    <w:rsid w:val="00DB07AC"/>
    <w:rPr>
      <w:rFonts w:cs="Calibri"/>
      <w:b/>
      <w:i w:val="0"/>
      <w:sz w:val="20"/>
      <w:szCs w:val="20"/>
    </w:rPr>
  </w:style>
  <w:style w:type="character" w:customStyle="1" w:styleId="ListLabel466">
    <w:name w:val="ListLabel 466"/>
    <w:qFormat/>
    <w:rsid w:val="00DB07AC"/>
    <w:rPr>
      <w:rFonts w:cs="Calibri"/>
      <w:b w:val="0"/>
      <w:i w:val="0"/>
      <w:iCs w:val="0"/>
      <w:sz w:val="20"/>
      <w:szCs w:val="20"/>
    </w:rPr>
  </w:style>
  <w:style w:type="character" w:customStyle="1" w:styleId="ListLabel467">
    <w:name w:val="ListLabel 467"/>
    <w:qFormat/>
    <w:rsid w:val="00DB07AC"/>
    <w:rPr>
      <w:rFonts w:ascii="Calibri" w:hAnsi="Calibri" w:cs="Calibri"/>
      <w:b w:val="0"/>
      <w:i w:val="0"/>
      <w:iCs w:val="0"/>
      <w:color w:val="00000A"/>
      <w:sz w:val="20"/>
      <w:szCs w:val="20"/>
    </w:rPr>
  </w:style>
  <w:style w:type="character" w:customStyle="1" w:styleId="ListLabel468">
    <w:name w:val="ListLabel 468"/>
    <w:qFormat/>
    <w:rsid w:val="00DB07AC"/>
    <w:rPr>
      <w:rFonts w:cs="Times New Roman"/>
    </w:rPr>
  </w:style>
  <w:style w:type="character" w:customStyle="1" w:styleId="ListLabel469">
    <w:name w:val="ListLabel 469"/>
    <w:qFormat/>
    <w:rsid w:val="00DB07AC"/>
    <w:rPr>
      <w:rFonts w:cs="Times New Roman"/>
    </w:rPr>
  </w:style>
  <w:style w:type="character" w:customStyle="1" w:styleId="ListLabel470">
    <w:name w:val="ListLabel 470"/>
    <w:qFormat/>
    <w:rsid w:val="00DB07AC"/>
    <w:rPr>
      <w:rFonts w:cs="Times New Roman"/>
    </w:rPr>
  </w:style>
  <w:style w:type="character" w:customStyle="1" w:styleId="ListLabel471">
    <w:name w:val="ListLabel 471"/>
    <w:qFormat/>
    <w:rsid w:val="00DB07AC"/>
    <w:rPr>
      <w:rFonts w:cs="Times New Roman"/>
    </w:rPr>
  </w:style>
  <w:style w:type="character" w:customStyle="1" w:styleId="ListLabel472">
    <w:name w:val="ListLabel 472"/>
    <w:qFormat/>
    <w:rsid w:val="00DB07AC"/>
    <w:rPr>
      <w:rFonts w:cs="Times New Roman"/>
    </w:rPr>
  </w:style>
  <w:style w:type="character" w:customStyle="1" w:styleId="ListLabel473">
    <w:name w:val="ListLabel 473"/>
    <w:qFormat/>
    <w:rsid w:val="00DB07AC"/>
    <w:rPr>
      <w:rFonts w:cs="Times New Roman"/>
    </w:rPr>
  </w:style>
  <w:style w:type="character" w:customStyle="1" w:styleId="ListLabel474">
    <w:name w:val="ListLabel 474"/>
    <w:qFormat/>
    <w:rsid w:val="00DB07AC"/>
    <w:rPr>
      <w:rFonts w:ascii="Calibri" w:eastAsia="Lucida Sans Unicode" w:hAnsi="Calibri" w:cs="Calibri"/>
      <w:b/>
      <w:sz w:val="32"/>
    </w:rPr>
  </w:style>
  <w:style w:type="character" w:customStyle="1" w:styleId="ListLabel475">
    <w:name w:val="ListLabel 475"/>
    <w:qFormat/>
    <w:rsid w:val="00DB07AC"/>
    <w:rPr>
      <w:rFonts w:cs="Calibri"/>
      <w:b/>
      <w:i w:val="0"/>
      <w:sz w:val="20"/>
      <w:szCs w:val="20"/>
    </w:rPr>
  </w:style>
  <w:style w:type="character" w:customStyle="1" w:styleId="ListLabel476">
    <w:name w:val="ListLabel 476"/>
    <w:qFormat/>
    <w:rsid w:val="00DB07AC"/>
    <w:rPr>
      <w:rFonts w:cs="Calibri"/>
      <w:b w:val="0"/>
      <w:i w:val="0"/>
      <w:iCs w:val="0"/>
      <w:sz w:val="20"/>
      <w:szCs w:val="20"/>
    </w:rPr>
  </w:style>
  <w:style w:type="character" w:customStyle="1" w:styleId="ListLabel477">
    <w:name w:val="ListLabel 477"/>
    <w:qFormat/>
    <w:rsid w:val="00DB07AC"/>
    <w:rPr>
      <w:rFonts w:ascii="Calibri" w:hAnsi="Calibri" w:cs="Calibri"/>
      <w:b w:val="0"/>
      <w:i w:val="0"/>
      <w:iCs w:val="0"/>
      <w:color w:val="00000A"/>
      <w:sz w:val="20"/>
      <w:szCs w:val="20"/>
    </w:rPr>
  </w:style>
  <w:style w:type="character" w:customStyle="1" w:styleId="ListLabel478">
    <w:name w:val="ListLabel 478"/>
    <w:qFormat/>
    <w:rsid w:val="00DB07AC"/>
    <w:rPr>
      <w:rFonts w:cs="Times New Roman"/>
    </w:rPr>
  </w:style>
  <w:style w:type="character" w:customStyle="1" w:styleId="ListLabel479">
    <w:name w:val="ListLabel 479"/>
    <w:qFormat/>
    <w:rsid w:val="00DB07AC"/>
    <w:rPr>
      <w:rFonts w:cs="Times New Roman"/>
    </w:rPr>
  </w:style>
  <w:style w:type="character" w:customStyle="1" w:styleId="ListLabel480">
    <w:name w:val="ListLabel 480"/>
    <w:qFormat/>
    <w:rsid w:val="00DB07AC"/>
    <w:rPr>
      <w:rFonts w:cs="Times New Roman"/>
    </w:rPr>
  </w:style>
  <w:style w:type="character" w:customStyle="1" w:styleId="ListLabel481">
    <w:name w:val="ListLabel 481"/>
    <w:qFormat/>
    <w:rsid w:val="00DB07AC"/>
    <w:rPr>
      <w:rFonts w:cs="Times New Roman"/>
    </w:rPr>
  </w:style>
  <w:style w:type="character" w:customStyle="1" w:styleId="ListLabel482">
    <w:name w:val="ListLabel 482"/>
    <w:qFormat/>
    <w:rsid w:val="00DB07AC"/>
    <w:rPr>
      <w:rFonts w:cs="Times New Roman"/>
    </w:rPr>
  </w:style>
  <w:style w:type="character" w:customStyle="1" w:styleId="ListLabel483">
    <w:name w:val="ListLabel 483"/>
    <w:qFormat/>
    <w:rsid w:val="00DB07AC"/>
    <w:rPr>
      <w:rFonts w:cs="Times New Roman"/>
    </w:rPr>
  </w:style>
  <w:style w:type="character" w:customStyle="1" w:styleId="ListLabel484">
    <w:name w:val="ListLabel 484"/>
    <w:qFormat/>
    <w:rsid w:val="00DB07AC"/>
    <w:rPr>
      <w:rFonts w:ascii="Calibri" w:hAnsi="Calibri"/>
      <w:b w:val="0"/>
      <w:color w:val="00000A"/>
    </w:rPr>
  </w:style>
  <w:style w:type="character" w:customStyle="1" w:styleId="ListLabel485">
    <w:name w:val="ListLabel 485"/>
    <w:qFormat/>
    <w:rsid w:val="00DB07AC"/>
    <w:rPr>
      <w:rFonts w:ascii="Calibri" w:hAnsi="Calibri" w:cs="Symbol"/>
    </w:rPr>
  </w:style>
  <w:style w:type="character" w:customStyle="1" w:styleId="ListLabel486">
    <w:name w:val="ListLabel 486"/>
    <w:qFormat/>
    <w:rsid w:val="00DB07AC"/>
    <w:rPr>
      <w:rFonts w:cs="Courier New"/>
    </w:rPr>
  </w:style>
  <w:style w:type="character" w:customStyle="1" w:styleId="ListLabel487">
    <w:name w:val="ListLabel 487"/>
    <w:qFormat/>
    <w:rsid w:val="00DB07AC"/>
    <w:rPr>
      <w:rFonts w:cs="Wingdings"/>
    </w:rPr>
  </w:style>
  <w:style w:type="character" w:customStyle="1" w:styleId="ListLabel488">
    <w:name w:val="ListLabel 488"/>
    <w:qFormat/>
    <w:rsid w:val="00DB07AC"/>
    <w:rPr>
      <w:rFonts w:cs="Symbol"/>
    </w:rPr>
  </w:style>
  <w:style w:type="character" w:customStyle="1" w:styleId="ListLabel489">
    <w:name w:val="ListLabel 489"/>
    <w:qFormat/>
    <w:rsid w:val="00DB07AC"/>
    <w:rPr>
      <w:rFonts w:cs="Courier New"/>
    </w:rPr>
  </w:style>
  <w:style w:type="character" w:customStyle="1" w:styleId="ListLabel490">
    <w:name w:val="ListLabel 490"/>
    <w:qFormat/>
    <w:rsid w:val="00DB07AC"/>
    <w:rPr>
      <w:rFonts w:cs="Wingdings"/>
    </w:rPr>
  </w:style>
  <w:style w:type="character" w:customStyle="1" w:styleId="ListLabel491">
    <w:name w:val="ListLabel 491"/>
    <w:qFormat/>
    <w:rsid w:val="00DB07AC"/>
    <w:rPr>
      <w:rFonts w:cs="Symbol"/>
    </w:rPr>
  </w:style>
  <w:style w:type="character" w:customStyle="1" w:styleId="ListLabel492">
    <w:name w:val="ListLabel 492"/>
    <w:qFormat/>
    <w:rsid w:val="00DB07AC"/>
    <w:rPr>
      <w:rFonts w:cs="Courier New"/>
    </w:rPr>
  </w:style>
  <w:style w:type="character" w:customStyle="1" w:styleId="ListLabel493">
    <w:name w:val="ListLabel 493"/>
    <w:qFormat/>
    <w:rsid w:val="00DB07AC"/>
    <w:rPr>
      <w:rFonts w:cs="Wingdings"/>
    </w:rPr>
  </w:style>
  <w:style w:type="character" w:customStyle="1" w:styleId="ListLabel494">
    <w:name w:val="ListLabel 494"/>
    <w:qFormat/>
    <w:rsid w:val="00DB07AC"/>
    <w:rPr>
      <w:rFonts w:cs="Calibri"/>
      <w:sz w:val="20"/>
      <w:szCs w:val="20"/>
    </w:rPr>
  </w:style>
  <w:style w:type="character" w:customStyle="1" w:styleId="ListLabel495">
    <w:name w:val="ListLabel 495"/>
    <w:qFormat/>
    <w:rsid w:val="00DB07AC"/>
    <w:rPr>
      <w:rFonts w:ascii="Calibri" w:eastAsia="Calibri" w:hAnsi="Calibri" w:cs="Calibri"/>
      <w:b/>
      <w:bCs/>
      <w:position w:val="0"/>
      <w:sz w:val="18"/>
      <w:szCs w:val="20"/>
      <w:vertAlign w:val="baseline"/>
      <w:lang w:val="pl-PL"/>
    </w:rPr>
  </w:style>
  <w:style w:type="character" w:customStyle="1" w:styleId="ListLabel496">
    <w:name w:val="ListLabel 496"/>
    <w:qFormat/>
    <w:rsid w:val="00DB07AC"/>
    <w:rPr>
      <w:rFonts w:ascii="Calibri" w:hAnsi="Calibri" w:cs="Calibri"/>
      <w:b/>
    </w:rPr>
  </w:style>
  <w:style w:type="character" w:customStyle="1" w:styleId="ListLabel497">
    <w:name w:val="ListLabel 497"/>
    <w:qFormat/>
    <w:rsid w:val="00DB07AC"/>
    <w:rPr>
      <w:rFonts w:ascii="Calibri" w:hAnsi="Calibri"/>
      <w:b/>
    </w:rPr>
  </w:style>
  <w:style w:type="character" w:customStyle="1" w:styleId="ListLabel498">
    <w:name w:val="ListLabel 498"/>
    <w:qFormat/>
    <w:rsid w:val="00DB07AC"/>
    <w:rPr>
      <w:rFonts w:cs="Courier New"/>
    </w:rPr>
  </w:style>
  <w:style w:type="character" w:customStyle="1" w:styleId="ListLabel499">
    <w:name w:val="ListLabel 499"/>
    <w:qFormat/>
    <w:rsid w:val="00DB07AC"/>
    <w:rPr>
      <w:rFonts w:cs="Wingdings"/>
    </w:rPr>
  </w:style>
  <w:style w:type="character" w:customStyle="1" w:styleId="ListLabel500">
    <w:name w:val="ListLabel 500"/>
    <w:qFormat/>
    <w:rsid w:val="00DB07AC"/>
    <w:rPr>
      <w:rFonts w:cs="Symbol"/>
    </w:rPr>
  </w:style>
  <w:style w:type="character" w:customStyle="1" w:styleId="ListLabel501">
    <w:name w:val="ListLabel 501"/>
    <w:qFormat/>
    <w:rsid w:val="00DB07AC"/>
    <w:rPr>
      <w:rFonts w:cs="Courier New"/>
    </w:rPr>
  </w:style>
  <w:style w:type="character" w:customStyle="1" w:styleId="ListLabel502">
    <w:name w:val="ListLabel 502"/>
    <w:qFormat/>
    <w:rsid w:val="00DB07AC"/>
    <w:rPr>
      <w:rFonts w:cs="Wingdings"/>
    </w:rPr>
  </w:style>
  <w:style w:type="character" w:customStyle="1" w:styleId="ListLabel503">
    <w:name w:val="ListLabel 503"/>
    <w:qFormat/>
    <w:rsid w:val="00DB07AC"/>
    <w:rPr>
      <w:rFonts w:cs="Symbol"/>
    </w:rPr>
  </w:style>
  <w:style w:type="character" w:customStyle="1" w:styleId="ListLabel504">
    <w:name w:val="ListLabel 504"/>
    <w:qFormat/>
    <w:rsid w:val="00DB07AC"/>
    <w:rPr>
      <w:rFonts w:cs="Courier New"/>
    </w:rPr>
  </w:style>
  <w:style w:type="character" w:customStyle="1" w:styleId="ListLabel505">
    <w:name w:val="ListLabel 505"/>
    <w:qFormat/>
    <w:rsid w:val="00DB07AC"/>
    <w:rPr>
      <w:rFonts w:cs="Wingdings"/>
    </w:rPr>
  </w:style>
  <w:style w:type="character" w:customStyle="1" w:styleId="ListLabel506">
    <w:name w:val="ListLabel 506"/>
    <w:qFormat/>
    <w:rsid w:val="00DB07AC"/>
    <w:rPr>
      <w:rFonts w:cs="Arial"/>
    </w:rPr>
  </w:style>
  <w:style w:type="character" w:customStyle="1" w:styleId="ListLabel507">
    <w:name w:val="ListLabel 507"/>
    <w:qFormat/>
    <w:rsid w:val="00DB07AC"/>
    <w:rPr>
      <w:rFonts w:ascii="Times New Roman" w:eastAsia="Lucida Sans Unicode" w:hAnsi="Times New Roman" w:cs="Calibri"/>
      <w:b/>
      <w:color w:val="7030A0"/>
      <w:kern w:val="2"/>
      <w:sz w:val="20"/>
      <w:lang w:eastAsia="en-US"/>
    </w:rPr>
  </w:style>
  <w:style w:type="character" w:customStyle="1" w:styleId="ListLabel508">
    <w:name w:val="ListLabel 508"/>
    <w:qFormat/>
    <w:rsid w:val="00DB07AC"/>
    <w:rPr>
      <w:rFonts w:ascii="Calibri" w:hAnsi="Calibri" w:cs="Calibri"/>
      <w:color w:val="00000A"/>
    </w:rPr>
  </w:style>
  <w:style w:type="character" w:customStyle="1" w:styleId="ListLabel509">
    <w:name w:val="ListLabel 509"/>
    <w:qFormat/>
    <w:rsid w:val="00DB07AC"/>
    <w:rPr>
      <w:rFonts w:ascii="Calibri" w:hAnsi="Calibri" w:cs="Calibri"/>
      <w:bCs/>
      <w:sz w:val="22"/>
      <w:szCs w:val="22"/>
    </w:rPr>
  </w:style>
  <w:style w:type="character" w:customStyle="1" w:styleId="ListLabel510">
    <w:name w:val="ListLabel 510"/>
    <w:qFormat/>
    <w:rsid w:val="00DB07AC"/>
    <w:rPr>
      <w:rFonts w:cs="Calibri"/>
      <w:sz w:val="20"/>
    </w:rPr>
  </w:style>
  <w:style w:type="character" w:customStyle="1" w:styleId="ListLabel511">
    <w:name w:val="ListLabel 511"/>
    <w:qFormat/>
    <w:rsid w:val="00DB07AC"/>
    <w:rPr>
      <w:rFonts w:eastAsia="Lucida Sans Unicode" w:cs="Calibri"/>
      <w:b/>
      <w:bCs/>
      <w:sz w:val="20"/>
      <w:szCs w:val="20"/>
    </w:rPr>
  </w:style>
  <w:style w:type="character" w:customStyle="1" w:styleId="ListLabel512">
    <w:name w:val="ListLabel 512"/>
    <w:qFormat/>
    <w:rsid w:val="00DB07AC"/>
    <w:rPr>
      <w:rFonts w:eastAsia="Lucida Sans Unicode" w:cs="Calibri"/>
      <w:b w:val="0"/>
      <w:bCs/>
      <w:sz w:val="20"/>
      <w:szCs w:val="20"/>
    </w:rPr>
  </w:style>
  <w:style w:type="character" w:customStyle="1" w:styleId="ListLabel513">
    <w:name w:val="ListLabel 513"/>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514">
    <w:name w:val="ListLabel 514"/>
    <w:qFormat/>
    <w:rsid w:val="00DB07AC"/>
    <w:rPr>
      <w:rFonts w:cs="Calibri"/>
      <w:color w:val="000000"/>
      <w:sz w:val="20"/>
      <w:szCs w:val="20"/>
    </w:rPr>
  </w:style>
  <w:style w:type="character" w:customStyle="1" w:styleId="ListLabel515">
    <w:name w:val="ListLabel 515"/>
    <w:qFormat/>
    <w:rsid w:val="00DB07AC"/>
    <w:rPr>
      <w:rFonts w:cs="Times New Roman"/>
      <w:color w:val="000000"/>
      <w:sz w:val="24"/>
    </w:rPr>
  </w:style>
  <w:style w:type="character" w:customStyle="1" w:styleId="ListLabel516">
    <w:name w:val="ListLabel 516"/>
    <w:qFormat/>
    <w:rsid w:val="00DB07AC"/>
    <w:rPr>
      <w:rFonts w:cs="Times New Roman"/>
      <w:b w:val="0"/>
      <w:i w:val="0"/>
      <w:iCs w:val="0"/>
      <w:sz w:val="24"/>
      <w:szCs w:val="24"/>
    </w:rPr>
  </w:style>
  <w:style w:type="character" w:customStyle="1" w:styleId="ListLabel517">
    <w:name w:val="ListLabel 517"/>
    <w:qFormat/>
    <w:rsid w:val="00DB07AC"/>
    <w:rPr>
      <w:rFonts w:cs="Calibri"/>
      <w:b w:val="0"/>
      <w:i w:val="0"/>
      <w:iCs w:val="0"/>
      <w:sz w:val="20"/>
      <w:szCs w:val="20"/>
    </w:rPr>
  </w:style>
  <w:style w:type="character" w:customStyle="1" w:styleId="ListLabel518">
    <w:name w:val="ListLabel 518"/>
    <w:qFormat/>
    <w:rsid w:val="00DB07AC"/>
    <w:rPr>
      <w:rFonts w:cs="Times New Roman"/>
    </w:rPr>
  </w:style>
  <w:style w:type="character" w:customStyle="1" w:styleId="ListLabel519">
    <w:name w:val="ListLabel 519"/>
    <w:qFormat/>
    <w:rsid w:val="00DB07AC"/>
    <w:rPr>
      <w:rFonts w:cs="Times New Roman"/>
    </w:rPr>
  </w:style>
  <w:style w:type="character" w:customStyle="1" w:styleId="ListLabel520">
    <w:name w:val="ListLabel 520"/>
    <w:qFormat/>
    <w:rsid w:val="00DB07AC"/>
    <w:rPr>
      <w:rFonts w:cs="Times New Roman"/>
    </w:rPr>
  </w:style>
  <w:style w:type="character" w:customStyle="1" w:styleId="ListLabel521">
    <w:name w:val="ListLabel 521"/>
    <w:qFormat/>
    <w:rsid w:val="00DB07AC"/>
    <w:rPr>
      <w:rFonts w:cs="Times New Roman"/>
    </w:rPr>
  </w:style>
  <w:style w:type="character" w:customStyle="1" w:styleId="ListLabel522">
    <w:name w:val="ListLabel 522"/>
    <w:qFormat/>
    <w:rsid w:val="00DB07AC"/>
    <w:rPr>
      <w:rFonts w:cs="Times New Roman"/>
    </w:rPr>
  </w:style>
  <w:style w:type="character" w:customStyle="1" w:styleId="ListLabel523">
    <w:name w:val="ListLabel 523"/>
    <w:qFormat/>
    <w:rsid w:val="00DB07AC"/>
    <w:rPr>
      <w:rFonts w:cs="Times New Roman"/>
    </w:rPr>
  </w:style>
  <w:style w:type="character" w:customStyle="1" w:styleId="ListLabel524">
    <w:name w:val="ListLabel 524"/>
    <w:qFormat/>
    <w:rsid w:val="00DB07AC"/>
    <w:rPr>
      <w:rFonts w:cs="Calibri"/>
      <w:sz w:val="20"/>
      <w:szCs w:val="20"/>
    </w:rPr>
  </w:style>
  <w:style w:type="character" w:customStyle="1" w:styleId="ListLabel525">
    <w:name w:val="ListLabel 525"/>
    <w:qFormat/>
    <w:rsid w:val="00DB07AC"/>
    <w:rPr>
      <w:rFonts w:ascii="Calibri" w:eastAsia="Times New Roman" w:hAnsi="Calibri" w:cs="Calibri"/>
      <w:bCs/>
      <w:iCs/>
      <w:sz w:val="20"/>
      <w:szCs w:val="20"/>
    </w:rPr>
  </w:style>
  <w:style w:type="character" w:customStyle="1" w:styleId="ListLabel526">
    <w:name w:val="ListLabel 526"/>
    <w:qFormat/>
    <w:rsid w:val="00DB07AC"/>
    <w:rPr>
      <w:rFonts w:eastAsia="Calibri" w:cs="Calibri"/>
    </w:rPr>
  </w:style>
  <w:style w:type="character" w:customStyle="1" w:styleId="ListLabel527">
    <w:name w:val="ListLabel 527"/>
    <w:qFormat/>
    <w:rsid w:val="00DB07AC"/>
    <w:rPr>
      <w:rFonts w:cs="Calibri"/>
      <w:sz w:val="20"/>
      <w:szCs w:val="20"/>
    </w:rPr>
  </w:style>
  <w:style w:type="character" w:customStyle="1" w:styleId="ListLabel528">
    <w:name w:val="ListLabel 528"/>
    <w:qFormat/>
    <w:rsid w:val="00DB07AC"/>
    <w:rPr>
      <w:rFonts w:eastAsia="Calibri" w:cs="Calibri"/>
    </w:rPr>
  </w:style>
  <w:style w:type="character" w:customStyle="1" w:styleId="ListLabel529">
    <w:name w:val="ListLabel 529"/>
    <w:qFormat/>
    <w:rsid w:val="00DB07AC"/>
    <w:rPr>
      <w:rFonts w:ascii="Calibri" w:hAnsi="Calibri" w:cs="Calibri"/>
      <w:color w:val="00000A"/>
    </w:rPr>
  </w:style>
  <w:style w:type="character" w:customStyle="1" w:styleId="ListLabel530">
    <w:name w:val="ListLabel 530"/>
    <w:qFormat/>
    <w:rsid w:val="00DB07AC"/>
    <w:rPr>
      <w:rFonts w:ascii="Calibri" w:hAnsi="Calibri"/>
      <w:b/>
      <w:bCs w:val="0"/>
    </w:rPr>
  </w:style>
  <w:style w:type="character" w:customStyle="1" w:styleId="ListLabel531">
    <w:name w:val="ListLabel 531"/>
    <w:qFormat/>
    <w:rsid w:val="00DB07AC"/>
    <w:rPr>
      <w:rFonts w:ascii="Calibri" w:hAnsi="Calibri" w:cs="Calibri"/>
      <w:bCs/>
      <w:sz w:val="22"/>
      <w:szCs w:val="20"/>
    </w:rPr>
  </w:style>
  <w:style w:type="character" w:customStyle="1" w:styleId="ListLabel532">
    <w:name w:val="ListLabel 532"/>
    <w:qFormat/>
    <w:rsid w:val="00DB07AC"/>
    <w:rPr>
      <w:rFonts w:ascii="Calibri" w:hAnsi="Calibri" w:cs="Calibri"/>
      <w:bCs/>
      <w:sz w:val="22"/>
      <w:szCs w:val="20"/>
    </w:rPr>
  </w:style>
  <w:style w:type="character" w:customStyle="1" w:styleId="ListLabel533">
    <w:name w:val="ListLabel 533"/>
    <w:qFormat/>
    <w:rsid w:val="00DB07AC"/>
    <w:rPr>
      <w:rFonts w:ascii="Calibri" w:hAnsi="Calibri" w:cs="Calibri"/>
      <w:color w:val="00000A"/>
    </w:rPr>
  </w:style>
  <w:style w:type="character" w:customStyle="1" w:styleId="ListLabel534">
    <w:name w:val="ListLabel 534"/>
    <w:qFormat/>
    <w:rsid w:val="00DB07AC"/>
    <w:rPr>
      <w:rFonts w:ascii="Calibri" w:hAnsi="Calibri" w:cs="Symbol"/>
    </w:rPr>
  </w:style>
  <w:style w:type="character" w:customStyle="1" w:styleId="ListLabel535">
    <w:name w:val="ListLabel 535"/>
    <w:qFormat/>
    <w:rsid w:val="00DB07AC"/>
    <w:rPr>
      <w:rFonts w:eastAsia="Segoe UI"/>
      <w:sz w:val="20"/>
    </w:rPr>
  </w:style>
  <w:style w:type="character" w:customStyle="1" w:styleId="ListLabel536">
    <w:name w:val="ListLabel 536"/>
    <w:qFormat/>
    <w:rsid w:val="00DB07AC"/>
    <w:rPr>
      <w:rFonts w:ascii="Calibri" w:hAnsi="Calibri" w:cs="Symbol"/>
      <w:b/>
      <w:i w:val="0"/>
      <w:sz w:val="18"/>
      <w:szCs w:val="20"/>
    </w:rPr>
  </w:style>
  <w:style w:type="character" w:customStyle="1" w:styleId="ListLabel537">
    <w:name w:val="ListLabel 537"/>
    <w:qFormat/>
    <w:rsid w:val="00DB07AC"/>
    <w:rPr>
      <w:rFonts w:cs="Symbol"/>
      <w:b w:val="0"/>
      <w:i w:val="0"/>
      <w:iCs w:val="0"/>
      <w:color w:val="7030A0"/>
      <w:sz w:val="20"/>
      <w:szCs w:val="20"/>
    </w:rPr>
  </w:style>
  <w:style w:type="character" w:customStyle="1" w:styleId="ListLabel538">
    <w:name w:val="ListLabel 538"/>
    <w:qFormat/>
    <w:rsid w:val="00DB07AC"/>
    <w:rPr>
      <w:b w:val="0"/>
      <w:i w:val="0"/>
      <w:iCs w:val="0"/>
      <w:sz w:val="20"/>
      <w:szCs w:val="20"/>
    </w:rPr>
  </w:style>
  <w:style w:type="character" w:customStyle="1" w:styleId="ListLabel539">
    <w:name w:val="ListLabel 539"/>
    <w:qFormat/>
    <w:rsid w:val="00DB07AC"/>
    <w:rPr>
      <w:rFonts w:cs="Symbol"/>
      <w:b/>
      <w:i w:val="0"/>
      <w:sz w:val="20"/>
      <w:szCs w:val="20"/>
    </w:rPr>
  </w:style>
  <w:style w:type="character" w:customStyle="1" w:styleId="ListLabel540">
    <w:name w:val="ListLabel 540"/>
    <w:qFormat/>
    <w:rsid w:val="00DB07AC"/>
    <w:rPr>
      <w:b w:val="0"/>
      <w:i w:val="0"/>
      <w:iCs w:val="0"/>
      <w:sz w:val="20"/>
      <w:szCs w:val="20"/>
    </w:rPr>
  </w:style>
  <w:style w:type="character" w:customStyle="1" w:styleId="ListLabel541">
    <w:name w:val="ListLabel 541"/>
    <w:qFormat/>
    <w:rsid w:val="00DB07AC"/>
    <w:rPr>
      <w:rFonts w:cs="Courier New"/>
    </w:rPr>
  </w:style>
  <w:style w:type="character" w:customStyle="1" w:styleId="ListLabel542">
    <w:name w:val="ListLabel 542"/>
    <w:qFormat/>
    <w:rsid w:val="00DB07AC"/>
    <w:rPr>
      <w:rFonts w:cs="Wingdings"/>
    </w:rPr>
  </w:style>
  <w:style w:type="character" w:customStyle="1" w:styleId="ListLabel543">
    <w:name w:val="ListLabel 543"/>
    <w:qFormat/>
    <w:rsid w:val="00DB07AC"/>
    <w:rPr>
      <w:rFonts w:cs="Symbol"/>
    </w:rPr>
  </w:style>
  <w:style w:type="character" w:customStyle="1" w:styleId="ListLabel544">
    <w:name w:val="ListLabel 544"/>
    <w:qFormat/>
    <w:rsid w:val="00DB07AC"/>
    <w:rPr>
      <w:rFonts w:cs="Courier New"/>
    </w:rPr>
  </w:style>
  <w:style w:type="character" w:customStyle="1" w:styleId="ListLabel545">
    <w:name w:val="ListLabel 545"/>
    <w:qFormat/>
    <w:rsid w:val="00DB07AC"/>
    <w:rPr>
      <w:rFonts w:cs="Wingdings"/>
    </w:rPr>
  </w:style>
  <w:style w:type="character" w:customStyle="1" w:styleId="ListLabel546">
    <w:name w:val="ListLabel 546"/>
    <w:qFormat/>
    <w:rsid w:val="00DB07AC"/>
    <w:rPr>
      <w:rFonts w:cs="Symbol"/>
    </w:rPr>
  </w:style>
  <w:style w:type="character" w:customStyle="1" w:styleId="ListLabel547">
    <w:name w:val="ListLabel 547"/>
    <w:qFormat/>
    <w:rsid w:val="00DB07AC"/>
    <w:rPr>
      <w:rFonts w:cs="Courier New"/>
    </w:rPr>
  </w:style>
  <w:style w:type="character" w:customStyle="1" w:styleId="ListLabel548">
    <w:name w:val="ListLabel 548"/>
    <w:qFormat/>
    <w:rsid w:val="00DB07AC"/>
    <w:rPr>
      <w:rFonts w:cs="Wingdings"/>
    </w:rPr>
  </w:style>
  <w:style w:type="character" w:customStyle="1" w:styleId="ListLabel549">
    <w:name w:val="ListLabel 549"/>
    <w:qFormat/>
    <w:rsid w:val="00DB07AC"/>
    <w:rPr>
      <w:rFonts w:ascii="Calibri" w:hAnsi="Calibri" w:cs="Arial"/>
      <w:b w:val="0"/>
      <w:bCs/>
      <w:color w:val="00000A"/>
    </w:rPr>
  </w:style>
  <w:style w:type="character" w:customStyle="1" w:styleId="ListLabel550">
    <w:name w:val="ListLabel 550"/>
    <w:qFormat/>
    <w:rsid w:val="00DB07AC"/>
    <w:rPr>
      <w:rFonts w:cs="Calibri"/>
      <w:color w:val="00000A"/>
    </w:rPr>
  </w:style>
  <w:style w:type="character" w:customStyle="1" w:styleId="ListLabel551">
    <w:name w:val="ListLabel 551"/>
    <w:qFormat/>
    <w:rsid w:val="00DB07AC"/>
    <w:rPr>
      <w:rFonts w:ascii="Calibri" w:hAnsi="Calibri" w:cs="Arial"/>
      <w:b w:val="0"/>
      <w:bCs/>
    </w:rPr>
  </w:style>
  <w:style w:type="character" w:customStyle="1" w:styleId="ListLabel552">
    <w:name w:val="ListLabel 552"/>
    <w:qFormat/>
    <w:rsid w:val="00DB07AC"/>
    <w:rPr>
      <w:rFonts w:ascii="Calibri" w:hAnsi="Calibri" w:cs="Arial"/>
      <w:b w:val="0"/>
      <w:bCs/>
    </w:rPr>
  </w:style>
  <w:style w:type="character" w:customStyle="1" w:styleId="ListLabel553">
    <w:name w:val="ListLabel 553"/>
    <w:qFormat/>
    <w:rsid w:val="00DB07AC"/>
    <w:rPr>
      <w:rFonts w:ascii="Calibri" w:hAnsi="Calibri" w:cs="Arial"/>
      <w:b w:val="0"/>
      <w:bCs/>
    </w:rPr>
  </w:style>
  <w:style w:type="character" w:customStyle="1" w:styleId="ListLabel554">
    <w:name w:val="ListLabel 554"/>
    <w:qFormat/>
    <w:rsid w:val="00DB07AC"/>
    <w:rPr>
      <w:rFonts w:ascii="Calibri" w:hAnsi="Calibri" w:cs="Arial"/>
      <w:b w:val="0"/>
      <w:bCs/>
    </w:rPr>
  </w:style>
  <w:style w:type="character" w:customStyle="1" w:styleId="ListLabel555">
    <w:name w:val="ListLabel 555"/>
    <w:qFormat/>
    <w:rsid w:val="00DB07AC"/>
    <w:rPr>
      <w:rFonts w:ascii="Calibri" w:hAnsi="Calibri" w:cs="Arial"/>
      <w:b w:val="0"/>
      <w:bCs/>
    </w:rPr>
  </w:style>
  <w:style w:type="character" w:customStyle="1" w:styleId="ListLabel556">
    <w:name w:val="ListLabel 556"/>
    <w:qFormat/>
    <w:rsid w:val="00DB07AC"/>
    <w:rPr>
      <w:rFonts w:cs="Arial"/>
      <w:b w:val="0"/>
      <w:bCs/>
      <w:sz w:val="20"/>
    </w:rPr>
  </w:style>
  <w:style w:type="character" w:customStyle="1" w:styleId="ListLabel557">
    <w:name w:val="ListLabel 557"/>
    <w:qFormat/>
    <w:rsid w:val="00DB07AC"/>
    <w:rPr>
      <w:rFonts w:cs="Calibri"/>
      <w:b w:val="0"/>
      <w:bCs/>
      <w:sz w:val="20"/>
    </w:rPr>
  </w:style>
  <w:style w:type="character" w:customStyle="1" w:styleId="ListLabel558">
    <w:name w:val="ListLabel 558"/>
    <w:qFormat/>
    <w:rsid w:val="00DB07AC"/>
    <w:rPr>
      <w:rFonts w:cs="Calibri"/>
    </w:rPr>
  </w:style>
  <w:style w:type="character" w:customStyle="1" w:styleId="ListLabel559">
    <w:name w:val="ListLabel 559"/>
    <w:qFormat/>
    <w:rsid w:val="00DB07AC"/>
    <w:rPr>
      <w:rFonts w:ascii="Calibri" w:hAnsi="Calibri" w:cs="Arial"/>
      <w:b w:val="0"/>
      <w:bCs/>
    </w:rPr>
  </w:style>
  <w:style w:type="character" w:customStyle="1" w:styleId="ListLabel560">
    <w:name w:val="ListLabel 560"/>
    <w:qFormat/>
    <w:rsid w:val="00DB07AC"/>
    <w:rPr>
      <w:b w:val="0"/>
      <w:bCs w:val="0"/>
      <w:sz w:val="24"/>
      <w:szCs w:val="24"/>
    </w:rPr>
  </w:style>
  <w:style w:type="character" w:customStyle="1" w:styleId="ListLabel561">
    <w:name w:val="ListLabel 561"/>
    <w:qFormat/>
    <w:rsid w:val="00DB07AC"/>
    <w:rPr>
      <w:b w:val="0"/>
      <w:bCs w:val="0"/>
      <w:sz w:val="20"/>
      <w:szCs w:val="20"/>
    </w:rPr>
  </w:style>
  <w:style w:type="character" w:customStyle="1" w:styleId="ListLabel562">
    <w:name w:val="ListLabel 562"/>
    <w:qFormat/>
    <w:rsid w:val="00DB07AC"/>
    <w:rPr>
      <w:rFonts w:cs="Times New Roman"/>
      <w:b w:val="0"/>
      <w:bCs w:val="0"/>
      <w:sz w:val="22"/>
      <w:szCs w:val="22"/>
    </w:rPr>
  </w:style>
  <w:style w:type="character" w:customStyle="1" w:styleId="ListLabel563">
    <w:name w:val="ListLabel 563"/>
    <w:qFormat/>
    <w:rsid w:val="00DB07AC"/>
    <w:rPr>
      <w:rFonts w:cs="Times New Roman"/>
      <w:b w:val="0"/>
      <w:bCs w:val="0"/>
      <w:sz w:val="22"/>
      <w:szCs w:val="22"/>
    </w:rPr>
  </w:style>
  <w:style w:type="character" w:customStyle="1" w:styleId="ListLabel564">
    <w:name w:val="ListLabel 564"/>
    <w:qFormat/>
    <w:rsid w:val="00DB07AC"/>
    <w:rPr>
      <w:rFonts w:cs="Times New Roman"/>
      <w:b w:val="0"/>
      <w:bCs w:val="0"/>
      <w:sz w:val="22"/>
      <w:szCs w:val="22"/>
    </w:rPr>
  </w:style>
  <w:style w:type="character" w:customStyle="1" w:styleId="ListLabel565">
    <w:name w:val="ListLabel 565"/>
    <w:qFormat/>
    <w:rsid w:val="00DB07AC"/>
    <w:rPr>
      <w:rFonts w:cs="Times New Roman"/>
      <w:b w:val="0"/>
      <w:bCs w:val="0"/>
      <w:sz w:val="22"/>
      <w:szCs w:val="22"/>
    </w:rPr>
  </w:style>
  <w:style w:type="character" w:customStyle="1" w:styleId="ListLabel566">
    <w:name w:val="ListLabel 566"/>
    <w:qFormat/>
    <w:rsid w:val="00DB07AC"/>
    <w:rPr>
      <w:rFonts w:cs="Times New Roman"/>
      <w:b w:val="0"/>
      <w:bCs w:val="0"/>
      <w:sz w:val="22"/>
      <w:szCs w:val="22"/>
    </w:rPr>
  </w:style>
  <w:style w:type="character" w:customStyle="1" w:styleId="ListLabel567">
    <w:name w:val="ListLabel 567"/>
    <w:qFormat/>
    <w:rsid w:val="00DB07AC"/>
    <w:rPr>
      <w:rFonts w:cs="Times New Roman"/>
      <w:b w:val="0"/>
      <w:bCs w:val="0"/>
      <w:sz w:val="22"/>
      <w:szCs w:val="22"/>
    </w:rPr>
  </w:style>
  <w:style w:type="character" w:customStyle="1" w:styleId="ListLabel568">
    <w:name w:val="ListLabel 568"/>
    <w:qFormat/>
    <w:rsid w:val="00DB07AC"/>
    <w:rPr>
      <w:rFonts w:cs="Times New Roman"/>
      <w:b w:val="0"/>
      <w:bCs w:val="0"/>
      <w:sz w:val="22"/>
      <w:szCs w:val="22"/>
    </w:rPr>
  </w:style>
  <w:style w:type="character" w:customStyle="1" w:styleId="ListLabel569">
    <w:name w:val="ListLabel 569"/>
    <w:qFormat/>
    <w:rsid w:val="00DB07AC"/>
    <w:rPr>
      <w:rFonts w:ascii="Calibri" w:hAnsi="Calibri" w:cs="Arial"/>
      <w:b w:val="0"/>
      <w:bCs/>
    </w:rPr>
  </w:style>
  <w:style w:type="character" w:customStyle="1" w:styleId="ListLabel570">
    <w:name w:val="ListLabel 57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571">
    <w:name w:val="ListLabel 571"/>
    <w:qFormat/>
    <w:rsid w:val="00DB07AC"/>
    <w:rPr>
      <w:rFonts w:cs="Calibri"/>
      <w:b w:val="0"/>
      <w:bCs/>
    </w:rPr>
  </w:style>
  <w:style w:type="character" w:customStyle="1" w:styleId="ListLabel572">
    <w:name w:val="ListLabel 572"/>
    <w:qFormat/>
    <w:rsid w:val="00DB07AC"/>
    <w:rPr>
      <w:rFonts w:cs="Calibri"/>
      <w:sz w:val="20"/>
      <w:szCs w:val="20"/>
    </w:rPr>
  </w:style>
  <w:style w:type="character" w:customStyle="1" w:styleId="ListLabel573">
    <w:name w:val="ListLabel 573"/>
    <w:qFormat/>
    <w:rsid w:val="00DB07AC"/>
    <w:rPr>
      <w:sz w:val="20"/>
      <w:szCs w:val="20"/>
    </w:rPr>
  </w:style>
  <w:style w:type="character" w:customStyle="1" w:styleId="ListLabel574">
    <w:name w:val="ListLabel 574"/>
    <w:qFormat/>
    <w:rsid w:val="00DB07AC"/>
    <w:rPr>
      <w:rFonts w:asciiTheme="minorHAnsi" w:hAnsiTheme="minorHAnsi" w:cstheme="minorHAnsi"/>
      <w:highlight w:val="yellow"/>
    </w:rPr>
  </w:style>
  <w:style w:type="character" w:customStyle="1" w:styleId="ListLabel575">
    <w:name w:val="ListLabel 575"/>
    <w:qFormat/>
    <w:rsid w:val="00DB07AC"/>
    <w:rPr>
      <w:rFonts w:asciiTheme="minorHAnsi" w:hAnsiTheme="minorHAnsi" w:cstheme="minorHAnsi"/>
    </w:rPr>
  </w:style>
  <w:style w:type="character" w:customStyle="1" w:styleId="ListLabel576">
    <w:name w:val="ListLabel 576"/>
    <w:qFormat/>
    <w:rsid w:val="00DB07AC"/>
    <w:rPr>
      <w:rFonts w:asciiTheme="majorHAnsi" w:hAnsiTheme="majorHAnsi" w:cstheme="majorHAnsi"/>
    </w:rPr>
  </w:style>
  <w:style w:type="character" w:customStyle="1" w:styleId="ListLabel577">
    <w:name w:val="ListLabel 577"/>
    <w:qFormat/>
    <w:rsid w:val="00DB07AC"/>
    <w:rPr>
      <w:rFonts w:asciiTheme="minorHAnsi" w:hAnsiTheme="minorHAnsi" w:cstheme="minorHAnsi"/>
      <w:color w:val="00000A"/>
      <w:kern w:val="2"/>
    </w:rPr>
  </w:style>
  <w:style w:type="character" w:customStyle="1" w:styleId="ListLabel578">
    <w:name w:val="ListLabel 578"/>
    <w:qFormat/>
    <w:rsid w:val="00DB07AC"/>
    <w:rPr>
      <w:rFonts w:cs="Times New Roman"/>
      <w:i/>
      <w:iCs/>
      <w:sz w:val="20"/>
    </w:rPr>
  </w:style>
  <w:style w:type="character" w:customStyle="1" w:styleId="ListLabel579">
    <w:name w:val="ListLabel 579"/>
    <w:qFormat/>
    <w:rsid w:val="00DB07AC"/>
    <w:rPr>
      <w:rFonts w:cs="Times New Roman"/>
    </w:rPr>
  </w:style>
  <w:style w:type="character" w:customStyle="1" w:styleId="ListLabel580">
    <w:name w:val="ListLabel 580"/>
    <w:qFormat/>
    <w:rsid w:val="00DB07AC"/>
    <w:rPr>
      <w:rFonts w:cs="Times New Roman"/>
    </w:rPr>
  </w:style>
  <w:style w:type="character" w:customStyle="1" w:styleId="ListLabel581">
    <w:name w:val="ListLabel 581"/>
    <w:qFormat/>
    <w:rsid w:val="00DB07AC"/>
    <w:rPr>
      <w:rFonts w:cs="Times New Roman"/>
    </w:rPr>
  </w:style>
  <w:style w:type="character" w:customStyle="1" w:styleId="ListLabel582">
    <w:name w:val="ListLabel 582"/>
    <w:qFormat/>
    <w:rsid w:val="00DB07AC"/>
    <w:rPr>
      <w:rFonts w:cs="Times New Roman"/>
    </w:rPr>
  </w:style>
  <w:style w:type="character" w:customStyle="1" w:styleId="ListLabel583">
    <w:name w:val="ListLabel 583"/>
    <w:qFormat/>
    <w:rsid w:val="00DB07AC"/>
    <w:rPr>
      <w:rFonts w:cs="Times New Roman"/>
    </w:rPr>
  </w:style>
  <w:style w:type="character" w:customStyle="1" w:styleId="ListLabel584">
    <w:name w:val="ListLabel 584"/>
    <w:qFormat/>
    <w:rsid w:val="00DB07AC"/>
    <w:rPr>
      <w:rFonts w:cs="Times New Roman"/>
    </w:rPr>
  </w:style>
  <w:style w:type="character" w:customStyle="1" w:styleId="ListLabel585">
    <w:name w:val="ListLabel 585"/>
    <w:qFormat/>
    <w:rsid w:val="00DB07AC"/>
    <w:rPr>
      <w:rFonts w:cs="Times New Roman"/>
    </w:rPr>
  </w:style>
  <w:style w:type="character" w:customStyle="1" w:styleId="ListLabel586">
    <w:name w:val="ListLabel 586"/>
    <w:qFormat/>
    <w:rsid w:val="00DB07AC"/>
    <w:rPr>
      <w:rFonts w:cs="Times New Roman"/>
    </w:rPr>
  </w:style>
  <w:style w:type="character" w:customStyle="1" w:styleId="ListLabel587">
    <w:name w:val="ListLabel 587"/>
    <w:qFormat/>
    <w:rsid w:val="00DB07AC"/>
    <w:rPr>
      <w:rFonts w:ascii="Calibri" w:hAnsi="Calibri" w:cs="Times New Roman"/>
      <w:b/>
      <w:bCs w:val="0"/>
      <w:i w:val="0"/>
      <w:iCs w:val="0"/>
      <w:sz w:val="20"/>
      <w:szCs w:val="20"/>
    </w:rPr>
  </w:style>
  <w:style w:type="character" w:customStyle="1" w:styleId="ListLabel588">
    <w:name w:val="ListLabel 588"/>
    <w:qFormat/>
    <w:rsid w:val="00DB07AC"/>
    <w:rPr>
      <w:rFonts w:cs="Times New Roman"/>
      <w:b/>
      <w:bCs w:val="0"/>
      <w:i w:val="0"/>
      <w:iCs w:val="0"/>
      <w:sz w:val="20"/>
      <w:szCs w:val="20"/>
    </w:rPr>
  </w:style>
  <w:style w:type="character" w:customStyle="1" w:styleId="ListLabel589">
    <w:name w:val="ListLabel 589"/>
    <w:qFormat/>
    <w:rsid w:val="00DB07AC"/>
    <w:rPr>
      <w:rFonts w:ascii="Calibri" w:hAnsi="Calibri"/>
      <w:b w:val="0"/>
      <w:color w:val="00000A"/>
      <w:sz w:val="20"/>
    </w:rPr>
  </w:style>
  <w:style w:type="character" w:customStyle="1" w:styleId="ListLabel590">
    <w:name w:val="ListLabel 590"/>
    <w:qFormat/>
    <w:rsid w:val="00DB07AC"/>
    <w:rPr>
      <w:rFonts w:ascii="Calibri" w:hAnsi="Calibri"/>
      <w:b w:val="0"/>
      <w:color w:val="00000A"/>
    </w:rPr>
  </w:style>
  <w:style w:type="character" w:customStyle="1" w:styleId="ListLabel591">
    <w:name w:val="ListLabel 591"/>
    <w:qFormat/>
    <w:rsid w:val="00DB07AC"/>
    <w:rPr>
      <w:rFonts w:ascii="Calibri" w:hAnsi="Calibri"/>
      <w:b w:val="0"/>
      <w:color w:val="00000A"/>
    </w:rPr>
  </w:style>
  <w:style w:type="character" w:customStyle="1" w:styleId="ListLabel592">
    <w:name w:val="ListLabel 592"/>
    <w:qFormat/>
    <w:rsid w:val="00DB07AC"/>
    <w:rPr>
      <w:rFonts w:ascii="Calibri" w:hAnsi="Calibri"/>
      <w:b w:val="0"/>
      <w:color w:val="00000A"/>
    </w:rPr>
  </w:style>
  <w:style w:type="character" w:customStyle="1" w:styleId="ListLabel593">
    <w:name w:val="ListLabel 593"/>
    <w:qFormat/>
    <w:rsid w:val="00DB07AC"/>
    <w:rPr>
      <w:rFonts w:ascii="Calibri" w:hAnsi="Calibri"/>
      <w:b w:val="0"/>
      <w:color w:val="00000A"/>
    </w:rPr>
  </w:style>
  <w:style w:type="character" w:customStyle="1" w:styleId="ListLabel594">
    <w:name w:val="ListLabel 594"/>
    <w:qFormat/>
    <w:rsid w:val="00DB07AC"/>
    <w:rPr>
      <w:rFonts w:ascii="Calibri" w:hAnsi="Calibri"/>
      <w:b w:val="0"/>
      <w:color w:val="00000A"/>
    </w:rPr>
  </w:style>
  <w:style w:type="character" w:customStyle="1" w:styleId="ListLabel595">
    <w:name w:val="ListLabel 595"/>
    <w:qFormat/>
    <w:rsid w:val="00DB07AC"/>
    <w:rPr>
      <w:rFonts w:ascii="Calibri" w:hAnsi="Calibri"/>
      <w:b w:val="0"/>
      <w:color w:val="00000A"/>
    </w:rPr>
  </w:style>
  <w:style w:type="character" w:customStyle="1" w:styleId="ListLabel596">
    <w:name w:val="ListLabel 596"/>
    <w:qFormat/>
    <w:rsid w:val="00DB07AC"/>
    <w:rPr>
      <w:rFonts w:ascii="Calibri" w:hAnsi="Calibri"/>
      <w:b w:val="0"/>
      <w:color w:val="00000A"/>
    </w:rPr>
  </w:style>
  <w:style w:type="character" w:customStyle="1" w:styleId="ListLabel597">
    <w:name w:val="ListLabel 597"/>
    <w:qFormat/>
    <w:rsid w:val="00DB07AC"/>
    <w:rPr>
      <w:rFonts w:ascii="Calibri" w:hAnsi="Calibri"/>
      <w:b/>
      <w:color w:val="00000A"/>
    </w:rPr>
  </w:style>
  <w:style w:type="character" w:customStyle="1" w:styleId="ListLabel598">
    <w:name w:val="ListLabel 598"/>
    <w:qFormat/>
    <w:rsid w:val="00DB07AC"/>
    <w:rPr>
      <w:rFonts w:ascii="Calibri" w:hAnsi="Calibri"/>
      <w:b w:val="0"/>
      <w:color w:val="00000A"/>
    </w:rPr>
  </w:style>
  <w:style w:type="character" w:customStyle="1" w:styleId="ListLabel599">
    <w:name w:val="ListLabel 599"/>
    <w:qFormat/>
    <w:rsid w:val="00DB07AC"/>
    <w:rPr>
      <w:rFonts w:ascii="Calibri" w:hAnsi="Calibri"/>
      <w:b w:val="0"/>
      <w:color w:val="00000A"/>
    </w:rPr>
  </w:style>
  <w:style w:type="character" w:customStyle="1" w:styleId="ListLabel600">
    <w:name w:val="ListLabel 600"/>
    <w:qFormat/>
    <w:rsid w:val="00DB07AC"/>
    <w:rPr>
      <w:rFonts w:ascii="Calibri" w:hAnsi="Calibri"/>
      <w:b w:val="0"/>
      <w:color w:val="00000A"/>
    </w:rPr>
  </w:style>
  <w:style w:type="character" w:customStyle="1" w:styleId="ListLabel601">
    <w:name w:val="ListLabel 601"/>
    <w:qFormat/>
    <w:rsid w:val="00DB07AC"/>
    <w:rPr>
      <w:rFonts w:ascii="Calibri" w:hAnsi="Calibri"/>
      <w:b w:val="0"/>
      <w:color w:val="00000A"/>
    </w:rPr>
  </w:style>
  <w:style w:type="character" w:customStyle="1" w:styleId="ListLabel602">
    <w:name w:val="ListLabel 602"/>
    <w:qFormat/>
    <w:rsid w:val="00DB07AC"/>
    <w:rPr>
      <w:rFonts w:ascii="Calibri" w:hAnsi="Calibri"/>
      <w:b w:val="0"/>
      <w:color w:val="00000A"/>
    </w:rPr>
  </w:style>
  <w:style w:type="character" w:customStyle="1" w:styleId="ListLabel603">
    <w:name w:val="ListLabel 603"/>
    <w:qFormat/>
    <w:rsid w:val="00DB07AC"/>
    <w:rPr>
      <w:rFonts w:ascii="Calibri" w:hAnsi="Calibri"/>
      <w:b w:val="0"/>
      <w:color w:val="00000A"/>
    </w:rPr>
  </w:style>
  <w:style w:type="character" w:customStyle="1" w:styleId="ListLabel604">
    <w:name w:val="ListLabel 604"/>
    <w:qFormat/>
    <w:rsid w:val="00DB07AC"/>
    <w:rPr>
      <w:rFonts w:ascii="Calibri" w:hAnsi="Calibri"/>
      <w:b w:val="0"/>
      <w:color w:val="00000A"/>
    </w:rPr>
  </w:style>
  <w:style w:type="character" w:customStyle="1" w:styleId="ListLabel605">
    <w:name w:val="ListLabel 605"/>
    <w:qFormat/>
    <w:rsid w:val="00DB07AC"/>
    <w:rPr>
      <w:b w:val="0"/>
      <w:color w:val="00000A"/>
    </w:rPr>
  </w:style>
  <w:style w:type="character" w:customStyle="1" w:styleId="ListLabel606">
    <w:name w:val="ListLabel 606"/>
    <w:qFormat/>
    <w:rsid w:val="00DB07AC"/>
    <w:rPr>
      <w:rFonts w:ascii="Calibri" w:hAnsi="Calibri"/>
      <w:b w:val="0"/>
      <w:color w:val="00000A"/>
    </w:rPr>
  </w:style>
  <w:style w:type="character" w:customStyle="1" w:styleId="ListLabel607">
    <w:name w:val="ListLabel 607"/>
    <w:qFormat/>
    <w:rsid w:val="00DB07AC"/>
    <w:rPr>
      <w:rFonts w:ascii="Calibri" w:hAnsi="Calibri" w:cs="Symbol"/>
      <w:b/>
    </w:rPr>
  </w:style>
  <w:style w:type="character" w:customStyle="1" w:styleId="ListLabel608">
    <w:name w:val="ListLabel 608"/>
    <w:qFormat/>
    <w:rsid w:val="00DB07AC"/>
    <w:rPr>
      <w:rFonts w:cs="Courier New"/>
    </w:rPr>
  </w:style>
  <w:style w:type="character" w:customStyle="1" w:styleId="ListLabel609">
    <w:name w:val="ListLabel 609"/>
    <w:qFormat/>
    <w:rsid w:val="00DB07AC"/>
    <w:rPr>
      <w:rFonts w:cs="Wingdings"/>
    </w:rPr>
  </w:style>
  <w:style w:type="character" w:customStyle="1" w:styleId="ListLabel610">
    <w:name w:val="ListLabel 610"/>
    <w:qFormat/>
    <w:rsid w:val="00DB07AC"/>
    <w:rPr>
      <w:rFonts w:cs="Symbol"/>
    </w:rPr>
  </w:style>
  <w:style w:type="character" w:customStyle="1" w:styleId="ListLabel611">
    <w:name w:val="ListLabel 611"/>
    <w:qFormat/>
    <w:rsid w:val="00DB07AC"/>
    <w:rPr>
      <w:rFonts w:cs="Courier New"/>
    </w:rPr>
  </w:style>
  <w:style w:type="character" w:customStyle="1" w:styleId="ListLabel612">
    <w:name w:val="ListLabel 612"/>
    <w:qFormat/>
    <w:rsid w:val="00DB07AC"/>
    <w:rPr>
      <w:rFonts w:cs="Wingdings"/>
    </w:rPr>
  </w:style>
  <w:style w:type="character" w:customStyle="1" w:styleId="ListLabel613">
    <w:name w:val="ListLabel 613"/>
    <w:qFormat/>
    <w:rsid w:val="00DB07AC"/>
    <w:rPr>
      <w:rFonts w:cs="Symbol"/>
    </w:rPr>
  </w:style>
  <w:style w:type="character" w:customStyle="1" w:styleId="ListLabel614">
    <w:name w:val="ListLabel 614"/>
    <w:qFormat/>
    <w:rsid w:val="00DB07AC"/>
    <w:rPr>
      <w:rFonts w:cs="Courier New"/>
    </w:rPr>
  </w:style>
  <w:style w:type="character" w:customStyle="1" w:styleId="ListLabel615">
    <w:name w:val="ListLabel 615"/>
    <w:qFormat/>
    <w:rsid w:val="00DB07AC"/>
    <w:rPr>
      <w:rFonts w:cs="Wingdings"/>
    </w:rPr>
  </w:style>
  <w:style w:type="character" w:customStyle="1" w:styleId="ListLabel616">
    <w:name w:val="ListLabel 616"/>
    <w:qFormat/>
    <w:rsid w:val="00DB07AC"/>
    <w:rPr>
      <w:rFonts w:ascii="Calibri" w:hAnsi="Calibri" w:cs="Calibri"/>
      <w:b/>
      <w:i w:val="0"/>
      <w:iCs w:val="0"/>
      <w:color w:val="00000A"/>
      <w:sz w:val="20"/>
      <w:szCs w:val="20"/>
    </w:rPr>
  </w:style>
  <w:style w:type="character" w:customStyle="1" w:styleId="ListLabel617">
    <w:name w:val="ListLabel 617"/>
    <w:qFormat/>
    <w:rsid w:val="00DB07AC"/>
    <w:rPr>
      <w:rFonts w:cs="Arial"/>
      <w:b w:val="0"/>
      <w:color w:val="7030A0"/>
    </w:rPr>
  </w:style>
  <w:style w:type="character" w:customStyle="1" w:styleId="ListLabel618">
    <w:name w:val="ListLabel 618"/>
    <w:qFormat/>
    <w:rsid w:val="00DB07AC"/>
    <w:rPr>
      <w:rFonts w:cs="Arial"/>
      <w:color w:val="00000A"/>
    </w:rPr>
  </w:style>
  <w:style w:type="character" w:customStyle="1" w:styleId="ListLabel619">
    <w:name w:val="ListLabel 619"/>
    <w:qFormat/>
    <w:rsid w:val="00DB07AC"/>
    <w:rPr>
      <w:rFonts w:cs="Arial"/>
      <w:color w:val="00000A"/>
    </w:rPr>
  </w:style>
  <w:style w:type="character" w:customStyle="1" w:styleId="ListLabel620">
    <w:name w:val="ListLabel 620"/>
    <w:qFormat/>
    <w:rsid w:val="00DB07AC"/>
    <w:rPr>
      <w:rFonts w:cs="Arial"/>
      <w:color w:val="00000A"/>
    </w:rPr>
  </w:style>
  <w:style w:type="character" w:customStyle="1" w:styleId="ListLabel621">
    <w:name w:val="ListLabel 621"/>
    <w:qFormat/>
    <w:rsid w:val="00DB07AC"/>
    <w:rPr>
      <w:rFonts w:cs="Arial"/>
      <w:color w:val="00000A"/>
    </w:rPr>
  </w:style>
  <w:style w:type="character" w:customStyle="1" w:styleId="ListLabel622">
    <w:name w:val="ListLabel 622"/>
    <w:qFormat/>
    <w:rsid w:val="00DB07AC"/>
    <w:rPr>
      <w:rFonts w:cs="Arial"/>
      <w:color w:val="00000A"/>
    </w:rPr>
  </w:style>
  <w:style w:type="character" w:customStyle="1" w:styleId="ListLabel623">
    <w:name w:val="ListLabel 623"/>
    <w:qFormat/>
    <w:rsid w:val="00DB07AC"/>
    <w:rPr>
      <w:rFonts w:cs="Arial"/>
      <w:color w:val="00000A"/>
    </w:rPr>
  </w:style>
  <w:style w:type="character" w:customStyle="1" w:styleId="ListLabel624">
    <w:name w:val="ListLabel 624"/>
    <w:qFormat/>
    <w:rsid w:val="00DB07AC"/>
    <w:rPr>
      <w:rFonts w:cs="Arial"/>
      <w:color w:val="00000A"/>
    </w:rPr>
  </w:style>
  <w:style w:type="character" w:customStyle="1" w:styleId="ListLabel625">
    <w:name w:val="ListLabel 625"/>
    <w:qFormat/>
    <w:rsid w:val="00DB07AC"/>
    <w:rPr>
      <w:rFonts w:cs="Calibri"/>
      <w:b/>
      <w:i w:val="0"/>
      <w:sz w:val="20"/>
      <w:szCs w:val="20"/>
    </w:rPr>
  </w:style>
  <w:style w:type="character" w:customStyle="1" w:styleId="ListLabel626">
    <w:name w:val="ListLabel 626"/>
    <w:qFormat/>
    <w:rsid w:val="00DB07AC"/>
    <w:rPr>
      <w:rFonts w:cs="Calibri"/>
      <w:b w:val="0"/>
      <w:i w:val="0"/>
      <w:iCs w:val="0"/>
      <w:sz w:val="20"/>
      <w:szCs w:val="20"/>
    </w:rPr>
  </w:style>
  <w:style w:type="character" w:customStyle="1" w:styleId="ListLabel627">
    <w:name w:val="ListLabel 627"/>
    <w:qFormat/>
    <w:rsid w:val="00DB07AC"/>
    <w:rPr>
      <w:rFonts w:ascii="Calibri" w:hAnsi="Calibri" w:cs="Calibri"/>
      <w:b w:val="0"/>
      <w:i w:val="0"/>
      <w:iCs w:val="0"/>
      <w:color w:val="00000A"/>
      <w:sz w:val="20"/>
      <w:szCs w:val="20"/>
    </w:rPr>
  </w:style>
  <w:style w:type="character" w:customStyle="1" w:styleId="ListLabel628">
    <w:name w:val="ListLabel 628"/>
    <w:qFormat/>
    <w:rsid w:val="00DB07AC"/>
    <w:rPr>
      <w:rFonts w:cs="Times New Roman"/>
    </w:rPr>
  </w:style>
  <w:style w:type="character" w:customStyle="1" w:styleId="ListLabel629">
    <w:name w:val="ListLabel 629"/>
    <w:qFormat/>
    <w:rsid w:val="00DB07AC"/>
    <w:rPr>
      <w:rFonts w:cs="Times New Roman"/>
    </w:rPr>
  </w:style>
  <w:style w:type="character" w:customStyle="1" w:styleId="ListLabel630">
    <w:name w:val="ListLabel 630"/>
    <w:qFormat/>
    <w:rsid w:val="00DB07AC"/>
    <w:rPr>
      <w:rFonts w:cs="Times New Roman"/>
    </w:rPr>
  </w:style>
  <w:style w:type="character" w:customStyle="1" w:styleId="ListLabel631">
    <w:name w:val="ListLabel 631"/>
    <w:qFormat/>
    <w:rsid w:val="00DB07AC"/>
    <w:rPr>
      <w:rFonts w:cs="Times New Roman"/>
    </w:rPr>
  </w:style>
  <w:style w:type="character" w:customStyle="1" w:styleId="ListLabel632">
    <w:name w:val="ListLabel 632"/>
    <w:qFormat/>
    <w:rsid w:val="00DB07AC"/>
    <w:rPr>
      <w:rFonts w:cs="Times New Roman"/>
    </w:rPr>
  </w:style>
  <w:style w:type="character" w:customStyle="1" w:styleId="ListLabel633">
    <w:name w:val="ListLabel 633"/>
    <w:qFormat/>
    <w:rsid w:val="00DB07AC"/>
    <w:rPr>
      <w:rFonts w:cs="Times New Roman"/>
    </w:rPr>
  </w:style>
  <w:style w:type="character" w:customStyle="1" w:styleId="ListLabel634">
    <w:name w:val="ListLabel 634"/>
    <w:qFormat/>
    <w:rsid w:val="00DB07AC"/>
    <w:rPr>
      <w:rFonts w:ascii="Calibri" w:hAnsi="Calibri" w:cs="Times New Roman"/>
      <w:color w:val="000000"/>
      <w:sz w:val="20"/>
    </w:rPr>
  </w:style>
  <w:style w:type="character" w:customStyle="1" w:styleId="ListLabel635">
    <w:name w:val="ListLabel 635"/>
    <w:qFormat/>
    <w:rsid w:val="00DB07AC"/>
    <w:rPr>
      <w:rFonts w:cs="Calibri"/>
      <w:b/>
      <w:i w:val="0"/>
      <w:sz w:val="20"/>
      <w:szCs w:val="20"/>
    </w:rPr>
  </w:style>
  <w:style w:type="character" w:customStyle="1" w:styleId="ListLabel636">
    <w:name w:val="ListLabel 636"/>
    <w:qFormat/>
    <w:rsid w:val="00DB07AC"/>
    <w:rPr>
      <w:rFonts w:ascii="Calibri" w:hAnsi="Calibri" w:cs="Calibri"/>
      <w:b/>
      <w:i w:val="0"/>
      <w:iCs w:val="0"/>
      <w:color w:val="00000A"/>
      <w:sz w:val="20"/>
      <w:szCs w:val="20"/>
    </w:rPr>
  </w:style>
  <w:style w:type="character" w:customStyle="1" w:styleId="ListLabel637">
    <w:name w:val="ListLabel 637"/>
    <w:qFormat/>
    <w:rsid w:val="00DB07AC"/>
    <w:rPr>
      <w:rFonts w:cs="Calibri"/>
      <w:b w:val="0"/>
      <w:i w:val="0"/>
      <w:iCs w:val="0"/>
      <w:sz w:val="20"/>
      <w:szCs w:val="20"/>
    </w:rPr>
  </w:style>
  <w:style w:type="character" w:customStyle="1" w:styleId="ListLabel638">
    <w:name w:val="ListLabel 638"/>
    <w:qFormat/>
    <w:rsid w:val="00DB07AC"/>
    <w:rPr>
      <w:rFonts w:cs="Times New Roman"/>
    </w:rPr>
  </w:style>
  <w:style w:type="character" w:customStyle="1" w:styleId="ListLabel639">
    <w:name w:val="ListLabel 639"/>
    <w:qFormat/>
    <w:rsid w:val="00DB07AC"/>
    <w:rPr>
      <w:rFonts w:cs="Times New Roman"/>
    </w:rPr>
  </w:style>
  <w:style w:type="character" w:customStyle="1" w:styleId="ListLabel640">
    <w:name w:val="ListLabel 640"/>
    <w:qFormat/>
    <w:rsid w:val="00DB07AC"/>
    <w:rPr>
      <w:rFonts w:cs="Times New Roman"/>
    </w:rPr>
  </w:style>
  <w:style w:type="character" w:customStyle="1" w:styleId="ListLabel641">
    <w:name w:val="ListLabel 641"/>
    <w:qFormat/>
    <w:rsid w:val="00DB07AC"/>
    <w:rPr>
      <w:rFonts w:cs="Times New Roman"/>
    </w:rPr>
  </w:style>
  <w:style w:type="character" w:customStyle="1" w:styleId="ListLabel642">
    <w:name w:val="ListLabel 642"/>
    <w:qFormat/>
    <w:rsid w:val="00DB07AC"/>
    <w:rPr>
      <w:rFonts w:cs="Times New Roman"/>
    </w:rPr>
  </w:style>
  <w:style w:type="character" w:customStyle="1" w:styleId="ListLabel643">
    <w:name w:val="ListLabel 643"/>
    <w:qFormat/>
    <w:rsid w:val="00DB07AC"/>
    <w:rPr>
      <w:rFonts w:cs="Times New Roman"/>
    </w:rPr>
  </w:style>
  <w:style w:type="character" w:customStyle="1" w:styleId="ListLabel644">
    <w:name w:val="ListLabel 644"/>
    <w:qFormat/>
    <w:rsid w:val="00DB07AC"/>
    <w:rPr>
      <w:rFonts w:cs="Times New Roman"/>
      <w:b w:val="0"/>
      <w:bCs/>
    </w:rPr>
  </w:style>
  <w:style w:type="character" w:customStyle="1" w:styleId="ListLabel645">
    <w:name w:val="ListLabel 645"/>
    <w:qFormat/>
    <w:rsid w:val="00DB07AC"/>
    <w:rPr>
      <w:rFonts w:ascii="Calibri" w:hAnsi="Calibri" w:cs="Times New Roman"/>
      <w:sz w:val="20"/>
    </w:rPr>
  </w:style>
  <w:style w:type="character" w:customStyle="1" w:styleId="ListLabel646">
    <w:name w:val="ListLabel 646"/>
    <w:qFormat/>
    <w:rsid w:val="00DB07AC"/>
    <w:rPr>
      <w:rFonts w:cs="Times New Roman"/>
    </w:rPr>
  </w:style>
  <w:style w:type="character" w:customStyle="1" w:styleId="ListLabel647">
    <w:name w:val="ListLabel 647"/>
    <w:qFormat/>
    <w:rsid w:val="00DB07AC"/>
    <w:rPr>
      <w:rFonts w:cs="Times New Roman"/>
    </w:rPr>
  </w:style>
  <w:style w:type="character" w:customStyle="1" w:styleId="ListLabel648">
    <w:name w:val="ListLabel 648"/>
    <w:qFormat/>
    <w:rsid w:val="00DB07AC"/>
    <w:rPr>
      <w:rFonts w:cs="Times New Roman"/>
    </w:rPr>
  </w:style>
  <w:style w:type="character" w:customStyle="1" w:styleId="ListLabel649">
    <w:name w:val="ListLabel 649"/>
    <w:qFormat/>
    <w:rsid w:val="00DB07AC"/>
    <w:rPr>
      <w:rFonts w:cs="Times New Roman"/>
    </w:rPr>
  </w:style>
  <w:style w:type="character" w:customStyle="1" w:styleId="ListLabel650">
    <w:name w:val="ListLabel 650"/>
    <w:qFormat/>
    <w:rsid w:val="00DB07AC"/>
    <w:rPr>
      <w:rFonts w:cs="Times New Roman"/>
    </w:rPr>
  </w:style>
  <w:style w:type="character" w:customStyle="1" w:styleId="ListLabel651">
    <w:name w:val="ListLabel 651"/>
    <w:qFormat/>
    <w:rsid w:val="00DB07AC"/>
    <w:rPr>
      <w:rFonts w:cs="Times New Roman"/>
    </w:rPr>
  </w:style>
  <w:style w:type="character" w:customStyle="1" w:styleId="ListLabel652">
    <w:name w:val="ListLabel 652"/>
    <w:qFormat/>
    <w:rsid w:val="00DB07AC"/>
    <w:rPr>
      <w:rFonts w:cs="Times New Roman"/>
    </w:rPr>
  </w:style>
  <w:style w:type="character" w:customStyle="1" w:styleId="ListLabel653">
    <w:name w:val="ListLabel 653"/>
    <w:qFormat/>
    <w:rsid w:val="00DB07AC"/>
    <w:rPr>
      <w:rFonts w:cs="Calibri"/>
      <w:b/>
      <w:i w:val="0"/>
      <w:sz w:val="20"/>
      <w:szCs w:val="20"/>
    </w:rPr>
  </w:style>
  <w:style w:type="character" w:customStyle="1" w:styleId="ListLabel654">
    <w:name w:val="ListLabel 654"/>
    <w:qFormat/>
    <w:rsid w:val="00DB07AC"/>
    <w:rPr>
      <w:rFonts w:cs="Calibri"/>
      <w:b w:val="0"/>
      <w:i w:val="0"/>
      <w:iCs w:val="0"/>
      <w:sz w:val="20"/>
      <w:szCs w:val="20"/>
    </w:rPr>
  </w:style>
  <w:style w:type="character" w:customStyle="1" w:styleId="ListLabel655">
    <w:name w:val="ListLabel 655"/>
    <w:qFormat/>
    <w:rsid w:val="00DB07AC"/>
    <w:rPr>
      <w:rFonts w:ascii="Calibri" w:hAnsi="Calibri" w:cs="Calibri"/>
      <w:b w:val="0"/>
      <w:i w:val="0"/>
      <w:iCs w:val="0"/>
      <w:color w:val="00000A"/>
      <w:sz w:val="20"/>
      <w:szCs w:val="20"/>
    </w:rPr>
  </w:style>
  <w:style w:type="character" w:customStyle="1" w:styleId="ListLabel656">
    <w:name w:val="ListLabel 656"/>
    <w:qFormat/>
    <w:rsid w:val="00DB07AC"/>
    <w:rPr>
      <w:rFonts w:cs="Times New Roman"/>
    </w:rPr>
  </w:style>
  <w:style w:type="character" w:customStyle="1" w:styleId="ListLabel657">
    <w:name w:val="ListLabel 657"/>
    <w:qFormat/>
    <w:rsid w:val="00DB07AC"/>
    <w:rPr>
      <w:rFonts w:cs="Times New Roman"/>
    </w:rPr>
  </w:style>
  <w:style w:type="character" w:customStyle="1" w:styleId="ListLabel658">
    <w:name w:val="ListLabel 658"/>
    <w:qFormat/>
    <w:rsid w:val="00DB07AC"/>
    <w:rPr>
      <w:rFonts w:cs="Times New Roman"/>
    </w:rPr>
  </w:style>
  <w:style w:type="character" w:customStyle="1" w:styleId="ListLabel659">
    <w:name w:val="ListLabel 659"/>
    <w:qFormat/>
    <w:rsid w:val="00DB07AC"/>
    <w:rPr>
      <w:rFonts w:cs="Times New Roman"/>
    </w:rPr>
  </w:style>
  <w:style w:type="character" w:customStyle="1" w:styleId="ListLabel660">
    <w:name w:val="ListLabel 660"/>
    <w:qFormat/>
    <w:rsid w:val="00DB07AC"/>
    <w:rPr>
      <w:rFonts w:cs="Times New Roman"/>
    </w:rPr>
  </w:style>
  <w:style w:type="character" w:customStyle="1" w:styleId="ListLabel661">
    <w:name w:val="ListLabel 661"/>
    <w:qFormat/>
    <w:rsid w:val="00DB07AC"/>
    <w:rPr>
      <w:rFonts w:cs="Times New Roman"/>
    </w:rPr>
  </w:style>
  <w:style w:type="character" w:customStyle="1" w:styleId="ListLabel662">
    <w:name w:val="ListLabel 662"/>
    <w:qFormat/>
    <w:rsid w:val="00DB07AC"/>
    <w:rPr>
      <w:rFonts w:ascii="Calibri" w:eastAsia="Lucida Sans Unicode" w:hAnsi="Calibri" w:cs="Calibri"/>
      <w:b/>
      <w:sz w:val="32"/>
    </w:rPr>
  </w:style>
  <w:style w:type="character" w:customStyle="1" w:styleId="ListLabel663">
    <w:name w:val="ListLabel 663"/>
    <w:qFormat/>
    <w:rsid w:val="00DB07AC"/>
    <w:rPr>
      <w:rFonts w:cs="Calibri"/>
      <w:b/>
      <w:i w:val="0"/>
      <w:sz w:val="20"/>
      <w:szCs w:val="20"/>
    </w:rPr>
  </w:style>
  <w:style w:type="character" w:customStyle="1" w:styleId="ListLabel664">
    <w:name w:val="ListLabel 664"/>
    <w:qFormat/>
    <w:rsid w:val="00DB07AC"/>
    <w:rPr>
      <w:rFonts w:cs="Calibri"/>
      <w:b w:val="0"/>
      <w:i w:val="0"/>
      <w:iCs w:val="0"/>
      <w:sz w:val="20"/>
      <w:szCs w:val="20"/>
    </w:rPr>
  </w:style>
  <w:style w:type="character" w:customStyle="1" w:styleId="ListLabel665">
    <w:name w:val="ListLabel 665"/>
    <w:qFormat/>
    <w:rsid w:val="00DB07AC"/>
    <w:rPr>
      <w:rFonts w:ascii="Calibri" w:hAnsi="Calibri" w:cs="Calibri"/>
      <w:b w:val="0"/>
      <w:i w:val="0"/>
      <w:iCs w:val="0"/>
      <w:color w:val="00000A"/>
      <w:sz w:val="20"/>
      <w:szCs w:val="20"/>
    </w:rPr>
  </w:style>
  <w:style w:type="character" w:customStyle="1" w:styleId="ListLabel666">
    <w:name w:val="ListLabel 666"/>
    <w:qFormat/>
    <w:rsid w:val="00DB07AC"/>
    <w:rPr>
      <w:rFonts w:cs="Times New Roman"/>
    </w:rPr>
  </w:style>
  <w:style w:type="character" w:customStyle="1" w:styleId="ListLabel667">
    <w:name w:val="ListLabel 667"/>
    <w:qFormat/>
    <w:rsid w:val="00DB07AC"/>
    <w:rPr>
      <w:rFonts w:cs="Times New Roman"/>
    </w:rPr>
  </w:style>
  <w:style w:type="character" w:customStyle="1" w:styleId="ListLabel668">
    <w:name w:val="ListLabel 668"/>
    <w:qFormat/>
    <w:rsid w:val="00DB07AC"/>
    <w:rPr>
      <w:rFonts w:cs="Times New Roman"/>
    </w:rPr>
  </w:style>
  <w:style w:type="character" w:customStyle="1" w:styleId="ListLabel669">
    <w:name w:val="ListLabel 669"/>
    <w:qFormat/>
    <w:rsid w:val="00DB07AC"/>
    <w:rPr>
      <w:rFonts w:cs="Times New Roman"/>
    </w:rPr>
  </w:style>
  <w:style w:type="character" w:customStyle="1" w:styleId="ListLabel670">
    <w:name w:val="ListLabel 670"/>
    <w:qFormat/>
    <w:rsid w:val="00DB07AC"/>
    <w:rPr>
      <w:rFonts w:cs="Times New Roman"/>
    </w:rPr>
  </w:style>
  <w:style w:type="character" w:customStyle="1" w:styleId="ListLabel671">
    <w:name w:val="ListLabel 671"/>
    <w:qFormat/>
    <w:rsid w:val="00DB07AC"/>
    <w:rPr>
      <w:rFonts w:cs="Times New Roman"/>
    </w:rPr>
  </w:style>
  <w:style w:type="character" w:customStyle="1" w:styleId="ListLabel672">
    <w:name w:val="ListLabel 672"/>
    <w:qFormat/>
    <w:rsid w:val="00DB07AC"/>
    <w:rPr>
      <w:rFonts w:ascii="Calibri" w:hAnsi="Calibri"/>
      <w:b w:val="0"/>
      <w:color w:val="00000A"/>
    </w:rPr>
  </w:style>
  <w:style w:type="character" w:customStyle="1" w:styleId="ListLabel673">
    <w:name w:val="ListLabel 673"/>
    <w:qFormat/>
    <w:rsid w:val="00DB07AC"/>
    <w:rPr>
      <w:rFonts w:ascii="Calibri" w:hAnsi="Calibri" w:cs="Symbol"/>
    </w:rPr>
  </w:style>
  <w:style w:type="character" w:customStyle="1" w:styleId="ListLabel674">
    <w:name w:val="ListLabel 674"/>
    <w:qFormat/>
    <w:rsid w:val="00DB07AC"/>
    <w:rPr>
      <w:rFonts w:cs="Courier New"/>
    </w:rPr>
  </w:style>
  <w:style w:type="character" w:customStyle="1" w:styleId="ListLabel675">
    <w:name w:val="ListLabel 675"/>
    <w:qFormat/>
    <w:rsid w:val="00DB07AC"/>
    <w:rPr>
      <w:rFonts w:cs="Wingdings"/>
    </w:rPr>
  </w:style>
  <w:style w:type="character" w:customStyle="1" w:styleId="ListLabel676">
    <w:name w:val="ListLabel 676"/>
    <w:qFormat/>
    <w:rsid w:val="00DB07AC"/>
    <w:rPr>
      <w:rFonts w:cs="Symbol"/>
    </w:rPr>
  </w:style>
  <w:style w:type="character" w:customStyle="1" w:styleId="ListLabel677">
    <w:name w:val="ListLabel 677"/>
    <w:qFormat/>
    <w:rsid w:val="00DB07AC"/>
    <w:rPr>
      <w:rFonts w:cs="Courier New"/>
    </w:rPr>
  </w:style>
  <w:style w:type="character" w:customStyle="1" w:styleId="ListLabel678">
    <w:name w:val="ListLabel 678"/>
    <w:qFormat/>
    <w:rsid w:val="00DB07AC"/>
    <w:rPr>
      <w:rFonts w:cs="Wingdings"/>
    </w:rPr>
  </w:style>
  <w:style w:type="character" w:customStyle="1" w:styleId="ListLabel679">
    <w:name w:val="ListLabel 679"/>
    <w:qFormat/>
    <w:rsid w:val="00DB07AC"/>
    <w:rPr>
      <w:rFonts w:cs="Symbol"/>
    </w:rPr>
  </w:style>
  <w:style w:type="character" w:customStyle="1" w:styleId="ListLabel680">
    <w:name w:val="ListLabel 680"/>
    <w:qFormat/>
    <w:rsid w:val="00DB07AC"/>
    <w:rPr>
      <w:rFonts w:cs="Courier New"/>
    </w:rPr>
  </w:style>
  <w:style w:type="character" w:customStyle="1" w:styleId="ListLabel681">
    <w:name w:val="ListLabel 681"/>
    <w:qFormat/>
    <w:rsid w:val="00DB07AC"/>
    <w:rPr>
      <w:rFonts w:cs="Wingdings"/>
    </w:rPr>
  </w:style>
  <w:style w:type="character" w:customStyle="1" w:styleId="ListLabel682">
    <w:name w:val="ListLabel 682"/>
    <w:qFormat/>
    <w:rsid w:val="00DB07AC"/>
    <w:rPr>
      <w:rFonts w:cs="Calibri"/>
      <w:sz w:val="20"/>
      <w:szCs w:val="20"/>
    </w:rPr>
  </w:style>
  <w:style w:type="character" w:customStyle="1" w:styleId="ListLabel683">
    <w:name w:val="ListLabel 683"/>
    <w:qFormat/>
    <w:rsid w:val="00DB07AC"/>
    <w:rPr>
      <w:rFonts w:ascii="Calibri" w:eastAsia="Calibri" w:hAnsi="Calibri" w:cs="Calibri"/>
      <w:b/>
      <w:bCs/>
      <w:position w:val="0"/>
      <w:sz w:val="18"/>
      <w:szCs w:val="20"/>
      <w:vertAlign w:val="baseline"/>
      <w:lang w:val="pl-PL"/>
    </w:rPr>
  </w:style>
  <w:style w:type="character" w:customStyle="1" w:styleId="ListLabel684">
    <w:name w:val="ListLabel 684"/>
    <w:qFormat/>
    <w:rsid w:val="00DB07AC"/>
    <w:rPr>
      <w:rFonts w:ascii="Calibri" w:hAnsi="Calibri" w:cs="Calibri"/>
      <w:b/>
    </w:rPr>
  </w:style>
  <w:style w:type="character" w:customStyle="1" w:styleId="ListLabel685">
    <w:name w:val="ListLabel 685"/>
    <w:qFormat/>
    <w:rsid w:val="00DB07AC"/>
    <w:rPr>
      <w:rFonts w:ascii="Calibri" w:hAnsi="Calibri"/>
      <w:b/>
    </w:rPr>
  </w:style>
  <w:style w:type="character" w:customStyle="1" w:styleId="ListLabel686">
    <w:name w:val="ListLabel 686"/>
    <w:qFormat/>
    <w:rsid w:val="00DB07AC"/>
    <w:rPr>
      <w:rFonts w:cs="Courier New"/>
    </w:rPr>
  </w:style>
  <w:style w:type="character" w:customStyle="1" w:styleId="ListLabel687">
    <w:name w:val="ListLabel 687"/>
    <w:qFormat/>
    <w:rsid w:val="00DB07AC"/>
    <w:rPr>
      <w:rFonts w:cs="Wingdings"/>
    </w:rPr>
  </w:style>
  <w:style w:type="character" w:customStyle="1" w:styleId="ListLabel688">
    <w:name w:val="ListLabel 688"/>
    <w:qFormat/>
    <w:rsid w:val="00DB07AC"/>
    <w:rPr>
      <w:rFonts w:cs="Symbol"/>
    </w:rPr>
  </w:style>
  <w:style w:type="character" w:customStyle="1" w:styleId="ListLabel689">
    <w:name w:val="ListLabel 689"/>
    <w:qFormat/>
    <w:rsid w:val="00DB07AC"/>
    <w:rPr>
      <w:rFonts w:cs="Courier New"/>
    </w:rPr>
  </w:style>
  <w:style w:type="character" w:customStyle="1" w:styleId="ListLabel690">
    <w:name w:val="ListLabel 690"/>
    <w:qFormat/>
    <w:rsid w:val="00DB07AC"/>
    <w:rPr>
      <w:rFonts w:cs="Wingdings"/>
    </w:rPr>
  </w:style>
  <w:style w:type="character" w:customStyle="1" w:styleId="ListLabel691">
    <w:name w:val="ListLabel 691"/>
    <w:qFormat/>
    <w:rsid w:val="00DB07AC"/>
    <w:rPr>
      <w:rFonts w:cs="Symbol"/>
    </w:rPr>
  </w:style>
  <w:style w:type="character" w:customStyle="1" w:styleId="ListLabel692">
    <w:name w:val="ListLabel 692"/>
    <w:qFormat/>
    <w:rsid w:val="00DB07AC"/>
    <w:rPr>
      <w:rFonts w:cs="Courier New"/>
    </w:rPr>
  </w:style>
  <w:style w:type="character" w:customStyle="1" w:styleId="ListLabel693">
    <w:name w:val="ListLabel 693"/>
    <w:qFormat/>
    <w:rsid w:val="00DB07AC"/>
    <w:rPr>
      <w:rFonts w:cs="Wingdings"/>
    </w:rPr>
  </w:style>
  <w:style w:type="character" w:customStyle="1" w:styleId="ListLabel694">
    <w:name w:val="ListLabel 694"/>
    <w:qFormat/>
    <w:rsid w:val="00DB07AC"/>
    <w:rPr>
      <w:rFonts w:cs="Arial"/>
    </w:rPr>
  </w:style>
  <w:style w:type="character" w:customStyle="1" w:styleId="ListLabel695">
    <w:name w:val="ListLabel 695"/>
    <w:qFormat/>
    <w:rsid w:val="00DB07AC"/>
    <w:rPr>
      <w:rFonts w:ascii="Times New Roman" w:eastAsia="Lucida Sans Unicode" w:hAnsi="Times New Roman" w:cs="Calibri"/>
      <w:b/>
      <w:color w:val="7030A0"/>
      <w:kern w:val="2"/>
      <w:sz w:val="20"/>
      <w:lang w:eastAsia="en-US"/>
    </w:rPr>
  </w:style>
  <w:style w:type="character" w:customStyle="1" w:styleId="ListLabel696">
    <w:name w:val="ListLabel 696"/>
    <w:qFormat/>
    <w:rsid w:val="00DB07AC"/>
    <w:rPr>
      <w:rFonts w:ascii="Calibri" w:hAnsi="Calibri" w:cs="Calibri"/>
      <w:color w:val="00000A"/>
    </w:rPr>
  </w:style>
  <w:style w:type="character" w:customStyle="1" w:styleId="ListLabel697">
    <w:name w:val="ListLabel 697"/>
    <w:qFormat/>
    <w:rsid w:val="00DB07AC"/>
    <w:rPr>
      <w:rFonts w:ascii="Calibri" w:hAnsi="Calibri" w:cs="Calibri"/>
      <w:bCs/>
      <w:sz w:val="22"/>
      <w:szCs w:val="22"/>
    </w:rPr>
  </w:style>
  <w:style w:type="character" w:customStyle="1" w:styleId="ListLabel698">
    <w:name w:val="ListLabel 698"/>
    <w:qFormat/>
    <w:rsid w:val="00DB07AC"/>
    <w:rPr>
      <w:rFonts w:cs="Calibri"/>
      <w:sz w:val="20"/>
    </w:rPr>
  </w:style>
  <w:style w:type="character" w:customStyle="1" w:styleId="ListLabel699">
    <w:name w:val="ListLabel 699"/>
    <w:qFormat/>
    <w:rsid w:val="00DB07AC"/>
    <w:rPr>
      <w:rFonts w:eastAsia="Lucida Sans Unicode" w:cs="Calibri"/>
      <w:b/>
      <w:bCs/>
      <w:sz w:val="20"/>
      <w:szCs w:val="20"/>
    </w:rPr>
  </w:style>
  <w:style w:type="character" w:customStyle="1" w:styleId="ListLabel700">
    <w:name w:val="ListLabel 700"/>
    <w:qFormat/>
    <w:rsid w:val="00DB07AC"/>
    <w:rPr>
      <w:rFonts w:eastAsia="Lucida Sans Unicode" w:cs="Calibri"/>
      <w:b w:val="0"/>
      <w:bCs/>
      <w:sz w:val="20"/>
      <w:szCs w:val="20"/>
    </w:rPr>
  </w:style>
  <w:style w:type="character" w:customStyle="1" w:styleId="ListLabel701">
    <w:name w:val="ListLabel 70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702">
    <w:name w:val="ListLabel 702"/>
    <w:qFormat/>
    <w:rsid w:val="00DB07AC"/>
    <w:rPr>
      <w:rFonts w:cs="Calibri"/>
      <w:color w:val="000000"/>
      <w:sz w:val="20"/>
      <w:szCs w:val="20"/>
    </w:rPr>
  </w:style>
  <w:style w:type="character" w:customStyle="1" w:styleId="ListLabel703">
    <w:name w:val="ListLabel 703"/>
    <w:qFormat/>
    <w:rsid w:val="00DB07AC"/>
    <w:rPr>
      <w:rFonts w:cs="Times New Roman"/>
      <w:color w:val="000000"/>
      <w:sz w:val="24"/>
    </w:rPr>
  </w:style>
  <w:style w:type="character" w:customStyle="1" w:styleId="ListLabel704">
    <w:name w:val="ListLabel 704"/>
    <w:qFormat/>
    <w:rsid w:val="00DB07AC"/>
    <w:rPr>
      <w:rFonts w:cs="Times New Roman"/>
      <w:b w:val="0"/>
      <w:i w:val="0"/>
      <w:iCs w:val="0"/>
      <w:sz w:val="24"/>
      <w:szCs w:val="24"/>
    </w:rPr>
  </w:style>
  <w:style w:type="character" w:customStyle="1" w:styleId="ListLabel705">
    <w:name w:val="ListLabel 705"/>
    <w:qFormat/>
    <w:rsid w:val="00DB07AC"/>
    <w:rPr>
      <w:rFonts w:cs="Calibri"/>
      <w:b w:val="0"/>
      <w:i w:val="0"/>
      <w:iCs w:val="0"/>
      <w:sz w:val="20"/>
      <w:szCs w:val="20"/>
    </w:rPr>
  </w:style>
  <w:style w:type="character" w:customStyle="1" w:styleId="ListLabel706">
    <w:name w:val="ListLabel 706"/>
    <w:qFormat/>
    <w:rsid w:val="00DB07AC"/>
    <w:rPr>
      <w:rFonts w:cs="Times New Roman"/>
    </w:rPr>
  </w:style>
  <w:style w:type="character" w:customStyle="1" w:styleId="ListLabel707">
    <w:name w:val="ListLabel 707"/>
    <w:qFormat/>
    <w:rsid w:val="00DB07AC"/>
    <w:rPr>
      <w:rFonts w:cs="Times New Roman"/>
    </w:rPr>
  </w:style>
  <w:style w:type="character" w:customStyle="1" w:styleId="ListLabel708">
    <w:name w:val="ListLabel 708"/>
    <w:qFormat/>
    <w:rsid w:val="00DB07AC"/>
    <w:rPr>
      <w:rFonts w:cs="Times New Roman"/>
    </w:rPr>
  </w:style>
  <w:style w:type="character" w:customStyle="1" w:styleId="ListLabel709">
    <w:name w:val="ListLabel 709"/>
    <w:qFormat/>
    <w:rsid w:val="00DB07AC"/>
    <w:rPr>
      <w:rFonts w:cs="Times New Roman"/>
    </w:rPr>
  </w:style>
  <w:style w:type="character" w:customStyle="1" w:styleId="ListLabel710">
    <w:name w:val="ListLabel 710"/>
    <w:qFormat/>
    <w:rsid w:val="00DB07AC"/>
    <w:rPr>
      <w:rFonts w:cs="Times New Roman"/>
    </w:rPr>
  </w:style>
  <w:style w:type="character" w:customStyle="1" w:styleId="ListLabel711">
    <w:name w:val="ListLabel 711"/>
    <w:qFormat/>
    <w:rsid w:val="00DB07AC"/>
    <w:rPr>
      <w:rFonts w:cs="Times New Roman"/>
    </w:rPr>
  </w:style>
  <w:style w:type="character" w:customStyle="1" w:styleId="ListLabel712">
    <w:name w:val="ListLabel 712"/>
    <w:qFormat/>
    <w:rsid w:val="00DB07AC"/>
    <w:rPr>
      <w:rFonts w:cs="Calibri"/>
      <w:sz w:val="20"/>
      <w:szCs w:val="20"/>
    </w:rPr>
  </w:style>
  <w:style w:type="character" w:customStyle="1" w:styleId="ListLabel713">
    <w:name w:val="ListLabel 713"/>
    <w:qFormat/>
    <w:rsid w:val="00DB07AC"/>
    <w:rPr>
      <w:rFonts w:ascii="Calibri" w:eastAsia="Times New Roman" w:hAnsi="Calibri" w:cs="Calibri"/>
      <w:bCs/>
      <w:iCs/>
      <w:sz w:val="20"/>
      <w:szCs w:val="20"/>
    </w:rPr>
  </w:style>
  <w:style w:type="character" w:customStyle="1" w:styleId="ListLabel714">
    <w:name w:val="ListLabel 714"/>
    <w:qFormat/>
    <w:rsid w:val="00DB07AC"/>
    <w:rPr>
      <w:rFonts w:eastAsia="Calibri" w:cs="Calibri"/>
    </w:rPr>
  </w:style>
  <w:style w:type="character" w:customStyle="1" w:styleId="ListLabel715">
    <w:name w:val="ListLabel 715"/>
    <w:qFormat/>
    <w:rsid w:val="00DB07AC"/>
    <w:rPr>
      <w:rFonts w:cs="Calibri"/>
      <w:sz w:val="20"/>
      <w:szCs w:val="20"/>
    </w:rPr>
  </w:style>
  <w:style w:type="character" w:customStyle="1" w:styleId="ListLabel716">
    <w:name w:val="ListLabel 716"/>
    <w:qFormat/>
    <w:rsid w:val="00DB07AC"/>
    <w:rPr>
      <w:rFonts w:eastAsia="Calibri" w:cs="Calibri"/>
    </w:rPr>
  </w:style>
  <w:style w:type="character" w:customStyle="1" w:styleId="ListLabel717">
    <w:name w:val="ListLabel 717"/>
    <w:qFormat/>
    <w:rsid w:val="00DB07AC"/>
    <w:rPr>
      <w:rFonts w:ascii="Calibri" w:hAnsi="Calibri" w:cs="Calibri"/>
      <w:color w:val="00000A"/>
    </w:rPr>
  </w:style>
  <w:style w:type="character" w:customStyle="1" w:styleId="ListLabel718">
    <w:name w:val="ListLabel 718"/>
    <w:qFormat/>
    <w:rsid w:val="00DB07AC"/>
    <w:rPr>
      <w:rFonts w:ascii="Calibri" w:hAnsi="Calibri"/>
      <w:b/>
      <w:bCs w:val="0"/>
    </w:rPr>
  </w:style>
  <w:style w:type="character" w:customStyle="1" w:styleId="ListLabel719">
    <w:name w:val="ListLabel 719"/>
    <w:qFormat/>
    <w:rsid w:val="00DB07AC"/>
    <w:rPr>
      <w:rFonts w:ascii="Calibri" w:hAnsi="Calibri" w:cs="Calibri"/>
      <w:bCs/>
      <w:sz w:val="22"/>
      <w:szCs w:val="20"/>
    </w:rPr>
  </w:style>
  <w:style w:type="character" w:customStyle="1" w:styleId="ListLabel720">
    <w:name w:val="ListLabel 720"/>
    <w:qFormat/>
    <w:rsid w:val="00DB07AC"/>
    <w:rPr>
      <w:rFonts w:ascii="Calibri" w:hAnsi="Calibri" w:cs="Calibri"/>
      <w:bCs/>
      <w:sz w:val="22"/>
      <w:szCs w:val="20"/>
    </w:rPr>
  </w:style>
  <w:style w:type="character" w:customStyle="1" w:styleId="ListLabel721">
    <w:name w:val="ListLabel 721"/>
    <w:qFormat/>
    <w:rsid w:val="00DB07AC"/>
    <w:rPr>
      <w:rFonts w:ascii="Calibri" w:hAnsi="Calibri" w:cs="Calibri"/>
      <w:color w:val="00000A"/>
    </w:rPr>
  </w:style>
  <w:style w:type="character" w:customStyle="1" w:styleId="ListLabel722">
    <w:name w:val="ListLabel 722"/>
    <w:qFormat/>
    <w:rsid w:val="00DB07AC"/>
    <w:rPr>
      <w:rFonts w:ascii="Calibri" w:hAnsi="Calibri" w:cs="Symbol"/>
    </w:rPr>
  </w:style>
  <w:style w:type="character" w:customStyle="1" w:styleId="ListLabel723">
    <w:name w:val="ListLabel 723"/>
    <w:qFormat/>
    <w:rsid w:val="00DB07AC"/>
    <w:rPr>
      <w:rFonts w:eastAsia="Segoe UI"/>
      <w:sz w:val="20"/>
    </w:rPr>
  </w:style>
  <w:style w:type="character" w:customStyle="1" w:styleId="ListLabel724">
    <w:name w:val="ListLabel 724"/>
    <w:qFormat/>
    <w:rsid w:val="00DB07AC"/>
    <w:rPr>
      <w:rFonts w:ascii="Calibri" w:hAnsi="Calibri" w:cs="Symbol"/>
      <w:b/>
      <w:i w:val="0"/>
      <w:sz w:val="18"/>
      <w:szCs w:val="20"/>
    </w:rPr>
  </w:style>
  <w:style w:type="character" w:customStyle="1" w:styleId="ListLabel725">
    <w:name w:val="ListLabel 725"/>
    <w:qFormat/>
    <w:rsid w:val="00DB07AC"/>
    <w:rPr>
      <w:rFonts w:cs="Symbol"/>
      <w:b w:val="0"/>
      <w:i w:val="0"/>
      <w:iCs w:val="0"/>
      <w:color w:val="7030A0"/>
      <w:sz w:val="20"/>
      <w:szCs w:val="20"/>
    </w:rPr>
  </w:style>
  <w:style w:type="character" w:customStyle="1" w:styleId="ListLabel726">
    <w:name w:val="ListLabel 726"/>
    <w:qFormat/>
    <w:rsid w:val="00DB07AC"/>
    <w:rPr>
      <w:b w:val="0"/>
      <w:i w:val="0"/>
      <w:iCs w:val="0"/>
      <w:sz w:val="20"/>
      <w:szCs w:val="20"/>
    </w:rPr>
  </w:style>
  <w:style w:type="character" w:customStyle="1" w:styleId="ListLabel727">
    <w:name w:val="ListLabel 727"/>
    <w:qFormat/>
    <w:rsid w:val="00DB07AC"/>
    <w:rPr>
      <w:rFonts w:cs="Symbol"/>
      <w:b/>
      <w:i w:val="0"/>
      <w:sz w:val="20"/>
      <w:szCs w:val="20"/>
    </w:rPr>
  </w:style>
  <w:style w:type="character" w:customStyle="1" w:styleId="ListLabel728">
    <w:name w:val="ListLabel 728"/>
    <w:qFormat/>
    <w:rsid w:val="00DB07AC"/>
    <w:rPr>
      <w:b w:val="0"/>
      <w:i w:val="0"/>
      <w:iCs w:val="0"/>
      <w:sz w:val="20"/>
      <w:szCs w:val="20"/>
    </w:rPr>
  </w:style>
  <w:style w:type="character" w:customStyle="1" w:styleId="ListLabel729">
    <w:name w:val="ListLabel 729"/>
    <w:qFormat/>
    <w:rsid w:val="00DB07AC"/>
    <w:rPr>
      <w:rFonts w:cs="Courier New"/>
    </w:rPr>
  </w:style>
  <w:style w:type="character" w:customStyle="1" w:styleId="ListLabel730">
    <w:name w:val="ListLabel 730"/>
    <w:qFormat/>
    <w:rsid w:val="00DB07AC"/>
    <w:rPr>
      <w:rFonts w:cs="Wingdings"/>
    </w:rPr>
  </w:style>
  <w:style w:type="character" w:customStyle="1" w:styleId="ListLabel731">
    <w:name w:val="ListLabel 731"/>
    <w:qFormat/>
    <w:rsid w:val="00DB07AC"/>
    <w:rPr>
      <w:rFonts w:cs="Symbol"/>
    </w:rPr>
  </w:style>
  <w:style w:type="character" w:customStyle="1" w:styleId="ListLabel732">
    <w:name w:val="ListLabel 732"/>
    <w:qFormat/>
    <w:rsid w:val="00DB07AC"/>
    <w:rPr>
      <w:rFonts w:cs="Courier New"/>
    </w:rPr>
  </w:style>
  <w:style w:type="character" w:customStyle="1" w:styleId="ListLabel733">
    <w:name w:val="ListLabel 733"/>
    <w:qFormat/>
    <w:rsid w:val="00DB07AC"/>
    <w:rPr>
      <w:rFonts w:cs="Wingdings"/>
    </w:rPr>
  </w:style>
  <w:style w:type="character" w:customStyle="1" w:styleId="ListLabel734">
    <w:name w:val="ListLabel 734"/>
    <w:qFormat/>
    <w:rsid w:val="00DB07AC"/>
    <w:rPr>
      <w:rFonts w:cs="Symbol"/>
    </w:rPr>
  </w:style>
  <w:style w:type="character" w:customStyle="1" w:styleId="ListLabel735">
    <w:name w:val="ListLabel 735"/>
    <w:qFormat/>
    <w:rsid w:val="00DB07AC"/>
    <w:rPr>
      <w:rFonts w:cs="Courier New"/>
    </w:rPr>
  </w:style>
  <w:style w:type="character" w:customStyle="1" w:styleId="ListLabel736">
    <w:name w:val="ListLabel 736"/>
    <w:qFormat/>
    <w:rsid w:val="00DB07AC"/>
    <w:rPr>
      <w:rFonts w:cs="Wingdings"/>
    </w:rPr>
  </w:style>
  <w:style w:type="character" w:customStyle="1" w:styleId="ListLabel737">
    <w:name w:val="ListLabel 737"/>
    <w:qFormat/>
    <w:rsid w:val="00DB07AC"/>
    <w:rPr>
      <w:rFonts w:ascii="Calibri" w:hAnsi="Calibri" w:cs="Arial"/>
      <w:b w:val="0"/>
      <w:bCs/>
      <w:color w:val="00000A"/>
    </w:rPr>
  </w:style>
  <w:style w:type="character" w:customStyle="1" w:styleId="ListLabel738">
    <w:name w:val="ListLabel 738"/>
    <w:qFormat/>
    <w:rsid w:val="00DB07AC"/>
    <w:rPr>
      <w:rFonts w:cs="Calibri"/>
      <w:color w:val="00000A"/>
    </w:rPr>
  </w:style>
  <w:style w:type="character" w:customStyle="1" w:styleId="ListLabel739">
    <w:name w:val="ListLabel 739"/>
    <w:qFormat/>
    <w:rsid w:val="00DB07AC"/>
    <w:rPr>
      <w:rFonts w:ascii="Calibri" w:hAnsi="Calibri" w:cs="Arial"/>
      <w:b w:val="0"/>
      <w:bCs/>
    </w:rPr>
  </w:style>
  <w:style w:type="character" w:customStyle="1" w:styleId="ListLabel740">
    <w:name w:val="ListLabel 740"/>
    <w:qFormat/>
    <w:rsid w:val="00DB07AC"/>
    <w:rPr>
      <w:rFonts w:ascii="Calibri" w:hAnsi="Calibri" w:cs="Arial"/>
      <w:b w:val="0"/>
      <w:bCs/>
    </w:rPr>
  </w:style>
  <w:style w:type="character" w:customStyle="1" w:styleId="ListLabel741">
    <w:name w:val="ListLabel 741"/>
    <w:qFormat/>
    <w:rsid w:val="00DB07AC"/>
    <w:rPr>
      <w:rFonts w:ascii="Calibri" w:hAnsi="Calibri" w:cs="Arial"/>
      <w:b w:val="0"/>
      <w:bCs/>
    </w:rPr>
  </w:style>
  <w:style w:type="character" w:customStyle="1" w:styleId="ListLabel742">
    <w:name w:val="ListLabel 742"/>
    <w:qFormat/>
    <w:rsid w:val="00DB07AC"/>
    <w:rPr>
      <w:rFonts w:ascii="Calibri" w:hAnsi="Calibri" w:cs="Arial"/>
      <w:b w:val="0"/>
      <w:bCs/>
    </w:rPr>
  </w:style>
  <w:style w:type="character" w:customStyle="1" w:styleId="ListLabel743">
    <w:name w:val="ListLabel 743"/>
    <w:qFormat/>
    <w:rsid w:val="00DB07AC"/>
    <w:rPr>
      <w:rFonts w:ascii="Calibri" w:hAnsi="Calibri" w:cs="Arial"/>
      <w:b w:val="0"/>
      <w:bCs/>
    </w:rPr>
  </w:style>
  <w:style w:type="character" w:customStyle="1" w:styleId="ListLabel744">
    <w:name w:val="ListLabel 744"/>
    <w:qFormat/>
    <w:rsid w:val="00DB07AC"/>
    <w:rPr>
      <w:rFonts w:cs="Arial"/>
      <w:b w:val="0"/>
      <w:bCs/>
      <w:sz w:val="20"/>
    </w:rPr>
  </w:style>
  <w:style w:type="character" w:customStyle="1" w:styleId="ListLabel745">
    <w:name w:val="ListLabel 745"/>
    <w:qFormat/>
    <w:rsid w:val="00DB07AC"/>
    <w:rPr>
      <w:rFonts w:cs="Calibri"/>
      <w:b w:val="0"/>
      <w:bCs/>
      <w:sz w:val="20"/>
    </w:rPr>
  </w:style>
  <w:style w:type="character" w:customStyle="1" w:styleId="ListLabel746">
    <w:name w:val="ListLabel 746"/>
    <w:qFormat/>
    <w:rsid w:val="00DB07AC"/>
    <w:rPr>
      <w:rFonts w:cs="Calibri"/>
    </w:rPr>
  </w:style>
  <w:style w:type="character" w:customStyle="1" w:styleId="ListLabel747">
    <w:name w:val="ListLabel 747"/>
    <w:qFormat/>
    <w:rsid w:val="00DB07AC"/>
    <w:rPr>
      <w:rFonts w:ascii="Calibri" w:hAnsi="Calibri" w:cs="Arial"/>
      <w:b w:val="0"/>
      <w:bCs/>
    </w:rPr>
  </w:style>
  <w:style w:type="character" w:customStyle="1" w:styleId="ListLabel748">
    <w:name w:val="ListLabel 748"/>
    <w:qFormat/>
    <w:rsid w:val="00DB07AC"/>
    <w:rPr>
      <w:b w:val="0"/>
      <w:bCs w:val="0"/>
      <w:sz w:val="24"/>
      <w:szCs w:val="24"/>
    </w:rPr>
  </w:style>
  <w:style w:type="character" w:customStyle="1" w:styleId="ListLabel749">
    <w:name w:val="ListLabel 749"/>
    <w:qFormat/>
    <w:rsid w:val="00DB07AC"/>
    <w:rPr>
      <w:b w:val="0"/>
      <w:bCs w:val="0"/>
      <w:sz w:val="20"/>
      <w:szCs w:val="20"/>
    </w:rPr>
  </w:style>
  <w:style w:type="character" w:customStyle="1" w:styleId="ListLabel750">
    <w:name w:val="ListLabel 750"/>
    <w:qFormat/>
    <w:rsid w:val="00DB07AC"/>
    <w:rPr>
      <w:rFonts w:cs="Times New Roman"/>
      <w:b w:val="0"/>
      <w:bCs w:val="0"/>
      <w:sz w:val="22"/>
      <w:szCs w:val="22"/>
    </w:rPr>
  </w:style>
  <w:style w:type="character" w:customStyle="1" w:styleId="ListLabel751">
    <w:name w:val="ListLabel 751"/>
    <w:qFormat/>
    <w:rsid w:val="00DB07AC"/>
    <w:rPr>
      <w:rFonts w:cs="Times New Roman"/>
      <w:b w:val="0"/>
      <w:bCs w:val="0"/>
      <w:sz w:val="22"/>
      <w:szCs w:val="22"/>
    </w:rPr>
  </w:style>
  <w:style w:type="character" w:customStyle="1" w:styleId="ListLabel752">
    <w:name w:val="ListLabel 752"/>
    <w:qFormat/>
    <w:rsid w:val="00DB07AC"/>
    <w:rPr>
      <w:rFonts w:cs="Times New Roman"/>
      <w:b w:val="0"/>
      <w:bCs w:val="0"/>
      <w:sz w:val="22"/>
      <w:szCs w:val="22"/>
    </w:rPr>
  </w:style>
  <w:style w:type="character" w:customStyle="1" w:styleId="ListLabel753">
    <w:name w:val="ListLabel 753"/>
    <w:qFormat/>
    <w:rsid w:val="00DB07AC"/>
    <w:rPr>
      <w:rFonts w:cs="Times New Roman"/>
      <w:b w:val="0"/>
      <w:bCs w:val="0"/>
      <w:sz w:val="22"/>
      <w:szCs w:val="22"/>
    </w:rPr>
  </w:style>
  <w:style w:type="character" w:customStyle="1" w:styleId="ListLabel754">
    <w:name w:val="ListLabel 754"/>
    <w:qFormat/>
    <w:rsid w:val="00DB07AC"/>
    <w:rPr>
      <w:rFonts w:cs="Times New Roman"/>
      <w:b w:val="0"/>
      <w:bCs w:val="0"/>
      <w:sz w:val="22"/>
      <w:szCs w:val="22"/>
    </w:rPr>
  </w:style>
  <w:style w:type="character" w:customStyle="1" w:styleId="ListLabel755">
    <w:name w:val="ListLabel 755"/>
    <w:qFormat/>
    <w:rsid w:val="00DB07AC"/>
    <w:rPr>
      <w:rFonts w:cs="Times New Roman"/>
      <w:b w:val="0"/>
      <w:bCs w:val="0"/>
      <w:sz w:val="22"/>
      <w:szCs w:val="22"/>
    </w:rPr>
  </w:style>
  <w:style w:type="character" w:customStyle="1" w:styleId="ListLabel756">
    <w:name w:val="ListLabel 756"/>
    <w:qFormat/>
    <w:rsid w:val="00DB07AC"/>
    <w:rPr>
      <w:rFonts w:cs="Times New Roman"/>
      <w:b w:val="0"/>
      <w:bCs w:val="0"/>
      <w:sz w:val="22"/>
      <w:szCs w:val="22"/>
    </w:rPr>
  </w:style>
  <w:style w:type="character" w:customStyle="1" w:styleId="ListLabel757">
    <w:name w:val="ListLabel 757"/>
    <w:qFormat/>
    <w:rsid w:val="00DB07AC"/>
    <w:rPr>
      <w:rFonts w:ascii="Calibri" w:hAnsi="Calibri" w:cs="Arial"/>
      <w:b w:val="0"/>
      <w:bCs/>
    </w:rPr>
  </w:style>
  <w:style w:type="character" w:customStyle="1" w:styleId="ListLabel758">
    <w:name w:val="ListLabel 758"/>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759">
    <w:name w:val="ListLabel 759"/>
    <w:qFormat/>
    <w:rsid w:val="00DB07AC"/>
    <w:rPr>
      <w:rFonts w:cs="Calibri"/>
      <w:b w:val="0"/>
      <w:bCs/>
    </w:rPr>
  </w:style>
  <w:style w:type="character" w:customStyle="1" w:styleId="ListLabel760">
    <w:name w:val="ListLabel 760"/>
    <w:qFormat/>
    <w:rsid w:val="00DB07AC"/>
    <w:rPr>
      <w:rFonts w:cs="Calibri"/>
      <w:sz w:val="20"/>
      <w:szCs w:val="20"/>
    </w:rPr>
  </w:style>
  <w:style w:type="character" w:customStyle="1" w:styleId="ListLabel761">
    <w:name w:val="ListLabel 761"/>
    <w:qFormat/>
    <w:rsid w:val="00DB07AC"/>
    <w:rPr>
      <w:sz w:val="20"/>
      <w:szCs w:val="20"/>
    </w:rPr>
  </w:style>
  <w:style w:type="character" w:customStyle="1" w:styleId="ListLabel762">
    <w:name w:val="ListLabel 762"/>
    <w:qFormat/>
    <w:rsid w:val="00DB07AC"/>
    <w:rPr>
      <w:rFonts w:asciiTheme="minorHAnsi" w:hAnsiTheme="minorHAnsi" w:cstheme="minorHAnsi"/>
      <w:highlight w:val="yellow"/>
    </w:rPr>
  </w:style>
  <w:style w:type="character" w:customStyle="1" w:styleId="ListLabel763">
    <w:name w:val="ListLabel 763"/>
    <w:qFormat/>
    <w:rsid w:val="00DB07AC"/>
    <w:rPr>
      <w:rFonts w:asciiTheme="minorHAnsi" w:hAnsiTheme="minorHAnsi" w:cstheme="minorHAnsi"/>
    </w:rPr>
  </w:style>
  <w:style w:type="character" w:customStyle="1" w:styleId="ListLabel764">
    <w:name w:val="ListLabel 764"/>
    <w:qFormat/>
    <w:rsid w:val="00DB07AC"/>
    <w:rPr>
      <w:rFonts w:asciiTheme="majorHAnsi" w:hAnsiTheme="majorHAnsi" w:cstheme="majorHAnsi"/>
    </w:rPr>
  </w:style>
  <w:style w:type="character" w:customStyle="1" w:styleId="ListLabel765">
    <w:name w:val="ListLabel 765"/>
    <w:qFormat/>
    <w:rsid w:val="00DB07AC"/>
    <w:rPr>
      <w:rFonts w:asciiTheme="minorHAnsi" w:hAnsiTheme="minorHAnsi" w:cstheme="minorHAnsi"/>
      <w:color w:val="00000A"/>
      <w:kern w:val="2"/>
    </w:rPr>
  </w:style>
  <w:style w:type="character" w:customStyle="1" w:styleId="ListLabel766">
    <w:name w:val="ListLabel 766"/>
    <w:qFormat/>
    <w:rsid w:val="00DB07AC"/>
    <w:rPr>
      <w:rFonts w:cs="Times New Roman"/>
      <w:i/>
      <w:iCs/>
      <w:sz w:val="20"/>
    </w:rPr>
  </w:style>
  <w:style w:type="character" w:customStyle="1" w:styleId="ListLabel767">
    <w:name w:val="ListLabel 767"/>
    <w:qFormat/>
    <w:rsid w:val="00DB07AC"/>
    <w:rPr>
      <w:rFonts w:cs="Times New Roman"/>
    </w:rPr>
  </w:style>
  <w:style w:type="character" w:customStyle="1" w:styleId="ListLabel768">
    <w:name w:val="ListLabel 768"/>
    <w:qFormat/>
    <w:rsid w:val="00DB07AC"/>
    <w:rPr>
      <w:rFonts w:cs="Times New Roman"/>
    </w:rPr>
  </w:style>
  <w:style w:type="character" w:customStyle="1" w:styleId="ListLabel769">
    <w:name w:val="ListLabel 769"/>
    <w:qFormat/>
    <w:rsid w:val="00DB07AC"/>
    <w:rPr>
      <w:rFonts w:cs="Times New Roman"/>
    </w:rPr>
  </w:style>
  <w:style w:type="character" w:customStyle="1" w:styleId="ListLabel770">
    <w:name w:val="ListLabel 770"/>
    <w:qFormat/>
    <w:rsid w:val="00DB07AC"/>
    <w:rPr>
      <w:rFonts w:cs="Times New Roman"/>
    </w:rPr>
  </w:style>
  <w:style w:type="character" w:customStyle="1" w:styleId="ListLabel771">
    <w:name w:val="ListLabel 771"/>
    <w:qFormat/>
    <w:rsid w:val="00DB07AC"/>
    <w:rPr>
      <w:rFonts w:cs="Times New Roman"/>
    </w:rPr>
  </w:style>
  <w:style w:type="character" w:customStyle="1" w:styleId="ListLabel772">
    <w:name w:val="ListLabel 772"/>
    <w:qFormat/>
    <w:rsid w:val="00DB07AC"/>
    <w:rPr>
      <w:rFonts w:cs="Times New Roman"/>
    </w:rPr>
  </w:style>
  <w:style w:type="character" w:customStyle="1" w:styleId="ListLabel773">
    <w:name w:val="ListLabel 773"/>
    <w:qFormat/>
    <w:rsid w:val="00DB07AC"/>
    <w:rPr>
      <w:rFonts w:cs="Times New Roman"/>
    </w:rPr>
  </w:style>
  <w:style w:type="character" w:customStyle="1" w:styleId="ListLabel774">
    <w:name w:val="ListLabel 774"/>
    <w:qFormat/>
    <w:rsid w:val="00DB07AC"/>
    <w:rPr>
      <w:rFonts w:cs="Times New Roman"/>
    </w:rPr>
  </w:style>
  <w:style w:type="character" w:customStyle="1" w:styleId="ListLabel775">
    <w:name w:val="ListLabel 775"/>
    <w:qFormat/>
    <w:rsid w:val="00DB07AC"/>
    <w:rPr>
      <w:rFonts w:ascii="Calibri" w:hAnsi="Calibri" w:cs="Times New Roman"/>
      <w:b/>
      <w:bCs w:val="0"/>
      <w:i w:val="0"/>
      <w:iCs w:val="0"/>
      <w:sz w:val="20"/>
      <w:szCs w:val="20"/>
    </w:rPr>
  </w:style>
  <w:style w:type="character" w:customStyle="1" w:styleId="ListLabel776">
    <w:name w:val="ListLabel 776"/>
    <w:qFormat/>
    <w:rsid w:val="00DB07AC"/>
    <w:rPr>
      <w:rFonts w:cs="Times New Roman"/>
      <w:b/>
      <w:bCs w:val="0"/>
      <w:i w:val="0"/>
      <w:iCs w:val="0"/>
      <w:sz w:val="20"/>
      <w:szCs w:val="20"/>
    </w:rPr>
  </w:style>
  <w:style w:type="character" w:customStyle="1" w:styleId="ListLabel777">
    <w:name w:val="ListLabel 777"/>
    <w:qFormat/>
    <w:rsid w:val="00DB07AC"/>
    <w:rPr>
      <w:rFonts w:ascii="Calibri" w:hAnsi="Calibri"/>
      <w:b w:val="0"/>
      <w:color w:val="00000A"/>
      <w:sz w:val="20"/>
    </w:rPr>
  </w:style>
  <w:style w:type="character" w:customStyle="1" w:styleId="ListLabel778">
    <w:name w:val="ListLabel 778"/>
    <w:qFormat/>
    <w:rsid w:val="00DB07AC"/>
    <w:rPr>
      <w:rFonts w:ascii="Calibri" w:hAnsi="Calibri"/>
      <w:b w:val="0"/>
      <w:color w:val="00000A"/>
    </w:rPr>
  </w:style>
  <w:style w:type="character" w:customStyle="1" w:styleId="ListLabel779">
    <w:name w:val="ListLabel 779"/>
    <w:qFormat/>
    <w:rsid w:val="00DB07AC"/>
    <w:rPr>
      <w:rFonts w:ascii="Calibri" w:hAnsi="Calibri"/>
      <w:b w:val="0"/>
      <w:color w:val="00000A"/>
    </w:rPr>
  </w:style>
  <w:style w:type="character" w:customStyle="1" w:styleId="ListLabel780">
    <w:name w:val="ListLabel 780"/>
    <w:qFormat/>
    <w:rsid w:val="00DB07AC"/>
    <w:rPr>
      <w:rFonts w:ascii="Calibri" w:hAnsi="Calibri"/>
      <w:b w:val="0"/>
      <w:color w:val="00000A"/>
    </w:rPr>
  </w:style>
  <w:style w:type="character" w:customStyle="1" w:styleId="ListLabel781">
    <w:name w:val="ListLabel 781"/>
    <w:qFormat/>
    <w:rsid w:val="00DB07AC"/>
    <w:rPr>
      <w:rFonts w:ascii="Calibri" w:hAnsi="Calibri"/>
      <w:b w:val="0"/>
      <w:color w:val="00000A"/>
    </w:rPr>
  </w:style>
  <w:style w:type="character" w:customStyle="1" w:styleId="ListLabel782">
    <w:name w:val="ListLabel 782"/>
    <w:qFormat/>
    <w:rsid w:val="00DB07AC"/>
    <w:rPr>
      <w:rFonts w:ascii="Calibri" w:hAnsi="Calibri"/>
      <w:b w:val="0"/>
      <w:color w:val="00000A"/>
    </w:rPr>
  </w:style>
  <w:style w:type="character" w:customStyle="1" w:styleId="ListLabel783">
    <w:name w:val="ListLabel 783"/>
    <w:qFormat/>
    <w:rsid w:val="00DB07AC"/>
    <w:rPr>
      <w:rFonts w:ascii="Calibri" w:hAnsi="Calibri"/>
      <w:b w:val="0"/>
      <w:color w:val="00000A"/>
    </w:rPr>
  </w:style>
  <w:style w:type="character" w:customStyle="1" w:styleId="ListLabel784">
    <w:name w:val="ListLabel 784"/>
    <w:qFormat/>
    <w:rsid w:val="00DB07AC"/>
    <w:rPr>
      <w:rFonts w:ascii="Calibri" w:hAnsi="Calibri"/>
      <w:b w:val="0"/>
      <w:color w:val="00000A"/>
    </w:rPr>
  </w:style>
  <w:style w:type="character" w:customStyle="1" w:styleId="ListLabel785">
    <w:name w:val="ListLabel 785"/>
    <w:qFormat/>
    <w:rsid w:val="00DB07AC"/>
    <w:rPr>
      <w:rFonts w:ascii="Calibri" w:hAnsi="Calibri"/>
      <w:b/>
      <w:color w:val="00000A"/>
    </w:rPr>
  </w:style>
  <w:style w:type="character" w:customStyle="1" w:styleId="ListLabel786">
    <w:name w:val="ListLabel 786"/>
    <w:qFormat/>
    <w:rsid w:val="00DB07AC"/>
    <w:rPr>
      <w:rFonts w:ascii="Calibri" w:hAnsi="Calibri"/>
      <w:b w:val="0"/>
      <w:color w:val="00000A"/>
    </w:rPr>
  </w:style>
  <w:style w:type="character" w:customStyle="1" w:styleId="ListLabel787">
    <w:name w:val="ListLabel 787"/>
    <w:qFormat/>
    <w:rsid w:val="00DB07AC"/>
    <w:rPr>
      <w:rFonts w:ascii="Calibri" w:hAnsi="Calibri"/>
      <w:b w:val="0"/>
      <w:color w:val="00000A"/>
    </w:rPr>
  </w:style>
  <w:style w:type="character" w:customStyle="1" w:styleId="ListLabel788">
    <w:name w:val="ListLabel 788"/>
    <w:qFormat/>
    <w:rsid w:val="00DB07AC"/>
    <w:rPr>
      <w:rFonts w:ascii="Calibri" w:hAnsi="Calibri"/>
      <w:b w:val="0"/>
      <w:color w:val="00000A"/>
    </w:rPr>
  </w:style>
  <w:style w:type="character" w:customStyle="1" w:styleId="ListLabel789">
    <w:name w:val="ListLabel 789"/>
    <w:qFormat/>
    <w:rsid w:val="00DB07AC"/>
    <w:rPr>
      <w:rFonts w:ascii="Calibri" w:hAnsi="Calibri"/>
      <w:b w:val="0"/>
      <w:color w:val="00000A"/>
    </w:rPr>
  </w:style>
  <w:style w:type="character" w:customStyle="1" w:styleId="ListLabel790">
    <w:name w:val="ListLabel 790"/>
    <w:qFormat/>
    <w:rsid w:val="00DB07AC"/>
    <w:rPr>
      <w:rFonts w:ascii="Calibri" w:hAnsi="Calibri"/>
      <w:b w:val="0"/>
      <w:color w:val="00000A"/>
    </w:rPr>
  </w:style>
  <w:style w:type="character" w:customStyle="1" w:styleId="ListLabel791">
    <w:name w:val="ListLabel 791"/>
    <w:qFormat/>
    <w:rsid w:val="00DB07AC"/>
    <w:rPr>
      <w:rFonts w:ascii="Calibri" w:hAnsi="Calibri"/>
      <w:b w:val="0"/>
      <w:color w:val="00000A"/>
    </w:rPr>
  </w:style>
  <w:style w:type="character" w:customStyle="1" w:styleId="ListLabel792">
    <w:name w:val="ListLabel 792"/>
    <w:qFormat/>
    <w:rsid w:val="00DB07AC"/>
    <w:rPr>
      <w:rFonts w:ascii="Calibri" w:hAnsi="Calibri"/>
      <w:b w:val="0"/>
      <w:color w:val="00000A"/>
    </w:rPr>
  </w:style>
  <w:style w:type="character" w:customStyle="1" w:styleId="ListLabel793">
    <w:name w:val="ListLabel 793"/>
    <w:qFormat/>
    <w:rsid w:val="00DB07AC"/>
    <w:rPr>
      <w:b w:val="0"/>
      <w:color w:val="00000A"/>
    </w:rPr>
  </w:style>
  <w:style w:type="character" w:customStyle="1" w:styleId="ListLabel794">
    <w:name w:val="ListLabel 794"/>
    <w:qFormat/>
    <w:rsid w:val="00DB07AC"/>
    <w:rPr>
      <w:rFonts w:ascii="Calibri" w:hAnsi="Calibri"/>
      <w:b w:val="0"/>
      <w:color w:val="00000A"/>
    </w:rPr>
  </w:style>
  <w:style w:type="character" w:customStyle="1" w:styleId="ListLabel795">
    <w:name w:val="ListLabel 795"/>
    <w:qFormat/>
    <w:rsid w:val="00DB07AC"/>
    <w:rPr>
      <w:rFonts w:ascii="Calibri" w:hAnsi="Calibri" w:cs="Symbol"/>
      <w:b/>
    </w:rPr>
  </w:style>
  <w:style w:type="character" w:customStyle="1" w:styleId="ListLabel796">
    <w:name w:val="ListLabel 796"/>
    <w:qFormat/>
    <w:rsid w:val="00DB07AC"/>
    <w:rPr>
      <w:rFonts w:cs="Courier New"/>
    </w:rPr>
  </w:style>
  <w:style w:type="character" w:customStyle="1" w:styleId="ListLabel797">
    <w:name w:val="ListLabel 797"/>
    <w:qFormat/>
    <w:rsid w:val="00DB07AC"/>
    <w:rPr>
      <w:rFonts w:cs="Wingdings"/>
    </w:rPr>
  </w:style>
  <w:style w:type="character" w:customStyle="1" w:styleId="ListLabel798">
    <w:name w:val="ListLabel 798"/>
    <w:qFormat/>
    <w:rsid w:val="00DB07AC"/>
    <w:rPr>
      <w:rFonts w:cs="Symbol"/>
    </w:rPr>
  </w:style>
  <w:style w:type="character" w:customStyle="1" w:styleId="ListLabel799">
    <w:name w:val="ListLabel 799"/>
    <w:qFormat/>
    <w:rsid w:val="00DB07AC"/>
    <w:rPr>
      <w:rFonts w:cs="Courier New"/>
    </w:rPr>
  </w:style>
  <w:style w:type="character" w:customStyle="1" w:styleId="ListLabel800">
    <w:name w:val="ListLabel 800"/>
    <w:qFormat/>
    <w:rsid w:val="00DB07AC"/>
    <w:rPr>
      <w:rFonts w:cs="Wingdings"/>
    </w:rPr>
  </w:style>
  <w:style w:type="character" w:customStyle="1" w:styleId="ListLabel801">
    <w:name w:val="ListLabel 801"/>
    <w:qFormat/>
    <w:rsid w:val="00DB07AC"/>
    <w:rPr>
      <w:rFonts w:cs="Symbol"/>
    </w:rPr>
  </w:style>
  <w:style w:type="character" w:customStyle="1" w:styleId="ListLabel802">
    <w:name w:val="ListLabel 802"/>
    <w:qFormat/>
    <w:rsid w:val="00DB07AC"/>
    <w:rPr>
      <w:rFonts w:cs="Courier New"/>
    </w:rPr>
  </w:style>
  <w:style w:type="character" w:customStyle="1" w:styleId="ListLabel803">
    <w:name w:val="ListLabel 803"/>
    <w:qFormat/>
    <w:rsid w:val="00DB07AC"/>
    <w:rPr>
      <w:rFonts w:cs="Wingdings"/>
    </w:rPr>
  </w:style>
  <w:style w:type="character" w:customStyle="1" w:styleId="ListLabel804">
    <w:name w:val="ListLabel 804"/>
    <w:qFormat/>
    <w:rsid w:val="00DB07AC"/>
    <w:rPr>
      <w:rFonts w:ascii="Calibri" w:hAnsi="Calibri" w:cs="Calibri"/>
      <w:b/>
      <w:i w:val="0"/>
      <w:iCs w:val="0"/>
      <w:color w:val="00000A"/>
      <w:sz w:val="20"/>
      <w:szCs w:val="20"/>
    </w:rPr>
  </w:style>
  <w:style w:type="character" w:customStyle="1" w:styleId="ListLabel805">
    <w:name w:val="ListLabel 805"/>
    <w:qFormat/>
    <w:rsid w:val="00DB07AC"/>
    <w:rPr>
      <w:rFonts w:cs="Arial"/>
      <w:b w:val="0"/>
      <w:color w:val="7030A0"/>
    </w:rPr>
  </w:style>
  <w:style w:type="character" w:customStyle="1" w:styleId="ListLabel806">
    <w:name w:val="ListLabel 806"/>
    <w:qFormat/>
    <w:rsid w:val="00DB07AC"/>
    <w:rPr>
      <w:rFonts w:cs="Arial"/>
      <w:color w:val="00000A"/>
    </w:rPr>
  </w:style>
  <w:style w:type="character" w:customStyle="1" w:styleId="ListLabel807">
    <w:name w:val="ListLabel 807"/>
    <w:qFormat/>
    <w:rsid w:val="00DB07AC"/>
    <w:rPr>
      <w:rFonts w:cs="Arial"/>
      <w:color w:val="00000A"/>
    </w:rPr>
  </w:style>
  <w:style w:type="character" w:customStyle="1" w:styleId="ListLabel808">
    <w:name w:val="ListLabel 808"/>
    <w:qFormat/>
    <w:rsid w:val="00DB07AC"/>
    <w:rPr>
      <w:rFonts w:cs="Arial"/>
      <w:color w:val="00000A"/>
    </w:rPr>
  </w:style>
  <w:style w:type="character" w:customStyle="1" w:styleId="ListLabel809">
    <w:name w:val="ListLabel 809"/>
    <w:qFormat/>
    <w:rsid w:val="00DB07AC"/>
    <w:rPr>
      <w:rFonts w:cs="Arial"/>
      <w:color w:val="00000A"/>
    </w:rPr>
  </w:style>
  <w:style w:type="character" w:customStyle="1" w:styleId="ListLabel810">
    <w:name w:val="ListLabel 810"/>
    <w:qFormat/>
    <w:rsid w:val="00DB07AC"/>
    <w:rPr>
      <w:rFonts w:cs="Arial"/>
      <w:color w:val="00000A"/>
    </w:rPr>
  </w:style>
  <w:style w:type="character" w:customStyle="1" w:styleId="ListLabel811">
    <w:name w:val="ListLabel 811"/>
    <w:qFormat/>
    <w:rsid w:val="00DB07AC"/>
    <w:rPr>
      <w:rFonts w:cs="Arial"/>
      <w:color w:val="00000A"/>
    </w:rPr>
  </w:style>
  <w:style w:type="character" w:customStyle="1" w:styleId="ListLabel812">
    <w:name w:val="ListLabel 812"/>
    <w:qFormat/>
    <w:rsid w:val="00DB07AC"/>
    <w:rPr>
      <w:rFonts w:cs="Arial"/>
      <w:color w:val="00000A"/>
    </w:rPr>
  </w:style>
  <w:style w:type="character" w:customStyle="1" w:styleId="ListLabel813">
    <w:name w:val="ListLabel 813"/>
    <w:qFormat/>
    <w:rsid w:val="00DB07AC"/>
    <w:rPr>
      <w:rFonts w:cs="Calibri"/>
      <w:b/>
      <w:i w:val="0"/>
      <w:sz w:val="20"/>
      <w:szCs w:val="20"/>
    </w:rPr>
  </w:style>
  <w:style w:type="character" w:customStyle="1" w:styleId="ListLabel814">
    <w:name w:val="ListLabel 814"/>
    <w:qFormat/>
    <w:rsid w:val="00DB07AC"/>
    <w:rPr>
      <w:rFonts w:cs="Calibri"/>
      <w:b w:val="0"/>
      <w:i w:val="0"/>
      <w:iCs w:val="0"/>
      <w:sz w:val="20"/>
      <w:szCs w:val="20"/>
    </w:rPr>
  </w:style>
  <w:style w:type="character" w:customStyle="1" w:styleId="ListLabel815">
    <w:name w:val="ListLabel 815"/>
    <w:qFormat/>
    <w:rsid w:val="00DB07AC"/>
    <w:rPr>
      <w:rFonts w:ascii="Calibri" w:hAnsi="Calibri" w:cs="Calibri"/>
      <w:b w:val="0"/>
      <w:i w:val="0"/>
      <w:iCs w:val="0"/>
      <w:color w:val="00000A"/>
      <w:sz w:val="20"/>
      <w:szCs w:val="20"/>
    </w:rPr>
  </w:style>
  <w:style w:type="character" w:customStyle="1" w:styleId="ListLabel816">
    <w:name w:val="ListLabel 816"/>
    <w:qFormat/>
    <w:rsid w:val="00DB07AC"/>
    <w:rPr>
      <w:rFonts w:cs="Times New Roman"/>
    </w:rPr>
  </w:style>
  <w:style w:type="character" w:customStyle="1" w:styleId="ListLabel817">
    <w:name w:val="ListLabel 817"/>
    <w:qFormat/>
    <w:rsid w:val="00DB07AC"/>
    <w:rPr>
      <w:rFonts w:cs="Times New Roman"/>
    </w:rPr>
  </w:style>
  <w:style w:type="character" w:customStyle="1" w:styleId="ListLabel818">
    <w:name w:val="ListLabel 818"/>
    <w:qFormat/>
    <w:rsid w:val="00DB07AC"/>
    <w:rPr>
      <w:rFonts w:cs="Times New Roman"/>
    </w:rPr>
  </w:style>
  <w:style w:type="character" w:customStyle="1" w:styleId="ListLabel819">
    <w:name w:val="ListLabel 819"/>
    <w:qFormat/>
    <w:rsid w:val="00DB07AC"/>
    <w:rPr>
      <w:rFonts w:cs="Times New Roman"/>
    </w:rPr>
  </w:style>
  <w:style w:type="character" w:customStyle="1" w:styleId="ListLabel820">
    <w:name w:val="ListLabel 820"/>
    <w:qFormat/>
    <w:rsid w:val="00DB07AC"/>
    <w:rPr>
      <w:rFonts w:cs="Times New Roman"/>
    </w:rPr>
  </w:style>
  <w:style w:type="character" w:customStyle="1" w:styleId="ListLabel821">
    <w:name w:val="ListLabel 821"/>
    <w:qFormat/>
    <w:rsid w:val="00DB07AC"/>
    <w:rPr>
      <w:rFonts w:cs="Times New Roman"/>
    </w:rPr>
  </w:style>
  <w:style w:type="character" w:customStyle="1" w:styleId="ListLabel822">
    <w:name w:val="ListLabel 822"/>
    <w:qFormat/>
    <w:rsid w:val="00DB07AC"/>
    <w:rPr>
      <w:rFonts w:ascii="Calibri" w:hAnsi="Calibri" w:cs="Times New Roman"/>
      <w:color w:val="000000"/>
      <w:sz w:val="20"/>
    </w:rPr>
  </w:style>
  <w:style w:type="character" w:customStyle="1" w:styleId="ListLabel823">
    <w:name w:val="ListLabel 823"/>
    <w:qFormat/>
    <w:rsid w:val="00DB07AC"/>
    <w:rPr>
      <w:rFonts w:cs="Calibri"/>
      <w:b/>
      <w:i w:val="0"/>
      <w:sz w:val="20"/>
      <w:szCs w:val="20"/>
    </w:rPr>
  </w:style>
  <w:style w:type="character" w:customStyle="1" w:styleId="ListLabel824">
    <w:name w:val="ListLabel 824"/>
    <w:qFormat/>
    <w:rsid w:val="00DB07AC"/>
    <w:rPr>
      <w:rFonts w:ascii="Calibri" w:hAnsi="Calibri" w:cs="Calibri"/>
      <w:b/>
      <w:i w:val="0"/>
      <w:iCs w:val="0"/>
      <w:color w:val="00000A"/>
      <w:sz w:val="20"/>
      <w:szCs w:val="20"/>
    </w:rPr>
  </w:style>
  <w:style w:type="character" w:customStyle="1" w:styleId="ListLabel825">
    <w:name w:val="ListLabel 825"/>
    <w:qFormat/>
    <w:rsid w:val="00DB07AC"/>
    <w:rPr>
      <w:rFonts w:cs="Calibri"/>
      <w:b w:val="0"/>
      <w:i w:val="0"/>
      <w:iCs w:val="0"/>
      <w:sz w:val="20"/>
      <w:szCs w:val="20"/>
    </w:rPr>
  </w:style>
  <w:style w:type="character" w:customStyle="1" w:styleId="ListLabel826">
    <w:name w:val="ListLabel 826"/>
    <w:qFormat/>
    <w:rsid w:val="00DB07AC"/>
    <w:rPr>
      <w:rFonts w:cs="Times New Roman"/>
    </w:rPr>
  </w:style>
  <w:style w:type="character" w:customStyle="1" w:styleId="ListLabel827">
    <w:name w:val="ListLabel 827"/>
    <w:qFormat/>
    <w:rsid w:val="00DB07AC"/>
    <w:rPr>
      <w:rFonts w:cs="Times New Roman"/>
    </w:rPr>
  </w:style>
  <w:style w:type="character" w:customStyle="1" w:styleId="ListLabel828">
    <w:name w:val="ListLabel 828"/>
    <w:qFormat/>
    <w:rsid w:val="00DB07AC"/>
    <w:rPr>
      <w:rFonts w:cs="Times New Roman"/>
    </w:rPr>
  </w:style>
  <w:style w:type="character" w:customStyle="1" w:styleId="ListLabel829">
    <w:name w:val="ListLabel 829"/>
    <w:qFormat/>
    <w:rsid w:val="00DB07AC"/>
    <w:rPr>
      <w:rFonts w:cs="Times New Roman"/>
    </w:rPr>
  </w:style>
  <w:style w:type="character" w:customStyle="1" w:styleId="ListLabel830">
    <w:name w:val="ListLabel 830"/>
    <w:qFormat/>
    <w:rsid w:val="00DB07AC"/>
    <w:rPr>
      <w:rFonts w:cs="Times New Roman"/>
    </w:rPr>
  </w:style>
  <w:style w:type="character" w:customStyle="1" w:styleId="ListLabel831">
    <w:name w:val="ListLabel 831"/>
    <w:qFormat/>
    <w:rsid w:val="00DB07AC"/>
    <w:rPr>
      <w:rFonts w:cs="Times New Roman"/>
    </w:rPr>
  </w:style>
  <w:style w:type="character" w:customStyle="1" w:styleId="ListLabel832">
    <w:name w:val="ListLabel 832"/>
    <w:qFormat/>
    <w:rsid w:val="00DB07AC"/>
    <w:rPr>
      <w:rFonts w:cs="Times New Roman"/>
      <w:b w:val="0"/>
      <w:bCs/>
    </w:rPr>
  </w:style>
  <w:style w:type="character" w:customStyle="1" w:styleId="ListLabel833">
    <w:name w:val="ListLabel 833"/>
    <w:qFormat/>
    <w:rsid w:val="00DB07AC"/>
    <w:rPr>
      <w:rFonts w:ascii="Calibri" w:hAnsi="Calibri" w:cs="Times New Roman"/>
      <w:sz w:val="20"/>
    </w:rPr>
  </w:style>
  <w:style w:type="character" w:customStyle="1" w:styleId="ListLabel834">
    <w:name w:val="ListLabel 834"/>
    <w:qFormat/>
    <w:rsid w:val="00DB07AC"/>
    <w:rPr>
      <w:rFonts w:cs="Times New Roman"/>
    </w:rPr>
  </w:style>
  <w:style w:type="character" w:customStyle="1" w:styleId="ListLabel835">
    <w:name w:val="ListLabel 835"/>
    <w:qFormat/>
    <w:rsid w:val="00DB07AC"/>
    <w:rPr>
      <w:rFonts w:cs="Times New Roman"/>
    </w:rPr>
  </w:style>
  <w:style w:type="character" w:customStyle="1" w:styleId="ListLabel836">
    <w:name w:val="ListLabel 836"/>
    <w:qFormat/>
    <w:rsid w:val="00DB07AC"/>
    <w:rPr>
      <w:rFonts w:cs="Times New Roman"/>
    </w:rPr>
  </w:style>
  <w:style w:type="character" w:customStyle="1" w:styleId="ListLabel837">
    <w:name w:val="ListLabel 837"/>
    <w:qFormat/>
    <w:rsid w:val="00DB07AC"/>
    <w:rPr>
      <w:rFonts w:cs="Times New Roman"/>
    </w:rPr>
  </w:style>
  <w:style w:type="character" w:customStyle="1" w:styleId="ListLabel838">
    <w:name w:val="ListLabel 838"/>
    <w:qFormat/>
    <w:rsid w:val="00DB07AC"/>
    <w:rPr>
      <w:rFonts w:cs="Times New Roman"/>
    </w:rPr>
  </w:style>
  <w:style w:type="character" w:customStyle="1" w:styleId="ListLabel839">
    <w:name w:val="ListLabel 839"/>
    <w:qFormat/>
    <w:rsid w:val="00DB07AC"/>
    <w:rPr>
      <w:rFonts w:cs="Times New Roman"/>
    </w:rPr>
  </w:style>
  <w:style w:type="character" w:customStyle="1" w:styleId="ListLabel840">
    <w:name w:val="ListLabel 840"/>
    <w:qFormat/>
    <w:rsid w:val="00DB07AC"/>
    <w:rPr>
      <w:rFonts w:cs="Times New Roman"/>
    </w:rPr>
  </w:style>
  <w:style w:type="character" w:customStyle="1" w:styleId="ListLabel841">
    <w:name w:val="ListLabel 841"/>
    <w:qFormat/>
    <w:rsid w:val="00DB07AC"/>
    <w:rPr>
      <w:rFonts w:cs="Calibri"/>
      <w:b/>
      <w:i w:val="0"/>
      <w:sz w:val="20"/>
      <w:szCs w:val="20"/>
    </w:rPr>
  </w:style>
  <w:style w:type="character" w:customStyle="1" w:styleId="ListLabel842">
    <w:name w:val="ListLabel 842"/>
    <w:qFormat/>
    <w:rsid w:val="00DB07AC"/>
    <w:rPr>
      <w:rFonts w:cs="Calibri"/>
      <w:b w:val="0"/>
      <w:i w:val="0"/>
      <w:iCs w:val="0"/>
      <w:sz w:val="20"/>
      <w:szCs w:val="20"/>
    </w:rPr>
  </w:style>
  <w:style w:type="character" w:customStyle="1" w:styleId="ListLabel843">
    <w:name w:val="ListLabel 843"/>
    <w:qFormat/>
    <w:rsid w:val="00DB07AC"/>
    <w:rPr>
      <w:rFonts w:ascii="Calibri" w:hAnsi="Calibri" w:cs="Calibri"/>
      <w:b w:val="0"/>
      <w:i w:val="0"/>
      <w:iCs w:val="0"/>
      <w:color w:val="00000A"/>
      <w:sz w:val="20"/>
      <w:szCs w:val="20"/>
    </w:rPr>
  </w:style>
  <w:style w:type="character" w:customStyle="1" w:styleId="ListLabel844">
    <w:name w:val="ListLabel 844"/>
    <w:qFormat/>
    <w:rsid w:val="00DB07AC"/>
    <w:rPr>
      <w:rFonts w:cs="Times New Roman"/>
    </w:rPr>
  </w:style>
  <w:style w:type="character" w:customStyle="1" w:styleId="ListLabel845">
    <w:name w:val="ListLabel 845"/>
    <w:qFormat/>
    <w:rsid w:val="00DB07AC"/>
    <w:rPr>
      <w:rFonts w:cs="Times New Roman"/>
    </w:rPr>
  </w:style>
  <w:style w:type="character" w:customStyle="1" w:styleId="ListLabel846">
    <w:name w:val="ListLabel 846"/>
    <w:qFormat/>
    <w:rsid w:val="00DB07AC"/>
    <w:rPr>
      <w:rFonts w:cs="Times New Roman"/>
    </w:rPr>
  </w:style>
  <w:style w:type="character" w:customStyle="1" w:styleId="ListLabel847">
    <w:name w:val="ListLabel 847"/>
    <w:qFormat/>
    <w:rsid w:val="00DB07AC"/>
    <w:rPr>
      <w:rFonts w:cs="Times New Roman"/>
    </w:rPr>
  </w:style>
  <w:style w:type="character" w:customStyle="1" w:styleId="ListLabel848">
    <w:name w:val="ListLabel 848"/>
    <w:qFormat/>
    <w:rsid w:val="00DB07AC"/>
    <w:rPr>
      <w:rFonts w:cs="Times New Roman"/>
    </w:rPr>
  </w:style>
  <w:style w:type="character" w:customStyle="1" w:styleId="ListLabel849">
    <w:name w:val="ListLabel 849"/>
    <w:qFormat/>
    <w:rsid w:val="00DB07AC"/>
    <w:rPr>
      <w:rFonts w:cs="Times New Roman"/>
    </w:rPr>
  </w:style>
  <w:style w:type="character" w:customStyle="1" w:styleId="ListLabel850">
    <w:name w:val="ListLabel 850"/>
    <w:qFormat/>
    <w:rsid w:val="00DB07AC"/>
    <w:rPr>
      <w:rFonts w:ascii="Calibri" w:eastAsia="Lucida Sans Unicode" w:hAnsi="Calibri" w:cs="Calibri"/>
      <w:b/>
      <w:sz w:val="32"/>
    </w:rPr>
  </w:style>
  <w:style w:type="character" w:customStyle="1" w:styleId="ListLabel851">
    <w:name w:val="ListLabel 851"/>
    <w:qFormat/>
    <w:rsid w:val="00DB07AC"/>
    <w:rPr>
      <w:rFonts w:cs="Calibri"/>
      <w:b/>
      <w:i w:val="0"/>
      <w:sz w:val="20"/>
      <w:szCs w:val="20"/>
    </w:rPr>
  </w:style>
  <w:style w:type="character" w:customStyle="1" w:styleId="ListLabel852">
    <w:name w:val="ListLabel 852"/>
    <w:qFormat/>
    <w:rsid w:val="00DB07AC"/>
    <w:rPr>
      <w:rFonts w:cs="Calibri"/>
      <w:b w:val="0"/>
      <w:i w:val="0"/>
      <w:iCs w:val="0"/>
      <w:sz w:val="20"/>
      <w:szCs w:val="20"/>
    </w:rPr>
  </w:style>
  <w:style w:type="character" w:customStyle="1" w:styleId="ListLabel853">
    <w:name w:val="ListLabel 853"/>
    <w:qFormat/>
    <w:rsid w:val="00DB07AC"/>
    <w:rPr>
      <w:rFonts w:ascii="Calibri" w:hAnsi="Calibri" w:cs="Calibri"/>
      <w:b w:val="0"/>
      <w:i w:val="0"/>
      <w:iCs w:val="0"/>
      <w:color w:val="00000A"/>
      <w:sz w:val="20"/>
      <w:szCs w:val="20"/>
    </w:rPr>
  </w:style>
  <w:style w:type="character" w:customStyle="1" w:styleId="ListLabel854">
    <w:name w:val="ListLabel 854"/>
    <w:qFormat/>
    <w:rsid w:val="00DB07AC"/>
    <w:rPr>
      <w:rFonts w:cs="Times New Roman"/>
    </w:rPr>
  </w:style>
  <w:style w:type="character" w:customStyle="1" w:styleId="ListLabel855">
    <w:name w:val="ListLabel 855"/>
    <w:qFormat/>
    <w:rsid w:val="00DB07AC"/>
    <w:rPr>
      <w:rFonts w:cs="Times New Roman"/>
    </w:rPr>
  </w:style>
  <w:style w:type="character" w:customStyle="1" w:styleId="ListLabel856">
    <w:name w:val="ListLabel 856"/>
    <w:qFormat/>
    <w:rsid w:val="00DB07AC"/>
    <w:rPr>
      <w:rFonts w:cs="Times New Roman"/>
    </w:rPr>
  </w:style>
  <w:style w:type="character" w:customStyle="1" w:styleId="ListLabel857">
    <w:name w:val="ListLabel 857"/>
    <w:qFormat/>
    <w:rsid w:val="00DB07AC"/>
    <w:rPr>
      <w:rFonts w:cs="Times New Roman"/>
    </w:rPr>
  </w:style>
  <w:style w:type="character" w:customStyle="1" w:styleId="ListLabel858">
    <w:name w:val="ListLabel 858"/>
    <w:qFormat/>
    <w:rsid w:val="00DB07AC"/>
    <w:rPr>
      <w:rFonts w:cs="Times New Roman"/>
    </w:rPr>
  </w:style>
  <w:style w:type="character" w:customStyle="1" w:styleId="ListLabel859">
    <w:name w:val="ListLabel 859"/>
    <w:qFormat/>
    <w:rsid w:val="00DB07AC"/>
    <w:rPr>
      <w:rFonts w:cs="Times New Roman"/>
    </w:rPr>
  </w:style>
  <w:style w:type="character" w:customStyle="1" w:styleId="ListLabel860">
    <w:name w:val="ListLabel 860"/>
    <w:qFormat/>
    <w:rsid w:val="00DB07AC"/>
    <w:rPr>
      <w:rFonts w:ascii="Calibri" w:hAnsi="Calibri"/>
      <w:b w:val="0"/>
      <w:color w:val="00000A"/>
    </w:rPr>
  </w:style>
  <w:style w:type="character" w:customStyle="1" w:styleId="ListLabel861">
    <w:name w:val="ListLabel 861"/>
    <w:qFormat/>
    <w:rsid w:val="00DB07AC"/>
    <w:rPr>
      <w:rFonts w:ascii="Calibri" w:hAnsi="Calibri" w:cs="Symbol"/>
    </w:rPr>
  </w:style>
  <w:style w:type="character" w:customStyle="1" w:styleId="ListLabel862">
    <w:name w:val="ListLabel 862"/>
    <w:qFormat/>
    <w:rsid w:val="00DB07AC"/>
    <w:rPr>
      <w:rFonts w:cs="Courier New"/>
    </w:rPr>
  </w:style>
  <w:style w:type="character" w:customStyle="1" w:styleId="ListLabel863">
    <w:name w:val="ListLabel 863"/>
    <w:qFormat/>
    <w:rsid w:val="00DB07AC"/>
    <w:rPr>
      <w:rFonts w:cs="Wingdings"/>
    </w:rPr>
  </w:style>
  <w:style w:type="character" w:customStyle="1" w:styleId="ListLabel864">
    <w:name w:val="ListLabel 864"/>
    <w:qFormat/>
    <w:rsid w:val="00DB07AC"/>
    <w:rPr>
      <w:rFonts w:cs="Symbol"/>
    </w:rPr>
  </w:style>
  <w:style w:type="character" w:customStyle="1" w:styleId="ListLabel865">
    <w:name w:val="ListLabel 865"/>
    <w:qFormat/>
    <w:rsid w:val="00DB07AC"/>
    <w:rPr>
      <w:rFonts w:cs="Courier New"/>
    </w:rPr>
  </w:style>
  <w:style w:type="character" w:customStyle="1" w:styleId="ListLabel866">
    <w:name w:val="ListLabel 866"/>
    <w:qFormat/>
    <w:rsid w:val="00DB07AC"/>
    <w:rPr>
      <w:rFonts w:cs="Wingdings"/>
    </w:rPr>
  </w:style>
  <w:style w:type="character" w:customStyle="1" w:styleId="ListLabel867">
    <w:name w:val="ListLabel 867"/>
    <w:qFormat/>
    <w:rsid w:val="00DB07AC"/>
    <w:rPr>
      <w:rFonts w:cs="Symbol"/>
    </w:rPr>
  </w:style>
  <w:style w:type="character" w:customStyle="1" w:styleId="ListLabel868">
    <w:name w:val="ListLabel 868"/>
    <w:qFormat/>
    <w:rsid w:val="00DB07AC"/>
    <w:rPr>
      <w:rFonts w:cs="Courier New"/>
    </w:rPr>
  </w:style>
  <w:style w:type="character" w:customStyle="1" w:styleId="ListLabel869">
    <w:name w:val="ListLabel 869"/>
    <w:qFormat/>
    <w:rsid w:val="00DB07AC"/>
    <w:rPr>
      <w:rFonts w:cs="Wingdings"/>
    </w:rPr>
  </w:style>
  <w:style w:type="character" w:customStyle="1" w:styleId="ListLabel870">
    <w:name w:val="ListLabel 870"/>
    <w:qFormat/>
    <w:rsid w:val="00DB07AC"/>
    <w:rPr>
      <w:rFonts w:cs="Calibri"/>
      <w:sz w:val="20"/>
      <w:szCs w:val="20"/>
    </w:rPr>
  </w:style>
  <w:style w:type="character" w:customStyle="1" w:styleId="ListLabel871">
    <w:name w:val="ListLabel 871"/>
    <w:qFormat/>
    <w:rsid w:val="00DB07AC"/>
    <w:rPr>
      <w:rFonts w:ascii="Calibri" w:eastAsia="Calibri" w:hAnsi="Calibri" w:cs="Calibri"/>
      <w:b/>
      <w:bCs/>
      <w:position w:val="0"/>
      <w:sz w:val="18"/>
      <w:szCs w:val="20"/>
      <w:vertAlign w:val="baseline"/>
      <w:lang w:val="pl-PL"/>
    </w:rPr>
  </w:style>
  <w:style w:type="character" w:customStyle="1" w:styleId="ListLabel872">
    <w:name w:val="ListLabel 872"/>
    <w:qFormat/>
    <w:rsid w:val="00DB07AC"/>
    <w:rPr>
      <w:rFonts w:ascii="Calibri" w:hAnsi="Calibri" w:cs="Calibri"/>
      <w:b/>
    </w:rPr>
  </w:style>
  <w:style w:type="character" w:customStyle="1" w:styleId="ListLabel873">
    <w:name w:val="ListLabel 873"/>
    <w:qFormat/>
    <w:rsid w:val="00DB07AC"/>
    <w:rPr>
      <w:rFonts w:ascii="Calibri" w:hAnsi="Calibri"/>
      <w:b/>
    </w:rPr>
  </w:style>
  <w:style w:type="character" w:customStyle="1" w:styleId="ListLabel874">
    <w:name w:val="ListLabel 874"/>
    <w:qFormat/>
    <w:rsid w:val="00DB07AC"/>
    <w:rPr>
      <w:rFonts w:cs="Courier New"/>
    </w:rPr>
  </w:style>
  <w:style w:type="character" w:customStyle="1" w:styleId="ListLabel875">
    <w:name w:val="ListLabel 875"/>
    <w:qFormat/>
    <w:rsid w:val="00DB07AC"/>
    <w:rPr>
      <w:rFonts w:cs="Wingdings"/>
    </w:rPr>
  </w:style>
  <w:style w:type="character" w:customStyle="1" w:styleId="ListLabel876">
    <w:name w:val="ListLabel 876"/>
    <w:qFormat/>
    <w:rsid w:val="00DB07AC"/>
    <w:rPr>
      <w:rFonts w:cs="Symbol"/>
    </w:rPr>
  </w:style>
  <w:style w:type="character" w:customStyle="1" w:styleId="ListLabel877">
    <w:name w:val="ListLabel 877"/>
    <w:qFormat/>
    <w:rsid w:val="00DB07AC"/>
    <w:rPr>
      <w:rFonts w:cs="Courier New"/>
    </w:rPr>
  </w:style>
  <w:style w:type="character" w:customStyle="1" w:styleId="ListLabel878">
    <w:name w:val="ListLabel 878"/>
    <w:qFormat/>
    <w:rsid w:val="00DB07AC"/>
    <w:rPr>
      <w:rFonts w:cs="Wingdings"/>
    </w:rPr>
  </w:style>
  <w:style w:type="character" w:customStyle="1" w:styleId="ListLabel879">
    <w:name w:val="ListLabel 879"/>
    <w:qFormat/>
    <w:rsid w:val="00DB07AC"/>
    <w:rPr>
      <w:rFonts w:cs="Symbol"/>
    </w:rPr>
  </w:style>
  <w:style w:type="character" w:customStyle="1" w:styleId="ListLabel880">
    <w:name w:val="ListLabel 880"/>
    <w:qFormat/>
    <w:rsid w:val="00DB07AC"/>
    <w:rPr>
      <w:rFonts w:cs="Courier New"/>
    </w:rPr>
  </w:style>
  <w:style w:type="character" w:customStyle="1" w:styleId="ListLabel881">
    <w:name w:val="ListLabel 881"/>
    <w:qFormat/>
    <w:rsid w:val="00DB07AC"/>
    <w:rPr>
      <w:rFonts w:cs="Wingdings"/>
    </w:rPr>
  </w:style>
  <w:style w:type="character" w:customStyle="1" w:styleId="ListLabel882">
    <w:name w:val="ListLabel 882"/>
    <w:qFormat/>
    <w:rsid w:val="00DB07AC"/>
    <w:rPr>
      <w:rFonts w:cs="Arial"/>
    </w:rPr>
  </w:style>
  <w:style w:type="character" w:customStyle="1" w:styleId="ListLabel883">
    <w:name w:val="ListLabel 883"/>
    <w:qFormat/>
    <w:rsid w:val="00DB07AC"/>
    <w:rPr>
      <w:rFonts w:ascii="Times New Roman" w:eastAsia="Lucida Sans Unicode" w:hAnsi="Times New Roman" w:cs="Calibri"/>
      <w:b/>
      <w:color w:val="7030A0"/>
      <w:kern w:val="2"/>
      <w:sz w:val="20"/>
      <w:lang w:eastAsia="en-US"/>
    </w:rPr>
  </w:style>
  <w:style w:type="character" w:customStyle="1" w:styleId="ListLabel884">
    <w:name w:val="ListLabel 884"/>
    <w:qFormat/>
    <w:rsid w:val="00DB07AC"/>
    <w:rPr>
      <w:rFonts w:ascii="Calibri" w:hAnsi="Calibri" w:cs="Calibri"/>
      <w:color w:val="00000A"/>
    </w:rPr>
  </w:style>
  <w:style w:type="character" w:customStyle="1" w:styleId="ListLabel885">
    <w:name w:val="ListLabel 885"/>
    <w:qFormat/>
    <w:rsid w:val="00DB07AC"/>
    <w:rPr>
      <w:rFonts w:ascii="Calibri" w:hAnsi="Calibri" w:cs="Calibri"/>
      <w:bCs/>
      <w:sz w:val="22"/>
      <w:szCs w:val="22"/>
    </w:rPr>
  </w:style>
  <w:style w:type="character" w:customStyle="1" w:styleId="ListLabel886">
    <w:name w:val="ListLabel 886"/>
    <w:qFormat/>
    <w:rsid w:val="00DB07AC"/>
    <w:rPr>
      <w:rFonts w:cs="Calibri"/>
      <w:sz w:val="20"/>
    </w:rPr>
  </w:style>
  <w:style w:type="character" w:customStyle="1" w:styleId="ListLabel887">
    <w:name w:val="ListLabel 887"/>
    <w:qFormat/>
    <w:rsid w:val="00DB07AC"/>
    <w:rPr>
      <w:rFonts w:eastAsia="Lucida Sans Unicode" w:cs="Calibri"/>
      <w:b/>
      <w:bCs/>
      <w:sz w:val="20"/>
      <w:szCs w:val="20"/>
    </w:rPr>
  </w:style>
  <w:style w:type="character" w:customStyle="1" w:styleId="ListLabel888">
    <w:name w:val="ListLabel 888"/>
    <w:qFormat/>
    <w:rsid w:val="00DB07AC"/>
    <w:rPr>
      <w:rFonts w:eastAsia="Lucida Sans Unicode" w:cs="Calibri"/>
      <w:b w:val="0"/>
      <w:bCs/>
      <w:sz w:val="20"/>
      <w:szCs w:val="20"/>
    </w:rPr>
  </w:style>
  <w:style w:type="character" w:customStyle="1" w:styleId="ListLabel889">
    <w:name w:val="ListLabel 889"/>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890">
    <w:name w:val="ListLabel 890"/>
    <w:qFormat/>
    <w:rsid w:val="00DB07AC"/>
    <w:rPr>
      <w:rFonts w:cs="Calibri"/>
      <w:color w:val="000000"/>
      <w:sz w:val="20"/>
      <w:szCs w:val="20"/>
    </w:rPr>
  </w:style>
  <w:style w:type="character" w:customStyle="1" w:styleId="ListLabel891">
    <w:name w:val="ListLabel 891"/>
    <w:qFormat/>
    <w:rsid w:val="00DB07AC"/>
    <w:rPr>
      <w:rFonts w:cs="Times New Roman"/>
      <w:color w:val="000000"/>
      <w:sz w:val="24"/>
    </w:rPr>
  </w:style>
  <w:style w:type="character" w:customStyle="1" w:styleId="ListLabel892">
    <w:name w:val="ListLabel 892"/>
    <w:qFormat/>
    <w:rsid w:val="00DB07AC"/>
    <w:rPr>
      <w:rFonts w:cs="Times New Roman"/>
      <w:b w:val="0"/>
      <w:i w:val="0"/>
      <w:iCs w:val="0"/>
      <w:sz w:val="24"/>
      <w:szCs w:val="24"/>
    </w:rPr>
  </w:style>
  <w:style w:type="character" w:customStyle="1" w:styleId="ListLabel893">
    <w:name w:val="ListLabel 893"/>
    <w:qFormat/>
    <w:rsid w:val="00DB07AC"/>
    <w:rPr>
      <w:rFonts w:cs="Calibri"/>
      <w:b w:val="0"/>
      <w:i w:val="0"/>
      <w:iCs w:val="0"/>
      <w:sz w:val="20"/>
      <w:szCs w:val="20"/>
    </w:rPr>
  </w:style>
  <w:style w:type="character" w:customStyle="1" w:styleId="ListLabel894">
    <w:name w:val="ListLabel 894"/>
    <w:qFormat/>
    <w:rsid w:val="00DB07AC"/>
    <w:rPr>
      <w:rFonts w:cs="Times New Roman"/>
    </w:rPr>
  </w:style>
  <w:style w:type="character" w:customStyle="1" w:styleId="ListLabel895">
    <w:name w:val="ListLabel 895"/>
    <w:qFormat/>
    <w:rsid w:val="00DB07AC"/>
    <w:rPr>
      <w:rFonts w:cs="Times New Roman"/>
    </w:rPr>
  </w:style>
  <w:style w:type="character" w:customStyle="1" w:styleId="ListLabel896">
    <w:name w:val="ListLabel 896"/>
    <w:qFormat/>
    <w:rsid w:val="00DB07AC"/>
    <w:rPr>
      <w:rFonts w:cs="Times New Roman"/>
    </w:rPr>
  </w:style>
  <w:style w:type="character" w:customStyle="1" w:styleId="ListLabel897">
    <w:name w:val="ListLabel 897"/>
    <w:qFormat/>
    <w:rsid w:val="00DB07AC"/>
    <w:rPr>
      <w:rFonts w:cs="Times New Roman"/>
    </w:rPr>
  </w:style>
  <w:style w:type="character" w:customStyle="1" w:styleId="ListLabel898">
    <w:name w:val="ListLabel 898"/>
    <w:qFormat/>
    <w:rsid w:val="00DB07AC"/>
    <w:rPr>
      <w:rFonts w:cs="Times New Roman"/>
    </w:rPr>
  </w:style>
  <w:style w:type="character" w:customStyle="1" w:styleId="ListLabel899">
    <w:name w:val="ListLabel 899"/>
    <w:qFormat/>
    <w:rsid w:val="00DB07AC"/>
    <w:rPr>
      <w:rFonts w:cs="Times New Roman"/>
    </w:rPr>
  </w:style>
  <w:style w:type="character" w:customStyle="1" w:styleId="ListLabel900">
    <w:name w:val="ListLabel 900"/>
    <w:qFormat/>
    <w:rsid w:val="00DB07AC"/>
    <w:rPr>
      <w:rFonts w:cs="Calibri"/>
      <w:sz w:val="20"/>
      <w:szCs w:val="20"/>
    </w:rPr>
  </w:style>
  <w:style w:type="character" w:customStyle="1" w:styleId="ListLabel901">
    <w:name w:val="ListLabel 901"/>
    <w:qFormat/>
    <w:rsid w:val="00DB07AC"/>
    <w:rPr>
      <w:rFonts w:ascii="Calibri" w:eastAsia="Times New Roman" w:hAnsi="Calibri" w:cs="Calibri"/>
      <w:bCs/>
      <w:iCs/>
      <w:sz w:val="20"/>
      <w:szCs w:val="20"/>
    </w:rPr>
  </w:style>
  <w:style w:type="character" w:customStyle="1" w:styleId="ListLabel902">
    <w:name w:val="ListLabel 902"/>
    <w:qFormat/>
    <w:rsid w:val="00DB07AC"/>
    <w:rPr>
      <w:rFonts w:eastAsia="Calibri" w:cs="Calibri"/>
    </w:rPr>
  </w:style>
  <w:style w:type="character" w:customStyle="1" w:styleId="ListLabel903">
    <w:name w:val="ListLabel 903"/>
    <w:qFormat/>
    <w:rsid w:val="00DB07AC"/>
    <w:rPr>
      <w:rFonts w:cs="Calibri"/>
      <w:sz w:val="20"/>
      <w:szCs w:val="20"/>
    </w:rPr>
  </w:style>
  <w:style w:type="character" w:customStyle="1" w:styleId="ListLabel904">
    <w:name w:val="ListLabel 904"/>
    <w:qFormat/>
    <w:rsid w:val="00DB07AC"/>
    <w:rPr>
      <w:rFonts w:eastAsia="Calibri" w:cs="Calibri"/>
    </w:rPr>
  </w:style>
  <w:style w:type="character" w:customStyle="1" w:styleId="ListLabel905">
    <w:name w:val="ListLabel 905"/>
    <w:qFormat/>
    <w:rsid w:val="00DB07AC"/>
    <w:rPr>
      <w:rFonts w:ascii="Calibri" w:hAnsi="Calibri" w:cs="Calibri"/>
      <w:color w:val="00000A"/>
    </w:rPr>
  </w:style>
  <w:style w:type="character" w:customStyle="1" w:styleId="ListLabel906">
    <w:name w:val="ListLabel 906"/>
    <w:qFormat/>
    <w:rsid w:val="00DB07AC"/>
    <w:rPr>
      <w:rFonts w:ascii="Calibri" w:hAnsi="Calibri"/>
      <w:b/>
      <w:bCs w:val="0"/>
    </w:rPr>
  </w:style>
  <w:style w:type="character" w:customStyle="1" w:styleId="ListLabel907">
    <w:name w:val="ListLabel 907"/>
    <w:qFormat/>
    <w:rsid w:val="00DB07AC"/>
    <w:rPr>
      <w:rFonts w:ascii="Calibri" w:hAnsi="Calibri" w:cs="Calibri"/>
      <w:bCs/>
      <w:sz w:val="22"/>
      <w:szCs w:val="20"/>
    </w:rPr>
  </w:style>
  <w:style w:type="character" w:customStyle="1" w:styleId="ListLabel908">
    <w:name w:val="ListLabel 908"/>
    <w:qFormat/>
    <w:rsid w:val="00DB07AC"/>
    <w:rPr>
      <w:rFonts w:ascii="Calibri" w:hAnsi="Calibri" w:cs="Calibri"/>
      <w:bCs/>
      <w:sz w:val="22"/>
      <w:szCs w:val="20"/>
    </w:rPr>
  </w:style>
  <w:style w:type="character" w:customStyle="1" w:styleId="ListLabel909">
    <w:name w:val="ListLabel 909"/>
    <w:qFormat/>
    <w:rsid w:val="00DB07AC"/>
    <w:rPr>
      <w:rFonts w:ascii="Calibri" w:hAnsi="Calibri" w:cs="Calibri"/>
      <w:color w:val="00000A"/>
    </w:rPr>
  </w:style>
  <w:style w:type="character" w:customStyle="1" w:styleId="ListLabel910">
    <w:name w:val="ListLabel 910"/>
    <w:qFormat/>
    <w:rsid w:val="00DB07AC"/>
    <w:rPr>
      <w:rFonts w:ascii="Calibri" w:hAnsi="Calibri" w:cs="Symbol"/>
    </w:rPr>
  </w:style>
  <w:style w:type="character" w:customStyle="1" w:styleId="ListLabel911">
    <w:name w:val="ListLabel 911"/>
    <w:qFormat/>
    <w:rsid w:val="00DB07AC"/>
    <w:rPr>
      <w:rFonts w:eastAsia="Segoe UI"/>
      <w:sz w:val="20"/>
    </w:rPr>
  </w:style>
  <w:style w:type="character" w:customStyle="1" w:styleId="ListLabel912">
    <w:name w:val="ListLabel 912"/>
    <w:qFormat/>
    <w:rsid w:val="00DB07AC"/>
    <w:rPr>
      <w:rFonts w:ascii="Calibri" w:hAnsi="Calibri" w:cs="Symbol"/>
      <w:b/>
      <w:i w:val="0"/>
      <w:sz w:val="18"/>
      <w:szCs w:val="20"/>
    </w:rPr>
  </w:style>
  <w:style w:type="character" w:customStyle="1" w:styleId="ListLabel913">
    <w:name w:val="ListLabel 913"/>
    <w:qFormat/>
    <w:rsid w:val="00DB07AC"/>
    <w:rPr>
      <w:rFonts w:cs="Symbol"/>
      <w:b w:val="0"/>
      <w:i w:val="0"/>
      <w:iCs w:val="0"/>
      <w:color w:val="7030A0"/>
      <w:sz w:val="20"/>
      <w:szCs w:val="20"/>
    </w:rPr>
  </w:style>
  <w:style w:type="character" w:customStyle="1" w:styleId="ListLabel914">
    <w:name w:val="ListLabel 914"/>
    <w:qFormat/>
    <w:rsid w:val="00DB07AC"/>
    <w:rPr>
      <w:b w:val="0"/>
      <w:i w:val="0"/>
      <w:iCs w:val="0"/>
      <w:sz w:val="20"/>
      <w:szCs w:val="20"/>
    </w:rPr>
  </w:style>
  <w:style w:type="character" w:customStyle="1" w:styleId="ListLabel915">
    <w:name w:val="ListLabel 915"/>
    <w:qFormat/>
    <w:rsid w:val="00DB07AC"/>
    <w:rPr>
      <w:rFonts w:cs="Symbol"/>
      <w:b/>
      <w:i w:val="0"/>
      <w:sz w:val="20"/>
      <w:szCs w:val="20"/>
    </w:rPr>
  </w:style>
  <w:style w:type="character" w:customStyle="1" w:styleId="ListLabel916">
    <w:name w:val="ListLabel 916"/>
    <w:qFormat/>
    <w:rsid w:val="00DB07AC"/>
    <w:rPr>
      <w:b w:val="0"/>
      <w:i w:val="0"/>
      <w:iCs w:val="0"/>
      <w:sz w:val="20"/>
      <w:szCs w:val="20"/>
    </w:rPr>
  </w:style>
  <w:style w:type="character" w:customStyle="1" w:styleId="ListLabel917">
    <w:name w:val="ListLabel 917"/>
    <w:qFormat/>
    <w:rsid w:val="00DB07AC"/>
    <w:rPr>
      <w:rFonts w:cs="Courier New"/>
    </w:rPr>
  </w:style>
  <w:style w:type="character" w:customStyle="1" w:styleId="ListLabel918">
    <w:name w:val="ListLabel 918"/>
    <w:qFormat/>
    <w:rsid w:val="00DB07AC"/>
    <w:rPr>
      <w:rFonts w:cs="Wingdings"/>
    </w:rPr>
  </w:style>
  <w:style w:type="character" w:customStyle="1" w:styleId="ListLabel919">
    <w:name w:val="ListLabel 919"/>
    <w:qFormat/>
    <w:rsid w:val="00DB07AC"/>
    <w:rPr>
      <w:rFonts w:cs="Symbol"/>
    </w:rPr>
  </w:style>
  <w:style w:type="character" w:customStyle="1" w:styleId="ListLabel920">
    <w:name w:val="ListLabel 920"/>
    <w:qFormat/>
    <w:rsid w:val="00DB07AC"/>
    <w:rPr>
      <w:rFonts w:cs="Courier New"/>
    </w:rPr>
  </w:style>
  <w:style w:type="character" w:customStyle="1" w:styleId="ListLabel921">
    <w:name w:val="ListLabel 921"/>
    <w:qFormat/>
    <w:rsid w:val="00DB07AC"/>
    <w:rPr>
      <w:rFonts w:cs="Wingdings"/>
    </w:rPr>
  </w:style>
  <w:style w:type="character" w:customStyle="1" w:styleId="ListLabel922">
    <w:name w:val="ListLabel 922"/>
    <w:qFormat/>
    <w:rsid w:val="00DB07AC"/>
    <w:rPr>
      <w:rFonts w:cs="Symbol"/>
    </w:rPr>
  </w:style>
  <w:style w:type="character" w:customStyle="1" w:styleId="ListLabel923">
    <w:name w:val="ListLabel 923"/>
    <w:qFormat/>
    <w:rsid w:val="00DB07AC"/>
    <w:rPr>
      <w:rFonts w:cs="Courier New"/>
    </w:rPr>
  </w:style>
  <w:style w:type="character" w:customStyle="1" w:styleId="ListLabel924">
    <w:name w:val="ListLabel 924"/>
    <w:qFormat/>
    <w:rsid w:val="00DB07AC"/>
    <w:rPr>
      <w:rFonts w:cs="Wingdings"/>
    </w:rPr>
  </w:style>
  <w:style w:type="character" w:customStyle="1" w:styleId="ListLabel925">
    <w:name w:val="ListLabel 925"/>
    <w:qFormat/>
    <w:rsid w:val="00DB07AC"/>
    <w:rPr>
      <w:rFonts w:ascii="Calibri" w:hAnsi="Calibri" w:cs="Arial"/>
      <w:b w:val="0"/>
      <w:bCs/>
      <w:color w:val="00000A"/>
    </w:rPr>
  </w:style>
  <w:style w:type="character" w:customStyle="1" w:styleId="ListLabel926">
    <w:name w:val="ListLabel 926"/>
    <w:qFormat/>
    <w:rsid w:val="00DB07AC"/>
    <w:rPr>
      <w:rFonts w:cs="Calibri"/>
      <w:color w:val="00000A"/>
    </w:rPr>
  </w:style>
  <w:style w:type="character" w:customStyle="1" w:styleId="ListLabel927">
    <w:name w:val="ListLabel 927"/>
    <w:qFormat/>
    <w:rsid w:val="00DB07AC"/>
    <w:rPr>
      <w:rFonts w:ascii="Calibri" w:hAnsi="Calibri" w:cs="Arial"/>
      <w:b w:val="0"/>
      <w:bCs/>
    </w:rPr>
  </w:style>
  <w:style w:type="character" w:customStyle="1" w:styleId="ListLabel928">
    <w:name w:val="ListLabel 928"/>
    <w:qFormat/>
    <w:rsid w:val="00DB07AC"/>
    <w:rPr>
      <w:rFonts w:ascii="Calibri" w:hAnsi="Calibri" w:cs="Arial"/>
      <w:b w:val="0"/>
      <w:bCs/>
    </w:rPr>
  </w:style>
  <w:style w:type="character" w:customStyle="1" w:styleId="ListLabel929">
    <w:name w:val="ListLabel 929"/>
    <w:qFormat/>
    <w:rsid w:val="00DB07AC"/>
    <w:rPr>
      <w:rFonts w:ascii="Calibri" w:hAnsi="Calibri" w:cs="Arial"/>
      <w:b w:val="0"/>
      <w:bCs/>
    </w:rPr>
  </w:style>
  <w:style w:type="character" w:customStyle="1" w:styleId="ListLabel930">
    <w:name w:val="ListLabel 930"/>
    <w:qFormat/>
    <w:rsid w:val="00DB07AC"/>
    <w:rPr>
      <w:rFonts w:ascii="Calibri" w:hAnsi="Calibri" w:cs="Arial"/>
      <w:b w:val="0"/>
      <w:bCs/>
    </w:rPr>
  </w:style>
  <w:style w:type="character" w:customStyle="1" w:styleId="ListLabel931">
    <w:name w:val="ListLabel 931"/>
    <w:qFormat/>
    <w:rsid w:val="00DB07AC"/>
    <w:rPr>
      <w:rFonts w:ascii="Calibri" w:hAnsi="Calibri" w:cs="Arial"/>
      <w:b w:val="0"/>
      <w:bCs/>
    </w:rPr>
  </w:style>
  <w:style w:type="character" w:customStyle="1" w:styleId="ListLabel932">
    <w:name w:val="ListLabel 932"/>
    <w:qFormat/>
    <w:rsid w:val="00DB07AC"/>
    <w:rPr>
      <w:rFonts w:cs="Arial"/>
      <w:b w:val="0"/>
      <w:bCs/>
      <w:sz w:val="20"/>
    </w:rPr>
  </w:style>
  <w:style w:type="character" w:customStyle="1" w:styleId="ListLabel933">
    <w:name w:val="ListLabel 933"/>
    <w:qFormat/>
    <w:rsid w:val="00DB07AC"/>
    <w:rPr>
      <w:rFonts w:cs="Calibri"/>
      <w:b w:val="0"/>
      <w:bCs/>
      <w:sz w:val="20"/>
    </w:rPr>
  </w:style>
  <w:style w:type="character" w:customStyle="1" w:styleId="ListLabel934">
    <w:name w:val="ListLabel 934"/>
    <w:qFormat/>
    <w:rsid w:val="00DB07AC"/>
    <w:rPr>
      <w:rFonts w:cs="Calibri"/>
    </w:rPr>
  </w:style>
  <w:style w:type="character" w:customStyle="1" w:styleId="ListLabel935">
    <w:name w:val="ListLabel 935"/>
    <w:qFormat/>
    <w:rsid w:val="00DB07AC"/>
    <w:rPr>
      <w:rFonts w:ascii="Calibri" w:hAnsi="Calibri" w:cs="Arial"/>
      <w:b w:val="0"/>
      <w:bCs/>
    </w:rPr>
  </w:style>
  <w:style w:type="character" w:customStyle="1" w:styleId="ListLabel936">
    <w:name w:val="ListLabel 936"/>
    <w:qFormat/>
    <w:rsid w:val="00DB07AC"/>
    <w:rPr>
      <w:b w:val="0"/>
      <w:bCs w:val="0"/>
      <w:sz w:val="24"/>
      <w:szCs w:val="24"/>
    </w:rPr>
  </w:style>
  <w:style w:type="character" w:customStyle="1" w:styleId="ListLabel937">
    <w:name w:val="ListLabel 937"/>
    <w:qFormat/>
    <w:rsid w:val="00DB07AC"/>
    <w:rPr>
      <w:b w:val="0"/>
      <w:bCs w:val="0"/>
      <w:sz w:val="20"/>
      <w:szCs w:val="20"/>
    </w:rPr>
  </w:style>
  <w:style w:type="character" w:customStyle="1" w:styleId="ListLabel938">
    <w:name w:val="ListLabel 938"/>
    <w:qFormat/>
    <w:rsid w:val="00DB07AC"/>
    <w:rPr>
      <w:rFonts w:cs="Times New Roman"/>
      <w:b w:val="0"/>
      <w:bCs w:val="0"/>
      <w:sz w:val="22"/>
      <w:szCs w:val="22"/>
    </w:rPr>
  </w:style>
  <w:style w:type="character" w:customStyle="1" w:styleId="ListLabel939">
    <w:name w:val="ListLabel 939"/>
    <w:qFormat/>
    <w:rsid w:val="00DB07AC"/>
    <w:rPr>
      <w:rFonts w:cs="Times New Roman"/>
      <w:b w:val="0"/>
      <w:bCs w:val="0"/>
      <w:sz w:val="22"/>
      <w:szCs w:val="22"/>
    </w:rPr>
  </w:style>
  <w:style w:type="character" w:customStyle="1" w:styleId="ListLabel940">
    <w:name w:val="ListLabel 940"/>
    <w:qFormat/>
    <w:rsid w:val="00DB07AC"/>
    <w:rPr>
      <w:rFonts w:cs="Times New Roman"/>
      <w:b w:val="0"/>
      <w:bCs w:val="0"/>
      <w:sz w:val="22"/>
      <w:szCs w:val="22"/>
    </w:rPr>
  </w:style>
  <w:style w:type="character" w:customStyle="1" w:styleId="ListLabel941">
    <w:name w:val="ListLabel 941"/>
    <w:qFormat/>
    <w:rsid w:val="00DB07AC"/>
    <w:rPr>
      <w:rFonts w:cs="Times New Roman"/>
      <w:b w:val="0"/>
      <w:bCs w:val="0"/>
      <w:sz w:val="22"/>
      <w:szCs w:val="22"/>
    </w:rPr>
  </w:style>
  <w:style w:type="character" w:customStyle="1" w:styleId="ListLabel942">
    <w:name w:val="ListLabel 942"/>
    <w:qFormat/>
    <w:rsid w:val="00DB07AC"/>
    <w:rPr>
      <w:rFonts w:cs="Times New Roman"/>
      <w:b w:val="0"/>
      <w:bCs w:val="0"/>
      <w:sz w:val="22"/>
      <w:szCs w:val="22"/>
    </w:rPr>
  </w:style>
  <w:style w:type="character" w:customStyle="1" w:styleId="ListLabel943">
    <w:name w:val="ListLabel 943"/>
    <w:qFormat/>
    <w:rsid w:val="00DB07AC"/>
    <w:rPr>
      <w:rFonts w:cs="Times New Roman"/>
      <w:b w:val="0"/>
      <w:bCs w:val="0"/>
      <w:sz w:val="22"/>
      <w:szCs w:val="22"/>
    </w:rPr>
  </w:style>
  <w:style w:type="character" w:customStyle="1" w:styleId="ListLabel944">
    <w:name w:val="ListLabel 944"/>
    <w:qFormat/>
    <w:rsid w:val="00DB07AC"/>
    <w:rPr>
      <w:rFonts w:cs="Times New Roman"/>
      <w:b w:val="0"/>
      <w:bCs w:val="0"/>
      <w:sz w:val="22"/>
      <w:szCs w:val="22"/>
    </w:rPr>
  </w:style>
  <w:style w:type="character" w:customStyle="1" w:styleId="ListLabel945">
    <w:name w:val="ListLabel 945"/>
    <w:qFormat/>
    <w:rsid w:val="00DB07AC"/>
    <w:rPr>
      <w:rFonts w:ascii="Calibri" w:hAnsi="Calibri" w:cs="Arial"/>
      <w:b w:val="0"/>
      <w:bCs/>
    </w:rPr>
  </w:style>
  <w:style w:type="character" w:customStyle="1" w:styleId="ListLabel946">
    <w:name w:val="ListLabel 946"/>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947">
    <w:name w:val="ListLabel 947"/>
    <w:qFormat/>
    <w:rsid w:val="00DB07AC"/>
    <w:rPr>
      <w:rFonts w:cs="Calibri"/>
      <w:b w:val="0"/>
      <w:bCs/>
    </w:rPr>
  </w:style>
  <w:style w:type="character" w:customStyle="1" w:styleId="ListLabel948">
    <w:name w:val="ListLabel 948"/>
    <w:qFormat/>
    <w:rsid w:val="00DB07AC"/>
    <w:rPr>
      <w:rFonts w:cs="Calibri"/>
      <w:sz w:val="20"/>
      <w:szCs w:val="20"/>
    </w:rPr>
  </w:style>
  <w:style w:type="character" w:customStyle="1" w:styleId="ListLabel949">
    <w:name w:val="ListLabel 949"/>
    <w:qFormat/>
    <w:rsid w:val="00DB07AC"/>
    <w:rPr>
      <w:sz w:val="20"/>
      <w:szCs w:val="20"/>
    </w:rPr>
  </w:style>
  <w:style w:type="character" w:customStyle="1" w:styleId="ListLabel950">
    <w:name w:val="ListLabel 950"/>
    <w:qFormat/>
    <w:rsid w:val="00DB07AC"/>
    <w:rPr>
      <w:rFonts w:asciiTheme="minorHAnsi" w:hAnsiTheme="minorHAnsi" w:cstheme="minorHAnsi"/>
      <w:highlight w:val="yellow"/>
    </w:rPr>
  </w:style>
  <w:style w:type="character" w:customStyle="1" w:styleId="ListLabel951">
    <w:name w:val="ListLabel 951"/>
    <w:qFormat/>
    <w:rsid w:val="00DB07AC"/>
    <w:rPr>
      <w:rFonts w:asciiTheme="minorHAnsi" w:hAnsiTheme="minorHAnsi" w:cstheme="minorHAnsi"/>
    </w:rPr>
  </w:style>
  <w:style w:type="character" w:customStyle="1" w:styleId="ListLabel952">
    <w:name w:val="ListLabel 952"/>
    <w:qFormat/>
    <w:rsid w:val="00DB07AC"/>
    <w:rPr>
      <w:rFonts w:asciiTheme="majorHAnsi" w:hAnsiTheme="majorHAnsi" w:cstheme="majorHAnsi"/>
    </w:rPr>
  </w:style>
  <w:style w:type="character" w:customStyle="1" w:styleId="ListLabel953">
    <w:name w:val="ListLabel 953"/>
    <w:qFormat/>
    <w:rsid w:val="00DB07AC"/>
    <w:rPr>
      <w:rFonts w:asciiTheme="minorHAnsi" w:hAnsiTheme="minorHAnsi" w:cstheme="minorHAnsi"/>
      <w:color w:val="00000A"/>
      <w:kern w:val="2"/>
    </w:rPr>
  </w:style>
  <w:style w:type="character" w:customStyle="1" w:styleId="ListLabel954">
    <w:name w:val="ListLabel 954"/>
    <w:qFormat/>
    <w:rsid w:val="00DB07AC"/>
    <w:rPr>
      <w:rFonts w:cs="Times New Roman"/>
      <w:i/>
      <w:iCs/>
      <w:sz w:val="20"/>
    </w:rPr>
  </w:style>
  <w:style w:type="character" w:customStyle="1" w:styleId="ListLabel955">
    <w:name w:val="ListLabel 955"/>
    <w:qFormat/>
    <w:rsid w:val="00DB07AC"/>
    <w:rPr>
      <w:rFonts w:cs="Times New Roman"/>
    </w:rPr>
  </w:style>
  <w:style w:type="character" w:customStyle="1" w:styleId="ListLabel956">
    <w:name w:val="ListLabel 956"/>
    <w:qFormat/>
    <w:rsid w:val="00DB07AC"/>
    <w:rPr>
      <w:rFonts w:cs="Times New Roman"/>
    </w:rPr>
  </w:style>
  <w:style w:type="character" w:customStyle="1" w:styleId="ListLabel957">
    <w:name w:val="ListLabel 957"/>
    <w:qFormat/>
    <w:rsid w:val="00DB07AC"/>
    <w:rPr>
      <w:rFonts w:cs="Times New Roman"/>
    </w:rPr>
  </w:style>
  <w:style w:type="character" w:customStyle="1" w:styleId="ListLabel958">
    <w:name w:val="ListLabel 958"/>
    <w:qFormat/>
    <w:rsid w:val="00DB07AC"/>
    <w:rPr>
      <w:rFonts w:cs="Times New Roman"/>
    </w:rPr>
  </w:style>
  <w:style w:type="character" w:customStyle="1" w:styleId="ListLabel959">
    <w:name w:val="ListLabel 959"/>
    <w:qFormat/>
    <w:rsid w:val="00DB07AC"/>
    <w:rPr>
      <w:rFonts w:cs="Times New Roman"/>
    </w:rPr>
  </w:style>
  <w:style w:type="character" w:customStyle="1" w:styleId="ListLabel960">
    <w:name w:val="ListLabel 960"/>
    <w:qFormat/>
    <w:rsid w:val="00DB07AC"/>
    <w:rPr>
      <w:rFonts w:cs="Times New Roman"/>
    </w:rPr>
  </w:style>
  <w:style w:type="character" w:customStyle="1" w:styleId="ListLabel961">
    <w:name w:val="ListLabel 961"/>
    <w:qFormat/>
    <w:rsid w:val="00DB07AC"/>
    <w:rPr>
      <w:rFonts w:cs="Times New Roman"/>
    </w:rPr>
  </w:style>
  <w:style w:type="character" w:customStyle="1" w:styleId="ListLabel962">
    <w:name w:val="ListLabel 962"/>
    <w:qFormat/>
    <w:rsid w:val="00DB07AC"/>
    <w:rPr>
      <w:rFonts w:cs="Times New Roman"/>
    </w:rPr>
  </w:style>
  <w:style w:type="character" w:customStyle="1" w:styleId="ListLabel963">
    <w:name w:val="ListLabel 963"/>
    <w:qFormat/>
    <w:rsid w:val="00DB07AC"/>
    <w:rPr>
      <w:rFonts w:ascii="Calibri" w:hAnsi="Calibri" w:cs="Times New Roman"/>
      <w:b/>
      <w:bCs w:val="0"/>
      <w:i w:val="0"/>
      <w:iCs w:val="0"/>
      <w:sz w:val="20"/>
      <w:szCs w:val="20"/>
    </w:rPr>
  </w:style>
  <w:style w:type="character" w:customStyle="1" w:styleId="ListLabel964">
    <w:name w:val="ListLabel 964"/>
    <w:qFormat/>
    <w:rsid w:val="00DB07AC"/>
    <w:rPr>
      <w:rFonts w:cs="Times New Roman"/>
      <w:b/>
      <w:bCs w:val="0"/>
      <w:i w:val="0"/>
      <w:iCs w:val="0"/>
      <w:sz w:val="20"/>
      <w:szCs w:val="20"/>
    </w:rPr>
  </w:style>
  <w:style w:type="character" w:customStyle="1" w:styleId="ListLabel965">
    <w:name w:val="ListLabel 965"/>
    <w:qFormat/>
    <w:rsid w:val="00DB07AC"/>
    <w:rPr>
      <w:rFonts w:ascii="Calibri" w:hAnsi="Calibri"/>
      <w:b w:val="0"/>
      <w:color w:val="00000A"/>
      <w:sz w:val="20"/>
    </w:rPr>
  </w:style>
  <w:style w:type="character" w:customStyle="1" w:styleId="ListLabel966">
    <w:name w:val="ListLabel 966"/>
    <w:qFormat/>
    <w:rsid w:val="00DB07AC"/>
    <w:rPr>
      <w:rFonts w:ascii="Calibri" w:hAnsi="Calibri"/>
      <w:b w:val="0"/>
      <w:color w:val="00000A"/>
    </w:rPr>
  </w:style>
  <w:style w:type="character" w:customStyle="1" w:styleId="ListLabel967">
    <w:name w:val="ListLabel 967"/>
    <w:qFormat/>
    <w:rsid w:val="00DB07AC"/>
    <w:rPr>
      <w:rFonts w:ascii="Calibri" w:hAnsi="Calibri"/>
      <w:b w:val="0"/>
      <w:color w:val="00000A"/>
    </w:rPr>
  </w:style>
  <w:style w:type="character" w:customStyle="1" w:styleId="ListLabel968">
    <w:name w:val="ListLabel 968"/>
    <w:qFormat/>
    <w:rsid w:val="00DB07AC"/>
    <w:rPr>
      <w:rFonts w:ascii="Calibri" w:hAnsi="Calibri"/>
      <w:b w:val="0"/>
      <w:color w:val="00000A"/>
    </w:rPr>
  </w:style>
  <w:style w:type="character" w:customStyle="1" w:styleId="ListLabel969">
    <w:name w:val="ListLabel 969"/>
    <w:qFormat/>
    <w:rsid w:val="00DB07AC"/>
    <w:rPr>
      <w:rFonts w:ascii="Calibri" w:hAnsi="Calibri"/>
      <w:b w:val="0"/>
      <w:color w:val="00000A"/>
    </w:rPr>
  </w:style>
  <w:style w:type="character" w:customStyle="1" w:styleId="ListLabel970">
    <w:name w:val="ListLabel 970"/>
    <w:qFormat/>
    <w:rsid w:val="00DB07AC"/>
    <w:rPr>
      <w:rFonts w:ascii="Calibri" w:hAnsi="Calibri"/>
      <w:b w:val="0"/>
      <w:color w:val="00000A"/>
    </w:rPr>
  </w:style>
  <w:style w:type="character" w:customStyle="1" w:styleId="ListLabel971">
    <w:name w:val="ListLabel 971"/>
    <w:qFormat/>
    <w:rsid w:val="00DB07AC"/>
    <w:rPr>
      <w:rFonts w:ascii="Calibri" w:hAnsi="Calibri"/>
      <w:b w:val="0"/>
      <w:color w:val="00000A"/>
    </w:rPr>
  </w:style>
  <w:style w:type="character" w:customStyle="1" w:styleId="ListLabel972">
    <w:name w:val="ListLabel 972"/>
    <w:qFormat/>
    <w:rsid w:val="00DB07AC"/>
    <w:rPr>
      <w:rFonts w:ascii="Calibri" w:hAnsi="Calibri"/>
      <w:b w:val="0"/>
      <w:color w:val="00000A"/>
    </w:rPr>
  </w:style>
  <w:style w:type="character" w:customStyle="1" w:styleId="ListLabel973">
    <w:name w:val="ListLabel 973"/>
    <w:qFormat/>
    <w:rsid w:val="00DB07AC"/>
    <w:rPr>
      <w:rFonts w:ascii="Calibri" w:hAnsi="Calibri"/>
      <w:b/>
      <w:color w:val="00000A"/>
    </w:rPr>
  </w:style>
  <w:style w:type="character" w:customStyle="1" w:styleId="ListLabel974">
    <w:name w:val="ListLabel 974"/>
    <w:qFormat/>
    <w:rsid w:val="00DB07AC"/>
    <w:rPr>
      <w:rFonts w:ascii="Calibri" w:hAnsi="Calibri"/>
      <w:b w:val="0"/>
      <w:color w:val="00000A"/>
    </w:rPr>
  </w:style>
  <w:style w:type="character" w:customStyle="1" w:styleId="ListLabel975">
    <w:name w:val="ListLabel 975"/>
    <w:qFormat/>
    <w:rsid w:val="00DB07AC"/>
    <w:rPr>
      <w:rFonts w:ascii="Calibri" w:hAnsi="Calibri"/>
      <w:b w:val="0"/>
      <w:color w:val="00000A"/>
    </w:rPr>
  </w:style>
  <w:style w:type="character" w:customStyle="1" w:styleId="ListLabel976">
    <w:name w:val="ListLabel 976"/>
    <w:qFormat/>
    <w:rsid w:val="00DB07AC"/>
    <w:rPr>
      <w:rFonts w:ascii="Calibri" w:hAnsi="Calibri"/>
      <w:b w:val="0"/>
      <w:color w:val="00000A"/>
    </w:rPr>
  </w:style>
  <w:style w:type="character" w:customStyle="1" w:styleId="ListLabel977">
    <w:name w:val="ListLabel 977"/>
    <w:qFormat/>
    <w:rsid w:val="00DB07AC"/>
    <w:rPr>
      <w:rFonts w:ascii="Calibri" w:hAnsi="Calibri"/>
      <w:b w:val="0"/>
      <w:color w:val="00000A"/>
    </w:rPr>
  </w:style>
  <w:style w:type="character" w:customStyle="1" w:styleId="ListLabel978">
    <w:name w:val="ListLabel 978"/>
    <w:qFormat/>
    <w:rsid w:val="00DB07AC"/>
    <w:rPr>
      <w:rFonts w:ascii="Calibri" w:hAnsi="Calibri"/>
      <w:b w:val="0"/>
      <w:color w:val="00000A"/>
    </w:rPr>
  </w:style>
  <w:style w:type="character" w:customStyle="1" w:styleId="ListLabel979">
    <w:name w:val="ListLabel 979"/>
    <w:qFormat/>
    <w:rsid w:val="00DB07AC"/>
    <w:rPr>
      <w:rFonts w:ascii="Calibri" w:hAnsi="Calibri"/>
      <w:b w:val="0"/>
      <w:color w:val="00000A"/>
    </w:rPr>
  </w:style>
  <w:style w:type="character" w:customStyle="1" w:styleId="ListLabel980">
    <w:name w:val="ListLabel 980"/>
    <w:qFormat/>
    <w:rsid w:val="00DB07AC"/>
    <w:rPr>
      <w:rFonts w:ascii="Calibri" w:hAnsi="Calibri"/>
      <w:b w:val="0"/>
      <w:color w:val="00000A"/>
    </w:rPr>
  </w:style>
  <w:style w:type="character" w:customStyle="1" w:styleId="ListLabel981">
    <w:name w:val="ListLabel 981"/>
    <w:qFormat/>
    <w:rsid w:val="00DB07AC"/>
    <w:rPr>
      <w:b w:val="0"/>
      <w:color w:val="00000A"/>
    </w:rPr>
  </w:style>
  <w:style w:type="character" w:customStyle="1" w:styleId="ListLabel982">
    <w:name w:val="ListLabel 982"/>
    <w:qFormat/>
    <w:rsid w:val="00DB07AC"/>
    <w:rPr>
      <w:rFonts w:ascii="Calibri" w:hAnsi="Calibri"/>
      <w:b w:val="0"/>
      <w:color w:val="00000A"/>
    </w:rPr>
  </w:style>
  <w:style w:type="character" w:customStyle="1" w:styleId="ListLabel983">
    <w:name w:val="ListLabel 983"/>
    <w:qFormat/>
    <w:rsid w:val="00DB07AC"/>
    <w:rPr>
      <w:rFonts w:ascii="Calibri" w:hAnsi="Calibri" w:cs="Symbol"/>
      <w:b/>
    </w:rPr>
  </w:style>
  <w:style w:type="character" w:customStyle="1" w:styleId="ListLabel984">
    <w:name w:val="ListLabel 984"/>
    <w:qFormat/>
    <w:rsid w:val="00DB07AC"/>
    <w:rPr>
      <w:rFonts w:cs="Courier New"/>
    </w:rPr>
  </w:style>
  <w:style w:type="character" w:customStyle="1" w:styleId="ListLabel985">
    <w:name w:val="ListLabel 985"/>
    <w:qFormat/>
    <w:rsid w:val="00DB07AC"/>
    <w:rPr>
      <w:rFonts w:cs="Wingdings"/>
    </w:rPr>
  </w:style>
  <w:style w:type="character" w:customStyle="1" w:styleId="ListLabel986">
    <w:name w:val="ListLabel 986"/>
    <w:qFormat/>
    <w:rsid w:val="00DB07AC"/>
    <w:rPr>
      <w:rFonts w:cs="Symbol"/>
    </w:rPr>
  </w:style>
  <w:style w:type="character" w:customStyle="1" w:styleId="ListLabel987">
    <w:name w:val="ListLabel 987"/>
    <w:qFormat/>
    <w:rsid w:val="00DB07AC"/>
    <w:rPr>
      <w:rFonts w:cs="Courier New"/>
    </w:rPr>
  </w:style>
  <w:style w:type="character" w:customStyle="1" w:styleId="ListLabel988">
    <w:name w:val="ListLabel 988"/>
    <w:qFormat/>
    <w:rsid w:val="00DB07AC"/>
    <w:rPr>
      <w:rFonts w:cs="Wingdings"/>
    </w:rPr>
  </w:style>
  <w:style w:type="character" w:customStyle="1" w:styleId="ListLabel989">
    <w:name w:val="ListLabel 989"/>
    <w:qFormat/>
    <w:rsid w:val="00DB07AC"/>
    <w:rPr>
      <w:rFonts w:cs="Symbol"/>
    </w:rPr>
  </w:style>
  <w:style w:type="character" w:customStyle="1" w:styleId="ListLabel990">
    <w:name w:val="ListLabel 990"/>
    <w:qFormat/>
    <w:rsid w:val="00DB07AC"/>
    <w:rPr>
      <w:rFonts w:cs="Courier New"/>
    </w:rPr>
  </w:style>
  <w:style w:type="character" w:customStyle="1" w:styleId="ListLabel991">
    <w:name w:val="ListLabel 991"/>
    <w:qFormat/>
    <w:rsid w:val="00DB07AC"/>
    <w:rPr>
      <w:rFonts w:cs="Wingdings"/>
    </w:rPr>
  </w:style>
  <w:style w:type="character" w:customStyle="1" w:styleId="ListLabel992">
    <w:name w:val="ListLabel 992"/>
    <w:qFormat/>
    <w:rsid w:val="00DB07AC"/>
    <w:rPr>
      <w:rFonts w:ascii="Calibri" w:hAnsi="Calibri" w:cs="Calibri"/>
      <w:b/>
      <w:i w:val="0"/>
      <w:iCs w:val="0"/>
      <w:color w:val="00000A"/>
      <w:sz w:val="20"/>
      <w:szCs w:val="20"/>
    </w:rPr>
  </w:style>
  <w:style w:type="character" w:customStyle="1" w:styleId="ListLabel993">
    <w:name w:val="ListLabel 993"/>
    <w:qFormat/>
    <w:rsid w:val="00DB07AC"/>
    <w:rPr>
      <w:rFonts w:cs="Arial"/>
      <w:b w:val="0"/>
      <w:color w:val="7030A0"/>
    </w:rPr>
  </w:style>
  <w:style w:type="character" w:customStyle="1" w:styleId="ListLabel994">
    <w:name w:val="ListLabel 994"/>
    <w:qFormat/>
    <w:rsid w:val="00DB07AC"/>
    <w:rPr>
      <w:rFonts w:cs="Arial"/>
      <w:color w:val="00000A"/>
    </w:rPr>
  </w:style>
  <w:style w:type="character" w:customStyle="1" w:styleId="ListLabel995">
    <w:name w:val="ListLabel 995"/>
    <w:qFormat/>
    <w:rsid w:val="00DB07AC"/>
    <w:rPr>
      <w:rFonts w:cs="Arial"/>
      <w:color w:val="00000A"/>
    </w:rPr>
  </w:style>
  <w:style w:type="character" w:customStyle="1" w:styleId="ListLabel996">
    <w:name w:val="ListLabel 996"/>
    <w:qFormat/>
    <w:rsid w:val="00DB07AC"/>
    <w:rPr>
      <w:rFonts w:cs="Arial"/>
      <w:color w:val="00000A"/>
    </w:rPr>
  </w:style>
  <w:style w:type="character" w:customStyle="1" w:styleId="ListLabel997">
    <w:name w:val="ListLabel 997"/>
    <w:qFormat/>
    <w:rsid w:val="00DB07AC"/>
    <w:rPr>
      <w:rFonts w:cs="Arial"/>
      <w:color w:val="00000A"/>
    </w:rPr>
  </w:style>
  <w:style w:type="character" w:customStyle="1" w:styleId="ListLabel998">
    <w:name w:val="ListLabel 998"/>
    <w:qFormat/>
    <w:rsid w:val="00DB07AC"/>
    <w:rPr>
      <w:rFonts w:cs="Arial"/>
      <w:color w:val="00000A"/>
    </w:rPr>
  </w:style>
  <w:style w:type="character" w:customStyle="1" w:styleId="ListLabel999">
    <w:name w:val="ListLabel 999"/>
    <w:qFormat/>
    <w:rsid w:val="00DB07AC"/>
    <w:rPr>
      <w:rFonts w:cs="Arial"/>
      <w:color w:val="00000A"/>
    </w:rPr>
  </w:style>
  <w:style w:type="character" w:customStyle="1" w:styleId="ListLabel1000">
    <w:name w:val="ListLabel 1000"/>
    <w:qFormat/>
    <w:rsid w:val="00DB07AC"/>
    <w:rPr>
      <w:rFonts w:cs="Arial"/>
      <w:color w:val="00000A"/>
    </w:rPr>
  </w:style>
  <w:style w:type="character" w:customStyle="1" w:styleId="ListLabel1001">
    <w:name w:val="ListLabel 1001"/>
    <w:qFormat/>
    <w:rsid w:val="00DB07AC"/>
    <w:rPr>
      <w:rFonts w:cs="Calibri"/>
      <w:b/>
      <w:i w:val="0"/>
      <w:sz w:val="20"/>
      <w:szCs w:val="20"/>
    </w:rPr>
  </w:style>
  <w:style w:type="character" w:customStyle="1" w:styleId="ListLabel1002">
    <w:name w:val="ListLabel 1002"/>
    <w:qFormat/>
    <w:rsid w:val="00DB07AC"/>
    <w:rPr>
      <w:rFonts w:cs="Calibri"/>
      <w:b w:val="0"/>
      <w:i w:val="0"/>
      <w:iCs w:val="0"/>
      <w:sz w:val="20"/>
      <w:szCs w:val="20"/>
    </w:rPr>
  </w:style>
  <w:style w:type="character" w:customStyle="1" w:styleId="ListLabel1003">
    <w:name w:val="ListLabel 1003"/>
    <w:qFormat/>
    <w:rsid w:val="00DB07AC"/>
    <w:rPr>
      <w:rFonts w:ascii="Calibri" w:hAnsi="Calibri" w:cs="Calibri"/>
      <w:b w:val="0"/>
      <w:i w:val="0"/>
      <w:iCs w:val="0"/>
      <w:color w:val="00000A"/>
      <w:sz w:val="20"/>
      <w:szCs w:val="20"/>
    </w:rPr>
  </w:style>
  <w:style w:type="character" w:customStyle="1" w:styleId="ListLabel1004">
    <w:name w:val="ListLabel 1004"/>
    <w:qFormat/>
    <w:rsid w:val="00DB07AC"/>
    <w:rPr>
      <w:rFonts w:cs="Times New Roman"/>
    </w:rPr>
  </w:style>
  <w:style w:type="character" w:customStyle="1" w:styleId="ListLabel1005">
    <w:name w:val="ListLabel 1005"/>
    <w:qFormat/>
    <w:rsid w:val="00DB07AC"/>
    <w:rPr>
      <w:rFonts w:cs="Times New Roman"/>
    </w:rPr>
  </w:style>
  <w:style w:type="character" w:customStyle="1" w:styleId="ListLabel1006">
    <w:name w:val="ListLabel 1006"/>
    <w:qFormat/>
    <w:rsid w:val="00DB07AC"/>
    <w:rPr>
      <w:rFonts w:cs="Times New Roman"/>
    </w:rPr>
  </w:style>
  <w:style w:type="character" w:customStyle="1" w:styleId="ListLabel1007">
    <w:name w:val="ListLabel 1007"/>
    <w:qFormat/>
    <w:rsid w:val="00DB07AC"/>
    <w:rPr>
      <w:rFonts w:cs="Times New Roman"/>
    </w:rPr>
  </w:style>
  <w:style w:type="character" w:customStyle="1" w:styleId="ListLabel1008">
    <w:name w:val="ListLabel 1008"/>
    <w:qFormat/>
    <w:rsid w:val="00DB07AC"/>
    <w:rPr>
      <w:rFonts w:cs="Times New Roman"/>
    </w:rPr>
  </w:style>
  <w:style w:type="character" w:customStyle="1" w:styleId="ListLabel1009">
    <w:name w:val="ListLabel 1009"/>
    <w:qFormat/>
    <w:rsid w:val="00DB07AC"/>
    <w:rPr>
      <w:rFonts w:cs="Times New Roman"/>
    </w:rPr>
  </w:style>
  <w:style w:type="character" w:customStyle="1" w:styleId="ListLabel1010">
    <w:name w:val="ListLabel 1010"/>
    <w:qFormat/>
    <w:rsid w:val="00DB07AC"/>
    <w:rPr>
      <w:rFonts w:ascii="Calibri" w:hAnsi="Calibri" w:cs="Times New Roman"/>
      <w:color w:val="000000"/>
      <w:sz w:val="20"/>
    </w:rPr>
  </w:style>
  <w:style w:type="character" w:customStyle="1" w:styleId="ListLabel1011">
    <w:name w:val="ListLabel 1011"/>
    <w:qFormat/>
    <w:rsid w:val="00DB07AC"/>
    <w:rPr>
      <w:rFonts w:cs="Calibri"/>
      <w:b/>
      <w:i w:val="0"/>
      <w:sz w:val="20"/>
      <w:szCs w:val="20"/>
    </w:rPr>
  </w:style>
  <w:style w:type="character" w:customStyle="1" w:styleId="ListLabel1012">
    <w:name w:val="ListLabel 1012"/>
    <w:qFormat/>
    <w:rsid w:val="00DB07AC"/>
    <w:rPr>
      <w:rFonts w:ascii="Calibri" w:hAnsi="Calibri" w:cs="Calibri"/>
      <w:b/>
      <w:i w:val="0"/>
      <w:iCs w:val="0"/>
      <w:color w:val="00000A"/>
      <w:sz w:val="20"/>
      <w:szCs w:val="20"/>
    </w:rPr>
  </w:style>
  <w:style w:type="character" w:customStyle="1" w:styleId="ListLabel1013">
    <w:name w:val="ListLabel 1013"/>
    <w:qFormat/>
    <w:rsid w:val="00DB07AC"/>
    <w:rPr>
      <w:rFonts w:cs="Calibri"/>
      <w:b w:val="0"/>
      <w:i w:val="0"/>
      <w:iCs w:val="0"/>
      <w:sz w:val="20"/>
      <w:szCs w:val="20"/>
    </w:rPr>
  </w:style>
  <w:style w:type="character" w:customStyle="1" w:styleId="ListLabel1014">
    <w:name w:val="ListLabel 1014"/>
    <w:qFormat/>
    <w:rsid w:val="00DB07AC"/>
    <w:rPr>
      <w:rFonts w:cs="Times New Roman"/>
    </w:rPr>
  </w:style>
  <w:style w:type="character" w:customStyle="1" w:styleId="ListLabel1015">
    <w:name w:val="ListLabel 1015"/>
    <w:qFormat/>
    <w:rsid w:val="00DB07AC"/>
    <w:rPr>
      <w:rFonts w:cs="Times New Roman"/>
    </w:rPr>
  </w:style>
  <w:style w:type="character" w:customStyle="1" w:styleId="ListLabel1016">
    <w:name w:val="ListLabel 1016"/>
    <w:qFormat/>
    <w:rsid w:val="00DB07AC"/>
    <w:rPr>
      <w:rFonts w:cs="Times New Roman"/>
    </w:rPr>
  </w:style>
  <w:style w:type="character" w:customStyle="1" w:styleId="ListLabel1017">
    <w:name w:val="ListLabel 1017"/>
    <w:qFormat/>
    <w:rsid w:val="00DB07AC"/>
    <w:rPr>
      <w:rFonts w:cs="Times New Roman"/>
    </w:rPr>
  </w:style>
  <w:style w:type="character" w:customStyle="1" w:styleId="ListLabel1018">
    <w:name w:val="ListLabel 1018"/>
    <w:qFormat/>
    <w:rsid w:val="00DB07AC"/>
    <w:rPr>
      <w:rFonts w:cs="Times New Roman"/>
    </w:rPr>
  </w:style>
  <w:style w:type="character" w:customStyle="1" w:styleId="ListLabel1019">
    <w:name w:val="ListLabel 1019"/>
    <w:qFormat/>
    <w:rsid w:val="00DB07AC"/>
    <w:rPr>
      <w:rFonts w:cs="Times New Roman"/>
    </w:rPr>
  </w:style>
  <w:style w:type="character" w:customStyle="1" w:styleId="ListLabel1020">
    <w:name w:val="ListLabel 1020"/>
    <w:qFormat/>
    <w:rsid w:val="00DB07AC"/>
    <w:rPr>
      <w:rFonts w:cs="Times New Roman"/>
      <w:b w:val="0"/>
      <w:bCs/>
    </w:rPr>
  </w:style>
  <w:style w:type="character" w:customStyle="1" w:styleId="ListLabel1021">
    <w:name w:val="ListLabel 1021"/>
    <w:qFormat/>
    <w:rsid w:val="00DB07AC"/>
    <w:rPr>
      <w:rFonts w:ascii="Calibri" w:hAnsi="Calibri" w:cs="Times New Roman"/>
      <w:sz w:val="20"/>
    </w:rPr>
  </w:style>
  <w:style w:type="character" w:customStyle="1" w:styleId="ListLabel1022">
    <w:name w:val="ListLabel 1022"/>
    <w:qFormat/>
    <w:rsid w:val="00DB07AC"/>
    <w:rPr>
      <w:rFonts w:cs="Times New Roman"/>
    </w:rPr>
  </w:style>
  <w:style w:type="character" w:customStyle="1" w:styleId="ListLabel1023">
    <w:name w:val="ListLabel 1023"/>
    <w:qFormat/>
    <w:rsid w:val="00DB07AC"/>
    <w:rPr>
      <w:rFonts w:cs="Times New Roman"/>
    </w:rPr>
  </w:style>
  <w:style w:type="character" w:customStyle="1" w:styleId="ListLabel1024">
    <w:name w:val="ListLabel 1024"/>
    <w:qFormat/>
    <w:rsid w:val="00DB07AC"/>
    <w:rPr>
      <w:rFonts w:cs="Times New Roman"/>
    </w:rPr>
  </w:style>
  <w:style w:type="character" w:customStyle="1" w:styleId="ListLabel1025">
    <w:name w:val="ListLabel 1025"/>
    <w:qFormat/>
    <w:rsid w:val="00DB07AC"/>
    <w:rPr>
      <w:rFonts w:cs="Times New Roman"/>
    </w:rPr>
  </w:style>
  <w:style w:type="character" w:customStyle="1" w:styleId="ListLabel1026">
    <w:name w:val="ListLabel 1026"/>
    <w:qFormat/>
    <w:rsid w:val="00DB07AC"/>
    <w:rPr>
      <w:rFonts w:cs="Times New Roman"/>
    </w:rPr>
  </w:style>
  <w:style w:type="character" w:customStyle="1" w:styleId="ListLabel1027">
    <w:name w:val="ListLabel 1027"/>
    <w:qFormat/>
    <w:rsid w:val="00DB07AC"/>
    <w:rPr>
      <w:rFonts w:cs="Times New Roman"/>
    </w:rPr>
  </w:style>
  <w:style w:type="character" w:customStyle="1" w:styleId="ListLabel1028">
    <w:name w:val="ListLabel 1028"/>
    <w:qFormat/>
    <w:rsid w:val="00DB07AC"/>
    <w:rPr>
      <w:rFonts w:cs="Times New Roman"/>
    </w:rPr>
  </w:style>
  <w:style w:type="character" w:customStyle="1" w:styleId="ListLabel1029">
    <w:name w:val="ListLabel 1029"/>
    <w:qFormat/>
    <w:rsid w:val="00DB07AC"/>
    <w:rPr>
      <w:rFonts w:cs="Calibri"/>
      <w:b/>
      <w:i w:val="0"/>
      <w:sz w:val="20"/>
      <w:szCs w:val="20"/>
    </w:rPr>
  </w:style>
  <w:style w:type="character" w:customStyle="1" w:styleId="ListLabel1030">
    <w:name w:val="ListLabel 1030"/>
    <w:qFormat/>
    <w:rsid w:val="00DB07AC"/>
    <w:rPr>
      <w:rFonts w:cs="Calibri"/>
      <w:b w:val="0"/>
      <w:i w:val="0"/>
      <w:iCs w:val="0"/>
      <w:sz w:val="20"/>
      <w:szCs w:val="20"/>
    </w:rPr>
  </w:style>
  <w:style w:type="character" w:customStyle="1" w:styleId="ListLabel1031">
    <w:name w:val="ListLabel 1031"/>
    <w:qFormat/>
    <w:rsid w:val="00DB07AC"/>
    <w:rPr>
      <w:rFonts w:ascii="Calibri" w:hAnsi="Calibri" w:cs="Calibri"/>
      <w:b w:val="0"/>
      <w:i w:val="0"/>
      <w:iCs w:val="0"/>
      <w:color w:val="00000A"/>
      <w:sz w:val="20"/>
      <w:szCs w:val="20"/>
    </w:rPr>
  </w:style>
  <w:style w:type="character" w:customStyle="1" w:styleId="ListLabel1032">
    <w:name w:val="ListLabel 1032"/>
    <w:qFormat/>
    <w:rsid w:val="00DB07AC"/>
    <w:rPr>
      <w:rFonts w:cs="Times New Roman"/>
    </w:rPr>
  </w:style>
  <w:style w:type="character" w:customStyle="1" w:styleId="ListLabel1033">
    <w:name w:val="ListLabel 1033"/>
    <w:qFormat/>
    <w:rsid w:val="00DB07AC"/>
    <w:rPr>
      <w:rFonts w:cs="Times New Roman"/>
    </w:rPr>
  </w:style>
  <w:style w:type="character" w:customStyle="1" w:styleId="ListLabel1034">
    <w:name w:val="ListLabel 1034"/>
    <w:qFormat/>
    <w:rsid w:val="00DB07AC"/>
    <w:rPr>
      <w:rFonts w:cs="Times New Roman"/>
    </w:rPr>
  </w:style>
  <w:style w:type="character" w:customStyle="1" w:styleId="ListLabel1035">
    <w:name w:val="ListLabel 1035"/>
    <w:qFormat/>
    <w:rsid w:val="00DB07AC"/>
    <w:rPr>
      <w:rFonts w:cs="Times New Roman"/>
    </w:rPr>
  </w:style>
  <w:style w:type="character" w:customStyle="1" w:styleId="ListLabel1036">
    <w:name w:val="ListLabel 1036"/>
    <w:qFormat/>
    <w:rsid w:val="00DB07AC"/>
    <w:rPr>
      <w:rFonts w:cs="Times New Roman"/>
    </w:rPr>
  </w:style>
  <w:style w:type="character" w:customStyle="1" w:styleId="ListLabel1037">
    <w:name w:val="ListLabel 1037"/>
    <w:qFormat/>
    <w:rsid w:val="00DB07AC"/>
    <w:rPr>
      <w:rFonts w:cs="Times New Roman"/>
    </w:rPr>
  </w:style>
  <w:style w:type="character" w:customStyle="1" w:styleId="ListLabel1038">
    <w:name w:val="ListLabel 1038"/>
    <w:qFormat/>
    <w:rsid w:val="00DB07AC"/>
    <w:rPr>
      <w:rFonts w:ascii="Calibri" w:eastAsia="Lucida Sans Unicode" w:hAnsi="Calibri" w:cs="Calibri"/>
      <w:b/>
      <w:sz w:val="32"/>
    </w:rPr>
  </w:style>
  <w:style w:type="character" w:customStyle="1" w:styleId="ListLabel1039">
    <w:name w:val="ListLabel 1039"/>
    <w:qFormat/>
    <w:rsid w:val="00DB07AC"/>
    <w:rPr>
      <w:rFonts w:cs="Calibri"/>
      <w:b/>
      <w:i w:val="0"/>
      <w:sz w:val="20"/>
      <w:szCs w:val="20"/>
    </w:rPr>
  </w:style>
  <w:style w:type="character" w:customStyle="1" w:styleId="ListLabel1040">
    <w:name w:val="ListLabel 1040"/>
    <w:qFormat/>
    <w:rsid w:val="00DB07AC"/>
    <w:rPr>
      <w:rFonts w:cs="Calibri"/>
      <w:b w:val="0"/>
      <w:i w:val="0"/>
      <w:iCs w:val="0"/>
      <w:sz w:val="20"/>
      <w:szCs w:val="20"/>
    </w:rPr>
  </w:style>
  <w:style w:type="character" w:customStyle="1" w:styleId="ListLabel1041">
    <w:name w:val="ListLabel 1041"/>
    <w:qFormat/>
    <w:rsid w:val="00DB07AC"/>
    <w:rPr>
      <w:rFonts w:ascii="Calibri" w:hAnsi="Calibri" w:cs="Calibri"/>
      <w:b w:val="0"/>
      <w:i w:val="0"/>
      <w:iCs w:val="0"/>
      <w:color w:val="00000A"/>
      <w:sz w:val="20"/>
      <w:szCs w:val="20"/>
    </w:rPr>
  </w:style>
  <w:style w:type="character" w:customStyle="1" w:styleId="ListLabel1042">
    <w:name w:val="ListLabel 1042"/>
    <w:qFormat/>
    <w:rsid w:val="00DB07AC"/>
    <w:rPr>
      <w:rFonts w:cs="Times New Roman"/>
    </w:rPr>
  </w:style>
  <w:style w:type="character" w:customStyle="1" w:styleId="ListLabel1043">
    <w:name w:val="ListLabel 1043"/>
    <w:qFormat/>
    <w:rsid w:val="00DB07AC"/>
    <w:rPr>
      <w:rFonts w:cs="Times New Roman"/>
    </w:rPr>
  </w:style>
  <w:style w:type="character" w:customStyle="1" w:styleId="ListLabel1044">
    <w:name w:val="ListLabel 1044"/>
    <w:qFormat/>
    <w:rsid w:val="00DB07AC"/>
    <w:rPr>
      <w:rFonts w:cs="Times New Roman"/>
    </w:rPr>
  </w:style>
  <w:style w:type="character" w:customStyle="1" w:styleId="ListLabel1045">
    <w:name w:val="ListLabel 1045"/>
    <w:qFormat/>
    <w:rsid w:val="00DB07AC"/>
    <w:rPr>
      <w:rFonts w:cs="Times New Roman"/>
    </w:rPr>
  </w:style>
  <w:style w:type="character" w:customStyle="1" w:styleId="ListLabel1046">
    <w:name w:val="ListLabel 1046"/>
    <w:qFormat/>
    <w:rsid w:val="00DB07AC"/>
    <w:rPr>
      <w:rFonts w:cs="Times New Roman"/>
    </w:rPr>
  </w:style>
  <w:style w:type="character" w:customStyle="1" w:styleId="ListLabel1047">
    <w:name w:val="ListLabel 1047"/>
    <w:qFormat/>
    <w:rsid w:val="00DB07AC"/>
    <w:rPr>
      <w:rFonts w:cs="Times New Roman"/>
    </w:rPr>
  </w:style>
  <w:style w:type="character" w:customStyle="1" w:styleId="ListLabel1048">
    <w:name w:val="ListLabel 1048"/>
    <w:qFormat/>
    <w:rsid w:val="00DB07AC"/>
    <w:rPr>
      <w:rFonts w:ascii="Calibri" w:hAnsi="Calibri"/>
      <w:b w:val="0"/>
      <w:color w:val="00000A"/>
    </w:rPr>
  </w:style>
  <w:style w:type="character" w:customStyle="1" w:styleId="ListLabel1049">
    <w:name w:val="ListLabel 1049"/>
    <w:qFormat/>
    <w:rsid w:val="00DB07AC"/>
    <w:rPr>
      <w:rFonts w:ascii="Calibri" w:hAnsi="Calibri" w:cs="Symbol"/>
    </w:rPr>
  </w:style>
  <w:style w:type="character" w:customStyle="1" w:styleId="ListLabel1050">
    <w:name w:val="ListLabel 1050"/>
    <w:qFormat/>
    <w:rsid w:val="00DB07AC"/>
    <w:rPr>
      <w:rFonts w:cs="Courier New"/>
    </w:rPr>
  </w:style>
  <w:style w:type="character" w:customStyle="1" w:styleId="ListLabel1051">
    <w:name w:val="ListLabel 1051"/>
    <w:qFormat/>
    <w:rsid w:val="00DB07AC"/>
    <w:rPr>
      <w:rFonts w:cs="Wingdings"/>
    </w:rPr>
  </w:style>
  <w:style w:type="character" w:customStyle="1" w:styleId="ListLabel1052">
    <w:name w:val="ListLabel 1052"/>
    <w:qFormat/>
    <w:rsid w:val="00DB07AC"/>
    <w:rPr>
      <w:rFonts w:cs="Symbol"/>
    </w:rPr>
  </w:style>
  <w:style w:type="character" w:customStyle="1" w:styleId="ListLabel1053">
    <w:name w:val="ListLabel 1053"/>
    <w:qFormat/>
    <w:rsid w:val="00DB07AC"/>
    <w:rPr>
      <w:rFonts w:cs="Courier New"/>
    </w:rPr>
  </w:style>
  <w:style w:type="character" w:customStyle="1" w:styleId="ListLabel1054">
    <w:name w:val="ListLabel 1054"/>
    <w:qFormat/>
    <w:rsid w:val="00DB07AC"/>
    <w:rPr>
      <w:rFonts w:cs="Wingdings"/>
    </w:rPr>
  </w:style>
  <w:style w:type="character" w:customStyle="1" w:styleId="ListLabel1055">
    <w:name w:val="ListLabel 1055"/>
    <w:qFormat/>
    <w:rsid w:val="00DB07AC"/>
    <w:rPr>
      <w:rFonts w:cs="Symbol"/>
    </w:rPr>
  </w:style>
  <w:style w:type="character" w:customStyle="1" w:styleId="ListLabel1056">
    <w:name w:val="ListLabel 1056"/>
    <w:qFormat/>
    <w:rsid w:val="00DB07AC"/>
    <w:rPr>
      <w:rFonts w:cs="Courier New"/>
    </w:rPr>
  </w:style>
  <w:style w:type="character" w:customStyle="1" w:styleId="ListLabel1057">
    <w:name w:val="ListLabel 1057"/>
    <w:qFormat/>
    <w:rsid w:val="00DB07AC"/>
    <w:rPr>
      <w:rFonts w:cs="Wingdings"/>
    </w:rPr>
  </w:style>
  <w:style w:type="character" w:customStyle="1" w:styleId="ListLabel1058">
    <w:name w:val="ListLabel 1058"/>
    <w:qFormat/>
    <w:rsid w:val="00DB07AC"/>
    <w:rPr>
      <w:rFonts w:cs="Calibri"/>
      <w:sz w:val="20"/>
      <w:szCs w:val="20"/>
    </w:rPr>
  </w:style>
  <w:style w:type="character" w:customStyle="1" w:styleId="ListLabel1059">
    <w:name w:val="ListLabel 1059"/>
    <w:qFormat/>
    <w:rsid w:val="00DB07AC"/>
    <w:rPr>
      <w:rFonts w:ascii="Calibri" w:eastAsia="Calibri" w:hAnsi="Calibri" w:cs="Calibri"/>
      <w:b/>
      <w:bCs/>
      <w:position w:val="0"/>
      <w:sz w:val="18"/>
      <w:szCs w:val="20"/>
      <w:vertAlign w:val="baseline"/>
      <w:lang w:val="pl-PL"/>
    </w:rPr>
  </w:style>
  <w:style w:type="character" w:customStyle="1" w:styleId="ListLabel1060">
    <w:name w:val="ListLabel 1060"/>
    <w:qFormat/>
    <w:rsid w:val="00DB07AC"/>
    <w:rPr>
      <w:rFonts w:ascii="Calibri" w:hAnsi="Calibri" w:cs="Calibri"/>
      <w:b/>
    </w:rPr>
  </w:style>
  <w:style w:type="character" w:customStyle="1" w:styleId="ListLabel1061">
    <w:name w:val="ListLabel 1061"/>
    <w:qFormat/>
    <w:rsid w:val="00DB07AC"/>
    <w:rPr>
      <w:rFonts w:ascii="Calibri" w:hAnsi="Calibri"/>
      <w:b/>
    </w:rPr>
  </w:style>
  <w:style w:type="character" w:customStyle="1" w:styleId="ListLabel1062">
    <w:name w:val="ListLabel 1062"/>
    <w:qFormat/>
    <w:rsid w:val="00DB07AC"/>
    <w:rPr>
      <w:rFonts w:cs="Courier New"/>
    </w:rPr>
  </w:style>
  <w:style w:type="character" w:customStyle="1" w:styleId="ListLabel1063">
    <w:name w:val="ListLabel 1063"/>
    <w:qFormat/>
    <w:rsid w:val="00DB07AC"/>
    <w:rPr>
      <w:rFonts w:cs="Wingdings"/>
    </w:rPr>
  </w:style>
  <w:style w:type="character" w:customStyle="1" w:styleId="ListLabel1064">
    <w:name w:val="ListLabel 1064"/>
    <w:qFormat/>
    <w:rsid w:val="00DB07AC"/>
    <w:rPr>
      <w:rFonts w:cs="Symbol"/>
    </w:rPr>
  </w:style>
  <w:style w:type="character" w:customStyle="1" w:styleId="ListLabel1065">
    <w:name w:val="ListLabel 1065"/>
    <w:qFormat/>
    <w:rsid w:val="00DB07AC"/>
    <w:rPr>
      <w:rFonts w:cs="Courier New"/>
    </w:rPr>
  </w:style>
  <w:style w:type="character" w:customStyle="1" w:styleId="ListLabel1066">
    <w:name w:val="ListLabel 1066"/>
    <w:qFormat/>
    <w:rsid w:val="00DB07AC"/>
    <w:rPr>
      <w:rFonts w:cs="Wingdings"/>
    </w:rPr>
  </w:style>
  <w:style w:type="character" w:customStyle="1" w:styleId="ListLabel1067">
    <w:name w:val="ListLabel 1067"/>
    <w:qFormat/>
    <w:rsid w:val="00DB07AC"/>
    <w:rPr>
      <w:rFonts w:cs="Symbol"/>
    </w:rPr>
  </w:style>
  <w:style w:type="character" w:customStyle="1" w:styleId="ListLabel1068">
    <w:name w:val="ListLabel 1068"/>
    <w:qFormat/>
    <w:rsid w:val="00DB07AC"/>
    <w:rPr>
      <w:rFonts w:cs="Courier New"/>
    </w:rPr>
  </w:style>
  <w:style w:type="character" w:customStyle="1" w:styleId="ListLabel1069">
    <w:name w:val="ListLabel 1069"/>
    <w:qFormat/>
    <w:rsid w:val="00DB07AC"/>
    <w:rPr>
      <w:rFonts w:cs="Wingdings"/>
    </w:rPr>
  </w:style>
  <w:style w:type="character" w:customStyle="1" w:styleId="ListLabel1070">
    <w:name w:val="ListLabel 1070"/>
    <w:qFormat/>
    <w:rsid w:val="00DB07AC"/>
    <w:rPr>
      <w:rFonts w:cs="Arial"/>
    </w:rPr>
  </w:style>
  <w:style w:type="character" w:customStyle="1" w:styleId="ListLabel1071">
    <w:name w:val="ListLabel 1071"/>
    <w:qFormat/>
    <w:rsid w:val="00DB07AC"/>
    <w:rPr>
      <w:rFonts w:ascii="Times New Roman" w:eastAsia="Lucida Sans Unicode" w:hAnsi="Times New Roman" w:cs="Calibri"/>
      <w:b/>
      <w:color w:val="7030A0"/>
      <w:kern w:val="2"/>
      <w:sz w:val="20"/>
      <w:lang w:eastAsia="en-US"/>
    </w:rPr>
  </w:style>
  <w:style w:type="character" w:customStyle="1" w:styleId="ListLabel1072">
    <w:name w:val="ListLabel 1072"/>
    <w:qFormat/>
    <w:rsid w:val="00DB07AC"/>
    <w:rPr>
      <w:rFonts w:ascii="Calibri" w:hAnsi="Calibri" w:cs="Calibri"/>
      <w:color w:val="00000A"/>
    </w:rPr>
  </w:style>
  <w:style w:type="character" w:customStyle="1" w:styleId="ListLabel1073">
    <w:name w:val="ListLabel 1073"/>
    <w:qFormat/>
    <w:rsid w:val="00DB07AC"/>
    <w:rPr>
      <w:rFonts w:ascii="Calibri" w:hAnsi="Calibri" w:cs="Calibri"/>
      <w:bCs/>
      <w:sz w:val="22"/>
      <w:szCs w:val="22"/>
    </w:rPr>
  </w:style>
  <w:style w:type="character" w:customStyle="1" w:styleId="ListLabel1074">
    <w:name w:val="ListLabel 1074"/>
    <w:qFormat/>
    <w:rsid w:val="00DB07AC"/>
    <w:rPr>
      <w:rFonts w:cs="Calibri"/>
      <w:sz w:val="20"/>
    </w:rPr>
  </w:style>
  <w:style w:type="character" w:customStyle="1" w:styleId="ListLabel1075">
    <w:name w:val="ListLabel 1075"/>
    <w:qFormat/>
    <w:rsid w:val="00DB07AC"/>
    <w:rPr>
      <w:rFonts w:eastAsia="Lucida Sans Unicode" w:cs="Calibri"/>
      <w:b/>
      <w:bCs/>
      <w:sz w:val="20"/>
      <w:szCs w:val="20"/>
    </w:rPr>
  </w:style>
  <w:style w:type="character" w:customStyle="1" w:styleId="ListLabel1076">
    <w:name w:val="ListLabel 1076"/>
    <w:qFormat/>
    <w:rsid w:val="00DB07AC"/>
    <w:rPr>
      <w:rFonts w:eastAsia="Lucida Sans Unicode" w:cs="Calibri"/>
      <w:b w:val="0"/>
      <w:bCs/>
      <w:sz w:val="20"/>
      <w:szCs w:val="20"/>
    </w:rPr>
  </w:style>
  <w:style w:type="character" w:customStyle="1" w:styleId="ListLabel1077">
    <w:name w:val="ListLabel 1077"/>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078">
    <w:name w:val="ListLabel 1078"/>
    <w:qFormat/>
    <w:rsid w:val="00DB07AC"/>
    <w:rPr>
      <w:rFonts w:cs="Calibri"/>
      <w:color w:val="000000"/>
      <w:sz w:val="20"/>
      <w:szCs w:val="20"/>
    </w:rPr>
  </w:style>
  <w:style w:type="character" w:customStyle="1" w:styleId="ListLabel1079">
    <w:name w:val="ListLabel 1079"/>
    <w:qFormat/>
    <w:rsid w:val="00DB07AC"/>
    <w:rPr>
      <w:rFonts w:cs="Times New Roman"/>
      <w:color w:val="000000"/>
      <w:sz w:val="24"/>
    </w:rPr>
  </w:style>
  <w:style w:type="character" w:customStyle="1" w:styleId="ListLabel1080">
    <w:name w:val="ListLabel 1080"/>
    <w:qFormat/>
    <w:rsid w:val="00DB07AC"/>
    <w:rPr>
      <w:rFonts w:cs="Times New Roman"/>
      <w:b w:val="0"/>
      <w:i w:val="0"/>
      <w:iCs w:val="0"/>
      <w:sz w:val="24"/>
      <w:szCs w:val="24"/>
    </w:rPr>
  </w:style>
  <w:style w:type="character" w:customStyle="1" w:styleId="ListLabel1081">
    <w:name w:val="ListLabel 1081"/>
    <w:qFormat/>
    <w:rsid w:val="00DB07AC"/>
    <w:rPr>
      <w:rFonts w:cs="Calibri"/>
      <w:b w:val="0"/>
      <w:i w:val="0"/>
      <w:iCs w:val="0"/>
      <w:sz w:val="20"/>
      <w:szCs w:val="20"/>
    </w:rPr>
  </w:style>
  <w:style w:type="character" w:customStyle="1" w:styleId="ListLabel1082">
    <w:name w:val="ListLabel 1082"/>
    <w:qFormat/>
    <w:rsid w:val="00DB07AC"/>
    <w:rPr>
      <w:rFonts w:cs="Times New Roman"/>
    </w:rPr>
  </w:style>
  <w:style w:type="character" w:customStyle="1" w:styleId="ListLabel1083">
    <w:name w:val="ListLabel 1083"/>
    <w:qFormat/>
    <w:rsid w:val="00DB07AC"/>
    <w:rPr>
      <w:rFonts w:cs="Times New Roman"/>
    </w:rPr>
  </w:style>
  <w:style w:type="character" w:customStyle="1" w:styleId="ListLabel1084">
    <w:name w:val="ListLabel 1084"/>
    <w:qFormat/>
    <w:rsid w:val="00DB07AC"/>
    <w:rPr>
      <w:rFonts w:cs="Times New Roman"/>
    </w:rPr>
  </w:style>
  <w:style w:type="character" w:customStyle="1" w:styleId="ListLabel1085">
    <w:name w:val="ListLabel 1085"/>
    <w:qFormat/>
    <w:rsid w:val="00DB07AC"/>
    <w:rPr>
      <w:rFonts w:cs="Times New Roman"/>
    </w:rPr>
  </w:style>
  <w:style w:type="character" w:customStyle="1" w:styleId="ListLabel1086">
    <w:name w:val="ListLabel 1086"/>
    <w:qFormat/>
    <w:rsid w:val="00DB07AC"/>
    <w:rPr>
      <w:rFonts w:cs="Times New Roman"/>
    </w:rPr>
  </w:style>
  <w:style w:type="character" w:customStyle="1" w:styleId="ListLabel1087">
    <w:name w:val="ListLabel 1087"/>
    <w:qFormat/>
    <w:rsid w:val="00DB07AC"/>
    <w:rPr>
      <w:rFonts w:cs="Times New Roman"/>
    </w:rPr>
  </w:style>
  <w:style w:type="character" w:customStyle="1" w:styleId="ListLabel1088">
    <w:name w:val="ListLabel 1088"/>
    <w:qFormat/>
    <w:rsid w:val="00DB07AC"/>
    <w:rPr>
      <w:rFonts w:cs="Calibri"/>
      <w:sz w:val="20"/>
      <w:szCs w:val="20"/>
    </w:rPr>
  </w:style>
  <w:style w:type="character" w:customStyle="1" w:styleId="ListLabel1089">
    <w:name w:val="ListLabel 1089"/>
    <w:qFormat/>
    <w:rsid w:val="00DB07AC"/>
    <w:rPr>
      <w:rFonts w:ascii="Calibri" w:eastAsia="Times New Roman" w:hAnsi="Calibri" w:cs="Calibri"/>
      <w:bCs/>
      <w:iCs/>
      <w:sz w:val="20"/>
      <w:szCs w:val="20"/>
    </w:rPr>
  </w:style>
  <w:style w:type="character" w:customStyle="1" w:styleId="ListLabel1090">
    <w:name w:val="ListLabel 1090"/>
    <w:qFormat/>
    <w:rsid w:val="00DB07AC"/>
    <w:rPr>
      <w:rFonts w:eastAsia="Calibri" w:cs="Calibri"/>
    </w:rPr>
  </w:style>
  <w:style w:type="character" w:customStyle="1" w:styleId="ListLabel1091">
    <w:name w:val="ListLabel 1091"/>
    <w:qFormat/>
    <w:rsid w:val="00DB07AC"/>
    <w:rPr>
      <w:rFonts w:cs="Calibri"/>
      <w:sz w:val="20"/>
      <w:szCs w:val="20"/>
    </w:rPr>
  </w:style>
  <w:style w:type="character" w:customStyle="1" w:styleId="ListLabel1092">
    <w:name w:val="ListLabel 1092"/>
    <w:qFormat/>
    <w:rsid w:val="00DB07AC"/>
    <w:rPr>
      <w:rFonts w:eastAsia="Calibri" w:cs="Calibri"/>
    </w:rPr>
  </w:style>
  <w:style w:type="character" w:customStyle="1" w:styleId="ListLabel1093">
    <w:name w:val="ListLabel 1093"/>
    <w:qFormat/>
    <w:rsid w:val="00DB07AC"/>
    <w:rPr>
      <w:rFonts w:ascii="Calibri" w:hAnsi="Calibri" w:cs="Calibri"/>
      <w:color w:val="00000A"/>
    </w:rPr>
  </w:style>
  <w:style w:type="character" w:customStyle="1" w:styleId="ListLabel1094">
    <w:name w:val="ListLabel 1094"/>
    <w:qFormat/>
    <w:rsid w:val="00DB07AC"/>
    <w:rPr>
      <w:rFonts w:ascii="Calibri" w:hAnsi="Calibri"/>
      <w:b/>
      <w:bCs w:val="0"/>
    </w:rPr>
  </w:style>
  <w:style w:type="character" w:customStyle="1" w:styleId="ListLabel1095">
    <w:name w:val="ListLabel 1095"/>
    <w:qFormat/>
    <w:rsid w:val="00DB07AC"/>
    <w:rPr>
      <w:rFonts w:ascii="Calibri" w:hAnsi="Calibri" w:cs="Calibri"/>
      <w:bCs/>
      <w:sz w:val="22"/>
      <w:szCs w:val="20"/>
    </w:rPr>
  </w:style>
  <w:style w:type="character" w:customStyle="1" w:styleId="ListLabel1096">
    <w:name w:val="ListLabel 1096"/>
    <w:qFormat/>
    <w:rsid w:val="00DB07AC"/>
    <w:rPr>
      <w:rFonts w:ascii="Calibri" w:hAnsi="Calibri" w:cs="Calibri"/>
      <w:bCs/>
      <w:sz w:val="22"/>
      <w:szCs w:val="20"/>
    </w:rPr>
  </w:style>
  <w:style w:type="character" w:customStyle="1" w:styleId="ListLabel1097">
    <w:name w:val="ListLabel 1097"/>
    <w:qFormat/>
    <w:rsid w:val="00DB07AC"/>
    <w:rPr>
      <w:rFonts w:ascii="Calibri" w:hAnsi="Calibri" w:cs="Calibri"/>
      <w:color w:val="00000A"/>
    </w:rPr>
  </w:style>
  <w:style w:type="character" w:customStyle="1" w:styleId="ListLabel1098">
    <w:name w:val="ListLabel 1098"/>
    <w:qFormat/>
    <w:rsid w:val="00DB07AC"/>
    <w:rPr>
      <w:rFonts w:ascii="Calibri" w:hAnsi="Calibri" w:cs="Symbol"/>
    </w:rPr>
  </w:style>
  <w:style w:type="character" w:customStyle="1" w:styleId="ListLabel1099">
    <w:name w:val="ListLabel 1099"/>
    <w:qFormat/>
    <w:rsid w:val="00DB07AC"/>
    <w:rPr>
      <w:rFonts w:eastAsia="Segoe UI"/>
      <w:sz w:val="20"/>
    </w:rPr>
  </w:style>
  <w:style w:type="character" w:customStyle="1" w:styleId="ListLabel1100">
    <w:name w:val="ListLabel 1100"/>
    <w:qFormat/>
    <w:rsid w:val="00DB07AC"/>
    <w:rPr>
      <w:rFonts w:ascii="Calibri" w:hAnsi="Calibri" w:cs="Symbol"/>
      <w:b/>
      <w:i w:val="0"/>
      <w:sz w:val="18"/>
      <w:szCs w:val="20"/>
    </w:rPr>
  </w:style>
  <w:style w:type="character" w:customStyle="1" w:styleId="ListLabel1101">
    <w:name w:val="ListLabel 1101"/>
    <w:qFormat/>
    <w:rsid w:val="00DB07AC"/>
    <w:rPr>
      <w:rFonts w:cs="Symbol"/>
      <w:b w:val="0"/>
      <w:i w:val="0"/>
      <w:iCs w:val="0"/>
      <w:color w:val="7030A0"/>
      <w:sz w:val="20"/>
      <w:szCs w:val="20"/>
    </w:rPr>
  </w:style>
  <w:style w:type="character" w:customStyle="1" w:styleId="ListLabel1102">
    <w:name w:val="ListLabel 1102"/>
    <w:qFormat/>
    <w:rsid w:val="00DB07AC"/>
    <w:rPr>
      <w:b w:val="0"/>
      <w:i w:val="0"/>
      <w:iCs w:val="0"/>
      <w:sz w:val="20"/>
      <w:szCs w:val="20"/>
    </w:rPr>
  </w:style>
  <w:style w:type="character" w:customStyle="1" w:styleId="ListLabel1103">
    <w:name w:val="ListLabel 1103"/>
    <w:qFormat/>
    <w:rsid w:val="00DB07AC"/>
    <w:rPr>
      <w:rFonts w:cs="Symbol"/>
      <w:b/>
      <w:i w:val="0"/>
      <w:sz w:val="20"/>
      <w:szCs w:val="20"/>
    </w:rPr>
  </w:style>
  <w:style w:type="character" w:customStyle="1" w:styleId="ListLabel1104">
    <w:name w:val="ListLabel 1104"/>
    <w:qFormat/>
    <w:rsid w:val="00DB07AC"/>
    <w:rPr>
      <w:b w:val="0"/>
      <w:i w:val="0"/>
      <w:iCs w:val="0"/>
      <w:sz w:val="20"/>
      <w:szCs w:val="20"/>
    </w:rPr>
  </w:style>
  <w:style w:type="character" w:customStyle="1" w:styleId="ListLabel1105">
    <w:name w:val="ListLabel 1105"/>
    <w:qFormat/>
    <w:rsid w:val="00DB07AC"/>
    <w:rPr>
      <w:rFonts w:cs="Courier New"/>
    </w:rPr>
  </w:style>
  <w:style w:type="character" w:customStyle="1" w:styleId="ListLabel1106">
    <w:name w:val="ListLabel 1106"/>
    <w:qFormat/>
    <w:rsid w:val="00DB07AC"/>
    <w:rPr>
      <w:rFonts w:cs="Wingdings"/>
    </w:rPr>
  </w:style>
  <w:style w:type="character" w:customStyle="1" w:styleId="ListLabel1107">
    <w:name w:val="ListLabel 1107"/>
    <w:qFormat/>
    <w:rsid w:val="00DB07AC"/>
    <w:rPr>
      <w:rFonts w:cs="Symbol"/>
    </w:rPr>
  </w:style>
  <w:style w:type="character" w:customStyle="1" w:styleId="ListLabel1108">
    <w:name w:val="ListLabel 1108"/>
    <w:qFormat/>
    <w:rsid w:val="00DB07AC"/>
    <w:rPr>
      <w:rFonts w:cs="Courier New"/>
    </w:rPr>
  </w:style>
  <w:style w:type="character" w:customStyle="1" w:styleId="ListLabel1109">
    <w:name w:val="ListLabel 1109"/>
    <w:qFormat/>
    <w:rsid w:val="00DB07AC"/>
    <w:rPr>
      <w:rFonts w:cs="Wingdings"/>
    </w:rPr>
  </w:style>
  <w:style w:type="character" w:customStyle="1" w:styleId="ListLabel1110">
    <w:name w:val="ListLabel 1110"/>
    <w:qFormat/>
    <w:rsid w:val="00DB07AC"/>
    <w:rPr>
      <w:rFonts w:cs="Symbol"/>
    </w:rPr>
  </w:style>
  <w:style w:type="character" w:customStyle="1" w:styleId="ListLabel1111">
    <w:name w:val="ListLabel 1111"/>
    <w:qFormat/>
    <w:rsid w:val="00DB07AC"/>
    <w:rPr>
      <w:rFonts w:cs="Courier New"/>
    </w:rPr>
  </w:style>
  <w:style w:type="character" w:customStyle="1" w:styleId="ListLabel1112">
    <w:name w:val="ListLabel 1112"/>
    <w:qFormat/>
    <w:rsid w:val="00DB07AC"/>
    <w:rPr>
      <w:rFonts w:cs="Wingdings"/>
    </w:rPr>
  </w:style>
  <w:style w:type="character" w:customStyle="1" w:styleId="ListLabel1113">
    <w:name w:val="ListLabel 1113"/>
    <w:qFormat/>
    <w:rsid w:val="00DB07AC"/>
    <w:rPr>
      <w:rFonts w:ascii="Calibri" w:hAnsi="Calibri" w:cs="Arial"/>
      <w:b w:val="0"/>
      <w:bCs/>
      <w:color w:val="00000A"/>
    </w:rPr>
  </w:style>
  <w:style w:type="character" w:customStyle="1" w:styleId="ListLabel1114">
    <w:name w:val="ListLabel 1114"/>
    <w:qFormat/>
    <w:rsid w:val="00DB07AC"/>
    <w:rPr>
      <w:rFonts w:cs="Calibri"/>
      <w:color w:val="00000A"/>
    </w:rPr>
  </w:style>
  <w:style w:type="character" w:customStyle="1" w:styleId="ListLabel1115">
    <w:name w:val="ListLabel 1115"/>
    <w:qFormat/>
    <w:rsid w:val="00DB07AC"/>
    <w:rPr>
      <w:rFonts w:ascii="Calibri" w:hAnsi="Calibri" w:cs="Arial"/>
      <w:b w:val="0"/>
      <w:bCs/>
    </w:rPr>
  </w:style>
  <w:style w:type="character" w:customStyle="1" w:styleId="ListLabel1116">
    <w:name w:val="ListLabel 1116"/>
    <w:qFormat/>
    <w:rsid w:val="00DB07AC"/>
    <w:rPr>
      <w:rFonts w:ascii="Calibri" w:hAnsi="Calibri" w:cs="Arial"/>
      <w:b w:val="0"/>
      <w:bCs/>
    </w:rPr>
  </w:style>
  <w:style w:type="character" w:customStyle="1" w:styleId="ListLabel1117">
    <w:name w:val="ListLabel 1117"/>
    <w:qFormat/>
    <w:rsid w:val="00DB07AC"/>
    <w:rPr>
      <w:rFonts w:ascii="Calibri" w:hAnsi="Calibri" w:cs="Arial"/>
      <w:b w:val="0"/>
      <w:bCs/>
    </w:rPr>
  </w:style>
  <w:style w:type="character" w:customStyle="1" w:styleId="ListLabel1118">
    <w:name w:val="ListLabel 1118"/>
    <w:qFormat/>
    <w:rsid w:val="00DB07AC"/>
    <w:rPr>
      <w:rFonts w:ascii="Calibri" w:hAnsi="Calibri" w:cs="Arial"/>
      <w:b w:val="0"/>
      <w:bCs/>
    </w:rPr>
  </w:style>
  <w:style w:type="character" w:customStyle="1" w:styleId="ListLabel1119">
    <w:name w:val="ListLabel 1119"/>
    <w:qFormat/>
    <w:rsid w:val="00DB07AC"/>
    <w:rPr>
      <w:rFonts w:ascii="Calibri" w:hAnsi="Calibri" w:cs="Arial"/>
      <w:b w:val="0"/>
      <w:bCs/>
    </w:rPr>
  </w:style>
  <w:style w:type="character" w:customStyle="1" w:styleId="ListLabel1120">
    <w:name w:val="ListLabel 1120"/>
    <w:qFormat/>
    <w:rsid w:val="00DB07AC"/>
    <w:rPr>
      <w:rFonts w:cs="Arial"/>
      <w:b w:val="0"/>
      <w:bCs/>
      <w:sz w:val="20"/>
    </w:rPr>
  </w:style>
  <w:style w:type="character" w:customStyle="1" w:styleId="ListLabel1121">
    <w:name w:val="ListLabel 1121"/>
    <w:qFormat/>
    <w:rsid w:val="00DB07AC"/>
    <w:rPr>
      <w:rFonts w:cs="Calibri"/>
      <w:b w:val="0"/>
      <w:bCs/>
      <w:sz w:val="20"/>
    </w:rPr>
  </w:style>
  <w:style w:type="character" w:customStyle="1" w:styleId="ListLabel1122">
    <w:name w:val="ListLabel 1122"/>
    <w:qFormat/>
    <w:rsid w:val="00DB07AC"/>
    <w:rPr>
      <w:rFonts w:cs="Calibri"/>
    </w:rPr>
  </w:style>
  <w:style w:type="character" w:customStyle="1" w:styleId="ListLabel1123">
    <w:name w:val="ListLabel 1123"/>
    <w:qFormat/>
    <w:rsid w:val="00DB07AC"/>
    <w:rPr>
      <w:rFonts w:ascii="Calibri" w:hAnsi="Calibri" w:cs="Arial"/>
      <w:b w:val="0"/>
      <w:bCs/>
    </w:rPr>
  </w:style>
  <w:style w:type="character" w:customStyle="1" w:styleId="ListLabel1124">
    <w:name w:val="ListLabel 1124"/>
    <w:qFormat/>
    <w:rsid w:val="00DB07AC"/>
    <w:rPr>
      <w:b w:val="0"/>
      <w:bCs w:val="0"/>
      <w:sz w:val="24"/>
      <w:szCs w:val="24"/>
    </w:rPr>
  </w:style>
  <w:style w:type="character" w:customStyle="1" w:styleId="ListLabel1125">
    <w:name w:val="ListLabel 1125"/>
    <w:qFormat/>
    <w:rsid w:val="00DB07AC"/>
    <w:rPr>
      <w:b w:val="0"/>
      <w:bCs w:val="0"/>
      <w:sz w:val="20"/>
      <w:szCs w:val="20"/>
    </w:rPr>
  </w:style>
  <w:style w:type="character" w:customStyle="1" w:styleId="ListLabel1126">
    <w:name w:val="ListLabel 1126"/>
    <w:qFormat/>
    <w:rsid w:val="00DB07AC"/>
    <w:rPr>
      <w:rFonts w:cs="Times New Roman"/>
      <w:b w:val="0"/>
      <w:bCs w:val="0"/>
      <w:sz w:val="22"/>
      <w:szCs w:val="22"/>
    </w:rPr>
  </w:style>
  <w:style w:type="character" w:customStyle="1" w:styleId="ListLabel1127">
    <w:name w:val="ListLabel 1127"/>
    <w:qFormat/>
    <w:rsid w:val="00DB07AC"/>
    <w:rPr>
      <w:rFonts w:cs="Times New Roman"/>
      <w:b w:val="0"/>
      <w:bCs w:val="0"/>
      <w:sz w:val="22"/>
      <w:szCs w:val="22"/>
    </w:rPr>
  </w:style>
  <w:style w:type="character" w:customStyle="1" w:styleId="ListLabel1128">
    <w:name w:val="ListLabel 1128"/>
    <w:qFormat/>
    <w:rsid w:val="00DB07AC"/>
    <w:rPr>
      <w:rFonts w:cs="Times New Roman"/>
      <w:b w:val="0"/>
      <w:bCs w:val="0"/>
      <w:sz w:val="22"/>
      <w:szCs w:val="22"/>
    </w:rPr>
  </w:style>
  <w:style w:type="character" w:customStyle="1" w:styleId="ListLabel1129">
    <w:name w:val="ListLabel 1129"/>
    <w:qFormat/>
    <w:rsid w:val="00DB07AC"/>
    <w:rPr>
      <w:rFonts w:cs="Times New Roman"/>
      <w:b w:val="0"/>
      <w:bCs w:val="0"/>
      <w:sz w:val="22"/>
      <w:szCs w:val="22"/>
    </w:rPr>
  </w:style>
  <w:style w:type="character" w:customStyle="1" w:styleId="ListLabel1130">
    <w:name w:val="ListLabel 1130"/>
    <w:qFormat/>
    <w:rsid w:val="00DB07AC"/>
    <w:rPr>
      <w:rFonts w:cs="Times New Roman"/>
      <w:b w:val="0"/>
      <w:bCs w:val="0"/>
      <w:sz w:val="22"/>
      <w:szCs w:val="22"/>
    </w:rPr>
  </w:style>
  <w:style w:type="character" w:customStyle="1" w:styleId="ListLabel1131">
    <w:name w:val="ListLabel 1131"/>
    <w:qFormat/>
    <w:rsid w:val="00DB07AC"/>
    <w:rPr>
      <w:rFonts w:cs="Times New Roman"/>
      <w:b w:val="0"/>
      <w:bCs w:val="0"/>
      <w:sz w:val="22"/>
      <w:szCs w:val="22"/>
    </w:rPr>
  </w:style>
  <w:style w:type="character" w:customStyle="1" w:styleId="ListLabel1132">
    <w:name w:val="ListLabel 1132"/>
    <w:qFormat/>
    <w:rsid w:val="00DB07AC"/>
    <w:rPr>
      <w:rFonts w:cs="Times New Roman"/>
      <w:b w:val="0"/>
      <w:bCs w:val="0"/>
      <w:sz w:val="22"/>
      <w:szCs w:val="22"/>
    </w:rPr>
  </w:style>
  <w:style w:type="character" w:customStyle="1" w:styleId="ListLabel1133">
    <w:name w:val="ListLabel 1133"/>
    <w:qFormat/>
    <w:rsid w:val="00DB07AC"/>
    <w:rPr>
      <w:rFonts w:ascii="Calibri" w:hAnsi="Calibri" w:cs="Arial"/>
      <w:b w:val="0"/>
      <w:bCs/>
    </w:rPr>
  </w:style>
  <w:style w:type="character" w:customStyle="1" w:styleId="ListLabel1134">
    <w:name w:val="ListLabel 1134"/>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35">
    <w:name w:val="ListLabel 1135"/>
    <w:qFormat/>
    <w:rsid w:val="00DB07AC"/>
    <w:rPr>
      <w:rFonts w:cs="Calibri"/>
      <w:b w:val="0"/>
      <w:bCs/>
    </w:rPr>
  </w:style>
  <w:style w:type="character" w:customStyle="1" w:styleId="ListLabel1136">
    <w:name w:val="ListLabel 1136"/>
    <w:qFormat/>
    <w:rsid w:val="00DB07AC"/>
    <w:rPr>
      <w:rFonts w:cs="Calibri"/>
      <w:sz w:val="20"/>
      <w:szCs w:val="20"/>
    </w:rPr>
  </w:style>
  <w:style w:type="character" w:customStyle="1" w:styleId="ListLabel1137">
    <w:name w:val="ListLabel 1137"/>
    <w:qFormat/>
    <w:rsid w:val="00DB07AC"/>
    <w:rPr>
      <w:sz w:val="20"/>
      <w:szCs w:val="20"/>
    </w:rPr>
  </w:style>
  <w:style w:type="character" w:customStyle="1" w:styleId="ListLabel1138">
    <w:name w:val="ListLabel 1138"/>
    <w:qFormat/>
    <w:rsid w:val="00DB07AC"/>
    <w:rPr>
      <w:rFonts w:asciiTheme="minorHAnsi" w:hAnsiTheme="minorHAnsi" w:cstheme="minorHAnsi"/>
      <w:highlight w:val="yellow"/>
    </w:rPr>
  </w:style>
  <w:style w:type="character" w:customStyle="1" w:styleId="ListLabel1139">
    <w:name w:val="ListLabel 1139"/>
    <w:qFormat/>
    <w:rsid w:val="00DB07AC"/>
    <w:rPr>
      <w:rFonts w:asciiTheme="minorHAnsi" w:hAnsiTheme="minorHAnsi" w:cstheme="minorHAnsi"/>
    </w:rPr>
  </w:style>
  <w:style w:type="character" w:customStyle="1" w:styleId="ListLabel1140">
    <w:name w:val="ListLabel 1140"/>
    <w:qFormat/>
    <w:rsid w:val="00DB07AC"/>
    <w:rPr>
      <w:rFonts w:asciiTheme="majorHAnsi" w:hAnsiTheme="majorHAnsi" w:cstheme="majorHAnsi"/>
    </w:rPr>
  </w:style>
  <w:style w:type="character" w:customStyle="1" w:styleId="ListLabel1141">
    <w:name w:val="ListLabel 1141"/>
    <w:qFormat/>
    <w:rsid w:val="00DB07AC"/>
    <w:rPr>
      <w:rFonts w:asciiTheme="minorHAnsi" w:hAnsiTheme="minorHAnsi" w:cstheme="minorHAnsi"/>
      <w:color w:val="00000A"/>
      <w:kern w:val="2"/>
    </w:rPr>
  </w:style>
  <w:style w:type="character" w:customStyle="1" w:styleId="ListLabel1142">
    <w:name w:val="ListLabel 1142"/>
    <w:qFormat/>
    <w:rsid w:val="00DB07AC"/>
    <w:rPr>
      <w:rFonts w:cs="Times New Roman"/>
      <w:i/>
      <w:iCs/>
      <w:sz w:val="20"/>
    </w:rPr>
  </w:style>
  <w:style w:type="character" w:customStyle="1" w:styleId="ListLabel1143">
    <w:name w:val="ListLabel 1143"/>
    <w:qFormat/>
    <w:rsid w:val="00DB07AC"/>
    <w:rPr>
      <w:rFonts w:cs="Times New Roman"/>
    </w:rPr>
  </w:style>
  <w:style w:type="character" w:customStyle="1" w:styleId="ListLabel1144">
    <w:name w:val="ListLabel 1144"/>
    <w:qFormat/>
    <w:rsid w:val="00DB07AC"/>
    <w:rPr>
      <w:rFonts w:cs="Times New Roman"/>
    </w:rPr>
  </w:style>
  <w:style w:type="character" w:customStyle="1" w:styleId="ListLabel1145">
    <w:name w:val="ListLabel 1145"/>
    <w:qFormat/>
    <w:rsid w:val="00DB07AC"/>
    <w:rPr>
      <w:rFonts w:cs="Times New Roman"/>
    </w:rPr>
  </w:style>
  <w:style w:type="character" w:customStyle="1" w:styleId="ListLabel1146">
    <w:name w:val="ListLabel 1146"/>
    <w:qFormat/>
    <w:rsid w:val="00DB07AC"/>
    <w:rPr>
      <w:rFonts w:cs="Times New Roman"/>
    </w:rPr>
  </w:style>
  <w:style w:type="character" w:customStyle="1" w:styleId="ListLabel1147">
    <w:name w:val="ListLabel 1147"/>
    <w:qFormat/>
    <w:rsid w:val="00DB07AC"/>
    <w:rPr>
      <w:rFonts w:cs="Times New Roman"/>
    </w:rPr>
  </w:style>
  <w:style w:type="character" w:customStyle="1" w:styleId="ListLabel1148">
    <w:name w:val="ListLabel 1148"/>
    <w:qFormat/>
    <w:rsid w:val="00DB07AC"/>
    <w:rPr>
      <w:rFonts w:cs="Times New Roman"/>
    </w:rPr>
  </w:style>
  <w:style w:type="character" w:customStyle="1" w:styleId="ListLabel1149">
    <w:name w:val="ListLabel 1149"/>
    <w:qFormat/>
    <w:rsid w:val="00DB07AC"/>
    <w:rPr>
      <w:rFonts w:cs="Times New Roman"/>
    </w:rPr>
  </w:style>
  <w:style w:type="character" w:customStyle="1" w:styleId="ListLabel1150">
    <w:name w:val="ListLabel 1150"/>
    <w:qFormat/>
    <w:rsid w:val="00DB07AC"/>
    <w:rPr>
      <w:rFonts w:cs="Times New Roman"/>
    </w:rPr>
  </w:style>
  <w:style w:type="character" w:customStyle="1" w:styleId="ListLabel1151">
    <w:name w:val="ListLabel 1151"/>
    <w:qFormat/>
    <w:rsid w:val="00DB07AC"/>
    <w:rPr>
      <w:rFonts w:ascii="Calibri" w:hAnsi="Calibri" w:cs="Times New Roman"/>
      <w:b/>
      <w:bCs w:val="0"/>
      <w:i w:val="0"/>
      <w:iCs w:val="0"/>
      <w:sz w:val="20"/>
      <w:szCs w:val="20"/>
    </w:rPr>
  </w:style>
  <w:style w:type="character" w:customStyle="1" w:styleId="ListLabel1152">
    <w:name w:val="ListLabel 1152"/>
    <w:qFormat/>
    <w:rsid w:val="00DB07AC"/>
    <w:rPr>
      <w:rFonts w:cs="Times New Roman"/>
      <w:b/>
      <w:bCs w:val="0"/>
      <w:i w:val="0"/>
      <w:iCs w:val="0"/>
      <w:sz w:val="20"/>
      <w:szCs w:val="20"/>
    </w:rPr>
  </w:style>
  <w:style w:type="character" w:customStyle="1" w:styleId="ListLabel1153">
    <w:name w:val="ListLabel 1153"/>
    <w:qFormat/>
    <w:rsid w:val="00DB07AC"/>
    <w:rPr>
      <w:rFonts w:ascii="Calibri" w:hAnsi="Calibri"/>
      <w:b w:val="0"/>
      <w:color w:val="00000A"/>
      <w:sz w:val="20"/>
    </w:rPr>
  </w:style>
  <w:style w:type="character" w:customStyle="1" w:styleId="ListLabel1154">
    <w:name w:val="ListLabel 1154"/>
    <w:qFormat/>
    <w:rsid w:val="00DB07AC"/>
    <w:rPr>
      <w:rFonts w:ascii="Calibri" w:hAnsi="Calibri"/>
      <w:b w:val="0"/>
      <w:color w:val="00000A"/>
    </w:rPr>
  </w:style>
  <w:style w:type="character" w:customStyle="1" w:styleId="ListLabel1155">
    <w:name w:val="ListLabel 1155"/>
    <w:qFormat/>
    <w:rsid w:val="00DB07AC"/>
    <w:rPr>
      <w:rFonts w:ascii="Calibri" w:hAnsi="Calibri"/>
      <w:b w:val="0"/>
      <w:color w:val="00000A"/>
    </w:rPr>
  </w:style>
  <w:style w:type="character" w:customStyle="1" w:styleId="ListLabel1156">
    <w:name w:val="ListLabel 1156"/>
    <w:qFormat/>
    <w:rsid w:val="00DB07AC"/>
    <w:rPr>
      <w:rFonts w:ascii="Calibri" w:hAnsi="Calibri"/>
      <w:b w:val="0"/>
      <w:color w:val="00000A"/>
    </w:rPr>
  </w:style>
  <w:style w:type="character" w:customStyle="1" w:styleId="ListLabel1157">
    <w:name w:val="ListLabel 1157"/>
    <w:qFormat/>
    <w:rsid w:val="00DB07AC"/>
    <w:rPr>
      <w:rFonts w:ascii="Calibri" w:hAnsi="Calibri"/>
      <w:b w:val="0"/>
      <w:color w:val="00000A"/>
    </w:rPr>
  </w:style>
  <w:style w:type="character" w:customStyle="1" w:styleId="ListLabel1158">
    <w:name w:val="ListLabel 1158"/>
    <w:qFormat/>
    <w:rsid w:val="00DB07AC"/>
    <w:rPr>
      <w:rFonts w:ascii="Calibri" w:hAnsi="Calibri"/>
      <w:b w:val="0"/>
      <w:color w:val="00000A"/>
    </w:rPr>
  </w:style>
  <w:style w:type="character" w:customStyle="1" w:styleId="ListLabel1159">
    <w:name w:val="ListLabel 1159"/>
    <w:qFormat/>
    <w:rsid w:val="00DB07AC"/>
    <w:rPr>
      <w:rFonts w:ascii="Calibri" w:hAnsi="Calibri"/>
      <w:b w:val="0"/>
      <w:color w:val="00000A"/>
    </w:rPr>
  </w:style>
  <w:style w:type="character" w:customStyle="1" w:styleId="ListLabel1160">
    <w:name w:val="ListLabel 1160"/>
    <w:qFormat/>
    <w:rsid w:val="00DB07AC"/>
    <w:rPr>
      <w:rFonts w:ascii="Calibri" w:hAnsi="Calibri"/>
      <w:b w:val="0"/>
      <w:color w:val="00000A"/>
    </w:rPr>
  </w:style>
  <w:style w:type="character" w:customStyle="1" w:styleId="ListLabel1161">
    <w:name w:val="ListLabel 1161"/>
    <w:qFormat/>
    <w:rsid w:val="00DB07AC"/>
    <w:rPr>
      <w:rFonts w:ascii="Calibri" w:hAnsi="Calibri"/>
      <w:b/>
      <w:color w:val="00000A"/>
    </w:rPr>
  </w:style>
  <w:style w:type="character" w:customStyle="1" w:styleId="ListLabel1162">
    <w:name w:val="ListLabel 1162"/>
    <w:qFormat/>
    <w:rsid w:val="00DB07AC"/>
    <w:rPr>
      <w:rFonts w:ascii="Calibri" w:hAnsi="Calibri"/>
      <w:b w:val="0"/>
      <w:color w:val="00000A"/>
    </w:rPr>
  </w:style>
  <w:style w:type="character" w:customStyle="1" w:styleId="ListLabel1163">
    <w:name w:val="ListLabel 1163"/>
    <w:qFormat/>
    <w:rsid w:val="00DB07AC"/>
    <w:rPr>
      <w:rFonts w:ascii="Calibri" w:hAnsi="Calibri"/>
      <w:b w:val="0"/>
      <w:color w:val="00000A"/>
    </w:rPr>
  </w:style>
  <w:style w:type="character" w:customStyle="1" w:styleId="ListLabel1164">
    <w:name w:val="ListLabel 1164"/>
    <w:qFormat/>
    <w:rsid w:val="00DB07AC"/>
    <w:rPr>
      <w:rFonts w:ascii="Calibri" w:hAnsi="Calibri"/>
      <w:b w:val="0"/>
      <w:color w:val="00000A"/>
    </w:rPr>
  </w:style>
  <w:style w:type="character" w:customStyle="1" w:styleId="ListLabel1165">
    <w:name w:val="ListLabel 1165"/>
    <w:qFormat/>
    <w:rsid w:val="00DB07AC"/>
    <w:rPr>
      <w:rFonts w:ascii="Calibri" w:hAnsi="Calibri"/>
      <w:b w:val="0"/>
      <w:color w:val="00000A"/>
    </w:rPr>
  </w:style>
  <w:style w:type="character" w:customStyle="1" w:styleId="ListLabel1166">
    <w:name w:val="ListLabel 1166"/>
    <w:qFormat/>
    <w:rsid w:val="00DB07AC"/>
    <w:rPr>
      <w:rFonts w:ascii="Calibri" w:hAnsi="Calibri"/>
      <w:b w:val="0"/>
      <w:color w:val="00000A"/>
    </w:rPr>
  </w:style>
  <w:style w:type="character" w:customStyle="1" w:styleId="ListLabel1167">
    <w:name w:val="ListLabel 1167"/>
    <w:qFormat/>
    <w:rsid w:val="00DB07AC"/>
    <w:rPr>
      <w:rFonts w:ascii="Calibri" w:hAnsi="Calibri"/>
      <w:b w:val="0"/>
      <w:color w:val="00000A"/>
    </w:rPr>
  </w:style>
  <w:style w:type="character" w:customStyle="1" w:styleId="ListLabel1168">
    <w:name w:val="ListLabel 1168"/>
    <w:qFormat/>
    <w:rsid w:val="00DB07AC"/>
    <w:rPr>
      <w:rFonts w:ascii="Calibri" w:hAnsi="Calibri"/>
      <w:b w:val="0"/>
      <w:color w:val="00000A"/>
    </w:rPr>
  </w:style>
  <w:style w:type="character" w:customStyle="1" w:styleId="ListLabel1169">
    <w:name w:val="ListLabel 1169"/>
    <w:qFormat/>
    <w:rsid w:val="00DB07AC"/>
    <w:rPr>
      <w:b w:val="0"/>
      <w:color w:val="00000A"/>
    </w:rPr>
  </w:style>
  <w:style w:type="character" w:customStyle="1" w:styleId="ListLabel1170">
    <w:name w:val="ListLabel 1170"/>
    <w:qFormat/>
    <w:rsid w:val="00DB07AC"/>
    <w:rPr>
      <w:rFonts w:ascii="Calibri" w:hAnsi="Calibri"/>
      <w:b w:val="0"/>
      <w:color w:val="00000A"/>
    </w:rPr>
  </w:style>
  <w:style w:type="character" w:customStyle="1" w:styleId="ListLabel1171">
    <w:name w:val="ListLabel 1171"/>
    <w:qFormat/>
    <w:rsid w:val="00DB07AC"/>
    <w:rPr>
      <w:rFonts w:ascii="Calibri" w:hAnsi="Calibri" w:cs="Symbol"/>
      <w:b/>
    </w:rPr>
  </w:style>
  <w:style w:type="character" w:customStyle="1" w:styleId="ListLabel1172">
    <w:name w:val="ListLabel 1172"/>
    <w:qFormat/>
    <w:rsid w:val="00DB07AC"/>
    <w:rPr>
      <w:rFonts w:cs="Courier New"/>
    </w:rPr>
  </w:style>
  <w:style w:type="character" w:customStyle="1" w:styleId="ListLabel1173">
    <w:name w:val="ListLabel 1173"/>
    <w:qFormat/>
    <w:rsid w:val="00DB07AC"/>
    <w:rPr>
      <w:rFonts w:cs="Wingdings"/>
    </w:rPr>
  </w:style>
  <w:style w:type="character" w:customStyle="1" w:styleId="ListLabel1174">
    <w:name w:val="ListLabel 1174"/>
    <w:qFormat/>
    <w:rsid w:val="00DB07AC"/>
    <w:rPr>
      <w:rFonts w:cs="Symbol"/>
    </w:rPr>
  </w:style>
  <w:style w:type="character" w:customStyle="1" w:styleId="ListLabel1175">
    <w:name w:val="ListLabel 1175"/>
    <w:qFormat/>
    <w:rsid w:val="00DB07AC"/>
    <w:rPr>
      <w:rFonts w:cs="Courier New"/>
    </w:rPr>
  </w:style>
  <w:style w:type="character" w:customStyle="1" w:styleId="ListLabel1176">
    <w:name w:val="ListLabel 1176"/>
    <w:qFormat/>
    <w:rsid w:val="00DB07AC"/>
    <w:rPr>
      <w:rFonts w:cs="Wingdings"/>
    </w:rPr>
  </w:style>
  <w:style w:type="character" w:customStyle="1" w:styleId="ListLabel1177">
    <w:name w:val="ListLabel 1177"/>
    <w:qFormat/>
    <w:rsid w:val="00DB07AC"/>
    <w:rPr>
      <w:rFonts w:cs="Symbol"/>
    </w:rPr>
  </w:style>
  <w:style w:type="character" w:customStyle="1" w:styleId="ListLabel1178">
    <w:name w:val="ListLabel 1178"/>
    <w:qFormat/>
    <w:rsid w:val="00DB07AC"/>
    <w:rPr>
      <w:rFonts w:cs="Courier New"/>
    </w:rPr>
  </w:style>
  <w:style w:type="character" w:customStyle="1" w:styleId="ListLabel1179">
    <w:name w:val="ListLabel 1179"/>
    <w:qFormat/>
    <w:rsid w:val="00DB07AC"/>
    <w:rPr>
      <w:rFonts w:cs="Wingdings"/>
    </w:rPr>
  </w:style>
  <w:style w:type="character" w:customStyle="1" w:styleId="ListLabel1180">
    <w:name w:val="ListLabel 1180"/>
    <w:qFormat/>
    <w:rsid w:val="00DB07AC"/>
    <w:rPr>
      <w:rFonts w:ascii="Calibri" w:hAnsi="Calibri" w:cs="Calibri"/>
      <w:b/>
      <w:i w:val="0"/>
      <w:iCs w:val="0"/>
      <w:color w:val="00000A"/>
      <w:sz w:val="20"/>
      <w:szCs w:val="20"/>
    </w:rPr>
  </w:style>
  <w:style w:type="character" w:customStyle="1" w:styleId="ListLabel1181">
    <w:name w:val="ListLabel 1181"/>
    <w:qFormat/>
    <w:rsid w:val="00DB07AC"/>
    <w:rPr>
      <w:rFonts w:cs="Arial"/>
      <w:b w:val="0"/>
      <w:color w:val="7030A0"/>
    </w:rPr>
  </w:style>
  <w:style w:type="character" w:customStyle="1" w:styleId="ListLabel1182">
    <w:name w:val="ListLabel 1182"/>
    <w:qFormat/>
    <w:rsid w:val="00DB07AC"/>
    <w:rPr>
      <w:rFonts w:cs="Arial"/>
      <w:color w:val="00000A"/>
    </w:rPr>
  </w:style>
  <w:style w:type="character" w:customStyle="1" w:styleId="ListLabel1183">
    <w:name w:val="ListLabel 1183"/>
    <w:qFormat/>
    <w:rsid w:val="00DB07AC"/>
    <w:rPr>
      <w:rFonts w:cs="Arial"/>
      <w:color w:val="00000A"/>
    </w:rPr>
  </w:style>
  <w:style w:type="character" w:customStyle="1" w:styleId="ListLabel1184">
    <w:name w:val="ListLabel 1184"/>
    <w:qFormat/>
    <w:rsid w:val="00DB07AC"/>
    <w:rPr>
      <w:rFonts w:cs="Arial"/>
      <w:color w:val="00000A"/>
    </w:rPr>
  </w:style>
  <w:style w:type="character" w:customStyle="1" w:styleId="ListLabel1185">
    <w:name w:val="ListLabel 1185"/>
    <w:qFormat/>
    <w:rsid w:val="00DB07AC"/>
    <w:rPr>
      <w:rFonts w:cs="Arial"/>
      <w:color w:val="00000A"/>
    </w:rPr>
  </w:style>
  <w:style w:type="character" w:customStyle="1" w:styleId="ListLabel1186">
    <w:name w:val="ListLabel 1186"/>
    <w:qFormat/>
    <w:rsid w:val="00DB07AC"/>
    <w:rPr>
      <w:rFonts w:cs="Arial"/>
      <w:color w:val="00000A"/>
    </w:rPr>
  </w:style>
  <w:style w:type="character" w:customStyle="1" w:styleId="ListLabel1187">
    <w:name w:val="ListLabel 1187"/>
    <w:qFormat/>
    <w:rsid w:val="00DB07AC"/>
    <w:rPr>
      <w:rFonts w:cs="Arial"/>
      <w:color w:val="00000A"/>
    </w:rPr>
  </w:style>
  <w:style w:type="character" w:customStyle="1" w:styleId="ListLabel1188">
    <w:name w:val="ListLabel 1188"/>
    <w:qFormat/>
    <w:rsid w:val="00DB07AC"/>
    <w:rPr>
      <w:rFonts w:cs="Arial"/>
      <w:color w:val="00000A"/>
    </w:rPr>
  </w:style>
  <w:style w:type="character" w:customStyle="1" w:styleId="ListLabel1189">
    <w:name w:val="ListLabel 1189"/>
    <w:qFormat/>
    <w:rsid w:val="00DB07AC"/>
    <w:rPr>
      <w:rFonts w:cs="Calibri"/>
      <w:b/>
      <w:i w:val="0"/>
      <w:sz w:val="20"/>
      <w:szCs w:val="20"/>
    </w:rPr>
  </w:style>
  <w:style w:type="character" w:customStyle="1" w:styleId="ListLabel1190">
    <w:name w:val="ListLabel 1190"/>
    <w:qFormat/>
    <w:rsid w:val="00DB07AC"/>
    <w:rPr>
      <w:rFonts w:cs="Calibri"/>
      <w:b w:val="0"/>
      <w:i w:val="0"/>
      <w:iCs w:val="0"/>
      <w:sz w:val="20"/>
      <w:szCs w:val="20"/>
    </w:rPr>
  </w:style>
  <w:style w:type="character" w:customStyle="1" w:styleId="ListLabel1191">
    <w:name w:val="ListLabel 1191"/>
    <w:qFormat/>
    <w:rsid w:val="00DB07AC"/>
    <w:rPr>
      <w:rFonts w:ascii="Calibri" w:hAnsi="Calibri" w:cs="Calibri"/>
      <w:b w:val="0"/>
      <w:i w:val="0"/>
      <w:iCs w:val="0"/>
      <w:color w:val="00000A"/>
      <w:sz w:val="20"/>
      <w:szCs w:val="20"/>
    </w:rPr>
  </w:style>
  <w:style w:type="character" w:customStyle="1" w:styleId="ListLabel1192">
    <w:name w:val="ListLabel 1192"/>
    <w:qFormat/>
    <w:rsid w:val="00DB07AC"/>
    <w:rPr>
      <w:rFonts w:cs="Times New Roman"/>
    </w:rPr>
  </w:style>
  <w:style w:type="character" w:customStyle="1" w:styleId="ListLabel1193">
    <w:name w:val="ListLabel 1193"/>
    <w:qFormat/>
    <w:rsid w:val="00DB07AC"/>
    <w:rPr>
      <w:rFonts w:cs="Times New Roman"/>
    </w:rPr>
  </w:style>
  <w:style w:type="character" w:customStyle="1" w:styleId="ListLabel1194">
    <w:name w:val="ListLabel 1194"/>
    <w:qFormat/>
    <w:rsid w:val="00DB07AC"/>
    <w:rPr>
      <w:rFonts w:cs="Times New Roman"/>
    </w:rPr>
  </w:style>
  <w:style w:type="character" w:customStyle="1" w:styleId="ListLabel1195">
    <w:name w:val="ListLabel 1195"/>
    <w:qFormat/>
    <w:rsid w:val="00DB07AC"/>
    <w:rPr>
      <w:rFonts w:cs="Times New Roman"/>
    </w:rPr>
  </w:style>
  <w:style w:type="character" w:customStyle="1" w:styleId="ListLabel1196">
    <w:name w:val="ListLabel 1196"/>
    <w:qFormat/>
    <w:rsid w:val="00DB07AC"/>
    <w:rPr>
      <w:rFonts w:cs="Times New Roman"/>
    </w:rPr>
  </w:style>
  <w:style w:type="character" w:customStyle="1" w:styleId="ListLabel1197">
    <w:name w:val="ListLabel 1197"/>
    <w:qFormat/>
    <w:rsid w:val="00DB07AC"/>
    <w:rPr>
      <w:rFonts w:cs="Times New Roman"/>
    </w:rPr>
  </w:style>
  <w:style w:type="character" w:customStyle="1" w:styleId="ListLabel1198">
    <w:name w:val="ListLabel 1198"/>
    <w:qFormat/>
    <w:rsid w:val="00DB07AC"/>
    <w:rPr>
      <w:rFonts w:ascii="Calibri" w:hAnsi="Calibri" w:cs="Times New Roman"/>
      <w:color w:val="000000"/>
      <w:sz w:val="20"/>
    </w:rPr>
  </w:style>
  <w:style w:type="character" w:customStyle="1" w:styleId="ListLabel1199">
    <w:name w:val="ListLabel 1199"/>
    <w:qFormat/>
    <w:rsid w:val="00DB07AC"/>
    <w:rPr>
      <w:rFonts w:cs="Calibri"/>
      <w:b/>
      <w:i w:val="0"/>
      <w:sz w:val="20"/>
      <w:szCs w:val="20"/>
    </w:rPr>
  </w:style>
  <w:style w:type="character" w:customStyle="1" w:styleId="ListLabel1200">
    <w:name w:val="ListLabel 1200"/>
    <w:qFormat/>
    <w:rsid w:val="00DB07AC"/>
    <w:rPr>
      <w:rFonts w:ascii="Calibri" w:hAnsi="Calibri" w:cs="Calibri"/>
      <w:b/>
      <w:i w:val="0"/>
      <w:iCs w:val="0"/>
      <w:color w:val="00000A"/>
      <w:sz w:val="20"/>
      <w:szCs w:val="20"/>
    </w:rPr>
  </w:style>
  <w:style w:type="character" w:customStyle="1" w:styleId="ListLabel1201">
    <w:name w:val="ListLabel 1201"/>
    <w:qFormat/>
    <w:rsid w:val="00DB07AC"/>
    <w:rPr>
      <w:rFonts w:cs="Calibri"/>
      <w:b w:val="0"/>
      <w:i w:val="0"/>
      <w:iCs w:val="0"/>
      <w:sz w:val="20"/>
      <w:szCs w:val="20"/>
    </w:rPr>
  </w:style>
  <w:style w:type="character" w:customStyle="1" w:styleId="ListLabel1202">
    <w:name w:val="ListLabel 1202"/>
    <w:qFormat/>
    <w:rsid w:val="00DB07AC"/>
    <w:rPr>
      <w:rFonts w:cs="Times New Roman"/>
    </w:rPr>
  </w:style>
  <w:style w:type="character" w:customStyle="1" w:styleId="ListLabel1203">
    <w:name w:val="ListLabel 1203"/>
    <w:qFormat/>
    <w:rsid w:val="00DB07AC"/>
    <w:rPr>
      <w:rFonts w:cs="Times New Roman"/>
    </w:rPr>
  </w:style>
  <w:style w:type="character" w:customStyle="1" w:styleId="ListLabel1204">
    <w:name w:val="ListLabel 1204"/>
    <w:qFormat/>
    <w:rsid w:val="00DB07AC"/>
    <w:rPr>
      <w:rFonts w:cs="Times New Roman"/>
    </w:rPr>
  </w:style>
  <w:style w:type="character" w:customStyle="1" w:styleId="ListLabel1205">
    <w:name w:val="ListLabel 1205"/>
    <w:qFormat/>
    <w:rsid w:val="00DB07AC"/>
    <w:rPr>
      <w:rFonts w:cs="Times New Roman"/>
    </w:rPr>
  </w:style>
  <w:style w:type="character" w:customStyle="1" w:styleId="ListLabel1206">
    <w:name w:val="ListLabel 1206"/>
    <w:qFormat/>
    <w:rsid w:val="00DB07AC"/>
    <w:rPr>
      <w:rFonts w:cs="Times New Roman"/>
    </w:rPr>
  </w:style>
  <w:style w:type="character" w:customStyle="1" w:styleId="ListLabel1207">
    <w:name w:val="ListLabel 1207"/>
    <w:qFormat/>
    <w:rsid w:val="00DB07AC"/>
    <w:rPr>
      <w:rFonts w:cs="Times New Roman"/>
    </w:rPr>
  </w:style>
  <w:style w:type="character" w:customStyle="1" w:styleId="ListLabel1208">
    <w:name w:val="ListLabel 1208"/>
    <w:qFormat/>
    <w:rsid w:val="00DB07AC"/>
    <w:rPr>
      <w:rFonts w:cs="Times New Roman"/>
      <w:b w:val="0"/>
      <w:bCs/>
    </w:rPr>
  </w:style>
  <w:style w:type="character" w:customStyle="1" w:styleId="ListLabel1209">
    <w:name w:val="ListLabel 1209"/>
    <w:qFormat/>
    <w:rsid w:val="00DB07AC"/>
    <w:rPr>
      <w:rFonts w:ascii="Calibri" w:hAnsi="Calibri" w:cs="Times New Roman"/>
      <w:sz w:val="20"/>
    </w:rPr>
  </w:style>
  <w:style w:type="character" w:customStyle="1" w:styleId="ListLabel1210">
    <w:name w:val="ListLabel 1210"/>
    <w:qFormat/>
    <w:rsid w:val="00DB07AC"/>
    <w:rPr>
      <w:rFonts w:cs="Times New Roman"/>
    </w:rPr>
  </w:style>
  <w:style w:type="character" w:customStyle="1" w:styleId="ListLabel1211">
    <w:name w:val="ListLabel 1211"/>
    <w:qFormat/>
    <w:rsid w:val="00DB07AC"/>
    <w:rPr>
      <w:rFonts w:cs="Times New Roman"/>
    </w:rPr>
  </w:style>
  <w:style w:type="character" w:customStyle="1" w:styleId="ListLabel1212">
    <w:name w:val="ListLabel 1212"/>
    <w:qFormat/>
    <w:rsid w:val="00DB07AC"/>
    <w:rPr>
      <w:rFonts w:cs="Times New Roman"/>
    </w:rPr>
  </w:style>
  <w:style w:type="character" w:customStyle="1" w:styleId="ListLabel1213">
    <w:name w:val="ListLabel 1213"/>
    <w:qFormat/>
    <w:rsid w:val="00DB07AC"/>
    <w:rPr>
      <w:rFonts w:cs="Times New Roman"/>
    </w:rPr>
  </w:style>
  <w:style w:type="character" w:customStyle="1" w:styleId="ListLabel1214">
    <w:name w:val="ListLabel 1214"/>
    <w:qFormat/>
    <w:rsid w:val="00DB07AC"/>
    <w:rPr>
      <w:rFonts w:cs="Times New Roman"/>
    </w:rPr>
  </w:style>
  <w:style w:type="character" w:customStyle="1" w:styleId="ListLabel1215">
    <w:name w:val="ListLabel 1215"/>
    <w:qFormat/>
    <w:rsid w:val="00DB07AC"/>
    <w:rPr>
      <w:rFonts w:cs="Times New Roman"/>
    </w:rPr>
  </w:style>
  <w:style w:type="character" w:customStyle="1" w:styleId="ListLabel1216">
    <w:name w:val="ListLabel 1216"/>
    <w:qFormat/>
    <w:rsid w:val="00DB07AC"/>
    <w:rPr>
      <w:rFonts w:cs="Times New Roman"/>
    </w:rPr>
  </w:style>
  <w:style w:type="character" w:customStyle="1" w:styleId="ListLabel1217">
    <w:name w:val="ListLabel 1217"/>
    <w:qFormat/>
    <w:rsid w:val="00DB07AC"/>
    <w:rPr>
      <w:rFonts w:cs="Calibri"/>
      <w:b/>
      <w:i w:val="0"/>
      <w:sz w:val="20"/>
      <w:szCs w:val="20"/>
    </w:rPr>
  </w:style>
  <w:style w:type="character" w:customStyle="1" w:styleId="ListLabel1218">
    <w:name w:val="ListLabel 1218"/>
    <w:qFormat/>
    <w:rsid w:val="00DB07AC"/>
    <w:rPr>
      <w:rFonts w:cs="Calibri"/>
      <w:b w:val="0"/>
      <w:i w:val="0"/>
      <w:iCs w:val="0"/>
      <w:sz w:val="20"/>
      <w:szCs w:val="20"/>
    </w:rPr>
  </w:style>
  <w:style w:type="character" w:customStyle="1" w:styleId="ListLabel1219">
    <w:name w:val="ListLabel 1219"/>
    <w:qFormat/>
    <w:rsid w:val="00DB07AC"/>
    <w:rPr>
      <w:rFonts w:ascii="Calibri" w:hAnsi="Calibri" w:cs="Calibri"/>
      <w:b w:val="0"/>
      <w:i w:val="0"/>
      <w:iCs w:val="0"/>
      <w:color w:val="00000A"/>
      <w:sz w:val="20"/>
      <w:szCs w:val="20"/>
    </w:rPr>
  </w:style>
  <w:style w:type="character" w:customStyle="1" w:styleId="ListLabel1220">
    <w:name w:val="ListLabel 1220"/>
    <w:qFormat/>
    <w:rsid w:val="00DB07AC"/>
    <w:rPr>
      <w:rFonts w:cs="Times New Roman"/>
    </w:rPr>
  </w:style>
  <w:style w:type="character" w:customStyle="1" w:styleId="ListLabel1221">
    <w:name w:val="ListLabel 1221"/>
    <w:qFormat/>
    <w:rsid w:val="00DB07AC"/>
    <w:rPr>
      <w:rFonts w:cs="Times New Roman"/>
    </w:rPr>
  </w:style>
  <w:style w:type="character" w:customStyle="1" w:styleId="ListLabel1222">
    <w:name w:val="ListLabel 1222"/>
    <w:qFormat/>
    <w:rsid w:val="00DB07AC"/>
    <w:rPr>
      <w:rFonts w:cs="Times New Roman"/>
    </w:rPr>
  </w:style>
  <w:style w:type="character" w:customStyle="1" w:styleId="ListLabel1223">
    <w:name w:val="ListLabel 1223"/>
    <w:qFormat/>
    <w:rsid w:val="00DB07AC"/>
    <w:rPr>
      <w:rFonts w:cs="Times New Roman"/>
    </w:rPr>
  </w:style>
  <w:style w:type="character" w:customStyle="1" w:styleId="ListLabel1224">
    <w:name w:val="ListLabel 1224"/>
    <w:qFormat/>
    <w:rsid w:val="00DB07AC"/>
    <w:rPr>
      <w:rFonts w:cs="Times New Roman"/>
    </w:rPr>
  </w:style>
  <w:style w:type="character" w:customStyle="1" w:styleId="ListLabel1225">
    <w:name w:val="ListLabel 1225"/>
    <w:qFormat/>
    <w:rsid w:val="00DB07AC"/>
    <w:rPr>
      <w:rFonts w:cs="Times New Roman"/>
    </w:rPr>
  </w:style>
  <w:style w:type="character" w:customStyle="1" w:styleId="ListLabel1226">
    <w:name w:val="ListLabel 1226"/>
    <w:qFormat/>
    <w:rsid w:val="00DB07AC"/>
    <w:rPr>
      <w:rFonts w:ascii="Calibri" w:eastAsia="Lucida Sans Unicode" w:hAnsi="Calibri" w:cs="Calibri"/>
      <w:b/>
      <w:sz w:val="32"/>
    </w:rPr>
  </w:style>
  <w:style w:type="character" w:customStyle="1" w:styleId="ListLabel1227">
    <w:name w:val="ListLabel 1227"/>
    <w:qFormat/>
    <w:rsid w:val="00DB07AC"/>
    <w:rPr>
      <w:rFonts w:cs="Calibri"/>
      <w:b/>
      <w:i w:val="0"/>
      <w:sz w:val="20"/>
      <w:szCs w:val="20"/>
    </w:rPr>
  </w:style>
  <w:style w:type="character" w:customStyle="1" w:styleId="ListLabel1228">
    <w:name w:val="ListLabel 1228"/>
    <w:qFormat/>
    <w:rsid w:val="00DB07AC"/>
    <w:rPr>
      <w:rFonts w:cs="Calibri"/>
      <w:b w:val="0"/>
      <w:i w:val="0"/>
      <w:iCs w:val="0"/>
      <w:sz w:val="20"/>
      <w:szCs w:val="20"/>
    </w:rPr>
  </w:style>
  <w:style w:type="character" w:customStyle="1" w:styleId="ListLabel1229">
    <w:name w:val="ListLabel 1229"/>
    <w:qFormat/>
    <w:rsid w:val="00DB07AC"/>
    <w:rPr>
      <w:rFonts w:ascii="Calibri" w:hAnsi="Calibri" w:cs="Calibri"/>
      <w:b w:val="0"/>
      <w:i w:val="0"/>
      <w:iCs w:val="0"/>
      <w:color w:val="00000A"/>
      <w:sz w:val="20"/>
      <w:szCs w:val="20"/>
    </w:rPr>
  </w:style>
  <w:style w:type="character" w:customStyle="1" w:styleId="ListLabel1230">
    <w:name w:val="ListLabel 1230"/>
    <w:qFormat/>
    <w:rsid w:val="00DB07AC"/>
    <w:rPr>
      <w:rFonts w:cs="Times New Roman"/>
    </w:rPr>
  </w:style>
  <w:style w:type="character" w:customStyle="1" w:styleId="ListLabel1231">
    <w:name w:val="ListLabel 1231"/>
    <w:qFormat/>
    <w:rsid w:val="00DB07AC"/>
    <w:rPr>
      <w:rFonts w:cs="Times New Roman"/>
    </w:rPr>
  </w:style>
  <w:style w:type="character" w:customStyle="1" w:styleId="ListLabel1232">
    <w:name w:val="ListLabel 1232"/>
    <w:qFormat/>
    <w:rsid w:val="00DB07AC"/>
    <w:rPr>
      <w:rFonts w:cs="Times New Roman"/>
    </w:rPr>
  </w:style>
  <w:style w:type="character" w:customStyle="1" w:styleId="ListLabel1233">
    <w:name w:val="ListLabel 1233"/>
    <w:qFormat/>
    <w:rsid w:val="00DB07AC"/>
    <w:rPr>
      <w:rFonts w:cs="Times New Roman"/>
    </w:rPr>
  </w:style>
  <w:style w:type="character" w:customStyle="1" w:styleId="ListLabel1234">
    <w:name w:val="ListLabel 1234"/>
    <w:qFormat/>
    <w:rsid w:val="00DB07AC"/>
    <w:rPr>
      <w:rFonts w:cs="Times New Roman"/>
    </w:rPr>
  </w:style>
  <w:style w:type="character" w:customStyle="1" w:styleId="ListLabel1235">
    <w:name w:val="ListLabel 1235"/>
    <w:qFormat/>
    <w:rsid w:val="00DB07AC"/>
    <w:rPr>
      <w:rFonts w:cs="Times New Roman"/>
    </w:rPr>
  </w:style>
  <w:style w:type="character" w:customStyle="1" w:styleId="ListLabel1236">
    <w:name w:val="ListLabel 1236"/>
    <w:qFormat/>
    <w:rsid w:val="00DB07AC"/>
    <w:rPr>
      <w:rFonts w:ascii="Calibri" w:hAnsi="Calibri"/>
      <w:b w:val="0"/>
      <w:color w:val="00000A"/>
    </w:rPr>
  </w:style>
  <w:style w:type="character" w:customStyle="1" w:styleId="ListLabel1237">
    <w:name w:val="ListLabel 1237"/>
    <w:qFormat/>
    <w:rsid w:val="00DB07AC"/>
    <w:rPr>
      <w:rFonts w:ascii="Calibri" w:hAnsi="Calibri" w:cs="Symbol"/>
    </w:rPr>
  </w:style>
  <w:style w:type="character" w:customStyle="1" w:styleId="ListLabel1238">
    <w:name w:val="ListLabel 1238"/>
    <w:qFormat/>
    <w:rsid w:val="00DB07AC"/>
    <w:rPr>
      <w:rFonts w:cs="Courier New"/>
    </w:rPr>
  </w:style>
  <w:style w:type="character" w:customStyle="1" w:styleId="ListLabel1239">
    <w:name w:val="ListLabel 1239"/>
    <w:qFormat/>
    <w:rsid w:val="00DB07AC"/>
    <w:rPr>
      <w:rFonts w:cs="Wingdings"/>
    </w:rPr>
  </w:style>
  <w:style w:type="character" w:customStyle="1" w:styleId="ListLabel1240">
    <w:name w:val="ListLabel 1240"/>
    <w:qFormat/>
    <w:rsid w:val="00DB07AC"/>
    <w:rPr>
      <w:rFonts w:cs="Symbol"/>
    </w:rPr>
  </w:style>
  <w:style w:type="character" w:customStyle="1" w:styleId="ListLabel1241">
    <w:name w:val="ListLabel 1241"/>
    <w:qFormat/>
    <w:rsid w:val="00DB07AC"/>
    <w:rPr>
      <w:rFonts w:cs="Courier New"/>
    </w:rPr>
  </w:style>
  <w:style w:type="character" w:customStyle="1" w:styleId="ListLabel1242">
    <w:name w:val="ListLabel 1242"/>
    <w:qFormat/>
    <w:rsid w:val="00DB07AC"/>
    <w:rPr>
      <w:rFonts w:cs="Wingdings"/>
    </w:rPr>
  </w:style>
  <w:style w:type="character" w:customStyle="1" w:styleId="ListLabel1243">
    <w:name w:val="ListLabel 1243"/>
    <w:qFormat/>
    <w:rsid w:val="00DB07AC"/>
    <w:rPr>
      <w:rFonts w:cs="Symbol"/>
    </w:rPr>
  </w:style>
  <w:style w:type="character" w:customStyle="1" w:styleId="ListLabel1244">
    <w:name w:val="ListLabel 1244"/>
    <w:qFormat/>
    <w:rsid w:val="00DB07AC"/>
    <w:rPr>
      <w:rFonts w:cs="Courier New"/>
    </w:rPr>
  </w:style>
  <w:style w:type="character" w:customStyle="1" w:styleId="ListLabel1245">
    <w:name w:val="ListLabel 1245"/>
    <w:qFormat/>
    <w:rsid w:val="00DB07AC"/>
    <w:rPr>
      <w:rFonts w:cs="Wingdings"/>
    </w:rPr>
  </w:style>
  <w:style w:type="character" w:customStyle="1" w:styleId="ListLabel1246">
    <w:name w:val="ListLabel 1246"/>
    <w:qFormat/>
    <w:rsid w:val="00DB07AC"/>
    <w:rPr>
      <w:rFonts w:cs="Calibri"/>
      <w:sz w:val="20"/>
      <w:szCs w:val="20"/>
    </w:rPr>
  </w:style>
  <w:style w:type="character" w:customStyle="1" w:styleId="ListLabel1247">
    <w:name w:val="ListLabel 1247"/>
    <w:qFormat/>
    <w:rsid w:val="00DB07AC"/>
    <w:rPr>
      <w:rFonts w:ascii="Calibri" w:eastAsia="Calibri" w:hAnsi="Calibri" w:cs="Calibri"/>
      <w:b/>
      <w:bCs/>
      <w:position w:val="0"/>
      <w:sz w:val="18"/>
      <w:szCs w:val="20"/>
      <w:vertAlign w:val="baseline"/>
      <w:lang w:val="pl-PL"/>
    </w:rPr>
  </w:style>
  <w:style w:type="character" w:customStyle="1" w:styleId="ListLabel1248">
    <w:name w:val="ListLabel 1248"/>
    <w:qFormat/>
    <w:rsid w:val="00DB07AC"/>
    <w:rPr>
      <w:rFonts w:ascii="Calibri" w:hAnsi="Calibri" w:cs="Calibri"/>
      <w:b/>
    </w:rPr>
  </w:style>
  <w:style w:type="character" w:customStyle="1" w:styleId="ListLabel1249">
    <w:name w:val="ListLabel 1249"/>
    <w:qFormat/>
    <w:rsid w:val="00DB07AC"/>
    <w:rPr>
      <w:rFonts w:ascii="Calibri" w:hAnsi="Calibri"/>
      <w:b/>
    </w:rPr>
  </w:style>
  <w:style w:type="character" w:customStyle="1" w:styleId="ListLabel1250">
    <w:name w:val="ListLabel 1250"/>
    <w:qFormat/>
    <w:rsid w:val="00DB07AC"/>
    <w:rPr>
      <w:rFonts w:cs="Courier New"/>
    </w:rPr>
  </w:style>
  <w:style w:type="character" w:customStyle="1" w:styleId="ListLabel1251">
    <w:name w:val="ListLabel 1251"/>
    <w:qFormat/>
    <w:rsid w:val="00DB07AC"/>
    <w:rPr>
      <w:rFonts w:cs="Wingdings"/>
    </w:rPr>
  </w:style>
  <w:style w:type="character" w:customStyle="1" w:styleId="ListLabel1252">
    <w:name w:val="ListLabel 1252"/>
    <w:qFormat/>
    <w:rsid w:val="00DB07AC"/>
    <w:rPr>
      <w:rFonts w:cs="Symbol"/>
    </w:rPr>
  </w:style>
  <w:style w:type="character" w:customStyle="1" w:styleId="ListLabel1253">
    <w:name w:val="ListLabel 1253"/>
    <w:qFormat/>
    <w:rsid w:val="00DB07AC"/>
    <w:rPr>
      <w:rFonts w:cs="Courier New"/>
    </w:rPr>
  </w:style>
  <w:style w:type="character" w:customStyle="1" w:styleId="ListLabel1254">
    <w:name w:val="ListLabel 1254"/>
    <w:qFormat/>
    <w:rsid w:val="00DB07AC"/>
    <w:rPr>
      <w:rFonts w:cs="Wingdings"/>
    </w:rPr>
  </w:style>
  <w:style w:type="character" w:customStyle="1" w:styleId="ListLabel1255">
    <w:name w:val="ListLabel 1255"/>
    <w:qFormat/>
    <w:rsid w:val="00DB07AC"/>
    <w:rPr>
      <w:rFonts w:cs="Symbol"/>
    </w:rPr>
  </w:style>
  <w:style w:type="character" w:customStyle="1" w:styleId="ListLabel1256">
    <w:name w:val="ListLabel 1256"/>
    <w:qFormat/>
    <w:rsid w:val="00DB07AC"/>
    <w:rPr>
      <w:rFonts w:cs="Courier New"/>
    </w:rPr>
  </w:style>
  <w:style w:type="character" w:customStyle="1" w:styleId="ListLabel1257">
    <w:name w:val="ListLabel 1257"/>
    <w:qFormat/>
    <w:rsid w:val="00DB07AC"/>
    <w:rPr>
      <w:rFonts w:cs="Wingdings"/>
    </w:rPr>
  </w:style>
  <w:style w:type="character" w:customStyle="1" w:styleId="ListLabel1258">
    <w:name w:val="ListLabel 1258"/>
    <w:qFormat/>
    <w:rsid w:val="00DB07AC"/>
    <w:rPr>
      <w:rFonts w:cs="Arial"/>
    </w:rPr>
  </w:style>
  <w:style w:type="character" w:customStyle="1" w:styleId="ListLabel1259">
    <w:name w:val="ListLabel 1259"/>
    <w:qFormat/>
    <w:rsid w:val="00DB07AC"/>
    <w:rPr>
      <w:rFonts w:ascii="Times New Roman" w:eastAsia="Lucida Sans Unicode" w:hAnsi="Times New Roman" w:cs="Calibri"/>
      <w:b/>
      <w:color w:val="7030A0"/>
      <w:kern w:val="2"/>
      <w:sz w:val="20"/>
      <w:lang w:eastAsia="en-US"/>
    </w:rPr>
  </w:style>
  <w:style w:type="character" w:customStyle="1" w:styleId="ListLabel1260">
    <w:name w:val="ListLabel 1260"/>
    <w:qFormat/>
    <w:rsid w:val="00DB07AC"/>
    <w:rPr>
      <w:rFonts w:ascii="Calibri" w:hAnsi="Calibri" w:cs="Calibri"/>
      <w:color w:val="00000A"/>
    </w:rPr>
  </w:style>
  <w:style w:type="character" w:customStyle="1" w:styleId="ListLabel1261">
    <w:name w:val="ListLabel 1261"/>
    <w:qFormat/>
    <w:rsid w:val="00DB07AC"/>
    <w:rPr>
      <w:rFonts w:ascii="Calibri" w:hAnsi="Calibri" w:cs="Calibri"/>
      <w:bCs/>
      <w:sz w:val="22"/>
      <w:szCs w:val="22"/>
    </w:rPr>
  </w:style>
  <w:style w:type="character" w:customStyle="1" w:styleId="ListLabel1262">
    <w:name w:val="ListLabel 1262"/>
    <w:qFormat/>
    <w:rsid w:val="00DB07AC"/>
    <w:rPr>
      <w:rFonts w:cs="Calibri"/>
      <w:sz w:val="20"/>
    </w:rPr>
  </w:style>
  <w:style w:type="character" w:customStyle="1" w:styleId="ListLabel1263">
    <w:name w:val="ListLabel 1263"/>
    <w:qFormat/>
    <w:rsid w:val="00DB07AC"/>
    <w:rPr>
      <w:rFonts w:eastAsia="Lucida Sans Unicode" w:cs="Calibri"/>
      <w:b/>
      <w:bCs/>
      <w:sz w:val="20"/>
      <w:szCs w:val="20"/>
    </w:rPr>
  </w:style>
  <w:style w:type="character" w:customStyle="1" w:styleId="ListLabel1264">
    <w:name w:val="ListLabel 1264"/>
    <w:qFormat/>
    <w:rsid w:val="00DB07AC"/>
    <w:rPr>
      <w:rFonts w:eastAsia="Lucida Sans Unicode" w:cs="Calibri"/>
      <w:b w:val="0"/>
      <w:bCs/>
      <w:sz w:val="20"/>
      <w:szCs w:val="20"/>
    </w:rPr>
  </w:style>
  <w:style w:type="character" w:customStyle="1" w:styleId="ListLabel1265">
    <w:name w:val="ListLabel 126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266">
    <w:name w:val="ListLabel 1266"/>
    <w:qFormat/>
    <w:rsid w:val="00DB07AC"/>
    <w:rPr>
      <w:rFonts w:cs="Calibri"/>
      <w:color w:val="000000"/>
      <w:sz w:val="20"/>
      <w:szCs w:val="20"/>
    </w:rPr>
  </w:style>
  <w:style w:type="character" w:customStyle="1" w:styleId="ListLabel1267">
    <w:name w:val="ListLabel 1267"/>
    <w:qFormat/>
    <w:rsid w:val="00DB07AC"/>
    <w:rPr>
      <w:rFonts w:cs="Times New Roman"/>
      <w:color w:val="000000"/>
      <w:sz w:val="24"/>
    </w:rPr>
  </w:style>
  <w:style w:type="character" w:customStyle="1" w:styleId="ListLabel1268">
    <w:name w:val="ListLabel 1268"/>
    <w:qFormat/>
    <w:rsid w:val="00DB07AC"/>
    <w:rPr>
      <w:rFonts w:cs="Times New Roman"/>
      <w:b w:val="0"/>
      <w:i w:val="0"/>
      <w:iCs w:val="0"/>
      <w:sz w:val="24"/>
      <w:szCs w:val="24"/>
    </w:rPr>
  </w:style>
  <w:style w:type="character" w:customStyle="1" w:styleId="ListLabel1269">
    <w:name w:val="ListLabel 1269"/>
    <w:qFormat/>
    <w:rsid w:val="00DB07AC"/>
    <w:rPr>
      <w:rFonts w:cs="Calibri"/>
      <w:b w:val="0"/>
      <w:i w:val="0"/>
      <w:iCs w:val="0"/>
      <w:sz w:val="20"/>
      <w:szCs w:val="20"/>
    </w:rPr>
  </w:style>
  <w:style w:type="character" w:customStyle="1" w:styleId="ListLabel1270">
    <w:name w:val="ListLabel 1270"/>
    <w:qFormat/>
    <w:rsid w:val="00DB07AC"/>
    <w:rPr>
      <w:rFonts w:cs="Times New Roman"/>
    </w:rPr>
  </w:style>
  <w:style w:type="character" w:customStyle="1" w:styleId="ListLabel1271">
    <w:name w:val="ListLabel 1271"/>
    <w:qFormat/>
    <w:rsid w:val="00DB07AC"/>
    <w:rPr>
      <w:rFonts w:cs="Times New Roman"/>
    </w:rPr>
  </w:style>
  <w:style w:type="character" w:customStyle="1" w:styleId="ListLabel1272">
    <w:name w:val="ListLabel 1272"/>
    <w:qFormat/>
    <w:rsid w:val="00DB07AC"/>
    <w:rPr>
      <w:rFonts w:cs="Times New Roman"/>
    </w:rPr>
  </w:style>
  <w:style w:type="character" w:customStyle="1" w:styleId="ListLabel1273">
    <w:name w:val="ListLabel 1273"/>
    <w:qFormat/>
    <w:rsid w:val="00DB07AC"/>
    <w:rPr>
      <w:rFonts w:cs="Times New Roman"/>
    </w:rPr>
  </w:style>
  <w:style w:type="character" w:customStyle="1" w:styleId="ListLabel1274">
    <w:name w:val="ListLabel 1274"/>
    <w:qFormat/>
    <w:rsid w:val="00DB07AC"/>
    <w:rPr>
      <w:rFonts w:cs="Times New Roman"/>
    </w:rPr>
  </w:style>
  <w:style w:type="character" w:customStyle="1" w:styleId="ListLabel1275">
    <w:name w:val="ListLabel 1275"/>
    <w:qFormat/>
    <w:rsid w:val="00DB07AC"/>
    <w:rPr>
      <w:rFonts w:cs="Times New Roman"/>
    </w:rPr>
  </w:style>
  <w:style w:type="character" w:customStyle="1" w:styleId="ListLabel1276">
    <w:name w:val="ListLabel 1276"/>
    <w:qFormat/>
    <w:rsid w:val="00DB07AC"/>
    <w:rPr>
      <w:rFonts w:cs="Calibri"/>
      <w:sz w:val="20"/>
      <w:szCs w:val="20"/>
    </w:rPr>
  </w:style>
  <w:style w:type="character" w:customStyle="1" w:styleId="ListLabel1277">
    <w:name w:val="ListLabel 1277"/>
    <w:qFormat/>
    <w:rsid w:val="00DB07AC"/>
    <w:rPr>
      <w:rFonts w:ascii="Calibri" w:eastAsia="Times New Roman" w:hAnsi="Calibri" w:cs="Calibri"/>
      <w:bCs/>
      <w:iCs/>
      <w:sz w:val="20"/>
      <w:szCs w:val="20"/>
    </w:rPr>
  </w:style>
  <w:style w:type="character" w:customStyle="1" w:styleId="ListLabel1278">
    <w:name w:val="ListLabel 1278"/>
    <w:qFormat/>
    <w:rsid w:val="00DB07AC"/>
    <w:rPr>
      <w:rFonts w:eastAsia="Calibri" w:cs="Calibri"/>
    </w:rPr>
  </w:style>
  <w:style w:type="character" w:customStyle="1" w:styleId="ListLabel1279">
    <w:name w:val="ListLabel 1279"/>
    <w:qFormat/>
    <w:rsid w:val="00DB07AC"/>
    <w:rPr>
      <w:rFonts w:cs="Calibri"/>
      <w:sz w:val="20"/>
      <w:szCs w:val="20"/>
    </w:rPr>
  </w:style>
  <w:style w:type="character" w:customStyle="1" w:styleId="ListLabel1280">
    <w:name w:val="ListLabel 1280"/>
    <w:qFormat/>
    <w:rsid w:val="00DB07AC"/>
    <w:rPr>
      <w:rFonts w:eastAsia="Calibri" w:cs="Calibri"/>
    </w:rPr>
  </w:style>
  <w:style w:type="character" w:customStyle="1" w:styleId="ListLabel1281">
    <w:name w:val="ListLabel 1281"/>
    <w:qFormat/>
    <w:rsid w:val="00DB07AC"/>
    <w:rPr>
      <w:rFonts w:ascii="Calibri" w:hAnsi="Calibri" w:cs="Calibri"/>
      <w:color w:val="00000A"/>
    </w:rPr>
  </w:style>
  <w:style w:type="character" w:customStyle="1" w:styleId="ListLabel1282">
    <w:name w:val="ListLabel 1282"/>
    <w:qFormat/>
    <w:rsid w:val="00DB07AC"/>
    <w:rPr>
      <w:rFonts w:ascii="Calibri" w:hAnsi="Calibri"/>
      <w:b/>
      <w:bCs w:val="0"/>
    </w:rPr>
  </w:style>
  <w:style w:type="character" w:customStyle="1" w:styleId="ListLabel1283">
    <w:name w:val="ListLabel 1283"/>
    <w:qFormat/>
    <w:rsid w:val="00DB07AC"/>
    <w:rPr>
      <w:rFonts w:ascii="Calibri" w:hAnsi="Calibri" w:cs="Calibri"/>
      <w:bCs/>
      <w:sz w:val="22"/>
      <w:szCs w:val="20"/>
    </w:rPr>
  </w:style>
  <w:style w:type="character" w:customStyle="1" w:styleId="ListLabel1284">
    <w:name w:val="ListLabel 1284"/>
    <w:qFormat/>
    <w:rsid w:val="00DB07AC"/>
    <w:rPr>
      <w:rFonts w:ascii="Calibri" w:hAnsi="Calibri" w:cs="Calibri"/>
      <w:bCs/>
      <w:sz w:val="22"/>
      <w:szCs w:val="20"/>
    </w:rPr>
  </w:style>
  <w:style w:type="character" w:customStyle="1" w:styleId="ListLabel1285">
    <w:name w:val="ListLabel 1285"/>
    <w:qFormat/>
    <w:rsid w:val="00DB07AC"/>
    <w:rPr>
      <w:rFonts w:ascii="Calibri" w:hAnsi="Calibri" w:cs="Calibri"/>
      <w:color w:val="00000A"/>
    </w:rPr>
  </w:style>
  <w:style w:type="character" w:customStyle="1" w:styleId="ListLabel1286">
    <w:name w:val="ListLabel 1286"/>
    <w:qFormat/>
    <w:rsid w:val="00DB07AC"/>
    <w:rPr>
      <w:rFonts w:ascii="Calibri" w:hAnsi="Calibri" w:cs="Symbol"/>
    </w:rPr>
  </w:style>
  <w:style w:type="character" w:customStyle="1" w:styleId="ListLabel1287">
    <w:name w:val="ListLabel 1287"/>
    <w:qFormat/>
    <w:rsid w:val="00DB07AC"/>
    <w:rPr>
      <w:rFonts w:eastAsia="Segoe UI"/>
      <w:sz w:val="20"/>
    </w:rPr>
  </w:style>
  <w:style w:type="character" w:customStyle="1" w:styleId="ListLabel1288">
    <w:name w:val="ListLabel 1288"/>
    <w:qFormat/>
    <w:rsid w:val="00DB07AC"/>
    <w:rPr>
      <w:rFonts w:ascii="Calibri" w:hAnsi="Calibri" w:cs="Symbol"/>
      <w:b/>
      <w:i w:val="0"/>
      <w:sz w:val="18"/>
      <w:szCs w:val="20"/>
    </w:rPr>
  </w:style>
  <w:style w:type="character" w:customStyle="1" w:styleId="ListLabel1289">
    <w:name w:val="ListLabel 1289"/>
    <w:qFormat/>
    <w:rsid w:val="00DB07AC"/>
    <w:rPr>
      <w:rFonts w:cs="Symbol"/>
      <w:b w:val="0"/>
      <w:i w:val="0"/>
      <w:iCs w:val="0"/>
      <w:color w:val="7030A0"/>
      <w:sz w:val="20"/>
      <w:szCs w:val="20"/>
    </w:rPr>
  </w:style>
  <w:style w:type="character" w:customStyle="1" w:styleId="ListLabel1290">
    <w:name w:val="ListLabel 1290"/>
    <w:qFormat/>
    <w:rsid w:val="00DB07AC"/>
    <w:rPr>
      <w:b w:val="0"/>
      <w:i w:val="0"/>
      <w:iCs w:val="0"/>
      <w:sz w:val="20"/>
      <w:szCs w:val="20"/>
    </w:rPr>
  </w:style>
  <w:style w:type="character" w:customStyle="1" w:styleId="ListLabel1291">
    <w:name w:val="ListLabel 1291"/>
    <w:qFormat/>
    <w:rsid w:val="00DB07AC"/>
    <w:rPr>
      <w:rFonts w:cs="Symbol"/>
      <w:b/>
      <w:i w:val="0"/>
      <w:sz w:val="20"/>
      <w:szCs w:val="20"/>
    </w:rPr>
  </w:style>
  <w:style w:type="character" w:customStyle="1" w:styleId="ListLabel1292">
    <w:name w:val="ListLabel 1292"/>
    <w:qFormat/>
    <w:rsid w:val="00DB07AC"/>
    <w:rPr>
      <w:b w:val="0"/>
      <w:i w:val="0"/>
      <w:iCs w:val="0"/>
      <w:sz w:val="20"/>
      <w:szCs w:val="20"/>
    </w:rPr>
  </w:style>
  <w:style w:type="character" w:customStyle="1" w:styleId="ListLabel1293">
    <w:name w:val="ListLabel 1293"/>
    <w:qFormat/>
    <w:rsid w:val="00DB07AC"/>
    <w:rPr>
      <w:rFonts w:cs="Courier New"/>
    </w:rPr>
  </w:style>
  <w:style w:type="character" w:customStyle="1" w:styleId="ListLabel1294">
    <w:name w:val="ListLabel 1294"/>
    <w:qFormat/>
    <w:rsid w:val="00DB07AC"/>
    <w:rPr>
      <w:rFonts w:cs="Wingdings"/>
    </w:rPr>
  </w:style>
  <w:style w:type="character" w:customStyle="1" w:styleId="ListLabel1295">
    <w:name w:val="ListLabel 1295"/>
    <w:qFormat/>
    <w:rsid w:val="00DB07AC"/>
    <w:rPr>
      <w:rFonts w:cs="Symbol"/>
    </w:rPr>
  </w:style>
  <w:style w:type="character" w:customStyle="1" w:styleId="ListLabel1296">
    <w:name w:val="ListLabel 1296"/>
    <w:qFormat/>
    <w:rsid w:val="00DB07AC"/>
    <w:rPr>
      <w:rFonts w:cs="Courier New"/>
    </w:rPr>
  </w:style>
  <w:style w:type="character" w:customStyle="1" w:styleId="ListLabel1297">
    <w:name w:val="ListLabel 1297"/>
    <w:qFormat/>
    <w:rsid w:val="00DB07AC"/>
    <w:rPr>
      <w:rFonts w:cs="Wingdings"/>
    </w:rPr>
  </w:style>
  <w:style w:type="character" w:customStyle="1" w:styleId="ListLabel1298">
    <w:name w:val="ListLabel 1298"/>
    <w:qFormat/>
    <w:rsid w:val="00DB07AC"/>
    <w:rPr>
      <w:rFonts w:cs="Symbol"/>
    </w:rPr>
  </w:style>
  <w:style w:type="character" w:customStyle="1" w:styleId="ListLabel1299">
    <w:name w:val="ListLabel 1299"/>
    <w:qFormat/>
    <w:rsid w:val="00DB07AC"/>
    <w:rPr>
      <w:rFonts w:cs="Courier New"/>
    </w:rPr>
  </w:style>
  <w:style w:type="character" w:customStyle="1" w:styleId="ListLabel1300">
    <w:name w:val="ListLabel 1300"/>
    <w:qFormat/>
    <w:rsid w:val="00DB07AC"/>
    <w:rPr>
      <w:rFonts w:cs="Wingdings"/>
    </w:rPr>
  </w:style>
  <w:style w:type="character" w:customStyle="1" w:styleId="ListLabel1301">
    <w:name w:val="ListLabel 1301"/>
    <w:qFormat/>
    <w:rsid w:val="00DB07AC"/>
    <w:rPr>
      <w:rFonts w:ascii="Calibri" w:hAnsi="Calibri" w:cs="Arial"/>
      <w:b w:val="0"/>
      <w:bCs/>
      <w:color w:val="00000A"/>
    </w:rPr>
  </w:style>
  <w:style w:type="character" w:customStyle="1" w:styleId="ListLabel1302">
    <w:name w:val="ListLabel 1302"/>
    <w:qFormat/>
    <w:rsid w:val="00DB07AC"/>
    <w:rPr>
      <w:rFonts w:cs="Calibri"/>
      <w:color w:val="00000A"/>
    </w:rPr>
  </w:style>
  <w:style w:type="character" w:customStyle="1" w:styleId="ListLabel1303">
    <w:name w:val="ListLabel 1303"/>
    <w:qFormat/>
    <w:rsid w:val="00DB07AC"/>
    <w:rPr>
      <w:rFonts w:ascii="Calibri" w:hAnsi="Calibri" w:cs="Arial"/>
      <w:b w:val="0"/>
      <w:bCs/>
    </w:rPr>
  </w:style>
  <w:style w:type="character" w:customStyle="1" w:styleId="ListLabel1304">
    <w:name w:val="ListLabel 1304"/>
    <w:qFormat/>
    <w:rsid w:val="00DB07AC"/>
    <w:rPr>
      <w:rFonts w:ascii="Calibri" w:hAnsi="Calibri" w:cs="Arial"/>
      <w:b w:val="0"/>
      <w:bCs/>
    </w:rPr>
  </w:style>
  <w:style w:type="character" w:customStyle="1" w:styleId="ListLabel1305">
    <w:name w:val="ListLabel 1305"/>
    <w:qFormat/>
    <w:rsid w:val="00DB07AC"/>
    <w:rPr>
      <w:rFonts w:ascii="Calibri" w:hAnsi="Calibri" w:cs="Arial"/>
      <w:b w:val="0"/>
      <w:bCs/>
    </w:rPr>
  </w:style>
  <w:style w:type="character" w:customStyle="1" w:styleId="ListLabel1306">
    <w:name w:val="ListLabel 1306"/>
    <w:qFormat/>
    <w:rsid w:val="00DB07AC"/>
    <w:rPr>
      <w:rFonts w:ascii="Calibri" w:hAnsi="Calibri" w:cs="Arial"/>
      <w:b w:val="0"/>
      <w:bCs/>
    </w:rPr>
  </w:style>
  <w:style w:type="character" w:customStyle="1" w:styleId="ListLabel1307">
    <w:name w:val="ListLabel 1307"/>
    <w:qFormat/>
    <w:rsid w:val="00DB07AC"/>
    <w:rPr>
      <w:rFonts w:ascii="Calibri" w:hAnsi="Calibri" w:cs="Arial"/>
      <w:b w:val="0"/>
      <w:bCs/>
    </w:rPr>
  </w:style>
  <w:style w:type="character" w:customStyle="1" w:styleId="ListLabel1308">
    <w:name w:val="ListLabel 1308"/>
    <w:qFormat/>
    <w:rsid w:val="00DB07AC"/>
    <w:rPr>
      <w:rFonts w:cs="Arial"/>
      <w:b w:val="0"/>
      <w:bCs/>
      <w:sz w:val="20"/>
    </w:rPr>
  </w:style>
  <w:style w:type="character" w:customStyle="1" w:styleId="ListLabel1309">
    <w:name w:val="ListLabel 1309"/>
    <w:qFormat/>
    <w:rsid w:val="00DB07AC"/>
    <w:rPr>
      <w:rFonts w:cs="Calibri"/>
      <w:b w:val="0"/>
      <w:bCs/>
      <w:sz w:val="20"/>
    </w:rPr>
  </w:style>
  <w:style w:type="character" w:customStyle="1" w:styleId="ListLabel1310">
    <w:name w:val="ListLabel 1310"/>
    <w:qFormat/>
    <w:rsid w:val="00DB07AC"/>
    <w:rPr>
      <w:rFonts w:cs="Calibri"/>
    </w:rPr>
  </w:style>
  <w:style w:type="character" w:customStyle="1" w:styleId="ListLabel1311">
    <w:name w:val="ListLabel 1311"/>
    <w:qFormat/>
    <w:rsid w:val="00DB07AC"/>
    <w:rPr>
      <w:rFonts w:ascii="Calibri" w:hAnsi="Calibri" w:cs="Arial"/>
      <w:b w:val="0"/>
      <w:bCs/>
    </w:rPr>
  </w:style>
  <w:style w:type="character" w:customStyle="1" w:styleId="ListLabel1312">
    <w:name w:val="ListLabel 1312"/>
    <w:qFormat/>
    <w:rsid w:val="00DB07AC"/>
    <w:rPr>
      <w:b w:val="0"/>
      <w:bCs w:val="0"/>
      <w:sz w:val="24"/>
      <w:szCs w:val="24"/>
    </w:rPr>
  </w:style>
  <w:style w:type="character" w:customStyle="1" w:styleId="ListLabel1313">
    <w:name w:val="ListLabel 1313"/>
    <w:qFormat/>
    <w:rsid w:val="00DB07AC"/>
    <w:rPr>
      <w:b w:val="0"/>
      <w:bCs w:val="0"/>
      <w:sz w:val="20"/>
      <w:szCs w:val="20"/>
    </w:rPr>
  </w:style>
  <w:style w:type="character" w:customStyle="1" w:styleId="ListLabel1314">
    <w:name w:val="ListLabel 1314"/>
    <w:qFormat/>
    <w:rsid w:val="00DB07AC"/>
    <w:rPr>
      <w:rFonts w:cs="Times New Roman"/>
      <w:b w:val="0"/>
      <w:bCs w:val="0"/>
      <w:sz w:val="22"/>
      <w:szCs w:val="22"/>
    </w:rPr>
  </w:style>
  <w:style w:type="character" w:customStyle="1" w:styleId="ListLabel1315">
    <w:name w:val="ListLabel 1315"/>
    <w:qFormat/>
    <w:rsid w:val="00DB07AC"/>
    <w:rPr>
      <w:rFonts w:cs="Times New Roman"/>
      <w:b w:val="0"/>
      <w:bCs w:val="0"/>
      <w:sz w:val="22"/>
      <w:szCs w:val="22"/>
    </w:rPr>
  </w:style>
  <w:style w:type="character" w:customStyle="1" w:styleId="ListLabel1316">
    <w:name w:val="ListLabel 1316"/>
    <w:qFormat/>
    <w:rsid w:val="00DB07AC"/>
    <w:rPr>
      <w:rFonts w:cs="Times New Roman"/>
      <w:b w:val="0"/>
      <w:bCs w:val="0"/>
      <w:sz w:val="22"/>
      <w:szCs w:val="22"/>
    </w:rPr>
  </w:style>
  <w:style w:type="character" w:customStyle="1" w:styleId="ListLabel1317">
    <w:name w:val="ListLabel 1317"/>
    <w:qFormat/>
    <w:rsid w:val="00DB07AC"/>
    <w:rPr>
      <w:rFonts w:cs="Times New Roman"/>
      <w:b w:val="0"/>
      <w:bCs w:val="0"/>
      <w:sz w:val="22"/>
      <w:szCs w:val="22"/>
    </w:rPr>
  </w:style>
  <w:style w:type="character" w:customStyle="1" w:styleId="ListLabel1318">
    <w:name w:val="ListLabel 1318"/>
    <w:qFormat/>
    <w:rsid w:val="00DB07AC"/>
    <w:rPr>
      <w:rFonts w:cs="Times New Roman"/>
      <w:b w:val="0"/>
      <w:bCs w:val="0"/>
      <w:sz w:val="22"/>
      <w:szCs w:val="22"/>
    </w:rPr>
  </w:style>
  <w:style w:type="character" w:customStyle="1" w:styleId="ListLabel1319">
    <w:name w:val="ListLabel 1319"/>
    <w:qFormat/>
    <w:rsid w:val="00DB07AC"/>
    <w:rPr>
      <w:rFonts w:cs="Times New Roman"/>
      <w:b w:val="0"/>
      <w:bCs w:val="0"/>
      <w:sz w:val="22"/>
      <w:szCs w:val="22"/>
    </w:rPr>
  </w:style>
  <w:style w:type="character" w:customStyle="1" w:styleId="ListLabel1320">
    <w:name w:val="ListLabel 1320"/>
    <w:qFormat/>
    <w:rsid w:val="00DB07AC"/>
    <w:rPr>
      <w:rFonts w:cs="Times New Roman"/>
      <w:b w:val="0"/>
      <w:bCs w:val="0"/>
      <w:sz w:val="22"/>
      <w:szCs w:val="22"/>
    </w:rPr>
  </w:style>
  <w:style w:type="character" w:customStyle="1" w:styleId="ListLabel1321">
    <w:name w:val="ListLabel 1321"/>
    <w:qFormat/>
    <w:rsid w:val="00DB07AC"/>
    <w:rPr>
      <w:rFonts w:ascii="Calibri" w:hAnsi="Calibri" w:cs="Arial"/>
      <w:b w:val="0"/>
      <w:bCs/>
    </w:rPr>
  </w:style>
  <w:style w:type="character" w:customStyle="1" w:styleId="ListLabel1322">
    <w:name w:val="ListLabel 1322"/>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323">
    <w:name w:val="ListLabel 1323"/>
    <w:qFormat/>
    <w:rsid w:val="00DB07AC"/>
    <w:rPr>
      <w:rFonts w:cs="Calibri"/>
      <w:b w:val="0"/>
      <w:bCs/>
    </w:rPr>
  </w:style>
  <w:style w:type="character" w:customStyle="1" w:styleId="ListLabel1324">
    <w:name w:val="ListLabel 1324"/>
    <w:qFormat/>
    <w:rsid w:val="00DB07AC"/>
    <w:rPr>
      <w:rFonts w:cs="Calibri"/>
      <w:sz w:val="20"/>
      <w:szCs w:val="20"/>
    </w:rPr>
  </w:style>
  <w:style w:type="character" w:customStyle="1" w:styleId="ListLabel1325">
    <w:name w:val="ListLabel 1325"/>
    <w:qFormat/>
    <w:rsid w:val="00DB07AC"/>
    <w:rPr>
      <w:sz w:val="20"/>
      <w:szCs w:val="20"/>
    </w:rPr>
  </w:style>
  <w:style w:type="character" w:customStyle="1" w:styleId="ListLabel1326">
    <w:name w:val="ListLabel 1326"/>
    <w:qFormat/>
    <w:rsid w:val="00DB07AC"/>
    <w:rPr>
      <w:rFonts w:asciiTheme="minorHAnsi" w:hAnsiTheme="minorHAnsi" w:cstheme="minorHAnsi"/>
      <w:highlight w:val="yellow"/>
    </w:rPr>
  </w:style>
  <w:style w:type="character" w:customStyle="1" w:styleId="ListLabel1327">
    <w:name w:val="ListLabel 1327"/>
    <w:qFormat/>
    <w:rsid w:val="00DB07AC"/>
    <w:rPr>
      <w:rFonts w:asciiTheme="minorHAnsi" w:hAnsiTheme="minorHAnsi" w:cstheme="minorHAnsi"/>
    </w:rPr>
  </w:style>
  <w:style w:type="character" w:customStyle="1" w:styleId="ListLabel1328">
    <w:name w:val="ListLabel 1328"/>
    <w:qFormat/>
    <w:rsid w:val="00DB07AC"/>
    <w:rPr>
      <w:rFonts w:asciiTheme="majorHAnsi" w:hAnsiTheme="majorHAnsi" w:cstheme="majorHAnsi"/>
    </w:rPr>
  </w:style>
  <w:style w:type="character" w:customStyle="1" w:styleId="ListLabel1329">
    <w:name w:val="ListLabel 1329"/>
    <w:qFormat/>
    <w:rsid w:val="00DB07AC"/>
    <w:rPr>
      <w:rFonts w:asciiTheme="minorHAnsi" w:hAnsiTheme="minorHAnsi" w:cstheme="minorHAnsi"/>
      <w:color w:val="00000A"/>
      <w:kern w:val="2"/>
    </w:rPr>
  </w:style>
  <w:style w:type="character" w:customStyle="1" w:styleId="ListLabel1330">
    <w:name w:val="ListLabel 1330"/>
    <w:qFormat/>
    <w:rsid w:val="00DB07AC"/>
    <w:rPr>
      <w:rFonts w:cs="Times New Roman"/>
      <w:i/>
      <w:iCs/>
      <w:sz w:val="20"/>
    </w:rPr>
  </w:style>
  <w:style w:type="character" w:customStyle="1" w:styleId="ListLabel1331">
    <w:name w:val="ListLabel 1331"/>
    <w:qFormat/>
    <w:rsid w:val="00DB07AC"/>
    <w:rPr>
      <w:rFonts w:cs="Times New Roman"/>
    </w:rPr>
  </w:style>
  <w:style w:type="character" w:customStyle="1" w:styleId="ListLabel1332">
    <w:name w:val="ListLabel 1332"/>
    <w:qFormat/>
    <w:rsid w:val="00DB07AC"/>
    <w:rPr>
      <w:rFonts w:cs="Times New Roman"/>
    </w:rPr>
  </w:style>
  <w:style w:type="character" w:customStyle="1" w:styleId="ListLabel1333">
    <w:name w:val="ListLabel 1333"/>
    <w:qFormat/>
    <w:rsid w:val="00DB07AC"/>
    <w:rPr>
      <w:rFonts w:cs="Times New Roman"/>
    </w:rPr>
  </w:style>
  <w:style w:type="character" w:customStyle="1" w:styleId="ListLabel1334">
    <w:name w:val="ListLabel 1334"/>
    <w:qFormat/>
    <w:rsid w:val="00DB07AC"/>
    <w:rPr>
      <w:rFonts w:cs="Times New Roman"/>
    </w:rPr>
  </w:style>
  <w:style w:type="character" w:customStyle="1" w:styleId="ListLabel1335">
    <w:name w:val="ListLabel 1335"/>
    <w:qFormat/>
    <w:rsid w:val="00DB07AC"/>
    <w:rPr>
      <w:rFonts w:cs="Times New Roman"/>
    </w:rPr>
  </w:style>
  <w:style w:type="character" w:customStyle="1" w:styleId="ListLabel1336">
    <w:name w:val="ListLabel 1336"/>
    <w:qFormat/>
    <w:rsid w:val="00DB07AC"/>
    <w:rPr>
      <w:rFonts w:cs="Times New Roman"/>
    </w:rPr>
  </w:style>
  <w:style w:type="character" w:customStyle="1" w:styleId="ListLabel1337">
    <w:name w:val="ListLabel 1337"/>
    <w:qFormat/>
    <w:rsid w:val="00DB07AC"/>
    <w:rPr>
      <w:rFonts w:cs="Times New Roman"/>
    </w:rPr>
  </w:style>
  <w:style w:type="character" w:customStyle="1" w:styleId="ListLabel1338">
    <w:name w:val="ListLabel 1338"/>
    <w:qFormat/>
    <w:rsid w:val="00DB07AC"/>
    <w:rPr>
      <w:rFonts w:cs="Times New Roman"/>
    </w:rPr>
  </w:style>
  <w:style w:type="character" w:customStyle="1" w:styleId="ListLabel1339">
    <w:name w:val="ListLabel 1339"/>
    <w:qFormat/>
    <w:rsid w:val="00DB07AC"/>
    <w:rPr>
      <w:rFonts w:ascii="Calibri" w:hAnsi="Calibri" w:cs="Times New Roman"/>
      <w:b/>
      <w:bCs w:val="0"/>
      <w:i w:val="0"/>
      <w:iCs w:val="0"/>
      <w:sz w:val="20"/>
      <w:szCs w:val="20"/>
    </w:rPr>
  </w:style>
  <w:style w:type="character" w:customStyle="1" w:styleId="ListLabel1340">
    <w:name w:val="ListLabel 1340"/>
    <w:qFormat/>
    <w:rsid w:val="00DB07AC"/>
    <w:rPr>
      <w:rFonts w:cs="Times New Roman"/>
      <w:b/>
      <w:bCs w:val="0"/>
      <w:i w:val="0"/>
      <w:iCs w:val="0"/>
      <w:sz w:val="20"/>
      <w:szCs w:val="20"/>
    </w:rPr>
  </w:style>
  <w:style w:type="character" w:customStyle="1" w:styleId="ListLabel1341">
    <w:name w:val="ListLabel 1341"/>
    <w:qFormat/>
    <w:rsid w:val="00DB07AC"/>
    <w:rPr>
      <w:rFonts w:ascii="Calibri" w:hAnsi="Calibri"/>
      <w:b w:val="0"/>
      <w:color w:val="00000A"/>
      <w:sz w:val="20"/>
    </w:rPr>
  </w:style>
  <w:style w:type="character" w:customStyle="1" w:styleId="ListLabel1342">
    <w:name w:val="ListLabel 1342"/>
    <w:qFormat/>
    <w:rsid w:val="00DB07AC"/>
    <w:rPr>
      <w:rFonts w:ascii="Calibri" w:hAnsi="Calibri"/>
      <w:b w:val="0"/>
      <w:color w:val="00000A"/>
    </w:rPr>
  </w:style>
  <w:style w:type="character" w:customStyle="1" w:styleId="ListLabel1343">
    <w:name w:val="ListLabel 1343"/>
    <w:qFormat/>
    <w:rsid w:val="00DB07AC"/>
    <w:rPr>
      <w:rFonts w:ascii="Calibri" w:hAnsi="Calibri"/>
      <w:b w:val="0"/>
      <w:color w:val="00000A"/>
    </w:rPr>
  </w:style>
  <w:style w:type="character" w:customStyle="1" w:styleId="ListLabel1344">
    <w:name w:val="ListLabel 1344"/>
    <w:qFormat/>
    <w:rsid w:val="00DB07AC"/>
    <w:rPr>
      <w:rFonts w:ascii="Calibri" w:hAnsi="Calibri"/>
      <w:b w:val="0"/>
      <w:color w:val="00000A"/>
    </w:rPr>
  </w:style>
  <w:style w:type="character" w:customStyle="1" w:styleId="ListLabel1345">
    <w:name w:val="ListLabel 1345"/>
    <w:qFormat/>
    <w:rsid w:val="00DB07AC"/>
    <w:rPr>
      <w:rFonts w:ascii="Calibri" w:hAnsi="Calibri"/>
      <w:b w:val="0"/>
      <w:color w:val="00000A"/>
    </w:rPr>
  </w:style>
  <w:style w:type="character" w:customStyle="1" w:styleId="ListLabel1346">
    <w:name w:val="ListLabel 1346"/>
    <w:qFormat/>
    <w:rsid w:val="00DB07AC"/>
    <w:rPr>
      <w:rFonts w:ascii="Calibri" w:hAnsi="Calibri"/>
      <w:b w:val="0"/>
      <w:color w:val="00000A"/>
    </w:rPr>
  </w:style>
  <w:style w:type="character" w:customStyle="1" w:styleId="ListLabel1347">
    <w:name w:val="ListLabel 1347"/>
    <w:qFormat/>
    <w:rsid w:val="00DB07AC"/>
    <w:rPr>
      <w:rFonts w:ascii="Calibri" w:hAnsi="Calibri"/>
      <w:b w:val="0"/>
      <w:color w:val="00000A"/>
    </w:rPr>
  </w:style>
  <w:style w:type="character" w:customStyle="1" w:styleId="ListLabel1348">
    <w:name w:val="ListLabel 1348"/>
    <w:qFormat/>
    <w:rsid w:val="00DB07AC"/>
    <w:rPr>
      <w:rFonts w:ascii="Calibri" w:hAnsi="Calibri"/>
      <w:b w:val="0"/>
      <w:color w:val="00000A"/>
    </w:rPr>
  </w:style>
  <w:style w:type="character" w:customStyle="1" w:styleId="ListLabel1349">
    <w:name w:val="ListLabel 1349"/>
    <w:qFormat/>
    <w:rsid w:val="00DB07AC"/>
    <w:rPr>
      <w:rFonts w:ascii="Calibri" w:hAnsi="Calibri"/>
      <w:b/>
      <w:color w:val="00000A"/>
    </w:rPr>
  </w:style>
  <w:style w:type="character" w:customStyle="1" w:styleId="ListLabel1350">
    <w:name w:val="ListLabel 1350"/>
    <w:qFormat/>
    <w:rsid w:val="00DB07AC"/>
    <w:rPr>
      <w:rFonts w:ascii="Calibri" w:hAnsi="Calibri"/>
      <w:b w:val="0"/>
      <w:color w:val="00000A"/>
    </w:rPr>
  </w:style>
  <w:style w:type="character" w:customStyle="1" w:styleId="ListLabel1351">
    <w:name w:val="ListLabel 1351"/>
    <w:qFormat/>
    <w:rsid w:val="00DB07AC"/>
    <w:rPr>
      <w:rFonts w:ascii="Calibri" w:hAnsi="Calibri"/>
      <w:b w:val="0"/>
      <w:color w:val="00000A"/>
    </w:rPr>
  </w:style>
  <w:style w:type="character" w:customStyle="1" w:styleId="ListLabel1352">
    <w:name w:val="ListLabel 1352"/>
    <w:qFormat/>
    <w:rsid w:val="00DB07AC"/>
    <w:rPr>
      <w:rFonts w:ascii="Calibri" w:hAnsi="Calibri"/>
      <w:b w:val="0"/>
      <w:color w:val="00000A"/>
    </w:rPr>
  </w:style>
  <w:style w:type="character" w:customStyle="1" w:styleId="ListLabel1353">
    <w:name w:val="ListLabel 1353"/>
    <w:qFormat/>
    <w:rsid w:val="00DB07AC"/>
    <w:rPr>
      <w:rFonts w:ascii="Calibri" w:hAnsi="Calibri"/>
      <w:b w:val="0"/>
      <w:color w:val="00000A"/>
    </w:rPr>
  </w:style>
  <w:style w:type="character" w:customStyle="1" w:styleId="ListLabel1354">
    <w:name w:val="ListLabel 1354"/>
    <w:qFormat/>
    <w:rsid w:val="00DB07AC"/>
    <w:rPr>
      <w:rFonts w:ascii="Calibri" w:hAnsi="Calibri"/>
      <w:b w:val="0"/>
      <w:color w:val="00000A"/>
    </w:rPr>
  </w:style>
  <w:style w:type="character" w:customStyle="1" w:styleId="ListLabel1355">
    <w:name w:val="ListLabel 1355"/>
    <w:qFormat/>
    <w:rsid w:val="00DB07AC"/>
    <w:rPr>
      <w:rFonts w:ascii="Calibri" w:hAnsi="Calibri"/>
      <w:b w:val="0"/>
      <w:color w:val="00000A"/>
    </w:rPr>
  </w:style>
  <w:style w:type="character" w:customStyle="1" w:styleId="ListLabel1356">
    <w:name w:val="ListLabel 1356"/>
    <w:qFormat/>
    <w:rsid w:val="00DB07AC"/>
    <w:rPr>
      <w:rFonts w:ascii="Calibri" w:hAnsi="Calibri"/>
      <w:b w:val="0"/>
      <w:color w:val="00000A"/>
    </w:rPr>
  </w:style>
  <w:style w:type="character" w:customStyle="1" w:styleId="ListLabel1357">
    <w:name w:val="ListLabel 1357"/>
    <w:qFormat/>
    <w:rsid w:val="00DB07AC"/>
    <w:rPr>
      <w:b w:val="0"/>
      <w:color w:val="00000A"/>
    </w:rPr>
  </w:style>
  <w:style w:type="character" w:customStyle="1" w:styleId="ListLabel1358">
    <w:name w:val="ListLabel 1358"/>
    <w:qFormat/>
    <w:rsid w:val="00DB07AC"/>
    <w:rPr>
      <w:rFonts w:ascii="Calibri" w:hAnsi="Calibri"/>
      <w:b w:val="0"/>
      <w:color w:val="00000A"/>
    </w:rPr>
  </w:style>
  <w:style w:type="character" w:customStyle="1" w:styleId="ListLabel1359">
    <w:name w:val="ListLabel 1359"/>
    <w:qFormat/>
    <w:rsid w:val="00DB07AC"/>
    <w:rPr>
      <w:rFonts w:ascii="Calibri" w:hAnsi="Calibri" w:cs="Symbol"/>
      <w:b/>
    </w:rPr>
  </w:style>
  <w:style w:type="character" w:customStyle="1" w:styleId="ListLabel1360">
    <w:name w:val="ListLabel 1360"/>
    <w:qFormat/>
    <w:rsid w:val="00DB07AC"/>
    <w:rPr>
      <w:rFonts w:cs="Courier New"/>
    </w:rPr>
  </w:style>
  <w:style w:type="character" w:customStyle="1" w:styleId="ListLabel1361">
    <w:name w:val="ListLabel 1361"/>
    <w:qFormat/>
    <w:rsid w:val="00DB07AC"/>
    <w:rPr>
      <w:rFonts w:cs="Wingdings"/>
    </w:rPr>
  </w:style>
  <w:style w:type="character" w:customStyle="1" w:styleId="ListLabel1362">
    <w:name w:val="ListLabel 1362"/>
    <w:qFormat/>
    <w:rsid w:val="00DB07AC"/>
    <w:rPr>
      <w:rFonts w:cs="Symbol"/>
    </w:rPr>
  </w:style>
  <w:style w:type="character" w:customStyle="1" w:styleId="ListLabel1363">
    <w:name w:val="ListLabel 1363"/>
    <w:qFormat/>
    <w:rsid w:val="00DB07AC"/>
    <w:rPr>
      <w:rFonts w:cs="Courier New"/>
    </w:rPr>
  </w:style>
  <w:style w:type="character" w:customStyle="1" w:styleId="ListLabel1364">
    <w:name w:val="ListLabel 1364"/>
    <w:qFormat/>
    <w:rsid w:val="00DB07AC"/>
    <w:rPr>
      <w:rFonts w:cs="Wingdings"/>
    </w:rPr>
  </w:style>
  <w:style w:type="character" w:customStyle="1" w:styleId="ListLabel1365">
    <w:name w:val="ListLabel 1365"/>
    <w:qFormat/>
    <w:rsid w:val="00DB07AC"/>
    <w:rPr>
      <w:rFonts w:cs="Symbol"/>
    </w:rPr>
  </w:style>
  <w:style w:type="character" w:customStyle="1" w:styleId="ListLabel1366">
    <w:name w:val="ListLabel 1366"/>
    <w:qFormat/>
    <w:rsid w:val="00DB07AC"/>
    <w:rPr>
      <w:rFonts w:cs="Courier New"/>
    </w:rPr>
  </w:style>
  <w:style w:type="character" w:customStyle="1" w:styleId="ListLabel1367">
    <w:name w:val="ListLabel 1367"/>
    <w:qFormat/>
    <w:rsid w:val="00DB07AC"/>
    <w:rPr>
      <w:rFonts w:cs="Wingdings"/>
    </w:rPr>
  </w:style>
  <w:style w:type="character" w:customStyle="1" w:styleId="ListLabel1368">
    <w:name w:val="ListLabel 1368"/>
    <w:qFormat/>
    <w:rsid w:val="00DB07AC"/>
    <w:rPr>
      <w:rFonts w:ascii="Calibri" w:hAnsi="Calibri" w:cs="Calibri"/>
      <w:b/>
      <w:i w:val="0"/>
      <w:iCs w:val="0"/>
      <w:color w:val="00000A"/>
      <w:sz w:val="20"/>
      <w:szCs w:val="20"/>
    </w:rPr>
  </w:style>
  <w:style w:type="character" w:customStyle="1" w:styleId="ListLabel1369">
    <w:name w:val="ListLabel 1369"/>
    <w:qFormat/>
    <w:rsid w:val="00DB07AC"/>
    <w:rPr>
      <w:rFonts w:cs="Arial"/>
      <w:b w:val="0"/>
      <w:color w:val="7030A0"/>
    </w:rPr>
  </w:style>
  <w:style w:type="character" w:customStyle="1" w:styleId="ListLabel1370">
    <w:name w:val="ListLabel 1370"/>
    <w:qFormat/>
    <w:rsid w:val="00DB07AC"/>
    <w:rPr>
      <w:rFonts w:cs="Arial"/>
      <w:color w:val="00000A"/>
    </w:rPr>
  </w:style>
  <w:style w:type="character" w:customStyle="1" w:styleId="ListLabel1371">
    <w:name w:val="ListLabel 1371"/>
    <w:qFormat/>
    <w:rsid w:val="00DB07AC"/>
    <w:rPr>
      <w:rFonts w:cs="Arial"/>
      <w:color w:val="00000A"/>
    </w:rPr>
  </w:style>
  <w:style w:type="character" w:customStyle="1" w:styleId="ListLabel1372">
    <w:name w:val="ListLabel 1372"/>
    <w:qFormat/>
    <w:rsid w:val="00DB07AC"/>
    <w:rPr>
      <w:rFonts w:cs="Arial"/>
      <w:color w:val="00000A"/>
    </w:rPr>
  </w:style>
  <w:style w:type="character" w:customStyle="1" w:styleId="ListLabel1373">
    <w:name w:val="ListLabel 1373"/>
    <w:qFormat/>
    <w:rsid w:val="00DB07AC"/>
    <w:rPr>
      <w:rFonts w:cs="Arial"/>
      <w:color w:val="00000A"/>
    </w:rPr>
  </w:style>
  <w:style w:type="character" w:customStyle="1" w:styleId="ListLabel1374">
    <w:name w:val="ListLabel 1374"/>
    <w:qFormat/>
    <w:rsid w:val="00DB07AC"/>
    <w:rPr>
      <w:rFonts w:cs="Arial"/>
      <w:color w:val="00000A"/>
    </w:rPr>
  </w:style>
  <w:style w:type="character" w:customStyle="1" w:styleId="ListLabel1375">
    <w:name w:val="ListLabel 1375"/>
    <w:qFormat/>
    <w:rsid w:val="00DB07AC"/>
    <w:rPr>
      <w:rFonts w:cs="Arial"/>
      <w:color w:val="00000A"/>
    </w:rPr>
  </w:style>
  <w:style w:type="character" w:customStyle="1" w:styleId="ListLabel1376">
    <w:name w:val="ListLabel 1376"/>
    <w:qFormat/>
    <w:rsid w:val="00DB07AC"/>
    <w:rPr>
      <w:rFonts w:cs="Arial"/>
      <w:color w:val="00000A"/>
    </w:rPr>
  </w:style>
  <w:style w:type="character" w:customStyle="1" w:styleId="ListLabel1377">
    <w:name w:val="ListLabel 1377"/>
    <w:qFormat/>
    <w:rsid w:val="00DB07AC"/>
    <w:rPr>
      <w:rFonts w:cs="Calibri"/>
      <w:b/>
      <w:i w:val="0"/>
      <w:sz w:val="20"/>
      <w:szCs w:val="20"/>
    </w:rPr>
  </w:style>
  <w:style w:type="character" w:customStyle="1" w:styleId="ListLabel1378">
    <w:name w:val="ListLabel 1378"/>
    <w:qFormat/>
    <w:rsid w:val="00DB07AC"/>
    <w:rPr>
      <w:rFonts w:cs="Calibri"/>
      <w:b w:val="0"/>
      <w:i w:val="0"/>
      <w:iCs w:val="0"/>
      <w:sz w:val="20"/>
      <w:szCs w:val="20"/>
    </w:rPr>
  </w:style>
  <w:style w:type="character" w:customStyle="1" w:styleId="ListLabel1379">
    <w:name w:val="ListLabel 1379"/>
    <w:qFormat/>
    <w:rsid w:val="00DB07AC"/>
    <w:rPr>
      <w:rFonts w:ascii="Calibri" w:hAnsi="Calibri" w:cs="Calibri"/>
      <w:b w:val="0"/>
      <w:i w:val="0"/>
      <w:iCs w:val="0"/>
      <w:color w:val="00000A"/>
      <w:sz w:val="20"/>
      <w:szCs w:val="20"/>
    </w:rPr>
  </w:style>
  <w:style w:type="character" w:customStyle="1" w:styleId="ListLabel1380">
    <w:name w:val="ListLabel 1380"/>
    <w:qFormat/>
    <w:rsid w:val="00DB07AC"/>
    <w:rPr>
      <w:rFonts w:cs="Times New Roman"/>
    </w:rPr>
  </w:style>
  <w:style w:type="character" w:customStyle="1" w:styleId="ListLabel1381">
    <w:name w:val="ListLabel 1381"/>
    <w:qFormat/>
    <w:rsid w:val="00DB07AC"/>
    <w:rPr>
      <w:rFonts w:cs="Times New Roman"/>
    </w:rPr>
  </w:style>
  <w:style w:type="character" w:customStyle="1" w:styleId="ListLabel1382">
    <w:name w:val="ListLabel 1382"/>
    <w:qFormat/>
    <w:rsid w:val="00DB07AC"/>
    <w:rPr>
      <w:rFonts w:cs="Times New Roman"/>
    </w:rPr>
  </w:style>
  <w:style w:type="character" w:customStyle="1" w:styleId="ListLabel1383">
    <w:name w:val="ListLabel 1383"/>
    <w:qFormat/>
    <w:rsid w:val="00DB07AC"/>
    <w:rPr>
      <w:rFonts w:cs="Times New Roman"/>
    </w:rPr>
  </w:style>
  <w:style w:type="character" w:customStyle="1" w:styleId="ListLabel1384">
    <w:name w:val="ListLabel 1384"/>
    <w:qFormat/>
    <w:rsid w:val="00DB07AC"/>
    <w:rPr>
      <w:rFonts w:cs="Times New Roman"/>
    </w:rPr>
  </w:style>
  <w:style w:type="character" w:customStyle="1" w:styleId="ListLabel1385">
    <w:name w:val="ListLabel 1385"/>
    <w:qFormat/>
    <w:rsid w:val="00DB07AC"/>
    <w:rPr>
      <w:rFonts w:cs="Times New Roman"/>
    </w:rPr>
  </w:style>
  <w:style w:type="character" w:customStyle="1" w:styleId="ListLabel1386">
    <w:name w:val="ListLabel 1386"/>
    <w:qFormat/>
    <w:rsid w:val="00DB07AC"/>
    <w:rPr>
      <w:rFonts w:ascii="Calibri" w:hAnsi="Calibri" w:cs="Times New Roman"/>
      <w:color w:val="000000"/>
      <w:sz w:val="20"/>
    </w:rPr>
  </w:style>
  <w:style w:type="character" w:customStyle="1" w:styleId="ListLabel1387">
    <w:name w:val="ListLabel 1387"/>
    <w:qFormat/>
    <w:rsid w:val="00DB07AC"/>
    <w:rPr>
      <w:rFonts w:cs="Calibri"/>
      <w:b/>
      <w:i w:val="0"/>
      <w:sz w:val="20"/>
      <w:szCs w:val="20"/>
    </w:rPr>
  </w:style>
  <w:style w:type="character" w:customStyle="1" w:styleId="ListLabel1388">
    <w:name w:val="ListLabel 1388"/>
    <w:qFormat/>
    <w:rsid w:val="00DB07AC"/>
    <w:rPr>
      <w:rFonts w:ascii="Calibri" w:hAnsi="Calibri" w:cs="Calibri"/>
      <w:b/>
      <w:i w:val="0"/>
      <w:iCs w:val="0"/>
      <w:color w:val="00000A"/>
      <w:sz w:val="20"/>
      <w:szCs w:val="20"/>
    </w:rPr>
  </w:style>
  <w:style w:type="character" w:customStyle="1" w:styleId="ListLabel1389">
    <w:name w:val="ListLabel 1389"/>
    <w:qFormat/>
    <w:rsid w:val="00DB07AC"/>
    <w:rPr>
      <w:rFonts w:cs="Calibri"/>
      <w:b w:val="0"/>
      <w:i w:val="0"/>
      <w:iCs w:val="0"/>
      <w:sz w:val="20"/>
      <w:szCs w:val="20"/>
    </w:rPr>
  </w:style>
  <w:style w:type="character" w:customStyle="1" w:styleId="ListLabel1390">
    <w:name w:val="ListLabel 1390"/>
    <w:qFormat/>
    <w:rsid w:val="00DB07AC"/>
    <w:rPr>
      <w:rFonts w:cs="Times New Roman"/>
    </w:rPr>
  </w:style>
  <w:style w:type="character" w:customStyle="1" w:styleId="ListLabel1391">
    <w:name w:val="ListLabel 1391"/>
    <w:qFormat/>
    <w:rsid w:val="00DB07AC"/>
    <w:rPr>
      <w:rFonts w:cs="Times New Roman"/>
    </w:rPr>
  </w:style>
  <w:style w:type="character" w:customStyle="1" w:styleId="ListLabel1392">
    <w:name w:val="ListLabel 1392"/>
    <w:qFormat/>
    <w:rsid w:val="00DB07AC"/>
    <w:rPr>
      <w:rFonts w:cs="Times New Roman"/>
    </w:rPr>
  </w:style>
  <w:style w:type="character" w:customStyle="1" w:styleId="ListLabel1393">
    <w:name w:val="ListLabel 1393"/>
    <w:qFormat/>
    <w:rsid w:val="00DB07AC"/>
    <w:rPr>
      <w:rFonts w:cs="Times New Roman"/>
    </w:rPr>
  </w:style>
  <w:style w:type="character" w:customStyle="1" w:styleId="ListLabel1394">
    <w:name w:val="ListLabel 1394"/>
    <w:qFormat/>
    <w:rsid w:val="00DB07AC"/>
    <w:rPr>
      <w:rFonts w:cs="Times New Roman"/>
    </w:rPr>
  </w:style>
  <w:style w:type="character" w:customStyle="1" w:styleId="ListLabel1395">
    <w:name w:val="ListLabel 1395"/>
    <w:qFormat/>
    <w:rsid w:val="00DB07AC"/>
    <w:rPr>
      <w:rFonts w:cs="Times New Roman"/>
    </w:rPr>
  </w:style>
  <w:style w:type="character" w:customStyle="1" w:styleId="ListLabel1396">
    <w:name w:val="ListLabel 1396"/>
    <w:qFormat/>
    <w:rsid w:val="00DB07AC"/>
    <w:rPr>
      <w:rFonts w:cs="Times New Roman"/>
      <w:b w:val="0"/>
      <w:bCs/>
    </w:rPr>
  </w:style>
  <w:style w:type="character" w:customStyle="1" w:styleId="ListLabel1397">
    <w:name w:val="ListLabel 1397"/>
    <w:qFormat/>
    <w:rsid w:val="00DB07AC"/>
    <w:rPr>
      <w:rFonts w:ascii="Calibri" w:hAnsi="Calibri" w:cs="Times New Roman"/>
      <w:sz w:val="20"/>
    </w:rPr>
  </w:style>
  <w:style w:type="character" w:customStyle="1" w:styleId="ListLabel1398">
    <w:name w:val="ListLabel 1398"/>
    <w:qFormat/>
    <w:rsid w:val="00DB07AC"/>
    <w:rPr>
      <w:rFonts w:cs="Times New Roman"/>
    </w:rPr>
  </w:style>
  <w:style w:type="character" w:customStyle="1" w:styleId="ListLabel1399">
    <w:name w:val="ListLabel 1399"/>
    <w:qFormat/>
    <w:rsid w:val="00DB07AC"/>
    <w:rPr>
      <w:rFonts w:cs="Times New Roman"/>
    </w:rPr>
  </w:style>
  <w:style w:type="character" w:customStyle="1" w:styleId="ListLabel1400">
    <w:name w:val="ListLabel 1400"/>
    <w:qFormat/>
    <w:rsid w:val="00DB07AC"/>
    <w:rPr>
      <w:rFonts w:cs="Times New Roman"/>
    </w:rPr>
  </w:style>
  <w:style w:type="character" w:customStyle="1" w:styleId="ListLabel1401">
    <w:name w:val="ListLabel 1401"/>
    <w:qFormat/>
    <w:rsid w:val="00DB07AC"/>
    <w:rPr>
      <w:rFonts w:cs="Times New Roman"/>
    </w:rPr>
  </w:style>
  <w:style w:type="character" w:customStyle="1" w:styleId="ListLabel1402">
    <w:name w:val="ListLabel 1402"/>
    <w:qFormat/>
    <w:rsid w:val="00DB07AC"/>
    <w:rPr>
      <w:rFonts w:cs="Times New Roman"/>
    </w:rPr>
  </w:style>
  <w:style w:type="character" w:customStyle="1" w:styleId="ListLabel1403">
    <w:name w:val="ListLabel 1403"/>
    <w:qFormat/>
    <w:rsid w:val="00DB07AC"/>
    <w:rPr>
      <w:rFonts w:cs="Times New Roman"/>
    </w:rPr>
  </w:style>
  <w:style w:type="character" w:customStyle="1" w:styleId="ListLabel1404">
    <w:name w:val="ListLabel 1404"/>
    <w:qFormat/>
    <w:rsid w:val="00DB07AC"/>
    <w:rPr>
      <w:rFonts w:cs="Times New Roman"/>
    </w:rPr>
  </w:style>
  <w:style w:type="character" w:customStyle="1" w:styleId="ListLabel1405">
    <w:name w:val="ListLabel 1405"/>
    <w:qFormat/>
    <w:rsid w:val="00DB07AC"/>
    <w:rPr>
      <w:rFonts w:cs="Calibri"/>
      <w:b/>
      <w:i w:val="0"/>
      <w:sz w:val="20"/>
      <w:szCs w:val="20"/>
    </w:rPr>
  </w:style>
  <w:style w:type="character" w:customStyle="1" w:styleId="ListLabel1406">
    <w:name w:val="ListLabel 1406"/>
    <w:qFormat/>
    <w:rsid w:val="00DB07AC"/>
    <w:rPr>
      <w:rFonts w:cs="Calibri"/>
      <w:b w:val="0"/>
      <w:i w:val="0"/>
      <w:iCs w:val="0"/>
      <w:sz w:val="20"/>
      <w:szCs w:val="20"/>
    </w:rPr>
  </w:style>
  <w:style w:type="character" w:customStyle="1" w:styleId="ListLabel1407">
    <w:name w:val="ListLabel 1407"/>
    <w:qFormat/>
    <w:rsid w:val="00DB07AC"/>
    <w:rPr>
      <w:rFonts w:ascii="Calibri" w:hAnsi="Calibri" w:cs="Calibri"/>
      <w:b w:val="0"/>
      <w:i w:val="0"/>
      <w:iCs w:val="0"/>
      <w:color w:val="00000A"/>
      <w:sz w:val="20"/>
      <w:szCs w:val="20"/>
    </w:rPr>
  </w:style>
  <w:style w:type="character" w:customStyle="1" w:styleId="ListLabel1408">
    <w:name w:val="ListLabel 1408"/>
    <w:qFormat/>
    <w:rsid w:val="00DB07AC"/>
    <w:rPr>
      <w:rFonts w:cs="Times New Roman"/>
    </w:rPr>
  </w:style>
  <w:style w:type="character" w:customStyle="1" w:styleId="ListLabel1409">
    <w:name w:val="ListLabel 1409"/>
    <w:qFormat/>
    <w:rsid w:val="00DB07AC"/>
    <w:rPr>
      <w:rFonts w:cs="Times New Roman"/>
    </w:rPr>
  </w:style>
  <w:style w:type="character" w:customStyle="1" w:styleId="ListLabel1410">
    <w:name w:val="ListLabel 1410"/>
    <w:qFormat/>
    <w:rsid w:val="00DB07AC"/>
    <w:rPr>
      <w:rFonts w:cs="Times New Roman"/>
    </w:rPr>
  </w:style>
  <w:style w:type="character" w:customStyle="1" w:styleId="ListLabel1411">
    <w:name w:val="ListLabel 1411"/>
    <w:qFormat/>
    <w:rsid w:val="00DB07AC"/>
    <w:rPr>
      <w:rFonts w:cs="Times New Roman"/>
    </w:rPr>
  </w:style>
  <w:style w:type="character" w:customStyle="1" w:styleId="ListLabel1412">
    <w:name w:val="ListLabel 1412"/>
    <w:qFormat/>
    <w:rsid w:val="00DB07AC"/>
    <w:rPr>
      <w:rFonts w:cs="Times New Roman"/>
    </w:rPr>
  </w:style>
  <w:style w:type="character" w:customStyle="1" w:styleId="ListLabel1413">
    <w:name w:val="ListLabel 1413"/>
    <w:qFormat/>
    <w:rsid w:val="00DB07AC"/>
    <w:rPr>
      <w:rFonts w:cs="Times New Roman"/>
    </w:rPr>
  </w:style>
  <w:style w:type="character" w:customStyle="1" w:styleId="ListLabel1414">
    <w:name w:val="ListLabel 1414"/>
    <w:qFormat/>
    <w:rsid w:val="00DB07AC"/>
    <w:rPr>
      <w:rFonts w:ascii="Calibri" w:eastAsia="Lucida Sans Unicode" w:hAnsi="Calibri" w:cs="Calibri"/>
      <w:b/>
      <w:sz w:val="32"/>
    </w:rPr>
  </w:style>
  <w:style w:type="character" w:customStyle="1" w:styleId="ListLabel1415">
    <w:name w:val="ListLabel 1415"/>
    <w:qFormat/>
    <w:rsid w:val="00DB07AC"/>
    <w:rPr>
      <w:rFonts w:cs="Calibri"/>
      <w:b/>
      <w:i w:val="0"/>
      <w:sz w:val="20"/>
      <w:szCs w:val="20"/>
    </w:rPr>
  </w:style>
  <w:style w:type="character" w:customStyle="1" w:styleId="ListLabel1416">
    <w:name w:val="ListLabel 1416"/>
    <w:qFormat/>
    <w:rsid w:val="00DB07AC"/>
    <w:rPr>
      <w:rFonts w:cs="Calibri"/>
      <w:b w:val="0"/>
      <w:i w:val="0"/>
      <w:iCs w:val="0"/>
      <w:sz w:val="20"/>
      <w:szCs w:val="20"/>
    </w:rPr>
  </w:style>
  <w:style w:type="character" w:customStyle="1" w:styleId="ListLabel1417">
    <w:name w:val="ListLabel 1417"/>
    <w:qFormat/>
    <w:rsid w:val="00DB07AC"/>
    <w:rPr>
      <w:rFonts w:ascii="Calibri" w:hAnsi="Calibri" w:cs="Calibri"/>
      <w:b w:val="0"/>
      <w:i w:val="0"/>
      <w:iCs w:val="0"/>
      <w:color w:val="00000A"/>
      <w:sz w:val="20"/>
      <w:szCs w:val="20"/>
    </w:rPr>
  </w:style>
  <w:style w:type="character" w:customStyle="1" w:styleId="ListLabel1418">
    <w:name w:val="ListLabel 1418"/>
    <w:qFormat/>
    <w:rsid w:val="00DB07AC"/>
    <w:rPr>
      <w:rFonts w:cs="Times New Roman"/>
    </w:rPr>
  </w:style>
  <w:style w:type="character" w:customStyle="1" w:styleId="ListLabel1419">
    <w:name w:val="ListLabel 1419"/>
    <w:qFormat/>
    <w:rsid w:val="00DB07AC"/>
    <w:rPr>
      <w:rFonts w:cs="Times New Roman"/>
    </w:rPr>
  </w:style>
  <w:style w:type="character" w:customStyle="1" w:styleId="ListLabel1420">
    <w:name w:val="ListLabel 1420"/>
    <w:qFormat/>
    <w:rsid w:val="00DB07AC"/>
    <w:rPr>
      <w:rFonts w:cs="Times New Roman"/>
    </w:rPr>
  </w:style>
  <w:style w:type="character" w:customStyle="1" w:styleId="ListLabel1421">
    <w:name w:val="ListLabel 1421"/>
    <w:qFormat/>
    <w:rsid w:val="00DB07AC"/>
    <w:rPr>
      <w:rFonts w:cs="Times New Roman"/>
    </w:rPr>
  </w:style>
  <w:style w:type="character" w:customStyle="1" w:styleId="ListLabel1422">
    <w:name w:val="ListLabel 1422"/>
    <w:qFormat/>
    <w:rsid w:val="00DB07AC"/>
    <w:rPr>
      <w:rFonts w:cs="Times New Roman"/>
    </w:rPr>
  </w:style>
  <w:style w:type="character" w:customStyle="1" w:styleId="ListLabel1423">
    <w:name w:val="ListLabel 1423"/>
    <w:qFormat/>
    <w:rsid w:val="00DB07AC"/>
    <w:rPr>
      <w:rFonts w:cs="Times New Roman"/>
    </w:rPr>
  </w:style>
  <w:style w:type="character" w:customStyle="1" w:styleId="ListLabel1424">
    <w:name w:val="ListLabel 1424"/>
    <w:qFormat/>
    <w:rsid w:val="00DB07AC"/>
    <w:rPr>
      <w:rFonts w:ascii="Calibri" w:hAnsi="Calibri"/>
      <w:b w:val="0"/>
      <w:color w:val="00000A"/>
    </w:rPr>
  </w:style>
  <w:style w:type="character" w:customStyle="1" w:styleId="ListLabel1425">
    <w:name w:val="ListLabel 1425"/>
    <w:qFormat/>
    <w:rsid w:val="00DB07AC"/>
    <w:rPr>
      <w:rFonts w:ascii="Calibri" w:hAnsi="Calibri" w:cs="Symbol"/>
    </w:rPr>
  </w:style>
  <w:style w:type="character" w:customStyle="1" w:styleId="ListLabel1426">
    <w:name w:val="ListLabel 1426"/>
    <w:qFormat/>
    <w:rsid w:val="00DB07AC"/>
    <w:rPr>
      <w:rFonts w:cs="Courier New"/>
    </w:rPr>
  </w:style>
  <w:style w:type="character" w:customStyle="1" w:styleId="ListLabel1427">
    <w:name w:val="ListLabel 1427"/>
    <w:qFormat/>
    <w:rsid w:val="00DB07AC"/>
    <w:rPr>
      <w:rFonts w:cs="Wingdings"/>
    </w:rPr>
  </w:style>
  <w:style w:type="character" w:customStyle="1" w:styleId="ListLabel1428">
    <w:name w:val="ListLabel 1428"/>
    <w:qFormat/>
    <w:rsid w:val="00DB07AC"/>
    <w:rPr>
      <w:rFonts w:cs="Symbol"/>
    </w:rPr>
  </w:style>
  <w:style w:type="character" w:customStyle="1" w:styleId="ListLabel1429">
    <w:name w:val="ListLabel 1429"/>
    <w:qFormat/>
    <w:rsid w:val="00DB07AC"/>
    <w:rPr>
      <w:rFonts w:cs="Courier New"/>
    </w:rPr>
  </w:style>
  <w:style w:type="character" w:customStyle="1" w:styleId="ListLabel1430">
    <w:name w:val="ListLabel 1430"/>
    <w:qFormat/>
    <w:rsid w:val="00DB07AC"/>
    <w:rPr>
      <w:rFonts w:cs="Wingdings"/>
    </w:rPr>
  </w:style>
  <w:style w:type="character" w:customStyle="1" w:styleId="ListLabel1431">
    <w:name w:val="ListLabel 1431"/>
    <w:qFormat/>
    <w:rsid w:val="00DB07AC"/>
    <w:rPr>
      <w:rFonts w:cs="Symbol"/>
    </w:rPr>
  </w:style>
  <w:style w:type="character" w:customStyle="1" w:styleId="ListLabel1432">
    <w:name w:val="ListLabel 1432"/>
    <w:qFormat/>
    <w:rsid w:val="00DB07AC"/>
    <w:rPr>
      <w:rFonts w:cs="Courier New"/>
    </w:rPr>
  </w:style>
  <w:style w:type="character" w:customStyle="1" w:styleId="ListLabel1433">
    <w:name w:val="ListLabel 1433"/>
    <w:qFormat/>
    <w:rsid w:val="00DB07AC"/>
    <w:rPr>
      <w:rFonts w:cs="Wingdings"/>
    </w:rPr>
  </w:style>
  <w:style w:type="character" w:customStyle="1" w:styleId="ListLabel1434">
    <w:name w:val="ListLabel 1434"/>
    <w:qFormat/>
    <w:rsid w:val="00DB07AC"/>
    <w:rPr>
      <w:rFonts w:cs="Calibri"/>
      <w:sz w:val="20"/>
      <w:szCs w:val="20"/>
    </w:rPr>
  </w:style>
  <w:style w:type="character" w:customStyle="1" w:styleId="ListLabel1435">
    <w:name w:val="ListLabel 1435"/>
    <w:qFormat/>
    <w:rsid w:val="00DB07AC"/>
    <w:rPr>
      <w:rFonts w:ascii="Calibri" w:eastAsia="Calibri" w:hAnsi="Calibri" w:cs="Calibri"/>
      <w:b/>
      <w:bCs/>
      <w:position w:val="0"/>
      <w:sz w:val="18"/>
      <w:szCs w:val="20"/>
      <w:vertAlign w:val="baseline"/>
      <w:lang w:val="pl-PL"/>
    </w:rPr>
  </w:style>
  <w:style w:type="character" w:customStyle="1" w:styleId="ListLabel1436">
    <w:name w:val="ListLabel 1436"/>
    <w:qFormat/>
    <w:rsid w:val="00DB07AC"/>
    <w:rPr>
      <w:rFonts w:ascii="Calibri" w:hAnsi="Calibri" w:cs="Calibri"/>
      <w:b/>
    </w:rPr>
  </w:style>
  <w:style w:type="character" w:customStyle="1" w:styleId="ListLabel1437">
    <w:name w:val="ListLabel 1437"/>
    <w:qFormat/>
    <w:rsid w:val="00DB07AC"/>
    <w:rPr>
      <w:rFonts w:ascii="Calibri" w:hAnsi="Calibri"/>
      <w:b/>
    </w:rPr>
  </w:style>
  <w:style w:type="character" w:customStyle="1" w:styleId="ListLabel1438">
    <w:name w:val="ListLabel 1438"/>
    <w:qFormat/>
    <w:rsid w:val="00DB07AC"/>
    <w:rPr>
      <w:rFonts w:cs="Courier New"/>
    </w:rPr>
  </w:style>
  <w:style w:type="character" w:customStyle="1" w:styleId="ListLabel1439">
    <w:name w:val="ListLabel 1439"/>
    <w:qFormat/>
    <w:rsid w:val="00DB07AC"/>
    <w:rPr>
      <w:rFonts w:cs="Wingdings"/>
    </w:rPr>
  </w:style>
  <w:style w:type="character" w:customStyle="1" w:styleId="ListLabel1440">
    <w:name w:val="ListLabel 1440"/>
    <w:qFormat/>
    <w:rsid w:val="00DB07AC"/>
    <w:rPr>
      <w:rFonts w:cs="Symbol"/>
    </w:rPr>
  </w:style>
  <w:style w:type="character" w:customStyle="1" w:styleId="ListLabel1441">
    <w:name w:val="ListLabel 1441"/>
    <w:qFormat/>
    <w:rsid w:val="00DB07AC"/>
    <w:rPr>
      <w:rFonts w:cs="Courier New"/>
    </w:rPr>
  </w:style>
  <w:style w:type="character" w:customStyle="1" w:styleId="ListLabel1442">
    <w:name w:val="ListLabel 1442"/>
    <w:qFormat/>
    <w:rsid w:val="00DB07AC"/>
    <w:rPr>
      <w:rFonts w:cs="Wingdings"/>
    </w:rPr>
  </w:style>
  <w:style w:type="character" w:customStyle="1" w:styleId="ListLabel1443">
    <w:name w:val="ListLabel 1443"/>
    <w:qFormat/>
    <w:rsid w:val="00DB07AC"/>
    <w:rPr>
      <w:rFonts w:cs="Symbol"/>
    </w:rPr>
  </w:style>
  <w:style w:type="character" w:customStyle="1" w:styleId="ListLabel1444">
    <w:name w:val="ListLabel 1444"/>
    <w:qFormat/>
    <w:rsid w:val="00DB07AC"/>
    <w:rPr>
      <w:rFonts w:cs="Courier New"/>
    </w:rPr>
  </w:style>
  <w:style w:type="character" w:customStyle="1" w:styleId="ListLabel1445">
    <w:name w:val="ListLabel 1445"/>
    <w:qFormat/>
    <w:rsid w:val="00DB07AC"/>
    <w:rPr>
      <w:rFonts w:cs="Wingdings"/>
    </w:rPr>
  </w:style>
  <w:style w:type="character" w:customStyle="1" w:styleId="ListLabel1446">
    <w:name w:val="ListLabel 1446"/>
    <w:qFormat/>
    <w:rsid w:val="00DB07AC"/>
    <w:rPr>
      <w:rFonts w:cs="Arial"/>
    </w:rPr>
  </w:style>
  <w:style w:type="character" w:customStyle="1" w:styleId="ListLabel1447">
    <w:name w:val="ListLabel 1447"/>
    <w:qFormat/>
    <w:rsid w:val="00DB07AC"/>
    <w:rPr>
      <w:rFonts w:ascii="Times New Roman" w:eastAsia="Lucida Sans Unicode" w:hAnsi="Times New Roman" w:cs="Calibri"/>
      <w:b/>
      <w:color w:val="7030A0"/>
      <w:kern w:val="2"/>
      <w:sz w:val="20"/>
      <w:lang w:eastAsia="en-US"/>
    </w:rPr>
  </w:style>
  <w:style w:type="character" w:customStyle="1" w:styleId="ListLabel1448">
    <w:name w:val="ListLabel 1448"/>
    <w:qFormat/>
    <w:rsid w:val="00DB07AC"/>
    <w:rPr>
      <w:rFonts w:ascii="Calibri" w:hAnsi="Calibri" w:cs="Calibri"/>
      <w:color w:val="00000A"/>
    </w:rPr>
  </w:style>
  <w:style w:type="character" w:customStyle="1" w:styleId="ListLabel1449">
    <w:name w:val="ListLabel 1449"/>
    <w:qFormat/>
    <w:rsid w:val="00DB07AC"/>
    <w:rPr>
      <w:rFonts w:ascii="Calibri" w:hAnsi="Calibri" w:cs="Calibri"/>
      <w:bCs/>
      <w:sz w:val="22"/>
      <w:szCs w:val="22"/>
    </w:rPr>
  </w:style>
  <w:style w:type="character" w:customStyle="1" w:styleId="ListLabel1450">
    <w:name w:val="ListLabel 1450"/>
    <w:qFormat/>
    <w:rsid w:val="00DB07AC"/>
    <w:rPr>
      <w:rFonts w:cs="Calibri"/>
      <w:sz w:val="20"/>
    </w:rPr>
  </w:style>
  <w:style w:type="character" w:customStyle="1" w:styleId="ListLabel1451">
    <w:name w:val="ListLabel 1451"/>
    <w:qFormat/>
    <w:rsid w:val="00DB07AC"/>
    <w:rPr>
      <w:rFonts w:eastAsia="Lucida Sans Unicode" w:cs="Calibri"/>
      <w:b/>
      <w:bCs/>
      <w:sz w:val="20"/>
      <w:szCs w:val="20"/>
    </w:rPr>
  </w:style>
  <w:style w:type="character" w:customStyle="1" w:styleId="ListLabel1452">
    <w:name w:val="ListLabel 1452"/>
    <w:qFormat/>
    <w:rsid w:val="00DB07AC"/>
    <w:rPr>
      <w:rFonts w:eastAsia="Lucida Sans Unicode" w:cs="Calibri"/>
      <w:b w:val="0"/>
      <w:bCs/>
      <w:sz w:val="20"/>
      <w:szCs w:val="20"/>
    </w:rPr>
  </w:style>
  <w:style w:type="character" w:customStyle="1" w:styleId="ListLabel1453">
    <w:name w:val="ListLabel 1453"/>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454">
    <w:name w:val="ListLabel 1454"/>
    <w:qFormat/>
    <w:rsid w:val="00DB07AC"/>
    <w:rPr>
      <w:rFonts w:cs="Calibri"/>
      <w:color w:val="000000"/>
      <w:sz w:val="20"/>
      <w:szCs w:val="20"/>
    </w:rPr>
  </w:style>
  <w:style w:type="character" w:customStyle="1" w:styleId="ListLabel1455">
    <w:name w:val="ListLabel 1455"/>
    <w:qFormat/>
    <w:rsid w:val="00DB07AC"/>
    <w:rPr>
      <w:rFonts w:cs="Times New Roman"/>
      <w:color w:val="000000"/>
      <w:sz w:val="24"/>
    </w:rPr>
  </w:style>
  <w:style w:type="character" w:customStyle="1" w:styleId="ListLabel1456">
    <w:name w:val="ListLabel 1456"/>
    <w:qFormat/>
    <w:rsid w:val="00DB07AC"/>
    <w:rPr>
      <w:rFonts w:cs="Times New Roman"/>
      <w:b w:val="0"/>
      <w:i w:val="0"/>
      <w:iCs w:val="0"/>
      <w:sz w:val="24"/>
      <w:szCs w:val="24"/>
    </w:rPr>
  </w:style>
  <w:style w:type="character" w:customStyle="1" w:styleId="ListLabel1457">
    <w:name w:val="ListLabel 1457"/>
    <w:qFormat/>
    <w:rsid w:val="00DB07AC"/>
    <w:rPr>
      <w:rFonts w:cs="Calibri"/>
      <w:b w:val="0"/>
      <w:i w:val="0"/>
      <w:iCs w:val="0"/>
      <w:sz w:val="20"/>
      <w:szCs w:val="20"/>
    </w:rPr>
  </w:style>
  <w:style w:type="character" w:customStyle="1" w:styleId="ListLabel1458">
    <w:name w:val="ListLabel 1458"/>
    <w:qFormat/>
    <w:rsid w:val="00DB07AC"/>
    <w:rPr>
      <w:rFonts w:cs="Times New Roman"/>
    </w:rPr>
  </w:style>
  <w:style w:type="character" w:customStyle="1" w:styleId="ListLabel1459">
    <w:name w:val="ListLabel 1459"/>
    <w:qFormat/>
    <w:rsid w:val="00DB07AC"/>
    <w:rPr>
      <w:rFonts w:cs="Times New Roman"/>
    </w:rPr>
  </w:style>
  <w:style w:type="character" w:customStyle="1" w:styleId="ListLabel1460">
    <w:name w:val="ListLabel 1460"/>
    <w:qFormat/>
    <w:rsid w:val="00DB07AC"/>
    <w:rPr>
      <w:rFonts w:cs="Times New Roman"/>
    </w:rPr>
  </w:style>
  <w:style w:type="character" w:customStyle="1" w:styleId="ListLabel1461">
    <w:name w:val="ListLabel 1461"/>
    <w:qFormat/>
    <w:rsid w:val="00DB07AC"/>
    <w:rPr>
      <w:rFonts w:cs="Times New Roman"/>
    </w:rPr>
  </w:style>
  <w:style w:type="character" w:customStyle="1" w:styleId="ListLabel1462">
    <w:name w:val="ListLabel 1462"/>
    <w:qFormat/>
    <w:rsid w:val="00DB07AC"/>
    <w:rPr>
      <w:rFonts w:cs="Times New Roman"/>
    </w:rPr>
  </w:style>
  <w:style w:type="character" w:customStyle="1" w:styleId="ListLabel1463">
    <w:name w:val="ListLabel 1463"/>
    <w:qFormat/>
    <w:rsid w:val="00DB07AC"/>
    <w:rPr>
      <w:rFonts w:cs="Times New Roman"/>
    </w:rPr>
  </w:style>
  <w:style w:type="character" w:customStyle="1" w:styleId="ListLabel1464">
    <w:name w:val="ListLabel 1464"/>
    <w:qFormat/>
    <w:rsid w:val="00DB07AC"/>
    <w:rPr>
      <w:rFonts w:cs="Calibri"/>
      <w:sz w:val="20"/>
      <w:szCs w:val="20"/>
    </w:rPr>
  </w:style>
  <w:style w:type="character" w:customStyle="1" w:styleId="ListLabel1465">
    <w:name w:val="ListLabel 1465"/>
    <w:qFormat/>
    <w:rsid w:val="00DB07AC"/>
    <w:rPr>
      <w:rFonts w:ascii="Calibri" w:eastAsia="Times New Roman" w:hAnsi="Calibri" w:cs="Calibri"/>
      <w:bCs/>
      <w:iCs/>
      <w:sz w:val="20"/>
      <w:szCs w:val="20"/>
    </w:rPr>
  </w:style>
  <w:style w:type="character" w:customStyle="1" w:styleId="ListLabel1466">
    <w:name w:val="ListLabel 1466"/>
    <w:qFormat/>
    <w:rsid w:val="00DB07AC"/>
    <w:rPr>
      <w:rFonts w:eastAsia="Calibri" w:cs="Calibri"/>
    </w:rPr>
  </w:style>
  <w:style w:type="character" w:customStyle="1" w:styleId="ListLabel1467">
    <w:name w:val="ListLabel 1467"/>
    <w:qFormat/>
    <w:rsid w:val="00DB07AC"/>
    <w:rPr>
      <w:rFonts w:cs="Calibri"/>
      <w:sz w:val="20"/>
      <w:szCs w:val="20"/>
    </w:rPr>
  </w:style>
  <w:style w:type="character" w:customStyle="1" w:styleId="ListLabel1468">
    <w:name w:val="ListLabel 1468"/>
    <w:qFormat/>
    <w:rsid w:val="00DB07AC"/>
    <w:rPr>
      <w:rFonts w:eastAsia="Calibri" w:cs="Calibri"/>
    </w:rPr>
  </w:style>
  <w:style w:type="character" w:customStyle="1" w:styleId="ListLabel1469">
    <w:name w:val="ListLabel 1469"/>
    <w:qFormat/>
    <w:rsid w:val="00DB07AC"/>
    <w:rPr>
      <w:rFonts w:ascii="Calibri" w:hAnsi="Calibri" w:cs="Calibri"/>
      <w:color w:val="00000A"/>
    </w:rPr>
  </w:style>
  <w:style w:type="character" w:customStyle="1" w:styleId="ListLabel1470">
    <w:name w:val="ListLabel 1470"/>
    <w:qFormat/>
    <w:rsid w:val="00DB07AC"/>
    <w:rPr>
      <w:rFonts w:ascii="Calibri" w:hAnsi="Calibri"/>
      <w:b/>
      <w:bCs w:val="0"/>
    </w:rPr>
  </w:style>
  <w:style w:type="character" w:customStyle="1" w:styleId="ListLabel1471">
    <w:name w:val="ListLabel 1471"/>
    <w:qFormat/>
    <w:rsid w:val="00DB07AC"/>
    <w:rPr>
      <w:rFonts w:ascii="Calibri" w:hAnsi="Calibri" w:cs="Calibri"/>
      <w:bCs/>
      <w:sz w:val="22"/>
      <w:szCs w:val="20"/>
    </w:rPr>
  </w:style>
  <w:style w:type="character" w:customStyle="1" w:styleId="ListLabel1472">
    <w:name w:val="ListLabel 1472"/>
    <w:qFormat/>
    <w:rsid w:val="00DB07AC"/>
    <w:rPr>
      <w:rFonts w:ascii="Calibri" w:hAnsi="Calibri" w:cs="Calibri"/>
      <w:bCs/>
      <w:sz w:val="22"/>
      <w:szCs w:val="20"/>
    </w:rPr>
  </w:style>
  <w:style w:type="character" w:customStyle="1" w:styleId="ListLabel1473">
    <w:name w:val="ListLabel 1473"/>
    <w:qFormat/>
    <w:rsid w:val="00DB07AC"/>
    <w:rPr>
      <w:rFonts w:ascii="Calibri" w:hAnsi="Calibri" w:cs="Calibri"/>
      <w:color w:val="00000A"/>
    </w:rPr>
  </w:style>
  <w:style w:type="character" w:customStyle="1" w:styleId="ListLabel1474">
    <w:name w:val="ListLabel 1474"/>
    <w:qFormat/>
    <w:rsid w:val="00DB07AC"/>
    <w:rPr>
      <w:rFonts w:ascii="Calibri" w:hAnsi="Calibri" w:cs="Symbol"/>
    </w:rPr>
  </w:style>
  <w:style w:type="character" w:customStyle="1" w:styleId="ListLabel1475">
    <w:name w:val="ListLabel 1475"/>
    <w:qFormat/>
    <w:rsid w:val="00DB07AC"/>
    <w:rPr>
      <w:rFonts w:eastAsia="Segoe UI"/>
      <w:sz w:val="20"/>
    </w:rPr>
  </w:style>
  <w:style w:type="character" w:customStyle="1" w:styleId="ListLabel1476">
    <w:name w:val="ListLabel 1476"/>
    <w:qFormat/>
    <w:rsid w:val="00DB07AC"/>
    <w:rPr>
      <w:rFonts w:ascii="Calibri" w:hAnsi="Calibri" w:cs="Symbol"/>
      <w:b/>
      <w:i w:val="0"/>
      <w:sz w:val="18"/>
      <w:szCs w:val="20"/>
    </w:rPr>
  </w:style>
  <w:style w:type="character" w:customStyle="1" w:styleId="ListLabel1477">
    <w:name w:val="ListLabel 1477"/>
    <w:qFormat/>
    <w:rsid w:val="00DB07AC"/>
    <w:rPr>
      <w:rFonts w:cs="Symbol"/>
      <w:b w:val="0"/>
      <w:i w:val="0"/>
      <w:iCs w:val="0"/>
      <w:color w:val="7030A0"/>
      <w:sz w:val="20"/>
      <w:szCs w:val="20"/>
    </w:rPr>
  </w:style>
  <w:style w:type="character" w:customStyle="1" w:styleId="ListLabel1478">
    <w:name w:val="ListLabel 1478"/>
    <w:qFormat/>
    <w:rsid w:val="00DB07AC"/>
    <w:rPr>
      <w:b w:val="0"/>
      <w:i w:val="0"/>
      <w:iCs w:val="0"/>
      <w:sz w:val="20"/>
      <w:szCs w:val="20"/>
    </w:rPr>
  </w:style>
  <w:style w:type="character" w:customStyle="1" w:styleId="ListLabel1479">
    <w:name w:val="ListLabel 1479"/>
    <w:qFormat/>
    <w:rsid w:val="00DB07AC"/>
    <w:rPr>
      <w:rFonts w:cs="Symbol"/>
      <w:b/>
      <w:i w:val="0"/>
      <w:sz w:val="20"/>
      <w:szCs w:val="20"/>
    </w:rPr>
  </w:style>
  <w:style w:type="character" w:customStyle="1" w:styleId="ListLabel1480">
    <w:name w:val="ListLabel 1480"/>
    <w:qFormat/>
    <w:rsid w:val="00DB07AC"/>
    <w:rPr>
      <w:b w:val="0"/>
      <w:i w:val="0"/>
      <w:iCs w:val="0"/>
      <w:sz w:val="20"/>
      <w:szCs w:val="20"/>
    </w:rPr>
  </w:style>
  <w:style w:type="character" w:customStyle="1" w:styleId="ListLabel1481">
    <w:name w:val="ListLabel 1481"/>
    <w:qFormat/>
    <w:rsid w:val="00DB07AC"/>
    <w:rPr>
      <w:rFonts w:cs="Courier New"/>
    </w:rPr>
  </w:style>
  <w:style w:type="character" w:customStyle="1" w:styleId="ListLabel1482">
    <w:name w:val="ListLabel 1482"/>
    <w:qFormat/>
    <w:rsid w:val="00DB07AC"/>
    <w:rPr>
      <w:rFonts w:cs="Wingdings"/>
    </w:rPr>
  </w:style>
  <w:style w:type="character" w:customStyle="1" w:styleId="ListLabel1483">
    <w:name w:val="ListLabel 1483"/>
    <w:qFormat/>
    <w:rsid w:val="00DB07AC"/>
    <w:rPr>
      <w:rFonts w:cs="Symbol"/>
    </w:rPr>
  </w:style>
  <w:style w:type="character" w:customStyle="1" w:styleId="ListLabel1484">
    <w:name w:val="ListLabel 1484"/>
    <w:qFormat/>
    <w:rsid w:val="00DB07AC"/>
    <w:rPr>
      <w:rFonts w:cs="Courier New"/>
    </w:rPr>
  </w:style>
  <w:style w:type="character" w:customStyle="1" w:styleId="ListLabel1485">
    <w:name w:val="ListLabel 1485"/>
    <w:qFormat/>
    <w:rsid w:val="00DB07AC"/>
    <w:rPr>
      <w:rFonts w:cs="Wingdings"/>
    </w:rPr>
  </w:style>
  <w:style w:type="character" w:customStyle="1" w:styleId="ListLabel1486">
    <w:name w:val="ListLabel 1486"/>
    <w:qFormat/>
    <w:rsid w:val="00DB07AC"/>
    <w:rPr>
      <w:rFonts w:cs="Symbol"/>
    </w:rPr>
  </w:style>
  <w:style w:type="character" w:customStyle="1" w:styleId="ListLabel1487">
    <w:name w:val="ListLabel 1487"/>
    <w:qFormat/>
    <w:rsid w:val="00DB07AC"/>
    <w:rPr>
      <w:rFonts w:cs="Courier New"/>
    </w:rPr>
  </w:style>
  <w:style w:type="character" w:customStyle="1" w:styleId="ListLabel1488">
    <w:name w:val="ListLabel 1488"/>
    <w:qFormat/>
    <w:rsid w:val="00DB07AC"/>
    <w:rPr>
      <w:rFonts w:cs="Wingdings"/>
    </w:rPr>
  </w:style>
  <w:style w:type="character" w:customStyle="1" w:styleId="ListLabel1489">
    <w:name w:val="ListLabel 1489"/>
    <w:qFormat/>
    <w:rsid w:val="00DB07AC"/>
    <w:rPr>
      <w:rFonts w:ascii="Calibri" w:hAnsi="Calibri" w:cs="Arial"/>
      <w:b w:val="0"/>
      <w:bCs/>
      <w:color w:val="00000A"/>
    </w:rPr>
  </w:style>
  <w:style w:type="character" w:customStyle="1" w:styleId="ListLabel1490">
    <w:name w:val="ListLabel 1490"/>
    <w:qFormat/>
    <w:rsid w:val="00DB07AC"/>
    <w:rPr>
      <w:rFonts w:cs="Calibri"/>
      <w:color w:val="00000A"/>
    </w:rPr>
  </w:style>
  <w:style w:type="character" w:customStyle="1" w:styleId="ListLabel1491">
    <w:name w:val="ListLabel 1491"/>
    <w:qFormat/>
    <w:rsid w:val="00DB07AC"/>
    <w:rPr>
      <w:rFonts w:ascii="Calibri" w:hAnsi="Calibri" w:cs="Arial"/>
      <w:b w:val="0"/>
      <w:bCs/>
    </w:rPr>
  </w:style>
  <w:style w:type="character" w:customStyle="1" w:styleId="ListLabel1492">
    <w:name w:val="ListLabel 1492"/>
    <w:qFormat/>
    <w:rsid w:val="00DB07AC"/>
    <w:rPr>
      <w:rFonts w:ascii="Calibri" w:hAnsi="Calibri" w:cs="Arial"/>
      <w:b w:val="0"/>
      <w:bCs/>
    </w:rPr>
  </w:style>
  <w:style w:type="character" w:customStyle="1" w:styleId="ListLabel1493">
    <w:name w:val="ListLabel 1493"/>
    <w:qFormat/>
    <w:rsid w:val="00DB07AC"/>
    <w:rPr>
      <w:rFonts w:ascii="Calibri" w:hAnsi="Calibri" w:cs="Arial"/>
      <w:b w:val="0"/>
      <w:bCs/>
    </w:rPr>
  </w:style>
  <w:style w:type="character" w:customStyle="1" w:styleId="ListLabel1494">
    <w:name w:val="ListLabel 1494"/>
    <w:qFormat/>
    <w:rsid w:val="00DB07AC"/>
    <w:rPr>
      <w:rFonts w:ascii="Calibri" w:hAnsi="Calibri" w:cs="Arial"/>
      <w:b w:val="0"/>
      <w:bCs/>
    </w:rPr>
  </w:style>
  <w:style w:type="character" w:customStyle="1" w:styleId="ListLabel1495">
    <w:name w:val="ListLabel 1495"/>
    <w:qFormat/>
    <w:rsid w:val="00DB07AC"/>
    <w:rPr>
      <w:rFonts w:ascii="Calibri" w:hAnsi="Calibri" w:cs="Arial"/>
      <w:b w:val="0"/>
      <w:bCs/>
    </w:rPr>
  </w:style>
  <w:style w:type="character" w:customStyle="1" w:styleId="ListLabel1496">
    <w:name w:val="ListLabel 1496"/>
    <w:qFormat/>
    <w:rsid w:val="00DB07AC"/>
    <w:rPr>
      <w:rFonts w:cs="Arial"/>
      <w:b w:val="0"/>
      <w:bCs/>
      <w:sz w:val="20"/>
    </w:rPr>
  </w:style>
  <w:style w:type="character" w:customStyle="1" w:styleId="ListLabel1497">
    <w:name w:val="ListLabel 1497"/>
    <w:qFormat/>
    <w:rsid w:val="00DB07AC"/>
    <w:rPr>
      <w:rFonts w:cs="Calibri"/>
      <w:b w:val="0"/>
      <w:bCs/>
      <w:sz w:val="20"/>
    </w:rPr>
  </w:style>
  <w:style w:type="character" w:customStyle="1" w:styleId="ListLabel1498">
    <w:name w:val="ListLabel 1498"/>
    <w:qFormat/>
    <w:rsid w:val="00DB07AC"/>
    <w:rPr>
      <w:rFonts w:cs="Calibri"/>
    </w:rPr>
  </w:style>
  <w:style w:type="character" w:customStyle="1" w:styleId="ListLabel1499">
    <w:name w:val="ListLabel 1499"/>
    <w:qFormat/>
    <w:rsid w:val="00DB07AC"/>
    <w:rPr>
      <w:rFonts w:ascii="Calibri" w:hAnsi="Calibri" w:cs="Arial"/>
      <w:b w:val="0"/>
      <w:bCs/>
    </w:rPr>
  </w:style>
  <w:style w:type="character" w:customStyle="1" w:styleId="ListLabel1500">
    <w:name w:val="ListLabel 1500"/>
    <w:qFormat/>
    <w:rsid w:val="00DB07AC"/>
    <w:rPr>
      <w:b w:val="0"/>
      <w:bCs w:val="0"/>
      <w:sz w:val="24"/>
      <w:szCs w:val="24"/>
    </w:rPr>
  </w:style>
  <w:style w:type="character" w:customStyle="1" w:styleId="ListLabel1501">
    <w:name w:val="ListLabel 1501"/>
    <w:qFormat/>
    <w:rsid w:val="00DB07AC"/>
    <w:rPr>
      <w:b w:val="0"/>
      <w:bCs w:val="0"/>
      <w:sz w:val="20"/>
      <w:szCs w:val="20"/>
    </w:rPr>
  </w:style>
  <w:style w:type="character" w:customStyle="1" w:styleId="ListLabel1502">
    <w:name w:val="ListLabel 1502"/>
    <w:qFormat/>
    <w:rsid w:val="00DB07AC"/>
    <w:rPr>
      <w:rFonts w:cs="Times New Roman"/>
      <w:b w:val="0"/>
      <w:bCs w:val="0"/>
      <w:sz w:val="22"/>
      <w:szCs w:val="22"/>
    </w:rPr>
  </w:style>
  <w:style w:type="character" w:customStyle="1" w:styleId="ListLabel1503">
    <w:name w:val="ListLabel 1503"/>
    <w:qFormat/>
    <w:rsid w:val="00DB07AC"/>
    <w:rPr>
      <w:rFonts w:cs="Times New Roman"/>
      <w:b w:val="0"/>
      <w:bCs w:val="0"/>
      <w:sz w:val="22"/>
      <w:szCs w:val="22"/>
    </w:rPr>
  </w:style>
  <w:style w:type="character" w:customStyle="1" w:styleId="ListLabel1504">
    <w:name w:val="ListLabel 1504"/>
    <w:qFormat/>
    <w:rsid w:val="00DB07AC"/>
    <w:rPr>
      <w:rFonts w:cs="Times New Roman"/>
      <w:b w:val="0"/>
      <w:bCs w:val="0"/>
      <w:sz w:val="22"/>
      <w:szCs w:val="22"/>
    </w:rPr>
  </w:style>
  <w:style w:type="character" w:customStyle="1" w:styleId="ListLabel1505">
    <w:name w:val="ListLabel 1505"/>
    <w:qFormat/>
    <w:rsid w:val="00DB07AC"/>
    <w:rPr>
      <w:rFonts w:cs="Times New Roman"/>
      <w:b w:val="0"/>
      <w:bCs w:val="0"/>
      <w:sz w:val="22"/>
      <w:szCs w:val="22"/>
    </w:rPr>
  </w:style>
  <w:style w:type="character" w:customStyle="1" w:styleId="ListLabel1506">
    <w:name w:val="ListLabel 1506"/>
    <w:qFormat/>
    <w:rsid w:val="00DB07AC"/>
    <w:rPr>
      <w:rFonts w:cs="Times New Roman"/>
      <w:b w:val="0"/>
      <w:bCs w:val="0"/>
      <w:sz w:val="22"/>
      <w:szCs w:val="22"/>
    </w:rPr>
  </w:style>
  <w:style w:type="character" w:customStyle="1" w:styleId="ListLabel1507">
    <w:name w:val="ListLabel 1507"/>
    <w:qFormat/>
    <w:rsid w:val="00DB07AC"/>
    <w:rPr>
      <w:rFonts w:cs="Times New Roman"/>
      <w:b w:val="0"/>
      <w:bCs w:val="0"/>
      <w:sz w:val="22"/>
      <w:szCs w:val="22"/>
    </w:rPr>
  </w:style>
  <w:style w:type="character" w:customStyle="1" w:styleId="ListLabel1508">
    <w:name w:val="ListLabel 1508"/>
    <w:qFormat/>
    <w:rsid w:val="00DB07AC"/>
    <w:rPr>
      <w:rFonts w:cs="Times New Roman"/>
      <w:b w:val="0"/>
      <w:bCs w:val="0"/>
      <w:sz w:val="22"/>
      <w:szCs w:val="22"/>
    </w:rPr>
  </w:style>
  <w:style w:type="character" w:customStyle="1" w:styleId="ListLabel1509">
    <w:name w:val="ListLabel 1509"/>
    <w:qFormat/>
    <w:rsid w:val="00DB07AC"/>
    <w:rPr>
      <w:rFonts w:ascii="Calibri" w:hAnsi="Calibri" w:cs="Arial"/>
      <w:b w:val="0"/>
      <w:bCs/>
    </w:rPr>
  </w:style>
  <w:style w:type="character" w:customStyle="1" w:styleId="ListLabel1510">
    <w:name w:val="ListLabel 151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511">
    <w:name w:val="ListLabel 1511"/>
    <w:qFormat/>
    <w:rsid w:val="00DB07AC"/>
    <w:rPr>
      <w:rFonts w:cs="Calibri"/>
      <w:b w:val="0"/>
      <w:bCs/>
    </w:rPr>
  </w:style>
  <w:style w:type="character" w:customStyle="1" w:styleId="ListLabel1512">
    <w:name w:val="ListLabel 1512"/>
    <w:qFormat/>
    <w:rsid w:val="00DB07AC"/>
    <w:rPr>
      <w:rFonts w:cs="Calibri"/>
      <w:sz w:val="20"/>
      <w:szCs w:val="20"/>
    </w:rPr>
  </w:style>
  <w:style w:type="character" w:customStyle="1" w:styleId="ListLabel1513">
    <w:name w:val="ListLabel 1513"/>
    <w:qFormat/>
    <w:rsid w:val="00DB07AC"/>
    <w:rPr>
      <w:sz w:val="20"/>
      <w:szCs w:val="20"/>
    </w:rPr>
  </w:style>
  <w:style w:type="character" w:customStyle="1" w:styleId="ListLabel1514">
    <w:name w:val="ListLabel 1514"/>
    <w:qFormat/>
    <w:rsid w:val="00DB07AC"/>
    <w:rPr>
      <w:rFonts w:asciiTheme="minorHAnsi" w:hAnsiTheme="minorHAnsi" w:cstheme="minorHAnsi"/>
      <w:highlight w:val="yellow"/>
    </w:rPr>
  </w:style>
  <w:style w:type="character" w:customStyle="1" w:styleId="ListLabel1515">
    <w:name w:val="ListLabel 1515"/>
    <w:qFormat/>
    <w:rsid w:val="00DB07AC"/>
    <w:rPr>
      <w:rFonts w:asciiTheme="minorHAnsi" w:hAnsiTheme="minorHAnsi" w:cstheme="minorHAnsi"/>
    </w:rPr>
  </w:style>
  <w:style w:type="character" w:customStyle="1" w:styleId="ListLabel1516">
    <w:name w:val="ListLabel 1516"/>
    <w:qFormat/>
    <w:rsid w:val="00DB07AC"/>
    <w:rPr>
      <w:rFonts w:asciiTheme="majorHAnsi" w:hAnsiTheme="majorHAnsi" w:cstheme="majorHAnsi"/>
    </w:rPr>
  </w:style>
  <w:style w:type="character" w:customStyle="1" w:styleId="ListLabel1517">
    <w:name w:val="ListLabel 1517"/>
    <w:qFormat/>
    <w:rsid w:val="00DB07AC"/>
    <w:rPr>
      <w:rFonts w:asciiTheme="minorHAnsi" w:hAnsiTheme="minorHAnsi" w:cstheme="minorHAnsi"/>
      <w:color w:val="00000A"/>
      <w:kern w:val="2"/>
    </w:rPr>
  </w:style>
  <w:style w:type="character" w:customStyle="1" w:styleId="ListLabel1518">
    <w:name w:val="ListLabel 1518"/>
    <w:qFormat/>
    <w:rsid w:val="00DB07AC"/>
    <w:rPr>
      <w:rFonts w:cs="Times New Roman"/>
      <w:i/>
      <w:iCs/>
      <w:sz w:val="20"/>
    </w:rPr>
  </w:style>
  <w:style w:type="character" w:customStyle="1" w:styleId="ListLabel1519">
    <w:name w:val="ListLabel 1519"/>
    <w:qFormat/>
    <w:rsid w:val="00DB07AC"/>
    <w:rPr>
      <w:rFonts w:cs="Times New Roman"/>
    </w:rPr>
  </w:style>
  <w:style w:type="character" w:customStyle="1" w:styleId="ListLabel1520">
    <w:name w:val="ListLabel 1520"/>
    <w:qFormat/>
    <w:rsid w:val="00DB07AC"/>
    <w:rPr>
      <w:rFonts w:cs="Times New Roman"/>
    </w:rPr>
  </w:style>
  <w:style w:type="character" w:customStyle="1" w:styleId="ListLabel1521">
    <w:name w:val="ListLabel 1521"/>
    <w:qFormat/>
    <w:rsid w:val="00DB07AC"/>
    <w:rPr>
      <w:rFonts w:cs="Times New Roman"/>
    </w:rPr>
  </w:style>
  <w:style w:type="character" w:customStyle="1" w:styleId="ListLabel1522">
    <w:name w:val="ListLabel 1522"/>
    <w:qFormat/>
    <w:rsid w:val="00DB07AC"/>
    <w:rPr>
      <w:rFonts w:cs="Times New Roman"/>
    </w:rPr>
  </w:style>
  <w:style w:type="character" w:customStyle="1" w:styleId="ListLabel1523">
    <w:name w:val="ListLabel 1523"/>
    <w:qFormat/>
    <w:rsid w:val="00DB07AC"/>
    <w:rPr>
      <w:rFonts w:cs="Times New Roman"/>
    </w:rPr>
  </w:style>
  <w:style w:type="character" w:customStyle="1" w:styleId="ListLabel1524">
    <w:name w:val="ListLabel 1524"/>
    <w:qFormat/>
    <w:rsid w:val="00DB07AC"/>
    <w:rPr>
      <w:rFonts w:cs="Times New Roman"/>
    </w:rPr>
  </w:style>
  <w:style w:type="character" w:customStyle="1" w:styleId="ListLabel1525">
    <w:name w:val="ListLabel 1525"/>
    <w:qFormat/>
    <w:rsid w:val="00DB07AC"/>
    <w:rPr>
      <w:rFonts w:cs="Times New Roman"/>
    </w:rPr>
  </w:style>
  <w:style w:type="character" w:customStyle="1" w:styleId="ListLabel1526">
    <w:name w:val="ListLabel 1526"/>
    <w:qFormat/>
    <w:rsid w:val="00DB07AC"/>
    <w:rPr>
      <w:rFonts w:cs="Times New Roman"/>
    </w:rPr>
  </w:style>
  <w:style w:type="character" w:customStyle="1" w:styleId="ListLabel1527">
    <w:name w:val="ListLabel 1527"/>
    <w:qFormat/>
    <w:rsid w:val="00DB07AC"/>
    <w:rPr>
      <w:rFonts w:ascii="Calibri" w:hAnsi="Calibri" w:cs="Times New Roman"/>
      <w:b/>
      <w:bCs w:val="0"/>
      <w:i w:val="0"/>
      <w:iCs w:val="0"/>
      <w:sz w:val="20"/>
      <w:szCs w:val="20"/>
    </w:rPr>
  </w:style>
  <w:style w:type="character" w:customStyle="1" w:styleId="ListLabel1528">
    <w:name w:val="ListLabel 1528"/>
    <w:qFormat/>
    <w:rsid w:val="00DB07AC"/>
    <w:rPr>
      <w:rFonts w:cs="Times New Roman"/>
      <w:b/>
      <w:bCs w:val="0"/>
      <w:i w:val="0"/>
      <w:iCs w:val="0"/>
      <w:sz w:val="20"/>
      <w:szCs w:val="20"/>
    </w:rPr>
  </w:style>
  <w:style w:type="character" w:customStyle="1" w:styleId="ListLabel1529">
    <w:name w:val="ListLabel 1529"/>
    <w:qFormat/>
    <w:rsid w:val="00DB07AC"/>
    <w:rPr>
      <w:rFonts w:ascii="Calibri" w:hAnsi="Calibri"/>
      <w:b w:val="0"/>
      <w:color w:val="00000A"/>
      <w:sz w:val="20"/>
    </w:rPr>
  </w:style>
  <w:style w:type="character" w:customStyle="1" w:styleId="ListLabel1530">
    <w:name w:val="ListLabel 1530"/>
    <w:qFormat/>
    <w:rsid w:val="00DB07AC"/>
    <w:rPr>
      <w:b w:val="0"/>
      <w:color w:val="00000A"/>
    </w:rPr>
  </w:style>
  <w:style w:type="character" w:customStyle="1" w:styleId="ListLabel1531">
    <w:name w:val="ListLabel 1531"/>
    <w:qFormat/>
    <w:rsid w:val="00DB07AC"/>
    <w:rPr>
      <w:b w:val="0"/>
      <w:color w:val="00000A"/>
    </w:rPr>
  </w:style>
  <w:style w:type="character" w:customStyle="1" w:styleId="ListLabel1532">
    <w:name w:val="ListLabel 1532"/>
    <w:qFormat/>
    <w:rsid w:val="00DB07AC"/>
    <w:rPr>
      <w:b w:val="0"/>
      <w:color w:val="00000A"/>
    </w:rPr>
  </w:style>
  <w:style w:type="character" w:customStyle="1" w:styleId="ListLabel1533">
    <w:name w:val="ListLabel 1533"/>
    <w:qFormat/>
    <w:rsid w:val="00DB07AC"/>
    <w:rPr>
      <w:b w:val="0"/>
      <w:color w:val="00000A"/>
    </w:rPr>
  </w:style>
  <w:style w:type="character" w:customStyle="1" w:styleId="ListLabel1534">
    <w:name w:val="ListLabel 1534"/>
    <w:qFormat/>
    <w:rsid w:val="00DB07AC"/>
    <w:rPr>
      <w:b w:val="0"/>
      <w:color w:val="00000A"/>
    </w:rPr>
  </w:style>
  <w:style w:type="character" w:customStyle="1" w:styleId="ListLabel1535">
    <w:name w:val="ListLabel 1535"/>
    <w:qFormat/>
    <w:rsid w:val="00DB07AC"/>
    <w:rPr>
      <w:b w:val="0"/>
      <w:color w:val="00000A"/>
    </w:rPr>
  </w:style>
  <w:style w:type="character" w:customStyle="1" w:styleId="ListLabel1536">
    <w:name w:val="ListLabel 1536"/>
    <w:qFormat/>
    <w:rsid w:val="00DB07AC"/>
    <w:rPr>
      <w:b w:val="0"/>
      <w:color w:val="00000A"/>
    </w:rPr>
  </w:style>
  <w:style w:type="character" w:customStyle="1" w:styleId="ListLabel1537">
    <w:name w:val="ListLabel 1537"/>
    <w:qFormat/>
    <w:rsid w:val="00DB07AC"/>
    <w:rPr>
      <w:b/>
      <w:color w:val="00000A"/>
    </w:rPr>
  </w:style>
  <w:style w:type="character" w:customStyle="1" w:styleId="ListLabel1538">
    <w:name w:val="ListLabel 1538"/>
    <w:qFormat/>
    <w:rsid w:val="00DB07AC"/>
    <w:rPr>
      <w:b w:val="0"/>
      <w:color w:val="00000A"/>
    </w:rPr>
  </w:style>
  <w:style w:type="character" w:customStyle="1" w:styleId="ListLabel1539">
    <w:name w:val="ListLabel 1539"/>
    <w:qFormat/>
    <w:rsid w:val="00DB07AC"/>
    <w:rPr>
      <w:rFonts w:ascii="Calibri" w:hAnsi="Calibri"/>
      <w:b w:val="0"/>
      <w:color w:val="00000A"/>
    </w:rPr>
  </w:style>
  <w:style w:type="character" w:customStyle="1" w:styleId="ListLabel1540">
    <w:name w:val="ListLabel 1540"/>
    <w:qFormat/>
    <w:rsid w:val="00DB07AC"/>
    <w:rPr>
      <w:b w:val="0"/>
      <w:color w:val="00000A"/>
    </w:rPr>
  </w:style>
  <w:style w:type="character" w:customStyle="1" w:styleId="ListLabel1541">
    <w:name w:val="ListLabel 1541"/>
    <w:qFormat/>
    <w:rsid w:val="00DB07AC"/>
    <w:rPr>
      <w:b w:val="0"/>
      <w:color w:val="00000A"/>
    </w:rPr>
  </w:style>
  <w:style w:type="character" w:customStyle="1" w:styleId="ListLabel1542">
    <w:name w:val="ListLabel 1542"/>
    <w:qFormat/>
    <w:rsid w:val="00DB07AC"/>
    <w:rPr>
      <w:b w:val="0"/>
      <w:color w:val="00000A"/>
    </w:rPr>
  </w:style>
  <w:style w:type="character" w:customStyle="1" w:styleId="ListLabel1543">
    <w:name w:val="ListLabel 1543"/>
    <w:qFormat/>
    <w:rsid w:val="00DB07AC"/>
    <w:rPr>
      <w:b w:val="0"/>
      <w:color w:val="00000A"/>
    </w:rPr>
  </w:style>
  <w:style w:type="character" w:customStyle="1" w:styleId="ListLabel1544">
    <w:name w:val="ListLabel 1544"/>
    <w:qFormat/>
    <w:rsid w:val="00DB07AC"/>
    <w:rPr>
      <w:b w:val="0"/>
      <w:color w:val="00000A"/>
    </w:rPr>
  </w:style>
  <w:style w:type="character" w:customStyle="1" w:styleId="ListLabel1545">
    <w:name w:val="ListLabel 1545"/>
    <w:qFormat/>
    <w:rsid w:val="00DB07AC"/>
    <w:rPr>
      <w:b w:val="0"/>
      <w:color w:val="00000A"/>
    </w:rPr>
  </w:style>
  <w:style w:type="character" w:customStyle="1" w:styleId="ListLabel1546">
    <w:name w:val="ListLabel 1546"/>
    <w:qFormat/>
    <w:rsid w:val="00DB07AC"/>
    <w:rPr>
      <w:b w:val="0"/>
      <w:color w:val="00000A"/>
    </w:rPr>
  </w:style>
  <w:style w:type="character" w:customStyle="1" w:styleId="ListLabel1547">
    <w:name w:val="ListLabel 1547"/>
    <w:qFormat/>
    <w:rsid w:val="00DB07AC"/>
    <w:rPr>
      <w:rFonts w:ascii="Calibri" w:hAnsi="Calibri" w:cs="Symbol"/>
      <w:b/>
    </w:rPr>
  </w:style>
  <w:style w:type="character" w:customStyle="1" w:styleId="ListLabel1548">
    <w:name w:val="ListLabel 1548"/>
    <w:qFormat/>
    <w:rsid w:val="00DB07AC"/>
    <w:rPr>
      <w:rFonts w:cs="Courier New"/>
    </w:rPr>
  </w:style>
  <w:style w:type="character" w:customStyle="1" w:styleId="ListLabel1549">
    <w:name w:val="ListLabel 1549"/>
    <w:qFormat/>
    <w:rsid w:val="00DB07AC"/>
    <w:rPr>
      <w:rFonts w:cs="Wingdings"/>
    </w:rPr>
  </w:style>
  <w:style w:type="character" w:customStyle="1" w:styleId="ListLabel1550">
    <w:name w:val="ListLabel 1550"/>
    <w:qFormat/>
    <w:rsid w:val="00DB07AC"/>
    <w:rPr>
      <w:rFonts w:cs="Symbol"/>
    </w:rPr>
  </w:style>
  <w:style w:type="character" w:customStyle="1" w:styleId="ListLabel1551">
    <w:name w:val="ListLabel 1551"/>
    <w:qFormat/>
    <w:rsid w:val="00DB07AC"/>
    <w:rPr>
      <w:rFonts w:cs="Courier New"/>
    </w:rPr>
  </w:style>
  <w:style w:type="character" w:customStyle="1" w:styleId="ListLabel1552">
    <w:name w:val="ListLabel 1552"/>
    <w:qFormat/>
    <w:rsid w:val="00DB07AC"/>
    <w:rPr>
      <w:rFonts w:cs="Wingdings"/>
    </w:rPr>
  </w:style>
  <w:style w:type="character" w:customStyle="1" w:styleId="ListLabel1553">
    <w:name w:val="ListLabel 1553"/>
    <w:qFormat/>
    <w:rsid w:val="00DB07AC"/>
    <w:rPr>
      <w:rFonts w:cs="Symbol"/>
    </w:rPr>
  </w:style>
  <w:style w:type="character" w:customStyle="1" w:styleId="ListLabel1554">
    <w:name w:val="ListLabel 1554"/>
    <w:qFormat/>
    <w:rsid w:val="00DB07AC"/>
    <w:rPr>
      <w:rFonts w:cs="Courier New"/>
    </w:rPr>
  </w:style>
  <w:style w:type="character" w:customStyle="1" w:styleId="ListLabel1555">
    <w:name w:val="ListLabel 1555"/>
    <w:qFormat/>
    <w:rsid w:val="00DB07AC"/>
    <w:rPr>
      <w:rFonts w:cs="Wingdings"/>
    </w:rPr>
  </w:style>
  <w:style w:type="character" w:customStyle="1" w:styleId="ListLabel1556">
    <w:name w:val="ListLabel 1556"/>
    <w:qFormat/>
    <w:rsid w:val="00DB07AC"/>
    <w:rPr>
      <w:rFonts w:ascii="Calibri" w:hAnsi="Calibri" w:cs="Calibri"/>
      <w:b/>
      <w:i w:val="0"/>
      <w:iCs w:val="0"/>
      <w:color w:val="00000A"/>
      <w:sz w:val="20"/>
      <w:szCs w:val="20"/>
    </w:rPr>
  </w:style>
  <w:style w:type="character" w:customStyle="1" w:styleId="ListLabel1557">
    <w:name w:val="ListLabel 1557"/>
    <w:qFormat/>
    <w:rsid w:val="00DB07AC"/>
    <w:rPr>
      <w:rFonts w:cs="Arial"/>
      <w:b w:val="0"/>
      <w:color w:val="7030A0"/>
    </w:rPr>
  </w:style>
  <w:style w:type="character" w:customStyle="1" w:styleId="ListLabel1558">
    <w:name w:val="ListLabel 1558"/>
    <w:qFormat/>
    <w:rsid w:val="00DB07AC"/>
    <w:rPr>
      <w:rFonts w:cs="Arial"/>
      <w:color w:val="00000A"/>
    </w:rPr>
  </w:style>
  <w:style w:type="character" w:customStyle="1" w:styleId="ListLabel1559">
    <w:name w:val="ListLabel 1559"/>
    <w:qFormat/>
    <w:rsid w:val="00DB07AC"/>
    <w:rPr>
      <w:rFonts w:cs="Arial"/>
      <w:color w:val="00000A"/>
    </w:rPr>
  </w:style>
  <w:style w:type="character" w:customStyle="1" w:styleId="ListLabel1560">
    <w:name w:val="ListLabel 1560"/>
    <w:qFormat/>
    <w:rsid w:val="00DB07AC"/>
    <w:rPr>
      <w:rFonts w:cs="Arial"/>
      <w:color w:val="00000A"/>
    </w:rPr>
  </w:style>
  <w:style w:type="character" w:customStyle="1" w:styleId="ListLabel1561">
    <w:name w:val="ListLabel 1561"/>
    <w:qFormat/>
    <w:rsid w:val="00DB07AC"/>
    <w:rPr>
      <w:rFonts w:cs="Arial"/>
      <w:color w:val="00000A"/>
    </w:rPr>
  </w:style>
  <w:style w:type="character" w:customStyle="1" w:styleId="ListLabel1562">
    <w:name w:val="ListLabel 1562"/>
    <w:qFormat/>
    <w:rsid w:val="00DB07AC"/>
    <w:rPr>
      <w:rFonts w:cs="Arial"/>
      <w:color w:val="00000A"/>
    </w:rPr>
  </w:style>
  <w:style w:type="character" w:customStyle="1" w:styleId="ListLabel1563">
    <w:name w:val="ListLabel 1563"/>
    <w:qFormat/>
    <w:rsid w:val="00DB07AC"/>
    <w:rPr>
      <w:rFonts w:cs="Arial"/>
      <w:color w:val="00000A"/>
    </w:rPr>
  </w:style>
  <w:style w:type="character" w:customStyle="1" w:styleId="ListLabel1564">
    <w:name w:val="ListLabel 1564"/>
    <w:qFormat/>
    <w:rsid w:val="00DB07AC"/>
    <w:rPr>
      <w:rFonts w:cs="Arial"/>
      <w:color w:val="00000A"/>
    </w:rPr>
  </w:style>
  <w:style w:type="character" w:customStyle="1" w:styleId="ListLabel1565">
    <w:name w:val="ListLabel 1565"/>
    <w:qFormat/>
    <w:rsid w:val="00DB07AC"/>
    <w:rPr>
      <w:rFonts w:cs="Calibri"/>
      <w:b/>
      <w:i w:val="0"/>
      <w:sz w:val="20"/>
      <w:szCs w:val="20"/>
    </w:rPr>
  </w:style>
  <w:style w:type="character" w:customStyle="1" w:styleId="ListLabel1566">
    <w:name w:val="ListLabel 1566"/>
    <w:qFormat/>
    <w:rsid w:val="00DB07AC"/>
    <w:rPr>
      <w:rFonts w:cs="Calibri"/>
      <w:b w:val="0"/>
      <w:i w:val="0"/>
      <w:iCs w:val="0"/>
      <w:sz w:val="20"/>
      <w:szCs w:val="20"/>
    </w:rPr>
  </w:style>
  <w:style w:type="character" w:customStyle="1" w:styleId="ListLabel1567">
    <w:name w:val="ListLabel 1567"/>
    <w:qFormat/>
    <w:rsid w:val="00DB07AC"/>
    <w:rPr>
      <w:rFonts w:ascii="Calibri" w:hAnsi="Calibri" w:cs="Calibri"/>
      <w:b w:val="0"/>
      <w:i w:val="0"/>
      <w:iCs w:val="0"/>
      <w:color w:val="00000A"/>
      <w:sz w:val="20"/>
      <w:szCs w:val="20"/>
    </w:rPr>
  </w:style>
  <w:style w:type="character" w:customStyle="1" w:styleId="ListLabel1568">
    <w:name w:val="ListLabel 1568"/>
    <w:qFormat/>
    <w:rsid w:val="00DB07AC"/>
    <w:rPr>
      <w:rFonts w:cs="Times New Roman"/>
    </w:rPr>
  </w:style>
  <w:style w:type="character" w:customStyle="1" w:styleId="ListLabel1569">
    <w:name w:val="ListLabel 1569"/>
    <w:qFormat/>
    <w:rsid w:val="00DB07AC"/>
    <w:rPr>
      <w:rFonts w:cs="Times New Roman"/>
    </w:rPr>
  </w:style>
  <w:style w:type="character" w:customStyle="1" w:styleId="ListLabel1570">
    <w:name w:val="ListLabel 1570"/>
    <w:qFormat/>
    <w:rsid w:val="00DB07AC"/>
    <w:rPr>
      <w:rFonts w:cs="Times New Roman"/>
    </w:rPr>
  </w:style>
  <w:style w:type="character" w:customStyle="1" w:styleId="ListLabel1571">
    <w:name w:val="ListLabel 1571"/>
    <w:qFormat/>
    <w:rsid w:val="00DB07AC"/>
    <w:rPr>
      <w:rFonts w:cs="Times New Roman"/>
    </w:rPr>
  </w:style>
  <w:style w:type="character" w:customStyle="1" w:styleId="ListLabel1572">
    <w:name w:val="ListLabel 1572"/>
    <w:qFormat/>
    <w:rsid w:val="00DB07AC"/>
    <w:rPr>
      <w:rFonts w:cs="Times New Roman"/>
    </w:rPr>
  </w:style>
  <w:style w:type="character" w:customStyle="1" w:styleId="ListLabel1573">
    <w:name w:val="ListLabel 1573"/>
    <w:qFormat/>
    <w:rsid w:val="00DB07AC"/>
    <w:rPr>
      <w:rFonts w:cs="Times New Roman"/>
    </w:rPr>
  </w:style>
  <w:style w:type="character" w:customStyle="1" w:styleId="ListLabel1574">
    <w:name w:val="ListLabel 1574"/>
    <w:qFormat/>
    <w:rsid w:val="00DB07AC"/>
    <w:rPr>
      <w:rFonts w:ascii="Calibri" w:hAnsi="Calibri" w:cs="Times New Roman"/>
      <w:color w:val="000000"/>
      <w:sz w:val="20"/>
    </w:rPr>
  </w:style>
  <w:style w:type="character" w:customStyle="1" w:styleId="ListLabel1575">
    <w:name w:val="ListLabel 1575"/>
    <w:qFormat/>
    <w:rsid w:val="00DB07AC"/>
    <w:rPr>
      <w:rFonts w:cs="Calibri"/>
      <w:b/>
      <w:i w:val="0"/>
      <w:sz w:val="20"/>
      <w:szCs w:val="20"/>
    </w:rPr>
  </w:style>
  <w:style w:type="character" w:customStyle="1" w:styleId="ListLabel1576">
    <w:name w:val="ListLabel 1576"/>
    <w:qFormat/>
    <w:rsid w:val="00DB07AC"/>
    <w:rPr>
      <w:rFonts w:ascii="Calibri" w:hAnsi="Calibri" w:cs="Calibri"/>
      <w:b/>
      <w:i w:val="0"/>
      <w:iCs w:val="0"/>
      <w:color w:val="00000A"/>
      <w:sz w:val="20"/>
      <w:szCs w:val="20"/>
    </w:rPr>
  </w:style>
  <w:style w:type="character" w:customStyle="1" w:styleId="ListLabel1577">
    <w:name w:val="ListLabel 1577"/>
    <w:qFormat/>
    <w:rsid w:val="00DB07AC"/>
    <w:rPr>
      <w:rFonts w:cs="Calibri"/>
      <w:b w:val="0"/>
      <w:i w:val="0"/>
      <w:iCs w:val="0"/>
      <w:sz w:val="20"/>
      <w:szCs w:val="20"/>
    </w:rPr>
  </w:style>
  <w:style w:type="character" w:customStyle="1" w:styleId="ListLabel1578">
    <w:name w:val="ListLabel 1578"/>
    <w:qFormat/>
    <w:rsid w:val="00DB07AC"/>
    <w:rPr>
      <w:rFonts w:cs="Times New Roman"/>
    </w:rPr>
  </w:style>
  <w:style w:type="character" w:customStyle="1" w:styleId="ListLabel1579">
    <w:name w:val="ListLabel 1579"/>
    <w:qFormat/>
    <w:rsid w:val="00DB07AC"/>
    <w:rPr>
      <w:rFonts w:cs="Times New Roman"/>
    </w:rPr>
  </w:style>
  <w:style w:type="character" w:customStyle="1" w:styleId="ListLabel1580">
    <w:name w:val="ListLabel 1580"/>
    <w:qFormat/>
    <w:rsid w:val="00DB07AC"/>
    <w:rPr>
      <w:rFonts w:cs="Times New Roman"/>
    </w:rPr>
  </w:style>
  <w:style w:type="character" w:customStyle="1" w:styleId="ListLabel1581">
    <w:name w:val="ListLabel 1581"/>
    <w:qFormat/>
    <w:rsid w:val="00DB07AC"/>
    <w:rPr>
      <w:rFonts w:cs="Times New Roman"/>
    </w:rPr>
  </w:style>
  <w:style w:type="character" w:customStyle="1" w:styleId="ListLabel1582">
    <w:name w:val="ListLabel 1582"/>
    <w:qFormat/>
    <w:rsid w:val="00DB07AC"/>
    <w:rPr>
      <w:rFonts w:cs="Times New Roman"/>
    </w:rPr>
  </w:style>
  <w:style w:type="character" w:customStyle="1" w:styleId="ListLabel1583">
    <w:name w:val="ListLabel 1583"/>
    <w:qFormat/>
    <w:rsid w:val="00DB07AC"/>
    <w:rPr>
      <w:rFonts w:cs="Times New Roman"/>
    </w:rPr>
  </w:style>
  <w:style w:type="character" w:customStyle="1" w:styleId="ListLabel1584">
    <w:name w:val="ListLabel 1584"/>
    <w:qFormat/>
    <w:rsid w:val="00DB07AC"/>
    <w:rPr>
      <w:rFonts w:cs="Times New Roman"/>
      <w:b w:val="0"/>
      <w:bCs/>
    </w:rPr>
  </w:style>
  <w:style w:type="character" w:customStyle="1" w:styleId="ListLabel1585">
    <w:name w:val="ListLabel 1585"/>
    <w:qFormat/>
    <w:rsid w:val="00DB07AC"/>
    <w:rPr>
      <w:rFonts w:ascii="Calibri" w:hAnsi="Calibri" w:cs="Times New Roman"/>
      <w:sz w:val="20"/>
    </w:rPr>
  </w:style>
  <w:style w:type="character" w:customStyle="1" w:styleId="ListLabel1586">
    <w:name w:val="ListLabel 1586"/>
    <w:qFormat/>
    <w:rsid w:val="00DB07AC"/>
    <w:rPr>
      <w:rFonts w:cs="Times New Roman"/>
    </w:rPr>
  </w:style>
  <w:style w:type="character" w:customStyle="1" w:styleId="ListLabel1587">
    <w:name w:val="ListLabel 1587"/>
    <w:qFormat/>
    <w:rsid w:val="00DB07AC"/>
    <w:rPr>
      <w:rFonts w:cs="Times New Roman"/>
    </w:rPr>
  </w:style>
  <w:style w:type="character" w:customStyle="1" w:styleId="ListLabel1588">
    <w:name w:val="ListLabel 1588"/>
    <w:qFormat/>
    <w:rsid w:val="00DB07AC"/>
    <w:rPr>
      <w:rFonts w:cs="Times New Roman"/>
    </w:rPr>
  </w:style>
  <w:style w:type="character" w:customStyle="1" w:styleId="ListLabel1589">
    <w:name w:val="ListLabel 1589"/>
    <w:qFormat/>
    <w:rsid w:val="00DB07AC"/>
    <w:rPr>
      <w:rFonts w:cs="Times New Roman"/>
    </w:rPr>
  </w:style>
  <w:style w:type="character" w:customStyle="1" w:styleId="ListLabel1590">
    <w:name w:val="ListLabel 1590"/>
    <w:qFormat/>
    <w:rsid w:val="00DB07AC"/>
    <w:rPr>
      <w:rFonts w:cs="Times New Roman"/>
    </w:rPr>
  </w:style>
  <w:style w:type="character" w:customStyle="1" w:styleId="ListLabel1591">
    <w:name w:val="ListLabel 1591"/>
    <w:qFormat/>
    <w:rsid w:val="00DB07AC"/>
    <w:rPr>
      <w:rFonts w:cs="Times New Roman"/>
    </w:rPr>
  </w:style>
  <w:style w:type="character" w:customStyle="1" w:styleId="ListLabel1592">
    <w:name w:val="ListLabel 1592"/>
    <w:qFormat/>
    <w:rsid w:val="00DB07AC"/>
    <w:rPr>
      <w:rFonts w:cs="Times New Roman"/>
    </w:rPr>
  </w:style>
  <w:style w:type="character" w:customStyle="1" w:styleId="ListLabel1593">
    <w:name w:val="ListLabel 1593"/>
    <w:qFormat/>
    <w:rsid w:val="00DB07AC"/>
    <w:rPr>
      <w:rFonts w:cs="Calibri"/>
      <w:b/>
      <w:i w:val="0"/>
      <w:sz w:val="20"/>
      <w:szCs w:val="20"/>
    </w:rPr>
  </w:style>
  <w:style w:type="character" w:customStyle="1" w:styleId="ListLabel1594">
    <w:name w:val="ListLabel 1594"/>
    <w:qFormat/>
    <w:rsid w:val="00DB07AC"/>
    <w:rPr>
      <w:rFonts w:cs="Calibri"/>
      <w:b w:val="0"/>
      <w:i w:val="0"/>
      <w:iCs w:val="0"/>
      <w:sz w:val="20"/>
      <w:szCs w:val="20"/>
    </w:rPr>
  </w:style>
  <w:style w:type="character" w:customStyle="1" w:styleId="ListLabel1595">
    <w:name w:val="ListLabel 1595"/>
    <w:qFormat/>
    <w:rsid w:val="00DB07AC"/>
    <w:rPr>
      <w:rFonts w:ascii="Calibri" w:hAnsi="Calibri" w:cs="Calibri"/>
      <w:b w:val="0"/>
      <w:i w:val="0"/>
      <w:iCs w:val="0"/>
      <w:color w:val="00000A"/>
      <w:sz w:val="20"/>
      <w:szCs w:val="20"/>
    </w:rPr>
  </w:style>
  <w:style w:type="character" w:customStyle="1" w:styleId="ListLabel1596">
    <w:name w:val="ListLabel 1596"/>
    <w:qFormat/>
    <w:rsid w:val="00DB07AC"/>
    <w:rPr>
      <w:rFonts w:cs="Times New Roman"/>
    </w:rPr>
  </w:style>
  <w:style w:type="character" w:customStyle="1" w:styleId="ListLabel1597">
    <w:name w:val="ListLabel 1597"/>
    <w:qFormat/>
    <w:rsid w:val="00DB07AC"/>
    <w:rPr>
      <w:rFonts w:cs="Times New Roman"/>
    </w:rPr>
  </w:style>
  <w:style w:type="character" w:customStyle="1" w:styleId="ListLabel1598">
    <w:name w:val="ListLabel 1598"/>
    <w:qFormat/>
    <w:rsid w:val="00DB07AC"/>
    <w:rPr>
      <w:rFonts w:cs="Times New Roman"/>
    </w:rPr>
  </w:style>
  <w:style w:type="character" w:customStyle="1" w:styleId="ListLabel1599">
    <w:name w:val="ListLabel 1599"/>
    <w:qFormat/>
    <w:rsid w:val="00DB07AC"/>
    <w:rPr>
      <w:rFonts w:cs="Times New Roman"/>
    </w:rPr>
  </w:style>
  <w:style w:type="character" w:customStyle="1" w:styleId="ListLabel1600">
    <w:name w:val="ListLabel 1600"/>
    <w:qFormat/>
    <w:rsid w:val="00DB07AC"/>
    <w:rPr>
      <w:rFonts w:cs="Times New Roman"/>
    </w:rPr>
  </w:style>
  <w:style w:type="character" w:customStyle="1" w:styleId="ListLabel1601">
    <w:name w:val="ListLabel 1601"/>
    <w:qFormat/>
    <w:rsid w:val="00DB07AC"/>
    <w:rPr>
      <w:rFonts w:cs="Times New Roman"/>
    </w:rPr>
  </w:style>
  <w:style w:type="character" w:customStyle="1" w:styleId="ListLabel1602">
    <w:name w:val="ListLabel 1602"/>
    <w:qFormat/>
    <w:rsid w:val="00DB07AC"/>
    <w:rPr>
      <w:rFonts w:ascii="Calibri" w:eastAsia="Lucida Sans Unicode" w:hAnsi="Calibri" w:cs="Calibri"/>
      <w:b/>
      <w:sz w:val="32"/>
    </w:rPr>
  </w:style>
  <w:style w:type="character" w:customStyle="1" w:styleId="ListLabel1603">
    <w:name w:val="ListLabel 1603"/>
    <w:qFormat/>
    <w:rsid w:val="00DB07AC"/>
    <w:rPr>
      <w:rFonts w:cs="Calibri"/>
      <w:b/>
      <w:i w:val="0"/>
      <w:sz w:val="20"/>
      <w:szCs w:val="20"/>
    </w:rPr>
  </w:style>
  <w:style w:type="character" w:customStyle="1" w:styleId="ListLabel1604">
    <w:name w:val="ListLabel 1604"/>
    <w:qFormat/>
    <w:rsid w:val="00DB07AC"/>
    <w:rPr>
      <w:rFonts w:cs="Calibri"/>
      <w:b w:val="0"/>
      <w:i w:val="0"/>
      <w:iCs w:val="0"/>
      <w:sz w:val="20"/>
      <w:szCs w:val="20"/>
    </w:rPr>
  </w:style>
  <w:style w:type="character" w:customStyle="1" w:styleId="ListLabel1605">
    <w:name w:val="ListLabel 1605"/>
    <w:qFormat/>
    <w:rsid w:val="00DB07AC"/>
    <w:rPr>
      <w:rFonts w:ascii="Calibri" w:hAnsi="Calibri" w:cs="Calibri"/>
      <w:b w:val="0"/>
      <w:i w:val="0"/>
      <w:iCs w:val="0"/>
      <w:color w:val="00000A"/>
      <w:sz w:val="20"/>
      <w:szCs w:val="20"/>
    </w:rPr>
  </w:style>
  <w:style w:type="character" w:customStyle="1" w:styleId="ListLabel1606">
    <w:name w:val="ListLabel 1606"/>
    <w:qFormat/>
    <w:rsid w:val="00DB07AC"/>
    <w:rPr>
      <w:rFonts w:cs="Times New Roman"/>
    </w:rPr>
  </w:style>
  <w:style w:type="character" w:customStyle="1" w:styleId="ListLabel1607">
    <w:name w:val="ListLabel 1607"/>
    <w:qFormat/>
    <w:rsid w:val="00DB07AC"/>
    <w:rPr>
      <w:rFonts w:cs="Times New Roman"/>
    </w:rPr>
  </w:style>
  <w:style w:type="character" w:customStyle="1" w:styleId="ListLabel1608">
    <w:name w:val="ListLabel 1608"/>
    <w:qFormat/>
    <w:rsid w:val="00DB07AC"/>
    <w:rPr>
      <w:rFonts w:cs="Times New Roman"/>
    </w:rPr>
  </w:style>
  <w:style w:type="character" w:customStyle="1" w:styleId="ListLabel1609">
    <w:name w:val="ListLabel 1609"/>
    <w:qFormat/>
    <w:rsid w:val="00DB07AC"/>
    <w:rPr>
      <w:rFonts w:cs="Times New Roman"/>
    </w:rPr>
  </w:style>
  <w:style w:type="character" w:customStyle="1" w:styleId="ListLabel1610">
    <w:name w:val="ListLabel 1610"/>
    <w:qFormat/>
    <w:rsid w:val="00DB07AC"/>
    <w:rPr>
      <w:rFonts w:cs="Times New Roman"/>
    </w:rPr>
  </w:style>
  <w:style w:type="character" w:customStyle="1" w:styleId="ListLabel1611">
    <w:name w:val="ListLabel 1611"/>
    <w:qFormat/>
    <w:rsid w:val="00DB07AC"/>
    <w:rPr>
      <w:rFonts w:cs="Times New Roman"/>
    </w:rPr>
  </w:style>
  <w:style w:type="character" w:customStyle="1" w:styleId="ListLabel1612">
    <w:name w:val="ListLabel 1612"/>
    <w:qFormat/>
    <w:rsid w:val="00DB07AC"/>
    <w:rPr>
      <w:rFonts w:ascii="Calibri" w:hAnsi="Calibri"/>
      <w:b w:val="0"/>
      <w:color w:val="00000A"/>
    </w:rPr>
  </w:style>
  <w:style w:type="character" w:customStyle="1" w:styleId="ListLabel1613">
    <w:name w:val="ListLabel 1613"/>
    <w:qFormat/>
    <w:rsid w:val="00DB07AC"/>
    <w:rPr>
      <w:rFonts w:ascii="Calibri" w:hAnsi="Calibri" w:cs="Symbol"/>
    </w:rPr>
  </w:style>
  <w:style w:type="character" w:customStyle="1" w:styleId="ListLabel1614">
    <w:name w:val="ListLabel 1614"/>
    <w:qFormat/>
    <w:rsid w:val="00DB07AC"/>
    <w:rPr>
      <w:rFonts w:cs="Courier New"/>
    </w:rPr>
  </w:style>
  <w:style w:type="character" w:customStyle="1" w:styleId="ListLabel1615">
    <w:name w:val="ListLabel 1615"/>
    <w:qFormat/>
    <w:rsid w:val="00DB07AC"/>
    <w:rPr>
      <w:rFonts w:cs="Wingdings"/>
    </w:rPr>
  </w:style>
  <w:style w:type="character" w:customStyle="1" w:styleId="ListLabel1616">
    <w:name w:val="ListLabel 1616"/>
    <w:qFormat/>
    <w:rsid w:val="00DB07AC"/>
    <w:rPr>
      <w:rFonts w:cs="Symbol"/>
    </w:rPr>
  </w:style>
  <w:style w:type="character" w:customStyle="1" w:styleId="ListLabel1617">
    <w:name w:val="ListLabel 1617"/>
    <w:qFormat/>
    <w:rsid w:val="00DB07AC"/>
    <w:rPr>
      <w:rFonts w:cs="Courier New"/>
    </w:rPr>
  </w:style>
  <w:style w:type="character" w:customStyle="1" w:styleId="ListLabel1618">
    <w:name w:val="ListLabel 1618"/>
    <w:qFormat/>
    <w:rsid w:val="00DB07AC"/>
    <w:rPr>
      <w:rFonts w:cs="Wingdings"/>
    </w:rPr>
  </w:style>
  <w:style w:type="character" w:customStyle="1" w:styleId="ListLabel1619">
    <w:name w:val="ListLabel 1619"/>
    <w:qFormat/>
    <w:rsid w:val="00DB07AC"/>
    <w:rPr>
      <w:rFonts w:cs="Symbol"/>
    </w:rPr>
  </w:style>
  <w:style w:type="character" w:customStyle="1" w:styleId="ListLabel1620">
    <w:name w:val="ListLabel 1620"/>
    <w:qFormat/>
    <w:rsid w:val="00DB07AC"/>
    <w:rPr>
      <w:rFonts w:cs="Courier New"/>
    </w:rPr>
  </w:style>
  <w:style w:type="character" w:customStyle="1" w:styleId="ListLabel1621">
    <w:name w:val="ListLabel 1621"/>
    <w:qFormat/>
    <w:rsid w:val="00DB07AC"/>
    <w:rPr>
      <w:rFonts w:cs="Wingdings"/>
    </w:rPr>
  </w:style>
  <w:style w:type="character" w:customStyle="1" w:styleId="ListLabel1622">
    <w:name w:val="ListLabel 1622"/>
    <w:qFormat/>
    <w:rsid w:val="00DB07AC"/>
    <w:rPr>
      <w:rFonts w:cs="Calibri"/>
      <w:sz w:val="20"/>
      <w:szCs w:val="20"/>
    </w:rPr>
  </w:style>
  <w:style w:type="character" w:customStyle="1" w:styleId="ListLabel1623">
    <w:name w:val="ListLabel 1623"/>
    <w:qFormat/>
    <w:rsid w:val="00DB07AC"/>
    <w:rPr>
      <w:rFonts w:ascii="Calibri" w:eastAsia="Calibri" w:hAnsi="Calibri" w:cs="Calibri"/>
      <w:b/>
      <w:bCs/>
      <w:position w:val="0"/>
      <w:sz w:val="18"/>
      <w:szCs w:val="20"/>
      <w:vertAlign w:val="baseline"/>
      <w:lang w:val="pl-PL"/>
    </w:rPr>
  </w:style>
  <w:style w:type="character" w:customStyle="1" w:styleId="ListLabel1624">
    <w:name w:val="ListLabel 1624"/>
    <w:qFormat/>
    <w:rsid w:val="00DB07AC"/>
    <w:rPr>
      <w:rFonts w:cs="Calibri"/>
      <w:b/>
    </w:rPr>
  </w:style>
  <w:style w:type="character" w:customStyle="1" w:styleId="ListLabel1625">
    <w:name w:val="ListLabel 1625"/>
    <w:qFormat/>
    <w:rsid w:val="00DB07AC"/>
    <w:rPr>
      <w:rFonts w:ascii="Calibri" w:hAnsi="Calibri"/>
      <w:b/>
    </w:rPr>
  </w:style>
  <w:style w:type="character" w:customStyle="1" w:styleId="ListLabel1626">
    <w:name w:val="ListLabel 1626"/>
    <w:qFormat/>
    <w:rsid w:val="00DB07AC"/>
    <w:rPr>
      <w:rFonts w:cs="Courier New"/>
    </w:rPr>
  </w:style>
  <w:style w:type="character" w:customStyle="1" w:styleId="ListLabel1627">
    <w:name w:val="ListLabel 1627"/>
    <w:qFormat/>
    <w:rsid w:val="00DB07AC"/>
    <w:rPr>
      <w:rFonts w:cs="Wingdings"/>
    </w:rPr>
  </w:style>
  <w:style w:type="character" w:customStyle="1" w:styleId="ListLabel1628">
    <w:name w:val="ListLabel 1628"/>
    <w:qFormat/>
    <w:rsid w:val="00DB07AC"/>
    <w:rPr>
      <w:rFonts w:cs="Symbol"/>
    </w:rPr>
  </w:style>
  <w:style w:type="character" w:customStyle="1" w:styleId="ListLabel1629">
    <w:name w:val="ListLabel 1629"/>
    <w:qFormat/>
    <w:rsid w:val="00DB07AC"/>
    <w:rPr>
      <w:rFonts w:cs="Courier New"/>
    </w:rPr>
  </w:style>
  <w:style w:type="character" w:customStyle="1" w:styleId="ListLabel1630">
    <w:name w:val="ListLabel 1630"/>
    <w:qFormat/>
    <w:rsid w:val="00DB07AC"/>
    <w:rPr>
      <w:rFonts w:cs="Wingdings"/>
    </w:rPr>
  </w:style>
  <w:style w:type="character" w:customStyle="1" w:styleId="ListLabel1631">
    <w:name w:val="ListLabel 1631"/>
    <w:qFormat/>
    <w:rsid w:val="00DB07AC"/>
    <w:rPr>
      <w:rFonts w:cs="Symbol"/>
    </w:rPr>
  </w:style>
  <w:style w:type="character" w:customStyle="1" w:styleId="ListLabel1632">
    <w:name w:val="ListLabel 1632"/>
    <w:qFormat/>
    <w:rsid w:val="00DB07AC"/>
    <w:rPr>
      <w:rFonts w:cs="Courier New"/>
    </w:rPr>
  </w:style>
  <w:style w:type="character" w:customStyle="1" w:styleId="ListLabel1633">
    <w:name w:val="ListLabel 1633"/>
    <w:qFormat/>
    <w:rsid w:val="00DB07AC"/>
    <w:rPr>
      <w:rFonts w:cs="Wingdings"/>
    </w:rPr>
  </w:style>
  <w:style w:type="character" w:customStyle="1" w:styleId="ListLabel1634">
    <w:name w:val="ListLabel 1634"/>
    <w:qFormat/>
    <w:rsid w:val="00DB07AC"/>
    <w:rPr>
      <w:rFonts w:cs="Arial"/>
    </w:rPr>
  </w:style>
  <w:style w:type="character" w:customStyle="1" w:styleId="ListLabel1635">
    <w:name w:val="ListLabel 1635"/>
    <w:qFormat/>
    <w:rsid w:val="00DB07AC"/>
    <w:rPr>
      <w:rFonts w:ascii="Times New Roman" w:eastAsia="Lucida Sans Unicode" w:hAnsi="Times New Roman" w:cs="Calibri"/>
      <w:b/>
      <w:color w:val="7030A0"/>
      <w:kern w:val="2"/>
      <w:sz w:val="20"/>
      <w:lang w:eastAsia="en-US"/>
    </w:rPr>
  </w:style>
  <w:style w:type="character" w:customStyle="1" w:styleId="ListLabel1636">
    <w:name w:val="ListLabel 1636"/>
    <w:qFormat/>
    <w:rsid w:val="00DB07AC"/>
    <w:rPr>
      <w:rFonts w:cs="Calibri"/>
      <w:color w:val="00000A"/>
    </w:rPr>
  </w:style>
  <w:style w:type="character" w:customStyle="1" w:styleId="ListLabel1637">
    <w:name w:val="ListLabel 1637"/>
    <w:qFormat/>
    <w:rsid w:val="00DB07AC"/>
    <w:rPr>
      <w:rFonts w:cs="Calibri"/>
      <w:bCs/>
      <w:sz w:val="22"/>
      <w:szCs w:val="22"/>
    </w:rPr>
  </w:style>
  <w:style w:type="character" w:customStyle="1" w:styleId="ListLabel1638">
    <w:name w:val="ListLabel 1638"/>
    <w:qFormat/>
    <w:rsid w:val="00DB07AC"/>
    <w:rPr>
      <w:rFonts w:cs="Calibri"/>
      <w:sz w:val="20"/>
    </w:rPr>
  </w:style>
  <w:style w:type="character" w:customStyle="1" w:styleId="ListLabel1639">
    <w:name w:val="ListLabel 1639"/>
    <w:qFormat/>
    <w:rsid w:val="00DB07AC"/>
    <w:rPr>
      <w:rFonts w:eastAsia="Lucida Sans Unicode" w:cs="Calibri"/>
      <w:b/>
      <w:bCs/>
      <w:sz w:val="20"/>
      <w:szCs w:val="20"/>
    </w:rPr>
  </w:style>
  <w:style w:type="character" w:customStyle="1" w:styleId="ListLabel1640">
    <w:name w:val="ListLabel 1640"/>
    <w:qFormat/>
    <w:rsid w:val="00DB07AC"/>
    <w:rPr>
      <w:rFonts w:eastAsia="Lucida Sans Unicode" w:cs="Calibri"/>
      <w:b w:val="0"/>
      <w:bCs/>
      <w:sz w:val="20"/>
      <w:szCs w:val="20"/>
    </w:rPr>
  </w:style>
  <w:style w:type="character" w:customStyle="1" w:styleId="ListLabel1641">
    <w:name w:val="ListLabel 164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642">
    <w:name w:val="ListLabel 1642"/>
    <w:qFormat/>
    <w:rsid w:val="00DB07AC"/>
    <w:rPr>
      <w:rFonts w:cs="Calibri"/>
      <w:color w:val="000000"/>
      <w:sz w:val="20"/>
      <w:szCs w:val="20"/>
    </w:rPr>
  </w:style>
  <w:style w:type="character" w:customStyle="1" w:styleId="ListLabel1643">
    <w:name w:val="ListLabel 1643"/>
    <w:qFormat/>
    <w:rsid w:val="00DB07AC"/>
    <w:rPr>
      <w:rFonts w:cs="Times New Roman"/>
      <w:color w:val="000000"/>
      <w:sz w:val="24"/>
    </w:rPr>
  </w:style>
  <w:style w:type="character" w:customStyle="1" w:styleId="ListLabel1644">
    <w:name w:val="ListLabel 1644"/>
    <w:qFormat/>
    <w:rsid w:val="00DB07AC"/>
    <w:rPr>
      <w:rFonts w:cs="Times New Roman"/>
      <w:b w:val="0"/>
      <w:i w:val="0"/>
      <w:iCs w:val="0"/>
      <w:sz w:val="24"/>
      <w:szCs w:val="24"/>
    </w:rPr>
  </w:style>
  <w:style w:type="character" w:customStyle="1" w:styleId="ListLabel1645">
    <w:name w:val="ListLabel 1645"/>
    <w:qFormat/>
    <w:rsid w:val="00DB07AC"/>
    <w:rPr>
      <w:rFonts w:cs="Calibri"/>
      <w:b w:val="0"/>
      <w:i w:val="0"/>
      <w:iCs w:val="0"/>
      <w:sz w:val="20"/>
      <w:szCs w:val="20"/>
    </w:rPr>
  </w:style>
  <w:style w:type="character" w:customStyle="1" w:styleId="ListLabel1646">
    <w:name w:val="ListLabel 1646"/>
    <w:qFormat/>
    <w:rsid w:val="00DB07AC"/>
    <w:rPr>
      <w:rFonts w:cs="Times New Roman"/>
    </w:rPr>
  </w:style>
  <w:style w:type="character" w:customStyle="1" w:styleId="ListLabel1647">
    <w:name w:val="ListLabel 1647"/>
    <w:qFormat/>
    <w:rsid w:val="00DB07AC"/>
    <w:rPr>
      <w:rFonts w:cs="Times New Roman"/>
    </w:rPr>
  </w:style>
  <w:style w:type="character" w:customStyle="1" w:styleId="ListLabel1648">
    <w:name w:val="ListLabel 1648"/>
    <w:qFormat/>
    <w:rsid w:val="00DB07AC"/>
    <w:rPr>
      <w:rFonts w:cs="Times New Roman"/>
    </w:rPr>
  </w:style>
  <w:style w:type="character" w:customStyle="1" w:styleId="ListLabel1649">
    <w:name w:val="ListLabel 1649"/>
    <w:qFormat/>
    <w:rsid w:val="00DB07AC"/>
    <w:rPr>
      <w:rFonts w:cs="Times New Roman"/>
    </w:rPr>
  </w:style>
  <w:style w:type="character" w:customStyle="1" w:styleId="ListLabel1650">
    <w:name w:val="ListLabel 1650"/>
    <w:qFormat/>
    <w:rsid w:val="00DB07AC"/>
    <w:rPr>
      <w:rFonts w:cs="Times New Roman"/>
    </w:rPr>
  </w:style>
  <w:style w:type="character" w:customStyle="1" w:styleId="ListLabel1651">
    <w:name w:val="ListLabel 1651"/>
    <w:qFormat/>
    <w:rsid w:val="00DB07AC"/>
    <w:rPr>
      <w:rFonts w:cs="Times New Roman"/>
    </w:rPr>
  </w:style>
  <w:style w:type="character" w:customStyle="1" w:styleId="ListLabel1652">
    <w:name w:val="ListLabel 1652"/>
    <w:qFormat/>
    <w:rsid w:val="00DB07AC"/>
    <w:rPr>
      <w:rFonts w:cs="Calibri"/>
      <w:sz w:val="20"/>
      <w:szCs w:val="20"/>
    </w:rPr>
  </w:style>
  <w:style w:type="character" w:customStyle="1" w:styleId="ListLabel1653">
    <w:name w:val="ListLabel 1653"/>
    <w:qFormat/>
    <w:rsid w:val="00DB07AC"/>
    <w:rPr>
      <w:rFonts w:ascii="Calibri" w:eastAsia="Times New Roman" w:hAnsi="Calibri" w:cs="Calibri"/>
      <w:bCs/>
      <w:iCs/>
      <w:sz w:val="20"/>
      <w:szCs w:val="20"/>
    </w:rPr>
  </w:style>
  <w:style w:type="character" w:customStyle="1" w:styleId="ListLabel1654">
    <w:name w:val="ListLabel 1654"/>
    <w:qFormat/>
    <w:rsid w:val="00DB07AC"/>
    <w:rPr>
      <w:rFonts w:eastAsia="Calibri" w:cs="Calibri"/>
    </w:rPr>
  </w:style>
  <w:style w:type="character" w:customStyle="1" w:styleId="ListLabel1655">
    <w:name w:val="ListLabel 1655"/>
    <w:qFormat/>
    <w:rsid w:val="00DB07AC"/>
    <w:rPr>
      <w:rFonts w:cs="Calibri"/>
      <w:sz w:val="20"/>
      <w:szCs w:val="20"/>
    </w:rPr>
  </w:style>
  <w:style w:type="character" w:customStyle="1" w:styleId="ListLabel1656">
    <w:name w:val="ListLabel 1656"/>
    <w:qFormat/>
    <w:rsid w:val="00DB07AC"/>
    <w:rPr>
      <w:rFonts w:eastAsia="Calibri" w:cs="Calibri"/>
    </w:rPr>
  </w:style>
  <w:style w:type="character" w:customStyle="1" w:styleId="ListLabel1657">
    <w:name w:val="ListLabel 1657"/>
    <w:qFormat/>
    <w:rsid w:val="00DB07AC"/>
    <w:rPr>
      <w:rFonts w:cs="Calibri"/>
      <w:color w:val="00000A"/>
    </w:rPr>
  </w:style>
  <w:style w:type="character" w:customStyle="1" w:styleId="ListLabel1658">
    <w:name w:val="ListLabel 1658"/>
    <w:qFormat/>
    <w:rsid w:val="00DB07AC"/>
    <w:rPr>
      <w:b/>
      <w:bCs w:val="0"/>
    </w:rPr>
  </w:style>
  <w:style w:type="character" w:customStyle="1" w:styleId="ListLabel1659">
    <w:name w:val="ListLabel 1659"/>
    <w:qFormat/>
    <w:rsid w:val="00DB07AC"/>
    <w:rPr>
      <w:rFonts w:cs="Calibri"/>
      <w:bCs/>
      <w:sz w:val="22"/>
      <w:szCs w:val="20"/>
    </w:rPr>
  </w:style>
  <w:style w:type="character" w:customStyle="1" w:styleId="ListLabel1660">
    <w:name w:val="ListLabel 1660"/>
    <w:qFormat/>
    <w:rsid w:val="00DB07AC"/>
    <w:rPr>
      <w:rFonts w:cs="Calibri"/>
      <w:bCs/>
      <w:sz w:val="22"/>
      <w:szCs w:val="20"/>
    </w:rPr>
  </w:style>
  <w:style w:type="character" w:customStyle="1" w:styleId="ListLabel1661">
    <w:name w:val="ListLabel 1661"/>
    <w:qFormat/>
    <w:rsid w:val="00DB07AC"/>
    <w:rPr>
      <w:rFonts w:cs="Calibri"/>
      <w:color w:val="00000A"/>
    </w:rPr>
  </w:style>
  <w:style w:type="character" w:customStyle="1" w:styleId="ListLabel1662">
    <w:name w:val="ListLabel 1662"/>
    <w:qFormat/>
    <w:rsid w:val="00DB07AC"/>
    <w:rPr>
      <w:rFonts w:cs="Symbol"/>
    </w:rPr>
  </w:style>
  <w:style w:type="character" w:customStyle="1" w:styleId="ListLabel1663">
    <w:name w:val="ListLabel 1663"/>
    <w:qFormat/>
    <w:rsid w:val="00DB07AC"/>
    <w:rPr>
      <w:rFonts w:eastAsia="Segoe UI"/>
      <w:sz w:val="20"/>
    </w:rPr>
  </w:style>
  <w:style w:type="character" w:customStyle="1" w:styleId="ListLabel1664">
    <w:name w:val="ListLabel 1664"/>
    <w:qFormat/>
    <w:rsid w:val="00DB07AC"/>
    <w:rPr>
      <w:rFonts w:ascii="Calibri" w:hAnsi="Calibri" w:cs="Symbol"/>
      <w:b/>
      <w:i w:val="0"/>
      <w:sz w:val="18"/>
      <w:szCs w:val="20"/>
    </w:rPr>
  </w:style>
  <w:style w:type="character" w:customStyle="1" w:styleId="ListLabel1665">
    <w:name w:val="ListLabel 1665"/>
    <w:qFormat/>
    <w:rsid w:val="00DB07AC"/>
    <w:rPr>
      <w:rFonts w:cs="Symbol"/>
      <w:b w:val="0"/>
      <w:i w:val="0"/>
      <w:iCs w:val="0"/>
      <w:color w:val="7030A0"/>
      <w:sz w:val="20"/>
      <w:szCs w:val="20"/>
    </w:rPr>
  </w:style>
  <w:style w:type="character" w:customStyle="1" w:styleId="ListLabel1666">
    <w:name w:val="ListLabel 1666"/>
    <w:qFormat/>
    <w:rsid w:val="00DB07AC"/>
    <w:rPr>
      <w:b w:val="0"/>
      <w:i w:val="0"/>
      <w:iCs w:val="0"/>
      <w:sz w:val="20"/>
      <w:szCs w:val="20"/>
    </w:rPr>
  </w:style>
  <w:style w:type="character" w:customStyle="1" w:styleId="ListLabel1667">
    <w:name w:val="ListLabel 1667"/>
    <w:qFormat/>
    <w:rsid w:val="00DB07AC"/>
    <w:rPr>
      <w:rFonts w:cs="Symbol"/>
      <w:b/>
      <w:i w:val="0"/>
      <w:sz w:val="20"/>
      <w:szCs w:val="20"/>
    </w:rPr>
  </w:style>
  <w:style w:type="character" w:customStyle="1" w:styleId="ListLabel1668">
    <w:name w:val="ListLabel 1668"/>
    <w:qFormat/>
    <w:rsid w:val="00DB07AC"/>
    <w:rPr>
      <w:b w:val="0"/>
      <w:i w:val="0"/>
      <w:iCs w:val="0"/>
      <w:sz w:val="20"/>
      <w:szCs w:val="20"/>
    </w:rPr>
  </w:style>
  <w:style w:type="character" w:customStyle="1" w:styleId="ListLabel1669">
    <w:name w:val="ListLabel 1669"/>
    <w:qFormat/>
    <w:rsid w:val="00DB07AC"/>
    <w:rPr>
      <w:rFonts w:cs="Courier New"/>
    </w:rPr>
  </w:style>
  <w:style w:type="character" w:customStyle="1" w:styleId="ListLabel1670">
    <w:name w:val="ListLabel 1670"/>
    <w:qFormat/>
    <w:rsid w:val="00DB07AC"/>
    <w:rPr>
      <w:rFonts w:cs="Wingdings"/>
    </w:rPr>
  </w:style>
  <w:style w:type="character" w:customStyle="1" w:styleId="ListLabel1671">
    <w:name w:val="ListLabel 1671"/>
    <w:qFormat/>
    <w:rsid w:val="00DB07AC"/>
    <w:rPr>
      <w:rFonts w:cs="Symbol"/>
    </w:rPr>
  </w:style>
  <w:style w:type="character" w:customStyle="1" w:styleId="ListLabel1672">
    <w:name w:val="ListLabel 1672"/>
    <w:qFormat/>
    <w:rsid w:val="00DB07AC"/>
    <w:rPr>
      <w:rFonts w:cs="Courier New"/>
    </w:rPr>
  </w:style>
  <w:style w:type="character" w:customStyle="1" w:styleId="ListLabel1673">
    <w:name w:val="ListLabel 1673"/>
    <w:qFormat/>
    <w:rsid w:val="00DB07AC"/>
    <w:rPr>
      <w:rFonts w:cs="Wingdings"/>
    </w:rPr>
  </w:style>
  <w:style w:type="character" w:customStyle="1" w:styleId="ListLabel1674">
    <w:name w:val="ListLabel 1674"/>
    <w:qFormat/>
    <w:rsid w:val="00DB07AC"/>
    <w:rPr>
      <w:rFonts w:cs="Symbol"/>
    </w:rPr>
  </w:style>
  <w:style w:type="character" w:customStyle="1" w:styleId="ListLabel1675">
    <w:name w:val="ListLabel 1675"/>
    <w:qFormat/>
    <w:rsid w:val="00DB07AC"/>
    <w:rPr>
      <w:rFonts w:cs="Courier New"/>
    </w:rPr>
  </w:style>
  <w:style w:type="character" w:customStyle="1" w:styleId="ListLabel1676">
    <w:name w:val="ListLabel 1676"/>
    <w:qFormat/>
    <w:rsid w:val="00DB07AC"/>
    <w:rPr>
      <w:rFonts w:cs="Wingdings"/>
    </w:rPr>
  </w:style>
  <w:style w:type="character" w:customStyle="1" w:styleId="ListLabel1677">
    <w:name w:val="ListLabel 1677"/>
    <w:qFormat/>
    <w:rsid w:val="00DB07AC"/>
    <w:rPr>
      <w:rFonts w:cs="Arial"/>
      <w:b w:val="0"/>
      <w:bCs/>
      <w:color w:val="00000A"/>
    </w:rPr>
  </w:style>
  <w:style w:type="character" w:customStyle="1" w:styleId="ListLabel1678">
    <w:name w:val="ListLabel 1678"/>
    <w:qFormat/>
    <w:rsid w:val="00DB07AC"/>
    <w:rPr>
      <w:rFonts w:cs="Calibri"/>
      <w:color w:val="00000A"/>
    </w:rPr>
  </w:style>
  <w:style w:type="character" w:customStyle="1" w:styleId="ListLabel1679">
    <w:name w:val="ListLabel 1679"/>
    <w:qFormat/>
    <w:rsid w:val="00DB07AC"/>
    <w:rPr>
      <w:rFonts w:cs="Arial"/>
      <w:b w:val="0"/>
      <w:bCs/>
    </w:rPr>
  </w:style>
  <w:style w:type="character" w:customStyle="1" w:styleId="ListLabel1680">
    <w:name w:val="ListLabel 1680"/>
    <w:qFormat/>
    <w:rsid w:val="00DB07AC"/>
    <w:rPr>
      <w:rFonts w:cs="Arial"/>
      <w:b w:val="0"/>
      <w:bCs/>
    </w:rPr>
  </w:style>
  <w:style w:type="character" w:customStyle="1" w:styleId="ListLabel1681">
    <w:name w:val="ListLabel 1681"/>
    <w:qFormat/>
    <w:rsid w:val="00DB07AC"/>
    <w:rPr>
      <w:rFonts w:cs="Arial"/>
      <w:b w:val="0"/>
      <w:bCs/>
    </w:rPr>
  </w:style>
  <w:style w:type="character" w:customStyle="1" w:styleId="ListLabel1682">
    <w:name w:val="ListLabel 1682"/>
    <w:qFormat/>
    <w:rsid w:val="00DB07AC"/>
    <w:rPr>
      <w:rFonts w:cs="Arial"/>
      <w:b w:val="0"/>
      <w:bCs/>
    </w:rPr>
  </w:style>
  <w:style w:type="character" w:customStyle="1" w:styleId="ListLabel1683">
    <w:name w:val="ListLabel 1683"/>
    <w:qFormat/>
    <w:rsid w:val="00DB07AC"/>
    <w:rPr>
      <w:rFonts w:cs="Arial"/>
      <w:b w:val="0"/>
      <w:bCs/>
    </w:rPr>
  </w:style>
  <w:style w:type="character" w:customStyle="1" w:styleId="ListLabel1684">
    <w:name w:val="ListLabel 1684"/>
    <w:qFormat/>
    <w:rsid w:val="00DB07AC"/>
    <w:rPr>
      <w:rFonts w:cs="Arial"/>
      <w:b w:val="0"/>
      <w:bCs/>
      <w:sz w:val="20"/>
    </w:rPr>
  </w:style>
  <w:style w:type="character" w:customStyle="1" w:styleId="ListLabel1685">
    <w:name w:val="ListLabel 1685"/>
    <w:qFormat/>
    <w:rsid w:val="00DB07AC"/>
    <w:rPr>
      <w:rFonts w:cs="Calibri"/>
      <w:b w:val="0"/>
      <w:bCs/>
      <w:sz w:val="20"/>
    </w:rPr>
  </w:style>
  <w:style w:type="character" w:customStyle="1" w:styleId="ListLabel1686">
    <w:name w:val="ListLabel 1686"/>
    <w:qFormat/>
    <w:rsid w:val="00DB07AC"/>
    <w:rPr>
      <w:rFonts w:cs="Calibri"/>
    </w:rPr>
  </w:style>
  <w:style w:type="character" w:customStyle="1" w:styleId="ListLabel1687">
    <w:name w:val="ListLabel 1687"/>
    <w:qFormat/>
    <w:rsid w:val="00DB07AC"/>
    <w:rPr>
      <w:rFonts w:cs="Arial"/>
      <w:b w:val="0"/>
      <w:bCs/>
    </w:rPr>
  </w:style>
  <w:style w:type="character" w:customStyle="1" w:styleId="ListLabel1688">
    <w:name w:val="ListLabel 1688"/>
    <w:qFormat/>
    <w:rsid w:val="00DB07AC"/>
    <w:rPr>
      <w:b w:val="0"/>
      <w:bCs w:val="0"/>
      <w:sz w:val="24"/>
      <w:szCs w:val="24"/>
    </w:rPr>
  </w:style>
  <w:style w:type="character" w:customStyle="1" w:styleId="ListLabel1689">
    <w:name w:val="ListLabel 1689"/>
    <w:qFormat/>
    <w:rsid w:val="00DB07AC"/>
    <w:rPr>
      <w:b w:val="0"/>
      <w:bCs w:val="0"/>
      <w:sz w:val="20"/>
      <w:szCs w:val="20"/>
    </w:rPr>
  </w:style>
  <w:style w:type="character" w:customStyle="1" w:styleId="ListLabel1690">
    <w:name w:val="ListLabel 1690"/>
    <w:qFormat/>
    <w:rsid w:val="00DB07AC"/>
    <w:rPr>
      <w:rFonts w:cs="Times New Roman"/>
      <w:b w:val="0"/>
      <w:bCs w:val="0"/>
      <w:sz w:val="22"/>
      <w:szCs w:val="22"/>
    </w:rPr>
  </w:style>
  <w:style w:type="character" w:customStyle="1" w:styleId="ListLabel1691">
    <w:name w:val="ListLabel 1691"/>
    <w:qFormat/>
    <w:rsid w:val="00DB07AC"/>
    <w:rPr>
      <w:rFonts w:cs="Times New Roman"/>
      <w:b w:val="0"/>
      <w:bCs w:val="0"/>
      <w:sz w:val="22"/>
      <w:szCs w:val="22"/>
    </w:rPr>
  </w:style>
  <w:style w:type="character" w:customStyle="1" w:styleId="ListLabel1692">
    <w:name w:val="ListLabel 1692"/>
    <w:qFormat/>
    <w:rsid w:val="00DB07AC"/>
    <w:rPr>
      <w:rFonts w:cs="Times New Roman"/>
      <w:b w:val="0"/>
      <w:bCs w:val="0"/>
      <w:sz w:val="22"/>
      <w:szCs w:val="22"/>
    </w:rPr>
  </w:style>
  <w:style w:type="character" w:customStyle="1" w:styleId="ListLabel1693">
    <w:name w:val="ListLabel 1693"/>
    <w:qFormat/>
    <w:rsid w:val="00DB07AC"/>
    <w:rPr>
      <w:rFonts w:cs="Times New Roman"/>
      <w:b w:val="0"/>
      <w:bCs w:val="0"/>
      <w:sz w:val="22"/>
      <w:szCs w:val="22"/>
    </w:rPr>
  </w:style>
  <w:style w:type="character" w:customStyle="1" w:styleId="ListLabel1694">
    <w:name w:val="ListLabel 1694"/>
    <w:qFormat/>
    <w:rsid w:val="00DB07AC"/>
    <w:rPr>
      <w:rFonts w:cs="Times New Roman"/>
      <w:b w:val="0"/>
      <w:bCs w:val="0"/>
      <w:sz w:val="22"/>
      <w:szCs w:val="22"/>
    </w:rPr>
  </w:style>
  <w:style w:type="character" w:customStyle="1" w:styleId="ListLabel1695">
    <w:name w:val="ListLabel 1695"/>
    <w:qFormat/>
    <w:rsid w:val="00DB07AC"/>
    <w:rPr>
      <w:rFonts w:cs="Times New Roman"/>
      <w:b w:val="0"/>
      <w:bCs w:val="0"/>
      <w:sz w:val="22"/>
      <w:szCs w:val="22"/>
    </w:rPr>
  </w:style>
  <w:style w:type="character" w:customStyle="1" w:styleId="ListLabel1696">
    <w:name w:val="ListLabel 1696"/>
    <w:qFormat/>
    <w:rsid w:val="00DB07AC"/>
    <w:rPr>
      <w:rFonts w:cs="Times New Roman"/>
      <w:b w:val="0"/>
      <w:bCs w:val="0"/>
      <w:sz w:val="22"/>
      <w:szCs w:val="22"/>
    </w:rPr>
  </w:style>
  <w:style w:type="character" w:customStyle="1" w:styleId="ListLabel1697">
    <w:name w:val="ListLabel 1697"/>
    <w:qFormat/>
    <w:rsid w:val="00DB07AC"/>
    <w:rPr>
      <w:rFonts w:cs="Arial"/>
      <w:b w:val="0"/>
      <w:bCs/>
    </w:rPr>
  </w:style>
  <w:style w:type="character" w:customStyle="1" w:styleId="ListLabel1698">
    <w:name w:val="ListLabel 1698"/>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699">
    <w:name w:val="ListLabel 1699"/>
    <w:qFormat/>
    <w:rsid w:val="00DB07AC"/>
    <w:rPr>
      <w:rFonts w:cs="Calibri"/>
      <w:b w:val="0"/>
      <w:bCs/>
    </w:rPr>
  </w:style>
  <w:style w:type="character" w:customStyle="1" w:styleId="ListLabel1700">
    <w:name w:val="ListLabel 1700"/>
    <w:qFormat/>
    <w:rsid w:val="00DB07AC"/>
    <w:rPr>
      <w:rFonts w:cs="Calibri"/>
      <w:sz w:val="20"/>
      <w:szCs w:val="20"/>
    </w:rPr>
  </w:style>
  <w:style w:type="character" w:customStyle="1" w:styleId="ListLabel1701">
    <w:name w:val="ListLabel 1701"/>
    <w:qFormat/>
    <w:rsid w:val="00DB07AC"/>
  </w:style>
  <w:style w:type="character" w:customStyle="1" w:styleId="ListLabel1702">
    <w:name w:val="ListLabel 1702"/>
    <w:qFormat/>
    <w:rsid w:val="00DB07AC"/>
    <w:rPr>
      <w:rFonts w:asciiTheme="minorHAnsi" w:hAnsiTheme="minorHAnsi" w:cstheme="minorHAnsi"/>
      <w:highlight w:val="yellow"/>
    </w:rPr>
  </w:style>
  <w:style w:type="character" w:customStyle="1" w:styleId="ListLabel1703">
    <w:name w:val="ListLabel 1703"/>
    <w:qFormat/>
    <w:rsid w:val="00DB07AC"/>
    <w:rPr>
      <w:rFonts w:asciiTheme="minorHAnsi" w:hAnsiTheme="minorHAnsi" w:cstheme="minorHAnsi"/>
    </w:rPr>
  </w:style>
  <w:style w:type="character" w:customStyle="1" w:styleId="ListLabel1704">
    <w:name w:val="ListLabel 1704"/>
    <w:qFormat/>
    <w:rsid w:val="00DB07AC"/>
    <w:rPr>
      <w:rFonts w:asciiTheme="majorHAnsi" w:hAnsiTheme="majorHAnsi" w:cstheme="majorHAnsi"/>
    </w:rPr>
  </w:style>
  <w:style w:type="character" w:customStyle="1" w:styleId="ListLabel1705">
    <w:name w:val="ListLabel 1705"/>
    <w:qFormat/>
    <w:rsid w:val="00DB07AC"/>
  </w:style>
  <w:style w:type="character" w:customStyle="1" w:styleId="ListLabel1706">
    <w:name w:val="ListLabel 1706"/>
    <w:qFormat/>
    <w:rsid w:val="00DB07AC"/>
    <w:rPr>
      <w:rFonts w:cs="Times New Roman"/>
      <w:i/>
      <w:iCs/>
      <w:sz w:val="20"/>
    </w:rPr>
  </w:style>
  <w:style w:type="character" w:customStyle="1" w:styleId="ListLabel1707">
    <w:name w:val="ListLabel 1707"/>
    <w:qFormat/>
    <w:rsid w:val="00DB07AC"/>
    <w:rPr>
      <w:rFonts w:cs="Times New Roman"/>
    </w:rPr>
  </w:style>
  <w:style w:type="character" w:customStyle="1" w:styleId="ListLabel1708">
    <w:name w:val="ListLabel 1708"/>
    <w:qFormat/>
    <w:rsid w:val="00DB07AC"/>
    <w:rPr>
      <w:rFonts w:cs="Times New Roman"/>
    </w:rPr>
  </w:style>
  <w:style w:type="character" w:customStyle="1" w:styleId="ListLabel1709">
    <w:name w:val="ListLabel 1709"/>
    <w:qFormat/>
    <w:rsid w:val="00DB07AC"/>
    <w:rPr>
      <w:rFonts w:cs="Times New Roman"/>
    </w:rPr>
  </w:style>
  <w:style w:type="character" w:customStyle="1" w:styleId="ListLabel1710">
    <w:name w:val="ListLabel 1710"/>
    <w:qFormat/>
    <w:rsid w:val="00DB07AC"/>
    <w:rPr>
      <w:rFonts w:cs="Times New Roman"/>
    </w:rPr>
  </w:style>
  <w:style w:type="character" w:customStyle="1" w:styleId="ListLabel1711">
    <w:name w:val="ListLabel 1711"/>
    <w:qFormat/>
    <w:rsid w:val="00DB07AC"/>
    <w:rPr>
      <w:rFonts w:cs="Times New Roman"/>
    </w:rPr>
  </w:style>
  <w:style w:type="character" w:customStyle="1" w:styleId="ListLabel1712">
    <w:name w:val="ListLabel 1712"/>
    <w:qFormat/>
    <w:rsid w:val="00DB07AC"/>
    <w:rPr>
      <w:rFonts w:cs="Times New Roman"/>
    </w:rPr>
  </w:style>
  <w:style w:type="character" w:customStyle="1" w:styleId="ListLabel1713">
    <w:name w:val="ListLabel 1713"/>
    <w:qFormat/>
    <w:rsid w:val="00DB07AC"/>
    <w:rPr>
      <w:rFonts w:cs="Times New Roman"/>
    </w:rPr>
  </w:style>
  <w:style w:type="character" w:customStyle="1" w:styleId="ListLabel1714">
    <w:name w:val="ListLabel 1714"/>
    <w:qFormat/>
    <w:rsid w:val="00DB07AC"/>
    <w:rPr>
      <w:rFonts w:cs="Times New Roman"/>
    </w:rPr>
  </w:style>
  <w:style w:type="character" w:customStyle="1" w:styleId="ListLabel1715">
    <w:name w:val="ListLabel 1715"/>
    <w:qFormat/>
    <w:rsid w:val="00DB07AC"/>
    <w:rPr>
      <w:rFonts w:ascii="Calibri" w:hAnsi="Calibri" w:cs="Times New Roman"/>
      <w:b/>
      <w:bCs w:val="0"/>
      <w:i w:val="0"/>
      <w:iCs w:val="0"/>
      <w:sz w:val="20"/>
      <w:szCs w:val="20"/>
    </w:rPr>
  </w:style>
  <w:style w:type="character" w:customStyle="1" w:styleId="ListLabel1716">
    <w:name w:val="ListLabel 1716"/>
    <w:qFormat/>
    <w:rsid w:val="00DB07AC"/>
    <w:rPr>
      <w:rFonts w:cs="Times New Roman"/>
      <w:b/>
      <w:bCs w:val="0"/>
      <w:i w:val="0"/>
      <w:iCs w:val="0"/>
      <w:sz w:val="20"/>
      <w:szCs w:val="20"/>
    </w:rPr>
  </w:style>
  <w:style w:type="character" w:customStyle="1" w:styleId="ListLabel1717">
    <w:name w:val="ListLabel 1717"/>
    <w:qFormat/>
    <w:rsid w:val="00DB07AC"/>
    <w:rPr>
      <w:rFonts w:ascii="Calibri" w:hAnsi="Calibri"/>
      <w:b w:val="0"/>
      <w:color w:val="00000A"/>
      <w:sz w:val="20"/>
    </w:rPr>
  </w:style>
  <w:style w:type="character" w:customStyle="1" w:styleId="ListLabel1718">
    <w:name w:val="ListLabel 1718"/>
    <w:qFormat/>
    <w:rsid w:val="00DB07AC"/>
    <w:rPr>
      <w:rFonts w:ascii="Calibri" w:hAnsi="Calibri"/>
      <w:b w:val="0"/>
      <w:color w:val="00000A"/>
    </w:rPr>
  </w:style>
  <w:style w:type="character" w:customStyle="1" w:styleId="ListLabel1719">
    <w:name w:val="ListLabel 1719"/>
    <w:qFormat/>
    <w:rsid w:val="00DB07AC"/>
    <w:rPr>
      <w:rFonts w:ascii="Calibri" w:hAnsi="Calibri"/>
      <w:b w:val="0"/>
      <w:color w:val="00000A"/>
    </w:rPr>
  </w:style>
  <w:style w:type="character" w:customStyle="1" w:styleId="ListLabel1720">
    <w:name w:val="ListLabel 1720"/>
    <w:qFormat/>
    <w:rsid w:val="00DB07AC"/>
    <w:rPr>
      <w:rFonts w:ascii="Calibri" w:hAnsi="Calibri"/>
      <w:b w:val="0"/>
      <w:color w:val="00000A"/>
    </w:rPr>
  </w:style>
  <w:style w:type="character" w:customStyle="1" w:styleId="ListLabel1721">
    <w:name w:val="ListLabel 1721"/>
    <w:qFormat/>
    <w:rsid w:val="00DB07AC"/>
    <w:rPr>
      <w:rFonts w:ascii="Calibri" w:hAnsi="Calibri"/>
      <w:b w:val="0"/>
      <w:color w:val="00000A"/>
    </w:rPr>
  </w:style>
  <w:style w:type="character" w:customStyle="1" w:styleId="ListLabel1722">
    <w:name w:val="ListLabel 1722"/>
    <w:qFormat/>
    <w:rsid w:val="00DB07AC"/>
    <w:rPr>
      <w:rFonts w:ascii="Calibri" w:hAnsi="Calibri"/>
      <w:b w:val="0"/>
      <w:color w:val="00000A"/>
    </w:rPr>
  </w:style>
  <w:style w:type="character" w:customStyle="1" w:styleId="ListLabel1723">
    <w:name w:val="ListLabel 1723"/>
    <w:qFormat/>
    <w:rsid w:val="00DB07AC"/>
    <w:rPr>
      <w:rFonts w:ascii="Calibri" w:hAnsi="Calibri"/>
      <w:b w:val="0"/>
      <w:color w:val="00000A"/>
    </w:rPr>
  </w:style>
  <w:style w:type="character" w:customStyle="1" w:styleId="ListLabel1724">
    <w:name w:val="ListLabel 1724"/>
    <w:qFormat/>
    <w:rsid w:val="00DB07AC"/>
    <w:rPr>
      <w:rFonts w:ascii="Calibri" w:hAnsi="Calibri"/>
      <w:b w:val="0"/>
      <w:color w:val="00000A"/>
    </w:rPr>
  </w:style>
  <w:style w:type="character" w:customStyle="1" w:styleId="ListLabel1725">
    <w:name w:val="ListLabel 1725"/>
    <w:qFormat/>
    <w:rsid w:val="00DB07AC"/>
    <w:rPr>
      <w:rFonts w:ascii="Calibri" w:hAnsi="Calibri"/>
      <w:b/>
      <w:color w:val="00000A"/>
    </w:rPr>
  </w:style>
  <w:style w:type="character" w:customStyle="1" w:styleId="ListLabel1726">
    <w:name w:val="ListLabel 1726"/>
    <w:qFormat/>
    <w:rsid w:val="00DB07AC"/>
    <w:rPr>
      <w:rFonts w:ascii="Calibri" w:hAnsi="Calibri"/>
      <w:b w:val="0"/>
      <w:color w:val="00000A"/>
    </w:rPr>
  </w:style>
  <w:style w:type="character" w:customStyle="1" w:styleId="ListLabel1727">
    <w:name w:val="ListLabel 1727"/>
    <w:qFormat/>
    <w:rsid w:val="00DB07AC"/>
    <w:rPr>
      <w:rFonts w:ascii="Calibri" w:hAnsi="Calibri"/>
      <w:b w:val="0"/>
      <w:color w:val="00000A"/>
    </w:rPr>
  </w:style>
  <w:style w:type="character" w:customStyle="1" w:styleId="ListLabel1728">
    <w:name w:val="ListLabel 1728"/>
    <w:qFormat/>
    <w:rsid w:val="00DB07AC"/>
    <w:rPr>
      <w:rFonts w:ascii="Calibri" w:hAnsi="Calibri"/>
      <w:b w:val="0"/>
      <w:color w:val="00000A"/>
    </w:rPr>
  </w:style>
  <w:style w:type="character" w:customStyle="1" w:styleId="ListLabel1729">
    <w:name w:val="ListLabel 1729"/>
    <w:qFormat/>
    <w:rsid w:val="00DB07AC"/>
    <w:rPr>
      <w:rFonts w:ascii="Calibri" w:hAnsi="Calibri"/>
      <w:b w:val="0"/>
      <w:color w:val="00000A"/>
    </w:rPr>
  </w:style>
  <w:style w:type="character" w:customStyle="1" w:styleId="ListLabel1730">
    <w:name w:val="ListLabel 1730"/>
    <w:qFormat/>
    <w:rsid w:val="00DB07AC"/>
    <w:rPr>
      <w:rFonts w:ascii="Calibri" w:hAnsi="Calibri"/>
      <w:b w:val="0"/>
      <w:color w:val="00000A"/>
    </w:rPr>
  </w:style>
  <w:style w:type="character" w:customStyle="1" w:styleId="ListLabel1731">
    <w:name w:val="ListLabel 1731"/>
    <w:qFormat/>
    <w:rsid w:val="00DB07AC"/>
    <w:rPr>
      <w:rFonts w:ascii="Calibri" w:hAnsi="Calibri"/>
      <w:b w:val="0"/>
      <w:color w:val="00000A"/>
    </w:rPr>
  </w:style>
  <w:style w:type="character" w:customStyle="1" w:styleId="ListLabel1732">
    <w:name w:val="ListLabel 1732"/>
    <w:qFormat/>
    <w:rsid w:val="00DB07AC"/>
    <w:rPr>
      <w:rFonts w:ascii="Calibri" w:hAnsi="Calibri"/>
      <w:b w:val="0"/>
      <w:color w:val="00000A"/>
    </w:rPr>
  </w:style>
  <w:style w:type="character" w:customStyle="1" w:styleId="ListLabel1733">
    <w:name w:val="ListLabel 1733"/>
    <w:qFormat/>
    <w:rsid w:val="00DB07AC"/>
    <w:rPr>
      <w:b w:val="0"/>
      <w:color w:val="00000A"/>
    </w:rPr>
  </w:style>
  <w:style w:type="character" w:customStyle="1" w:styleId="ListLabel1734">
    <w:name w:val="ListLabel 1734"/>
    <w:qFormat/>
    <w:rsid w:val="00DB07AC"/>
    <w:rPr>
      <w:rFonts w:ascii="Calibri" w:hAnsi="Calibri"/>
      <w:b w:val="0"/>
      <w:color w:val="00000A"/>
    </w:rPr>
  </w:style>
  <w:style w:type="character" w:customStyle="1" w:styleId="ListLabel1735">
    <w:name w:val="ListLabel 1735"/>
    <w:qFormat/>
    <w:rsid w:val="00DB07AC"/>
    <w:rPr>
      <w:rFonts w:ascii="Calibri" w:hAnsi="Calibri" w:cs="Symbol"/>
      <w:b/>
    </w:rPr>
  </w:style>
  <w:style w:type="character" w:customStyle="1" w:styleId="ListLabel1736">
    <w:name w:val="ListLabel 1736"/>
    <w:qFormat/>
    <w:rsid w:val="00DB07AC"/>
    <w:rPr>
      <w:rFonts w:cs="Courier New"/>
    </w:rPr>
  </w:style>
  <w:style w:type="character" w:customStyle="1" w:styleId="ListLabel1737">
    <w:name w:val="ListLabel 1737"/>
    <w:qFormat/>
    <w:rsid w:val="00DB07AC"/>
    <w:rPr>
      <w:rFonts w:cs="Wingdings"/>
    </w:rPr>
  </w:style>
  <w:style w:type="character" w:customStyle="1" w:styleId="ListLabel1738">
    <w:name w:val="ListLabel 1738"/>
    <w:qFormat/>
    <w:rsid w:val="00DB07AC"/>
    <w:rPr>
      <w:rFonts w:cs="Symbol"/>
    </w:rPr>
  </w:style>
  <w:style w:type="character" w:customStyle="1" w:styleId="ListLabel1739">
    <w:name w:val="ListLabel 1739"/>
    <w:qFormat/>
    <w:rsid w:val="00DB07AC"/>
    <w:rPr>
      <w:rFonts w:cs="Courier New"/>
    </w:rPr>
  </w:style>
  <w:style w:type="character" w:customStyle="1" w:styleId="ListLabel1740">
    <w:name w:val="ListLabel 1740"/>
    <w:qFormat/>
    <w:rsid w:val="00DB07AC"/>
    <w:rPr>
      <w:rFonts w:cs="Wingdings"/>
    </w:rPr>
  </w:style>
  <w:style w:type="character" w:customStyle="1" w:styleId="ListLabel1741">
    <w:name w:val="ListLabel 1741"/>
    <w:qFormat/>
    <w:rsid w:val="00DB07AC"/>
    <w:rPr>
      <w:rFonts w:cs="Symbol"/>
    </w:rPr>
  </w:style>
  <w:style w:type="character" w:customStyle="1" w:styleId="ListLabel1742">
    <w:name w:val="ListLabel 1742"/>
    <w:qFormat/>
    <w:rsid w:val="00DB07AC"/>
    <w:rPr>
      <w:rFonts w:cs="Courier New"/>
    </w:rPr>
  </w:style>
  <w:style w:type="character" w:customStyle="1" w:styleId="ListLabel1743">
    <w:name w:val="ListLabel 1743"/>
    <w:qFormat/>
    <w:rsid w:val="00DB07AC"/>
    <w:rPr>
      <w:rFonts w:cs="Wingdings"/>
    </w:rPr>
  </w:style>
  <w:style w:type="character" w:customStyle="1" w:styleId="ListLabel1744">
    <w:name w:val="ListLabel 1744"/>
    <w:qFormat/>
    <w:rsid w:val="00DB07AC"/>
    <w:rPr>
      <w:rFonts w:ascii="Calibri" w:hAnsi="Calibri" w:cs="Calibri"/>
      <w:b/>
      <w:i w:val="0"/>
      <w:iCs w:val="0"/>
      <w:color w:val="00000A"/>
      <w:sz w:val="20"/>
      <w:szCs w:val="20"/>
    </w:rPr>
  </w:style>
  <w:style w:type="character" w:customStyle="1" w:styleId="ListLabel1745">
    <w:name w:val="ListLabel 1745"/>
    <w:qFormat/>
    <w:rsid w:val="00DB07AC"/>
    <w:rPr>
      <w:rFonts w:cs="Arial"/>
      <w:b w:val="0"/>
      <w:color w:val="7030A0"/>
    </w:rPr>
  </w:style>
  <w:style w:type="character" w:customStyle="1" w:styleId="ListLabel1746">
    <w:name w:val="ListLabel 1746"/>
    <w:qFormat/>
    <w:rsid w:val="00DB07AC"/>
    <w:rPr>
      <w:rFonts w:cs="Arial"/>
      <w:color w:val="00000A"/>
    </w:rPr>
  </w:style>
  <w:style w:type="character" w:customStyle="1" w:styleId="ListLabel1747">
    <w:name w:val="ListLabel 1747"/>
    <w:qFormat/>
    <w:rsid w:val="00DB07AC"/>
    <w:rPr>
      <w:rFonts w:cs="Arial"/>
      <w:color w:val="00000A"/>
    </w:rPr>
  </w:style>
  <w:style w:type="character" w:customStyle="1" w:styleId="ListLabel1748">
    <w:name w:val="ListLabel 1748"/>
    <w:qFormat/>
    <w:rsid w:val="00DB07AC"/>
    <w:rPr>
      <w:rFonts w:cs="Arial"/>
      <w:color w:val="00000A"/>
    </w:rPr>
  </w:style>
  <w:style w:type="character" w:customStyle="1" w:styleId="ListLabel1749">
    <w:name w:val="ListLabel 1749"/>
    <w:qFormat/>
    <w:rsid w:val="00DB07AC"/>
    <w:rPr>
      <w:rFonts w:cs="Arial"/>
      <w:color w:val="00000A"/>
    </w:rPr>
  </w:style>
  <w:style w:type="character" w:customStyle="1" w:styleId="ListLabel1750">
    <w:name w:val="ListLabel 1750"/>
    <w:qFormat/>
    <w:rsid w:val="00DB07AC"/>
    <w:rPr>
      <w:rFonts w:cs="Arial"/>
      <w:color w:val="00000A"/>
    </w:rPr>
  </w:style>
  <w:style w:type="character" w:customStyle="1" w:styleId="ListLabel1751">
    <w:name w:val="ListLabel 1751"/>
    <w:qFormat/>
    <w:rsid w:val="00DB07AC"/>
    <w:rPr>
      <w:rFonts w:cs="Arial"/>
      <w:color w:val="00000A"/>
    </w:rPr>
  </w:style>
  <w:style w:type="character" w:customStyle="1" w:styleId="ListLabel1752">
    <w:name w:val="ListLabel 1752"/>
    <w:qFormat/>
    <w:rsid w:val="00DB07AC"/>
    <w:rPr>
      <w:rFonts w:cs="Arial"/>
      <w:color w:val="00000A"/>
    </w:rPr>
  </w:style>
  <w:style w:type="character" w:customStyle="1" w:styleId="ListLabel1753">
    <w:name w:val="ListLabel 1753"/>
    <w:qFormat/>
    <w:rsid w:val="00DB07AC"/>
    <w:rPr>
      <w:rFonts w:cs="Calibri"/>
      <w:b/>
      <w:i w:val="0"/>
      <w:sz w:val="20"/>
      <w:szCs w:val="20"/>
    </w:rPr>
  </w:style>
  <w:style w:type="character" w:customStyle="1" w:styleId="ListLabel1754">
    <w:name w:val="ListLabel 1754"/>
    <w:qFormat/>
    <w:rsid w:val="00DB07AC"/>
    <w:rPr>
      <w:rFonts w:cs="Calibri"/>
      <w:b w:val="0"/>
      <w:i w:val="0"/>
      <w:iCs w:val="0"/>
      <w:sz w:val="20"/>
      <w:szCs w:val="20"/>
    </w:rPr>
  </w:style>
  <w:style w:type="character" w:customStyle="1" w:styleId="ListLabel1755">
    <w:name w:val="ListLabel 1755"/>
    <w:qFormat/>
    <w:rsid w:val="00DB07AC"/>
    <w:rPr>
      <w:rFonts w:ascii="Calibri" w:hAnsi="Calibri" w:cs="Calibri"/>
      <w:b w:val="0"/>
      <w:i w:val="0"/>
      <w:iCs w:val="0"/>
      <w:color w:val="00000A"/>
      <w:sz w:val="20"/>
      <w:szCs w:val="20"/>
    </w:rPr>
  </w:style>
  <w:style w:type="character" w:customStyle="1" w:styleId="ListLabel1756">
    <w:name w:val="ListLabel 1756"/>
    <w:qFormat/>
    <w:rsid w:val="00DB07AC"/>
    <w:rPr>
      <w:rFonts w:cs="Times New Roman"/>
    </w:rPr>
  </w:style>
  <w:style w:type="character" w:customStyle="1" w:styleId="ListLabel1757">
    <w:name w:val="ListLabel 1757"/>
    <w:qFormat/>
    <w:rsid w:val="00DB07AC"/>
    <w:rPr>
      <w:rFonts w:cs="Times New Roman"/>
    </w:rPr>
  </w:style>
  <w:style w:type="character" w:customStyle="1" w:styleId="ListLabel1758">
    <w:name w:val="ListLabel 1758"/>
    <w:qFormat/>
    <w:rsid w:val="00DB07AC"/>
    <w:rPr>
      <w:rFonts w:cs="Times New Roman"/>
    </w:rPr>
  </w:style>
  <w:style w:type="character" w:customStyle="1" w:styleId="ListLabel1759">
    <w:name w:val="ListLabel 1759"/>
    <w:qFormat/>
    <w:rsid w:val="00DB07AC"/>
    <w:rPr>
      <w:rFonts w:cs="Times New Roman"/>
    </w:rPr>
  </w:style>
  <w:style w:type="character" w:customStyle="1" w:styleId="ListLabel1760">
    <w:name w:val="ListLabel 1760"/>
    <w:qFormat/>
    <w:rsid w:val="00DB07AC"/>
    <w:rPr>
      <w:rFonts w:cs="Times New Roman"/>
    </w:rPr>
  </w:style>
  <w:style w:type="character" w:customStyle="1" w:styleId="ListLabel1761">
    <w:name w:val="ListLabel 1761"/>
    <w:qFormat/>
    <w:rsid w:val="00DB07AC"/>
    <w:rPr>
      <w:rFonts w:cs="Times New Roman"/>
    </w:rPr>
  </w:style>
  <w:style w:type="character" w:customStyle="1" w:styleId="ListLabel1762">
    <w:name w:val="ListLabel 1762"/>
    <w:qFormat/>
    <w:rsid w:val="00DB07AC"/>
    <w:rPr>
      <w:rFonts w:ascii="Calibri" w:hAnsi="Calibri" w:cs="Times New Roman"/>
      <w:color w:val="000000"/>
      <w:sz w:val="20"/>
    </w:rPr>
  </w:style>
  <w:style w:type="character" w:customStyle="1" w:styleId="ListLabel1763">
    <w:name w:val="ListLabel 1763"/>
    <w:qFormat/>
    <w:rsid w:val="00DB07AC"/>
    <w:rPr>
      <w:rFonts w:cs="Calibri"/>
      <w:b/>
      <w:i w:val="0"/>
      <w:sz w:val="20"/>
      <w:szCs w:val="20"/>
    </w:rPr>
  </w:style>
  <w:style w:type="character" w:customStyle="1" w:styleId="ListLabel1764">
    <w:name w:val="ListLabel 1764"/>
    <w:qFormat/>
    <w:rsid w:val="00DB07AC"/>
    <w:rPr>
      <w:rFonts w:ascii="Calibri" w:hAnsi="Calibri" w:cs="Calibri"/>
      <w:b/>
      <w:i w:val="0"/>
      <w:iCs w:val="0"/>
      <w:color w:val="00000A"/>
      <w:sz w:val="20"/>
      <w:szCs w:val="20"/>
    </w:rPr>
  </w:style>
  <w:style w:type="character" w:customStyle="1" w:styleId="ListLabel1765">
    <w:name w:val="ListLabel 1765"/>
    <w:qFormat/>
    <w:rsid w:val="00DB07AC"/>
    <w:rPr>
      <w:rFonts w:cs="Calibri"/>
      <w:b w:val="0"/>
      <w:i w:val="0"/>
      <w:iCs w:val="0"/>
      <w:sz w:val="20"/>
      <w:szCs w:val="20"/>
    </w:rPr>
  </w:style>
  <w:style w:type="character" w:customStyle="1" w:styleId="ListLabel1766">
    <w:name w:val="ListLabel 1766"/>
    <w:qFormat/>
    <w:rsid w:val="00DB07AC"/>
    <w:rPr>
      <w:rFonts w:cs="Times New Roman"/>
    </w:rPr>
  </w:style>
  <w:style w:type="character" w:customStyle="1" w:styleId="ListLabel1767">
    <w:name w:val="ListLabel 1767"/>
    <w:qFormat/>
    <w:rsid w:val="00DB07AC"/>
    <w:rPr>
      <w:rFonts w:cs="Times New Roman"/>
    </w:rPr>
  </w:style>
  <w:style w:type="character" w:customStyle="1" w:styleId="ListLabel1768">
    <w:name w:val="ListLabel 1768"/>
    <w:qFormat/>
    <w:rsid w:val="00DB07AC"/>
    <w:rPr>
      <w:rFonts w:cs="Times New Roman"/>
    </w:rPr>
  </w:style>
  <w:style w:type="character" w:customStyle="1" w:styleId="ListLabel1769">
    <w:name w:val="ListLabel 1769"/>
    <w:qFormat/>
    <w:rsid w:val="00DB07AC"/>
    <w:rPr>
      <w:rFonts w:cs="Times New Roman"/>
    </w:rPr>
  </w:style>
  <w:style w:type="character" w:customStyle="1" w:styleId="ListLabel1770">
    <w:name w:val="ListLabel 1770"/>
    <w:qFormat/>
    <w:rsid w:val="00DB07AC"/>
    <w:rPr>
      <w:rFonts w:cs="Times New Roman"/>
    </w:rPr>
  </w:style>
  <w:style w:type="character" w:customStyle="1" w:styleId="ListLabel1771">
    <w:name w:val="ListLabel 1771"/>
    <w:qFormat/>
    <w:rsid w:val="00DB07AC"/>
    <w:rPr>
      <w:rFonts w:cs="Times New Roman"/>
    </w:rPr>
  </w:style>
  <w:style w:type="character" w:customStyle="1" w:styleId="ListLabel1772">
    <w:name w:val="ListLabel 1772"/>
    <w:qFormat/>
    <w:rsid w:val="00DB07AC"/>
    <w:rPr>
      <w:rFonts w:cs="Times New Roman"/>
      <w:b w:val="0"/>
      <w:bCs/>
    </w:rPr>
  </w:style>
  <w:style w:type="character" w:customStyle="1" w:styleId="ListLabel1773">
    <w:name w:val="ListLabel 1773"/>
    <w:qFormat/>
    <w:rsid w:val="00DB07AC"/>
    <w:rPr>
      <w:rFonts w:ascii="Calibri" w:hAnsi="Calibri" w:cs="Times New Roman"/>
      <w:sz w:val="20"/>
    </w:rPr>
  </w:style>
  <w:style w:type="character" w:customStyle="1" w:styleId="ListLabel1774">
    <w:name w:val="ListLabel 1774"/>
    <w:qFormat/>
    <w:rsid w:val="00DB07AC"/>
    <w:rPr>
      <w:rFonts w:cs="Times New Roman"/>
    </w:rPr>
  </w:style>
  <w:style w:type="character" w:customStyle="1" w:styleId="ListLabel1775">
    <w:name w:val="ListLabel 1775"/>
    <w:qFormat/>
    <w:rsid w:val="00DB07AC"/>
    <w:rPr>
      <w:rFonts w:cs="Times New Roman"/>
    </w:rPr>
  </w:style>
  <w:style w:type="character" w:customStyle="1" w:styleId="ListLabel1776">
    <w:name w:val="ListLabel 1776"/>
    <w:qFormat/>
    <w:rsid w:val="00DB07AC"/>
    <w:rPr>
      <w:rFonts w:cs="Times New Roman"/>
    </w:rPr>
  </w:style>
  <w:style w:type="character" w:customStyle="1" w:styleId="ListLabel1777">
    <w:name w:val="ListLabel 1777"/>
    <w:qFormat/>
    <w:rsid w:val="00DB07AC"/>
    <w:rPr>
      <w:rFonts w:cs="Times New Roman"/>
    </w:rPr>
  </w:style>
  <w:style w:type="character" w:customStyle="1" w:styleId="ListLabel1778">
    <w:name w:val="ListLabel 1778"/>
    <w:qFormat/>
    <w:rsid w:val="00DB07AC"/>
    <w:rPr>
      <w:rFonts w:cs="Times New Roman"/>
    </w:rPr>
  </w:style>
  <w:style w:type="character" w:customStyle="1" w:styleId="ListLabel1779">
    <w:name w:val="ListLabel 1779"/>
    <w:qFormat/>
    <w:rsid w:val="00DB07AC"/>
    <w:rPr>
      <w:rFonts w:cs="Times New Roman"/>
    </w:rPr>
  </w:style>
  <w:style w:type="character" w:customStyle="1" w:styleId="ListLabel1780">
    <w:name w:val="ListLabel 1780"/>
    <w:qFormat/>
    <w:rsid w:val="00DB07AC"/>
    <w:rPr>
      <w:rFonts w:cs="Times New Roman"/>
    </w:rPr>
  </w:style>
  <w:style w:type="character" w:customStyle="1" w:styleId="ListLabel1781">
    <w:name w:val="ListLabel 1781"/>
    <w:qFormat/>
    <w:rsid w:val="00DB07AC"/>
    <w:rPr>
      <w:rFonts w:cs="Calibri"/>
      <w:b/>
      <w:i w:val="0"/>
      <w:sz w:val="20"/>
      <w:szCs w:val="20"/>
    </w:rPr>
  </w:style>
  <w:style w:type="character" w:customStyle="1" w:styleId="ListLabel1782">
    <w:name w:val="ListLabel 1782"/>
    <w:qFormat/>
    <w:rsid w:val="00DB07AC"/>
    <w:rPr>
      <w:rFonts w:cs="Calibri"/>
      <w:b w:val="0"/>
      <w:i w:val="0"/>
      <w:iCs w:val="0"/>
      <w:sz w:val="20"/>
      <w:szCs w:val="20"/>
    </w:rPr>
  </w:style>
  <w:style w:type="character" w:customStyle="1" w:styleId="ListLabel1783">
    <w:name w:val="ListLabel 1783"/>
    <w:qFormat/>
    <w:rsid w:val="00DB07AC"/>
    <w:rPr>
      <w:rFonts w:ascii="Calibri" w:hAnsi="Calibri" w:cs="Calibri"/>
      <w:b w:val="0"/>
      <w:i w:val="0"/>
      <w:iCs w:val="0"/>
      <w:color w:val="00000A"/>
      <w:sz w:val="20"/>
      <w:szCs w:val="20"/>
    </w:rPr>
  </w:style>
  <w:style w:type="character" w:customStyle="1" w:styleId="ListLabel1784">
    <w:name w:val="ListLabel 1784"/>
    <w:qFormat/>
    <w:rsid w:val="00DB07AC"/>
    <w:rPr>
      <w:rFonts w:cs="Times New Roman"/>
    </w:rPr>
  </w:style>
  <w:style w:type="character" w:customStyle="1" w:styleId="ListLabel1785">
    <w:name w:val="ListLabel 1785"/>
    <w:qFormat/>
    <w:rsid w:val="00DB07AC"/>
    <w:rPr>
      <w:rFonts w:cs="Times New Roman"/>
    </w:rPr>
  </w:style>
  <w:style w:type="character" w:customStyle="1" w:styleId="ListLabel1786">
    <w:name w:val="ListLabel 1786"/>
    <w:qFormat/>
    <w:rsid w:val="00DB07AC"/>
    <w:rPr>
      <w:rFonts w:cs="Times New Roman"/>
    </w:rPr>
  </w:style>
  <w:style w:type="character" w:customStyle="1" w:styleId="ListLabel1787">
    <w:name w:val="ListLabel 1787"/>
    <w:qFormat/>
    <w:rsid w:val="00DB07AC"/>
    <w:rPr>
      <w:rFonts w:cs="Times New Roman"/>
    </w:rPr>
  </w:style>
  <w:style w:type="character" w:customStyle="1" w:styleId="ListLabel1788">
    <w:name w:val="ListLabel 1788"/>
    <w:qFormat/>
    <w:rsid w:val="00DB07AC"/>
    <w:rPr>
      <w:rFonts w:cs="Times New Roman"/>
    </w:rPr>
  </w:style>
  <w:style w:type="character" w:customStyle="1" w:styleId="ListLabel1789">
    <w:name w:val="ListLabel 1789"/>
    <w:qFormat/>
    <w:rsid w:val="00DB07AC"/>
    <w:rPr>
      <w:rFonts w:cs="Times New Roman"/>
    </w:rPr>
  </w:style>
  <w:style w:type="character" w:customStyle="1" w:styleId="ListLabel1790">
    <w:name w:val="ListLabel 1790"/>
    <w:qFormat/>
    <w:rsid w:val="00DB07AC"/>
    <w:rPr>
      <w:rFonts w:ascii="Calibri" w:eastAsia="Lucida Sans Unicode" w:hAnsi="Calibri" w:cs="Calibri"/>
      <w:b/>
      <w:sz w:val="32"/>
    </w:rPr>
  </w:style>
  <w:style w:type="character" w:customStyle="1" w:styleId="ListLabel1791">
    <w:name w:val="ListLabel 1791"/>
    <w:qFormat/>
    <w:rsid w:val="00DB07AC"/>
    <w:rPr>
      <w:rFonts w:cs="Calibri"/>
      <w:b/>
      <w:i w:val="0"/>
      <w:sz w:val="20"/>
      <w:szCs w:val="20"/>
    </w:rPr>
  </w:style>
  <w:style w:type="character" w:customStyle="1" w:styleId="ListLabel1792">
    <w:name w:val="ListLabel 1792"/>
    <w:qFormat/>
    <w:rsid w:val="00DB07AC"/>
    <w:rPr>
      <w:rFonts w:cs="Calibri"/>
      <w:b w:val="0"/>
      <w:i w:val="0"/>
      <w:iCs w:val="0"/>
      <w:sz w:val="20"/>
      <w:szCs w:val="20"/>
    </w:rPr>
  </w:style>
  <w:style w:type="character" w:customStyle="1" w:styleId="ListLabel1793">
    <w:name w:val="ListLabel 1793"/>
    <w:qFormat/>
    <w:rsid w:val="00DB07AC"/>
    <w:rPr>
      <w:rFonts w:ascii="Calibri" w:hAnsi="Calibri" w:cs="Calibri"/>
      <w:b w:val="0"/>
      <w:i w:val="0"/>
      <w:iCs w:val="0"/>
      <w:color w:val="00000A"/>
      <w:sz w:val="20"/>
      <w:szCs w:val="20"/>
    </w:rPr>
  </w:style>
  <w:style w:type="character" w:customStyle="1" w:styleId="ListLabel1794">
    <w:name w:val="ListLabel 1794"/>
    <w:qFormat/>
    <w:rsid w:val="00DB07AC"/>
    <w:rPr>
      <w:rFonts w:cs="Times New Roman"/>
    </w:rPr>
  </w:style>
  <w:style w:type="character" w:customStyle="1" w:styleId="ListLabel1795">
    <w:name w:val="ListLabel 1795"/>
    <w:qFormat/>
    <w:rsid w:val="00DB07AC"/>
    <w:rPr>
      <w:rFonts w:cs="Times New Roman"/>
    </w:rPr>
  </w:style>
  <w:style w:type="character" w:customStyle="1" w:styleId="ListLabel1796">
    <w:name w:val="ListLabel 1796"/>
    <w:qFormat/>
    <w:rsid w:val="00DB07AC"/>
    <w:rPr>
      <w:rFonts w:cs="Times New Roman"/>
    </w:rPr>
  </w:style>
  <w:style w:type="character" w:customStyle="1" w:styleId="ListLabel1797">
    <w:name w:val="ListLabel 1797"/>
    <w:qFormat/>
    <w:rsid w:val="00DB07AC"/>
    <w:rPr>
      <w:rFonts w:cs="Times New Roman"/>
    </w:rPr>
  </w:style>
  <w:style w:type="character" w:customStyle="1" w:styleId="ListLabel1798">
    <w:name w:val="ListLabel 1798"/>
    <w:qFormat/>
    <w:rsid w:val="00DB07AC"/>
    <w:rPr>
      <w:rFonts w:cs="Times New Roman"/>
    </w:rPr>
  </w:style>
  <w:style w:type="character" w:customStyle="1" w:styleId="ListLabel1799">
    <w:name w:val="ListLabel 1799"/>
    <w:qFormat/>
    <w:rsid w:val="00DB07AC"/>
    <w:rPr>
      <w:rFonts w:cs="Times New Roman"/>
    </w:rPr>
  </w:style>
  <w:style w:type="character" w:customStyle="1" w:styleId="ListLabel1800">
    <w:name w:val="ListLabel 1800"/>
    <w:qFormat/>
    <w:rsid w:val="00DB07AC"/>
    <w:rPr>
      <w:rFonts w:ascii="Calibri" w:hAnsi="Calibri"/>
      <w:b w:val="0"/>
      <w:color w:val="00000A"/>
    </w:rPr>
  </w:style>
  <w:style w:type="character" w:customStyle="1" w:styleId="ListLabel1801">
    <w:name w:val="ListLabel 1801"/>
    <w:qFormat/>
    <w:rsid w:val="00DB07AC"/>
    <w:rPr>
      <w:rFonts w:ascii="Calibri" w:hAnsi="Calibri" w:cs="Symbol"/>
    </w:rPr>
  </w:style>
  <w:style w:type="character" w:customStyle="1" w:styleId="ListLabel1802">
    <w:name w:val="ListLabel 1802"/>
    <w:qFormat/>
    <w:rsid w:val="00DB07AC"/>
    <w:rPr>
      <w:rFonts w:cs="Courier New"/>
    </w:rPr>
  </w:style>
  <w:style w:type="character" w:customStyle="1" w:styleId="ListLabel1803">
    <w:name w:val="ListLabel 1803"/>
    <w:qFormat/>
    <w:rsid w:val="00DB07AC"/>
    <w:rPr>
      <w:rFonts w:cs="Wingdings"/>
    </w:rPr>
  </w:style>
  <w:style w:type="character" w:customStyle="1" w:styleId="ListLabel1804">
    <w:name w:val="ListLabel 1804"/>
    <w:qFormat/>
    <w:rsid w:val="00DB07AC"/>
    <w:rPr>
      <w:rFonts w:cs="Symbol"/>
    </w:rPr>
  </w:style>
  <w:style w:type="character" w:customStyle="1" w:styleId="ListLabel1805">
    <w:name w:val="ListLabel 1805"/>
    <w:qFormat/>
    <w:rsid w:val="00DB07AC"/>
    <w:rPr>
      <w:rFonts w:cs="Courier New"/>
    </w:rPr>
  </w:style>
  <w:style w:type="character" w:customStyle="1" w:styleId="ListLabel1806">
    <w:name w:val="ListLabel 1806"/>
    <w:qFormat/>
    <w:rsid w:val="00DB07AC"/>
    <w:rPr>
      <w:rFonts w:cs="Wingdings"/>
    </w:rPr>
  </w:style>
  <w:style w:type="character" w:customStyle="1" w:styleId="ListLabel1807">
    <w:name w:val="ListLabel 1807"/>
    <w:qFormat/>
    <w:rsid w:val="00DB07AC"/>
    <w:rPr>
      <w:rFonts w:cs="Symbol"/>
    </w:rPr>
  </w:style>
  <w:style w:type="character" w:customStyle="1" w:styleId="ListLabel1808">
    <w:name w:val="ListLabel 1808"/>
    <w:qFormat/>
    <w:rsid w:val="00DB07AC"/>
    <w:rPr>
      <w:rFonts w:cs="Courier New"/>
    </w:rPr>
  </w:style>
  <w:style w:type="character" w:customStyle="1" w:styleId="ListLabel1809">
    <w:name w:val="ListLabel 1809"/>
    <w:qFormat/>
    <w:rsid w:val="00DB07AC"/>
    <w:rPr>
      <w:rFonts w:cs="Wingdings"/>
    </w:rPr>
  </w:style>
  <w:style w:type="character" w:customStyle="1" w:styleId="ListLabel1810">
    <w:name w:val="ListLabel 1810"/>
    <w:qFormat/>
    <w:rsid w:val="00DB07AC"/>
    <w:rPr>
      <w:rFonts w:cs="Calibri"/>
      <w:sz w:val="20"/>
      <w:szCs w:val="20"/>
    </w:rPr>
  </w:style>
  <w:style w:type="character" w:customStyle="1" w:styleId="ListLabel1811">
    <w:name w:val="ListLabel 1811"/>
    <w:qFormat/>
    <w:rsid w:val="00DB07AC"/>
    <w:rPr>
      <w:rFonts w:ascii="Calibri" w:eastAsia="Calibri" w:hAnsi="Calibri" w:cs="Calibri"/>
      <w:b/>
      <w:bCs/>
      <w:position w:val="0"/>
      <w:sz w:val="18"/>
      <w:szCs w:val="20"/>
      <w:vertAlign w:val="baseline"/>
      <w:lang w:val="pl-PL"/>
    </w:rPr>
  </w:style>
  <w:style w:type="character" w:customStyle="1" w:styleId="ListLabel1812">
    <w:name w:val="ListLabel 1812"/>
    <w:qFormat/>
    <w:rsid w:val="00DB07AC"/>
    <w:rPr>
      <w:rFonts w:ascii="Calibri" w:hAnsi="Calibri" w:cs="Calibri"/>
      <w:b/>
    </w:rPr>
  </w:style>
  <w:style w:type="character" w:customStyle="1" w:styleId="ListLabel1813">
    <w:name w:val="ListLabel 1813"/>
    <w:qFormat/>
    <w:rsid w:val="00DB07AC"/>
    <w:rPr>
      <w:rFonts w:ascii="Calibri" w:hAnsi="Calibri"/>
      <w:b/>
    </w:rPr>
  </w:style>
  <w:style w:type="character" w:customStyle="1" w:styleId="ListLabel1814">
    <w:name w:val="ListLabel 1814"/>
    <w:qFormat/>
    <w:rsid w:val="00DB07AC"/>
    <w:rPr>
      <w:rFonts w:cs="Courier New"/>
    </w:rPr>
  </w:style>
  <w:style w:type="character" w:customStyle="1" w:styleId="ListLabel1815">
    <w:name w:val="ListLabel 1815"/>
    <w:qFormat/>
    <w:rsid w:val="00DB07AC"/>
    <w:rPr>
      <w:rFonts w:cs="Wingdings"/>
    </w:rPr>
  </w:style>
  <w:style w:type="character" w:customStyle="1" w:styleId="ListLabel1816">
    <w:name w:val="ListLabel 1816"/>
    <w:qFormat/>
    <w:rsid w:val="00DB07AC"/>
    <w:rPr>
      <w:rFonts w:cs="Symbol"/>
    </w:rPr>
  </w:style>
  <w:style w:type="character" w:customStyle="1" w:styleId="ListLabel1817">
    <w:name w:val="ListLabel 1817"/>
    <w:qFormat/>
    <w:rsid w:val="00DB07AC"/>
    <w:rPr>
      <w:rFonts w:cs="Courier New"/>
    </w:rPr>
  </w:style>
  <w:style w:type="character" w:customStyle="1" w:styleId="ListLabel1818">
    <w:name w:val="ListLabel 1818"/>
    <w:qFormat/>
    <w:rsid w:val="00DB07AC"/>
    <w:rPr>
      <w:rFonts w:cs="Wingdings"/>
    </w:rPr>
  </w:style>
  <w:style w:type="character" w:customStyle="1" w:styleId="ListLabel1819">
    <w:name w:val="ListLabel 1819"/>
    <w:qFormat/>
    <w:rsid w:val="00DB07AC"/>
    <w:rPr>
      <w:rFonts w:cs="Symbol"/>
    </w:rPr>
  </w:style>
  <w:style w:type="character" w:customStyle="1" w:styleId="ListLabel1820">
    <w:name w:val="ListLabel 1820"/>
    <w:qFormat/>
    <w:rsid w:val="00DB07AC"/>
    <w:rPr>
      <w:rFonts w:cs="Courier New"/>
    </w:rPr>
  </w:style>
  <w:style w:type="character" w:customStyle="1" w:styleId="ListLabel1821">
    <w:name w:val="ListLabel 1821"/>
    <w:qFormat/>
    <w:rsid w:val="00DB07AC"/>
    <w:rPr>
      <w:rFonts w:cs="Wingdings"/>
    </w:rPr>
  </w:style>
  <w:style w:type="character" w:customStyle="1" w:styleId="ListLabel1822">
    <w:name w:val="ListLabel 1822"/>
    <w:qFormat/>
    <w:rsid w:val="00DB07AC"/>
    <w:rPr>
      <w:rFonts w:cs="Arial"/>
    </w:rPr>
  </w:style>
  <w:style w:type="character" w:customStyle="1" w:styleId="ListLabel1823">
    <w:name w:val="ListLabel 1823"/>
    <w:qFormat/>
    <w:rsid w:val="00DB07AC"/>
    <w:rPr>
      <w:rFonts w:ascii="Times New Roman" w:eastAsia="Lucida Sans Unicode" w:hAnsi="Times New Roman" w:cs="Calibri"/>
      <w:b/>
      <w:color w:val="7030A0"/>
      <w:kern w:val="2"/>
      <w:sz w:val="20"/>
      <w:lang w:eastAsia="en-US"/>
    </w:rPr>
  </w:style>
  <w:style w:type="character" w:customStyle="1" w:styleId="ListLabel1824">
    <w:name w:val="ListLabel 1824"/>
    <w:qFormat/>
    <w:rsid w:val="00DB07AC"/>
    <w:rPr>
      <w:rFonts w:ascii="Calibri" w:hAnsi="Calibri" w:cs="Calibri"/>
      <w:color w:val="00000A"/>
    </w:rPr>
  </w:style>
  <w:style w:type="character" w:customStyle="1" w:styleId="ListLabel1825">
    <w:name w:val="ListLabel 1825"/>
    <w:qFormat/>
    <w:rsid w:val="00DB07AC"/>
    <w:rPr>
      <w:rFonts w:ascii="Calibri" w:hAnsi="Calibri" w:cs="Calibri"/>
      <w:bCs/>
      <w:sz w:val="22"/>
      <w:szCs w:val="22"/>
    </w:rPr>
  </w:style>
  <w:style w:type="character" w:customStyle="1" w:styleId="ListLabel1826">
    <w:name w:val="ListLabel 1826"/>
    <w:qFormat/>
    <w:rsid w:val="00DB07AC"/>
    <w:rPr>
      <w:rFonts w:cs="Calibri"/>
      <w:sz w:val="20"/>
    </w:rPr>
  </w:style>
  <w:style w:type="character" w:customStyle="1" w:styleId="ListLabel1827">
    <w:name w:val="ListLabel 1827"/>
    <w:qFormat/>
    <w:rsid w:val="00DB07AC"/>
    <w:rPr>
      <w:rFonts w:eastAsia="Lucida Sans Unicode" w:cs="Calibri"/>
      <w:b/>
      <w:bCs/>
      <w:sz w:val="20"/>
      <w:szCs w:val="20"/>
    </w:rPr>
  </w:style>
  <w:style w:type="character" w:customStyle="1" w:styleId="ListLabel1828">
    <w:name w:val="ListLabel 1828"/>
    <w:qFormat/>
    <w:rsid w:val="00DB07AC"/>
    <w:rPr>
      <w:rFonts w:eastAsia="Lucida Sans Unicode" w:cs="Calibri"/>
      <w:b w:val="0"/>
      <w:bCs/>
      <w:sz w:val="20"/>
      <w:szCs w:val="20"/>
    </w:rPr>
  </w:style>
  <w:style w:type="character" w:customStyle="1" w:styleId="ListLabel1829">
    <w:name w:val="ListLabel 1829"/>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30">
    <w:name w:val="ListLabel 1830"/>
    <w:qFormat/>
    <w:rsid w:val="00DB07AC"/>
    <w:rPr>
      <w:rFonts w:cs="Calibri"/>
      <w:color w:val="000000"/>
      <w:sz w:val="20"/>
      <w:szCs w:val="20"/>
    </w:rPr>
  </w:style>
  <w:style w:type="character" w:customStyle="1" w:styleId="ListLabel1831">
    <w:name w:val="ListLabel 1831"/>
    <w:qFormat/>
    <w:rsid w:val="00DB07AC"/>
    <w:rPr>
      <w:rFonts w:cs="Times New Roman"/>
      <w:color w:val="000000"/>
      <w:sz w:val="24"/>
    </w:rPr>
  </w:style>
  <w:style w:type="character" w:customStyle="1" w:styleId="ListLabel1832">
    <w:name w:val="ListLabel 1832"/>
    <w:qFormat/>
    <w:rsid w:val="00DB07AC"/>
    <w:rPr>
      <w:rFonts w:cs="Times New Roman"/>
      <w:b w:val="0"/>
      <w:i w:val="0"/>
      <w:iCs w:val="0"/>
      <w:sz w:val="24"/>
      <w:szCs w:val="24"/>
    </w:rPr>
  </w:style>
  <w:style w:type="character" w:customStyle="1" w:styleId="ListLabel1833">
    <w:name w:val="ListLabel 1833"/>
    <w:qFormat/>
    <w:rsid w:val="00DB07AC"/>
    <w:rPr>
      <w:rFonts w:cs="Calibri"/>
      <w:b w:val="0"/>
      <w:i w:val="0"/>
      <w:iCs w:val="0"/>
      <w:sz w:val="20"/>
      <w:szCs w:val="20"/>
    </w:rPr>
  </w:style>
  <w:style w:type="character" w:customStyle="1" w:styleId="ListLabel1834">
    <w:name w:val="ListLabel 1834"/>
    <w:qFormat/>
    <w:rsid w:val="00DB07AC"/>
    <w:rPr>
      <w:rFonts w:cs="Times New Roman"/>
    </w:rPr>
  </w:style>
  <w:style w:type="character" w:customStyle="1" w:styleId="ListLabel1835">
    <w:name w:val="ListLabel 1835"/>
    <w:qFormat/>
    <w:rsid w:val="00DB07AC"/>
    <w:rPr>
      <w:rFonts w:cs="Times New Roman"/>
    </w:rPr>
  </w:style>
  <w:style w:type="character" w:customStyle="1" w:styleId="ListLabel1836">
    <w:name w:val="ListLabel 1836"/>
    <w:qFormat/>
    <w:rsid w:val="00DB07AC"/>
    <w:rPr>
      <w:rFonts w:cs="Times New Roman"/>
    </w:rPr>
  </w:style>
  <w:style w:type="character" w:customStyle="1" w:styleId="ListLabel1837">
    <w:name w:val="ListLabel 1837"/>
    <w:qFormat/>
    <w:rsid w:val="00DB07AC"/>
    <w:rPr>
      <w:rFonts w:cs="Times New Roman"/>
    </w:rPr>
  </w:style>
  <w:style w:type="character" w:customStyle="1" w:styleId="ListLabel1838">
    <w:name w:val="ListLabel 1838"/>
    <w:qFormat/>
    <w:rsid w:val="00DB07AC"/>
    <w:rPr>
      <w:rFonts w:cs="Times New Roman"/>
    </w:rPr>
  </w:style>
  <w:style w:type="character" w:customStyle="1" w:styleId="ListLabel1839">
    <w:name w:val="ListLabel 1839"/>
    <w:qFormat/>
    <w:rsid w:val="00DB07AC"/>
    <w:rPr>
      <w:rFonts w:cs="Times New Roman"/>
    </w:rPr>
  </w:style>
  <w:style w:type="character" w:customStyle="1" w:styleId="ListLabel1840">
    <w:name w:val="ListLabel 1840"/>
    <w:qFormat/>
    <w:rsid w:val="00DB07AC"/>
    <w:rPr>
      <w:rFonts w:cs="Calibri"/>
      <w:sz w:val="20"/>
      <w:szCs w:val="20"/>
    </w:rPr>
  </w:style>
  <w:style w:type="character" w:customStyle="1" w:styleId="ListLabel1841">
    <w:name w:val="ListLabel 1841"/>
    <w:qFormat/>
    <w:rsid w:val="00DB07AC"/>
    <w:rPr>
      <w:rFonts w:ascii="Calibri" w:eastAsia="Times New Roman" w:hAnsi="Calibri" w:cs="Calibri"/>
      <w:bCs/>
      <w:iCs/>
      <w:sz w:val="20"/>
      <w:szCs w:val="20"/>
    </w:rPr>
  </w:style>
  <w:style w:type="character" w:customStyle="1" w:styleId="ListLabel1842">
    <w:name w:val="ListLabel 1842"/>
    <w:qFormat/>
    <w:rsid w:val="00DB07AC"/>
    <w:rPr>
      <w:rFonts w:eastAsia="Calibri" w:cs="Calibri"/>
    </w:rPr>
  </w:style>
  <w:style w:type="character" w:customStyle="1" w:styleId="ListLabel1843">
    <w:name w:val="ListLabel 1843"/>
    <w:qFormat/>
    <w:rsid w:val="00DB07AC"/>
    <w:rPr>
      <w:rFonts w:cs="Calibri"/>
      <w:sz w:val="20"/>
      <w:szCs w:val="20"/>
    </w:rPr>
  </w:style>
  <w:style w:type="character" w:customStyle="1" w:styleId="ListLabel1844">
    <w:name w:val="ListLabel 1844"/>
    <w:qFormat/>
    <w:rsid w:val="00DB07AC"/>
    <w:rPr>
      <w:rFonts w:eastAsia="Calibri" w:cs="Calibri"/>
    </w:rPr>
  </w:style>
  <w:style w:type="character" w:customStyle="1" w:styleId="ListLabel1845">
    <w:name w:val="ListLabel 1845"/>
    <w:qFormat/>
    <w:rsid w:val="00DB07AC"/>
    <w:rPr>
      <w:rFonts w:ascii="Calibri" w:hAnsi="Calibri" w:cs="Calibri"/>
      <w:color w:val="00000A"/>
    </w:rPr>
  </w:style>
  <w:style w:type="character" w:customStyle="1" w:styleId="ListLabel1846">
    <w:name w:val="ListLabel 1846"/>
    <w:qFormat/>
    <w:rsid w:val="00DB07AC"/>
    <w:rPr>
      <w:rFonts w:ascii="Calibri" w:hAnsi="Calibri"/>
      <w:b/>
      <w:bCs w:val="0"/>
    </w:rPr>
  </w:style>
  <w:style w:type="character" w:customStyle="1" w:styleId="ListLabel1847">
    <w:name w:val="ListLabel 1847"/>
    <w:qFormat/>
    <w:rsid w:val="00DB07AC"/>
    <w:rPr>
      <w:rFonts w:ascii="Calibri" w:hAnsi="Calibri" w:cs="Calibri"/>
      <w:bCs/>
      <w:sz w:val="22"/>
      <w:szCs w:val="20"/>
    </w:rPr>
  </w:style>
  <w:style w:type="character" w:customStyle="1" w:styleId="ListLabel1848">
    <w:name w:val="ListLabel 1848"/>
    <w:qFormat/>
    <w:rsid w:val="00DB07AC"/>
    <w:rPr>
      <w:rFonts w:ascii="Calibri" w:hAnsi="Calibri" w:cs="Calibri"/>
      <w:bCs/>
      <w:sz w:val="22"/>
      <w:szCs w:val="20"/>
    </w:rPr>
  </w:style>
  <w:style w:type="character" w:customStyle="1" w:styleId="ListLabel1849">
    <w:name w:val="ListLabel 1849"/>
    <w:qFormat/>
    <w:rsid w:val="00DB07AC"/>
    <w:rPr>
      <w:rFonts w:ascii="Calibri" w:hAnsi="Calibri" w:cs="Calibri"/>
      <w:color w:val="00000A"/>
    </w:rPr>
  </w:style>
  <w:style w:type="character" w:customStyle="1" w:styleId="ListLabel1850">
    <w:name w:val="ListLabel 1850"/>
    <w:qFormat/>
    <w:rsid w:val="00DB07AC"/>
    <w:rPr>
      <w:rFonts w:ascii="Calibri" w:hAnsi="Calibri" w:cs="Symbol"/>
    </w:rPr>
  </w:style>
  <w:style w:type="character" w:customStyle="1" w:styleId="ListLabel1851">
    <w:name w:val="ListLabel 1851"/>
    <w:qFormat/>
    <w:rsid w:val="00DB07AC"/>
    <w:rPr>
      <w:rFonts w:eastAsia="Segoe UI"/>
      <w:sz w:val="20"/>
    </w:rPr>
  </w:style>
  <w:style w:type="character" w:customStyle="1" w:styleId="ListLabel1852">
    <w:name w:val="ListLabel 1852"/>
    <w:qFormat/>
    <w:rsid w:val="00DB07AC"/>
    <w:rPr>
      <w:rFonts w:ascii="Calibri" w:hAnsi="Calibri" w:cs="Symbol"/>
      <w:b/>
      <w:i w:val="0"/>
      <w:sz w:val="18"/>
      <w:szCs w:val="20"/>
    </w:rPr>
  </w:style>
  <w:style w:type="character" w:customStyle="1" w:styleId="ListLabel1853">
    <w:name w:val="ListLabel 1853"/>
    <w:qFormat/>
    <w:rsid w:val="00DB07AC"/>
    <w:rPr>
      <w:rFonts w:cs="Symbol"/>
      <w:b w:val="0"/>
      <w:i w:val="0"/>
      <w:iCs w:val="0"/>
      <w:color w:val="7030A0"/>
      <w:sz w:val="20"/>
      <w:szCs w:val="20"/>
    </w:rPr>
  </w:style>
  <w:style w:type="character" w:customStyle="1" w:styleId="ListLabel1854">
    <w:name w:val="ListLabel 1854"/>
    <w:qFormat/>
    <w:rsid w:val="00DB07AC"/>
    <w:rPr>
      <w:b w:val="0"/>
      <w:i w:val="0"/>
      <w:iCs w:val="0"/>
      <w:sz w:val="20"/>
      <w:szCs w:val="20"/>
    </w:rPr>
  </w:style>
  <w:style w:type="character" w:customStyle="1" w:styleId="ListLabel1855">
    <w:name w:val="ListLabel 1855"/>
    <w:qFormat/>
    <w:rsid w:val="00DB07AC"/>
    <w:rPr>
      <w:rFonts w:cs="Symbol"/>
      <w:b/>
      <w:i w:val="0"/>
      <w:sz w:val="20"/>
      <w:szCs w:val="20"/>
    </w:rPr>
  </w:style>
  <w:style w:type="character" w:customStyle="1" w:styleId="ListLabel1856">
    <w:name w:val="ListLabel 1856"/>
    <w:qFormat/>
    <w:rsid w:val="00DB07AC"/>
    <w:rPr>
      <w:b w:val="0"/>
      <w:i w:val="0"/>
      <w:iCs w:val="0"/>
      <w:sz w:val="20"/>
      <w:szCs w:val="20"/>
    </w:rPr>
  </w:style>
  <w:style w:type="character" w:customStyle="1" w:styleId="ListLabel1857">
    <w:name w:val="ListLabel 1857"/>
    <w:qFormat/>
    <w:rsid w:val="00DB07AC"/>
    <w:rPr>
      <w:rFonts w:cs="Courier New"/>
    </w:rPr>
  </w:style>
  <w:style w:type="character" w:customStyle="1" w:styleId="ListLabel1858">
    <w:name w:val="ListLabel 1858"/>
    <w:qFormat/>
    <w:rsid w:val="00DB07AC"/>
    <w:rPr>
      <w:rFonts w:cs="Wingdings"/>
    </w:rPr>
  </w:style>
  <w:style w:type="character" w:customStyle="1" w:styleId="ListLabel1859">
    <w:name w:val="ListLabel 1859"/>
    <w:qFormat/>
    <w:rsid w:val="00DB07AC"/>
    <w:rPr>
      <w:rFonts w:cs="Symbol"/>
    </w:rPr>
  </w:style>
  <w:style w:type="character" w:customStyle="1" w:styleId="ListLabel1860">
    <w:name w:val="ListLabel 1860"/>
    <w:qFormat/>
    <w:rsid w:val="00DB07AC"/>
    <w:rPr>
      <w:rFonts w:cs="Courier New"/>
    </w:rPr>
  </w:style>
  <w:style w:type="character" w:customStyle="1" w:styleId="ListLabel1861">
    <w:name w:val="ListLabel 1861"/>
    <w:qFormat/>
    <w:rsid w:val="00DB07AC"/>
    <w:rPr>
      <w:rFonts w:cs="Wingdings"/>
    </w:rPr>
  </w:style>
  <w:style w:type="character" w:customStyle="1" w:styleId="ListLabel1862">
    <w:name w:val="ListLabel 1862"/>
    <w:qFormat/>
    <w:rsid w:val="00DB07AC"/>
    <w:rPr>
      <w:rFonts w:cs="Symbol"/>
    </w:rPr>
  </w:style>
  <w:style w:type="character" w:customStyle="1" w:styleId="ListLabel1863">
    <w:name w:val="ListLabel 1863"/>
    <w:qFormat/>
    <w:rsid w:val="00DB07AC"/>
    <w:rPr>
      <w:rFonts w:cs="Courier New"/>
    </w:rPr>
  </w:style>
  <w:style w:type="character" w:customStyle="1" w:styleId="ListLabel1864">
    <w:name w:val="ListLabel 1864"/>
    <w:qFormat/>
    <w:rsid w:val="00DB07AC"/>
    <w:rPr>
      <w:rFonts w:cs="Wingdings"/>
    </w:rPr>
  </w:style>
  <w:style w:type="character" w:customStyle="1" w:styleId="ListLabel1865">
    <w:name w:val="ListLabel 1865"/>
    <w:qFormat/>
    <w:rsid w:val="00DB07AC"/>
    <w:rPr>
      <w:rFonts w:ascii="Calibri" w:hAnsi="Calibri" w:cs="Arial"/>
      <w:b w:val="0"/>
      <w:bCs/>
      <w:color w:val="00000A"/>
    </w:rPr>
  </w:style>
  <w:style w:type="character" w:customStyle="1" w:styleId="ListLabel1866">
    <w:name w:val="ListLabel 1866"/>
    <w:qFormat/>
    <w:rsid w:val="00DB07AC"/>
    <w:rPr>
      <w:rFonts w:cs="Calibri"/>
      <w:color w:val="00000A"/>
    </w:rPr>
  </w:style>
  <w:style w:type="character" w:customStyle="1" w:styleId="ListLabel1867">
    <w:name w:val="ListLabel 1867"/>
    <w:qFormat/>
    <w:rsid w:val="00DB07AC"/>
    <w:rPr>
      <w:rFonts w:ascii="Calibri" w:hAnsi="Calibri" w:cs="Arial"/>
      <w:b w:val="0"/>
      <w:bCs/>
    </w:rPr>
  </w:style>
  <w:style w:type="character" w:customStyle="1" w:styleId="ListLabel1868">
    <w:name w:val="ListLabel 1868"/>
    <w:qFormat/>
    <w:rsid w:val="00DB07AC"/>
    <w:rPr>
      <w:rFonts w:ascii="Calibri" w:hAnsi="Calibri" w:cs="Arial"/>
      <w:b w:val="0"/>
      <w:bCs/>
    </w:rPr>
  </w:style>
  <w:style w:type="character" w:customStyle="1" w:styleId="ListLabel1869">
    <w:name w:val="ListLabel 1869"/>
    <w:qFormat/>
    <w:rsid w:val="00DB07AC"/>
    <w:rPr>
      <w:rFonts w:ascii="Calibri" w:hAnsi="Calibri" w:cs="Arial"/>
      <w:b w:val="0"/>
      <w:bCs/>
    </w:rPr>
  </w:style>
  <w:style w:type="character" w:customStyle="1" w:styleId="ListLabel1870">
    <w:name w:val="ListLabel 1870"/>
    <w:qFormat/>
    <w:rsid w:val="00DB07AC"/>
    <w:rPr>
      <w:rFonts w:ascii="Calibri" w:hAnsi="Calibri" w:cs="Arial"/>
      <w:b w:val="0"/>
      <w:bCs/>
    </w:rPr>
  </w:style>
  <w:style w:type="character" w:customStyle="1" w:styleId="ListLabel1871">
    <w:name w:val="ListLabel 1871"/>
    <w:qFormat/>
    <w:rsid w:val="00DB07AC"/>
    <w:rPr>
      <w:rFonts w:ascii="Calibri" w:hAnsi="Calibri" w:cs="Arial"/>
      <w:b w:val="0"/>
      <w:bCs/>
    </w:rPr>
  </w:style>
  <w:style w:type="character" w:customStyle="1" w:styleId="ListLabel1872">
    <w:name w:val="ListLabel 1872"/>
    <w:qFormat/>
    <w:rsid w:val="00DB07AC"/>
    <w:rPr>
      <w:rFonts w:cs="Arial"/>
      <w:b w:val="0"/>
      <w:bCs/>
      <w:sz w:val="20"/>
    </w:rPr>
  </w:style>
  <w:style w:type="character" w:customStyle="1" w:styleId="ListLabel1873">
    <w:name w:val="ListLabel 1873"/>
    <w:qFormat/>
    <w:rsid w:val="00DB07AC"/>
    <w:rPr>
      <w:rFonts w:cs="Calibri"/>
      <w:b w:val="0"/>
      <w:bCs/>
      <w:sz w:val="20"/>
    </w:rPr>
  </w:style>
  <w:style w:type="character" w:customStyle="1" w:styleId="ListLabel1874">
    <w:name w:val="ListLabel 1874"/>
    <w:qFormat/>
    <w:rsid w:val="00DB07AC"/>
    <w:rPr>
      <w:rFonts w:cs="Calibri"/>
    </w:rPr>
  </w:style>
  <w:style w:type="character" w:customStyle="1" w:styleId="ListLabel1875">
    <w:name w:val="ListLabel 1875"/>
    <w:qFormat/>
    <w:rsid w:val="00DB07AC"/>
    <w:rPr>
      <w:rFonts w:ascii="Calibri" w:hAnsi="Calibri" w:cs="Arial"/>
      <w:b w:val="0"/>
      <w:bCs/>
    </w:rPr>
  </w:style>
  <w:style w:type="character" w:customStyle="1" w:styleId="ListLabel1876">
    <w:name w:val="ListLabel 1876"/>
    <w:qFormat/>
    <w:rsid w:val="00DB07AC"/>
    <w:rPr>
      <w:b w:val="0"/>
      <w:bCs w:val="0"/>
      <w:sz w:val="24"/>
      <w:szCs w:val="24"/>
    </w:rPr>
  </w:style>
  <w:style w:type="character" w:customStyle="1" w:styleId="ListLabel1877">
    <w:name w:val="ListLabel 1877"/>
    <w:qFormat/>
    <w:rsid w:val="00DB07AC"/>
    <w:rPr>
      <w:b w:val="0"/>
      <w:bCs w:val="0"/>
      <w:sz w:val="20"/>
      <w:szCs w:val="20"/>
    </w:rPr>
  </w:style>
  <w:style w:type="character" w:customStyle="1" w:styleId="ListLabel1878">
    <w:name w:val="ListLabel 1878"/>
    <w:qFormat/>
    <w:rsid w:val="00DB07AC"/>
    <w:rPr>
      <w:rFonts w:cs="Times New Roman"/>
      <w:b w:val="0"/>
      <w:bCs w:val="0"/>
      <w:sz w:val="22"/>
      <w:szCs w:val="22"/>
    </w:rPr>
  </w:style>
  <w:style w:type="character" w:customStyle="1" w:styleId="ListLabel1879">
    <w:name w:val="ListLabel 1879"/>
    <w:qFormat/>
    <w:rsid w:val="00DB07AC"/>
    <w:rPr>
      <w:rFonts w:cs="Times New Roman"/>
      <w:b w:val="0"/>
      <w:bCs w:val="0"/>
      <w:sz w:val="22"/>
      <w:szCs w:val="22"/>
    </w:rPr>
  </w:style>
  <w:style w:type="character" w:customStyle="1" w:styleId="ListLabel1880">
    <w:name w:val="ListLabel 1880"/>
    <w:qFormat/>
    <w:rsid w:val="00DB07AC"/>
    <w:rPr>
      <w:rFonts w:cs="Times New Roman"/>
      <w:b w:val="0"/>
      <w:bCs w:val="0"/>
      <w:sz w:val="22"/>
      <w:szCs w:val="22"/>
    </w:rPr>
  </w:style>
  <w:style w:type="character" w:customStyle="1" w:styleId="ListLabel1881">
    <w:name w:val="ListLabel 1881"/>
    <w:qFormat/>
    <w:rsid w:val="00DB07AC"/>
    <w:rPr>
      <w:rFonts w:cs="Times New Roman"/>
      <w:b w:val="0"/>
      <w:bCs w:val="0"/>
      <w:sz w:val="22"/>
      <w:szCs w:val="22"/>
    </w:rPr>
  </w:style>
  <w:style w:type="character" w:customStyle="1" w:styleId="ListLabel1882">
    <w:name w:val="ListLabel 1882"/>
    <w:qFormat/>
    <w:rsid w:val="00DB07AC"/>
    <w:rPr>
      <w:rFonts w:cs="Times New Roman"/>
      <w:b w:val="0"/>
      <w:bCs w:val="0"/>
      <w:sz w:val="22"/>
      <w:szCs w:val="22"/>
    </w:rPr>
  </w:style>
  <w:style w:type="character" w:customStyle="1" w:styleId="ListLabel1883">
    <w:name w:val="ListLabel 1883"/>
    <w:qFormat/>
    <w:rsid w:val="00DB07AC"/>
    <w:rPr>
      <w:rFonts w:cs="Times New Roman"/>
      <w:b w:val="0"/>
      <w:bCs w:val="0"/>
      <w:sz w:val="22"/>
      <w:szCs w:val="22"/>
    </w:rPr>
  </w:style>
  <w:style w:type="character" w:customStyle="1" w:styleId="ListLabel1884">
    <w:name w:val="ListLabel 1884"/>
    <w:qFormat/>
    <w:rsid w:val="00DB07AC"/>
    <w:rPr>
      <w:rFonts w:cs="Times New Roman"/>
      <w:b w:val="0"/>
      <w:bCs w:val="0"/>
      <w:sz w:val="22"/>
      <w:szCs w:val="22"/>
    </w:rPr>
  </w:style>
  <w:style w:type="character" w:customStyle="1" w:styleId="ListLabel1885">
    <w:name w:val="ListLabel 1885"/>
    <w:qFormat/>
    <w:rsid w:val="00DB07AC"/>
    <w:rPr>
      <w:rFonts w:ascii="Calibri" w:hAnsi="Calibri" w:cs="Arial"/>
      <w:b w:val="0"/>
      <w:bCs/>
    </w:rPr>
  </w:style>
  <w:style w:type="character" w:customStyle="1" w:styleId="ListLabel1886">
    <w:name w:val="ListLabel 1886"/>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87">
    <w:name w:val="ListLabel 1887"/>
    <w:qFormat/>
    <w:rsid w:val="00DB07AC"/>
    <w:rPr>
      <w:rFonts w:cs="Calibri"/>
      <w:b w:val="0"/>
      <w:bCs/>
    </w:rPr>
  </w:style>
  <w:style w:type="character" w:customStyle="1" w:styleId="ListLabel1888">
    <w:name w:val="ListLabel 1888"/>
    <w:qFormat/>
    <w:rsid w:val="00DB07AC"/>
    <w:rPr>
      <w:rFonts w:cs="Calibri"/>
      <w:sz w:val="20"/>
      <w:szCs w:val="20"/>
    </w:rPr>
  </w:style>
  <w:style w:type="character" w:customStyle="1" w:styleId="ListLabel1889">
    <w:name w:val="ListLabel 1889"/>
    <w:qFormat/>
    <w:rsid w:val="00DB07AC"/>
  </w:style>
  <w:style w:type="character" w:customStyle="1" w:styleId="ListLabel1890">
    <w:name w:val="ListLabel 1890"/>
    <w:qFormat/>
    <w:rsid w:val="00DB07AC"/>
    <w:rPr>
      <w:rFonts w:asciiTheme="minorHAnsi" w:hAnsiTheme="minorHAnsi" w:cstheme="minorHAnsi"/>
      <w:highlight w:val="yellow"/>
    </w:rPr>
  </w:style>
  <w:style w:type="character" w:customStyle="1" w:styleId="ListLabel1891">
    <w:name w:val="ListLabel 1891"/>
    <w:qFormat/>
    <w:rsid w:val="00DB07AC"/>
    <w:rPr>
      <w:rFonts w:asciiTheme="minorHAnsi" w:hAnsiTheme="minorHAnsi" w:cstheme="minorHAnsi"/>
    </w:rPr>
  </w:style>
  <w:style w:type="character" w:customStyle="1" w:styleId="ListLabel1892">
    <w:name w:val="ListLabel 1892"/>
    <w:qFormat/>
    <w:rsid w:val="00DB07AC"/>
    <w:rPr>
      <w:rFonts w:asciiTheme="majorHAnsi" w:hAnsiTheme="majorHAnsi" w:cstheme="majorHAnsi"/>
    </w:rPr>
  </w:style>
  <w:style w:type="character" w:customStyle="1" w:styleId="ListLabel1893">
    <w:name w:val="ListLabel 1893"/>
    <w:qFormat/>
    <w:rsid w:val="00DB07AC"/>
  </w:style>
  <w:style w:type="paragraph" w:styleId="Nagwek">
    <w:name w:val="header"/>
    <w:basedOn w:val="Normalny"/>
    <w:next w:val="Tekstpodstawowy"/>
    <w:link w:val="NagwekZnak"/>
    <w:uiPriority w:val="99"/>
    <w:qFormat/>
    <w:rsid w:val="00DB07AC"/>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unhideWhenUsed/>
    <w:rsid w:val="00F342CA"/>
    <w:pPr>
      <w:spacing w:after="120"/>
    </w:pPr>
  </w:style>
  <w:style w:type="paragraph" w:styleId="Lista">
    <w:name w:val="List"/>
    <w:basedOn w:val="Tekstpodstawowy"/>
    <w:rsid w:val="00DB07AC"/>
    <w:rPr>
      <w:rFonts w:cs="Arial"/>
    </w:rPr>
  </w:style>
  <w:style w:type="paragraph" w:customStyle="1" w:styleId="Legenda1">
    <w:name w:val="Legenda1"/>
    <w:basedOn w:val="Normalny"/>
    <w:qFormat/>
    <w:rsid w:val="00DB07AC"/>
    <w:pPr>
      <w:suppressLineNumbers/>
      <w:spacing w:before="120" w:after="120"/>
    </w:pPr>
    <w:rPr>
      <w:rFonts w:cs="Arial"/>
      <w:i/>
      <w:iCs/>
      <w:sz w:val="24"/>
      <w:szCs w:val="24"/>
    </w:rPr>
  </w:style>
  <w:style w:type="paragraph" w:customStyle="1" w:styleId="Indeks">
    <w:name w:val="Indeks"/>
    <w:basedOn w:val="Normalny"/>
    <w:qFormat/>
    <w:rsid w:val="00DB07AC"/>
    <w:pPr>
      <w:suppressLineNumbers/>
    </w:pPr>
    <w:rPr>
      <w:rFonts w:cs="Arial"/>
    </w:rPr>
  </w:style>
  <w:style w:type="paragraph" w:customStyle="1" w:styleId="Nagwek1">
    <w:name w:val="Nagłówek1"/>
    <w:basedOn w:val="Normalny"/>
    <w:unhideWhenUsed/>
    <w:rsid w:val="003126E6"/>
    <w:pPr>
      <w:tabs>
        <w:tab w:val="center" w:pos="4536"/>
        <w:tab w:val="right" w:pos="9072"/>
      </w:tabs>
      <w:spacing w:after="0" w:line="240" w:lineRule="auto"/>
    </w:pPr>
  </w:style>
  <w:style w:type="paragraph" w:styleId="Legenda">
    <w:name w:val="caption"/>
    <w:basedOn w:val="Normalny"/>
    <w:qFormat/>
    <w:rsid w:val="00DB07AC"/>
    <w:pPr>
      <w:suppressLineNumbers/>
      <w:spacing w:before="120" w:after="120"/>
    </w:pPr>
    <w:rPr>
      <w:rFonts w:cs="Arial"/>
      <w:i/>
      <w:iCs/>
      <w:sz w:val="24"/>
      <w:szCs w:val="24"/>
    </w:rPr>
  </w:style>
  <w:style w:type="paragraph" w:styleId="Tekstpodstawowywcity">
    <w:name w:val="Body Text Indent"/>
    <w:basedOn w:val="Normalny"/>
    <w:link w:val="TekstpodstawowywcityZnak"/>
    <w:uiPriority w:val="99"/>
    <w:rsid w:val="00A81701"/>
    <w:pPr>
      <w:spacing w:after="120" w:line="276" w:lineRule="auto"/>
      <w:ind w:left="283"/>
    </w:pPr>
    <w:rPr>
      <w:rFonts w:eastAsia="Times New Roman" w:cs="Times New Roman"/>
      <w:szCs w:val="20"/>
    </w:rPr>
  </w:style>
  <w:style w:type="paragraph" w:customStyle="1" w:styleId="Stopka1">
    <w:name w:val="Stopka1"/>
    <w:basedOn w:val="Normalny"/>
    <w:link w:val="StopkaZnak"/>
    <w:uiPriority w:val="99"/>
    <w:unhideWhenUsed/>
    <w:rsid w:val="00A81701"/>
    <w:pPr>
      <w:tabs>
        <w:tab w:val="center" w:pos="4536"/>
        <w:tab w:val="right" w:pos="9072"/>
      </w:tabs>
      <w:spacing w:after="0" w:line="240" w:lineRule="auto"/>
    </w:p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b"/>
    <w:basedOn w:val="Normalny"/>
    <w:link w:val="AkapitzlistZnak"/>
    <w:uiPriority w:val="34"/>
    <w:qFormat/>
    <w:rsid w:val="00A81701"/>
    <w:pPr>
      <w:spacing w:after="0" w:line="240" w:lineRule="auto"/>
      <w:ind w:left="708"/>
    </w:pPr>
    <w:rPr>
      <w:rFonts w:ascii="Times New Roman" w:eastAsia="Times New Roman" w:hAnsi="Times New Roman" w:cs="Times New Roman"/>
      <w:sz w:val="20"/>
      <w:szCs w:val="20"/>
      <w:lang w:eastAsia="pl-PL"/>
    </w:rPr>
  </w:style>
  <w:style w:type="paragraph" w:customStyle="1" w:styleId="Ciemnalistaakcent51">
    <w:name w:val="Ciemna lista — akcent 51"/>
    <w:basedOn w:val="Normalny"/>
    <w:link w:val="Ciemnalistaakcent5Znak"/>
    <w:uiPriority w:val="99"/>
    <w:qFormat/>
    <w:rsid w:val="00BA6A70"/>
    <w:pPr>
      <w:spacing w:after="0" w:line="240" w:lineRule="auto"/>
      <w:ind w:left="708"/>
    </w:pPr>
    <w:rPr>
      <w:rFonts w:ascii="Times New Roman" w:eastAsia="Times New Roman" w:hAnsi="Times New Roman" w:cs="Times New Roman"/>
      <w:sz w:val="20"/>
      <w:szCs w:val="20"/>
      <w:lang w:eastAsia="pl-PL"/>
    </w:rPr>
  </w:style>
  <w:style w:type="paragraph" w:customStyle="1" w:styleId="Default">
    <w:name w:val="Default"/>
    <w:qFormat/>
    <w:rsid w:val="005854FB"/>
    <w:rPr>
      <w:rFonts w:ascii="Arial" w:eastAsia="Times New Roman" w:hAnsi="Arial" w:cs="Arial"/>
      <w:color w:val="000000"/>
      <w:sz w:val="22"/>
      <w:lang w:eastAsia="pl-PL"/>
    </w:rPr>
  </w:style>
  <w:style w:type="paragraph" w:styleId="Tekstpodstawowy2">
    <w:name w:val="Body Text 2"/>
    <w:basedOn w:val="Normalny"/>
    <w:link w:val="Tekstpodstawowy2Znak"/>
    <w:unhideWhenUsed/>
    <w:qFormat/>
    <w:rsid w:val="00174742"/>
    <w:pPr>
      <w:spacing w:after="120" w:line="480" w:lineRule="auto"/>
    </w:pPr>
  </w:style>
  <w:style w:type="paragraph" w:styleId="Nagwekspisutreci">
    <w:name w:val="TOC Heading"/>
    <w:basedOn w:val="Nagwek11"/>
    <w:uiPriority w:val="39"/>
    <w:unhideWhenUsed/>
    <w:qFormat/>
    <w:rsid w:val="00182F8F"/>
    <w:rPr>
      <w:lang w:eastAsia="pl-PL"/>
    </w:rPr>
  </w:style>
  <w:style w:type="paragraph" w:customStyle="1" w:styleId="Spistreci11">
    <w:name w:val="Spis treści 11"/>
    <w:basedOn w:val="Normalny"/>
    <w:autoRedefine/>
    <w:uiPriority w:val="39"/>
    <w:unhideWhenUsed/>
    <w:rsid w:val="00182F8F"/>
    <w:pPr>
      <w:spacing w:after="100"/>
    </w:pPr>
  </w:style>
  <w:style w:type="paragraph" w:customStyle="1" w:styleId="Spistreci21">
    <w:name w:val="Spis treści 21"/>
    <w:basedOn w:val="Normalny"/>
    <w:autoRedefine/>
    <w:uiPriority w:val="39"/>
    <w:unhideWhenUsed/>
    <w:rsid w:val="0021741D"/>
    <w:pPr>
      <w:tabs>
        <w:tab w:val="right" w:leader="dot" w:pos="10456"/>
      </w:tabs>
      <w:spacing w:after="100" w:line="360" w:lineRule="auto"/>
      <w:ind w:left="993" w:hanging="567"/>
    </w:pPr>
  </w:style>
  <w:style w:type="paragraph" w:styleId="NormalnyWeb">
    <w:name w:val="Normal (Web)"/>
    <w:basedOn w:val="Normalny"/>
    <w:link w:val="NormalnyWebZnak"/>
    <w:uiPriority w:val="99"/>
    <w:qFormat/>
    <w:rsid w:val="00F342CA"/>
    <w:pPr>
      <w:spacing w:beforeAutospacing="1" w:afterAutospacing="1" w:line="240" w:lineRule="auto"/>
    </w:pPr>
    <w:rPr>
      <w:rFonts w:ascii="Times New Roman" w:eastAsia="Times New Roman" w:hAnsi="Times New Roman" w:cs="Times New Roman"/>
      <w:sz w:val="24"/>
      <w:szCs w:val="20"/>
      <w:lang w:eastAsia="pl-PL"/>
    </w:rPr>
  </w:style>
  <w:style w:type="paragraph" w:customStyle="1" w:styleId="Spistreci41">
    <w:name w:val="Spis treści 41"/>
    <w:basedOn w:val="Normalny"/>
    <w:autoRedefine/>
    <w:uiPriority w:val="99"/>
    <w:semiHidden/>
    <w:unhideWhenUsed/>
    <w:rsid w:val="003126E6"/>
    <w:pPr>
      <w:spacing w:after="100"/>
      <w:ind w:left="660"/>
    </w:pPr>
  </w:style>
  <w:style w:type="paragraph" w:styleId="Tekstkomentarza">
    <w:name w:val="annotation text"/>
    <w:basedOn w:val="Normalny"/>
    <w:link w:val="TekstkomentarzaZnak"/>
    <w:uiPriority w:val="99"/>
    <w:semiHidden/>
    <w:unhideWhenUsed/>
    <w:qFormat/>
    <w:rsid w:val="003126E6"/>
    <w:pPr>
      <w:spacing w:line="240" w:lineRule="auto"/>
    </w:pPr>
    <w:rPr>
      <w:sz w:val="20"/>
      <w:szCs w:val="20"/>
    </w:rPr>
  </w:style>
  <w:style w:type="paragraph" w:styleId="Tematkomentarza">
    <w:name w:val="annotation subject"/>
    <w:basedOn w:val="Tekstkomentarza"/>
    <w:link w:val="TematkomentarzaZnak"/>
    <w:uiPriority w:val="99"/>
    <w:qFormat/>
    <w:rsid w:val="003126E6"/>
    <w:pPr>
      <w:spacing w:after="0"/>
    </w:pPr>
    <w:rPr>
      <w:rFonts w:ascii="Times New Roman" w:eastAsia="Arial Unicode MS" w:hAnsi="Times New Roman" w:cs="Times New Roman"/>
      <w:b/>
      <w:color w:val="000000"/>
      <w:u w:color="000000"/>
      <w:lang w:eastAsia="pl-PL"/>
    </w:rPr>
  </w:style>
  <w:style w:type="paragraph" w:customStyle="1" w:styleId="Kolorowalistaakcent11">
    <w:name w:val="Kolorowa lista — akcent 11"/>
    <w:basedOn w:val="Normalny"/>
    <w:link w:val="Kolorowalistaakcent1Znak"/>
    <w:uiPriority w:val="99"/>
    <w:qFormat/>
    <w:rsid w:val="003126E6"/>
    <w:pPr>
      <w:spacing w:after="120" w:line="360" w:lineRule="auto"/>
      <w:ind w:left="720"/>
    </w:pPr>
    <w:rPr>
      <w:rFonts w:ascii="Arial" w:eastAsia="Times New Roman" w:hAnsi="Arial" w:cs="Times New Roman"/>
      <w:sz w:val="20"/>
      <w:szCs w:val="20"/>
      <w:lang w:eastAsia="pl-PL"/>
    </w:rPr>
  </w:style>
  <w:style w:type="paragraph" w:customStyle="1" w:styleId="Jasnasiatkaakcent31">
    <w:name w:val="Jasna siatka — akcent 31"/>
    <w:basedOn w:val="Normalny"/>
    <w:link w:val="Jasnasiatkaakcent3Znak"/>
    <w:uiPriority w:val="99"/>
    <w:qFormat/>
    <w:rsid w:val="00144E98"/>
    <w:pPr>
      <w:spacing w:after="120" w:line="360" w:lineRule="auto"/>
      <w:ind w:left="708"/>
    </w:pPr>
    <w:rPr>
      <w:rFonts w:ascii="Arial" w:eastAsia="Times New Roman" w:hAnsi="Arial" w:cs="Times New Roman"/>
      <w:sz w:val="20"/>
      <w:szCs w:val="20"/>
      <w:lang w:eastAsia="pl-PL"/>
    </w:rPr>
  </w:style>
  <w:style w:type="paragraph" w:customStyle="1" w:styleId="Tekstprzypisudolnego1">
    <w:name w:val="Tekst przypisu dolnego1"/>
    <w:basedOn w:val="Normalny"/>
    <w:link w:val="TekstprzypisudolnegoZnak"/>
    <w:uiPriority w:val="99"/>
    <w:rsid w:val="00144E98"/>
    <w:pPr>
      <w:spacing w:after="0" w:line="240" w:lineRule="auto"/>
    </w:pPr>
    <w:rPr>
      <w:rFonts w:eastAsia="Times New Roman" w:cs="Times New Roman"/>
      <w:sz w:val="20"/>
      <w:szCs w:val="20"/>
    </w:rPr>
  </w:style>
  <w:style w:type="paragraph" w:customStyle="1" w:styleId="Standardowy2">
    <w:name w:val="Standardowy2"/>
    <w:uiPriority w:val="99"/>
    <w:qFormat/>
    <w:rsid w:val="00144E98"/>
    <w:rPr>
      <w:rFonts w:ascii="Arial" w:eastAsia="Times New Roman" w:hAnsi="Arial" w:cs="Times New Roman"/>
      <w:color w:val="00000A"/>
      <w:sz w:val="22"/>
      <w:lang w:eastAsia="pl-PL"/>
    </w:rPr>
  </w:style>
  <w:style w:type="paragraph" w:customStyle="1" w:styleId="Kolorowecieniowanieakcent31">
    <w:name w:val="Kolorowe cieniowanie — akcent 31"/>
    <w:basedOn w:val="Normalny"/>
    <w:link w:val="Kolorowecieniowanieakcent3Znak"/>
    <w:uiPriority w:val="99"/>
    <w:qFormat/>
    <w:rsid w:val="00C9436E"/>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Spistreci31">
    <w:name w:val="Spis treści 31"/>
    <w:basedOn w:val="Normalny"/>
    <w:autoRedefine/>
    <w:uiPriority w:val="39"/>
    <w:unhideWhenUsed/>
    <w:rsid w:val="00A75F63"/>
    <w:pPr>
      <w:spacing w:after="100"/>
      <w:ind w:left="440"/>
    </w:pPr>
  </w:style>
  <w:style w:type="paragraph" w:styleId="Tekstdymka">
    <w:name w:val="Balloon Text"/>
    <w:basedOn w:val="Normalny"/>
    <w:link w:val="TekstdymkaZnak"/>
    <w:uiPriority w:val="99"/>
    <w:semiHidden/>
    <w:unhideWhenUsed/>
    <w:qFormat/>
    <w:rsid w:val="006422EF"/>
    <w:pPr>
      <w:spacing w:after="0" w:line="240" w:lineRule="auto"/>
    </w:pPr>
    <w:rPr>
      <w:rFonts w:ascii="Segoe UI" w:hAnsi="Segoe UI" w:cs="Segoe UI"/>
      <w:sz w:val="18"/>
      <w:szCs w:val="18"/>
    </w:rPr>
  </w:style>
  <w:style w:type="paragraph" w:styleId="Tytu">
    <w:name w:val="Title"/>
    <w:basedOn w:val="Normalny"/>
    <w:link w:val="TytuZnak"/>
    <w:uiPriority w:val="10"/>
    <w:qFormat/>
    <w:rsid w:val="00762146"/>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redniasiatka1akcent22">
    <w:name w:val="Średnia siatka 1 — akcent 22"/>
    <w:basedOn w:val="Normalny"/>
    <w:uiPriority w:val="99"/>
    <w:qFormat/>
    <w:rsid w:val="000059FB"/>
    <w:pPr>
      <w:spacing w:after="0" w:line="240" w:lineRule="auto"/>
      <w:ind w:left="708"/>
    </w:pPr>
    <w:rPr>
      <w:rFonts w:ascii="Times New Roman" w:eastAsia="Times New Roman" w:hAnsi="Times New Roman" w:cs="Times New Roman"/>
      <w:sz w:val="20"/>
      <w:szCs w:val="20"/>
      <w:lang w:eastAsia="pl-PL"/>
    </w:rPr>
  </w:style>
  <w:style w:type="paragraph" w:customStyle="1" w:styleId="Tekstprzypisukocowego1">
    <w:name w:val="Tekst przypisu końcowego1"/>
    <w:basedOn w:val="Normalny"/>
    <w:link w:val="TekstprzypisukocowegoZnak"/>
    <w:uiPriority w:val="99"/>
    <w:semiHidden/>
    <w:unhideWhenUsed/>
    <w:rsid w:val="008C5ECB"/>
    <w:pPr>
      <w:spacing w:after="0" w:line="240" w:lineRule="auto"/>
    </w:pPr>
    <w:rPr>
      <w:sz w:val="20"/>
      <w:szCs w:val="20"/>
    </w:rPr>
  </w:style>
  <w:style w:type="paragraph" w:customStyle="1" w:styleId="Nagwek10">
    <w:name w:val="Nagłówek1"/>
    <w:basedOn w:val="Normalny"/>
    <w:qFormat/>
    <w:rsid w:val="00C77143"/>
    <w:pPr>
      <w:suppressAutoHyphens/>
      <w:spacing w:after="0" w:line="100" w:lineRule="atLeast"/>
      <w:jc w:val="center"/>
    </w:pPr>
    <w:rPr>
      <w:rFonts w:ascii="Times New Roman" w:eastAsia="Times New Roman" w:hAnsi="Times New Roman" w:cs="Times New Roman"/>
      <w:b/>
      <w:bCs/>
      <w:sz w:val="32"/>
      <w:szCs w:val="36"/>
      <w:lang w:eastAsia="zh-CN"/>
    </w:rPr>
  </w:style>
  <w:style w:type="paragraph" w:styleId="Podtytu">
    <w:name w:val="Subtitle"/>
    <w:basedOn w:val="Normalny"/>
    <w:link w:val="PodtytuZnak"/>
    <w:uiPriority w:val="11"/>
    <w:qFormat/>
    <w:rsid w:val="00C77143"/>
    <w:rPr>
      <w:rFonts w:asciiTheme="majorHAnsi" w:eastAsiaTheme="majorEastAsia" w:hAnsiTheme="majorHAnsi" w:cstheme="majorBidi"/>
      <w:i/>
      <w:iCs/>
      <w:color w:val="4472C4" w:themeColor="accent1"/>
      <w:spacing w:val="15"/>
      <w:sz w:val="24"/>
      <w:szCs w:val="24"/>
    </w:rPr>
  </w:style>
  <w:style w:type="paragraph" w:customStyle="1" w:styleId="Zawartotabeli">
    <w:name w:val="Zawartość tabeli"/>
    <w:basedOn w:val="Normalny"/>
    <w:qFormat/>
    <w:rsid w:val="00C77143"/>
    <w:pPr>
      <w:widowControl w:val="0"/>
      <w:suppressLineNumbers/>
    </w:pPr>
    <w:rPr>
      <w:szCs w:val="24"/>
    </w:rPr>
  </w:style>
  <w:style w:type="paragraph" w:styleId="Tekstpodstawowywcity2">
    <w:name w:val="Body Text Indent 2"/>
    <w:basedOn w:val="Normalny"/>
    <w:link w:val="Tekstpodstawowywcity2Znak"/>
    <w:uiPriority w:val="99"/>
    <w:semiHidden/>
    <w:unhideWhenUsed/>
    <w:qFormat/>
    <w:rsid w:val="00C77143"/>
    <w:pPr>
      <w:spacing w:after="120" w:line="480" w:lineRule="auto"/>
      <w:ind w:left="283"/>
    </w:pPr>
  </w:style>
  <w:style w:type="paragraph" w:customStyle="1" w:styleId="Standard">
    <w:name w:val="Standard"/>
    <w:qFormat/>
    <w:rsid w:val="00C77143"/>
    <w:pPr>
      <w:suppressAutoHyphens/>
      <w:textAlignment w:val="baseline"/>
    </w:pPr>
    <w:rPr>
      <w:rFonts w:ascii="Liberation Serif" w:eastAsia="SimSun" w:hAnsi="Liberation Serif" w:cs="Arial"/>
      <w:color w:val="00000A"/>
      <w:kern w:val="2"/>
      <w:sz w:val="22"/>
      <w:lang w:eastAsia="zh-CN" w:bidi="hi-IN"/>
    </w:rPr>
  </w:style>
  <w:style w:type="paragraph" w:styleId="Poprawka">
    <w:name w:val="Revision"/>
    <w:uiPriority w:val="99"/>
    <w:semiHidden/>
    <w:qFormat/>
    <w:rsid w:val="00F96C55"/>
    <w:rPr>
      <w:rFonts w:ascii="Calibri" w:eastAsia="Calibri" w:hAnsi="Calibri"/>
      <w:color w:val="00000A"/>
      <w:sz w:val="22"/>
      <w:szCs w:val="22"/>
    </w:rPr>
  </w:style>
  <w:style w:type="table" w:styleId="Tabela-Siatka">
    <w:name w:val="Table Grid"/>
    <w:basedOn w:val="Standardowy"/>
    <w:uiPriority w:val="39"/>
    <w:rsid w:val="003126E6"/>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uiPriority w:val="59"/>
    <w:rsid w:val="00634399"/>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uiPriority w:val="39"/>
    <w:rsid w:val="00937BC8"/>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5061C"/>
    <w:rPr>
      <w:sz w:val="22"/>
      <w:szCs w:val="22"/>
      <w:lang w:eastAsia="pl-PL"/>
    </w:rPr>
    <w:tblPr>
      <w:tblCellMar>
        <w:top w:w="0" w:type="dxa"/>
        <w:left w:w="0" w:type="dxa"/>
        <w:bottom w:w="0" w:type="dxa"/>
        <w:right w:w="0" w:type="dxa"/>
      </w:tblCellMar>
    </w:tblPr>
  </w:style>
  <w:style w:type="table" w:customStyle="1" w:styleId="Tabela-Siatka5">
    <w:name w:val="Tabela - Siatka5"/>
    <w:basedOn w:val="Standardowy"/>
    <w:uiPriority w:val="39"/>
    <w:rsid w:val="00B8225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9">
    <w:name w:val="WWNum39"/>
    <w:basedOn w:val="Bezlisty"/>
    <w:rsid w:val="009006CE"/>
    <w:pPr>
      <w:numPr>
        <w:numId w:val="39"/>
      </w:numPr>
    </w:pPr>
  </w:style>
  <w:style w:type="character" w:styleId="Hipercze">
    <w:name w:val="Hyperlink"/>
    <w:basedOn w:val="Domylnaczcionkaakapitu"/>
    <w:uiPriority w:val="99"/>
    <w:unhideWhenUsed/>
    <w:rsid w:val="00E24758"/>
    <w:rPr>
      <w:color w:val="0000FF"/>
      <w:u w:val="single"/>
    </w:rPr>
  </w:style>
  <w:style w:type="paragraph" w:styleId="Stopka">
    <w:name w:val="footer"/>
    <w:basedOn w:val="Normalny"/>
    <w:link w:val="StopkaZnak1"/>
    <w:uiPriority w:val="99"/>
    <w:unhideWhenUsed/>
    <w:rsid w:val="00D92094"/>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92094"/>
    <w:rPr>
      <w:rFonts w:ascii="Calibri" w:eastAsia="Calibri" w:hAnsi="Calibri"/>
      <w:color w:val="00000A"/>
      <w:sz w:val="22"/>
      <w:szCs w:val="22"/>
    </w:rPr>
  </w:style>
  <w:style w:type="paragraph" w:styleId="Spistreci1">
    <w:name w:val="toc 1"/>
    <w:basedOn w:val="Normalny"/>
    <w:next w:val="Normalny"/>
    <w:autoRedefine/>
    <w:uiPriority w:val="39"/>
    <w:unhideWhenUsed/>
    <w:rsid w:val="007D559B"/>
    <w:pPr>
      <w:spacing w:after="100"/>
    </w:pPr>
  </w:style>
  <w:style w:type="paragraph" w:styleId="Spistreci2">
    <w:name w:val="toc 2"/>
    <w:basedOn w:val="Normalny"/>
    <w:next w:val="Normalny"/>
    <w:autoRedefine/>
    <w:uiPriority w:val="39"/>
    <w:unhideWhenUsed/>
    <w:rsid w:val="007D559B"/>
    <w:pPr>
      <w:spacing w:after="100"/>
      <w:ind w:left="220"/>
    </w:pPr>
  </w:style>
  <w:style w:type="paragraph" w:styleId="Spistreci3">
    <w:name w:val="toc 3"/>
    <w:basedOn w:val="Normalny"/>
    <w:next w:val="Normalny"/>
    <w:autoRedefine/>
    <w:uiPriority w:val="39"/>
    <w:unhideWhenUsed/>
    <w:rsid w:val="007D559B"/>
    <w:pPr>
      <w:spacing w:after="100"/>
      <w:ind w:left="440"/>
    </w:pPr>
  </w:style>
  <w:style w:type="character" w:customStyle="1" w:styleId="Nierozpoznanawzmianka3">
    <w:name w:val="Nierozpoznana wzmianka3"/>
    <w:basedOn w:val="Domylnaczcionkaakapitu"/>
    <w:uiPriority w:val="99"/>
    <w:semiHidden/>
    <w:unhideWhenUsed/>
    <w:rsid w:val="002B7D49"/>
    <w:rPr>
      <w:color w:val="605E5C"/>
      <w:shd w:val="clear" w:color="auto" w:fill="E1DFDD"/>
    </w:rPr>
  </w:style>
  <w:style w:type="character" w:customStyle="1" w:styleId="Nagwek3Znak1">
    <w:name w:val="Nagłówek 3 Znak1"/>
    <w:basedOn w:val="Domylnaczcionkaakapitu"/>
    <w:semiHidden/>
    <w:rsid w:val="00DD7142"/>
    <w:rPr>
      <w:rFonts w:asciiTheme="majorHAnsi" w:eastAsiaTheme="majorEastAsia" w:hAnsiTheme="majorHAnsi" w:cstheme="majorBidi"/>
      <w:b/>
      <w:bCs/>
      <w:color w:val="4472C4" w:themeColor="accent1"/>
      <w:sz w:val="22"/>
      <w:szCs w:val="22"/>
    </w:rPr>
  </w:style>
  <w:style w:type="character" w:customStyle="1" w:styleId="Nagwek5Znak1">
    <w:name w:val="Nagłówek 5 Znak1"/>
    <w:basedOn w:val="Domylnaczcionkaakapitu"/>
    <w:uiPriority w:val="99"/>
    <w:semiHidden/>
    <w:rsid w:val="00DD7142"/>
    <w:rPr>
      <w:rFonts w:asciiTheme="majorHAnsi" w:eastAsiaTheme="majorEastAsia" w:hAnsiTheme="majorHAnsi" w:cstheme="majorBidi"/>
      <w:color w:val="1F3763" w:themeColor="accent1" w:themeShade="7F"/>
      <w:sz w:val="22"/>
      <w:szCs w:val="22"/>
    </w:rPr>
  </w:style>
  <w:style w:type="character" w:customStyle="1" w:styleId="Nagwek7Znak">
    <w:name w:val="Nagłówek 7 Znak"/>
    <w:basedOn w:val="Domylnaczcionkaakapitu"/>
    <w:link w:val="Nagwek7"/>
    <w:uiPriority w:val="9"/>
    <w:rsid w:val="00DD7142"/>
    <w:rPr>
      <w:rFonts w:ascii="Times New Roman" w:eastAsia="Times New Roman" w:hAnsi="Times New Roman" w:cs="Times New Roman"/>
      <w:b/>
      <w:bCs/>
      <w:sz w:val="24"/>
      <w:lang w:eastAsia="pl-PL"/>
    </w:rPr>
  </w:style>
  <w:style w:type="character" w:customStyle="1" w:styleId="Nagwek8Znak">
    <w:name w:val="Nagłówek 8 Znak"/>
    <w:basedOn w:val="Domylnaczcionkaakapitu"/>
    <w:link w:val="Nagwek8"/>
    <w:uiPriority w:val="9"/>
    <w:rsid w:val="00DD7142"/>
    <w:rPr>
      <w:rFonts w:ascii="Times New Roman" w:eastAsia="Times New Roman" w:hAnsi="Times New Roman" w:cs="Times New Roman"/>
      <w:sz w:val="24"/>
      <w:u w:val="single"/>
      <w:lang w:eastAsia="pl-PL"/>
    </w:rPr>
  </w:style>
  <w:style w:type="numbering" w:customStyle="1" w:styleId="Bezlisty1">
    <w:name w:val="Bez listy1"/>
    <w:next w:val="Bezlisty"/>
    <w:uiPriority w:val="99"/>
    <w:semiHidden/>
    <w:unhideWhenUsed/>
    <w:rsid w:val="00DD7142"/>
  </w:style>
  <w:style w:type="paragraph" w:styleId="Bezodstpw">
    <w:name w:val="No Spacing"/>
    <w:basedOn w:val="Normalny"/>
    <w:uiPriority w:val="1"/>
    <w:qFormat/>
    <w:rsid w:val="00DD7142"/>
    <w:pPr>
      <w:spacing w:after="0" w:line="240" w:lineRule="auto"/>
    </w:pPr>
    <w:rPr>
      <w:rFonts w:eastAsia="Times New Roman" w:cs="Calibri"/>
      <w:color w:val="auto"/>
    </w:rPr>
  </w:style>
  <w:style w:type="paragraph" w:customStyle="1" w:styleId="tabela-punkty">
    <w:name w:val="tabela - punkty"/>
    <w:basedOn w:val="Normalny"/>
    <w:qFormat/>
    <w:rsid w:val="00DD7142"/>
    <w:pPr>
      <w:widowControl w:val="0"/>
      <w:numPr>
        <w:numId w:val="40"/>
      </w:numPr>
      <w:autoSpaceDE w:val="0"/>
      <w:autoSpaceDN w:val="0"/>
      <w:adjustRightInd w:val="0"/>
      <w:spacing w:before="40" w:after="40" w:line="240" w:lineRule="auto"/>
      <w:ind w:left="397" w:hanging="284"/>
      <w:jc w:val="both"/>
    </w:pPr>
    <w:rPr>
      <w:rFonts w:eastAsia="Times New Roman" w:cs="Tahoma"/>
      <w:bCs/>
      <w:color w:val="auto"/>
      <w:sz w:val="16"/>
      <w:szCs w:val="16"/>
      <w:lang w:eastAsia="pl-PL"/>
    </w:rPr>
  </w:style>
  <w:style w:type="paragraph" w:customStyle="1" w:styleId="Tretekstu">
    <w:name w:val="Treść tekstu"/>
    <w:basedOn w:val="Normalny"/>
    <w:unhideWhenUsed/>
    <w:rsid w:val="00DD7142"/>
    <w:pPr>
      <w:spacing w:after="0" w:line="240" w:lineRule="auto"/>
    </w:pPr>
    <w:rPr>
      <w:rFonts w:ascii="Tahoma" w:eastAsia="Times New Roman" w:hAnsi="Tahoma" w:cs="Tahoma"/>
      <w:b/>
      <w:bCs/>
      <w:color w:val="auto"/>
      <w:sz w:val="24"/>
      <w:szCs w:val="20"/>
      <w:lang w:eastAsia="pl-PL"/>
    </w:rPr>
  </w:style>
  <w:style w:type="character" w:customStyle="1" w:styleId="TekstpodstawowyZnak1">
    <w:name w:val="Tekst podstawowy Znak1"/>
    <w:basedOn w:val="Domylnaczcionkaakapitu"/>
    <w:uiPriority w:val="99"/>
    <w:locked/>
    <w:rsid w:val="00DD7142"/>
    <w:rPr>
      <w:rFonts w:ascii="Tahoma" w:hAnsi="Tahoma" w:cs="Tahoma"/>
      <w:b/>
      <w:bCs/>
      <w:sz w:val="20"/>
      <w:szCs w:val="20"/>
      <w:lang w:eastAsia="pl-PL"/>
    </w:rPr>
  </w:style>
  <w:style w:type="paragraph" w:customStyle="1" w:styleId="western">
    <w:name w:val="western"/>
    <w:basedOn w:val="Normalny"/>
    <w:rsid w:val="00DD7142"/>
    <w:pPr>
      <w:spacing w:before="100" w:beforeAutospacing="1" w:after="142" w:line="276" w:lineRule="auto"/>
    </w:pPr>
    <w:rPr>
      <w:rFonts w:ascii="Arial" w:eastAsia="Times New Roman" w:hAnsi="Arial" w:cs="Arial"/>
      <w:color w:val="auto"/>
      <w:sz w:val="24"/>
      <w:szCs w:val="24"/>
      <w:lang w:eastAsia="pl-PL"/>
    </w:rPr>
  </w:style>
  <w:style w:type="paragraph" w:styleId="Tekstprzypisukocowego">
    <w:name w:val="endnote text"/>
    <w:basedOn w:val="Normalny"/>
    <w:link w:val="TekstprzypisukocowegoZnak1"/>
    <w:uiPriority w:val="99"/>
    <w:semiHidden/>
    <w:unhideWhenUsed/>
    <w:rsid w:val="0089195E"/>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89195E"/>
    <w:rPr>
      <w:rFonts w:ascii="Calibri" w:eastAsia="Calibri" w:hAnsi="Calibri"/>
      <w:color w:val="00000A"/>
      <w:szCs w:val="20"/>
    </w:rPr>
  </w:style>
  <w:style w:type="character" w:styleId="Odwoanieprzypisukocowego">
    <w:name w:val="endnote reference"/>
    <w:basedOn w:val="Domylnaczcionkaakapitu"/>
    <w:uiPriority w:val="99"/>
    <w:semiHidden/>
    <w:unhideWhenUsed/>
    <w:rsid w:val="0089195E"/>
    <w:rPr>
      <w:vertAlign w:val="superscript"/>
    </w:rPr>
  </w:style>
  <w:style w:type="character" w:customStyle="1" w:styleId="Teksttreci">
    <w:name w:val="Tekst treści_"/>
    <w:link w:val="Teksttreci0"/>
    <w:rsid w:val="0097195E"/>
    <w:rPr>
      <w:rFonts w:ascii="Times New Roman" w:eastAsia="Times New Roman" w:hAnsi="Times New Roman" w:cs="Times New Roman"/>
    </w:rPr>
  </w:style>
  <w:style w:type="paragraph" w:customStyle="1" w:styleId="Teksttreci0">
    <w:name w:val="Tekst treści"/>
    <w:basedOn w:val="Normalny"/>
    <w:link w:val="Teksttreci"/>
    <w:rsid w:val="0097195E"/>
    <w:pPr>
      <w:widowControl w:val="0"/>
      <w:spacing w:after="0" w:line="240" w:lineRule="auto"/>
    </w:pPr>
    <w:rPr>
      <w:rFonts w:ascii="Times New Roman" w:eastAsia="Times New Roman" w:hAnsi="Times New Roman" w:cs="Times New Roman"/>
      <w:color w:val="auto"/>
      <w:sz w:val="20"/>
      <w:szCs w:val="24"/>
    </w:rPr>
  </w:style>
  <w:style w:type="paragraph" w:customStyle="1" w:styleId="WW-Tekstpodstawowywcity3">
    <w:name w:val="WW-Tekst podstawowy wcięty 3"/>
    <w:basedOn w:val="Normalny"/>
    <w:rsid w:val="00CB7B5C"/>
    <w:pPr>
      <w:suppressAutoHyphens/>
      <w:spacing w:after="0" w:line="240" w:lineRule="auto"/>
      <w:ind w:left="708"/>
    </w:pPr>
    <w:rPr>
      <w:rFonts w:ascii="Arial" w:eastAsia="Times New Roman" w:hAnsi="Arial" w:cs="Arial"/>
      <w:color w:val="auto"/>
      <w:szCs w:val="20"/>
      <w:lang w:eastAsia="zh-CN"/>
    </w:rPr>
  </w:style>
  <w:style w:type="paragraph" w:customStyle="1" w:styleId="Zwykytekst1">
    <w:name w:val="Zwykły tekst1"/>
    <w:basedOn w:val="Normalny"/>
    <w:rsid w:val="00CB7B5C"/>
    <w:pPr>
      <w:spacing w:after="0" w:line="240" w:lineRule="auto"/>
    </w:pPr>
    <w:rPr>
      <w:rFonts w:ascii="font1044" w:eastAsia="font1044" w:hAnsi="font1044" w:cs="font1044"/>
      <w:color w:val="auto"/>
      <w:sz w:val="24"/>
      <w:szCs w:val="24"/>
      <w:lang w:eastAsia="zh-CN"/>
    </w:rPr>
  </w:style>
</w:styles>
</file>

<file path=word/webSettings.xml><?xml version="1.0" encoding="utf-8"?>
<w:webSettings xmlns:r="http://schemas.openxmlformats.org/officeDocument/2006/relationships" xmlns:w="http://schemas.openxmlformats.org/wordprocessingml/2006/main">
  <w:divs>
    <w:div w:id="939808">
      <w:bodyDiv w:val="1"/>
      <w:marLeft w:val="0"/>
      <w:marRight w:val="0"/>
      <w:marTop w:val="0"/>
      <w:marBottom w:val="0"/>
      <w:divBdr>
        <w:top w:val="none" w:sz="0" w:space="0" w:color="auto"/>
        <w:left w:val="none" w:sz="0" w:space="0" w:color="auto"/>
        <w:bottom w:val="none" w:sz="0" w:space="0" w:color="auto"/>
        <w:right w:val="none" w:sz="0" w:space="0" w:color="auto"/>
      </w:divBdr>
    </w:div>
    <w:div w:id="2324458">
      <w:bodyDiv w:val="1"/>
      <w:marLeft w:val="0"/>
      <w:marRight w:val="0"/>
      <w:marTop w:val="0"/>
      <w:marBottom w:val="0"/>
      <w:divBdr>
        <w:top w:val="none" w:sz="0" w:space="0" w:color="auto"/>
        <w:left w:val="none" w:sz="0" w:space="0" w:color="auto"/>
        <w:bottom w:val="none" w:sz="0" w:space="0" w:color="auto"/>
        <w:right w:val="none" w:sz="0" w:space="0" w:color="auto"/>
      </w:divBdr>
    </w:div>
    <w:div w:id="43875602">
      <w:bodyDiv w:val="1"/>
      <w:marLeft w:val="0"/>
      <w:marRight w:val="0"/>
      <w:marTop w:val="0"/>
      <w:marBottom w:val="0"/>
      <w:divBdr>
        <w:top w:val="none" w:sz="0" w:space="0" w:color="auto"/>
        <w:left w:val="none" w:sz="0" w:space="0" w:color="auto"/>
        <w:bottom w:val="none" w:sz="0" w:space="0" w:color="auto"/>
        <w:right w:val="none" w:sz="0" w:space="0" w:color="auto"/>
      </w:divBdr>
    </w:div>
    <w:div w:id="58747999">
      <w:bodyDiv w:val="1"/>
      <w:marLeft w:val="0"/>
      <w:marRight w:val="0"/>
      <w:marTop w:val="0"/>
      <w:marBottom w:val="0"/>
      <w:divBdr>
        <w:top w:val="none" w:sz="0" w:space="0" w:color="auto"/>
        <w:left w:val="none" w:sz="0" w:space="0" w:color="auto"/>
        <w:bottom w:val="none" w:sz="0" w:space="0" w:color="auto"/>
        <w:right w:val="none" w:sz="0" w:space="0" w:color="auto"/>
      </w:divBdr>
    </w:div>
    <w:div w:id="75786432">
      <w:bodyDiv w:val="1"/>
      <w:marLeft w:val="0"/>
      <w:marRight w:val="0"/>
      <w:marTop w:val="0"/>
      <w:marBottom w:val="0"/>
      <w:divBdr>
        <w:top w:val="none" w:sz="0" w:space="0" w:color="auto"/>
        <w:left w:val="none" w:sz="0" w:space="0" w:color="auto"/>
        <w:bottom w:val="none" w:sz="0" w:space="0" w:color="auto"/>
        <w:right w:val="none" w:sz="0" w:space="0" w:color="auto"/>
      </w:divBdr>
    </w:div>
    <w:div w:id="79454522">
      <w:bodyDiv w:val="1"/>
      <w:marLeft w:val="0"/>
      <w:marRight w:val="0"/>
      <w:marTop w:val="0"/>
      <w:marBottom w:val="0"/>
      <w:divBdr>
        <w:top w:val="none" w:sz="0" w:space="0" w:color="auto"/>
        <w:left w:val="none" w:sz="0" w:space="0" w:color="auto"/>
        <w:bottom w:val="none" w:sz="0" w:space="0" w:color="auto"/>
        <w:right w:val="none" w:sz="0" w:space="0" w:color="auto"/>
      </w:divBdr>
    </w:div>
    <w:div w:id="121702831">
      <w:bodyDiv w:val="1"/>
      <w:marLeft w:val="0"/>
      <w:marRight w:val="0"/>
      <w:marTop w:val="0"/>
      <w:marBottom w:val="0"/>
      <w:divBdr>
        <w:top w:val="none" w:sz="0" w:space="0" w:color="auto"/>
        <w:left w:val="none" w:sz="0" w:space="0" w:color="auto"/>
        <w:bottom w:val="none" w:sz="0" w:space="0" w:color="auto"/>
        <w:right w:val="none" w:sz="0" w:space="0" w:color="auto"/>
      </w:divBdr>
    </w:div>
    <w:div w:id="127089558">
      <w:bodyDiv w:val="1"/>
      <w:marLeft w:val="0"/>
      <w:marRight w:val="0"/>
      <w:marTop w:val="0"/>
      <w:marBottom w:val="0"/>
      <w:divBdr>
        <w:top w:val="none" w:sz="0" w:space="0" w:color="auto"/>
        <w:left w:val="none" w:sz="0" w:space="0" w:color="auto"/>
        <w:bottom w:val="none" w:sz="0" w:space="0" w:color="auto"/>
        <w:right w:val="none" w:sz="0" w:space="0" w:color="auto"/>
      </w:divBdr>
    </w:div>
    <w:div w:id="150100897">
      <w:bodyDiv w:val="1"/>
      <w:marLeft w:val="0"/>
      <w:marRight w:val="0"/>
      <w:marTop w:val="0"/>
      <w:marBottom w:val="0"/>
      <w:divBdr>
        <w:top w:val="none" w:sz="0" w:space="0" w:color="auto"/>
        <w:left w:val="none" w:sz="0" w:space="0" w:color="auto"/>
        <w:bottom w:val="none" w:sz="0" w:space="0" w:color="auto"/>
        <w:right w:val="none" w:sz="0" w:space="0" w:color="auto"/>
      </w:divBdr>
    </w:div>
    <w:div w:id="154228831">
      <w:bodyDiv w:val="1"/>
      <w:marLeft w:val="0"/>
      <w:marRight w:val="0"/>
      <w:marTop w:val="0"/>
      <w:marBottom w:val="0"/>
      <w:divBdr>
        <w:top w:val="none" w:sz="0" w:space="0" w:color="auto"/>
        <w:left w:val="none" w:sz="0" w:space="0" w:color="auto"/>
        <w:bottom w:val="none" w:sz="0" w:space="0" w:color="auto"/>
        <w:right w:val="none" w:sz="0" w:space="0" w:color="auto"/>
      </w:divBdr>
    </w:div>
    <w:div w:id="225146443">
      <w:bodyDiv w:val="1"/>
      <w:marLeft w:val="0"/>
      <w:marRight w:val="0"/>
      <w:marTop w:val="0"/>
      <w:marBottom w:val="0"/>
      <w:divBdr>
        <w:top w:val="none" w:sz="0" w:space="0" w:color="auto"/>
        <w:left w:val="none" w:sz="0" w:space="0" w:color="auto"/>
        <w:bottom w:val="none" w:sz="0" w:space="0" w:color="auto"/>
        <w:right w:val="none" w:sz="0" w:space="0" w:color="auto"/>
      </w:divBdr>
    </w:div>
    <w:div w:id="257639702">
      <w:bodyDiv w:val="1"/>
      <w:marLeft w:val="0"/>
      <w:marRight w:val="0"/>
      <w:marTop w:val="0"/>
      <w:marBottom w:val="0"/>
      <w:divBdr>
        <w:top w:val="none" w:sz="0" w:space="0" w:color="auto"/>
        <w:left w:val="none" w:sz="0" w:space="0" w:color="auto"/>
        <w:bottom w:val="none" w:sz="0" w:space="0" w:color="auto"/>
        <w:right w:val="none" w:sz="0" w:space="0" w:color="auto"/>
      </w:divBdr>
    </w:div>
    <w:div w:id="265426953">
      <w:bodyDiv w:val="1"/>
      <w:marLeft w:val="0"/>
      <w:marRight w:val="0"/>
      <w:marTop w:val="0"/>
      <w:marBottom w:val="0"/>
      <w:divBdr>
        <w:top w:val="none" w:sz="0" w:space="0" w:color="auto"/>
        <w:left w:val="none" w:sz="0" w:space="0" w:color="auto"/>
        <w:bottom w:val="none" w:sz="0" w:space="0" w:color="auto"/>
        <w:right w:val="none" w:sz="0" w:space="0" w:color="auto"/>
      </w:divBdr>
    </w:div>
    <w:div w:id="297762534">
      <w:bodyDiv w:val="1"/>
      <w:marLeft w:val="0"/>
      <w:marRight w:val="0"/>
      <w:marTop w:val="0"/>
      <w:marBottom w:val="0"/>
      <w:divBdr>
        <w:top w:val="none" w:sz="0" w:space="0" w:color="auto"/>
        <w:left w:val="none" w:sz="0" w:space="0" w:color="auto"/>
        <w:bottom w:val="none" w:sz="0" w:space="0" w:color="auto"/>
        <w:right w:val="none" w:sz="0" w:space="0" w:color="auto"/>
      </w:divBdr>
    </w:div>
    <w:div w:id="303893834">
      <w:bodyDiv w:val="1"/>
      <w:marLeft w:val="0"/>
      <w:marRight w:val="0"/>
      <w:marTop w:val="0"/>
      <w:marBottom w:val="0"/>
      <w:divBdr>
        <w:top w:val="none" w:sz="0" w:space="0" w:color="auto"/>
        <w:left w:val="none" w:sz="0" w:space="0" w:color="auto"/>
        <w:bottom w:val="none" w:sz="0" w:space="0" w:color="auto"/>
        <w:right w:val="none" w:sz="0" w:space="0" w:color="auto"/>
      </w:divBdr>
    </w:div>
    <w:div w:id="329796458">
      <w:bodyDiv w:val="1"/>
      <w:marLeft w:val="0"/>
      <w:marRight w:val="0"/>
      <w:marTop w:val="0"/>
      <w:marBottom w:val="0"/>
      <w:divBdr>
        <w:top w:val="none" w:sz="0" w:space="0" w:color="auto"/>
        <w:left w:val="none" w:sz="0" w:space="0" w:color="auto"/>
        <w:bottom w:val="none" w:sz="0" w:space="0" w:color="auto"/>
        <w:right w:val="none" w:sz="0" w:space="0" w:color="auto"/>
      </w:divBdr>
    </w:div>
    <w:div w:id="408619505">
      <w:bodyDiv w:val="1"/>
      <w:marLeft w:val="0"/>
      <w:marRight w:val="0"/>
      <w:marTop w:val="0"/>
      <w:marBottom w:val="0"/>
      <w:divBdr>
        <w:top w:val="none" w:sz="0" w:space="0" w:color="auto"/>
        <w:left w:val="none" w:sz="0" w:space="0" w:color="auto"/>
        <w:bottom w:val="none" w:sz="0" w:space="0" w:color="auto"/>
        <w:right w:val="none" w:sz="0" w:space="0" w:color="auto"/>
      </w:divBdr>
    </w:div>
    <w:div w:id="436826645">
      <w:bodyDiv w:val="1"/>
      <w:marLeft w:val="0"/>
      <w:marRight w:val="0"/>
      <w:marTop w:val="0"/>
      <w:marBottom w:val="0"/>
      <w:divBdr>
        <w:top w:val="none" w:sz="0" w:space="0" w:color="auto"/>
        <w:left w:val="none" w:sz="0" w:space="0" w:color="auto"/>
        <w:bottom w:val="none" w:sz="0" w:space="0" w:color="auto"/>
        <w:right w:val="none" w:sz="0" w:space="0" w:color="auto"/>
      </w:divBdr>
    </w:div>
    <w:div w:id="491213678">
      <w:bodyDiv w:val="1"/>
      <w:marLeft w:val="0"/>
      <w:marRight w:val="0"/>
      <w:marTop w:val="0"/>
      <w:marBottom w:val="0"/>
      <w:divBdr>
        <w:top w:val="none" w:sz="0" w:space="0" w:color="auto"/>
        <w:left w:val="none" w:sz="0" w:space="0" w:color="auto"/>
        <w:bottom w:val="none" w:sz="0" w:space="0" w:color="auto"/>
        <w:right w:val="none" w:sz="0" w:space="0" w:color="auto"/>
      </w:divBdr>
    </w:div>
    <w:div w:id="510949374">
      <w:bodyDiv w:val="1"/>
      <w:marLeft w:val="0"/>
      <w:marRight w:val="0"/>
      <w:marTop w:val="0"/>
      <w:marBottom w:val="0"/>
      <w:divBdr>
        <w:top w:val="none" w:sz="0" w:space="0" w:color="auto"/>
        <w:left w:val="none" w:sz="0" w:space="0" w:color="auto"/>
        <w:bottom w:val="none" w:sz="0" w:space="0" w:color="auto"/>
        <w:right w:val="none" w:sz="0" w:space="0" w:color="auto"/>
      </w:divBdr>
    </w:div>
    <w:div w:id="512838540">
      <w:bodyDiv w:val="1"/>
      <w:marLeft w:val="0"/>
      <w:marRight w:val="0"/>
      <w:marTop w:val="0"/>
      <w:marBottom w:val="0"/>
      <w:divBdr>
        <w:top w:val="none" w:sz="0" w:space="0" w:color="auto"/>
        <w:left w:val="none" w:sz="0" w:space="0" w:color="auto"/>
        <w:bottom w:val="none" w:sz="0" w:space="0" w:color="auto"/>
        <w:right w:val="none" w:sz="0" w:space="0" w:color="auto"/>
      </w:divBdr>
    </w:div>
    <w:div w:id="539438085">
      <w:bodyDiv w:val="1"/>
      <w:marLeft w:val="0"/>
      <w:marRight w:val="0"/>
      <w:marTop w:val="0"/>
      <w:marBottom w:val="0"/>
      <w:divBdr>
        <w:top w:val="none" w:sz="0" w:space="0" w:color="auto"/>
        <w:left w:val="none" w:sz="0" w:space="0" w:color="auto"/>
        <w:bottom w:val="none" w:sz="0" w:space="0" w:color="auto"/>
        <w:right w:val="none" w:sz="0" w:space="0" w:color="auto"/>
      </w:divBdr>
    </w:div>
    <w:div w:id="567377158">
      <w:bodyDiv w:val="1"/>
      <w:marLeft w:val="0"/>
      <w:marRight w:val="0"/>
      <w:marTop w:val="0"/>
      <w:marBottom w:val="0"/>
      <w:divBdr>
        <w:top w:val="none" w:sz="0" w:space="0" w:color="auto"/>
        <w:left w:val="none" w:sz="0" w:space="0" w:color="auto"/>
        <w:bottom w:val="none" w:sz="0" w:space="0" w:color="auto"/>
        <w:right w:val="none" w:sz="0" w:space="0" w:color="auto"/>
      </w:divBdr>
    </w:div>
    <w:div w:id="583882600">
      <w:bodyDiv w:val="1"/>
      <w:marLeft w:val="0"/>
      <w:marRight w:val="0"/>
      <w:marTop w:val="0"/>
      <w:marBottom w:val="0"/>
      <w:divBdr>
        <w:top w:val="none" w:sz="0" w:space="0" w:color="auto"/>
        <w:left w:val="none" w:sz="0" w:space="0" w:color="auto"/>
        <w:bottom w:val="none" w:sz="0" w:space="0" w:color="auto"/>
        <w:right w:val="none" w:sz="0" w:space="0" w:color="auto"/>
      </w:divBdr>
    </w:div>
    <w:div w:id="673993715">
      <w:bodyDiv w:val="1"/>
      <w:marLeft w:val="0"/>
      <w:marRight w:val="0"/>
      <w:marTop w:val="0"/>
      <w:marBottom w:val="0"/>
      <w:divBdr>
        <w:top w:val="none" w:sz="0" w:space="0" w:color="auto"/>
        <w:left w:val="none" w:sz="0" w:space="0" w:color="auto"/>
        <w:bottom w:val="none" w:sz="0" w:space="0" w:color="auto"/>
        <w:right w:val="none" w:sz="0" w:space="0" w:color="auto"/>
      </w:divBdr>
    </w:div>
    <w:div w:id="800653467">
      <w:bodyDiv w:val="1"/>
      <w:marLeft w:val="0"/>
      <w:marRight w:val="0"/>
      <w:marTop w:val="0"/>
      <w:marBottom w:val="0"/>
      <w:divBdr>
        <w:top w:val="none" w:sz="0" w:space="0" w:color="auto"/>
        <w:left w:val="none" w:sz="0" w:space="0" w:color="auto"/>
        <w:bottom w:val="none" w:sz="0" w:space="0" w:color="auto"/>
        <w:right w:val="none" w:sz="0" w:space="0" w:color="auto"/>
      </w:divBdr>
    </w:div>
    <w:div w:id="823012846">
      <w:bodyDiv w:val="1"/>
      <w:marLeft w:val="0"/>
      <w:marRight w:val="0"/>
      <w:marTop w:val="0"/>
      <w:marBottom w:val="0"/>
      <w:divBdr>
        <w:top w:val="none" w:sz="0" w:space="0" w:color="auto"/>
        <w:left w:val="none" w:sz="0" w:space="0" w:color="auto"/>
        <w:bottom w:val="none" w:sz="0" w:space="0" w:color="auto"/>
        <w:right w:val="none" w:sz="0" w:space="0" w:color="auto"/>
      </w:divBdr>
    </w:div>
    <w:div w:id="836263433">
      <w:bodyDiv w:val="1"/>
      <w:marLeft w:val="0"/>
      <w:marRight w:val="0"/>
      <w:marTop w:val="0"/>
      <w:marBottom w:val="0"/>
      <w:divBdr>
        <w:top w:val="none" w:sz="0" w:space="0" w:color="auto"/>
        <w:left w:val="none" w:sz="0" w:space="0" w:color="auto"/>
        <w:bottom w:val="none" w:sz="0" w:space="0" w:color="auto"/>
        <w:right w:val="none" w:sz="0" w:space="0" w:color="auto"/>
      </w:divBdr>
    </w:div>
    <w:div w:id="857814468">
      <w:bodyDiv w:val="1"/>
      <w:marLeft w:val="0"/>
      <w:marRight w:val="0"/>
      <w:marTop w:val="0"/>
      <w:marBottom w:val="0"/>
      <w:divBdr>
        <w:top w:val="none" w:sz="0" w:space="0" w:color="auto"/>
        <w:left w:val="none" w:sz="0" w:space="0" w:color="auto"/>
        <w:bottom w:val="none" w:sz="0" w:space="0" w:color="auto"/>
        <w:right w:val="none" w:sz="0" w:space="0" w:color="auto"/>
      </w:divBdr>
    </w:div>
    <w:div w:id="870801729">
      <w:bodyDiv w:val="1"/>
      <w:marLeft w:val="0"/>
      <w:marRight w:val="0"/>
      <w:marTop w:val="0"/>
      <w:marBottom w:val="0"/>
      <w:divBdr>
        <w:top w:val="none" w:sz="0" w:space="0" w:color="auto"/>
        <w:left w:val="none" w:sz="0" w:space="0" w:color="auto"/>
        <w:bottom w:val="none" w:sz="0" w:space="0" w:color="auto"/>
        <w:right w:val="none" w:sz="0" w:space="0" w:color="auto"/>
      </w:divBdr>
    </w:div>
    <w:div w:id="884829721">
      <w:bodyDiv w:val="1"/>
      <w:marLeft w:val="0"/>
      <w:marRight w:val="0"/>
      <w:marTop w:val="0"/>
      <w:marBottom w:val="0"/>
      <w:divBdr>
        <w:top w:val="none" w:sz="0" w:space="0" w:color="auto"/>
        <w:left w:val="none" w:sz="0" w:space="0" w:color="auto"/>
        <w:bottom w:val="none" w:sz="0" w:space="0" w:color="auto"/>
        <w:right w:val="none" w:sz="0" w:space="0" w:color="auto"/>
      </w:divBdr>
    </w:div>
    <w:div w:id="910695226">
      <w:bodyDiv w:val="1"/>
      <w:marLeft w:val="0"/>
      <w:marRight w:val="0"/>
      <w:marTop w:val="0"/>
      <w:marBottom w:val="0"/>
      <w:divBdr>
        <w:top w:val="none" w:sz="0" w:space="0" w:color="auto"/>
        <w:left w:val="none" w:sz="0" w:space="0" w:color="auto"/>
        <w:bottom w:val="none" w:sz="0" w:space="0" w:color="auto"/>
        <w:right w:val="none" w:sz="0" w:space="0" w:color="auto"/>
      </w:divBdr>
    </w:div>
    <w:div w:id="948128295">
      <w:bodyDiv w:val="1"/>
      <w:marLeft w:val="0"/>
      <w:marRight w:val="0"/>
      <w:marTop w:val="0"/>
      <w:marBottom w:val="0"/>
      <w:divBdr>
        <w:top w:val="none" w:sz="0" w:space="0" w:color="auto"/>
        <w:left w:val="none" w:sz="0" w:space="0" w:color="auto"/>
        <w:bottom w:val="none" w:sz="0" w:space="0" w:color="auto"/>
        <w:right w:val="none" w:sz="0" w:space="0" w:color="auto"/>
      </w:divBdr>
    </w:div>
    <w:div w:id="966082363">
      <w:bodyDiv w:val="1"/>
      <w:marLeft w:val="0"/>
      <w:marRight w:val="0"/>
      <w:marTop w:val="0"/>
      <w:marBottom w:val="0"/>
      <w:divBdr>
        <w:top w:val="none" w:sz="0" w:space="0" w:color="auto"/>
        <w:left w:val="none" w:sz="0" w:space="0" w:color="auto"/>
        <w:bottom w:val="none" w:sz="0" w:space="0" w:color="auto"/>
        <w:right w:val="none" w:sz="0" w:space="0" w:color="auto"/>
      </w:divBdr>
    </w:div>
    <w:div w:id="1056781675">
      <w:bodyDiv w:val="1"/>
      <w:marLeft w:val="0"/>
      <w:marRight w:val="0"/>
      <w:marTop w:val="0"/>
      <w:marBottom w:val="0"/>
      <w:divBdr>
        <w:top w:val="none" w:sz="0" w:space="0" w:color="auto"/>
        <w:left w:val="none" w:sz="0" w:space="0" w:color="auto"/>
        <w:bottom w:val="none" w:sz="0" w:space="0" w:color="auto"/>
        <w:right w:val="none" w:sz="0" w:space="0" w:color="auto"/>
      </w:divBdr>
    </w:div>
    <w:div w:id="1084645622">
      <w:bodyDiv w:val="1"/>
      <w:marLeft w:val="0"/>
      <w:marRight w:val="0"/>
      <w:marTop w:val="0"/>
      <w:marBottom w:val="0"/>
      <w:divBdr>
        <w:top w:val="none" w:sz="0" w:space="0" w:color="auto"/>
        <w:left w:val="none" w:sz="0" w:space="0" w:color="auto"/>
        <w:bottom w:val="none" w:sz="0" w:space="0" w:color="auto"/>
        <w:right w:val="none" w:sz="0" w:space="0" w:color="auto"/>
      </w:divBdr>
    </w:div>
    <w:div w:id="1089274490">
      <w:bodyDiv w:val="1"/>
      <w:marLeft w:val="0"/>
      <w:marRight w:val="0"/>
      <w:marTop w:val="0"/>
      <w:marBottom w:val="0"/>
      <w:divBdr>
        <w:top w:val="none" w:sz="0" w:space="0" w:color="auto"/>
        <w:left w:val="none" w:sz="0" w:space="0" w:color="auto"/>
        <w:bottom w:val="none" w:sz="0" w:space="0" w:color="auto"/>
        <w:right w:val="none" w:sz="0" w:space="0" w:color="auto"/>
      </w:divBdr>
    </w:div>
    <w:div w:id="1138300053">
      <w:bodyDiv w:val="1"/>
      <w:marLeft w:val="0"/>
      <w:marRight w:val="0"/>
      <w:marTop w:val="0"/>
      <w:marBottom w:val="0"/>
      <w:divBdr>
        <w:top w:val="none" w:sz="0" w:space="0" w:color="auto"/>
        <w:left w:val="none" w:sz="0" w:space="0" w:color="auto"/>
        <w:bottom w:val="none" w:sz="0" w:space="0" w:color="auto"/>
        <w:right w:val="none" w:sz="0" w:space="0" w:color="auto"/>
      </w:divBdr>
    </w:div>
    <w:div w:id="1146241984">
      <w:bodyDiv w:val="1"/>
      <w:marLeft w:val="0"/>
      <w:marRight w:val="0"/>
      <w:marTop w:val="0"/>
      <w:marBottom w:val="0"/>
      <w:divBdr>
        <w:top w:val="none" w:sz="0" w:space="0" w:color="auto"/>
        <w:left w:val="none" w:sz="0" w:space="0" w:color="auto"/>
        <w:bottom w:val="none" w:sz="0" w:space="0" w:color="auto"/>
        <w:right w:val="none" w:sz="0" w:space="0" w:color="auto"/>
      </w:divBdr>
    </w:div>
    <w:div w:id="1170948602">
      <w:bodyDiv w:val="1"/>
      <w:marLeft w:val="0"/>
      <w:marRight w:val="0"/>
      <w:marTop w:val="0"/>
      <w:marBottom w:val="0"/>
      <w:divBdr>
        <w:top w:val="none" w:sz="0" w:space="0" w:color="auto"/>
        <w:left w:val="none" w:sz="0" w:space="0" w:color="auto"/>
        <w:bottom w:val="none" w:sz="0" w:space="0" w:color="auto"/>
        <w:right w:val="none" w:sz="0" w:space="0" w:color="auto"/>
      </w:divBdr>
    </w:div>
    <w:div w:id="1179781712">
      <w:bodyDiv w:val="1"/>
      <w:marLeft w:val="0"/>
      <w:marRight w:val="0"/>
      <w:marTop w:val="0"/>
      <w:marBottom w:val="0"/>
      <w:divBdr>
        <w:top w:val="none" w:sz="0" w:space="0" w:color="auto"/>
        <w:left w:val="none" w:sz="0" w:space="0" w:color="auto"/>
        <w:bottom w:val="none" w:sz="0" w:space="0" w:color="auto"/>
        <w:right w:val="none" w:sz="0" w:space="0" w:color="auto"/>
      </w:divBdr>
    </w:div>
    <w:div w:id="1230532155">
      <w:bodyDiv w:val="1"/>
      <w:marLeft w:val="0"/>
      <w:marRight w:val="0"/>
      <w:marTop w:val="0"/>
      <w:marBottom w:val="0"/>
      <w:divBdr>
        <w:top w:val="none" w:sz="0" w:space="0" w:color="auto"/>
        <w:left w:val="none" w:sz="0" w:space="0" w:color="auto"/>
        <w:bottom w:val="none" w:sz="0" w:space="0" w:color="auto"/>
        <w:right w:val="none" w:sz="0" w:space="0" w:color="auto"/>
      </w:divBdr>
    </w:div>
    <w:div w:id="1270625122">
      <w:bodyDiv w:val="1"/>
      <w:marLeft w:val="0"/>
      <w:marRight w:val="0"/>
      <w:marTop w:val="0"/>
      <w:marBottom w:val="0"/>
      <w:divBdr>
        <w:top w:val="none" w:sz="0" w:space="0" w:color="auto"/>
        <w:left w:val="none" w:sz="0" w:space="0" w:color="auto"/>
        <w:bottom w:val="none" w:sz="0" w:space="0" w:color="auto"/>
        <w:right w:val="none" w:sz="0" w:space="0" w:color="auto"/>
      </w:divBdr>
    </w:div>
    <w:div w:id="1274938358">
      <w:bodyDiv w:val="1"/>
      <w:marLeft w:val="0"/>
      <w:marRight w:val="0"/>
      <w:marTop w:val="0"/>
      <w:marBottom w:val="0"/>
      <w:divBdr>
        <w:top w:val="none" w:sz="0" w:space="0" w:color="auto"/>
        <w:left w:val="none" w:sz="0" w:space="0" w:color="auto"/>
        <w:bottom w:val="none" w:sz="0" w:space="0" w:color="auto"/>
        <w:right w:val="none" w:sz="0" w:space="0" w:color="auto"/>
      </w:divBdr>
    </w:div>
    <w:div w:id="1282610614">
      <w:bodyDiv w:val="1"/>
      <w:marLeft w:val="0"/>
      <w:marRight w:val="0"/>
      <w:marTop w:val="0"/>
      <w:marBottom w:val="0"/>
      <w:divBdr>
        <w:top w:val="none" w:sz="0" w:space="0" w:color="auto"/>
        <w:left w:val="none" w:sz="0" w:space="0" w:color="auto"/>
        <w:bottom w:val="none" w:sz="0" w:space="0" w:color="auto"/>
        <w:right w:val="none" w:sz="0" w:space="0" w:color="auto"/>
      </w:divBdr>
    </w:div>
    <w:div w:id="1287197152">
      <w:bodyDiv w:val="1"/>
      <w:marLeft w:val="0"/>
      <w:marRight w:val="0"/>
      <w:marTop w:val="0"/>
      <w:marBottom w:val="0"/>
      <w:divBdr>
        <w:top w:val="none" w:sz="0" w:space="0" w:color="auto"/>
        <w:left w:val="none" w:sz="0" w:space="0" w:color="auto"/>
        <w:bottom w:val="none" w:sz="0" w:space="0" w:color="auto"/>
        <w:right w:val="none" w:sz="0" w:space="0" w:color="auto"/>
      </w:divBdr>
    </w:div>
    <w:div w:id="1304192951">
      <w:bodyDiv w:val="1"/>
      <w:marLeft w:val="0"/>
      <w:marRight w:val="0"/>
      <w:marTop w:val="0"/>
      <w:marBottom w:val="0"/>
      <w:divBdr>
        <w:top w:val="none" w:sz="0" w:space="0" w:color="auto"/>
        <w:left w:val="none" w:sz="0" w:space="0" w:color="auto"/>
        <w:bottom w:val="none" w:sz="0" w:space="0" w:color="auto"/>
        <w:right w:val="none" w:sz="0" w:space="0" w:color="auto"/>
      </w:divBdr>
    </w:div>
    <w:div w:id="1310281820">
      <w:bodyDiv w:val="1"/>
      <w:marLeft w:val="0"/>
      <w:marRight w:val="0"/>
      <w:marTop w:val="0"/>
      <w:marBottom w:val="0"/>
      <w:divBdr>
        <w:top w:val="none" w:sz="0" w:space="0" w:color="auto"/>
        <w:left w:val="none" w:sz="0" w:space="0" w:color="auto"/>
        <w:bottom w:val="none" w:sz="0" w:space="0" w:color="auto"/>
        <w:right w:val="none" w:sz="0" w:space="0" w:color="auto"/>
      </w:divBdr>
    </w:div>
    <w:div w:id="1322082108">
      <w:bodyDiv w:val="1"/>
      <w:marLeft w:val="0"/>
      <w:marRight w:val="0"/>
      <w:marTop w:val="0"/>
      <w:marBottom w:val="0"/>
      <w:divBdr>
        <w:top w:val="none" w:sz="0" w:space="0" w:color="auto"/>
        <w:left w:val="none" w:sz="0" w:space="0" w:color="auto"/>
        <w:bottom w:val="none" w:sz="0" w:space="0" w:color="auto"/>
        <w:right w:val="none" w:sz="0" w:space="0" w:color="auto"/>
      </w:divBdr>
    </w:div>
    <w:div w:id="1348828796">
      <w:bodyDiv w:val="1"/>
      <w:marLeft w:val="0"/>
      <w:marRight w:val="0"/>
      <w:marTop w:val="0"/>
      <w:marBottom w:val="0"/>
      <w:divBdr>
        <w:top w:val="none" w:sz="0" w:space="0" w:color="auto"/>
        <w:left w:val="none" w:sz="0" w:space="0" w:color="auto"/>
        <w:bottom w:val="none" w:sz="0" w:space="0" w:color="auto"/>
        <w:right w:val="none" w:sz="0" w:space="0" w:color="auto"/>
      </w:divBdr>
    </w:div>
    <w:div w:id="1379672031">
      <w:bodyDiv w:val="1"/>
      <w:marLeft w:val="0"/>
      <w:marRight w:val="0"/>
      <w:marTop w:val="0"/>
      <w:marBottom w:val="0"/>
      <w:divBdr>
        <w:top w:val="none" w:sz="0" w:space="0" w:color="auto"/>
        <w:left w:val="none" w:sz="0" w:space="0" w:color="auto"/>
        <w:bottom w:val="none" w:sz="0" w:space="0" w:color="auto"/>
        <w:right w:val="none" w:sz="0" w:space="0" w:color="auto"/>
      </w:divBdr>
    </w:div>
    <w:div w:id="1380936243">
      <w:bodyDiv w:val="1"/>
      <w:marLeft w:val="0"/>
      <w:marRight w:val="0"/>
      <w:marTop w:val="0"/>
      <w:marBottom w:val="0"/>
      <w:divBdr>
        <w:top w:val="none" w:sz="0" w:space="0" w:color="auto"/>
        <w:left w:val="none" w:sz="0" w:space="0" w:color="auto"/>
        <w:bottom w:val="none" w:sz="0" w:space="0" w:color="auto"/>
        <w:right w:val="none" w:sz="0" w:space="0" w:color="auto"/>
      </w:divBdr>
    </w:div>
    <w:div w:id="1382972694">
      <w:bodyDiv w:val="1"/>
      <w:marLeft w:val="0"/>
      <w:marRight w:val="0"/>
      <w:marTop w:val="0"/>
      <w:marBottom w:val="0"/>
      <w:divBdr>
        <w:top w:val="none" w:sz="0" w:space="0" w:color="auto"/>
        <w:left w:val="none" w:sz="0" w:space="0" w:color="auto"/>
        <w:bottom w:val="none" w:sz="0" w:space="0" w:color="auto"/>
        <w:right w:val="none" w:sz="0" w:space="0" w:color="auto"/>
      </w:divBdr>
    </w:div>
    <w:div w:id="1397825408">
      <w:bodyDiv w:val="1"/>
      <w:marLeft w:val="0"/>
      <w:marRight w:val="0"/>
      <w:marTop w:val="0"/>
      <w:marBottom w:val="0"/>
      <w:divBdr>
        <w:top w:val="none" w:sz="0" w:space="0" w:color="auto"/>
        <w:left w:val="none" w:sz="0" w:space="0" w:color="auto"/>
        <w:bottom w:val="none" w:sz="0" w:space="0" w:color="auto"/>
        <w:right w:val="none" w:sz="0" w:space="0" w:color="auto"/>
      </w:divBdr>
    </w:div>
    <w:div w:id="1431001833">
      <w:bodyDiv w:val="1"/>
      <w:marLeft w:val="0"/>
      <w:marRight w:val="0"/>
      <w:marTop w:val="0"/>
      <w:marBottom w:val="0"/>
      <w:divBdr>
        <w:top w:val="none" w:sz="0" w:space="0" w:color="auto"/>
        <w:left w:val="none" w:sz="0" w:space="0" w:color="auto"/>
        <w:bottom w:val="none" w:sz="0" w:space="0" w:color="auto"/>
        <w:right w:val="none" w:sz="0" w:space="0" w:color="auto"/>
      </w:divBdr>
    </w:div>
    <w:div w:id="1440297255">
      <w:bodyDiv w:val="1"/>
      <w:marLeft w:val="0"/>
      <w:marRight w:val="0"/>
      <w:marTop w:val="0"/>
      <w:marBottom w:val="0"/>
      <w:divBdr>
        <w:top w:val="none" w:sz="0" w:space="0" w:color="auto"/>
        <w:left w:val="none" w:sz="0" w:space="0" w:color="auto"/>
        <w:bottom w:val="none" w:sz="0" w:space="0" w:color="auto"/>
        <w:right w:val="none" w:sz="0" w:space="0" w:color="auto"/>
      </w:divBdr>
    </w:div>
    <w:div w:id="1443184613">
      <w:bodyDiv w:val="1"/>
      <w:marLeft w:val="0"/>
      <w:marRight w:val="0"/>
      <w:marTop w:val="0"/>
      <w:marBottom w:val="0"/>
      <w:divBdr>
        <w:top w:val="none" w:sz="0" w:space="0" w:color="auto"/>
        <w:left w:val="none" w:sz="0" w:space="0" w:color="auto"/>
        <w:bottom w:val="none" w:sz="0" w:space="0" w:color="auto"/>
        <w:right w:val="none" w:sz="0" w:space="0" w:color="auto"/>
      </w:divBdr>
    </w:div>
    <w:div w:id="1495946929">
      <w:bodyDiv w:val="1"/>
      <w:marLeft w:val="0"/>
      <w:marRight w:val="0"/>
      <w:marTop w:val="0"/>
      <w:marBottom w:val="0"/>
      <w:divBdr>
        <w:top w:val="none" w:sz="0" w:space="0" w:color="auto"/>
        <w:left w:val="none" w:sz="0" w:space="0" w:color="auto"/>
        <w:bottom w:val="none" w:sz="0" w:space="0" w:color="auto"/>
        <w:right w:val="none" w:sz="0" w:space="0" w:color="auto"/>
      </w:divBdr>
    </w:div>
    <w:div w:id="1504474802">
      <w:bodyDiv w:val="1"/>
      <w:marLeft w:val="0"/>
      <w:marRight w:val="0"/>
      <w:marTop w:val="0"/>
      <w:marBottom w:val="0"/>
      <w:divBdr>
        <w:top w:val="none" w:sz="0" w:space="0" w:color="auto"/>
        <w:left w:val="none" w:sz="0" w:space="0" w:color="auto"/>
        <w:bottom w:val="none" w:sz="0" w:space="0" w:color="auto"/>
        <w:right w:val="none" w:sz="0" w:space="0" w:color="auto"/>
      </w:divBdr>
    </w:div>
    <w:div w:id="1527717974">
      <w:bodyDiv w:val="1"/>
      <w:marLeft w:val="0"/>
      <w:marRight w:val="0"/>
      <w:marTop w:val="0"/>
      <w:marBottom w:val="0"/>
      <w:divBdr>
        <w:top w:val="none" w:sz="0" w:space="0" w:color="auto"/>
        <w:left w:val="none" w:sz="0" w:space="0" w:color="auto"/>
        <w:bottom w:val="none" w:sz="0" w:space="0" w:color="auto"/>
        <w:right w:val="none" w:sz="0" w:space="0" w:color="auto"/>
      </w:divBdr>
    </w:div>
    <w:div w:id="1542550629">
      <w:bodyDiv w:val="1"/>
      <w:marLeft w:val="0"/>
      <w:marRight w:val="0"/>
      <w:marTop w:val="0"/>
      <w:marBottom w:val="0"/>
      <w:divBdr>
        <w:top w:val="none" w:sz="0" w:space="0" w:color="auto"/>
        <w:left w:val="none" w:sz="0" w:space="0" w:color="auto"/>
        <w:bottom w:val="none" w:sz="0" w:space="0" w:color="auto"/>
        <w:right w:val="none" w:sz="0" w:space="0" w:color="auto"/>
      </w:divBdr>
    </w:div>
    <w:div w:id="1571884195">
      <w:bodyDiv w:val="1"/>
      <w:marLeft w:val="0"/>
      <w:marRight w:val="0"/>
      <w:marTop w:val="0"/>
      <w:marBottom w:val="0"/>
      <w:divBdr>
        <w:top w:val="none" w:sz="0" w:space="0" w:color="auto"/>
        <w:left w:val="none" w:sz="0" w:space="0" w:color="auto"/>
        <w:bottom w:val="none" w:sz="0" w:space="0" w:color="auto"/>
        <w:right w:val="none" w:sz="0" w:space="0" w:color="auto"/>
      </w:divBdr>
    </w:div>
    <w:div w:id="1611668608">
      <w:bodyDiv w:val="1"/>
      <w:marLeft w:val="0"/>
      <w:marRight w:val="0"/>
      <w:marTop w:val="0"/>
      <w:marBottom w:val="0"/>
      <w:divBdr>
        <w:top w:val="none" w:sz="0" w:space="0" w:color="auto"/>
        <w:left w:val="none" w:sz="0" w:space="0" w:color="auto"/>
        <w:bottom w:val="none" w:sz="0" w:space="0" w:color="auto"/>
        <w:right w:val="none" w:sz="0" w:space="0" w:color="auto"/>
      </w:divBdr>
    </w:div>
    <w:div w:id="1694190946">
      <w:bodyDiv w:val="1"/>
      <w:marLeft w:val="0"/>
      <w:marRight w:val="0"/>
      <w:marTop w:val="0"/>
      <w:marBottom w:val="0"/>
      <w:divBdr>
        <w:top w:val="none" w:sz="0" w:space="0" w:color="auto"/>
        <w:left w:val="none" w:sz="0" w:space="0" w:color="auto"/>
        <w:bottom w:val="none" w:sz="0" w:space="0" w:color="auto"/>
        <w:right w:val="none" w:sz="0" w:space="0" w:color="auto"/>
      </w:divBdr>
    </w:div>
    <w:div w:id="1731884795">
      <w:bodyDiv w:val="1"/>
      <w:marLeft w:val="0"/>
      <w:marRight w:val="0"/>
      <w:marTop w:val="0"/>
      <w:marBottom w:val="0"/>
      <w:divBdr>
        <w:top w:val="none" w:sz="0" w:space="0" w:color="auto"/>
        <w:left w:val="none" w:sz="0" w:space="0" w:color="auto"/>
        <w:bottom w:val="none" w:sz="0" w:space="0" w:color="auto"/>
        <w:right w:val="none" w:sz="0" w:space="0" w:color="auto"/>
      </w:divBdr>
    </w:div>
    <w:div w:id="1801413586">
      <w:bodyDiv w:val="1"/>
      <w:marLeft w:val="0"/>
      <w:marRight w:val="0"/>
      <w:marTop w:val="0"/>
      <w:marBottom w:val="0"/>
      <w:divBdr>
        <w:top w:val="none" w:sz="0" w:space="0" w:color="auto"/>
        <w:left w:val="none" w:sz="0" w:space="0" w:color="auto"/>
        <w:bottom w:val="none" w:sz="0" w:space="0" w:color="auto"/>
        <w:right w:val="none" w:sz="0" w:space="0" w:color="auto"/>
      </w:divBdr>
    </w:div>
    <w:div w:id="1841847507">
      <w:bodyDiv w:val="1"/>
      <w:marLeft w:val="0"/>
      <w:marRight w:val="0"/>
      <w:marTop w:val="0"/>
      <w:marBottom w:val="0"/>
      <w:divBdr>
        <w:top w:val="none" w:sz="0" w:space="0" w:color="auto"/>
        <w:left w:val="none" w:sz="0" w:space="0" w:color="auto"/>
        <w:bottom w:val="none" w:sz="0" w:space="0" w:color="auto"/>
        <w:right w:val="none" w:sz="0" w:space="0" w:color="auto"/>
      </w:divBdr>
    </w:div>
    <w:div w:id="1861819585">
      <w:bodyDiv w:val="1"/>
      <w:marLeft w:val="0"/>
      <w:marRight w:val="0"/>
      <w:marTop w:val="0"/>
      <w:marBottom w:val="0"/>
      <w:divBdr>
        <w:top w:val="none" w:sz="0" w:space="0" w:color="auto"/>
        <w:left w:val="none" w:sz="0" w:space="0" w:color="auto"/>
        <w:bottom w:val="none" w:sz="0" w:space="0" w:color="auto"/>
        <w:right w:val="none" w:sz="0" w:space="0" w:color="auto"/>
      </w:divBdr>
    </w:div>
    <w:div w:id="1875655386">
      <w:bodyDiv w:val="1"/>
      <w:marLeft w:val="0"/>
      <w:marRight w:val="0"/>
      <w:marTop w:val="0"/>
      <w:marBottom w:val="0"/>
      <w:divBdr>
        <w:top w:val="none" w:sz="0" w:space="0" w:color="auto"/>
        <w:left w:val="none" w:sz="0" w:space="0" w:color="auto"/>
        <w:bottom w:val="none" w:sz="0" w:space="0" w:color="auto"/>
        <w:right w:val="none" w:sz="0" w:space="0" w:color="auto"/>
      </w:divBdr>
    </w:div>
    <w:div w:id="1880971753">
      <w:bodyDiv w:val="1"/>
      <w:marLeft w:val="0"/>
      <w:marRight w:val="0"/>
      <w:marTop w:val="0"/>
      <w:marBottom w:val="0"/>
      <w:divBdr>
        <w:top w:val="none" w:sz="0" w:space="0" w:color="auto"/>
        <w:left w:val="none" w:sz="0" w:space="0" w:color="auto"/>
        <w:bottom w:val="none" w:sz="0" w:space="0" w:color="auto"/>
        <w:right w:val="none" w:sz="0" w:space="0" w:color="auto"/>
      </w:divBdr>
    </w:div>
    <w:div w:id="1890261571">
      <w:bodyDiv w:val="1"/>
      <w:marLeft w:val="0"/>
      <w:marRight w:val="0"/>
      <w:marTop w:val="0"/>
      <w:marBottom w:val="0"/>
      <w:divBdr>
        <w:top w:val="none" w:sz="0" w:space="0" w:color="auto"/>
        <w:left w:val="none" w:sz="0" w:space="0" w:color="auto"/>
        <w:bottom w:val="none" w:sz="0" w:space="0" w:color="auto"/>
        <w:right w:val="none" w:sz="0" w:space="0" w:color="auto"/>
      </w:divBdr>
    </w:div>
    <w:div w:id="1914928807">
      <w:bodyDiv w:val="1"/>
      <w:marLeft w:val="0"/>
      <w:marRight w:val="0"/>
      <w:marTop w:val="0"/>
      <w:marBottom w:val="0"/>
      <w:divBdr>
        <w:top w:val="none" w:sz="0" w:space="0" w:color="auto"/>
        <w:left w:val="none" w:sz="0" w:space="0" w:color="auto"/>
        <w:bottom w:val="none" w:sz="0" w:space="0" w:color="auto"/>
        <w:right w:val="none" w:sz="0" w:space="0" w:color="auto"/>
      </w:divBdr>
    </w:div>
    <w:div w:id="1942688421">
      <w:bodyDiv w:val="1"/>
      <w:marLeft w:val="0"/>
      <w:marRight w:val="0"/>
      <w:marTop w:val="0"/>
      <w:marBottom w:val="0"/>
      <w:divBdr>
        <w:top w:val="none" w:sz="0" w:space="0" w:color="auto"/>
        <w:left w:val="none" w:sz="0" w:space="0" w:color="auto"/>
        <w:bottom w:val="none" w:sz="0" w:space="0" w:color="auto"/>
        <w:right w:val="none" w:sz="0" w:space="0" w:color="auto"/>
      </w:divBdr>
    </w:div>
    <w:div w:id="1979458458">
      <w:bodyDiv w:val="1"/>
      <w:marLeft w:val="0"/>
      <w:marRight w:val="0"/>
      <w:marTop w:val="0"/>
      <w:marBottom w:val="0"/>
      <w:divBdr>
        <w:top w:val="none" w:sz="0" w:space="0" w:color="auto"/>
        <w:left w:val="none" w:sz="0" w:space="0" w:color="auto"/>
        <w:bottom w:val="none" w:sz="0" w:space="0" w:color="auto"/>
        <w:right w:val="none" w:sz="0" w:space="0" w:color="auto"/>
      </w:divBdr>
    </w:div>
    <w:div w:id="1985042315">
      <w:bodyDiv w:val="1"/>
      <w:marLeft w:val="0"/>
      <w:marRight w:val="0"/>
      <w:marTop w:val="0"/>
      <w:marBottom w:val="0"/>
      <w:divBdr>
        <w:top w:val="none" w:sz="0" w:space="0" w:color="auto"/>
        <w:left w:val="none" w:sz="0" w:space="0" w:color="auto"/>
        <w:bottom w:val="none" w:sz="0" w:space="0" w:color="auto"/>
        <w:right w:val="none" w:sz="0" w:space="0" w:color="auto"/>
      </w:divBdr>
    </w:div>
    <w:div w:id="1994214967">
      <w:bodyDiv w:val="1"/>
      <w:marLeft w:val="0"/>
      <w:marRight w:val="0"/>
      <w:marTop w:val="0"/>
      <w:marBottom w:val="0"/>
      <w:divBdr>
        <w:top w:val="none" w:sz="0" w:space="0" w:color="auto"/>
        <w:left w:val="none" w:sz="0" w:space="0" w:color="auto"/>
        <w:bottom w:val="none" w:sz="0" w:space="0" w:color="auto"/>
        <w:right w:val="none" w:sz="0" w:space="0" w:color="auto"/>
      </w:divBdr>
    </w:div>
    <w:div w:id="2016228114">
      <w:bodyDiv w:val="1"/>
      <w:marLeft w:val="0"/>
      <w:marRight w:val="0"/>
      <w:marTop w:val="0"/>
      <w:marBottom w:val="0"/>
      <w:divBdr>
        <w:top w:val="none" w:sz="0" w:space="0" w:color="auto"/>
        <w:left w:val="none" w:sz="0" w:space="0" w:color="auto"/>
        <w:bottom w:val="none" w:sz="0" w:space="0" w:color="auto"/>
        <w:right w:val="none" w:sz="0" w:space="0" w:color="auto"/>
      </w:divBdr>
    </w:div>
    <w:div w:id="2052073740">
      <w:bodyDiv w:val="1"/>
      <w:marLeft w:val="0"/>
      <w:marRight w:val="0"/>
      <w:marTop w:val="0"/>
      <w:marBottom w:val="0"/>
      <w:divBdr>
        <w:top w:val="none" w:sz="0" w:space="0" w:color="auto"/>
        <w:left w:val="none" w:sz="0" w:space="0" w:color="auto"/>
        <w:bottom w:val="none" w:sz="0" w:space="0" w:color="auto"/>
        <w:right w:val="none" w:sz="0" w:space="0" w:color="auto"/>
      </w:divBdr>
    </w:div>
    <w:div w:id="2061127563">
      <w:bodyDiv w:val="1"/>
      <w:marLeft w:val="0"/>
      <w:marRight w:val="0"/>
      <w:marTop w:val="0"/>
      <w:marBottom w:val="0"/>
      <w:divBdr>
        <w:top w:val="none" w:sz="0" w:space="0" w:color="auto"/>
        <w:left w:val="none" w:sz="0" w:space="0" w:color="auto"/>
        <w:bottom w:val="none" w:sz="0" w:space="0" w:color="auto"/>
        <w:right w:val="none" w:sz="0" w:space="0" w:color="auto"/>
      </w:divBdr>
    </w:div>
    <w:div w:id="2074695013">
      <w:bodyDiv w:val="1"/>
      <w:marLeft w:val="0"/>
      <w:marRight w:val="0"/>
      <w:marTop w:val="0"/>
      <w:marBottom w:val="0"/>
      <w:divBdr>
        <w:top w:val="none" w:sz="0" w:space="0" w:color="auto"/>
        <w:left w:val="none" w:sz="0" w:space="0" w:color="auto"/>
        <w:bottom w:val="none" w:sz="0" w:space="0" w:color="auto"/>
        <w:right w:val="none" w:sz="0" w:space="0" w:color="auto"/>
      </w:divBdr>
    </w:div>
    <w:div w:id="2085686584">
      <w:bodyDiv w:val="1"/>
      <w:marLeft w:val="0"/>
      <w:marRight w:val="0"/>
      <w:marTop w:val="0"/>
      <w:marBottom w:val="0"/>
      <w:divBdr>
        <w:top w:val="none" w:sz="0" w:space="0" w:color="auto"/>
        <w:left w:val="none" w:sz="0" w:space="0" w:color="auto"/>
        <w:bottom w:val="none" w:sz="0" w:space="0" w:color="auto"/>
        <w:right w:val="none" w:sz="0" w:space="0" w:color="auto"/>
      </w:divBdr>
    </w:div>
    <w:div w:id="2097628474">
      <w:bodyDiv w:val="1"/>
      <w:marLeft w:val="0"/>
      <w:marRight w:val="0"/>
      <w:marTop w:val="0"/>
      <w:marBottom w:val="0"/>
      <w:divBdr>
        <w:top w:val="none" w:sz="0" w:space="0" w:color="auto"/>
        <w:left w:val="none" w:sz="0" w:space="0" w:color="auto"/>
        <w:bottom w:val="none" w:sz="0" w:space="0" w:color="auto"/>
        <w:right w:val="none" w:sz="0" w:space="0" w:color="auto"/>
      </w:divBdr>
    </w:div>
    <w:div w:id="2134203842">
      <w:bodyDiv w:val="1"/>
      <w:marLeft w:val="0"/>
      <w:marRight w:val="0"/>
      <w:marTop w:val="0"/>
      <w:marBottom w:val="0"/>
      <w:divBdr>
        <w:top w:val="none" w:sz="0" w:space="0" w:color="auto"/>
        <w:left w:val="none" w:sz="0" w:space="0" w:color="auto"/>
        <w:bottom w:val="none" w:sz="0" w:space="0" w:color="auto"/>
        <w:right w:val="none" w:sz="0" w:space="0" w:color="auto"/>
      </w:divBdr>
    </w:div>
    <w:div w:id="2140488521">
      <w:bodyDiv w:val="1"/>
      <w:marLeft w:val="0"/>
      <w:marRight w:val="0"/>
      <w:marTop w:val="0"/>
      <w:marBottom w:val="0"/>
      <w:divBdr>
        <w:top w:val="none" w:sz="0" w:space="0" w:color="auto"/>
        <w:left w:val="none" w:sz="0" w:space="0" w:color="auto"/>
        <w:bottom w:val="none" w:sz="0" w:space="0" w:color="auto"/>
        <w:right w:val="none" w:sz="0" w:space="0" w:color="auto"/>
      </w:divBdr>
    </w:div>
    <w:div w:id="2142142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szpitalgostyn" TargetMode="External"/><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34"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mailto:przetargi@szpitalgostyn.pl" TargetMode="External"/><Relationship Id="rId17" Type="http://schemas.openxmlformats.org/officeDocument/2006/relationships/footer" Target="footer1.xml"/><Relationship Id="rId25" Type="http://schemas.openxmlformats.org/officeDocument/2006/relationships/footer" Target="footer6.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platformazakupowa.pl/pn/szpitalgosty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gostyn" TargetMode="External"/><Relationship Id="rId24" Type="http://schemas.openxmlformats.org/officeDocument/2006/relationships/hyperlink" Target="mailto:iod@szpitalgostyn.pl"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platformazakupowa.pl/pn/szpitalgostyn" TargetMode="External"/><Relationship Id="rId23" Type="http://schemas.openxmlformats.org/officeDocument/2006/relationships/hyperlink" Target="mailto:info.acp@bbraun.com" TargetMode="External"/><Relationship Id="rId28" Type="http://schemas.openxmlformats.org/officeDocument/2006/relationships/theme" Target="theme/theme1.xml"/><Relationship Id="rId10" Type="http://schemas.openxmlformats.org/officeDocument/2006/relationships/hyperlink" Target="mailto:sekretariat@szpitalgostyn.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latformazakupowa.pl/pn/szpitalgostyn" TargetMode="External"/><Relationship Id="rId14" Type="http://schemas.openxmlformats.org/officeDocument/2006/relationships/hyperlink" Target="https://platformazakupowa.pl/pn/szpitalgostyn" TargetMode="External"/><Relationship Id="rId22" Type="http://schemas.openxmlformats.org/officeDocument/2006/relationships/hyperlink" Target="mailto:ksiegowosc@szpitalgostyn.pl"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FD049-F148-425B-8C4E-B7389E244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28</Pages>
  <Words>14864</Words>
  <Characters>84731</Characters>
  <Application>Microsoft Office Word</Application>
  <DocSecurity>0</DocSecurity>
  <Lines>706</Lines>
  <Paragraphs>198</Paragraphs>
  <ScaleCrop>false</ScaleCrop>
  <HeadingPairs>
    <vt:vector size="2" baseType="variant">
      <vt:variant>
        <vt:lpstr>Tytuł</vt:lpstr>
      </vt:variant>
      <vt:variant>
        <vt:i4>1</vt:i4>
      </vt:variant>
    </vt:vector>
  </HeadingPairs>
  <TitlesOfParts>
    <vt:vector size="1" baseType="lpstr">
      <vt:lpstr>Usługa odbioru, transportu i unieszkodliwiania odpadów medycznych dla SPZOZ w Gostyniu</vt:lpstr>
    </vt:vector>
  </TitlesOfParts>
  <Company/>
  <LinksUpToDate>false</LinksUpToDate>
  <CharactersWithSpaces>99397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Usługa odbioru, transportu i unieszkodliwiania odpadów medycznych dla SPZOZ w Gostyniu</dc:title>
  <dc:creator>Krzysztof Zedlewski</dc:creator>
  <cp:keywords>SPZOZ.XII.231.2/5/2025</cp:keywords>
  <cp:lastModifiedBy>USER</cp:lastModifiedBy>
  <cp:revision>10</cp:revision>
  <cp:lastPrinted>2025-04-22T05:28:00Z</cp:lastPrinted>
  <dcterms:created xsi:type="dcterms:W3CDTF">2025-04-18T05:22:00Z</dcterms:created>
  <dcterms:modified xsi:type="dcterms:W3CDTF">2025-04-22T05:59:00Z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d4387f25-b002-4231-9f69-7a7da971117a_Enabled">
    <vt:lpwstr>true</vt:lpwstr>
  </property>
  <property fmtid="{D5CDD505-2E9C-101B-9397-08002B2CF9AE}" pid="9" name="MSIP_Label_d4387f25-b002-4231-9f69-7a7da971117a_SetDate">
    <vt:lpwstr>2025-04-16T17:22:11Z</vt:lpwstr>
  </property>
  <property fmtid="{D5CDD505-2E9C-101B-9397-08002B2CF9AE}" pid="10" name="MSIP_Label_d4387f25-b002-4231-9f69-7a7da971117a_Method">
    <vt:lpwstr>Standard</vt:lpwstr>
  </property>
  <property fmtid="{D5CDD505-2E9C-101B-9397-08002B2CF9AE}" pid="11" name="MSIP_Label_d4387f25-b002-4231-9f69-7a7da971117a_Name">
    <vt:lpwstr>Ogólne</vt:lpwstr>
  </property>
  <property fmtid="{D5CDD505-2E9C-101B-9397-08002B2CF9AE}" pid="12" name="MSIP_Label_d4387f25-b002-4231-9f69-7a7da971117a_SiteId">
    <vt:lpwstr>406a5ed2-ef1d-4850-97ff-5a2c70965a39</vt:lpwstr>
  </property>
  <property fmtid="{D5CDD505-2E9C-101B-9397-08002B2CF9AE}" pid="13" name="MSIP_Label_d4387f25-b002-4231-9f69-7a7da971117a_ActionId">
    <vt:lpwstr>7301c025-4c5f-4d89-89c2-890ca4616395</vt:lpwstr>
  </property>
  <property fmtid="{D5CDD505-2E9C-101B-9397-08002B2CF9AE}" pid="14" name="MSIP_Label_d4387f25-b002-4231-9f69-7a7da971117a_ContentBits">
    <vt:lpwstr>0</vt:lpwstr>
  </property>
  <property fmtid="{D5CDD505-2E9C-101B-9397-08002B2CF9AE}" pid="15" name="MSIP_Label_d4387f25-b002-4231-9f69-7a7da971117a_Tag">
    <vt:lpwstr>50, 3, 0, 1</vt:lpwstr>
  </property>
</Properties>
</file>