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276C2AEF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717725">
        <w:t>2</w:t>
      </w:r>
      <w:r w:rsidR="00D70E05">
        <w:t>.202</w:t>
      </w:r>
      <w:r w:rsidR="00E2564E">
        <w:t>5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E2564E">
        <w:t>21</w:t>
      </w:r>
      <w:r w:rsidR="00F92BC5">
        <w:t>.</w:t>
      </w:r>
      <w:r w:rsidR="00B6612E">
        <w:t>0</w:t>
      </w:r>
      <w:r w:rsidR="00E2564E">
        <w:t>3</w:t>
      </w:r>
      <w:r w:rsidR="007A4C32">
        <w:t>.202</w:t>
      </w:r>
      <w:r w:rsidR="00E2564E">
        <w:t>5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1DABEAA" w14:textId="7EBC23CD" w:rsidR="00B6612E" w:rsidRPr="00B6612E" w:rsidRDefault="00F92BC5" w:rsidP="00717725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2075376"/>
      <w:bookmarkStart w:id="1" w:name="_Hlk152065550"/>
      <w:r w:rsidR="00E2564E">
        <w:rPr>
          <w:b/>
          <w:u w:val="single"/>
        </w:rPr>
        <w:t xml:space="preserve"> </w:t>
      </w:r>
      <w:r w:rsidR="00717725" w:rsidRPr="00717725">
        <w:rPr>
          <w:b/>
          <w:u w:val="single"/>
        </w:rPr>
        <w:t>„</w:t>
      </w:r>
      <w:bookmarkStart w:id="2" w:name="_Hlk189043542"/>
      <w:r w:rsidR="00717725" w:rsidRPr="00717725">
        <w:rPr>
          <w:b/>
          <w:u w:val="single"/>
        </w:rPr>
        <w:t>Dostawa urządzeń na plac zabaw dla żłobka w Łęczycy przy ul. Ozorkowskie Przedmieście 6c w Łęczycy ”</w:t>
      </w:r>
      <w:bookmarkEnd w:id="2"/>
      <w:r w:rsidR="00B6612E" w:rsidRPr="00B6612E">
        <w:rPr>
          <w:b/>
          <w:u w:val="single"/>
        </w:rPr>
        <w:t xml:space="preserve">. </w:t>
      </w:r>
    </w:p>
    <w:bookmarkEnd w:id="0"/>
    <w:bookmarkEnd w:id="1"/>
    <w:p w14:paraId="2C6626A9" w14:textId="5EA4FC1A" w:rsidR="00C45F59" w:rsidRDefault="00F92BC5" w:rsidP="0068590B">
      <w:pPr>
        <w:spacing w:after="108" w:line="357" w:lineRule="auto"/>
        <w:ind w:left="9"/>
        <w:rPr>
          <w:color w:val="auto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717725" w:rsidRPr="00717725">
        <w:rPr>
          <w:b/>
          <w:bCs/>
          <w:color w:val="auto"/>
        </w:rPr>
        <w:t>21</w:t>
      </w:r>
      <w:r w:rsidR="00D35F7D" w:rsidRPr="00717725">
        <w:rPr>
          <w:b/>
          <w:bCs/>
          <w:color w:val="auto"/>
        </w:rPr>
        <w:t>.</w:t>
      </w:r>
      <w:r w:rsidR="00717725" w:rsidRPr="00717725">
        <w:rPr>
          <w:b/>
          <w:bCs/>
          <w:color w:val="auto"/>
        </w:rPr>
        <w:t>03</w:t>
      </w:r>
      <w:r w:rsidR="00D70E05" w:rsidRPr="00717725">
        <w:rPr>
          <w:b/>
          <w:bCs/>
          <w:color w:val="auto"/>
        </w:rPr>
        <w:t>.202</w:t>
      </w:r>
      <w:r w:rsidR="00717725" w:rsidRPr="00717725">
        <w:rPr>
          <w:b/>
          <w:bCs/>
          <w:color w:val="auto"/>
        </w:rPr>
        <w:t>5</w:t>
      </w:r>
      <w:r w:rsidRPr="00D35F7D">
        <w:rPr>
          <w:b/>
          <w:color w:val="auto"/>
        </w:rPr>
        <w:t xml:space="preserve"> r. do godz. </w:t>
      </w:r>
      <w:r w:rsidR="009445F7">
        <w:rPr>
          <w:b/>
          <w:color w:val="auto"/>
        </w:rPr>
        <w:t>09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E15195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717725">
        <w:rPr>
          <w:color w:val="auto"/>
        </w:rPr>
        <w:t>7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p w14:paraId="14F7276F" w14:textId="77777777" w:rsidR="00A623EA" w:rsidRPr="006E0C12" w:rsidRDefault="00A623EA" w:rsidP="0068590B">
      <w:pPr>
        <w:spacing w:after="108" w:line="357" w:lineRule="auto"/>
        <w:ind w:left="9"/>
        <w:rPr>
          <w:color w:val="FF0000"/>
        </w:rPr>
      </w:pPr>
    </w:p>
    <w:tbl>
      <w:tblPr>
        <w:tblStyle w:val="TableGrid"/>
        <w:tblW w:w="8760" w:type="dxa"/>
        <w:jc w:val="center"/>
        <w:tblInd w:w="0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6"/>
        <w:gridCol w:w="5386"/>
        <w:gridCol w:w="2268"/>
      </w:tblGrid>
      <w:tr w:rsidR="00E2564E" w14:paraId="718BBE99" w14:textId="30E8F8EE" w:rsidTr="00E15195">
        <w:trPr>
          <w:trHeight w:val="799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1C9FD140" w:rsidR="00E2564E" w:rsidRDefault="00E2564E" w:rsidP="00E15195">
            <w:pPr>
              <w:ind w:left="1"/>
              <w:jc w:val="center"/>
            </w:pPr>
            <w:r>
              <w:rPr>
                <w:b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3A2B5699" w:rsidR="00E2564E" w:rsidRDefault="00E2564E" w:rsidP="00E15195">
            <w:pPr>
              <w:ind w:left="5"/>
              <w:jc w:val="center"/>
            </w:pPr>
            <w:r>
              <w:rPr>
                <w:b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FB1A" w14:textId="77777777" w:rsidR="00E2564E" w:rsidRDefault="00E2564E" w:rsidP="00E15195">
            <w:pPr>
              <w:jc w:val="center"/>
              <w:rPr>
                <w:b/>
              </w:rPr>
            </w:pPr>
          </w:p>
          <w:p w14:paraId="36AF4D8A" w14:textId="3739EBFD" w:rsidR="00E2564E" w:rsidRPr="00B6612E" w:rsidRDefault="00E2564E" w:rsidP="00E15195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E2564E" w:rsidRDefault="00E2564E" w:rsidP="00E15195">
            <w:pPr>
              <w:jc w:val="center"/>
            </w:pPr>
          </w:p>
        </w:tc>
      </w:tr>
      <w:tr w:rsidR="00E2564E" w14:paraId="706A1BDB" w14:textId="1C4A938C" w:rsidTr="00E15195">
        <w:trPr>
          <w:trHeight w:val="614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B49" w14:textId="205DCAF8" w:rsidR="00E2564E" w:rsidRDefault="00E15195">
            <w:pPr>
              <w:ind w:left="7"/>
              <w:jc w:val="center"/>
            </w:pPr>
            <w:r>
              <w:t>1.</w:t>
            </w:r>
            <w:r w:rsidR="00E2564E"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0C8F" w14:textId="77777777" w:rsidR="00E2564E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GRUPA MAGIC GARDEN Sp. z o.o.</w:t>
            </w:r>
          </w:p>
          <w:p w14:paraId="6BEED6F2" w14:textId="6F6D8003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ul. Dworcowa 52-54, 88-100 Inowrocław</w:t>
            </w:r>
          </w:p>
          <w:p w14:paraId="23C81872" w14:textId="6975BBB2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5562795303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B45D" w14:textId="3859D932" w:rsidR="00E2564E" w:rsidRPr="00E15195" w:rsidRDefault="00E15195" w:rsidP="00E15195">
            <w:pPr>
              <w:jc w:val="center"/>
            </w:pPr>
            <w:r>
              <w:t>145 263,00 zł</w:t>
            </w:r>
          </w:p>
        </w:tc>
      </w:tr>
      <w:tr w:rsidR="00E2564E" w14:paraId="66232C87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7EC2" w14:textId="49405453" w:rsidR="00E2564E" w:rsidRDefault="00E2564E">
            <w:pPr>
              <w:ind w:left="7"/>
              <w:jc w:val="center"/>
            </w:pPr>
            <w:r>
              <w:t>2</w:t>
            </w:r>
            <w:r w:rsidR="00E15195"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558B" w14:textId="77777777" w:rsidR="00E2564E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ERSO Sp. z o.o.</w:t>
            </w:r>
          </w:p>
          <w:p w14:paraId="7BC38AAC" w14:textId="77777777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ul. Poznańska 4, 88-100 Inowrocław</w:t>
            </w:r>
          </w:p>
          <w:p w14:paraId="14A9AB6D" w14:textId="19DC9D33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5562800352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46D2" w14:textId="77777777" w:rsidR="00E15195" w:rsidRDefault="00E15195" w:rsidP="00E15195">
            <w:pPr>
              <w:ind w:left="2"/>
              <w:jc w:val="center"/>
              <w:rPr>
                <w:bCs/>
              </w:rPr>
            </w:pPr>
          </w:p>
          <w:p w14:paraId="00C0D231" w14:textId="77777777" w:rsidR="00E15195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455 700,00 zł</w:t>
            </w:r>
          </w:p>
          <w:p w14:paraId="4C222AFF" w14:textId="7D07E7D5" w:rsidR="00E2564E" w:rsidRPr="0068590B" w:rsidRDefault="00E2564E" w:rsidP="00E15195">
            <w:pPr>
              <w:ind w:left="2"/>
              <w:rPr>
                <w:bCs/>
              </w:rPr>
            </w:pPr>
          </w:p>
        </w:tc>
      </w:tr>
      <w:tr w:rsidR="00E2564E" w14:paraId="54C60281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007A" w14:textId="17ABD7D5" w:rsidR="00E2564E" w:rsidRDefault="00E2564E">
            <w:pPr>
              <w:ind w:left="7"/>
              <w:jc w:val="center"/>
            </w:pPr>
            <w:r>
              <w:t>3</w:t>
            </w:r>
            <w:r w:rsidR="00E15195"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F7DD" w14:textId="7F048D67" w:rsidR="00E2564E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BDB Sp. z o.o.</w:t>
            </w:r>
          </w:p>
          <w:p w14:paraId="095A3D87" w14:textId="77777777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Osiedle im. Wojska Polskiego 4C lok.6, 37-500 Jarosław</w:t>
            </w:r>
          </w:p>
          <w:p w14:paraId="288C3D96" w14:textId="246FE847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7922302693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8F6E" w14:textId="77777777" w:rsidR="00E15195" w:rsidRDefault="00E15195" w:rsidP="00E15195">
            <w:pPr>
              <w:ind w:left="2"/>
              <w:jc w:val="center"/>
              <w:rPr>
                <w:bCs/>
              </w:rPr>
            </w:pPr>
          </w:p>
          <w:p w14:paraId="35832B20" w14:textId="5137B0C6" w:rsidR="00E2564E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111 647,10 zł</w:t>
            </w:r>
          </w:p>
          <w:p w14:paraId="2723614F" w14:textId="3F7BAE72" w:rsidR="00E2564E" w:rsidRPr="0068590B" w:rsidRDefault="00E2564E" w:rsidP="00E15195">
            <w:pPr>
              <w:ind w:left="2"/>
              <w:jc w:val="center"/>
              <w:rPr>
                <w:bCs/>
              </w:rPr>
            </w:pPr>
          </w:p>
        </w:tc>
      </w:tr>
      <w:tr w:rsidR="00717725" w14:paraId="360D7A92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221" w14:textId="6253D438" w:rsidR="00717725" w:rsidRDefault="00717725">
            <w:pPr>
              <w:ind w:left="7"/>
              <w:jc w:val="center"/>
            </w:pPr>
            <w:r>
              <w:t>4</w:t>
            </w:r>
            <w:r w:rsidR="00E15195"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34A6" w14:textId="77777777" w:rsidR="0071772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Argon Klaudiusz Półtorak</w:t>
            </w:r>
          </w:p>
          <w:p w14:paraId="4E78A7C9" w14:textId="77777777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Ul. Grunwaldzka 121/86, 37-700 Przemyśl</w:t>
            </w:r>
          </w:p>
          <w:p w14:paraId="740EB525" w14:textId="70C42DC7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7951307262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1B4" w14:textId="57696F02" w:rsidR="00717725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92 478,78 zł</w:t>
            </w:r>
          </w:p>
        </w:tc>
      </w:tr>
      <w:tr w:rsidR="00717725" w14:paraId="70B76EA8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14FD" w14:textId="02D47BAB" w:rsidR="00717725" w:rsidRDefault="00E15195">
            <w:pPr>
              <w:ind w:left="7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534" w14:textId="77777777" w:rsidR="0071772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Grupa EPX Paweł Matera</w:t>
            </w:r>
          </w:p>
          <w:p w14:paraId="2A639396" w14:textId="77777777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Pustków 288, 39-205 Pustków</w:t>
            </w:r>
          </w:p>
          <w:p w14:paraId="17131816" w14:textId="01208D5C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8722171519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C64E" w14:textId="3037FB2B" w:rsidR="00717725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150 773,40 zł</w:t>
            </w:r>
          </w:p>
        </w:tc>
      </w:tr>
      <w:tr w:rsidR="00717725" w14:paraId="0E3265C6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1876" w14:textId="6EAB7F1B" w:rsidR="00717725" w:rsidRDefault="00E15195">
            <w:pPr>
              <w:ind w:left="7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A088" w14:textId="77777777" w:rsidR="0071772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Simba Group Sp. z o.o.</w:t>
            </w:r>
          </w:p>
          <w:p w14:paraId="5151652C" w14:textId="77777777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ul. Zimna 15, 20-204 Lublin</w:t>
            </w:r>
          </w:p>
          <w:p w14:paraId="279E61C0" w14:textId="468D2537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9462647108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D866" w14:textId="36D1FDC8" w:rsidR="00717725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117 711,00 zł</w:t>
            </w:r>
          </w:p>
        </w:tc>
      </w:tr>
      <w:tr w:rsidR="00717725" w14:paraId="267AE949" w14:textId="77777777" w:rsidTr="00E15195">
        <w:trPr>
          <w:trHeight w:val="63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6A9F" w14:textId="3101A05F" w:rsidR="00717725" w:rsidRDefault="00E15195">
            <w:pPr>
              <w:ind w:left="7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B3AD" w14:textId="6CB1B761" w:rsidR="0071772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INTERO SERWIS SP. Z O.O.</w:t>
            </w:r>
          </w:p>
          <w:p w14:paraId="7E531135" w14:textId="78D4F3F4" w:rsidR="00E15195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ul. Daniłowskiego 6/76, 01-833 Warszawa</w:t>
            </w:r>
          </w:p>
          <w:p w14:paraId="09EE2869" w14:textId="55F181D2" w:rsidR="00E15195" w:rsidRPr="0068590B" w:rsidRDefault="00E15195" w:rsidP="00E15195">
            <w:pPr>
              <w:jc w:val="center"/>
              <w:rPr>
                <w:bCs/>
              </w:rPr>
            </w:pPr>
            <w:r>
              <w:rPr>
                <w:bCs/>
              </w:rPr>
              <w:t>NIP: 1182188061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0509" w14:textId="3C73BF38" w:rsidR="00717725" w:rsidRDefault="00E15195" w:rsidP="00E15195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115 000,00 zł</w:t>
            </w:r>
          </w:p>
        </w:tc>
      </w:tr>
    </w:tbl>
    <w:p w14:paraId="53C96285" w14:textId="53C8079A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511128EB" w14:textId="77777777" w:rsidR="00A623EA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3EA">
        <w:tab/>
      </w:r>
    </w:p>
    <w:p w14:paraId="6FD56A78" w14:textId="023DB937" w:rsidR="00104809" w:rsidRPr="00104809" w:rsidRDefault="00A623EA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809">
        <w:tab/>
      </w:r>
      <w:r w:rsidR="00104809" w:rsidRPr="00104809">
        <w:t xml:space="preserve"> </w:t>
      </w:r>
      <w:r w:rsidR="00104809" w:rsidRPr="00104809">
        <w:rPr>
          <w:b/>
          <w:bCs/>
        </w:rPr>
        <w:t xml:space="preserve">Burmistrz Miasta Łęczyca </w:t>
      </w:r>
    </w:p>
    <w:p w14:paraId="4212C895" w14:textId="4A664927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="00A623EA">
        <w:rPr>
          <w:b/>
          <w:bCs/>
        </w:rPr>
        <w:tab/>
      </w:r>
      <w:r w:rsidRPr="00104809">
        <w:rPr>
          <w:b/>
          <w:bCs/>
        </w:rPr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65985F04" w:rsidR="00D35F7D" w:rsidRPr="00D35F7D" w:rsidRDefault="00717725" w:rsidP="00D35F7D">
    <w:pPr>
      <w:pStyle w:val="Nagwek"/>
      <w:jc w:val="center"/>
    </w:pPr>
    <w:r w:rsidRPr="00717725">
      <w:rPr>
        <w:noProof/>
        <w:kern w:val="2"/>
        <w14:ligatures w14:val="standardContextual"/>
      </w:rPr>
      <w:drawing>
        <wp:inline distT="0" distB="0" distL="0" distR="0" wp14:anchorId="2181FCBB" wp14:editId="12C945C9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004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59"/>
    <w:rsid w:val="000F083E"/>
    <w:rsid w:val="00104809"/>
    <w:rsid w:val="001770CE"/>
    <w:rsid w:val="003E3E4F"/>
    <w:rsid w:val="00401F32"/>
    <w:rsid w:val="00422306"/>
    <w:rsid w:val="00541605"/>
    <w:rsid w:val="00640157"/>
    <w:rsid w:val="00661ECD"/>
    <w:rsid w:val="0068590B"/>
    <w:rsid w:val="006C5805"/>
    <w:rsid w:val="006E0C12"/>
    <w:rsid w:val="00717725"/>
    <w:rsid w:val="007A4C32"/>
    <w:rsid w:val="007C5FEA"/>
    <w:rsid w:val="00802D62"/>
    <w:rsid w:val="009075CA"/>
    <w:rsid w:val="009445F7"/>
    <w:rsid w:val="00A623EA"/>
    <w:rsid w:val="00AE279B"/>
    <w:rsid w:val="00B00A95"/>
    <w:rsid w:val="00B6612E"/>
    <w:rsid w:val="00B8632A"/>
    <w:rsid w:val="00C45F59"/>
    <w:rsid w:val="00CD1F9A"/>
    <w:rsid w:val="00D35F7D"/>
    <w:rsid w:val="00D70E05"/>
    <w:rsid w:val="00D77CF7"/>
    <w:rsid w:val="00DF3485"/>
    <w:rsid w:val="00E15195"/>
    <w:rsid w:val="00E2564E"/>
    <w:rsid w:val="00E66A29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592AAD8C-E432-4EA9-9430-A46770D9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Kubas</dc:creator>
  <cp:lastModifiedBy>Olga Kubas</cp:lastModifiedBy>
  <cp:revision>2</cp:revision>
  <cp:lastPrinted>2024-02-16T10:35:00Z</cp:lastPrinted>
  <dcterms:created xsi:type="dcterms:W3CDTF">2025-03-21T11:02:00Z</dcterms:created>
  <dcterms:modified xsi:type="dcterms:W3CDTF">2025-03-21T11:02:00Z</dcterms:modified>
</cp:coreProperties>
</file>