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919C" w14:textId="77777777" w:rsidR="004A5269" w:rsidRDefault="004A5269" w:rsidP="004A5269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OPIS PRZEDMIOTU ZAMÓWIENIA (OPZ)- część 2</w:t>
      </w:r>
    </w:p>
    <w:p w14:paraId="2FFEF4C6" w14:textId="77777777" w:rsidR="004A5269" w:rsidRDefault="004A5269" w:rsidP="004A5269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14:paraId="6301275F" w14:textId="77777777" w:rsidR="004A5269" w:rsidRDefault="004A5269" w:rsidP="0068712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3E504061" w14:textId="77777777" w:rsidR="005B558D" w:rsidRP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5B558D">
        <w:rPr>
          <w:rFonts w:cstheme="minorHAnsi"/>
          <w:b/>
          <w:bCs/>
        </w:rPr>
        <w:t>I. Główny kod CPV:</w:t>
      </w:r>
    </w:p>
    <w:p w14:paraId="27C28D0D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757C">
        <w:rPr>
          <w:rFonts w:cstheme="minorHAnsi"/>
        </w:rPr>
        <w:t>09310000-5 Elektryczność</w:t>
      </w:r>
    </w:p>
    <w:p w14:paraId="6DA9EDF5" w14:textId="77777777" w:rsidR="00687126" w:rsidRPr="005B558D" w:rsidRDefault="00687126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B1ABFB9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 xml:space="preserve">II. </w:t>
      </w:r>
      <w:r w:rsidRPr="005B558D">
        <w:rPr>
          <w:rFonts w:cstheme="minorHAnsi"/>
          <w:b/>
          <w:bCs/>
        </w:rPr>
        <w:t xml:space="preserve">Przedmiotem niniejszego postępowania jest </w:t>
      </w:r>
      <w:r w:rsidRPr="005B558D">
        <w:rPr>
          <w:rFonts w:cstheme="minorHAnsi"/>
        </w:rPr>
        <w:t xml:space="preserve">dostawa energii elektrycznej </w:t>
      </w:r>
      <w:r w:rsidR="00A53F08">
        <w:rPr>
          <w:rFonts w:cstheme="minorHAnsi"/>
        </w:rPr>
        <w:t xml:space="preserve">do obiektów jednostek </w:t>
      </w:r>
      <w:r w:rsidR="00687126">
        <w:rPr>
          <w:rFonts w:cstheme="minorHAnsi"/>
        </w:rPr>
        <w:t>o</w:t>
      </w:r>
      <w:r w:rsidR="00A53F08">
        <w:rPr>
          <w:rFonts w:cstheme="minorHAnsi"/>
        </w:rPr>
        <w:t xml:space="preserve">rganizacyjnych </w:t>
      </w:r>
      <w:r w:rsidRPr="005B558D">
        <w:rPr>
          <w:rFonts w:cstheme="minorHAnsi"/>
        </w:rPr>
        <w:t xml:space="preserve"> </w:t>
      </w:r>
      <w:r>
        <w:rPr>
          <w:rFonts w:cstheme="minorHAnsi"/>
        </w:rPr>
        <w:t>Gminy Stryków</w:t>
      </w:r>
      <w:r w:rsidRPr="005B558D">
        <w:rPr>
          <w:rFonts w:cstheme="minorHAnsi"/>
        </w:rPr>
        <w:t xml:space="preserve"> na podstawie </w:t>
      </w:r>
      <w:r w:rsidRPr="0013757C">
        <w:rPr>
          <w:rFonts w:cstheme="minorHAnsi"/>
        </w:rPr>
        <w:t>art. 38 ust. 1 ustawy</w:t>
      </w:r>
      <w:r w:rsidR="00A53F08" w:rsidRPr="0013757C">
        <w:rPr>
          <w:rFonts w:cstheme="minorHAnsi"/>
        </w:rPr>
        <w:t xml:space="preserve"> </w:t>
      </w:r>
      <w:r w:rsidRPr="0013757C">
        <w:rPr>
          <w:rFonts w:cstheme="minorHAnsi"/>
        </w:rPr>
        <w:t>Prawo zamówień publicznych.</w:t>
      </w:r>
    </w:p>
    <w:p w14:paraId="3C39EF74" w14:textId="77777777" w:rsidR="00687126" w:rsidRPr="0013757C" w:rsidRDefault="00687126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5A4076A" w14:textId="77777777" w:rsidR="005B558D" w:rsidRPr="00A53F08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  <w:highlight w:val="yellow"/>
        </w:rPr>
      </w:pPr>
      <w:r w:rsidRPr="005B558D">
        <w:rPr>
          <w:rFonts w:cstheme="minorHAnsi"/>
        </w:rPr>
        <w:t>Dostawa energii elektrycznej obejmuje kupno i sprzedaż energii elektrycznej dla punktów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poboru energii wskazanych w załączniku nr </w:t>
      </w:r>
      <w:r w:rsidR="00A53F08" w:rsidRPr="007A1A9B">
        <w:rPr>
          <w:rFonts w:cstheme="minorHAnsi"/>
        </w:rPr>
        <w:t>1bb</w:t>
      </w:r>
      <w:r w:rsidRPr="007A1A9B">
        <w:rPr>
          <w:rFonts w:cstheme="minorHAnsi"/>
        </w:rPr>
        <w:t xml:space="preserve"> do OPZ - wykaz PPE_cz.</w:t>
      </w:r>
      <w:r w:rsidR="00A53F08" w:rsidRPr="007A1A9B">
        <w:rPr>
          <w:rFonts w:cstheme="minorHAnsi"/>
        </w:rPr>
        <w:t xml:space="preserve"> II_OBIEKTY</w:t>
      </w:r>
      <w:r w:rsidRPr="007A1A9B">
        <w:rPr>
          <w:rFonts w:cstheme="minorHAnsi"/>
        </w:rPr>
        <w:t>.</w:t>
      </w:r>
    </w:p>
    <w:p w14:paraId="50BD31EB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 xml:space="preserve">Dostawy energii elektrycznej będą realizowane w </w:t>
      </w:r>
      <w:r w:rsidR="00BB0F29">
        <w:rPr>
          <w:rFonts w:cstheme="minorHAnsi"/>
        </w:rPr>
        <w:t>o kresie od dnia 1 stycznia 2024</w:t>
      </w:r>
      <w:r w:rsidRPr="005B558D">
        <w:rPr>
          <w:rFonts w:cstheme="minorHAnsi"/>
        </w:rPr>
        <w:t xml:space="preserve"> r. do</w:t>
      </w:r>
      <w:r w:rsidR="00687126">
        <w:rPr>
          <w:rFonts w:cstheme="minorHAnsi"/>
        </w:rPr>
        <w:t xml:space="preserve"> </w:t>
      </w:r>
      <w:r w:rsidR="00BB0F29">
        <w:rPr>
          <w:rFonts w:cstheme="minorHAnsi"/>
        </w:rPr>
        <w:t>dnia 31 grudnia 2025</w:t>
      </w:r>
      <w:r w:rsidRPr="005B558D">
        <w:rPr>
          <w:rFonts w:cstheme="minorHAnsi"/>
        </w:rPr>
        <w:t xml:space="preserve"> r.</w:t>
      </w:r>
    </w:p>
    <w:p w14:paraId="0530D7FF" w14:textId="77777777" w:rsidR="00687126" w:rsidRPr="005B558D" w:rsidRDefault="00687126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DDAFA06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757C">
        <w:rPr>
          <w:rFonts w:cstheme="minorHAnsi"/>
        </w:rPr>
        <w:t>Wykonawca musi posiadać koncesję na obrót energią elektryczną wydaną przez Prezesa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URE ważną w okresie realizacji dostaw.</w:t>
      </w:r>
    </w:p>
    <w:p w14:paraId="14B68E5A" w14:textId="77777777" w:rsidR="00687126" w:rsidRPr="0013757C" w:rsidRDefault="00687126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A7FC1D3" w14:textId="77777777" w:rsidR="005B558D" w:rsidRPr="0013757C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757C">
        <w:rPr>
          <w:rFonts w:cstheme="minorHAnsi"/>
        </w:rPr>
        <w:t>1. Dostawa energii elektrycznej odbywać się będzie na warunkach określonych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 xml:space="preserve">przepisami ustawy </w:t>
      </w:r>
      <w:r w:rsidR="00687126">
        <w:rPr>
          <w:rFonts w:cstheme="minorHAnsi"/>
        </w:rPr>
        <w:br/>
      </w:r>
      <w:r w:rsidRPr="0013757C">
        <w:rPr>
          <w:rFonts w:cstheme="minorHAnsi"/>
        </w:rPr>
        <w:t>z dnia 10 kwietnia 1997 r. – Prawo energetyczne (t.j. Dz. U. z 2022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 xml:space="preserve">poz. 1385) oraz zgodnie </w:t>
      </w:r>
      <w:r w:rsidR="00687126">
        <w:rPr>
          <w:rFonts w:cstheme="minorHAnsi"/>
        </w:rPr>
        <w:br/>
      </w:r>
      <w:r w:rsidRPr="0013757C">
        <w:rPr>
          <w:rFonts w:cstheme="minorHAnsi"/>
        </w:rPr>
        <w:t>z wydanymi do tej ustawy przepisami wykonawczymi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w szczególności ze standardami jakości obsługi odbiorców określonymi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w Rozporządzeniu Ministra Energii z dnia 6 marca 2019 r. w sprawie szczegółowych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zasad kształtowania i kalkulacji taryf oraz rozliczeń w obrocie energią elektryczną oraz</w:t>
      </w:r>
    </w:p>
    <w:p w14:paraId="523B9F28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757C">
        <w:rPr>
          <w:rFonts w:cstheme="minorHAnsi"/>
        </w:rPr>
        <w:t>Rozporządzeniu Ministra Klimatu i Środowiska z dnia 13 listopada 2020 r.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zmieniającym rozporządzenie w sprawie szczegółowych zasad kształtowania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 xml:space="preserve">i kalkulacji taryf oraz rozliczeń </w:t>
      </w:r>
      <w:r w:rsidR="00687126">
        <w:rPr>
          <w:rFonts w:cstheme="minorHAnsi"/>
        </w:rPr>
        <w:br/>
      </w:r>
      <w:r w:rsidRPr="0013757C">
        <w:rPr>
          <w:rFonts w:cstheme="minorHAnsi"/>
        </w:rPr>
        <w:t>w obrocie energią elektryczną (tj. Dz.U. 2019 poz. 503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oraz Dz.U. 2020 poz. 2053). (Rozporządzenie zmieniające).</w:t>
      </w:r>
    </w:p>
    <w:p w14:paraId="5455A3C3" w14:textId="77777777" w:rsidR="00687126" w:rsidRPr="005B558D" w:rsidRDefault="00687126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4784EB2" w14:textId="77777777" w:rsidR="005B558D" w:rsidRP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2. Zamawiający udzieli wyłonionemu w postępowaniu Wykonawcy pełnomocnictwa na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które składa się obowiązek:</w:t>
      </w:r>
    </w:p>
    <w:p w14:paraId="46700138" w14:textId="77777777" w:rsidR="005B558D" w:rsidRP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a) powiadomienia właściwego Operatora Systemu Dystrybucyjnego o zawarciu umowy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sprzedaży energii elektrycznej oraz o planowanym terminie rozpoczęcia sprzedaży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energii elektrycznej,</w:t>
      </w:r>
    </w:p>
    <w:p w14:paraId="51EB933D" w14:textId="77777777" w:rsidR="005B558D" w:rsidRP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b) w przypadku zawarcia umowy sprzedaży energii elektrycznej - zawarcie umowy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o świadczenie usług dystrybucji ze wskazanym Operatorem Systemu</w:t>
      </w:r>
    </w:p>
    <w:p w14:paraId="557C7974" w14:textId="77777777" w:rsidR="00BB0F29" w:rsidRDefault="005B558D" w:rsidP="00687126">
      <w:pPr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Dystrybucyjnego, w tym upoważnienie wskazanego Operatora Systemu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>Dystrybucyjnego do zawarcia w imieniu Mocodawcy umowy rezerwowej sprzedaży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>energii elektrycznej na warunkach określonych we wzorze umowy o świadczenie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>usług dystrybucji zamieszczonym na stronie internetowej wskazanego Operatora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>Systemu Dystrybucyjnego na wypadek zaprzestania dostarczania tej energii przez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>sprzedawcę wybranego przez Mocodawcę (przy czym poprzez zawarcie umowy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>o świadczenie usług dystrybucji rozumieć należy także złożenie oświadczenia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>o wyrażeniu zgody na zawarcie umowy o świadczenie usług dystrybucji ze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>wskazanym Operatorem Systemu Dystrybucyjnego) na warunkach wynikających z:</w:t>
      </w:r>
    </w:p>
    <w:p w14:paraId="234C3F5E" w14:textId="77777777" w:rsidR="005B558D" w:rsidRPr="005B558D" w:rsidRDefault="005B558D" w:rsidP="00687126">
      <w:pPr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c) wzoru umowy o świadczenie usług dystrybucji zamieszczonego na stronie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>internetowej wskazanego Operatora Systemu Dystrybucyjnego,</w:t>
      </w:r>
    </w:p>
    <w:p w14:paraId="3F27C606" w14:textId="77777777" w:rsidR="005B558D" w:rsidRP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d) obowiązującej taryfy wskazanego Operatora Systemu Dystrybucyjnego oraz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Instrukcji Ruchu </w:t>
      </w:r>
      <w:r w:rsidR="00687126">
        <w:rPr>
          <w:rFonts w:cstheme="minorHAnsi"/>
        </w:rPr>
        <w:br/>
      </w:r>
      <w:r w:rsidRPr="005B558D">
        <w:rPr>
          <w:rFonts w:cstheme="minorHAnsi"/>
        </w:rPr>
        <w:t>i Eksploatacji Sieci Dystrybucyjnej Operatora Systemu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>Dystrybucyjnego,</w:t>
      </w:r>
    </w:p>
    <w:p w14:paraId="73E4BBF4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lastRenderedPageBreak/>
        <w:t>e) dotychczasowej umowy kompleksowej lub umowy o świadczenie usług dystrybucji,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w zakresie warunków technicznych świadczenia usług dystrybucji, grupy taryfowej,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okresu rozliczeniowego- o ile postanowienia dotychczasowej umowy kompleksowej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lub umowy o świadczenie usług dystrybucji </w:t>
      </w:r>
      <w:r w:rsidR="00687126">
        <w:rPr>
          <w:rFonts w:cstheme="minorHAnsi"/>
        </w:rPr>
        <w:br/>
      </w:r>
      <w:r w:rsidRPr="005B558D">
        <w:rPr>
          <w:rFonts w:cstheme="minorHAnsi"/>
        </w:rPr>
        <w:t>w tym zakresie nie są sprzeczne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z postanowienia taryfy Operatora Systemu Dystrybucyjnego oraz wzorem umowy,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o którym mowa w pkt. 1 powyżej, z możliwością zmiany grupy taryfowej lub mocy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umownej. Wskazany Operator Systemu Dystrybucyjnego będzie wówczas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upoważniony do udzielania dalszego upoważnienia w tym zakresie swoim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pracownikom i innym osobom, które łączy z nim stosunek prawny.</w:t>
      </w:r>
    </w:p>
    <w:p w14:paraId="290B6F6F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f) uzyskania, w razie potrzeby, od dotychczasowego sprzedawcy informacji o numerze,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dacie zawarcia, terminie obowiązywania i okresie wypowiedzenia dotychczas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obowiązującej umowy sprzedaży energii elektrycznej i świadczenia usług dystrybucji.</w:t>
      </w:r>
    </w:p>
    <w:p w14:paraId="36BECF77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129CF69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3. Wykonawca odpowiedzialny będzie za całokształt, w tym za przebieg oraz terminowe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wykonanie zamówienia, za jakość, zgodność z warunkami technicznymi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i jakościowymi określonymi dla przedmiotu zamówienia oraz przyjmuje na siebie pełną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odpowiedzialność za właściwe wykonanie zamówienia.</w:t>
      </w:r>
    </w:p>
    <w:p w14:paraId="4C06DE6A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E8F583B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4. Spełnienie innych wymagań określonych w istotnych postanowieniach umowy oraz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wynikających </w:t>
      </w:r>
      <w:r w:rsidR="00687126">
        <w:rPr>
          <w:rFonts w:cstheme="minorHAnsi"/>
        </w:rPr>
        <w:br/>
      </w:r>
      <w:r w:rsidRPr="005B558D">
        <w:rPr>
          <w:rFonts w:cstheme="minorHAnsi"/>
        </w:rPr>
        <w:t>z obowiązujących przepisów prawa.</w:t>
      </w:r>
    </w:p>
    <w:p w14:paraId="1C38B377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649A283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757C">
        <w:rPr>
          <w:rFonts w:cstheme="minorHAnsi"/>
        </w:rPr>
        <w:t>5. Wykonawca zobowiązany jest do zaoferowania jednakowej ceny dla wszystkich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punktów poboru energii.</w:t>
      </w:r>
    </w:p>
    <w:p w14:paraId="11EC63F8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4C3D58B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6. Umowy na świadczenia usług dystrybucji energii elektrycznej zawrze Zamawiający lub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Odbiorca.</w:t>
      </w:r>
    </w:p>
    <w:p w14:paraId="57E41507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4079E15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7. Wykonawca zobowiązuje się do złożenia ww. OSD, w imieniu Zamawiającego,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zgłoszenia </w:t>
      </w:r>
      <w:r w:rsidR="00687126">
        <w:rPr>
          <w:rFonts w:cstheme="minorHAnsi"/>
        </w:rPr>
        <w:br/>
      </w:r>
      <w:r w:rsidRPr="005B558D">
        <w:rPr>
          <w:rFonts w:cstheme="minorHAnsi"/>
        </w:rPr>
        <w:t>o zawarciu umowy na sprzedaż energii elektrycznej.</w:t>
      </w:r>
    </w:p>
    <w:p w14:paraId="13488517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02687B0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 xml:space="preserve">8. </w:t>
      </w:r>
      <w:r w:rsidRPr="0013757C">
        <w:rPr>
          <w:rFonts w:cstheme="minorHAnsi"/>
        </w:rPr>
        <w:t>Wskazana ilość energii elektrycznej stanowi jedynie przybliżoną wartość. Faktyczne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zużycie energii elektrycznej uzależnione będzie wyłącznie od rzeczywistych potrzeb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poszczególnych PPE Zamawiającego, z tym że niezależnie od wielkości zużycia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Wykonawca zobowiązany jest w każdym przypadku stosować zaoferowaną w ofercie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jednostkową cenę energii.</w:t>
      </w:r>
    </w:p>
    <w:p w14:paraId="41305DF4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7912C82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9. Wykonawca zobowiązuje się również do pełnienia funkcji podmiotu odpowiedzialnego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za bilansowanie handlowe dla energii elektrycznej sprzedanej w ramach umowy.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Wykonawca dokonywać będzie bilansowania handlowego energii zakupionej przez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Zamawiającego na podstawie standardowego profilu zużycia o mocy umownej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określonej </w:t>
      </w:r>
      <w:r w:rsidR="00A53F08" w:rsidRPr="007A1A9B">
        <w:rPr>
          <w:rFonts w:cstheme="minorHAnsi"/>
          <w:b/>
          <w:bCs/>
        </w:rPr>
        <w:t>w załączniku nr 1bb</w:t>
      </w:r>
      <w:r w:rsidRPr="007A1A9B">
        <w:rPr>
          <w:rFonts w:cstheme="minorHAnsi"/>
          <w:b/>
          <w:bCs/>
        </w:rPr>
        <w:t xml:space="preserve"> do OWZ - wykaz PPE_cz. I</w:t>
      </w:r>
      <w:r w:rsidR="00A53F08" w:rsidRPr="007A1A9B">
        <w:rPr>
          <w:rFonts w:cstheme="minorHAnsi"/>
          <w:b/>
          <w:bCs/>
        </w:rPr>
        <w:t>I</w:t>
      </w:r>
      <w:r w:rsidRPr="007A1A9B">
        <w:rPr>
          <w:rFonts w:cstheme="minorHAnsi"/>
          <w:b/>
          <w:bCs/>
        </w:rPr>
        <w:t>_O</w:t>
      </w:r>
      <w:r w:rsidR="00A53F08" w:rsidRPr="007A1A9B">
        <w:rPr>
          <w:rFonts w:cstheme="minorHAnsi"/>
          <w:b/>
          <w:bCs/>
        </w:rPr>
        <w:t>BIEKTY</w:t>
      </w:r>
      <w:r w:rsidRPr="005B558D">
        <w:rPr>
          <w:rFonts w:cstheme="minorHAnsi"/>
        </w:rPr>
        <w:t>. Koszty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wynikające z dokonania bilansowania uwzględnione są w cenie energii elektrycznej.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Zamawiający oświadcza, że wszystkie prawa i obowiązki związane z bilansowaniem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handlowym z umowy, w tym zgłaszanie grafików handlowych do OSD, przechodzą na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Wykonawcę.</w:t>
      </w:r>
    </w:p>
    <w:p w14:paraId="17657363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A084FB1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10. Wykonawca zobowiązuje się wykonać przedmiot umowy siłami własnymi lub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z udziałem podwykonawców. Wykonawca może powierzyć wykonanie części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zamówienia podwykonawcy. </w:t>
      </w:r>
      <w:r w:rsidR="00687126">
        <w:rPr>
          <w:rFonts w:cstheme="minorHAnsi"/>
        </w:rPr>
        <w:br/>
      </w:r>
      <w:r w:rsidRPr="005B558D">
        <w:rPr>
          <w:rFonts w:cstheme="minorHAnsi"/>
        </w:rPr>
        <w:t>W takiej sytuacji Zamawiający żąda wskazania przez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wykonawcę części zamówienia, których </w:t>
      </w:r>
      <w:r w:rsidRPr="005B558D">
        <w:rPr>
          <w:rFonts w:cstheme="minorHAnsi"/>
        </w:rPr>
        <w:lastRenderedPageBreak/>
        <w:t>wykonanie zamierza powierzyć</w:t>
      </w:r>
      <w:r w:rsidR="00BB0F29">
        <w:rPr>
          <w:rFonts w:cstheme="minorHAnsi"/>
        </w:rPr>
        <w:t xml:space="preserve"> </w:t>
      </w:r>
      <w:r w:rsidRPr="005B558D">
        <w:rPr>
          <w:rFonts w:cstheme="minorHAnsi"/>
        </w:rPr>
        <w:t>podwykonawcom i podania przez wykonawcę firm podwykonawców (o ile są znani).</w:t>
      </w:r>
    </w:p>
    <w:p w14:paraId="1BE61205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44DFFB0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11. Wykonawca zobowiązuje się zapewnić Zamawiającemu standardy jakościowe obsługi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w zakresie przedmiotu zamówienia zgodnie z obowiązującymi przepisami Prawa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energetycznego oraz zgodnie z obowiązującymi rozporządzeniami w zakresie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zachowania standardów jakościowych.</w:t>
      </w:r>
    </w:p>
    <w:p w14:paraId="1F56F3C8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5D30843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757C">
        <w:rPr>
          <w:rFonts w:cstheme="minorHAnsi"/>
        </w:rPr>
        <w:t>12. Standardy jakości obsługi klienta zostały określone w obowiązujących przepisach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 xml:space="preserve">wykonawczych wydanych na podstawie ustawy z dnia 10 kwietnia 1997 r. </w:t>
      </w:r>
      <w:r w:rsidR="00687126">
        <w:rPr>
          <w:rFonts w:cstheme="minorHAnsi"/>
        </w:rPr>
        <w:t>–</w:t>
      </w:r>
      <w:r w:rsidRPr="0013757C">
        <w:rPr>
          <w:rFonts w:cstheme="minorHAnsi"/>
        </w:rPr>
        <w:t xml:space="preserve"> Prawo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energetyczne. W przypadku niedotrzymania jakościowych standardów obsługi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Zamawiającemu przysługuje prawo bonifikaty według stawek określonych w § 42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 xml:space="preserve">i w § 43 rozporządzenia Ministra Energii z dnia 6 marca 2019 r. </w:t>
      </w:r>
      <w:r w:rsidR="00687126">
        <w:rPr>
          <w:rFonts w:cstheme="minorHAnsi"/>
        </w:rPr>
        <w:br/>
      </w:r>
      <w:r w:rsidRPr="0013757C">
        <w:rPr>
          <w:rFonts w:cstheme="minorHAnsi"/>
        </w:rPr>
        <w:t>w sprawie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szczegółowych zasad kształtowania i kalkulacji taryf oraz rozliczeń w obrocie energią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elektryczną (Dz. U. 2019 r. poz. 503 ze zm.) lub w każdym później wydanym akcie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prawnym dotyczącym jakościowych standardów obsługi.</w:t>
      </w:r>
    </w:p>
    <w:p w14:paraId="6BF0CC8D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FE431BD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13. Wykonawca zobowiązany jest do udzielania bonifikat za niedotrzymanie standardów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jakościowych obsługi odbiorców w terminie 30 dni od dnia, w którym zaistniała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przesłanka do ich naliczenia.</w:t>
      </w:r>
    </w:p>
    <w:p w14:paraId="4054E485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3CF9963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14. Układy pomiarowo-rozliczeniowe Zamawiającego lub Odbiorcy są dostosowane do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zasady TPA.</w:t>
      </w:r>
    </w:p>
    <w:p w14:paraId="1E3C20FE" w14:textId="77777777" w:rsidR="00BB0F29" w:rsidRPr="005B558D" w:rsidRDefault="00BB0F29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3CA6254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15. Wykonawca będzie zobowiązany do oświadczenia o posiadaniu zawartych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generalnych umów dystrybucji z OSD, do sieci których przyłączone są PPE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Zamawiającego lub o ich zawarciu, nie później niż do dnia rozpoczęcia świadczenia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usługi sprzedaży energii elektrycznej.</w:t>
      </w:r>
    </w:p>
    <w:p w14:paraId="062AF0E2" w14:textId="77777777" w:rsidR="000821DC" w:rsidRPr="005B558D" w:rsidRDefault="000821DC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867C2B4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16. Rozliczenia za dostarczoną energię elektryczną dokonywane będą na podstawie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faktur wystawionych przez Wykonawcę w terminach stosowanych przez OSD wg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ceny zawartej w ofercie.</w:t>
      </w:r>
    </w:p>
    <w:p w14:paraId="7FA53A7E" w14:textId="77777777" w:rsidR="000821DC" w:rsidRPr="005B558D" w:rsidRDefault="000821DC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0C20271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 xml:space="preserve">17. </w:t>
      </w:r>
      <w:r w:rsidRPr="0013757C">
        <w:rPr>
          <w:rFonts w:cstheme="minorHAnsi"/>
        </w:rPr>
        <w:t>Zgodnie z ustawą z dnia 9 listopada 2018 roku o elektronicznym fakturowaniu w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zamówieniach publicznych, koncesjach na roboty budowlane lub usługi oraz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partnerstwie publiczno-prywatnym (Dz. U. z 2020 r. poz. 1666 ze zm.) istnieje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możliwość wystawiania przez Wykonawcę ustrukturyzowanych faktur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elektronicznych za pośrednictwem platformy Odbiorcy. Zamawiający w terminie do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60 dni po podpisaniu umowy przekaże konta na platformie wszystkich jednostek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organizacyjnych.</w:t>
      </w:r>
    </w:p>
    <w:p w14:paraId="2DE45689" w14:textId="77777777" w:rsidR="000821DC" w:rsidRPr="005B558D" w:rsidRDefault="000821DC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BD88310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18. Zakres i zasady dokonania zmian:</w:t>
      </w:r>
    </w:p>
    <w:p w14:paraId="2C28D21F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a) zmniejszenie ilości energii elektrycznej wynikające ze zużycia energii elektrycznej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wg bieżących odczytów z układu pomiarowo - rozliczeniowego, które będzie różne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od ilości energii elektrycznej wskazanego poniżej, odbywa się automatycznie, na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podstawie bieżącego zużycia energii elektrycznej na wystawianych fakturach,</w:t>
      </w:r>
    </w:p>
    <w:p w14:paraId="3511AE2A" w14:textId="77777777" w:rsidR="005B558D" w:rsidRP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b) zwiększenie ilości energii elektrycznej wynikające ze zużycia energii elektrycznej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wg bieżących odczytów z układu pomiarowo-rozliczeniowego, które będzie różne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od ilości energii elektrycznej wskazanego poniżej odbywa się automatycznie, na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podstawie bieżącego zużycia energii elektrycznej na wystawianych fakturach,</w:t>
      </w:r>
    </w:p>
    <w:p w14:paraId="02535A9D" w14:textId="77777777" w:rsidR="005B558D" w:rsidRP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c) zwiększenie/zmniejszenie (dodanie/odjęcie) ilości ppe – wymaga złożenia przez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Zamawiającego jednostronnego oświadczenia woli. Zmiana ilości ppe wynikać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może w szczególności z likwidacji ppe, </w:t>
      </w:r>
      <w:r w:rsidRPr="005B558D">
        <w:rPr>
          <w:rFonts w:cstheme="minorHAnsi"/>
        </w:rPr>
        <w:lastRenderedPageBreak/>
        <w:t>powstania/nabycia nowego ppe, zmiany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właściwości technicznych ppe, zmiany stanu prawnego lub technicznego ppe,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zmiany w zakresie nabywcy, odbiorcy, płatnika w szczególności przeniesienia praw</w:t>
      </w:r>
    </w:p>
    <w:p w14:paraId="52C7F098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5B558D">
        <w:rPr>
          <w:rFonts w:cstheme="minorHAnsi"/>
        </w:rPr>
        <w:t>i obowiązków związanych z obiektem, przy którym znajduje się dane ppe,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zaistnienia przeszkód prawnych i formalnych uniemożliwiających przeprowadzenie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procedury zmiany sprzedawcy lub włączenia bądź wyłączenia punktu poboru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energii elektrycznej przez Zamawiającego. </w:t>
      </w:r>
      <w:r w:rsidRPr="007A1A9B">
        <w:rPr>
          <w:rFonts w:cstheme="minorHAnsi"/>
          <w:b/>
          <w:bCs/>
        </w:rPr>
        <w:t>Dodanie nowych ppe będzie</w:t>
      </w:r>
      <w:r w:rsidR="00687126">
        <w:rPr>
          <w:rFonts w:cstheme="minorHAnsi"/>
          <w:b/>
          <w:bCs/>
        </w:rPr>
        <w:t xml:space="preserve"> </w:t>
      </w:r>
      <w:r w:rsidRPr="007A1A9B">
        <w:rPr>
          <w:rFonts w:cstheme="minorHAnsi"/>
          <w:b/>
          <w:bCs/>
        </w:rPr>
        <w:t>dokonywane z uwzględnieniem grup taryfo</w:t>
      </w:r>
      <w:r w:rsidR="00A53F08" w:rsidRPr="007A1A9B">
        <w:rPr>
          <w:rFonts w:cstheme="minorHAnsi"/>
          <w:b/>
          <w:bCs/>
        </w:rPr>
        <w:t>wych ujętych w załączniku nr 1bb</w:t>
      </w:r>
      <w:r w:rsidR="00687126">
        <w:rPr>
          <w:rFonts w:cstheme="minorHAnsi"/>
          <w:b/>
          <w:bCs/>
        </w:rPr>
        <w:t xml:space="preserve"> </w:t>
      </w:r>
      <w:r w:rsidRPr="007A1A9B">
        <w:rPr>
          <w:rFonts w:cstheme="minorHAnsi"/>
          <w:b/>
          <w:bCs/>
        </w:rPr>
        <w:t>do OPZ - wykaz PPE_cz. I</w:t>
      </w:r>
      <w:r w:rsidR="00A53F08" w:rsidRPr="007A1A9B">
        <w:rPr>
          <w:rFonts w:cstheme="minorHAnsi"/>
          <w:b/>
          <w:bCs/>
        </w:rPr>
        <w:t xml:space="preserve">I_OBIEKTY </w:t>
      </w:r>
      <w:r w:rsidRPr="007A1A9B">
        <w:rPr>
          <w:rFonts w:cstheme="minorHAnsi"/>
          <w:b/>
          <w:bCs/>
        </w:rPr>
        <w:t>oraz projektowanych postanowień</w:t>
      </w:r>
      <w:r w:rsidR="00687126">
        <w:rPr>
          <w:rFonts w:cstheme="minorHAnsi"/>
          <w:b/>
          <w:bCs/>
        </w:rPr>
        <w:t xml:space="preserve"> </w:t>
      </w:r>
      <w:r w:rsidRPr="007A1A9B">
        <w:rPr>
          <w:rFonts w:cstheme="minorHAnsi"/>
          <w:b/>
          <w:bCs/>
        </w:rPr>
        <w:t>umowy.</w:t>
      </w:r>
    </w:p>
    <w:p w14:paraId="5B65D837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d) W niniejszym postępowaniu Zamawiający założył zużycie energii elektrycznej wg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rzeczywistego zużycia w okresie rozliczeniowym dotyczącym roku 202</w:t>
      </w:r>
      <w:r w:rsidR="00D45EB4">
        <w:rPr>
          <w:rFonts w:cstheme="minorHAnsi"/>
        </w:rPr>
        <w:t>2</w:t>
      </w:r>
      <w:r w:rsidRPr="005B558D">
        <w:rPr>
          <w:rFonts w:cstheme="minorHAnsi"/>
        </w:rPr>
        <w:t>.</w:t>
      </w:r>
    </w:p>
    <w:p w14:paraId="6D2498BC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5B558D">
        <w:rPr>
          <w:rFonts w:cstheme="minorHAnsi"/>
        </w:rPr>
        <w:t>e) Zamawiający ma prawo, w okresie obowiązywania Umowy do zmiany grup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taryfowych, mocy umownej dla poszczególnych ppe określonych w załączniku do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Umowy po uprzednim uzgodnieniu warunków technicznych dokonania tych zmian z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Operatorem Systemu Dystrybucyjnego, zwanym dalej OSD. Zmiany w Umowie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następować będą na pisemne zgłoszenie Zamawiającego do Wykonawcy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począwszy od dokonania zmiany przez OSD. Powyższe zmiany będą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przeprowadzone na zasadach określonych w taryfie operatora systemu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dystrybucyjnego odpowiedniego dla Zamawiającego i będą dotyczyły,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w szczególności zapewnienia danemu obiektowi poprawnego funkcjonowania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(zgodne z jego przeznaczeniem) i/lub obniżenie kosztów na usłudze dystrybucji,</w:t>
      </w:r>
      <w:r w:rsidR="00687126">
        <w:rPr>
          <w:rFonts w:cstheme="minorHAnsi"/>
        </w:rPr>
        <w:t xml:space="preserve"> </w:t>
      </w:r>
      <w:r w:rsidRPr="007A1A9B">
        <w:rPr>
          <w:rFonts w:cstheme="minorHAnsi"/>
          <w:b/>
          <w:bCs/>
        </w:rPr>
        <w:t>przy czym zmiany będą dokonywane w obrębie grup taryfowych ujętych</w:t>
      </w:r>
      <w:r w:rsidR="00687126">
        <w:rPr>
          <w:rFonts w:cstheme="minorHAnsi"/>
          <w:b/>
          <w:bCs/>
        </w:rPr>
        <w:t xml:space="preserve"> </w:t>
      </w:r>
      <w:r w:rsidRPr="007A1A9B">
        <w:rPr>
          <w:rFonts w:cstheme="minorHAnsi"/>
          <w:b/>
          <w:bCs/>
        </w:rPr>
        <w:t>w załączniku nr 1 do projektowanych post</w:t>
      </w:r>
      <w:r w:rsidR="00A53F08" w:rsidRPr="007A1A9B">
        <w:rPr>
          <w:rFonts w:cstheme="minorHAnsi"/>
          <w:b/>
          <w:bCs/>
        </w:rPr>
        <w:t>anowień umowy – Załącznik nr 1bb</w:t>
      </w:r>
      <w:r w:rsidR="00687126">
        <w:rPr>
          <w:rFonts w:cstheme="minorHAnsi"/>
          <w:b/>
          <w:bCs/>
        </w:rPr>
        <w:t xml:space="preserve"> </w:t>
      </w:r>
      <w:r w:rsidRPr="007A1A9B">
        <w:rPr>
          <w:rFonts w:cstheme="minorHAnsi"/>
          <w:b/>
          <w:bCs/>
        </w:rPr>
        <w:t>do OPZ- wykaz PPE_cz. I</w:t>
      </w:r>
      <w:r w:rsidR="00A53F08" w:rsidRPr="007A1A9B">
        <w:rPr>
          <w:rFonts w:cstheme="minorHAnsi"/>
          <w:b/>
          <w:bCs/>
        </w:rPr>
        <w:t>I_OBIEKTY</w:t>
      </w:r>
      <w:r w:rsidRPr="007A1A9B">
        <w:rPr>
          <w:rFonts w:cstheme="minorHAnsi"/>
          <w:b/>
          <w:bCs/>
        </w:rPr>
        <w:t>.</w:t>
      </w:r>
    </w:p>
    <w:p w14:paraId="30044D93" w14:textId="77777777" w:rsidR="00D45EB4" w:rsidRPr="005B558D" w:rsidRDefault="00D45EB4" w:rsidP="0068712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3020BBD2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19. W ramach wykonania przedmiotu zamówienia Wykonawca zobowiązany będzie do:</w:t>
      </w:r>
    </w:p>
    <w:p w14:paraId="72D242B3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a) zawarcia w razie konieczności w imieniu Zmawiającego umów z OSD na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świadczenie usług dystrybucyjnych,</w:t>
      </w:r>
    </w:p>
    <w:p w14:paraId="0755BDF3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b) sprzedaży Zamawiającemu energii z zastrzeżeniem, że sprzedaż energii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rozpocznie się w chwili przyjęcia umowy do realizacji przez OSD,</w:t>
      </w:r>
    </w:p>
    <w:p w14:paraId="7F64BC8F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c) przeniesienia na Zamawiającego własności energii;</w:t>
      </w:r>
    </w:p>
    <w:p w14:paraId="56A2BD5F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d) dokonania bilansowania handlowego Zamawiającego jako Uczestnika Rynku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Detalicznego (URD), </w:t>
      </w:r>
      <w:r w:rsidR="00687126">
        <w:rPr>
          <w:rFonts w:cstheme="minorHAnsi"/>
        </w:rPr>
        <w:br/>
      </w:r>
      <w:r w:rsidRPr="005B558D">
        <w:rPr>
          <w:rFonts w:cstheme="minorHAnsi"/>
        </w:rPr>
        <w:t>w ramach swojej jednostki grafikowej (JG), tylko w przypadku,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gdy jest jedynym podmiotem sprzedającym energię Zamawiającemu,</w:t>
      </w:r>
    </w:p>
    <w:p w14:paraId="3C47D66E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e) prowadzenia ewidencji wpłat należności zapewniającej poprawność rozliczeń,</w:t>
      </w:r>
    </w:p>
    <w:p w14:paraId="2AFA0989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f) nieodpłatnego udzielania informacji w sprawie aktualnych cen energii oraz zasad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rozliczeń,</w:t>
      </w:r>
    </w:p>
    <w:p w14:paraId="554CA2DC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g) przyjmowania od Zamawiającego wniosków i reklamacji,</w:t>
      </w:r>
    </w:p>
    <w:p w14:paraId="7810C6CF" w14:textId="77777777" w:rsidR="00687126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h) przekazywania Zamawiającemu istotnych informacji dotyczących realizacji umowy,</w:t>
      </w:r>
      <w:r w:rsidR="00687126">
        <w:rPr>
          <w:rFonts w:cstheme="minorHAnsi"/>
        </w:rPr>
        <w:t xml:space="preserve"> </w:t>
      </w:r>
    </w:p>
    <w:p w14:paraId="36A7DAD3" w14:textId="77777777" w:rsidR="005B558D" w:rsidRP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i) rozliczenia za sprzedaną energię elektryczną odbywać się będą na podstawie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danych pomiarowo-rozliczeniowych uzyskanych z układów pomiarowo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rozliczeniowych.</w:t>
      </w:r>
    </w:p>
    <w:p w14:paraId="6082B295" w14:textId="77777777" w:rsidR="005B558D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B558D">
        <w:rPr>
          <w:rFonts w:cstheme="minorHAnsi"/>
        </w:rPr>
        <w:t>Wszystkie wymagania określone powyżej stanowią wymagania minimalne, a ich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>spełnienie jest obligatoryjne. Niespełnienie ww. wymagań minimalnych skutkować będzie</w:t>
      </w:r>
      <w:r w:rsidR="00687126">
        <w:rPr>
          <w:rFonts w:cstheme="minorHAnsi"/>
        </w:rPr>
        <w:t xml:space="preserve"> </w:t>
      </w:r>
      <w:r w:rsidRPr="005B558D">
        <w:rPr>
          <w:rFonts w:cstheme="minorHAnsi"/>
        </w:rPr>
        <w:t xml:space="preserve">odrzuceniem oferty jako niezgodnej z warunkami zamówienia na podstawie </w:t>
      </w:r>
      <w:r w:rsidRPr="0013757C">
        <w:rPr>
          <w:rFonts w:cstheme="minorHAnsi"/>
        </w:rPr>
        <w:t>art. 226 ust. 1</w:t>
      </w:r>
      <w:r w:rsidR="00687126">
        <w:rPr>
          <w:rFonts w:cstheme="minorHAnsi"/>
        </w:rPr>
        <w:t xml:space="preserve"> </w:t>
      </w:r>
      <w:r w:rsidRPr="0013757C">
        <w:rPr>
          <w:rFonts w:cstheme="minorHAnsi"/>
        </w:rPr>
        <w:t>pkt 5 ustawy Pzp</w:t>
      </w:r>
    </w:p>
    <w:p w14:paraId="1109E77B" w14:textId="77777777" w:rsidR="00687126" w:rsidRPr="005B558D" w:rsidRDefault="00687126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4021BFF" w14:textId="77777777" w:rsidR="005B558D" w:rsidRPr="00D45EB4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D45EB4">
        <w:rPr>
          <w:rFonts w:cstheme="minorHAnsi"/>
          <w:b/>
          <w:bCs/>
          <w:sz w:val="24"/>
          <w:szCs w:val="24"/>
        </w:rPr>
        <w:t xml:space="preserve">Podstawowe informacje dla części </w:t>
      </w:r>
      <w:r w:rsidR="00687126">
        <w:rPr>
          <w:rFonts w:cstheme="minorHAnsi"/>
          <w:b/>
          <w:bCs/>
          <w:sz w:val="24"/>
          <w:szCs w:val="24"/>
        </w:rPr>
        <w:t>2</w:t>
      </w:r>
      <w:r w:rsidRPr="00D45EB4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558D" w14:paraId="16508D8D" w14:textId="77777777" w:rsidTr="005B558D">
        <w:tc>
          <w:tcPr>
            <w:tcW w:w="4606" w:type="dxa"/>
          </w:tcPr>
          <w:p w14:paraId="1FF8D5F6" w14:textId="77777777" w:rsidR="005B558D" w:rsidRDefault="00D45EB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Ilość układów pomiarowych rozliczających </w:t>
            </w:r>
            <w:r w:rsidR="009308A4">
              <w:rPr>
                <w:rFonts w:ascii="Helvetica" w:hAnsi="Helvetica" w:cs="Helvetica"/>
                <w:sz w:val="20"/>
                <w:szCs w:val="20"/>
              </w:rPr>
              <w:t>zużytą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energię elektryczną</w:t>
            </w:r>
          </w:p>
        </w:tc>
        <w:tc>
          <w:tcPr>
            <w:tcW w:w="4606" w:type="dxa"/>
          </w:tcPr>
          <w:p w14:paraId="28350D6B" w14:textId="7C81720F" w:rsidR="005B558D" w:rsidRDefault="007A1A9B" w:rsidP="004211EC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114</w:t>
            </w:r>
            <w:r w:rsidR="00E74C4F">
              <w:rPr>
                <w:rFonts w:ascii="Helvetica" w:hAnsi="Helvetica" w:cs="Helvetica"/>
                <w:sz w:val="20"/>
                <w:szCs w:val="20"/>
              </w:rPr>
              <w:t xml:space="preserve"> (w tym 57</w:t>
            </w:r>
            <w:r w:rsidR="004211EC">
              <w:rPr>
                <w:rFonts w:ascii="Helvetica" w:hAnsi="Helvetica" w:cs="Helvetica"/>
                <w:sz w:val="20"/>
                <w:szCs w:val="20"/>
              </w:rPr>
              <w:t xml:space="preserve"> układów pomiarowych</w:t>
            </w:r>
            <w:r w:rsidR="00E74C4F">
              <w:rPr>
                <w:rFonts w:ascii="Helvetica" w:hAnsi="Helvetica" w:cs="Helvetica"/>
                <w:sz w:val="20"/>
                <w:szCs w:val="20"/>
              </w:rPr>
              <w:t xml:space="preserve"> Gmina - pozycje kolor </w:t>
            </w:r>
            <w:r w:rsidR="004211EC">
              <w:rPr>
                <w:rFonts w:ascii="Helvetica" w:hAnsi="Helvetica" w:cs="Helvetica"/>
                <w:sz w:val="20"/>
                <w:szCs w:val="20"/>
              </w:rPr>
              <w:t>pomarańczowy</w:t>
            </w:r>
            <w:r w:rsidR="00E74C4F">
              <w:rPr>
                <w:rFonts w:ascii="Helvetica" w:hAnsi="Helvetica" w:cs="Helvetica"/>
                <w:sz w:val="20"/>
                <w:szCs w:val="20"/>
              </w:rPr>
              <w:t xml:space="preserve"> wg załącznika nr 1</w:t>
            </w:r>
            <w:r w:rsidR="006328F2">
              <w:rPr>
                <w:rFonts w:ascii="Helvetica" w:hAnsi="Helvetica" w:cs="Helvetica"/>
                <w:sz w:val="20"/>
                <w:szCs w:val="20"/>
              </w:rPr>
              <w:t>bb</w:t>
            </w:r>
            <w:r w:rsidR="004211EC">
              <w:rPr>
                <w:rFonts w:ascii="Helvetica" w:hAnsi="Helvetica" w:cs="Helvetica"/>
                <w:sz w:val="20"/>
                <w:szCs w:val="20"/>
              </w:rPr>
              <w:t>;</w:t>
            </w:r>
            <w:r w:rsidR="00E74C4F">
              <w:rPr>
                <w:rFonts w:ascii="Helvetica" w:hAnsi="Helvetica" w:cs="Helvetica"/>
                <w:sz w:val="20"/>
                <w:szCs w:val="20"/>
              </w:rPr>
              <w:t xml:space="preserve"> 57</w:t>
            </w:r>
            <w:r w:rsidR="004211EC">
              <w:rPr>
                <w:rFonts w:ascii="Helvetica" w:hAnsi="Helvetica" w:cs="Helvetica"/>
                <w:sz w:val="20"/>
                <w:szCs w:val="20"/>
              </w:rPr>
              <w:t xml:space="preserve"> układów pomiarowych</w:t>
            </w:r>
            <w:r w:rsidR="00E74C4F">
              <w:rPr>
                <w:rFonts w:ascii="Helvetica" w:hAnsi="Helvetica" w:cs="Helvetica"/>
                <w:sz w:val="20"/>
                <w:szCs w:val="20"/>
              </w:rPr>
              <w:t xml:space="preserve"> ZGKiM - pozycje kolor </w:t>
            </w:r>
            <w:r w:rsidR="004211EC">
              <w:rPr>
                <w:rFonts w:ascii="Helvetica" w:hAnsi="Helvetica" w:cs="Helvetica"/>
                <w:sz w:val="20"/>
                <w:szCs w:val="20"/>
              </w:rPr>
              <w:t>zielony</w:t>
            </w:r>
            <w:r w:rsidR="00E74C4F">
              <w:rPr>
                <w:rFonts w:ascii="Helvetica" w:hAnsi="Helvetica" w:cs="Helvetica"/>
                <w:sz w:val="20"/>
                <w:szCs w:val="20"/>
              </w:rPr>
              <w:t xml:space="preserve"> wg załącznika nr 1</w:t>
            </w:r>
            <w:r w:rsidR="006328F2">
              <w:rPr>
                <w:rFonts w:ascii="Helvetica" w:hAnsi="Helvetica" w:cs="Helvetica"/>
                <w:sz w:val="20"/>
                <w:szCs w:val="20"/>
              </w:rPr>
              <w:t>bb</w:t>
            </w:r>
            <w:r w:rsidR="00E74C4F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  <w:tr w:rsidR="005B558D" w14:paraId="2F113FD5" w14:textId="77777777" w:rsidTr="005B558D">
        <w:tc>
          <w:tcPr>
            <w:tcW w:w="4606" w:type="dxa"/>
          </w:tcPr>
          <w:p w14:paraId="2B531F3C" w14:textId="77777777" w:rsidR="005B558D" w:rsidRDefault="00D45EB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Grupa taryfowa wg OSD</w:t>
            </w:r>
          </w:p>
        </w:tc>
        <w:tc>
          <w:tcPr>
            <w:tcW w:w="4606" w:type="dxa"/>
          </w:tcPr>
          <w:p w14:paraId="2EE1FF70" w14:textId="77777777" w:rsidR="005B558D" w:rsidRDefault="009308A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7A1A9B">
              <w:rPr>
                <w:rFonts w:ascii="Helvetica" w:hAnsi="Helvetica" w:cs="Helvetica"/>
                <w:sz w:val="20"/>
                <w:szCs w:val="20"/>
              </w:rPr>
              <w:t>Wg wykaz</w:t>
            </w:r>
            <w:r w:rsidR="00A53F08" w:rsidRPr="007A1A9B">
              <w:rPr>
                <w:rFonts w:ascii="Helvetica" w:hAnsi="Helvetica" w:cs="Helvetica"/>
                <w:sz w:val="20"/>
                <w:szCs w:val="20"/>
              </w:rPr>
              <w:t>u stanowiącego załącznik nr 1 bb</w:t>
            </w:r>
            <w:r w:rsidRPr="007A1A9B">
              <w:rPr>
                <w:rFonts w:ascii="Helvetica" w:hAnsi="Helvetica" w:cs="Helvetica"/>
                <w:sz w:val="20"/>
                <w:szCs w:val="20"/>
              </w:rPr>
              <w:t xml:space="preserve"> do OPZ</w:t>
            </w:r>
          </w:p>
        </w:tc>
      </w:tr>
      <w:tr w:rsidR="005B558D" w14:paraId="67723FD3" w14:textId="77777777" w:rsidTr="005B558D">
        <w:tc>
          <w:tcPr>
            <w:tcW w:w="4606" w:type="dxa"/>
          </w:tcPr>
          <w:p w14:paraId="43CAA78B" w14:textId="77777777" w:rsidR="005B558D" w:rsidRDefault="00D45EB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Szacunkowe zużycie w okresie obowiązywania umowy [MWh]</w:t>
            </w:r>
          </w:p>
        </w:tc>
        <w:tc>
          <w:tcPr>
            <w:tcW w:w="4606" w:type="dxa"/>
          </w:tcPr>
          <w:p w14:paraId="508A5F2E" w14:textId="77777777" w:rsidR="005B558D" w:rsidRDefault="0013757C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3237,80</w:t>
            </w:r>
            <w:r w:rsidR="00E74C4F">
              <w:rPr>
                <w:rFonts w:ascii="Helvetica" w:hAnsi="Helvetica" w:cs="Helvetica"/>
                <w:sz w:val="20"/>
                <w:szCs w:val="20"/>
              </w:rPr>
              <w:t xml:space="preserve"> ( w tym 763,33 Gmina; 2474,47 ZGKiM)</w:t>
            </w:r>
          </w:p>
        </w:tc>
      </w:tr>
      <w:tr w:rsidR="005B558D" w14:paraId="75FA76B0" w14:textId="77777777" w:rsidTr="005B558D">
        <w:tc>
          <w:tcPr>
            <w:tcW w:w="4606" w:type="dxa"/>
          </w:tcPr>
          <w:p w14:paraId="250772DF" w14:textId="77777777" w:rsidR="005B558D" w:rsidRDefault="00D45EB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Informacja o statusie Zamawiającego</w:t>
            </w:r>
          </w:p>
        </w:tc>
        <w:tc>
          <w:tcPr>
            <w:tcW w:w="4606" w:type="dxa"/>
          </w:tcPr>
          <w:p w14:paraId="29CE9A19" w14:textId="77777777" w:rsidR="005B558D" w:rsidRDefault="009308A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Zamawiający nie jest </w:t>
            </w:r>
            <w:r>
              <w:rPr>
                <w:rFonts w:ascii="Helvetica" w:hAnsi="Helvetica" w:cs="Helvetica" w:hint="eastAsia"/>
                <w:sz w:val="20"/>
                <w:szCs w:val="20"/>
              </w:rPr>
              <w:t>przedsiębiorstwem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energetycznym w rozumieniu ustawy Prawo Energetyczne</w:t>
            </w:r>
          </w:p>
        </w:tc>
      </w:tr>
      <w:tr w:rsidR="005B558D" w14:paraId="76A1BB76" w14:textId="77777777" w:rsidTr="005B558D">
        <w:tc>
          <w:tcPr>
            <w:tcW w:w="4606" w:type="dxa"/>
          </w:tcPr>
          <w:p w14:paraId="24A83454" w14:textId="77777777" w:rsidR="005B558D" w:rsidRDefault="00D45EB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Informacja o umowach zakupu energii elektrycznej obecnie obowiązujących Zamawiającego</w:t>
            </w:r>
          </w:p>
        </w:tc>
        <w:tc>
          <w:tcPr>
            <w:tcW w:w="4606" w:type="dxa"/>
          </w:tcPr>
          <w:p w14:paraId="63EC2DB1" w14:textId="77777777" w:rsidR="005B558D" w:rsidRDefault="009308A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Umowy zakupu energii elektrycznej rozdzielone ważne do 31.12.2023 r. Umowy kompleksowe zawarte na czas </w:t>
            </w:r>
            <w:r>
              <w:rPr>
                <w:rFonts w:ascii="Helvetica" w:hAnsi="Helvetica" w:cs="Helvetica" w:hint="eastAsia"/>
                <w:sz w:val="20"/>
                <w:szCs w:val="20"/>
              </w:rPr>
              <w:t>nieokreślony</w:t>
            </w:r>
            <w:r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</w:tr>
      <w:tr w:rsidR="005B558D" w14:paraId="2EE68F76" w14:textId="77777777" w:rsidTr="005B558D">
        <w:tc>
          <w:tcPr>
            <w:tcW w:w="4606" w:type="dxa"/>
          </w:tcPr>
          <w:p w14:paraId="35A187BE" w14:textId="77777777" w:rsidR="005B558D" w:rsidRDefault="00D45EB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Informacja o umowach o świadczenie usługi dystrybucji elektrycznej obecnie </w:t>
            </w:r>
            <w:r>
              <w:rPr>
                <w:rFonts w:ascii="Helvetica" w:hAnsi="Helvetica" w:cs="Helvetica" w:hint="eastAsia"/>
                <w:sz w:val="20"/>
                <w:szCs w:val="20"/>
              </w:rPr>
              <w:t>obowiązujących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Zamawiającego</w:t>
            </w:r>
          </w:p>
        </w:tc>
        <w:tc>
          <w:tcPr>
            <w:tcW w:w="4606" w:type="dxa"/>
          </w:tcPr>
          <w:p w14:paraId="10E150D4" w14:textId="77777777" w:rsidR="005B558D" w:rsidRDefault="009308A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Umowy na czas nieokreślony</w:t>
            </w:r>
          </w:p>
        </w:tc>
      </w:tr>
      <w:tr w:rsidR="005B558D" w14:paraId="75E378EA" w14:textId="77777777" w:rsidTr="005B558D">
        <w:tc>
          <w:tcPr>
            <w:tcW w:w="4606" w:type="dxa"/>
          </w:tcPr>
          <w:p w14:paraId="5E1A6F6B" w14:textId="77777777" w:rsidR="005B558D" w:rsidRDefault="00D45EB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Informacja o</w:t>
            </w:r>
            <w:r w:rsidR="00C37405">
              <w:rPr>
                <w:rFonts w:ascii="Helvetica" w:hAnsi="Helvetica" w:cs="Helvetica"/>
                <w:sz w:val="20"/>
                <w:szCs w:val="20"/>
              </w:rPr>
              <w:t xml:space="preserve"> dotychczasowych zmianach sprzedawcy</w:t>
            </w:r>
          </w:p>
        </w:tc>
        <w:tc>
          <w:tcPr>
            <w:tcW w:w="4606" w:type="dxa"/>
          </w:tcPr>
          <w:p w14:paraId="373135A3" w14:textId="77777777" w:rsidR="005B558D" w:rsidRDefault="009308A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Kolejna</w:t>
            </w:r>
          </w:p>
        </w:tc>
      </w:tr>
      <w:tr w:rsidR="005B558D" w14:paraId="173C8AEB" w14:textId="77777777" w:rsidTr="005B558D">
        <w:tc>
          <w:tcPr>
            <w:tcW w:w="4606" w:type="dxa"/>
          </w:tcPr>
          <w:p w14:paraId="32A2ACE2" w14:textId="77777777" w:rsidR="005B558D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Informacja o umowach obowiązujących Zamawiającego</w:t>
            </w:r>
          </w:p>
        </w:tc>
        <w:tc>
          <w:tcPr>
            <w:tcW w:w="4606" w:type="dxa"/>
          </w:tcPr>
          <w:p w14:paraId="25CF27F4" w14:textId="77777777" w:rsidR="005B558D" w:rsidRDefault="009308A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7A1A9B">
              <w:rPr>
                <w:rFonts w:ascii="Helvetica" w:hAnsi="Helvetica" w:cs="Helvetica"/>
                <w:sz w:val="20"/>
                <w:szCs w:val="20"/>
              </w:rPr>
              <w:t>Rozdzielone, umowy kompleksowe zaznaczono w wykazie punktów poboru energii czcionką w kolorze czerwonym</w:t>
            </w:r>
          </w:p>
        </w:tc>
      </w:tr>
      <w:tr w:rsidR="005B558D" w14:paraId="467D126A" w14:textId="77777777" w:rsidTr="005B558D">
        <w:tc>
          <w:tcPr>
            <w:tcW w:w="4606" w:type="dxa"/>
          </w:tcPr>
          <w:p w14:paraId="08AA1398" w14:textId="77777777" w:rsidR="005B558D" w:rsidRDefault="00D45EB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Informacja </w:t>
            </w:r>
            <w:r w:rsidR="00C37405">
              <w:rPr>
                <w:rFonts w:ascii="Helvetica" w:hAnsi="Helvetica" w:cs="Helvetica"/>
                <w:sz w:val="20"/>
                <w:szCs w:val="20"/>
              </w:rPr>
              <w:t>o obecnym sprzedawcy</w:t>
            </w:r>
          </w:p>
        </w:tc>
        <w:tc>
          <w:tcPr>
            <w:tcW w:w="4606" w:type="dxa"/>
          </w:tcPr>
          <w:p w14:paraId="7FBE66DC" w14:textId="77777777" w:rsidR="005B558D" w:rsidRP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  <w:highlight w:val="yellow"/>
              </w:rPr>
            </w:pPr>
            <w:r w:rsidRPr="007A1A9B">
              <w:rPr>
                <w:rFonts w:ascii="Helvetica" w:hAnsi="Helvetica" w:cs="Helvetica"/>
                <w:sz w:val="20"/>
                <w:szCs w:val="20"/>
              </w:rPr>
              <w:t>Wg  wykaz</w:t>
            </w:r>
            <w:r w:rsidR="00A53F08" w:rsidRPr="007A1A9B">
              <w:rPr>
                <w:rFonts w:ascii="Helvetica" w:hAnsi="Helvetica" w:cs="Helvetica"/>
                <w:sz w:val="20"/>
                <w:szCs w:val="20"/>
              </w:rPr>
              <w:t>u stanowiącego załącznik nr 1 bb</w:t>
            </w:r>
            <w:r w:rsidRPr="007A1A9B">
              <w:rPr>
                <w:rFonts w:ascii="Helvetica" w:hAnsi="Helvetica" w:cs="Helvetica"/>
                <w:sz w:val="20"/>
                <w:szCs w:val="20"/>
              </w:rPr>
              <w:t xml:space="preserve"> do OPZ – wykaz PPE_cz. I</w:t>
            </w:r>
            <w:r w:rsidR="00A53F08" w:rsidRPr="007A1A9B">
              <w:rPr>
                <w:rFonts w:ascii="Helvetica" w:hAnsi="Helvetica" w:cs="Helvetica"/>
                <w:sz w:val="20"/>
                <w:szCs w:val="20"/>
              </w:rPr>
              <w:t>I</w:t>
            </w:r>
            <w:r w:rsidRPr="007A1A9B">
              <w:rPr>
                <w:rFonts w:ascii="Helvetica" w:hAnsi="Helvetica" w:cs="Helvetica"/>
                <w:sz w:val="20"/>
                <w:szCs w:val="20"/>
              </w:rPr>
              <w:t>_O</w:t>
            </w:r>
            <w:r w:rsidR="00A53F08" w:rsidRPr="007A1A9B">
              <w:rPr>
                <w:rFonts w:ascii="Helvetica" w:hAnsi="Helvetica" w:cs="Helvetica"/>
                <w:sz w:val="20"/>
                <w:szCs w:val="20"/>
              </w:rPr>
              <w:t>BIEKTY</w:t>
            </w:r>
          </w:p>
        </w:tc>
      </w:tr>
      <w:tr w:rsidR="00C37405" w14:paraId="7AF1255E" w14:textId="77777777" w:rsidTr="005B558D">
        <w:tc>
          <w:tcPr>
            <w:tcW w:w="4606" w:type="dxa"/>
          </w:tcPr>
          <w:p w14:paraId="4738362A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Informacja o OSD</w:t>
            </w:r>
          </w:p>
        </w:tc>
        <w:tc>
          <w:tcPr>
            <w:tcW w:w="4606" w:type="dxa"/>
          </w:tcPr>
          <w:p w14:paraId="5282B1F0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7A1A9B">
              <w:rPr>
                <w:rFonts w:ascii="Helvetica" w:hAnsi="Helvetica" w:cs="Helvetica"/>
                <w:sz w:val="20"/>
                <w:szCs w:val="20"/>
              </w:rPr>
              <w:t>Wg  wykazu stanowiącego załącznik n</w:t>
            </w:r>
            <w:r w:rsidR="00A53F08" w:rsidRPr="007A1A9B">
              <w:rPr>
                <w:rFonts w:ascii="Helvetica" w:hAnsi="Helvetica" w:cs="Helvetica"/>
                <w:sz w:val="20"/>
                <w:szCs w:val="20"/>
              </w:rPr>
              <w:t>r 1 bb</w:t>
            </w:r>
            <w:r w:rsidRPr="007A1A9B">
              <w:rPr>
                <w:rFonts w:ascii="Helvetica" w:hAnsi="Helvetica" w:cs="Helvetica"/>
                <w:sz w:val="20"/>
                <w:szCs w:val="20"/>
              </w:rPr>
              <w:t xml:space="preserve"> do OPZ – wykaz PPE_cz. I</w:t>
            </w:r>
            <w:r w:rsidR="00A53F08" w:rsidRPr="007A1A9B">
              <w:rPr>
                <w:rFonts w:ascii="Helvetica" w:hAnsi="Helvetica" w:cs="Helvetica"/>
                <w:sz w:val="20"/>
                <w:szCs w:val="20"/>
              </w:rPr>
              <w:t>I</w:t>
            </w:r>
            <w:r w:rsidRPr="007A1A9B">
              <w:rPr>
                <w:rFonts w:ascii="Helvetica" w:hAnsi="Helvetica" w:cs="Helvetica"/>
                <w:sz w:val="20"/>
                <w:szCs w:val="20"/>
              </w:rPr>
              <w:t>_O</w:t>
            </w:r>
            <w:r w:rsidR="00A53F08" w:rsidRPr="007A1A9B">
              <w:rPr>
                <w:rFonts w:ascii="Helvetica" w:hAnsi="Helvetica" w:cs="Helvetica"/>
                <w:sz w:val="20"/>
                <w:szCs w:val="20"/>
              </w:rPr>
              <w:t>BIEKTY</w:t>
            </w:r>
          </w:p>
        </w:tc>
      </w:tr>
      <w:tr w:rsidR="005B558D" w14:paraId="7353FD9B" w14:textId="77777777" w:rsidTr="005B558D">
        <w:tc>
          <w:tcPr>
            <w:tcW w:w="4606" w:type="dxa"/>
          </w:tcPr>
          <w:p w14:paraId="1033778B" w14:textId="77777777" w:rsidR="005B558D" w:rsidRDefault="009308A4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Sposób w</w:t>
            </w:r>
            <w:r w:rsidR="00D45EB4">
              <w:rPr>
                <w:rFonts w:ascii="Helvetica" w:hAnsi="Helvetica" w:cs="Helvetica"/>
                <w:sz w:val="20"/>
                <w:szCs w:val="20"/>
              </w:rPr>
              <w:t>ypowiedzenia umów zakupu energii</w:t>
            </w:r>
          </w:p>
        </w:tc>
        <w:tc>
          <w:tcPr>
            <w:tcW w:w="4606" w:type="dxa"/>
          </w:tcPr>
          <w:p w14:paraId="217DD4A8" w14:textId="77777777" w:rsidR="005B558D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Konieczność wypowiedzenia umów oznaczono w wykazie punktów poboru energii.</w:t>
            </w:r>
          </w:p>
        </w:tc>
      </w:tr>
      <w:tr w:rsidR="00C37405" w14:paraId="615C1603" w14:textId="77777777" w:rsidTr="005B558D">
        <w:tc>
          <w:tcPr>
            <w:tcW w:w="4606" w:type="dxa"/>
          </w:tcPr>
          <w:p w14:paraId="78351592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Okres wypowiedzenia</w:t>
            </w:r>
          </w:p>
        </w:tc>
        <w:tc>
          <w:tcPr>
            <w:tcW w:w="4606" w:type="dxa"/>
          </w:tcPr>
          <w:p w14:paraId="27898265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Dla wszystkich ppe objętych zmianą sprzedawcy okres wypowiedzenia wynosi </w:t>
            </w:r>
            <w:r w:rsidRPr="00A53F08">
              <w:rPr>
                <w:rFonts w:ascii="Helvetica" w:hAnsi="Helvetica" w:cs="Helvetica"/>
                <w:sz w:val="20"/>
                <w:szCs w:val="20"/>
              </w:rPr>
              <w:t xml:space="preserve">jeden </w:t>
            </w:r>
            <w:r w:rsidRPr="0013757C">
              <w:rPr>
                <w:rFonts w:ascii="Helvetica" w:hAnsi="Helvetica" w:cs="Helvetica"/>
                <w:sz w:val="20"/>
                <w:szCs w:val="20"/>
              </w:rPr>
              <w:t>miesiąc.</w:t>
            </w:r>
          </w:p>
        </w:tc>
      </w:tr>
      <w:tr w:rsidR="00C37405" w14:paraId="024C9443" w14:textId="77777777" w:rsidTr="005B558D">
        <w:tc>
          <w:tcPr>
            <w:tcW w:w="4606" w:type="dxa"/>
          </w:tcPr>
          <w:p w14:paraId="24C54935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Prawo dysponowania ppe</w:t>
            </w:r>
          </w:p>
        </w:tc>
        <w:tc>
          <w:tcPr>
            <w:tcW w:w="4606" w:type="dxa"/>
          </w:tcPr>
          <w:p w14:paraId="3F96411C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Zamawiający posiada prawo do swobodnego dysponowania obiektami opisanymi w przedmiocie zamówienia.</w:t>
            </w:r>
          </w:p>
        </w:tc>
      </w:tr>
      <w:tr w:rsidR="00C37405" w14:paraId="1A33EE3C" w14:textId="77777777" w:rsidTr="005B558D">
        <w:tc>
          <w:tcPr>
            <w:tcW w:w="4606" w:type="dxa"/>
          </w:tcPr>
          <w:p w14:paraId="4EE06D96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Informacja o zmianach ceny w okresie trwania umowy</w:t>
            </w:r>
          </w:p>
        </w:tc>
        <w:tc>
          <w:tcPr>
            <w:tcW w:w="4606" w:type="dxa"/>
          </w:tcPr>
          <w:p w14:paraId="12D8E385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Zamawiający nie przewiduje zmiany ceny jednostkowej netto podczas trwania umowy, poza zmianami ogólnie </w:t>
            </w:r>
            <w:r>
              <w:rPr>
                <w:rFonts w:ascii="Helvetica" w:hAnsi="Helvetica" w:cs="Helvetica" w:hint="eastAsia"/>
                <w:sz w:val="20"/>
                <w:szCs w:val="20"/>
              </w:rPr>
              <w:t>obowiązujących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przepisów prawa.</w:t>
            </w:r>
          </w:p>
          <w:p w14:paraId="259D2F7F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Ceny energii elektrycznej zostaną zmienione o kwotę wynikającą z obowiązków nałożonych właściwymi przepisami, od dnia ich wejścia w życie.</w:t>
            </w:r>
          </w:p>
        </w:tc>
      </w:tr>
      <w:tr w:rsidR="00C37405" w14:paraId="24042D98" w14:textId="77777777" w:rsidTr="005B558D">
        <w:tc>
          <w:tcPr>
            <w:tcW w:w="4606" w:type="dxa"/>
          </w:tcPr>
          <w:p w14:paraId="55473821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Informacja o </w:t>
            </w:r>
            <w:r>
              <w:rPr>
                <w:rFonts w:ascii="Helvetica" w:hAnsi="Helvetica" w:cs="Helvetica" w:hint="eastAsia"/>
                <w:sz w:val="20"/>
                <w:szCs w:val="20"/>
              </w:rPr>
              <w:t>udostępnieniu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danych o punktach poboru energii</w:t>
            </w:r>
          </w:p>
        </w:tc>
        <w:tc>
          <w:tcPr>
            <w:tcW w:w="4606" w:type="dxa"/>
          </w:tcPr>
          <w:p w14:paraId="28413D01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Zamawiający udostępnia wszystkie posiadane dane niezbędne w procedurze zmiany sprzedawcy w arkuszu Excel.</w:t>
            </w:r>
          </w:p>
          <w:p w14:paraId="69CE223B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Zamawiający podaje parametry dystrybucyjne, dane adresowe i oznaczenia punktów poboru energii zgodnie z danymi zawartymi w umowach dystrybucyjnych.</w:t>
            </w:r>
          </w:p>
        </w:tc>
      </w:tr>
      <w:tr w:rsidR="00C37405" w14:paraId="2C49A0D6" w14:textId="77777777" w:rsidTr="005B558D">
        <w:tc>
          <w:tcPr>
            <w:tcW w:w="4606" w:type="dxa"/>
          </w:tcPr>
          <w:p w14:paraId="4F55D2DF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Informacja o udziałach Zamawiającego w akcjach promocyjnych lub lojalnościowych </w:t>
            </w:r>
          </w:p>
        </w:tc>
        <w:tc>
          <w:tcPr>
            <w:tcW w:w="4606" w:type="dxa"/>
          </w:tcPr>
          <w:p w14:paraId="2A8786C3" w14:textId="77777777" w:rsidR="00C37405" w:rsidRDefault="00E02061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Zamawiający nie podpisywał aneksów dotyczących programów lojalnościowych i promocyjnych.</w:t>
            </w:r>
          </w:p>
        </w:tc>
      </w:tr>
      <w:tr w:rsidR="00C37405" w14:paraId="30CB12EE" w14:textId="77777777" w:rsidTr="005B558D">
        <w:tc>
          <w:tcPr>
            <w:tcW w:w="4606" w:type="dxa"/>
          </w:tcPr>
          <w:p w14:paraId="1FABFBD9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Informacja o udzieleniu Wykonawcy pełnomocnictwa</w:t>
            </w:r>
          </w:p>
        </w:tc>
        <w:tc>
          <w:tcPr>
            <w:tcW w:w="4606" w:type="dxa"/>
          </w:tcPr>
          <w:p w14:paraId="23E97FF6" w14:textId="77777777" w:rsidR="00C37405" w:rsidRDefault="00E02061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Pełnomocnictwo i jego zakres jest integralną częścią umowy.</w:t>
            </w:r>
          </w:p>
          <w:p w14:paraId="4FDEC8D2" w14:textId="77777777" w:rsidR="00E02061" w:rsidRDefault="00E02061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Zakres pełnomocnictwa jest wyczerpujący dla prawidłowego wykonania umowy.</w:t>
            </w:r>
          </w:p>
        </w:tc>
      </w:tr>
      <w:tr w:rsidR="00C37405" w14:paraId="3DD9B898" w14:textId="77777777" w:rsidTr="005B558D">
        <w:tc>
          <w:tcPr>
            <w:tcW w:w="4606" w:type="dxa"/>
          </w:tcPr>
          <w:p w14:paraId="79A20ADA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Proces podpisania umowy</w:t>
            </w:r>
          </w:p>
        </w:tc>
        <w:tc>
          <w:tcPr>
            <w:tcW w:w="4606" w:type="dxa"/>
          </w:tcPr>
          <w:p w14:paraId="58873798" w14:textId="77777777" w:rsidR="00C37405" w:rsidRDefault="00E02061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Zamawiający udostepni Wykonawcy kopie dokumentów:</w:t>
            </w:r>
          </w:p>
          <w:p w14:paraId="566C995C" w14:textId="77777777" w:rsidR="00E02061" w:rsidRDefault="00E02061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 nadania numeru NIP;</w:t>
            </w:r>
          </w:p>
          <w:p w14:paraId="1F4441C7" w14:textId="77777777" w:rsidR="00E02061" w:rsidRDefault="00E02061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- nadania numeru REGON;</w:t>
            </w:r>
          </w:p>
          <w:p w14:paraId="189C4397" w14:textId="77777777" w:rsidR="00E02061" w:rsidRDefault="00E02061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 KRS lub inny dokument na podstawie którego działa dana jednostka;</w:t>
            </w:r>
          </w:p>
        </w:tc>
      </w:tr>
      <w:tr w:rsidR="00C37405" w14:paraId="141A7027" w14:textId="77777777" w:rsidTr="005B558D">
        <w:tc>
          <w:tcPr>
            <w:tcW w:w="4606" w:type="dxa"/>
          </w:tcPr>
          <w:p w14:paraId="648B76A8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Ilość umów jakie zawrze Wykonawca z Zamawiającym w ramach tego postępowania</w:t>
            </w:r>
          </w:p>
        </w:tc>
        <w:tc>
          <w:tcPr>
            <w:tcW w:w="4606" w:type="dxa"/>
          </w:tcPr>
          <w:p w14:paraId="55540A42" w14:textId="77777777" w:rsidR="00C37405" w:rsidRDefault="004211EC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</w:tr>
      <w:tr w:rsidR="00C37405" w14:paraId="69CBAEE2" w14:textId="77777777" w:rsidTr="005B558D">
        <w:tc>
          <w:tcPr>
            <w:tcW w:w="4606" w:type="dxa"/>
          </w:tcPr>
          <w:p w14:paraId="554D4A67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Informacja o sposobie zawarcia umowy</w:t>
            </w:r>
          </w:p>
        </w:tc>
        <w:tc>
          <w:tcPr>
            <w:tcW w:w="4606" w:type="dxa"/>
          </w:tcPr>
          <w:p w14:paraId="112C4124" w14:textId="77777777" w:rsidR="00C37405" w:rsidRDefault="00E02061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Zamawiający dopuszcza podpisanie umowy w ramach wymiany korespondencji drogą poczty tradycyjnej, kurierskiej lub elektronicznej z wykorzystaniem podpisu kwalifikowanego.</w:t>
            </w:r>
          </w:p>
        </w:tc>
      </w:tr>
      <w:tr w:rsidR="00C37405" w14:paraId="34CA5571" w14:textId="77777777" w:rsidTr="005B558D">
        <w:tc>
          <w:tcPr>
            <w:tcW w:w="4606" w:type="dxa"/>
          </w:tcPr>
          <w:p w14:paraId="460105C5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Sposób Rozliczenia</w:t>
            </w:r>
          </w:p>
        </w:tc>
        <w:tc>
          <w:tcPr>
            <w:tcW w:w="4606" w:type="dxa"/>
          </w:tcPr>
          <w:p w14:paraId="30471F19" w14:textId="77777777" w:rsidR="00C37405" w:rsidRDefault="00BE11A3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Zamawiający </w:t>
            </w:r>
            <w:r w:rsidR="001879C9">
              <w:rPr>
                <w:rFonts w:ascii="Helvetica" w:hAnsi="Helvetica" w:cs="Helvetica"/>
                <w:sz w:val="20"/>
                <w:szCs w:val="20"/>
              </w:rPr>
              <w:t>jest płatnikiem należności za zużytą energię elektryczną.</w:t>
            </w:r>
          </w:p>
          <w:p w14:paraId="3380D554" w14:textId="77777777" w:rsidR="001879C9" w:rsidRDefault="001879C9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OSD dostarcza faktury rozliczeniowe w okresach 10-dniowych dla grupy taryfowej Bx, jednomiesięcznych dla grupy taryfowej C2x i dwumiesięcznych dla grupy taryfowej C1x. Poza tymi dla grup komunalnych zgodnie z Taryfą.</w:t>
            </w:r>
          </w:p>
          <w:p w14:paraId="7084C9C9" w14:textId="77777777" w:rsidR="001879C9" w:rsidRDefault="001879C9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Zamawiający wymaga rozliczeń w oparciu o wskazanie rzeczywistego </w:t>
            </w:r>
            <w:r w:rsidR="00A53F08">
              <w:rPr>
                <w:rFonts w:ascii="Helvetica" w:hAnsi="Helvetica" w:cs="Helvetica"/>
                <w:sz w:val="20"/>
                <w:szCs w:val="20"/>
              </w:rPr>
              <w:t>zużycia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energii przekazanego przez OSD.</w:t>
            </w:r>
          </w:p>
          <w:p w14:paraId="313E0ECB" w14:textId="77777777" w:rsidR="001879C9" w:rsidRDefault="001879C9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Zamawiający nie dopuszcza do sytuacji, w której Wykonawca samodzielnie dokonuje szacowania zużycia energii.</w:t>
            </w:r>
          </w:p>
        </w:tc>
      </w:tr>
      <w:tr w:rsidR="00C37405" w14:paraId="6BDE84E7" w14:textId="77777777" w:rsidTr="005B558D">
        <w:tc>
          <w:tcPr>
            <w:tcW w:w="4606" w:type="dxa"/>
          </w:tcPr>
          <w:p w14:paraId="513CA5C5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Sposób fakturowania</w:t>
            </w:r>
          </w:p>
        </w:tc>
        <w:tc>
          <w:tcPr>
            <w:tcW w:w="4606" w:type="dxa"/>
          </w:tcPr>
          <w:p w14:paraId="1EB0489E" w14:textId="77777777" w:rsidR="00C37405" w:rsidRDefault="001879C9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Faktura winna zawierać pełne dane identyfikacyjne Zamawiającego, tj.: nazwę, adres i NIP oraz dane Odbiorcy, tj. nazwę i adres.</w:t>
            </w:r>
          </w:p>
        </w:tc>
      </w:tr>
      <w:tr w:rsidR="00C37405" w14:paraId="6E4B2D19" w14:textId="77777777" w:rsidTr="005B558D">
        <w:tc>
          <w:tcPr>
            <w:tcW w:w="4606" w:type="dxa"/>
          </w:tcPr>
          <w:p w14:paraId="529D71E6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Sposób Rozliczenia</w:t>
            </w:r>
          </w:p>
        </w:tc>
        <w:tc>
          <w:tcPr>
            <w:tcW w:w="4606" w:type="dxa"/>
          </w:tcPr>
          <w:p w14:paraId="7D27789D" w14:textId="77777777" w:rsidR="00C37405" w:rsidRDefault="001879C9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 części faktury dotyczącej Rozliczenia Wykonawca umieści informacje o numerze ppe, dane lokalizacyjne ppe, grupa taryfowa, daty odczytów, zużycie w strefach w okresie rozliczeniowym, cena jednostkowa energii elektrycznej, wartość energii elektrycznej netto, wartość podatku VAT, wartość brutto.</w:t>
            </w:r>
          </w:p>
        </w:tc>
      </w:tr>
      <w:tr w:rsidR="00C37405" w14:paraId="2B7C552D" w14:textId="77777777" w:rsidTr="005B558D">
        <w:tc>
          <w:tcPr>
            <w:tcW w:w="4606" w:type="dxa"/>
          </w:tcPr>
          <w:p w14:paraId="550E00E8" w14:textId="77777777" w:rsidR="00C37405" w:rsidRDefault="00C37405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Informacja o sposobie dostarczania faktur</w:t>
            </w:r>
          </w:p>
        </w:tc>
        <w:tc>
          <w:tcPr>
            <w:tcW w:w="4606" w:type="dxa"/>
          </w:tcPr>
          <w:p w14:paraId="1545A29E" w14:textId="77777777" w:rsidR="00C37405" w:rsidRDefault="001879C9" w:rsidP="00687126">
            <w:pPr>
              <w:spacing w:line="276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Wykonawca dostarczy faktury na adres Zamawiającego.</w:t>
            </w:r>
          </w:p>
        </w:tc>
      </w:tr>
    </w:tbl>
    <w:p w14:paraId="5BDC67A7" w14:textId="77777777" w:rsidR="005B558D" w:rsidRDefault="005B558D" w:rsidP="00687126">
      <w:pPr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3181565F" w14:textId="77777777" w:rsidR="005B558D" w:rsidRPr="00D45EB4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45EB4">
        <w:rPr>
          <w:rFonts w:cstheme="minorHAnsi"/>
        </w:rPr>
        <w:t xml:space="preserve">III. </w:t>
      </w:r>
      <w:r w:rsidRPr="00D45EB4">
        <w:rPr>
          <w:rFonts w:cstheme="minorHAnsi"/>
          <w:b/>
          <w:bCs/>
        </w:rPr>
        <w:t xml:space="preserve">Zakres zamówienia realizowany na podstawie prawa opcji </w:t>
      </w:r>
      <w:r w:rsidRPr="00D45EB4">
        <w:rPr>
          <w:rFonts w:cstheme="minorHAnsi"/>
        </w:rPr>
        <w:t>wraz z określeniem</w:t>
      </w:r>
      <w:r w:rsidR="00687126">
        <w:rPr>
          <w:rFonts w:cstheme="minorHAnsi"/>
        </w:rPr>
        <w:t xml:space="preserve"> </w:t>
      </w:r>
      <w:r w:rsidRPr="00D45EB4">
        <w:rPr>
          <w:rFonts w:cstheme="minorHAnsi"/>
        </w:rPr>
        <w:t xml:space="preserve">okoliczności, </w:t>
      </w:r>
      <w:r w:rsidR="00687126">
        <w:rPr>
          <w:rFonts w:cstheme="minorHAnsi"/>
        </w:rPr>
        <w:br/>
      </w:r>
      <w:r w:rsidRPr="00D45EB4">
        <w:rPr>
          <w:rFonts w:cstheme="minorHAnsi"/>
        </w:rPr>
        <w:t>w których nastąpi realizacja prawa opcji:</w:t>
      </w:r>
    </w:p>
    <w:p w14:paraId="49DB5925" w14:textId="77777777" w:rsidR="00D45EB4" w:rsidRPr="00D45EB4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45EB4">
        <w:rPr>
          <w:rFonts w:cstheme="minorHAnsi"/>
        </w:rPr>
        <w:t>Zamawiający dopuszcza zmianę przewidywanej ilość energii elektrycznej będącej</w:t>
      </w:r>
      <w:r w:rsidR="00687126">
        <w:rPr>
          <w:rFonts w:cstheme="minorHAnsi"/>
        </w:rPr>
        <w:t xml:space="preserve"> </w:t>
      </w:r>
      <w:r w:rsidRPr="00D45EB4">
        <w:rPr>
          <w:rFonts w:cstheme="minorHAnsi"/>
        </w:rPr>
        <w:t>przedmiotem dostawy w przedziale -10/+10 % w następujących okolicznościach:</w:t>
      </w:r>
    </w:p>
    <w:p w14:paraId="7EF7CA16" w14:textId="77777777" w:rsidR="00D45EB4" w:rsidRPr="0013757C" w:rsidRDefault="005B558D" w:rsidP="006871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757C">
        <w:rPr>
          <w:rFonts w:cstheme="minorHAnsi"/>
        </w:rPr>
        <w:t>zmniejszenia punktów poboru energii;</w:t>
      </w:r>
    </w:p>
    <w:p w14:paraId="0310B28B" w14:textId="77777777" w:rsidR="00D45EB4" w:rsidRPr="0013757C" w:rsidRDefault="005B558D" w:rsidP="006871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757C">
        <w:rPr>
          <w:rFonts w:cstheme="minorHAnsi"/>
        </w:rPr>
        <w:t>zwiększenia punktów poboru energii;</w:t>
      </w:r>
    </w:p>
    <w:p w14:paraId="329E3E69" w14:textId="77777777" w:rsidR="005B558D" w:rsidRPr="0013757C" w:rsidRDefault="005B558D" w:rsidP="006871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3757C">
        <w:rPr>
          <w:rFonts w:cstheme="minorHAnsi"/>
        </w:rPr>
        <w:t>zmiany zapotrzebowania na energię elektryczną.</w:t>
      </w:r>
    </w:p>
    <w:p w14:paraId="7BCD19A9" w14:textId="77777777" w:rsidR="005B558D" w:rsidRPr="00D45EB4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45EB4">
        <w:rPr>
          <w:rFonts w:cstheme="minorHAnsi"/>
        </w:rPr>
        <w:t xml:space="preserve">IV. </w:t>
      </w:r>
      <w:r w:rsidRPr="00D45EB4">
        <w:rPr>
          <w:rFonts w:cstheme="minorHAnsi"/>
          <w:b/>
          <w:bCs/>
        </w:rPr>
        <w:t xml:space="preserve">Miejsce wykonania: </w:t>
      </w:r>
      <w:r w:rsidRPr="00D45EB4">
        <w:rPr>
          <w:rFonts w:cstheme="minorHAnsi"/>
        </w:rPr>
        <w:t>Adresy dostaw energii elektrycznej podane zostały w Załączniku</w:t>
      </w:r>
      <w:r w:rsidR="00687126">
        <w:rPr>
          <w:rFonts w:cstheme="minorHAnsi"/>
        </w:rPr>
        <w:t xml:space="preserve"> </w:t>
      </w:r>
      <w:r w:rsidR="00A53F08" w:rsidRPr="007A1A9B">
        <w:rPr>
          <w:rFonts w:cstheme="minorHAnsi"/>
        </w:rPr>
        <w:t>nr 1bb</w:t>
      </w:r>
      <w:r w:rsidRPr="007A1A9B">
        <w:rPr>
          <w:rFonts w:cstheme="minorHAnsi"/>
        </w:rPr>
        <w:t xml:space="preserve"> </w:t>
      </w:r>
      <w:r w:rsidR="00687126">
        <w:rPr>
          <w:rFonts w:cstheme="minorHAnsi"/>
        </w:rPr>
        <w:br/>
      </w:r>
      <w:r w:rsidRPr="007A1A9B">
        <w:rPr>
          <w:rFonts w:cstheme="minorHAnsi"/>
        </w:rPr>
        <w:t>do OPZ</w:t>
      </w:r>
    </w:p>
    <w:p w14:paraId="065E5F3C" w14:textId="77777777" w:rsidR="005B558D" w:rsidRPr="00D45EB4" w:rsidRDefault="005B558D" w:rsidP="0068712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45EB4">
        <w:rPr>
          <w:rFonts w:cstheme="minorHAnsi"/>
        </w:rPr>
        <w:t xml:space="preserve">V. </w:t>
      </w:r>
      <w:r w:rsidRPr="00D45EB4">
        <w:rPr>
          <w:rFonts w:cstheme="minorHAnsi"/>
          <w:b/>
          <w:bCs/>
        </w:rPr>
        <w:t>Czas trwania zamówienia</w:t>
      </w:r>
      <w:r w:rsidRPr="00D45EB4">
        <w:rPr>
          <w:rFonts w:cstheme="minorHAnsi"/>
        </w:rPr>
        <w:t>: od dnia skutecznego przeprowadzenia procedury zmiany</w:t>
      </w:r>
      <w:r w:rsidR="00687126">
        <w:rPr>
          <w:rFonts w:cstheme="minorHAnsi"/>
        </w:rPr>
        <w:t xml:space="preserve"> </w:t>
      </w:r>
      <w:r w:rsidRPr="00D45EB4">
        <w:rPr>
          <w:rFonts w:cstheme="minorHAnsi"/>
        </w:rPr>
        <w:t xml:space="preserve">sprzedawcy dla poszczególnych PPE, nie wcześniej jednak niż </w:t>
      </w:r>
      <w:r w:rsidR="00D45EB4">
        <w:rPr>
          <w:rFonts w:cstheme="minorHAnsi"/>
        </w:rPr>
        <w:t>od 1 stycznia 2024</w:t>
      </w:r>
      <w:r w:rsidRPr="00D45EB4">
        <w:rPr>
          <w:rFonts w:cstheme="minorHAnsi"/>
        </w:rPr>
        <w:t xml:space="preserve"> r. do</w:t>
      </w:r>
      <w:r w:rsidR="00687126">
        <w:rPr>
          <w:rFonts w:cstheme="minorHAnsi"/>
        </w:rPr>
        <w:t xml:space="preserve"> </w:t>
      </w:r>
      <w:r w:rsidR="00D45EB4">
        <w:rPr>
          <w:rFonts w:cstheme="minorHAnsi"/>
        </w:rPr>
        <w:t>dnia 31 grudnia 2025</w:t>
      </w:r>
      <w:r w:rsidRPr="00D45EB4">
        <w:rPr>
          <w:rFonts w:cstheme="minorHAnsi"/>
        </w:rPr>
        <w:t xml:space="preserve"> r.</w:t>
      </w:r>
    </w:p>
    <w:sectPr w:rsidR="005B558D" w:rsidRPr="00D45EB4" w:rsidSect="006843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D1B0" w14:textId="77777777" w:rsidR="00745E29" w:rsidRDefault="00745E29" w:rsidP="00687126">
      <w:pPr>
        <w:spacing w:after="0" w:line="240" w:lineRule="auto"/>
      </w:pPr>
      <w:r>
        <w:separator/>
      </w:r>
    </w:p>
  </w:endnote>
  <w:endnote w:type="continuationSeparator" w:id="0">
    <w:p w14:paraId="6A684EBB" w14:textId="77777777" w:rsidR="00745E29" w:rsidRDefault="00745E29" w:rsidP="0068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671201"/>
      <w:docPartObj>
        <w:docPartGallery w:val="Page Numbers (Bottom of Page)"/>
        <w:docPartUnique/>
      </w:docPartObj>
    </w:sdtPr>
    <w:sdtContent>
      <w:p w14:paraId="7F35B3DC" w14:textId="77777777" w:rsidR="00687126" w:rsidRDefault="00D97DDA">
        <w:pPr>
          <w:pStyle w:val="Stopka"/>
          <w:jc w:val="right"/>
        </w:pPr>
        <w:r>
          <w:fldChar w:fldCharType="begin"/>
        </w:r>
        <w:r w:rsidR="00687126">
          <w:instrText>PAGE   \* MERGEFORMAT</w:instrText>
        </w:r>
        <w:r>
          <w:fldChar w:fldCharType="separate"/>
        </w:r>
        <w:r w:rsidR="004211EC">
          <w:rPr>
            <w:noProof/>
          </w:rPr>
          <w:t>1</w:t>
        </w:r>
        <w:r>
          <w:fldChar w:fldCharType="end"/>
        </w:r>
      </w:p>
    </w:sdtContent>
  </w:sdt>
  <w:p w14:paraId="4A41E99F" w14:textId="77777777" w:rsidR="00687126" w:rsidRDefault="006871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7BBB" w14:textId="77777777" w:rsidR="00745E29" w:rsidRDefault="00745E29" w:rsidP="00687126">
      <w:pPr>
        <w:spacing w:after="0" w:line="240" w:lineRule="auto"/>
      </w:pPr>
      <w:r>
        <w:separator/>
      </w:r>
    </w:p>
  </w:footnote>
  <w:footnote w:type="continuationSeparator" w:id="0">
    <w:p w14:paraId="249ABD73" w14:textId="77777777" w:rsidR="00745E29" w:rsidRDefault="00745E29" w:rsidP="0068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3D95"/>
    <w:multiLevelType w:val="hybridMultilevel"/>
    <w:tmpl w:val="6D024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1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58D"/>
    <w:rsid w:val="000821DC"/>
    <w:rsid w:val="0013757C"/>
    <w:rsid w:val="001879C9"/>
    <w:rsid w:val="004211EC"/>
    <w:rsid w:val="004A5269"/>
    <w:rsid w:val="005567AD"/>
    <w:rsid w:val="005B558D"/>
    <w:rsid w:val="006328F2"/>
    <w:rsid w:val="0068439D"/>
    <w:rsid w:val="00687126"/>
    <w:rsid w:val="006C6355"/>
    <w:rsid w:val="00745E29"/>
    <w:rsid w:val="007A1A9B"/>
    <w:rsid w:val="00846C36"/>
    <w:rsid w:val="008631B8"/>
    <w:rsid w:val="009308A4"/>
    <w:rsid w:val="00A53F08"/>
    <w:rsid w:val="00AF71F8"/>
    <w:rsid w:val="00BB0F29"/>
    <w:rsid w:val="00BE11A3"/>
    <w:rsid w:val="00C37405"/>
    <w:rsid w:val="00C826A4"/>
    <w:rsid w:val="00D45EB4"/>
    <w:rsid w:val="00D97DDA"/>
    <w:rsid w:val="00E02061"/>
    <w:rsid w:val="00E7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04EC"/>
  <w15:docId w15:val="{38D10614-F5C7-4114-B34A-3328805A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5E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126"/>
  </w:style>
  <w:style w:type="paragraph" w:styleId="Stopka">
    <w:name w:val="footer"/>
    <w:basedOn w:val="Normalny"/>
    <w:link w:val="StopkaZnak"/>
    <w:uiPriority w:val="99"/>
    <w:unhideWhenUsed/>
    <w:rsid w:val="0068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2386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paulina.pabich</dc:creator>
  <cp:lastModifiedBy>IZ</cp:lastModifiedBy>
  <cp:revision>3</cp:revision>
  <dcterms:created xsi:type="dcterms:W3CDTF">2023-10-25T12:46:00Z</dcterms:created>
  <dcterms:modified xsi:type="dcterms:W3CDTF">2023-10-25T13:06:00Z</dcterms:modified>
</cp:coreProperties>
</file>