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CC97" w14:textId="182D8288" w:rsidR="00567B7A" w:rsidRPr="00567B7A" w:rsidRDefault="00DC23A0" w:rsidP="00567B7A">
      <w:pPr>
        <w:widowControl w:val="0"/>
        <w:suppressAutoHyphens/>
        <w:spacing w:after="0" w:line="240" w:lineRule="auto"/>
        <w:ind w:firstLine="993"/>
        <w:rPr>
          <w:rFonts w:ascii="Arial" w:eastAsia="Times New Roman" w:hAnsi="Arial" w:cs="Arial"/>
          <w:b/>
          <w:bCs/>
          <w:kern w:val="0"/>
          <w:sz w:val="24"/>
          <w:szCs w:val="24"/>
          <w14:ligatures w14:val="none"/>
        </w:rPr>
      </w:pPr>
      <w:r>
        <w:rPr>
          <w:noProof/>
        </w:rPr>
        <w:drawing>
          <wp:inline distT="0" distB="0" distL="0" distR="0" wp14:anchorId="24F5673C" wp14:editId="75863BBD">
            <wp:extent cx="5759450" cy="730885"/>
            <wp:effectExtent l="0" t="0" r="0" b="0"/>
            <wp:docPr id="2735122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59450" cy="730885"/>
                    </a:xfrm>
                    <a:prstGeom prst="rect">
                      <a:avLst/>
                    </a:prstGeom>
                    <a:noFill/>
                    <a:ln>
                      <a:noFill/>
                    </a:ln>
                  </pic:spPr>
                </pic:pic>
              </a:graphicData>
            </a:graphic>
          </wp:inline>
        </w:drawing>
      </w:r>
    </w:p>
    <w:p w14:paraId="0AD59B32" w14:textId="3C6C8883" w:rsidR="00567B7A" w:rsidRPr="00567B7A" w:rsidRDefault="00567B7A" w:rsidP="00567B7A">
      <w:pPr>
        <w:widowControl w:val="0"/>
        <w:suppressAutoHyphens/>
        <w:spacing w:after="0" w:line="240" w:lineRule="auto"/>
        <w:ind w:firstLine="567"/>
        <w:jc w:val="right"/>
        <w:rPr>
          <w:rFonts w:ascii="Arial" w:eastAsia="Times New Roman" w:hAnsi="Arial" w:cs="Arial"/>
          <w:b/>
          <w:bCs/>
          <w:kern w:val="0"/>
          <w:sz w:val="24"/>
          <w:szCs w:val="24"/>
          <w14:ligatures w14:val="none"/>
        </w:rPr>
      </w:pPr>
    </w:p>
    <w:p w14:paraId="3FAF7494"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14:ligatures w14:val="none"/>
        </w:rPr>
      </w:pPr>
    </w:p>
    <w:p w14:paraId="49181A12" w14:textId="792310FF" w:rsidR="00567B7A" w:rsidRPr="00567B7A" w:rsidRDefault="00567B7A" w:rsidP="00567B7A">
      <w:pPr>
        <w:widowControl w:val="0"/>
        <w:suppressAutoHyphens/>
        <w:spacing w:after="0" w:line="240" w:lineRule="auto"/>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4"/>
          <w:szCs w:val="24"/>
          <w14:ligatures w14:val="none"/>
        </w:rPr>
        <w:t>OR-III.271.2.</w:t>
      </w:r>
      <w:r w:rsidR="00DC23A0">
        <w:rPr>
          <w:rFonts w:ascii="Arial" w:eastAsia="Times New Roman" w:hAnsi="Arial" w:cs="Arial"/>
          <w:b/>
          <w:bCs/>
          <w:kern w:val="0"/>
          <w:sz w:val="24"/>
          <w:szCs w:val="24"/>
          <w14:ligatures w14:val="none"/>
        </w:rPr>
        <w:t>20</w:t>
      </w:r>
      <w:r w:rsidRPr="00567B7A">
        <w:rPr>
          <w:rFonts w:ascii="Arial" w:eastAsia="Times New Roman" w:hAnsi="Arial" w:cs="Arial"/>
          <w:b/>
          <w:bCs/>
          <w:kern w:val="0"/>
          <w:sz w:val="24"/>
          <w:szCs w:val="24"/>
          <w14:ligatures w14:val="none"/>
        </w:rPr>
        <w:t>.2024</w:t>
      </w:r>
    </w:p>
    <w:p w14:paraId="3CAD093E"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5486E28"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bCs/>
          <w:kern w:val="0"/>
          <w:sz w:val="28"/>
          <w:szCs w:val="28"/>
          <w:lang w:eastAsia="zh-CN"/>
          <w14:ligatures w14:val="none"/>
        </w:rPr>
        <w:t>SPECYFIKACJA WARUNKÓW ZAMÓWIENIA</w:t>
      </w:r>
    </w:p>
    <w:p w14:paraId="56B6DE2E"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kern w:val="0"/>
          <w:sz w:val="28"/>
          <w:szCs w:val="28"/>
          <w:lang w:eastAsia="zh-CN"/>
          <w14:ligatures w14:val="none"/>
        </w:rPr>
        <w:t>(SWZ)</w:t>
      </w:r>
    </w:p>
    <w:p w14:paraId="407668E5" w14:textId="77777777" w:rsidR="00567B7A" w:rsidRPr="00567B7A" w:rsidRDefault="00567B7A" w:rsidP="00567B7A">
      <w:pPr>
        <w:suppressAutoHyphens/>
        <w:spacing w:after="0" w:line="240" w:lineRule="auto"/>
        <w:ind w:left="900"/>
        <w:jc w:val="center"/>
        <w:rPr>
          <w:rFonts w:ascii="Arial" w:eastAsia="Times New Roman" w:hAnsi="Arial" w:cs="Arial"/>
          <w:b/>
          <w:kern w:val="0"/>
          <w:sz w:val="28"/>
          <w:szCs w:val="28"/>
          <w:lang w:eastAsia="zh-CN"/>
          <w14:ligatures w14:val="none"/>
        </w:rPr>
      </w:pPr>
      <w:r w:rsidRPr="00567B7A">
        <w:rPr>
          <w:rFonts w:ascii="Arial" w:eastAsia="Times New Roman" w:hAnsi="Arial" w:cs="Arial"/>
          <w:b/>
          <w:kern w:val="0"/>
          <w:sz w:val="28"/>
          <w:szCs w:val="28"/>
          <w:lang w:eastAsia="zh-CN"/>
          <w14:ligatures w14:val="none"/>
        </w:rPr>
        <w:t xml:space="preserve">NA </w:t>
      </w:r>
    </w:p>
    <w:p w14:paraId="07B36696" w14:textId="048791E0" w:rsidR="00DC23A0" w:rsidRPr="00DC23A0" w:rsidRDefault="00DC23A0" w:rsidP="00DC23A0">
      <w:pPr>
        <w:suppressAutoHyphens/>
        <w:spacing w:after="0" w:line="240" w:lineRule="auto"/>
        <w:ind w:left="1134"/>
        <w:jc w:val="center"/>
        <w:rPr>
          <w:rFonts w:ascii="Arial" w:hAnsi="Arial" w:cs="Arial"/>
          <w:b/>
          <w:kern w:val="0"/>
          <w:sz w:val="28"/>
          <w:szCs w:val="28"/>
          <w14:ligatures w14:val="none"/>
        </w:rPr>
      </w:pPr>
      <w:r w:rsidRPr="00DC23A0">
        <w:rPr>
          <w:rFonts w:ascii="Arial" w:hAnsi="Arial" w:cs="Arial"/>
          <w:b/>
          <w:kern w:val="0"/>
          <w:sz w:val="28"/>
          <w:szCs w:val="28"/>
          <w14:ligatures w14:val="none"/>
        </w:rPr>
        <w:t xml:space="preserve">POPRAWĘ EFEKTYWNOŚCI ENERGETYCZNEJ BUDYNKU GORLICKIEGO CENTRUM KULTURY </w:t>
      </w:r>
    </w:p>
    <w:p w14:paraId="73AD47B8" w14:textId="2B0BA044" w:rsidR="00567B7A" w:rsidRPr="00DC23A0" w:rsidRDefault="00DC23A0" w:rsidP="00DC23A0">
      <w:pPr>
        <w:suppressAutoHyphens/>
        <w:spacing w:after="0" w:line="240" w:lineRule="auto"/>
        <w:ind w:left="1134"/>
        <w:jc w:val="center"/>
        <w:rPr>
          <w:rFonts w:ascii="Arial" w:eastAsia="Times New Roman" w:hAnsi="Arial" w:cs="Arial"/>
          <w:b/>
          <w:bCs/>
          <w:kern w:val="0"/>
          <w:sz w:val="28"/>
          <w:szCs w:val="28"/>
          <w:lang w:eastAsia="zh-CN"/>
          <w14:ligatures w14:val="none"/>
        </w:rPr>
      </w:pPr>
      <w:r w:rsidRPr="00DC23A0">
        <w:rPr>
          <w:rFonts w:ascii="Arial" w:hAnsi="Arial" w:cs="Arial"/>
          <w:b/>
          <w:kern w:val="0"/>
          <w:sz w:val="28"/>
          <w:szCs w:val="28"/>
          <w14:ligatures w14:val="none"/>
        </w:rPr>
        <w:t xml:space="preserve">W SYSTEMIE „ZAPROJEKTUJ I WYBUDUJ” </w:t>
      </w:r>
    </w:p>
    <w:p w14:paraId="3D6860DD" w14:textId="77777777" w:rsid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67D62405"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28C861D" w14:textId="77777777" w:rsidR="00567B7A" w:rsidRPr="00567B7A" w:rsidRDefault="00567B7A" w:rsidP="00567B7A">
      <w:pPr>
        <w:widowControl w:val="0"/>
        <w:shd w:val="clear" w:color="auto" w:fill="FFFFFF"/>
        <w:suppressAutoHyphens/>
        <w:adjustRightInd w:val="0"/>
        <w:spacing w:after="0" w:line="240" w:lineRule="auto"/>
        <w:ind w:left="1134"/>
        <w:rPr>
          <w:rFonts w:ascii="Arial" w:eastAsia="Times New Roman" w:hAnsi="Arial" w:cs="Arial"/>
          <w:b/>
          <w:bCs/>
          <w:spacing w:val="-3"/>
          <w:kern w:val="0"/>
          <w:sz w:val="20"/>
          <w:szCs w:val="20"/>
          <w:lang w:eastAsia="zh-CN"/>
          <w14:ligatures w14:val="none"/>
        </w:rPr>
      </w:pPr>
      <w:r w:rsidRPr="00567B7A">
        <w:rPr>
          <w:rFonts w:ascii="Arial" w:eastAsia="Times New Roman" w:hAnsi="Arial" w:cs="Arial"/>
          <w:b/>
          <w:bCs/>
          <w:spacing w:val="-3"/>
          <w:kern w:val="0"/>
          <w:sz w:val="20"/>
          <w:szCs w:val="20"/>
          <w:lang w:eastAsia="zh-CN"/>
          <w14:ligatures w14:val="none"/>
        </w:rPr>
        <w:t>ZAMAWIAJĄCY – NAZWA ORAZ ADRES:</w:t>
      </w:r>
    </w:p>
    <w:p w14:paraId="7401EC36"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MIASTO GORLICE</w:t>
      </w:r>
    </w:p>
    <w:p w14:paraId="08CFC01E"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Rynek</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2</w:t>
      </w:r>
    </w:p>
    <w:p w14:paraId="2509F2FA"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38-300</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Gorlice</w:t>
      </w:r>
    </w:p>
    <w:p w14:paraId="09BB1D84"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tel:</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(18)</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3551252</w:t>
      </w:r>
      <w:r w:rsidRPr="00567B7A">
        <w:rPr>
          <w:rFonts w:ascii="Arial" w:eastAsia="Times New Roman" w:hAnsi="Arial" w:cs="Arial"/>
          <w:b/>
          <w:bCs/>
          <w:kern w:val="0"/>
          <w:sz w:val="20"/>
          <w:szCs w:val="20"/>
          <w14:ligatures w14:val="none"/>
        </w:rPr>
        <w:tab/>
      </w:r>
      <w:r w:rsidRPr="00567B7A">
        <w:rPr>
          <w:rFonts w:ascii="Arial" w:eastAsia="Arial" w:hAnsi="Arial" w:cs="Arial"/>
          <w:b/>
          <w:bCs/>
          <w:kern w:val="0"/>
          <w:sz w:val="20"/>
          <w:szCs w:val="20"/>
          <w14:ligatures w14:val="none"/>
        </w:rPr>
        <w:t xml:space="preserve">       </w:t>
      </w:r>
    </w:p>
    <w:p w14:paraId="6A68095F"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NIP:</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738-212-55-07</w:t>
      </w:r>
    </w:p>
    <w:p w14:paraId="343C7919" w14:textId="77777777" w:rsidR="00567B7A" w:rsidRPr="00567B7A" w:rsidRDefault="00567B7A" w:rsidP="00567B7A">
      <w:pPr>
        <w:widowControl w:val="0"/>
        <w:spacing w:after="0" w:line="240" w:lineRule="auto"/>
        <w:ind w:left="1134"/>
        <w:rPr>
          <w:rFonts w:ascii="Arial" w:eastAsia="Arial" w:hAnsi="Arial" w:cs="Arial"/>
          <w:b/>
          <w:bCs/>
          <w:kern w:val="0"/>
          <w:sz w:val="20"/>
          <w:szCs w:val="20"/>
          <w14:ligatures w14:val="none"/>
        </w:rPr>
      </w:pPr>
      <w:r w:rsidRPr="00567B7A">
        <w:rPr>
          <w:rFonts w:ascii="Arial" w:eastAsia="Times New Roman" w:hAnsi="Arial" w:cs="Arial"/>
          <w:b/>
          <w:bCs/>
          <w:kern w:val="0"/>
          <w:sz w:val="20"/>
          <w:szCs w:val="20"/>
          <w14:ligatures w14:val="none"/>
        </w:rPr>
        <w:t>REGON:</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491893204</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lang w:eastAsia="zh-CN"/>
          <w14:ligatures w14:val="none"/>
        </w:rPr>
        <w:t xml:space="preserve">  </w:t>
      </w:r>
    </w:p>
    <w:p w14:paraId="0EFE8A07" w14:textId="77777777" w:rsidR="00567B7A" w:rsidRPr="00567B7A" w:rsidRDefault="00567B7A" w:rsidP="00567B7A">
      <w:pPr>
        <w:widowControl w:val="0"/>
        <w:suppressAutoHyphens/>
        <w:spacing w:after="0" w:line="240" w:lineRule="auto"/>
        <w:ind w:left="1134"/>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adres strony internetowej zamawiającego: </w:t>
      </w:r>
      <w:r w:rsidRPr="00567B7A">
        <w:rPr>
          <w:rFonts w:ascii="Arial" w:eastAsia="Times New Roman" w:hAnsi="Arial" w:cs="Arial"/>
          <w:b/>
          <w:kern w:val="0"/>
          <w:sz w:val="20"/>
          <w:szCs w:val="20"/>
          <w14:ligatures w14:val="none"/>
        </w:rPr>
        <w:t>www.gorlice.pl</w:t>
      </w:r>
    </w:p>
    <w:p w14:paraId="5601EF21" w14:textId="6D4C6AC5" w:rsidR="00567B7A" w:rsidRPr="00567B7A" w:rsidRDefault="00567B7A" w:rsidP="00567B7A">
      <w:pPr>
        <w:widowControl w:val="0"/>
        <w:suppressAutoHyphens/>
        <w:spacing w:after="0" w:line="240" w:lineRule="auto"/>
        <w:ind w:left="1134"/>
        <w:rPr>
          <w:rFonts w:ascii="Arial" w:eastAsia="Times New Roman" w:hAnsi="Arial" w:cs="Arial"/>
          <w:b/>
          <w:color w:val="FF0000"/>
          <w:kern w:val="0"/>
          <w:sz w:val="20"/>
          <w:szCs w:val="20"/>
          <w14:ligatures w14:val="none"/>
        </w:rPr>
      </w:pPr>
      <w:r w:rsidRPr="00567B7A">
        <w:rPr>
          <w:rFonts w:ascii="Arial" w:eastAsia="Times New Roman" w:hAnsi="Arial" w:cs="Arial"/>
          <w:b/>
          <w:bCs/>
          <w:kern w:val="0"/>
          <w:sz w:val="20"/>
          <w:szCs w:val="20"/>
          <w:lang w:eastAsia="zh-CN"/>
          <w14:ligatures w14:val="none"/>
        </w:rPr>
        <w:t>adres strony internetowej  prowadzonego postępowania - profil nabywcy/platforma zakupowa/</w:t>
      </w:r>
      <w:r w:rsidRPr="00567B7A">
        <w:rPr>
          <w:rFonts w:ascii="Arial" w:eastAsia="Times New Roman" w:hAnsi="Arial" w:cs="Arial"/>
          <w:b/>
          <w:kern w:val="0"/>
          <w:sz w:val="20"/>
          <w:szCs w:val="20"/>
          <w:lang w:eastAsia="pl-PL"/>
          <w14:ligatures w14:val="none"/>
        </w:rPr>
        <w:t>link do postępowania:</w:t>
      </w:r>
      <w:r w:rsidRPr="00567B7A">
        <w:rPr>
          <w:rFonts w:ascii="Arial" w:eastAsia="Times New Roman" w:hAnsi="Arial" w:cs="Arial"/>
          <w:b/>
          <w:color w:val="FF0000"/>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1F6D5C">
        <w:rPr>
          <w:rFonts w:ascii="Arial" w:eastAsia="Times New Roman" w:hAnsi="Arial" w:cs="Arial"/>
          <w:b/>
          <w:kern w:val="0"/>
          <w:sz w:val="20"/>
          <w:szCs w:val="20"/>
          <w14:ligatures w14:val="none"/>
        </w:rPr>
        <w:t>9</w:t>
      </w:r>
      <w:r w:rsidR="006B7B22">
        <w:rPr>
          <w:rFonts w:ascii="Arial" w:eastAsia="Times New Roman" w:hAnsi="Arial" w:cs="Arial"/>
          <w:b/>
          <w:kern w:val="0"/>
          <w:sz w:val="20"/>
          <w:szCs w:val="20"/>
          <w14:ligatures w14:val="none"/>
        </w:rPr>
        <w:t>65969</w:t>
      </w:r>
    </w:p>
    <w:p w14:paraId="233FB4DC"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lang w:eastAsia="zh-CN"/>
          <w14:ligatures w14:val="none"/>
        </w:rPr>
        <w:t xml:space="preserve">adres poczty elektronicznej: </w:t>
      </w:r>
      <w:bookmarkStart w:id="0" w:name="_Hlk71709655"/>
      <w:r w:rsidRPr="00567B7A">
        <w:rPr>
          <w:rFonts w:ascii="Arial" w:eastAsia="Times New Roman" w:hAnsi="Arial" w:cs="Arial"/>
          <w:b/>
          <w:bCs/>
          <w:kern w:val="0"/>
          <w:sz w:val="20"/>
          <w:szCs w:val="20"/>
          <w:lang w:eastAsia="zh-CN"/>
          <w14:ligatures w14:val="none"/>
        </w:rPr>
        <w:t xml:space="preserve">e-mail: </w:t>
      </w:r>
      <w:r w:rsidRPr="00567B7A">
        <w:rPr>
          <w:rFonts w:ascii="Arial" w:eastAsia="Times New Roman" w:hAnsi="Arial" w:cs="Arial"/>
          <w:b/>
          <w:bCs/>
          <w:kern w:val="0"/>
          <w:sz w:val="20"/>
          <w:szCs w:val="20"/>
          <w14:ligatures w14:val="none"/>
        </w:rPr>
        <w:t>zampub@um.gorlice.pl</w:t>
      </w:r>
    </w:p>
    <w:bookmarkEnd w:id="0"/>
    <w:p w14:paraId="5E0A16AA"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4414612F"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Postępowanie o udzielenia zamówienia klasycznego o wartości mniejszej niż progi unijne jest prowadzone na podstawie ustawy z dnia 11 września 2019 roku Prawo zamówień publicznych </w:t>
      </w:r>
    </w:p>
    <w:p w14:paraId="5CE1115A"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(tj.: Dz.U. z 2023, poz. 1605 ze zm.) zwanej dalej Pzp </w:t>
      </w:r>
    </w:p>
    <w:p w14:paraId="41639C43"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w trybie podstawowym zgodnie z art. 275 pkt 1 ustawy Pzp (wybór najkorzystniejszej oferty bez przeprowadzenia negocjacji) i art. 276 ust. 1 ustawy Pzp </w:t>
      </w:r>
    </w:p>
    <w:p w14:paraId="256E85C4"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1C0E785D"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722C3830"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14:ligatures w14:val="none"/>
        </w:rPr>
      </w:pPr>
      <w:r w:rsidRPr="00567B7A">
        <w:rPr>
          <w:rFonts w:ascii="Arial" w:eastAsia="Times New Roman" w:hAnsi="Arial" w:cs="Arial"/>
          <w:b/>
          <w:kern w:val="0"/>
          <w:sz w:val="20"/>
          <w:szCs w:val="20"/>
          <w14:ligatures w14:val="none"/>
        </w:rPr>
        <w:t>1. OPIS  PRZEDMIOTU ZAMÓWIENIA</w:t>
      </w:r>
    </w:p>
    <w:p w14:paraId="25747051"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lang w:eastAsia="zh-CN"/>
          <w14:ligatures w14:val="none"/>
        </w:rPr>
      </w:pPr>
    </w:p>
    <w:p w14:paraId="50ED7C4C" w14:textId="215B9781" w:rsidR="006B7B22" w:rsidRPr="006B7B22" w:rsidRDefault="006B7B22" w:rsidP="006B7B22">
      <w:pPr>
        <w:widowControl w:val="0"/>
        <w:numPr>
          <w:ilvl w:val="1"/>
          <w:numId w:val="40"/>
        </w:numPr>
        <w:tabs>
          <w:tab w:val="left" w:pos="708"/>
        </w:tabs>
        <w:suppressAutoHyphens/>
        <w:spacing w:after="0" w:line="240" w:lineRule="auto"/>
        <w:jc w:val="both"/>
        <w:rPr>
          <w:rFonts w:ascii="Arial" w:hAnsi="Arial" w:cs="Arial"/>
          <w:color w:val="FF0000"/>
          <w:kern w:val="0"/>
          <w:sz w:val="20"/>
          <w:szCs w:val="20"/>
          <w14:ligatures w14:val="none"/>
        </w:rPr>
      </w:pPr>
      <w:r w:rsidRPr="006B7B22">
        <w:rPr>
          <w:rFonts w:ascii="Arial" w:eastAsia="Arial" w:hAnsi="Arial" w:cs="Arial"/>
          <w:color w:val="000000"/>
          <w:kern w:val="0"/>
          <w:sz w:val="20"/>
          <w:szCs w:val="20"/>
          <w:lang w:eastAsia="zh-CN"/>
          <w14:ligatures w14:val="none"/>
        </w:rPr>
        <w:t xml:space="preserve">Przedmiotem zamówienia </w:t>
      </w:r>
      <w:r w:rsidRPr="006B7B22">
        <w:rPr>
          <w:rFonts w:ascii="Arial" w:eastAsia="Times New Roman" w:hAnsi="Arial" w:cs="Arial"/>
          <w:kern w:val="0"/>
          <w:sz w:val="20"/>
          <w:szCs w:val="20"/>
          <w:lang w:eastAsia="zh-CN"/>
          <w14:ligatures w14:val="none"/>
        </w:rPr>
        <w:t>jest zaprojektowanie i wykonanie przez Wykonawcę robót budowlanych polegających na:</w:t>
      </w:r>
    </w:p>
    <w:p w14:paraId="41C63D76" w14:textId="77777777" w:rsidR="006B7B22" w:rsidRPr="006B7B22" w:rsidRDefault="006B7B22" w:rsidP="006B7B22">
      <w:pPr>
        <w:widowControl w:val="0"/>
        <w:numPr>
          <w:ilvl w:val="0"/>
          <w:numId w:val="74"/>
        </w:numPr>
        <w:tabs>
          <w:tab w:val="left" w:pos="9072"/>
        </w:tabs>
        <w:suppressAutoHyphens/>
        <w:autoSpaceDE w:val="0"/>
        <w:autoSpaceDN w:val="0"/>
        <w:adjustRightInd w:val="0"/>
        <w:spacing w:after="0" w:line="240" w:lineRule="auto"/>
        <w:ind w:left="1843" w:right="709"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zainstalowaniu instalacji fotowoltaicznej z podkonstrukcją 49kW,</w:t>
      </w:r>
    </w:p>
    <w:p w14:paraId="6D30A724" w14:textId="77777777" w:rsidR="006B7B22" w:rsidRPr="006B7B22" w:rsidRDefault="006B7B22" w:rsidP="006B7B22">
      <w:pPr>
        <w:widowControl w:val="0"/>
        <w:numPr>
          <w:ilvl w:val="0"/>
          <w:numId w:val="74"/>
        </w:numPr>
        <w:suppressAutoHyphens/>
        <w:autoSpaceDE w:val="0"/>
        <w:autoSpaceDN w:val="0"/>
        <w:adjustRightInd w:val="0"/>
        <w:spacing w:after="0" w:line="240" w:lineRule="auto"/>
        <w:ind w:left="1843" w:right="65"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termomodernizacji stropodachu poprzez wykonanie docieplenia (piana PIR 12 cm min λ= 0,022 W/mK) wraz z pokryciem membraną PCV,</w:t>
      </w:r>
    </w:p>
    <w:p w14:paraId="7E88F0A8" w14:textId="77777777" w:rsidR="006B7B22" w:rsidRPr="006B7B22" w:rsidRDefault="006B7B22" w:rsidP="006B7B22">
      <w:pPr>
        <w:widowControl w:val="0"/>
        <w:numPr>
          <w:ilvl w:val="0"/>
          <w:numId w:val="74"/>
        </w:numPr>
        <w:tabs>
          <w:tab w:val="left" w:pos="9072"/>
        </w:tabs>
        <w:suppressAutoHyphens/>
        <w:autoSpaceDE w:val="0"/>
        <w:autoSpaceDN w:val="0"/>
        <w:adjustRightInd w:val="0"/>
        <w:spacing w:after="0" w:line="240" w:lineRule="auto"/>
        <w:ind w:left="1843" w:right="709"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modernizacji węzła cieplnego z wymianą przyłącza.</w:t>
      </w:r>
    </w:p>
    <w:p w14:paraId="6685627A" w14:textId="5BC037A4" w:rsidR="006B7B22" w:rsidRPr="006B7B22" w:rsidRDefault="006B7B22" w:rsidP="006B7B22">
      <w:pPr>
        <w:pStyle w:val="Akapitzlist"/>
        <w:numPr>
          <w:ilvl w:val="1"/>
          <w:numId w:val="40"/>
        </w:numPr>
        <w:autoSpaceDE w:val="0"/>
        <w:autoSpaceDN w:val="0"/>
        <w:adjustRightInd w:val="0"/>
        <w:spacing w:after="0" w:line="240" w:lineRule="auto"/>
        <w:jc w:val="both"/>
        <w:rPr>
          <w:rFonts w:ascii="Arial" w:hAnsi="Arial" w:cs="Arial"/>
          <w:bCs/>
          <w:sz w:val="20"/>
          <w:szCs w:val="20"/>
        </w:rPr>
      </w:pPr>
      <w:r w:rsidRPr="006B7B22">
        <w:rPr>
          <w:rFonts w:ascii="Arial" w:eastAsia="Calibri" w:hAnsi="Arial" w:cs="Arial"/>
          <w:color w:val="000000"/>
          <w:sz w:val="20"/>
          <w:szCs w:val="20"/>
        </w:rPr>
        <w:t xml:space="preserve">Zakres </w:t>
      </w:r>
      <w:r>
        <w:rPr>
          <w:rFonts w:ascii="Arial" w:eastAsia="Calibri" w:hAnsi="Arial" w:cs="Arial"/>
          <w:color w:val="000000"/>
          <w:sz w:val="20"/>
          <w:szCs w:val="20"/>
        </w:rPr>
        <w:t>zamówienia</w:t>
      </w:r>
      <w:r w:rsidRPr="006B7B22">
        <w:rPr>
          <w:rFonts w:ascii="Arial" w:eastAsia="Calibri" w:hAnsi="Arial" w:cs="Arial"/>
          <w:color w:val="000000"/>
          <w:sz w:val="20"/>
          <w:szCs w:val="20"/>
        </w:rPr>
        <w:t xml:space="preserve"> obejmuje</w:t>
      </w:r>
      <w:r w:rsidRPr="006B7B22">
        <w:rPr>
          <w:rFonts w:ascii="Arial" w:hAnsi="Arial" w:cs="Arial"/>
          <w:bCs/>
          <w:sz w:val="20"/>
          <w:szCs w:val="20"/>
        </w:rPr>
        <w:t>:</w:t>
      </w:r>
    </w:p>
    <w:p w14:paraId="261FCF7E" w14:textId="2CA90421" w:rsidR="006B7B22" w:rsidRPr="006B7B22" w:rsidRDefault="006B7B22" w:rsidP="006B7B22">
      <w:pPr>
        <w:widowControl w:val="0"/>
        <w:numPr>
          <w:ilvl w:val="0"/>
          <w:numId w:val="75"/>
        </w:numPr>
        <w:tabs>
          <w:tab w:val="left" w:pos="851"/>
        </w:tabs>
        <w:suppressAutoHyphens/>
        <w:spacing w:after="0" w:line="240" w:lineRule="auto"/>
        <w:ind w:left="1843"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 xml:space="preserve">wykonanie projektów technicznych branżowych wraz z kompletem niezbędnych uzgodnień </w:t>
      </w:r>
      <w:r>
        <w:rPr>
          <w:rFonts w:ascii="Arial" w:eastAsia="Times New Roman" w:hAnsi="Arial" w:cs="Arial"/>
          <w:kern w:val="0"/>
          <w:sz w:val="20"/>
          <w:szCs w:val="20"/>
          <w:lang w:val="x-none" w:eastAsia="zh-CN" w:bidi="hi-IN"/>
          <w14:ligatures w14:val="none"/>
        </w:rPr>
        <w:t xml:space="preserve">                                </w:t>
      </w:r>
      <w:r w:rsidRPr="006B7B22">
        <w:rPr>
          <w:rFonts w:ascii="Arial" w:eastAsia="Times New Roman" w:hAnsi="Arial" w:cs="Arial"/>
          <w:kern w:val="0"/>
          <w:sz w:val="20"/>
          <w:szCs w:val="20"/>
          <w:lang w:val="x-none" w:eastAsia="zh-CN" w:bidi="hi-IN"/>
          <w14:ligatures w14:val="none"/>
        </w:rPr>
        <w:t>i opracowań  pozwalających na wykonanie robót budowlanych. Jeśli jakieś opracowanie będzie wymagało zmiany decyzji pozwolenia na budowę, wówczas Wykonawca zobowiązany jest wykonać niezbędną dokumentację oraz uzyskać  decyzję o zmianie pozwolenia na budowę,</w:t>
      </w:r>
    </w:p>
    <w:p w14:paraId="2D67E134" w14:textId="77777777" w:rsidR="006B7B22" w:rsidRPr="006B7B22" w:rsidRDefault="006B7B22" w:rsidP="006B7B22">
      <w:pPr>
        <w:widowControl w:val="0"/>
        <w:numPr>
          <w:ilvl w:val="0"/>
          <w:numId w:val="75"/>
        </w:numPr>
        <w:tabs>
          <w:tab w:val="left" w:pos="851"/>
        </w:tabs>
        <w:suppressAutoHyphens/>
        <w:spacing w:after="0" w:line="240" w:lineRule="auto"/>
        <w:ind w:left="1843"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wykonanie specyfikacji technicznych wykonania i odbioru robót obejmujących cały zakres przedmiotu zamówienia,</w:t>
      </w:r>
    </w:p>
    <w:p w14:paraId="053745DC" w14:textId="77777777" w:rsidR="006B7B22" w:rsidRPr="006B7B22" w:rsidRDefault="006B7B22" w:rsidP="006B7B22">
      <w:pPr>
        <w:widowControl w:val="0"/>
        <w:numPr>
          <w:ilvl w:val="0"/>
          <w:numId w:val="75"/>
        </w:numPr>
        <w:tabs>
          <w:tab w:val="left" w:pos="851"/>
        </w:tabs>
        <w:suppressAutoHyphens/>
        <w:spacing w:after="0" w:line="240" w:lineRule="auto"/>
        <w:ind w:left="1843"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wykonanie kosztorysów wykonawczych sporządzonych na podstawie projektów technicznych,</w:t>
      </w:r>
    </w:p>
    <w:p w14:paraId="347FC4B7" w14:textId="77777777" w:rsidR="006B7B22" w:rsidRPr="006B7B22" w:rsidRDefault="006B7B22" w:rsidP="006B7B22">
      <w:pPr>
        <w:widowControl w:val="0"/>
        <w:numPr>
          <w:ilvl w:val="0"/>
          <w:numId w:val="75"/>
        </w:numPr>
        <w:tabs>
          <w:tab w:val="left" w:pos="851"/>
        </w:tabs>
        <w:suppressAutoHyphens/>
        <w:spacing w:after="0" w:line="240" w:lineRule="auto"/>
        <w:ind w:left="1843"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zgłoszenie rozpoczęcia robót w imieniu Zamawiającego, jeśli będzie wymagane,</w:t>
      </w:r>
    </w:p>
    <w:p w14:paraId="24AA7860" w14:textId="77777777" w:rsidR="006B7B22" w:rsidRPr="006B7B22" w:rsidRDefault="006B7B22" w:rsidP="006B7B22">
      <w:pPr>
        <w:widowControl w:val="0"/>
        <w:numPr>
          <w:ilvl w:val="0"/>
          <w:numId w:val="75"/>
        </w:numPr>
        <w:tabs>
          <w:tab w:val="left" w:pos="851"/>
        </w:tabs>
        <w:suppressAutoHyphens/>
        <w:spacing w:after="0" w:line="240" w:lineRule="auto"/>
        <w:ind w:left="1843"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wykonanie robót instalacyjno – budowlanych wg wykonanych dokumentacji,</w:t>
      </w:r>
    </w:p>
    <w:p w14:paraId="3AD8B0D3" w14:textId="77777777" w:rsidR="006B7B22" w:rsidRPr="006B7B22" w:rsidRDefault="006B7B22" w:rsidP="006B7B22">
      <w:pPr>
        <w:widowControl w:val="0"/>
        <w:numPr>
          <w:ilvl w:val="0"/>
          <w:numId w:val="75"/>
        </w:numPr>
        <w:tabs>
          <w:tab w:val="left" w:pos="851"/>
        </w:tabs>
        <w:suppressAutoHyphens/>
        <w:spacing w:after="0" w:line="240" w:lineRule="auto"/>
        <w:ind w:left="1843"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wykonanie dokumentacji powykonawczej i przekazanie Zamawiającemu i Inspektorowi nadzoru,</w:t>
      </w:r>
    </w:p>
    <w:p w14:paraId="2604601A" w14:textId="77777777" w:rsidR="006B7B22" w:rsidRPr="006B7B22" w:rsidRDefault="006B7B22" w:rsidP="006B7B22">
      <w:pPr>
        <w:widowControl w:val="0"/>
        <w:numPr>
          <w:ilvl w:val="0"/>
          <w:numId w:val="75"/>
        </w:numPr>
        <w:tabs>
          <w:tab w:val="left" w:pos="851"/>
        </w:tabs>
        <w:suppressAutoHyphens/>
        <w:spacing w:after="0" w:line="240" w:lineRule="auto"/>
        <w:ind w:left="1843" w:hanging="283"/>
        <w:contextualSpacing/>
        <w:jc w:val="both"/>
        <w:rPr>
          <w:rFonts w:ascii="Arial" w:eastAsia="Times New Roman" w:hAnsi="Arial" w:cs="Arial"/>
          <w:kern w:val="0"/>
          <w:sz w:val="20"/>
          <w:szCs w:val="20"/>
          <w:lang w:val="x-none" w:eastAsia="zh-CN" w:bidi="hi-IN"/>
          <w14:ligatures w14:val="none"/>
        </w:rPr>
      </w:pPr>
      <w:r w:rsidRPr="006B7B22">
        <w:rPr>
          <w:rFonts w:ascii="Arial" w:eastAsia="Times New Roman" w:hAnsi="Arial" w:cs="Arial"/>
          <w:kern w:val="0"/>
          <w:sz w:val="20"/>
          <w:szCs w:val="20"/>
          <w:lang w:val="x-none" w:eastAsia="zh-CN" w:bidi="hi-IN"/>
          <w14:ligatures w14:val="none"/>
        </w:rPr>
        <w:t>uzyskanie pozwolenia na użytkowanie w tym zakresie bądź skutecznego zawiadomienia właściwego organu nadzoru budowlanego o zakończeniu budowy, jeśli będzie wymagane.</w:t>
      </w:r>
    </w:p>
    <w:p w14:paraId="5B12618B" w14:textId="77777777" w:rsidR="006B7B22" w:rsidRDefault="006B7B22" w:rsidP="006B7B22">
      <w:pPr>
        <w:widowControl w:val="0"/>
        <w:tabs>
          <w:tab w:val="left" w:pos="708"/>
        </w:tabs>
        <w:suppressAutoHyphens/>
        <w:spacing w:after="0" w:line="240" w:lineRule="auto"/>
        <w:ind w:left="1843" w:hanging="283"/>
        <w:jc w:val="both"/>
        <w:rPr>
          <w:rFonts w:ascii="Arial" w:eastAsia="Times New Roman" w:hAnsi="Arial" w:cs="Arial"/>
          <w:color w:val="000000"/>
          <w:kern w:val="0"/>
          <w:sz w:val="20"/>
          <w:szCs w:val="20"/>
          <w:lang w:eastAsia="zh-CN"/>
          <w14:ligatures w14:val="none"/>
        </w:rPr>
      </w:pPr>
    </w:p>
    <w:p w14:paraId="69ADA2F8" w14:textId="77777777" w:rsidR="006B7B22" w:rsidRDefault="006B7B22" w:rsidP="006B7B22">
      <w:pPr>
        <w:widowControl w:val="0"/>
        <w:tabs>
          <w:tab w:val="left" w:pos="708"/>
        </w:tabs>
        <w:suppressAutoHyphens/>
        <w:spacing w:after="0" w:line="240" w:lineRule="auto"/>
        <w:ind w:left="1843" w:hanging="283"/>
        <w:jc w:val="both"/>
        <w:rPr>
          <w:rFonts w:ascii="Arial" w:eastAsia="Times New Roman" w:hAnsi="Arial" w:cs="Arial"/>
          <w:color w:val="000000"/>
          <w:kern w:val="0"/>
          <w:sz w:val="20"/>
          <w:szCs w:val="20"/>
          <w:lang w:eastAsia="zh-CN"/>
          <w14:ligatures w14:val="none"/>
        </w:rPr>
      </w:pPr>
    </w:p>
    <w:p w14:paraId="050A00A6" w14:textId="77777777" w:rsidR="00A913FB" w:rsidRPr="006B7B22" w:rsidRDefault="00A913FB" w:rsidP="006B7B22">
      <w:pPr>
        <w:spacing w:after="0" w:line="240" w:lineRule="auto"/>
        <w:jc w:val="both"/>
        <w:rPr>
          <w:rFonts w:ascii="Arial" w:hAnsi="Arial" w:cs="Arial"/>
          <w:color w:val="FF0000"/>
          <w:sz w:val="20"/>
          <w:szCs w:val="20"/>
        </w:rPr>
      </w:pPr>
    </w:p>
    <w:p w14:paraId="5A9DC6A2" w14:textId="17E96282" w:rsidR="00A913FB" w:rsidRPr="006B7B22" w:rsidRDefault="00567B7A" w:rsidP="006B7B22">
      <w:pPr>
        <w:pStyle w:val="Akapitzlist"/>
        <w:numPr>
          <w:ilvl w:val="1"/>
          <w:numId w:val="40"/>
        </w:numPr>
        <w:spacing w:after="0" w:line="240" w:lineRule="auto"/>
        <w:jc w:val="both"/>
        <w:rPr>
          <w:rFonts w:ascii="Arial" w:hAnsi="Arial" w:cs="Arial"/>
          <w:color w:val="auto"/>
          <w:sz w:val="20"/>
          <w:szCs w:val="20"/>
        </w:rPr>
      </w:pPr>
      <w:r w:rsidRPr="00A913FB">
        <w:rPr>
          <w:rFonts w:ascii="Arial" w:hAnsi="Arial" w:cs="Arial"/>
          <w:color w:val="auto"/>
          <w:sz w:val="20"/>
          <w:szCs w:val="20"/>
        </w:rPr>
        <w:lastRenderedPageBreak/>
        <w:t>Szczegółowy</w:t>
      </w:r>
      <w:r w:rsidRPr="00A913FB">
        <w:rPr>
          <w:rFonts w:ascii="Arial" w:eastAsia="Arial" w:hAnsi="Arial" w:cs="Arial"/>
          <w:color w:val="auto"/>
          <w:sz w:val="20"/>
          <w:szCs w:val="20"/>
        </w:rPr>
        <w:t xml:space="preserve"> </w:t>
      </w:r>
      <w:r w:rsidRPr="00A913FB">
        <w:rPr>
          <w:rFonts w:ascii="Arial" w:hAnsi="Arial" w:cs="Arial"/>
          <w:color w:val="auto"/>
          <w:sz w:val="20"/>
          <w:szCs w:val="20"/>
        </w:rPr>
        <w:t>opis</w:t>
      </w:r>
      <w:r w:rsidRPr="00A913FB">
        <w:rPr>
          <w:rFonts w:ascii="Arial" w:eastAsia="Arial" w:hAnsi="Arial" w:cs="Arial"/>
          <w:color w:val="auto"/>
          <w:sz w:val="20"/>
          <w:szCs w:val="20"/>
        </w:rPr>
        <w:t xml:space="preserve"> </w:t>
      </w:r>
      <w:r w:rsidRPr="00A913FB">
        <w:rPr>
          <w:rFonts w:ascii="Arial" w:hAnsi="Arial" w:cs="Arial"/>
          <w:color w:val="auto"/>
          <w:sz w:val="20"/>
          <w:szCs w:val="20"/>
        </w:rPr>
        <w:t>przedmiotu</w:t>
      </w:r>
      <w:r w:rsidRPr="00A913FB">
        <w:rPr>
          <w:rFonts w:ascii="Arial" w:eastAsia="Arial" w:hAnsi="Arial" w:cs="Arial"/>
          <w:color w:val="auto"/>
          <w:sz w:val="20"/>
          <w:szCs w:val="20"/>
        </w:rPr>
        <w:t xml:space="preserve"> </w:t>
      </w:r>
      <w:r w:rsidRPr="00A913FB">
        <w:rPr>
          <w:rFonts w:ascii="Arial" w:hAnsi="Arial" w:cs="Arial"/>
          <w:color w:val="auto"/>
          <w:sz w:val="20"/>
          <w:szCs w:val="20"/>
        </w:rPr>
        <w:t>zamówienia</w:t>
      </w:r>
      <w:r w:rsidRPr="00A913FB">
        <w:rPr>
          <w:rFonts w:ascii="Arial" w:eastAsia="Arial" w:hAnsi="Arial" w:cs="Arial"/>
          <w:color w:val="auto"/>
          <w:sz w:val="20"/>
          <w:szCs w:val="20"/>
        </w:rPr>
        <w:t xml:space="preserve"> </w:t>
      </w:r>
      <w:r w:rsidRPr="00A913FB">
        <w:rPr>
          <w:rFonts w:ascii="Arial" w:hAnsi="Arial" w:cs="Arial"/>
          <w:color w:val="auto"/>
          <w:sz w:val="20"/>
          <w:szCs w:val="20"/>
        </w:rPr>
        <w:t>określa</w:t>
      </w:r>
      <w:r w:rsidR="006B7B22">
        <w:rPr>
          <w:rFonts w:ascii="Arial" w:hAnsi="Arial" w:cs="Arial"/>
          <w:color w:val="auto"/>
          <w:sz w:val="20"/>
          <w:szCs w:val="20"/>
        </w:rPr>
        <w:t xml:space="preserve"> </w:t>
      </w:r>
      <w:r w:rsidR="00A913FB" w:rsidRPr="006B7B22">
        <w:rPr>
          <w:rFonts w:ascii="Arial" w:hAnsi="Arial" w:cs="Arial"/>
          <w:sz w:val="20"/>
          <w:szCs w:val="20"/>
        </w:rPr>
        <w:t xml:space="preserve">Program </w:t>
      </w:r>
      <w:r w:rsidR="006B7B22" w:rsidRPr="006B7B22">
        <w:rPr>
          <w:rFonts w:ascii="Arial" w:hAnsi="Arial" w:cs="Arial"/>
          <w:sz w:val="20"/>
          <w:szCs w:val="20"/>
        </w:rPr>
        <w:t>f</w:t>
      </w:r>
      <w:r w:rsidR="00A913FB" w:rsidRPr="006B7B22">
        <w:rPr>
          <w:rFonts w:ascii="Arial" w:hAnsi="Arial" w:cs="Arial"/>
          <w:sz w:val="20"/>
          <w:szCs w:val="20"/>
        </w:rPr>
        <w:t xml:space="preserve">unkcjonalno – </w:t>
      </w:r>
      <w:r w:rsidR="006B7B22" w:rsidRPr="006B7B22">
        <w:rPr>
          <w:rFonts w:ascii="Arial" w:hAnsi="Arial" w:cs="Arial"/>
          <w:sz w:val="20"/>
          <w:szCs w:val="20"/>
        </w:rPr>
        <w:t>u</w:t>
      </w:r>
      <w:r w:rsidR="00A913FB" w:rsidRPr="006B7B22">
        <w:rPr>
          <w:rFonts w:ascii="Arial" w:hAnsi="Arial" w:cs="Arial"/>
          <w:sz w:val="20"/>
          <w:szCs w:val="20"/>
        </w:rPr>
        <w:t>żytkowy</w:t>
      </w:r>
      <w:r w:rsidR="006B7B22" w:rsidRPr="006B7B22">
        <w:rPr>
          <w:rFonts w:ascii="Arial" w:hAnsi="Arial" w:cs="Arial"/>
          <w:sz w:val="20"/>
          <w:szCs w:val="20"/>
        </w:rPr>
        <w:t xml:space="preserve"> wraz </w:t>
      </w:r>
      <w:r w:rsidR="00A16F8A">
        <w:rPr>
          <w:rFonts w:ascii="Arial" w:hAnsi="Arial" w:cs="Arial"/>
          <w:sz w:val="20"/>
          <w:szCs w:val="20"/>
        </w:rPr>
        <w:t xml:space="preserve">                                   </w:t>
      </w:r>
      <w:r w:rsidR="006B7B22" w:rsidRPr="006B7B22">
        <w:rPr>
          <w:rFonts w:ascii="Arial" w:hAnsi="Arial" w:cs="Arial"/>
          <w:sz w:val="20"/>
          <w:szCs w:val="20"/>
        </w:rPr>
        <w:t xml:space="preserve">z załącznikami </w:t>
      </w:r>
      <w:r w:rsidR="00A913FB" w:rsidRPr="006B7B22">
        <w:rPr>
          <w:rFonts w:ascii="Arial" w:hAnsi="Arial" w:cs="Arial"/>
          <w:sz w:val="20"/>
          <w:szCs w:val="20"/>
        </w:rPr>
        <w:t xml:space="preserve">– zał. nr </w:t>
      </w:r>
      <w:r w:rsidR="006B7B22">
        <w:rPr>
          <w:rFonts w:ascii="Arial" w:hAnsi="Arial" w:cs="Arial"/>
          <w:sz w:val="20"/>
          <w:szCs w:val="20"/>
        </w:rPr>
        <w:t>1</w:t>
      </w:r>
      <w:r w:rsidR="00A913FB" w:rsidRPr="006B7B22">
        <w:rPr>
          <w:rFonts w:ascii="Arial" w:hAnsi="Arial" w:cs="Arial"/>
          <w:sz w:val="20"/>
          <w:szCs w:val="20"/>
        </w:rPr>
        <w:t xml:space="preserve"> do SWZ.</w:t>
      </w:r>
    </w:p>
    <w:p w14:paraId="7ED37F4A" w14:textId="77777777" w:rsidR="00A913FB" w:rsidRPr="001F6D5C" w:rsidRDefault="00A913FB" w:rsidP="00567B7A">
      <w:pPr>
        <w:widowControl w:val="0"/>
        <w:shd w:val="clear" w:color="auto" w:fill="FFFFFF"/>
        <w:suppressAutoHyphens/>
        <w:autoSpaceDE w:val="0"/>
        <w:autoSpaceDN w:val="0"/>
        <w:adjustRightInd w:val="0"/>
        <w:spacing w:after="0" w:line="250" w:lineRule="exact"/>
        <w:ind w:right="1"/>
        <w:contextualSpacing/>
        <w:jc w:val="both"/>
        <w:rPr>
          <w:rFonts w:ascii="Arial" w:eastAsia="Lucida Sans Unicode" w:hAnsi="Arial" w:cs="Arial"/>
          <w:b/>
          <w:color w:val="FF0000"/>
          <w:kern w:val="1"/>
          <w:sz w:val="20"/>
          <w:szCs w:val="20"/>
          <w:lang w:val="x-none" w:eastAsia="zh-CN" w:bidi="hi-IN"/>
          <w14:ligatures w14:val="none"/>
        </w:rPr>
      </w:pPr>
    </w:p>
    <w:p w14:paraId="10A56CDD" w14:textId="77777777" w:rsidR="00567B7A" w:rsidRPr="00567B7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bCs/>
          <w:color w:val="00000A"/>
          <w:kern w:val="0"/>
          <w:sz w:val="20"/>
          <w:szCs w:val="20"/>
          <w:lang w:eastAsia="zh-CN"/>
          <w14:ligatures w14:val="none"/>
        </w:rPr>
        <w:t xml:space="preserve">Zamawiający podkreśla, iż ewentualne </w:t>
      </w:r>
      <w:r w:rsidRPr="00567B7A">
        <w:rPr>
          <w:rFonts w:ascii="Arial" w:eastAsia="Times New Roman" w:hAnsi="Arial" w:cs="Arial"/>
          <w:color w:val="00000A"/>
          <w:kern w:val="0"/>
          <w:sz w:val="20"/>
          <w:szCs w:val="20"/>
          <w:lang w:eastAsia="zh-CN"/>
          <w14:ligatures w14:val="none"/>
        </w:rPr>
        <w:t>znaki towarowe, patenty lub źródła pochodzenia materiałów lub urządzeń</w:t>
      </w:r>
      <w:r w:rsidRPr="00567B7A">
        <w:rPr>
          <w:rFonts w:ascii="Arial" w:eastAsia="Times New Roman" w:hAnsi="Arial" w:cs="Arial"/>
          <w:bCs/>
          <w:color w:val="00000A"/>
          <w:kern w:val="0"/>
          <w:sz w:val="20"/>
          <w:szCs w:val="20"/>
          <w:lang w:eastAsia="zh-CN"/>
          <w14:ligatures w14:val="none"/>
        </w:rPr>
        <w:t xml:space="preserve"> podane w dokumentach stanowiących opis przedmiotu zamówienia są przykładowe. Zamawiający dopuszcza użycie materiałów/urządzeń równoważnych, </w:t>
      </w:r>
      <w:r w:rsidRPr="00567B7A">
        <w:rPr>
          <w:rFonts w:ascii="Arial" w:eastAsia="Times New Roman" w:hAnsi="Arial" w:cs="Arial"/>
          <w:color w:val="00000A"/>
          <w:kern w:val="0"/>
          <w:sz w:val="20"/>
          <w:szCs w:val="20"/>
          <w:lang w:eastAsia="zh-CN"/>
          <w14:ligatures w14:val="none"/>
        </w:rPr>
        <w:t>tzn. o nie gorszych parametrach technicznych.</w:t>
      </w:r>
    </w:p>
    <w:p w14:paraId="354E04C5" w14:textId="77777777" w:rsidR="00567B7A" w:rsidRPr="00567B7A" w:rsidRDefault="00567B7A" w:rsidP="00567B7A">
      <w:pPr>
        <w:shd w:val="clear" w:color="auto" w:fill="FFFFFF"/>
        <w:tabs>
          <w:tab w:val="left" w:pos="259"/>
          <w:tab w:val="left" w:leader="dot" w:pos="6605"/>
        </w:tabs>
        <w:spacing w:after="0" w:line="240" w:lineRule="auto"/>
        <w:jc w:val="both"/>
        <w:rPr>
          <w:rFonts w:ascii="Arial" w:hAnsi="Arial" w:cs="Arial"/>
          <w:kern w:val="0"/>
          <w:sz w:val="20"/>
          <w:szCs w:val="20"/>
          <w14:ligatures w14:val="none"/>
        </w:rPr>
      </w:pPr>
    </w:p>
    <w:p w14:paraId="32C1AF1A" w14:textId="71AFD480" w:rsidR="00567B7A" w:rsidRPr="00A16F8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A16F8A">
        <w:rPr>
          <w:rFonts w:ascii="Arial" w:eastAsia="Times New Roman" w:hAnsi="Arial" w:cs="Arial"/>
          <w:kern w:val="0"/>
          <w:sz w:val="20"/>
          <w:szCs w:val="20"/>
          <w:lang w:eastAsia="zh-CN"/>
          <w14:ligatures w14:val="none"/>
        </w:rPr>
        <w:t xml:space="preserve">Zamówienie </w:t>
      </w:r>
      <w:r w:rsidR="00461BE8" w:rsidRPr="00A16F8A">
        <w:rPr>
          <w:rFonts w:ascii="Arial" w:eastAsia="Times New Roman" w:hAnsi="Arial" w:cs="Arial"/>
          <w:kern w:val="0"/>
          <w:sz w:val="20"/>
          <w:szCs w:val="20"/>
          <w:lang w:eastAsia="zh-CN"/>
          <w14:ligatures w14:val="none"/>
        </w:rPr>
        <w:t>realizowane</w:t>
      </w:r>
      <w:r w:rsidRPr="00A16F8A">
        <w:rPr>
          <w:rFonts w:ascii="Arial" w:eastAsia="Times New Roman" w:hAnsi="Arial" w:cs="Arial"/>
          <w:kern w:val="0"/>
          <w:sz w:val="20"/>
          <w:szCs w:val="20"/>
          <w:lang w:eastAsia="zh-CN"/>
          <w14:ligatures w14:val="none"/>
        </w:rPr>
        <w:t xml:space="preserve"> jest </w:t>
      </w:r>
      <w:r w:rsidR="00461BE8" w:rsidRPr="00A16F8A">
        <w:rPr>
          <w:rFonts w:ascii="Arial" w:eastAsia="Times New Roman" w:hAnsi="Arial" w:cs="Arial"/>
          <w:kern w:val="0"/>
          <w:sz w:val="20"/>
          <w:szCs w:val="20"/>
          <w:lang w:eastAsia="zh-CN"/>
          <w14:ligatures w14:val="none"/>
        </w:rPr>
        <w:t>w ramach inwestycji</w:t>
      </w:r>
      <w:r w:rsidR="00461BE8" w:rsidRPr="00A16F8A">
        <w:rPr>
          <w:rFonts w:cstheme="minorHAnsi"/>
        </w:rPr>
        <w:t xml:space="preserve"> B1.1.4 Krajowego Planu Odbudowy i Zwiększania Odporności (KPO) „Wzmocnienie efektywności energetycznej obiektów lokalnej aktywności społecznej”</w:t>
      </w:r>
    </w:p>
    <w:p w14:paraId="4B674014" w14:textId="77777777" w:rsidR="00567B7A" w:rsidRDefault="00567B7A" w:rsidP="00567B7A">
      <w:pPr>
        <w:suppressAutoHyphens/>
        <w:spacing w:after="0" w:line="240" w:lineRule="auto"/>
        <w:ind w:right="-20"/>
        <w:rPr>
          <w:rFonts w:ascii="Arial" w:eastAsia="Times New Roman" w:hAnsi="Arial" w:cs="Arial"/>
          <w:b/>
          <w:bCs/>
          <w:kern w:val="0"/>
          <w:sz w:val="20"/>
          <w:szCs w:val="20"/>
          <w:lang w:eastAsia="zh-CN"/>
          <w14:ligatures w14:val="none"/>
        </w:rPr>
      </w:pPr>
    </w:p>
    <w:p w14:paraId="4A6D4739" w14:textId="77777777" w:rsidR="00461BE8" w:rsidRPr="00567B7A" w:rsidRDefault="00461BE8" w:rsidP="00567B7A">
      <w:pPr>
        <w:suppressAutoHyphens/>
        <w:spacing w:after="0" w:line="240" w:lineRule="auto"/>
        <w:ind w:right="-20"/>
        <w:rPr>
          <w:rFonts w:ascii="Arial" w:eastAsia="Times New Roman" w:hAnsi="Arial" w:cs="Arial"/>
          <w:b/>
          <w:bCs/>
          <w:kern w:val="0"/>
          <w:sz w:val="20"/>
          <w:szCs w:val="20"/>
          <w:lang w:eastAsia="zh-CN"/>
          <w14:ligatures w14:val="none"/>
        </w:rPr>
      </w:pPr>
    </w:p>
    <w:p w14:paraId="18131134" w14:textId="3FAE62DA" w:rsidR="00567B7A" w:rsidRPr="00461BE8" w:rsidRDefault="00567B7A" w:rsidP="00461BE8">
      <w:pPr>
        <w:suppressAutoHyphens/>
        <w:spacing w:after="0" w:line="240" w:lineRule="auto"/>
        <w:ind w:left="1134" w:right="-20"/>
        <w:rPr>
          <w:rFonts w:ascii="Arial" w:eastAsia="Arial"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KODY CPV</w:t>
      </w:r>
      <w:r w:rsidRPr="00567B7A">
        <w:rPr>
          <w:rFonts w:ascii="Arial" w:eastAsia="Times New Roman" w:hAnsi="Arial" w:cs="Arial"/>
          <w:b/>
          <w:kern w:val="0"/>
          <w:sz w:val="20"/>
          <w:szCs w:val="20"/>
          <w:lang w:eastAsia="zh-CN"/>
          <w14:ligatures w14:val="none"/>
        </w:rPr>
        <w:t>:</w:t>
      </w:r>
      <w:r w:rsidRPr="00567B7A">
        <w:rPr>
          <w:kern w:val="0"/>
          <w14:ligatures w14:val="none"/>
        </w:rPr>
        <w:t xml:space="preserve"> </w:t>
      </w:r>
      <w:r w:rsidRPr="00567B7A">
        <w:rPr>
          <w:b/>
          <w:kern w:val="0"/>
          <w14:ligatures w14:val="none"/>
        </w:rPr>
        <w:t xml:space="preserve">   </w:t>
      </w:r>
    </w:p>
    <w:p w14:paraId="26E81851" w14:textId="77777777" w:rsidR="00461BE8" w:rsidRPr="00461BE8" w:rsidRDefault="00461BE8" w:rsidP="00461BE8">
      <w:pPr>
        <w:widowControl w:val="0"/>
        <w:suppressAutoHyphens/>
        <w:autoSpaceDE w:val="0"/>
        <w:autoSpaceDN w:val="0"/>
        <w:adjustRightInd w:val="0"/>
        <w:spacing w:after="0" w:line="240" w:lineRule="auto"/>
        <w:ind w:firstLine="1134"/>
        <w:jc w:val="both"/>
        <w:rPr>
          <w:rFonts w:ascii="Arial" w:eastAsia="Times New Roman" w:hAnsi="Arial" w:cs="Arial"/>
          <w:kern w:val="0"/>
          <w:sz w:val="20"/>
          <w:szCs w:val="20"/>
          <w:lang w:eastAsia="zh-CN"/>
          <w14:ligatures w14:val="none"/>
        </w:rPr>
      </w:pPr>
      <w:r w:rsidRPr="00461BE8">
        <w:rPr>
          <w:rFonts w:ascii="Arial" w:eastAsia="Times New Roman" w:hAnsi="Arial" w:cs="Arial"/>
          <w:kern w:val="0"/>
          <w:sz w:val="20"/>
          <w:szCs w:val="20"/>
          <w:lang w:eastAsia="zh-CN"/>
          <w14:ligatures w14:val="none"/>
        </w:rPr>
        <w:t>45000000-7 – Roboty budowlane</w:t>
      </w:r>
    </w:p>
    <w:p w14:paraId="30F99905" w14:textId="71637D31" w:rsidR="00461BE8" w:rsidRPr="00461BE8" w:rsidRDefault="00000000" w:rsidP="00461BE8">
      <w:pPr>
        <w:widowControl w:val="0"/>
        <w:suppressAutoHyphens/>
        <w:autoSpaceDE w:val="0"/>
        <w:autoSpaceDN w:val="0"/>
        <w:adjustRightInd w:val="0"/>
        <w:spacing w:after="0" w:line="240" w:lineRule="auto"/>
        <w:ind w:firstLine="1134"/>
        <w:jc w:val="both"/>
        <w:rPr>
          <w:rFonts w:ascii="Arial" w:eastAsia="Times New Roman" w:hAnsi="Arial" w:cs="Arial"/>
          <w:kern w:val="0"/>
          <w:sz w:val="20"/>
          <w:szCs w:val="20"/>
          <w:lang w:eastAsia="zh-CN"/>
          <w14:ligatures w14:val="none"/>
        </w:rPr>
      </w:pPr>
      <w:hyperlink r:id="rId9" w:history="1">
        <w:r w:rsidR="00461BE8" w:rsidRPr="00461BE8">
          <w:rPr>
            <w:rFonts w:ascii="Arial" w:eastAsia="Times New Roman" w:hAnsi="Arial" w:cs="Arial"/>
            <w:kern w:val="0"/>
            <w:sz w:val="20"/>
            <w:szCs w:val="20"/>
            <w:lang w:eastAsia="zh-CN"/>
            <w14:ligatures w14:val="none"/>
          </w:rPr>
          <w:t>45261000-4</w:t>
        </w:r>
      </w:hyperlink>
      <w:r w:rsidR="00461BE8" w:rsidRPr="00461BE8">
        <w:rPr>
          <w:rFonts w:ascii="Arial" w:eastAsia="Times New Roman" w:hAnsi="Arial" w:cs="Arial"/>
          <w:kern w:val="0"/>
          <w:sz w:val="20"/>
          <w:szCs w:val="20"/>
          <w:lang w:eastAsia="zh-CN"/>
          <w14:ligatures w14:val="none"/>
        </w:rPr>
        <w:t xml:space="preserve"> – </w:t>
      </w:r>
      <w:r w:rsidR="00461BE8" w:rsidRPr="00461BE8">
        <w:rPr>
          <w:rFonts w:ascii="Arial" w:eastAsia="Times New Roman" w:hAnsi="Arial" w:cs="Arial"/>
          <w:kern w:val="0"/>
          <w:sz w:val="20"/>
          <w:szCs w:val="20"/>
          <w:shd w:val="clear" w:color="auto" w:fill="FFFFFF"/>
          <w:lang w:eastAsia="zh-CN"/>
          <w14:ligatures w14:val="none"/>
        </w:rPr>
        <w:t>Wykonywanie pokryć i konstrukcji dachowych oraz podobne roboty</w:t>
      </w:r>
    </w:p>
    <w:p w14:paraId="72701421" w14:textId="10C6AD00" w:rsidR="00461BE8" w:rsidRPr="00461BE8" w:rsidRDefault="00000000" w:rsidP="00461BE8">
      <w:pPr>
        <w:widowControl w:val="0"/>
        <w:suppressAutoHyphens/>
        <w:autoSpaceDE w:val="0"/>
        <w:autoSpaceDN w:val="0"/>
        <w:adjustRightInd w:val="0"/>
        <w:spacing w:after="0" w:line="240" w:lineRule="auto"/>
        <w:ind w:firstLine="1134"/>
        <w:jc w:val="both"/>
        <w:rPr>
          <w:rFonts w:ascii="Arial" w:eastAsia="Times New Roman" w:hAnsi="Arial" w:cs="Arial"/>
          <w:kern w:val="0"/>
          <w:sz w:val="20"/>
          <w:szCs w:val="20"/>
          <w:shd w:val="clear" w:color="auto" w:fill="FFFFFF"/>
          <w:lang w:eastAsia="zh-CN"/>
          <w14:ligatures w14:val="none"/>
        </w:rPr>
      </w:pPr>
      <w:hyperlink r:id="rId10" w:history="1">
        <w:r w:rsidR="00461BE8" w:rsidRPr="00461BE8">
          <w:rPr>
            <w:rFonts w:ascii="Arial" w:eastAsia="Times New Roman" w:hAnsi="Arial" w:cs="Arial"/>
            <w:kern w:val="0"/>
            <w:sz w:val="20"/>
            <w:szCs w:val="20"/>
            <w:lang w:eastAsia="zh-CN"/>
            <w14:ligatures w14:val="none"/>
          </w:rPr>
          <w:t>45261920-9</w:t>
        </w:r>
      </w:hyperlink>
      <w:r w:rsidR="00461BE8" w:rsidRPr="00461BE8">
        <w:rPr>
          <w:rFonts w:ascii="Arial" w:eastAsia="Times New Roman" w:hAnsi="Arial" w:cs="Arial"/>
          <w:kern w:val="0"/>
          <w:sz w:val="20"/>
          <w:szCs w:val="20"/>
          <w:lang w:eastAsia="zh-CN"/>
          <w14:ligatures w14:val="none"/>
        </w:rPr>
        <w:t xml:space="preserve"> – </w:t>
      </w:r>
      <w:r w:rsidR="00461BE8" w:rsidRPr="00461BE8">
        <w:rPr>
          <w:rFonts w:ascii="Arial" w:eastAsia="Times New Roman" w:hAnsi="Arial" w:cs="Arial"/>
          <w:kern w:val="0"/>
          <w:sz w:val="20"/>
          <w:szCs w:val="20"/>
          <w:shd w:val="clear" w:color="auto" w:fill="FFFFFF"/>
          <w:lang w:eastAsia="zh-CN"/>
          <w14:ligatures w14:val="none"/>
        </w:rPr>
        <w:t>Konserwacja dachów</w:t>
      </w:r>
    </w:p>
    <w:p w14:paraId="50C1227C" w14:textId="77777777" w:rsidR="00461BE8" w:rsidRPr="00461BE8" w:rsidRDefault="00000000" w:rsidP="00461BE8">
      <w:pPr>
        <w:widowControl w:val="0"/>
        <w:suppressAutoHyphens/>
        <w:autoSpaceDE w:val="0"/>
        <w:autoSpaceDN w:val="0"/>
        <w:adjustRightInd w:val="0"/>
        <w:spacing w:after="0" w:line="240" w:lineRule="auto"/>
        <w:ind w:firstLine="1134"/>
        <w:jc w:val="both"/>
        <w:rPr>
          <w:rFonts w:ascii="Arial" w:eastAsia="Times New Roman" w:hAnsi="Arial" w:cs="Arial"/>
          <w:kern w:val="0"/>
          <w:sz w:val="20"/>
          <w:szCs w:val="20"/>
          <w:lang w:eastAsia="zh-CN"/>
          <w14:ligatures w14:val="none"/>
        </w:rPr>
      </w:pPr>
      <w:hyperlink r:id="rId11" w:history="1">
        <w:r w:rsidR="00461BE8" w:rsidRPr="00461BE8">
          <w:rPr>
            <w:rFonts w:ascii="Arial" w:eastAsia="Times New Roman" w:hAnsi="Arial" w:cs="Arial"/>
            <w:kern w:val="0"/>
            <w:sz w:val="20"/>
            <w:szCs w:val="20"/>
            <w:lang w:eastAsia="zh-CN"/>
            <w14:ligatures w14:val="none"/>
          </w:rPr>
          <w:t>45261910-6</w:t>
        </w:r>
      </w:hyperlink>
      <w:r w:rsidR="00461BE8" w:rsidRPr="00461BE8">
        <w:rPr>
          <w:rFonts w:ascii="Arial" w:eastAsia="Times New Roman" w:hAnsi="Arial" w:cs="Arial"/>
          <w:kern w:val="0"/>
          <w:sz w:val="20"/>
          <w:szCs w:val="20"/>
          <w:lang w:eastAsia="zh-CN"/>
          <w14:ligatures w14:val="none"/>
        </w:rPr>
        <w:t xml:space="preserve"> – Naprawa dachów</w:t>
      </w:r>
    </w:p>
    <w:p w14:paraId="1C54C97D" w14:textId="30E79791" w:rsidR="00461BE8" w:rsidRPr="00461BE8" w:rsidRDefault="00000000" w:rsidP="00461BE8">
      <w:pPr>
        <w:widowControl w:val="0"/>
        <w:suppressAutoHyphens/>
        <w:autoSpaceDE w:val="0"/>
        <w:autoSpaceDN w:val="0"/>
        <w:adjustRightInd w:val="0"/>
        <w:spacing w:after="0" w:line="240" w:lineRule="auto"/>
        <w:ind w:firstLine="1134"/>
        <w:jc w:val="both"/>
        <w:rPr>
          <w:rFonts w:ascii="Arial" w:eastAsia="Times New Roman" w:hAnsi="Arial" w:cs="Arial"/>
          <w:kern w:val="0"/>
          <w:sz w:val="20"/>
          <w:szCs w:val="20"/>
          <w:lang w:eastAsia="zh-CN"/>
          <w14:ligatures w14:val="none"/>
        </w:rPr>
      </w:pPr>
      <w:hyperlink r:id="rId12" w:history="1">
        <w:r w:rsidR="00461BE8" w:rsidRPr="00461BE8">
          <w:rPr>
            <w:rFonts w:ascii="Arial" w:eastAsia="Times New Roman" w:hAnsi="Arial" w:cs="Arial"/>
            <w:kern w:val="0"/>
            <w:sz w:val="20"/>
            <w:szCs w:val="20"/>
            <w:lang w:eastAsia="zh-CN"/>
            <w14:ligatures w14:val="none"/>
          </w:rPr>
          <w:t>45261400-8</w:t>
        </w:r>
      </w:hyperlink>
      <w:r w:rsidR="00461BE8" w:rsidRPr="00461BE8">
        <w:rPr>
          <w:rFonts w:ascii="Arial" w:eastAsia="Times New Roman" w:hAnsi="Arial" w:cs="Arial"/>
          <w:kern w:val="0"/>
          <w:sz w:val="20"/>
          <w:szCs w:val="20"/>
          <w:lang w:eastAsia="zh-CN"/>
          <w14:ligatures w14:val="none"/>
        </w:rPr>
        <w:t xml:space="preserve"> – Pokrywanie</w:t>
      </w:r>
    </w:p>
    <w:p w14:paraId="7BC27D19" w14:textId="2F806A7A" w:rsidR="00461BE8" w:rsidRPr="00461BE8" w:rsidRDefault="00461BE8" w:rsidP="00461BE8">
      <w:pPr>
        <w:suppressAutoHyphens/>
        <w:spacing w:after="0" w:line="240" w:lineRule="auto"/>
        <w:ind w:right="-142" w:firstLine="1134"/>
        <w:rPr>
          <w:rFonts w:ascii="Arial" w:eastAsia="Times New Roman" w:hAnsi="Arial" w:cs="Arial"/>
          <w:kern w:val="0"/>
          <w:sz w:val="20"/>
          <w:szCs w:val="20"/>
          <w:lang w:eastAsia="zh-CN"/>
          <w14:ligatures w14:val="none"/>
        </w:rPr>
      </w:pPr>
      <w:r w:rsidRPr="00461BE8">
        <w:rPr>
          <w:rFonts w:ascii="Arial" w:eastAsia="Times New Roman" w:hAnsi="Arial" w:cs="Arial"/>
          <w:kern w:val="0"/>
          <w:sz w:val="20"/>
          <w:szCs w:val="20"/>
          <w:lang w:eastAsia="zh-CN"/>
          <w14:ligatures w14:val="none"/>
        </w:rPr>
        <w:t xml:space="preserve">45300000-0 </w:t>
      </w:r>
      <w:r w:rsidR="0083358F" w:rsidRPr="00461BE8">
        <w:rPr>
          <w:rFonts w:ascii="Arial" w:eastAsia="Times New Roman" w:hAnsi="Arial" w:cs="Arial"/>
          <w:kern w:val="0"/>
          <w:sz w:val="20"/>
          <w:szCs w:val="20"/>
          <w:lang w:eastAsia="zh-CN"/>
          <w14:ligatures w14:val="none"/>
        </w:rPr>
        <w:t>–</w:t>
      </w:r>
      <w:r w:rsidRPr="00461BE8">
        <w:rPr>
          <w:rFonts w:ascii="Arial" w:eastAsia="Times New Roman" w:hAnsi="Arial" w:cs="Arial"/>
          <w:kern w:val="0"/>
          <w:sz w:val="20"/>
          <w:szCs w:val="20"/>
          <w:lang w:eastAsia="zh-CN"/>
          <w14:ligatures w14:val="none"/>
        </w:rPr>
        <w:t xml:space="preserve"> Roboty instalacyjne w budynkach</w:t>
      </w:r>
    </w:p>
    <w:p w14:paraId="6F462D3A" w14:textId="46D79C86" w:rsidR="00461BE8" w:rsidRPr="00461BE8" w:rsidRDefault="00461BE8" w:rsidP="00461BE8">
      <w:pPr>
        <w:suppressAutoHyphens/>
        <w:spacing w:after="0" w:line="240" w:lineRule="auto"/>
        <w:ind w:right="-142" w:firstLine="1134"/>
        <w:rPr>
          <w:rFonts w:ascii="Arial" w:eastAsia="Times New Roman" w:hAnsi="Arial" w:cs="Arial"/>
          <w:kern w:val="0"/>
          <w:sz w:val="20"/>
          <w:szCs w:val="20"/>
          <w:lang w:eastAsia="zh-CN"/>
          <w14:ligatures w14:val="none"/>
        </w:rPr>
      </w:pPr>
      <w:r w:rsidRPr="00461BE8">
        <w:rPr>
          <w:rFonts w:ascii="Arial" w:eastAsia="Times New Roman" w:hAnsi="Arial" w:cs="Arial"/>
          <w:kern w:val="0"/>
          <w:sz w:val="20"/>
          <w:szCs w:val="20"/>
          <w:lang w:eastAsia="zh-CN"/>
          <w14:ligatures w14:val="none"/>
        </w:rPr>
        <w:t xml:space="preserve">45400000-1 </w:t>
      </w:r>
      <w:r w:rsidR="0083358F" w:rsidRPr="00461BE8">
        <w:rPr>
          <w:rFonts w:ascii="Arial" w:eastAsia="Times New Roman" w:hAnsi="Arial" w:cs="Arial"/>
          <w:kern w:val="0"/>
          <w:sz w:val="20"/>
          <w:szCs w:val="20"/>
          <w:lang w:eastAsia="zh-CN"/>
          <w14:ligatures w14:val="none"/>
        </w:rPr>
        <w:t xml:space="preserve">– </w:t>
      </w:r>
      <w:r w:rsidRPr="00461BE8">
        <w:rPr>
          <w:rFonts w:ascii="Arial" w:eastAsia="Times New Roman" w:hAnsi="Arial" w:cs="Arial"/>
          <w:kern w:val="0"/>
          <w:sz w:val="20"/>
          <w:szCs w:val="20"/>
          <w:lang w:eastAsia="zh-CN"/>
          <w14:ligatures w14:val="none"/>
        </w:rPr>
        <w:t>Roboty wykończeniowe w zakresie obiektów budowlanych</w:t>
      </w:r>
    </w:p>
    <w:p w14:paraId="46E14B07" w14:textId="1221CB9B" w:rsidR="00461BE8" w:rsidRPr="00461BE8" w:rsidRDefault="00461BE8" w:rsidP="00461BE8">
      <w:pPr>
        <w:suppressAutoHyphens/>
        <w:spacing w:after="0" w:line="240" w:lineRule="auto"/>
        <w:ind w:right="-142" w:firstLine="1134"/>
        <w:rPr>
          <w:rFonts w:ascii="Arial" w:eastAsia="Times New Roman" w:hAnsi="Arial" w:cs="Arial"/>
          <w:kern w:val="0"/>
          <w:sz w:val="20"/>
          <w:szCs w:val="20"/>
          <w:lang w:eastAsia="zh-CN"/>
          <w14:ligatures w14:val="none"/>
        </w:rPr>
      </w:pPr>
      <w:r w:rsidRPr="00461BE8">
        <w:rPr>
          <w:rFonts w:ascii="Arial" w:eastAsia="Times New Roman" w:hAnsi="Arial" w:cs="Arial"/>
          <w:kern w:val="0"/>
          <w:sz w:val="20"/>
          <w:szCs w:val="20"/>
          <w:lang w:eastAsia="zh-CN"/>
          <w14:ligatures w14:val="none"/>
        </w:rPr>
        <w:t xml:space="preserve">71000000-8 </w:t>
      </w:r>
      <w:r w:rsidR="0083358F" w:rsidRPr="00461BE8">
        <w:rPr>
          <w:rFonts w:ascii="Arial" w:eastAsia="Times New Roman" w:hAnsi="Arial" w:cs="Arial"/>
          <w:kern w:val="0"/>
          <w:sz w:val="20"/>
          <w:szCs w:val="20"/>
          <w:lang w:eastAsia="zh-CN"/>
          <w14:ligatures w14:val="none"/>
        </w:rPr>
        <w:t xml:space="preserve">– </w:t>
      </w:r>
      <w:r w:rsidRPr="00461BE8">
        <w:rPr>
          <w:rFonts w:ascii="Arial" w:eastAsia="Times New Roman" w:hAnsi="Arial" w:cs="Arial"/>
          <w:kern w:val="0"/>
          <w:sz w:val="20"/>
          <w:szCs w:val="20"/>
          <w:lang w:eastAsia="zh-CN"/>
          <w14:ligatures w14:val="none"/>
        </w:rPr>
        <w:t>Usługi architektoniczne, budowlane, inżynieryjne i kontrolne</w:t>
      </w:r>
    </w:p>
    <w:p w14:paraId="4C083198" w14:textId="0F855F23" w:rsidR="00461BE8" w:rsidRPr="00461BE8" w:rsidRDefault="00461BE8" w:rsidP="00461BE8">
      <w:pPr>
        <w:widowControl w:val="0"/>
        <w:suppressAutoHyphens/>
        <w:autoSpaceDE w:val="0"/>
        <w:autoSpaceDN w:val="0"/>
        <w:adjustRightInd w:val="0"/>
        <w:spacing w:after="0" w:line="240" w:lineRule="auto"/>
        <w:ind w:firstLine="1134"/>
        <w:jc w:val="both"/>
        <w:rPr>
          <w:rFonts w:ascii="Arial" w:eastAsia="Times New Roman" w:hAnsi="Arial" w:cs="Arial"/>
          <w:kern w:val="0"/>
          <w:sz w:val="20"/>
          <w:szCs w:val="20"/>
          <w:lang w:eastAsia="zh-CN"/>
          <w14:ligatures w14:val="none"/>
        </w:rPr>
      </w:pPr>
      <w:r w:rsidRPr="00461BE8">
        <w:rPr>
          <w:rFonts w:ascii="Arial" w:eastAsia="Times New Roman" w:hAnsi="Arial" w:cs="Arial"/>
          <w:kern w:val="0"/>
          <w:sz w:val="20"/>
          <w:szCs w:val="20"/>
          <w:lang w:eastAsia="zh-CN"/>
          <w14:ligatures w14:val="none"/>
        </w:rPr>
        <w:t xml:space="preserve">71220000-6 </w:t>
      </w:r>
      <w:r w:rsidR="0083358F" w:rsidRPr="00461BE8">
        <w:rPr>
          <w:rFonts w:ascii="Arial" w:eastAsia="Times New Roman" w:hAnsi="Arial" w:cs="Arial"/>
          <w:kern w:val="0"/>
          <w:sz w:val="20"/>
          <w:szCs w:val="20"/>
          <w:lang w:eastAsia="zh-CN"/>
          <w14:ligatures w14:val="none"/>
        </w:rPr>
        <w:t xml:space="preserve">– </w:t>
      </w:r>
      <w:r w:rsidRPr="00461BE8">
        <w:rPr>
          <w:rFonts w:ascii="Arial" w:eastAsia="Times New Roman" w:hAnsi="Arial" w:cs="Arial"/>
          <w:kern w:val="0"/>
          <w:sz w:val="20"/>
          <w:szCs w:val="20"/>
          <w:lang w:eastAsia="zh-CN"/>
          <w14:ligatures w14:val="none"/>
        </w:rPr>
        <w:t>Usługi projektowania architektonicznego</w:t>
      </w:r>
    </w:p>
    <w:p w14:paraId="0553D6C8" w14:textId="77777777" w:rsidR="00461BE8" w:rsidRDefault="00461BE8"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0C479366" w14:textId="77777777" w:rsidR="00461BE8" w:rsidRPr="00567B7A" w:rsidRDefault="00461BE8"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E87A79F" w14:textId="77777777" w:rsidR="00567B7A" w:rsidRPr="00567B7A" w:rsidRDefault="00567B7A"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5364D4A" w14:textId="77777777" w:rsidR="00567B7A" w:rsidRPr="00567B7A" w:rsidRDefault="00567B7A" w:rsidP="00567B7A">
      <w:pPr>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2. TERMIN  WYKONANIA ZAMÓWIENIA:</w:t>
      </w:r>
    </w:p>
    <w:p w14:paraId="2F3FD126" w14:textId="77777777" w:rsidR="00567B7A" w:rsidRPr="00567B7A" w:rsidRDefault="00567B7A" w:rsidP="00567B7A">
      <w:pPr>
        <w:tabs>
          <w:tab w:val="left" w:pos="284"/>
          <w:tab w:val="left" w:pos="1080"/>
        </w:tabs>
        <w:suppressAutoHyphens/>
        <w:spacing w:after="0" w:line="240" w:lineRule="auto"/>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                   </w:t>
      </w:r>
    </w:p>
    <w:p w14:paraId="3E475A4C" w14:textId="0434ADD1" w:rsidR="00567B7A" w:rsidRPr="00567B7A" w:rsidRDefault="00567B7A" w:rsidP="00567B7A">
      <w:pPr>
        <w:tabs>
          <w:tab w:val="left" w:pos="708"/>
          <w:tab w:val="left" w:pos="1049"/>
          <w:tab w:val="left" w:pos="1418"/>
          <w:tab w:val="left" w:pos="1701"/>
          <w:tab w:val="left" w:pos="2268"/>
        </w:tabs>
        <w:suppressAutoHyphens/>
        <w:spacing w:after="0"/>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Termin realizacji zamówienia: </w:t>
      </w:r>
      <w:r w:rsidR="00461BE8">
        <w:rPr>
          <w:rFonts w:ascii="Arial" w:eastAsia="Times New Roman" w:hAnsi="Arial" w:cs="Arial"/>
          <w:b/>
          <w:bCs/>
          <w:kern w:val="0"/>
          <w:sz w:val="20"/>
          <w:szCs w:val="20"/>
          <w:lang w:eastAsia="zh-CN"/>
          <w14:ligatures w14:val="none"/>
        </w:rPr>
        <w:t>do 13.12.2024 r.</w:t>
      </w:r>
    </w:p>
    <w:p w14:paraId="525FF7FD"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6B991B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8179CB4"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r w:rsidRPr="00567B7A">
        <w:rPr>
          <w:rFonts w:ascii="Arial" w:eastAsia="Times New Roman" w:hAnsi="Arial" w:cs="Arial"/>
          <w:b/>
          <w:kern w:val="0"/>
          <w:sz w:val="20"/>
          <w:szCs w:val="24"/>
          <w:lang w:eastAsia="zh-CN"/>
          <w14:ligatures w14:val="none"/>
        </w:rPr>
        <w:t>3. UMOWA W SPRAWIE ZAMÓWIENIA PUBLICZNEGO, PROJEKTOWANE POSTANOWIENIA UMOWY W SPRAWIE ZAMÓWIENIA PUBLICZNEGO, KTÓRE ZOSTANĄ WPROWADZONE DO TREŚCI ZAWIERANEJ UMOWY</w:t>
      </w:r>
      <w:r w:rsidRPr="00567B7A">
        <w:rPr>
          <w:rFonts w:ascii="Arial" w:eastAsia="Times New Roman" w:hAnsi="Arial" w:cs="Arial"/>
          <w:b/>
          <w:color w:val="FF0000"/>
          <w:kern w:val="0"/>
          <w:sz w:val="20"/>
          <w:szCs w:val="24"/>
          <w:lang w:eastAsia="zh-CN"/>
          <w14:ligatures w14:val="none"/>
        </w:rPr>
        <w:t xml:space="preserve"> </w:t>
      </w:r>
    </w:p>
    <w:p w14:paraId="1CE377F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D7DF8A6"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Zgodnie z art 432 ustawy Pzp u</w:t>
      </w:r>
      <w:r w:rsidRPr="00567B7A">
        <w:rPr>
          <w:rFonts w:ascii="Arial" w:eastAsia="Times New Roman" w:hAnsi="Arial" w:cs="Arial"/>
          <w:kern w:val="0"/>
          <w:sz w:val="20"/>
          <w:szCs w:val="20"/>
          <w:lang w:eastAsia="zh-CN"/>
          <w14:ligatures w14:val="none"/>
        </w:rPr>
        <w:t xml:space="preserve">mowa </w:t>
      </w:r>
      <w:r w:rsidRPr="00567B7A">
        <w:rPr>
          <w:rFonts w:ascii="Arial" w:eastAsia="Times New Roman" w:hAnsi="Arial" w:cs="Arial"/>
          <w:kern w:val="0"/>
          <w:sz w:val="20"/>
          <w:szCs w:val="20"/>
          <w:lang w:eastAsia="pl-PL"/>
          <w14:ligatures w14:val="none"/>
        </w:rPr>
        <w:t xml:space="preserve">w sprawie zamówienia publicznego </w:t>
      </w:r>
      <w:r w:rsidRPr="00567B7A">
        <w:rPr>
          <w:rFonts w:ascii="Arial" w:eastAsia="Times New Roman" w:hAnsi="Arial" w:cs="Arial"/>
          <w:kern w:val="0"/>
          <w:sz w:val="20"/>
          <w:szCs w:val="20"/>
          <w:lang w:eastAsia="zh-CN"/>
          <w14:ligatures w14:val="none"/>
        </w:rPr>
        <w:t>wymaga, pod rygorem nieważności, zachowania formy pisemnej, chyba że przepisy odrębne wymagają formy szczególnej.</w:t>
      </w:r>
    </w:p>
    <w:p w14:paraId="44B8E1CE"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Umowę w sprawie zamówienia publicznego można zawrzeć również w postaci elektronicznej opatrzonej kwalifikowanym podpisem elektronicznym.</w:t>
      </w:r>
      <w:r w:rsidRPr="00567B7A">
        <w:rPr>
          <w:rFonts w:ascii="Arial" w:eastAsia="Times New Roman" w:hAnsi="Arial" w:cs="Arial"/>
          <w:kern w:val="0"/>
          <w:sz w:val="20"/>
          <w:szCs w:val="20"/>
          <w:lang w:eastAsia="zh-CN"/>
          <w14:ligatures w14:val="none"/>
        </w:rPr>
        <w:t xml:space="preserve"> Zgodnie z </w:t>
      </w:r>
      <w:r w:rsidRPr="00567B7A">
        <w:rPr>
          <w:rFonts w:ascii="Arial" w:eastAsia="Times New Roman" w:hAnsi="Arial" w:cs="Arial"/>
          <w:kern w:val="0"/>
          <w:sz w:val="20"/>
          <w:szCs w:val="20"/>
          <w:lang w:eastAsia="pl-PL"/>
          <w14:ligatures w14:val="none"/>
        </w:rPr>
        <w:t>art. 78</w:t>
      </w:r>
      <w:r w:rsidRPr="00567B7A">
        <w:rPr>
          <w:rFonts w:ascii="Arial" w:eastAsia="Times New Roman" w:hAnsi="Arial" w:cs="Arial"/>
          <w:kern w:val="0"/>
          <w:sz w:val="20"/>
          <w:szCs w:val="20"/>
          <w:vertAlign w:val="superscript"/>
          <w:lang w:eastAsia="pl-PL"/>
          <w14:ligatures w14:val="none"/>
        </w:rPr>
        <w:t>1</w:t>
      </w:r>
      <w:r w:rsidRPr="00567B7A">
        <w:rPr>
          <w:rFonts w:ascii="Arial" w:eastAsia="Times New Roman" w:hAnsi="Arial" w:cs="Arial"/>
          <w:kern w:val="0"/>
          <w:sz w:val="20"/>
          <w:szCs w:val="20"/>
          <w:lang w:eastAsia="pl-PL"/>
          <w14:ligatures w14:val="none"/>
        </w:rPr>
        <w:t xml:space="preserve"> §2 Kodeksu cywilnego oświadczenie woli złożone w formie elektronicznej jest równoważne z oświadczeniem woli złożonym  w formie pisemnej.</w:t>
      </w:r>
    </w:p>
    <w:p w14:paraId="03BB6C17" w14:textId="52791363"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83358F">
        <w:rPr>
          <w:rFonts w:ascii="Arial" w:eastAsia="Times New Roman" w:hAnsi="Arial" w:cs="Arial"/>
          <w:kern w:val="0"/>
          <w:sz w:val="20"/>
          <w:szCs w:val="24"/>
          <w:lang w:eastAsia="zh-CN"/>
          <w14:ligatures w14:val="none"/>
        </w:rPr>
        <w:t>2</w:t>
      </w:r>
      <w:r w:rsidRPr="00567B7A">
        <w:rPr>
          <w:rFonts w:ascii="Arial" w:eastAsia="Times New Roman" w:hAnsi="Arial" w:cs="Arial"/>
          <w:kern w:val="0"/>
          <w:sz w:val="20"/>
          <w:szCs w:val="24"/>
          <w:lang w:eastAsia="zh-CN"/>
          <w14:ligatures w14:val="none"/>
        </w:rPr>
        <w:t xml:space="preserve"> do SWZ - projektowane postanowienia umowy - wzór umowy. </w:t>
      </w:r>
    </w:p>
    <w:p w14:paraId="482E5013"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Wykonawcy występujący wspólnie ponoszą solidarną odpowiedzialność za wykonanie umowy.</w:t>
      </w:r>
    </w:p>
    <w:p w14:paraId="33C2B8B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0349606"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C6C4CB5"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4.</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ORAZ WSKAZANIE OSÓB UPRAWNIONYCH DO KOMUNIKOWANIA SIĘ Z WYKONAWCAMI</w:t>
      </w:r>
    </w:p>
    <w:p w14:paraId="31C77E24" w14:textId="77777777" w:rsidR="00567B7A" w:rsidRPr="00567B7A" w:rsidRDefault="00567B7A"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4D3F025E" w14:textId="77777777" w:rsidR="00567B7A" w:rsidRPr="00567B7A" w:rsidRDefault="00567B7A" w:rsidP="00567B7A">
      <w:pPr>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4.1. Informacje ogólne</w:t>
      </w:r>
    </w:p>
    <w:p w14:paraId="054AC172" w14:textId="77777777" w:rsidR="00567B7A" w:rsidRPr="00567B7A" w:rsidRDefault="00567B7A" w:rsidP="00567B7A">
      <w:pPr>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1FEBD81B"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Przedmiotowe postępowanie prowadzone jest przy użyciu środków komunikacji elektronicznej.</w:t>
      </w:r>
      <w:r w:rsidRPr="00567B7A">
        <w:rPr>
          <w:rFonts w:ascii="Arial" w:eastAsia="Times New Roman" w:hAnsi="Arial" w:cs="Arial"/>
          <w:kern w:val="0"/>
          <w:sz w:val="20"/>
          <w:szCs w:val="20"/>
          <w:lang w:eastAsia="zh-CN"/>
          <w14:ligatures w14:val="none"/>
        </w:rPr>
        <w:t xml:space="preserve">                      W postępowaniu o udzielenie zamówienia komunikacja między zamawiającym a wykonawcami, przekazywanie dokumentów elektronicznych odbywa się wyłącznie przy użyciu środków komunikacji elektronicznej tj.:</w:t>
      </w:r>
    </w:p>
    <w:p w14:paraId="35CE454C"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lastRenderedPageBreak/>
        <w:t>platformy zakupowej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bCs/>
          <w:kern w:val="0"/>
          <w:sz w:val="20"/>
          <w:szCs w:val="20"/>
          <w:lang w:eastAsia="pl-PL"/>
          <w14:ligatures w14:val="none"/>
        </w:rPr>
        <w:t>platformazakupowa.pl</w:t>
      </w:r>
      <w:r w:rsidRPr="00567B7A">
        <w:rPr>
          <w:rFonts w:ascii="Times New Roman" w:eastAsia="Times New Roman" w:hAnsi="Times New Roman" w:cs="Times New Roman"/>
          <w:b/>
          <w:bCs/>
          <w:kern w:val="0"/>
          <w:sz w:val="27"/>
          <w:szCs w:val="27"/>
          <w:lang w:eastAsia="pl-PL"/>
          <w14:ligatures w14:val="none"/>
        </w:rPr>
        <w:t xml:space="preserve"> </w:t>
      </w:r>
      <w:r w:rsidRPr="00567B7A">
        <w:rPr>
          <w:rFonts w:ascii="Arial" w:eastAsia="Times New Roman" w:hAnsi="Arial" w:cs="Arial"/>
          <w:b/>
          <w:kern w:val="0"/>
          <w:sz w:val="20"/>
          <w:szCs w:val="20"/>
          <w:lang w:eastAsia="zh-CN"/>
          <w14:ligatures w14:val="none"/>
        </w:rPr>
        <w:t xml:space="preserve">Open Nexus Sp. z o.o., zwanej platformą zakupową, pod adresem: </w:t>
      </w:r>
    </w:p>
    <w:p w14:paraId="45454502" w14:textId="785084CD" w:rsidR="00567B7A" w:rsidRPr="00567B7A" w:rsidRDefault="00567B7A" w:rsidP="00567B7A">
      <w:pPr>
        <w:spacing w:after="0" w:line="240" w:lineRule="auto"/>
        <w:ind w:left="1778"/>
        <w:contextualSpacing/>
        <w:jc w:val="both"/>
        <w:rPr>
          <w:rFonts w:ascii="Calibri" w:eastAsia="Times New Roman" w:hAnsi="Calibri" w:cs="Times New Roman"/>
          <w:kern w:val="0"/>
          <w14:ligatures w14:val="none"/>
        </w:rPr>
      </w:pPr>
      <w:bookmarkStart w:id="1" w:name="_Hlk64013056"/>
      <w:r w:rsidRPr="00567B7A">
        <w:rPr>
          <w:rFonts w:ascii="Arial" w:eastAsia="Times New Roman" w:hAnsi="Arial" w:cs="Arial"/>
          <w:b/>
          <w:kern w:val="0"/>
          <w:sz w:val="20"/>
          <w:szCs w:val="20"/>
          <w14:ligatures w14:val="none"/>
        </w:rPr>
        <w:t>https://platformazakupowa.pl/transakcja/</w:t>
      </w:r>
      <w:r w:rsidR="00A65B3C">
        <w:rPr>
          <w:rFonts w:ascii="Arial" w:eastAsia="Times New Roman" w:hAnsi="Arial" w:cs="Arial"/>
          <w:b/>
          <w:kern w:val="0"/>
          <w:sz w:val="20"/>
          <w:szCs w:val="20"/>
          <w14:ligatures w14:val="none"/>
        </w:rPr>
        <w:t>9</w:t>
      </w:r>
      <w:r w:rsidR="0083358F">
        <w:rPr>
          <w:rFonts w:ascii="Arial" w:eastAsia="Times New Roman" w:hAnsi="Arial" w:cs="Arial"/>
          <w:b/>
          <w:kern w:val="0"/>
          <w:sz w:val="20"/>
          <w:szCs w:val="20"/>
          <w14:ligatures w14:val="none"/>
        </w:rPr>
        <w:t>65969</w:t>
      </w:r>
    </w:p>
    <w:bookmarkEnd w:id="1"/>
    <w:p w14:paraId="0D7533BF" w14:textId="77777777" w:rsidR="00567B7A" w:rsidRPr="00567B7A" w:rsidRDefault="00567B7A" w:rsidP="00567B7A">
      <w:pPr>
        <w:autoSpaceDE w:val="0"/>
        <w:autoSpaceDN w:val="0"/>
        <w:adjustRightInd w:val="0"/>
        <w:spacing w:after="0" w:line="240" w:lineRule="auto"/>
        <w:ind w:left="720"/>
        <w:jc w:val="both"/>
        <w:rPr>
          <w:rFonts w:ascii="Arial" w:eastAsia="Batang" w:hAnsi="Arial" w:cs="Arial"/>
          <w:kern w:val="0"/>
          <w:sz w:val="20"/>
          <w:szCs w:val="20"/>
          <w:lang w:eastAsia="zh-CN"/>
          <w14:ligatures w14:val="none"/>
        </w:rPr>
      </w:pPr>
      <w:r w:rsidRPr="00567B7A">
        <w:rPr>
          <w:rFonts w:ascii="Calibri" w:eastAsia="Times New Roman" w:hAnsi="Calibri" w:cs="Calibri"/>
          <w:b/>
          <w:kern w:val="0"/>
          <w:sz w:val="24"/>
          <w:szCs w:val="24"/>
          <w:lang w:eastAsia="zh-CN"/>
          <w14:ligatures w14:val="none"/>
        </w:rPr>
        <w:t xml:space="preserve">                   </w:t>
      </w:r>
      <w:r w:rsidRPr="00567B7A">
        <w:rPr>
          <w:rFonts w:ascii="Arial" w:eastAsia="Times New Roman" w:hAnsi="Arial" w:cs="Arial"/>
          <w:kern w:val="0"/>
          <w:sz w:val="20"/>
          <w:szCs w:val="20"/>
          <w:lang w:eastAsia="zh-CN"/>
          <w14:ligatures w14:val="none"/>
        </w:rPr>
        <w:t>Korzystanie z platformy zakupowej przez Wykonawcę jest bezpłatne.</w:t>
      </w:r>
      <w:r w:rsidRPr="00567B7A">
        <w:rPr>
          <w:rFonts w:ascii="Arial" w:eastAsia="Batang" w:hAnsi="Arial" w:cs="Arial"/>
          <w:kern w:val="0"/>
          <w:sz w:val="20"/>
          <w:szCs w:val="20"/>
          <w:lang w:eastAsia="zh-CN"/>
          <w14:ligatures w14:val="none"/>
        </w:rPr>
        <w:t xml:space="preserve"> </w:t>
      </w:r>
    </w:p>
    <w:p w14:paraId="644EEDF1"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t>poczty elektronicznej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kern w:val="0"/>
          <w:sz w:val="20"/>
          <w:szCs w:val="20"/>
          <w:lang w:eastAsia="zh-CN"/>
          <w14:ligatures w14:val="none"/>
        </w:rPr>
        <w:t>e-mail</w:t>
      </w:r>
      <w:r w:rsidRPr="00567B7A">
        <w:rPr>
          <w:rFonts w:ascii="Arial" w:eastAsia="Times New Roman" w:hAnsi="Arial" w:cs="Arial"/>
          <w:b/>
          <w:bCs/>
          <w:kern w:val="0"/>
          <w:sz w:val="20"/>
          <w:szCs w:val="20"/>
          <w:lang w:eastAsia="zh-CN"/>
          <w14:ligatures w14:val="none"/>
        </w:rPr>
        <w:t>:</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b/>
          <w:bCs/>
          <w:kern w:val="0"/>
          <w:sz w:val="20"/>
          <w:szCs w:val="20"/>
          <w:lang w:eastAsia="zh-CN"/>
          <w14:ligatures w14:val="none"/>
        </w:rPr>
        <w:t>zampub@um.gorlice.pl</w:t>
      </w:r>
      <w:r w:rsidRPr="00567B7A">
        <w:rPr>
          <w:rFonts w:ascii="Arial" w:eastAsia="Times New Roman" w:hAnsi="Arial" w:cs="Arial"/>
          <w:kern w:val="0"/>
          <w:sz w:val="20"/>
          <w:szCs w:val="20"/>
          <w:lang w:eastAsia="zh-CN"/>
          <w14:ligatures w14:val="none"/>
        </w:rPr>
        <w:t xml:space="preserve"> - w sytuacjach awaryjnych, np. gdy korzystanie z platformy byłoby chwilowo utrudnione.</w:t>
      </w:r>
    </w:p>
    <w:p w14:paraId="430B224C"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przekazywane w postępowaniu sporządza się w postaci elektronicznej.</w:t>
      </w:r>
    </w:p>
    <w:p w14:paraId="1D2F9F18" w14:textId="69DC0BB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Zmiany i wyjaśnienia treści SWZ oraz inne dokumenty zamówienia bezpośrednio związane                              z postępowaniem o udzielenie zamówienia udostępniane będą na stronie internetowej  prowadzonego postępowania </w:t>
      </w:r>
      <w:r w:rsidRPr="00567B7A">
        <w:rPr>
          <w:rFonts w:ascii="Arial" w:eastAsia="Times New Roman" w:hAnsi="Arial" w:cs="Arial"/>
          <w:bCs/>
          <w:kern w:val="0"/>
          <w:sz w:val="20"/>
          <w:szCs w:val="20"/>
          <w14:ligatures w14:val="none"/>
        </w:rPr>
        <w:t>https://platformazakupowa.pl/transakcja/</w:t>
      </w:r>
      <w:r w:rsidR="00A65B3C">
        <w:rPr>
          <w:rFonts w:ascii="Arial" w:eastAsia="Times New Roman" w:hAnsi="Arial" w:cs="Arial"/>
          <w:bCs/>
          <w:kern w:val="0"/>
          <w:sz w:val="20"/>
          <w:szCs w:val="20"/>
          <w14:ligatures w14:val="none"/>
        </w:rPr>
        <w:t>9</w:t>
      </w:r>
      <w:r w:rsidR="0083358F">
        <w:rPr>
          <w:rFonts w:ascii="Arial" w:eastAsia="Times New Roman" w:hAnsi="Arial" w:cs="Arial"/>
          <w:bCs/>
          <w:kern w:val="0"/>
          <w:sz w:val="20"/>
          <w:szCs w:val="20"/>
          <w14:ligatures w14:val="none"/>
        </w:rPr>
        <w:t>65969</w:t>
      </w:r>
    </w:p>
    <w:p w14:paraId="46F71B42"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Open Nexus Sp. z o.o. pod adresem:</w:t>
      </w:r>
      <w:r w:rsidRPr="00567B7A">
        <w:rPr>
          <w:rFonts w:ascii="Arial" w:eastAsia="Times New Roman" w:hAnsi="Arial" w:cs="Arial"/>
          <w:color w:val="FF0000"/>
          <w:kern w:val="0"/>
          <w:sz w:val="20"/>
          <w:szCs w:val="20"/>
          <w:lang w:eastAsia="zh-CN"/>
          <w14:ligatures w14:val="none"/>
        </w:rPr>
        <w:t xml:space="preserve"> </w:t>
      </w:r>
      <w:hyperlink r:id="rId13" w:tgtFrame="_blank" w:history="1">
        <w:r w:rsidRPr="00567B7A">
          <w:rPr>
            <w:rFonts w:ascii="Arial" w:eastAsia="Times New Roman" w:hAnsi="Arial" w:cs="Arial"/>
            <w:b/>
            <w:kern w:val="0"/>
            <w:sz w:val="20"/>
            <w:szCs w:val="20"/>
            <w:lang w:eastAsia="zh-CN"/>
            <w14:ligatures w14:val="none"/>
          </w:rPr>
          <w:t xml:space="preserve">https://platformazakupowa.pl  </w:t>
        </w:r>
        <w:r w:rsidRPr="00567B7A">
          <w:rPr>
            <w:rFonts w:ascii="Arial" w:eastAsia="Times New Roman" w:hAnsi="Arial" w:cs="Arial"/>
            <w:b/>
            <w:color w:val="FF0000"/>
            <w:kern w:val="0"/>
            <w:sz w:val="20"/>
            <w:szCs w:val="20"/>
            <w:lang w:eastAsia="zh-CN"/>
            <w14:ligatures w14:val="none"/>
          </w:rPr>
          <w:t xml:space="preserve"> </w:t>
        </w:r>
      </w:hyperlink>
    </w:p>
    <w:p w14:paraId="10DD8E05" w14:textId="77777777" w:rsidR="00567B7A" w:rsidRDefault="00567B7A"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006BC5C2" w14:textId="77777777" w:rsidR="006275D1" w:rsidRPr="00567B7A" w:rsidRDefault="006275D1"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1E9DFD88" w14:textId="77777777" w:rsidR="00567B7A" w:rsidRPr="00567B7A" w:rsidRDefault="00567B7A" w:rsidP="00567B7A">
      <w:pPr>
        <w:spacing w:after="0" w:line="240" w:lineRule="auto"/>
        <w:ind w:left="360" w:firstLine="774"/>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4.2. Złożenie oferty w postępowaniu, wycofanie oferty</w:t>
      </w:r>
    </w:p>
    <w:p w14:paraId="2E140839" w14:textId="77777777" w:rsidR="00567B7A" w:rsidRPr="00567B7A" w:rsidRDefault="00567B7A" w:rsidP="00567B7A">
      <w:pPr>
        <w:suppressAutoHyphens/>
        <w:spacing w:after="0" w:line="240" w:lineRule="auto"/>
        <w:ind w:left="708"/>
        <w:rPr>
          <w:rFonts w:ascii="Arial" w:eastAsia="Times New Roman" w:hAnsi="Arial" w:cs="Arial"/>
          <w:color w:val="FF0000"/>
          <w:kern w:val="0"/>
          <w:sz w:val="20"/>
          <w:szCs w:val="20"/>
          <w:vertAlign w:val="superscript"/>
          <w:lang w:eastAsia="zh-CN"/>
          <w14:ligatures w14:val="none"/>
        </w:rPr>
      </w:pPr>
    </w:p>
    <w:p w14:paraId="518C46E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b/>
          <w:bCs/>
          <w:kern w:val="0"/>
          <w:sz w:val="20"/>
          <w:szCs w:val="20"/>
          <w14:ligatures w14:val="none"/>
        </w:rPr>
        <w:t>Wykonawca składa ofertę</w:t>
      </w:r>
      <w:r w:rsidRPr="00567B7A">
        <w:rPr>
          <w:rFonts w:ascii="Arial" w:eastAsia="Times New Roman" w:hAnsi="Arial" w:cs="Arial"/>
          <w:kern w:val="0"/>
          <w:sz w:val="20"/>
          <w:szCs w:val="20"/>
          <w14:ligatures w14:val="none"/>
        </w:rPr>
        <w:t xml:space="preserve"> </w:t>
      </w:r>
      <w:r w:rsidRPr="00567B7A">
        <w:rPr>
          <w:rFonts w:ascii="Arial" w:eastAsia="Times New Roman" w:hAnsi="Arial" w:cs="Arial"/>
          <w:b/>
          <w:bCs/>
          <w:kern w:val="0"/>
          <w:sz w:val="20"/>
          <w:szCs w:val="20"/>
          <w:lang w:eastAsia="pl-PL"/>
          <w14:ligatures w14:val="none"/>
        </w:rPr>
        <w:t>wyłącznie przy użyciu środków komunikacji elektronicznej</w:t>
      </w:r>
      <w:r w:rsidRPr="00567B7A">
        <w:rPr>
          <w:rFonts w:ascii="Arial" w:eastAsia="Times New Roman" w:hAnsi="Arial" w:cs="Arial"/>
          <w:kern w:val="0"/>
          <w:sz w:val="20"/>
          <w:szCs w:val="20"/>
          <w14:ligatures w14:val="none"/>
        </w:rPr>
        <w:t xml:space="preserve"> za  pośrednictwem platformy zakupowej pod adresem:</w:t>
      </w:r>
    </w:p>
    <w:p w14:paraId="0D89D23C" w14:textId="5320C2E6" w:rsidR="00567B7A" w:rsidRPr="00567B7A" w:rsidRDefault="00567B7A" w:rsidP="00567B7A">
      <w:pPr>
        <w:spacing w:after="0" w:line="240" w:lineRule="auto"/>
        <w:contextualSpacing/>
        <w:jc w:val="both"/>
        <w:rPr>
          <w:rFonts w:ascii="Arial" w:eastAsia="Times New Roman" w:hAnsi="Arial" w:cs="Arial"/>
          <w:b/>
          <w:kern w:val="0"/>
          <w:sz w:val="20"/>
          <w:szCs w:val="20"/>
          <w14:ligatures w14:val="none"/>
        </w:rPr>
      </w:pPr>
      <w:r w:rsidRPr="00567B7A">
        <w:rPr>
          <w:rFonts w:ascii="Arial" w:eastAsia="Times New Roman" w:hAnsi="Arial" w:cs="Arial"/>
          <w:kern w:val="0"/>
          <w:sz w:val="20"/>
          <w:szCs w:val="20"/>
          <w14:ligatures w14:val="none"/>
        </w:rPr>
        <w:t xml:space="preserve">                        </w:t>
      </w:r>
      <w:r w:rsidRPr="00567B7A">
        <w:rPr>
          <w:rFonts w:ascii="Arial" w:eastAsia="Times New Roman" w:hAnsi="Arial" w:cs="Arial"/>
          <w:b/>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A65B3C">
        <w:rPr>
          <w:rFonts w:ascii="Arial" w:eastAsia="Times New Roman" w:hAnsi="Arial" w:cs="Arial"/>
          <w:b/>
          <w:kern w:val="0"/>
          <w:sz w:val="20"/>
          <w:szCs w:val="20"/>
          <w14:ligatures w14:val="none"/>
        </w:rPr>
        <w:t>9</w:t>
      </w:r>
      <w:r w:rsidR="0083358F">
        <w:rPr>
          <w:rFonts w:ascii="Arial" w:eastAsia="Times New Roman" w:hAnsi="Arial" w:cs="Arial"/>
          <w:b/>
          <w:kern w:val="0"/>
          <w:sz w:val="20"/>
          <w:szCs w:val="20"/>
          <w14:ligatures w14:val="none"/>
        </w:rPr>
        <w:t>65969</w:t>
      </w:r>
    </w:p>
    <w:p w14:paraId="7B52FCFE" w14:textId="77777777" w:rsidR="00567B7A" w:rsidRPr="00567B7A" w:rsidRDefault="00567B7A" w:rsidP="00567B7A">
      <w:pPr>
        <w:numPr>
          <w:ilvl w:val="0"/>
          <w:numId w:val="8"/>
        </w:numPr>
        <w:tabs>
          <w:tab w:val="num" w:pos="1418"/>
        </w:tabs>
        <w:spacing w:after="0" w:line="240" w:lineRule="auto"/>
        <w:ind w:left="1418"/>
        <w:contextualSpacing/>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14:ligatures w14:val="none"/>
        </w:rPr>
        <w:t xml:space="preserve">Ofertę należy sporządzić w języku polskim i złożyć </w:t>
      </w:r>
      <w:bookmarkStart w:id="2" w:name="_Hlk63772691"/>
      <w:r w:rsidRPr="00567B7A">
        <w:rPr>
          <w:rFonts w:ascii="Arial" w:eastAsia="Times New Roman" w:hAnsi="Arial" w:cs="Arial"/>
          <w:b/>
          <w:bCs/>
          <w:kern w:val="0"/>
          <w:sz w:val="20"/>
          <w:szCs w:val="20"/>
          <w14:ligatures w14:val="none"/>
        </w:rPr>
        <w:t>pod rygorem nieważności, w formie elektronicznej (</w:t>
      </w:r>
      <w:r w:rsidRPr="00567B7A">
        <w:rPr>
          <w:rFonts w:ascii="Arial" w:eastAsia="Times New Roman" w:hAnsi="Arial" w:cs="Arial"/>
          <w:b/>
          <w:bCs/>
          <w:kern w:val="0"/>
          <w:sz w:val="20"/>
          <w:szCs w:val="20"/>
          <w:lang w:eastAsia="zh-CN"/>
          <w14:ligatures w14:val="none"/>
        </w:rPr>
        <w:t>opatrzonej kwalifikowanym podpisem elektronicznym)</w:t>
      </w:r>
      <w:r w:rsidRPr="00567B7A">
        <w:rPr>
          <w:rFonts w:ascii="Arial" w:eastAsia="Times New Roman" w:hAnsi="Arial" w:cs="Arial"/>
          <w:b/>
          <w:bCs/>
          <w:kern w:val="0"/>
          <w:sz w:val="20"/>
          <w:szCs w:val="20"/>
          <w14:ligatures w14:val="none"/>
        </w:rPr>
        <w:t xml:space="preserve"> lub w postaci elektronicznej opatrzonej podpisem zaufanym lub podpisem osobistym. </w:t>
      </w:r>
      <w:bookmarkEnd w:id="2"/>
      <w:r w:rsidRPr="00567B7A">
        <w:rPr>
          <w:rFonts w:ascii="Arial" w:eastAsia="Times New Roman" w:hAnsi="Arial" w:cs="Arial"/>
          <w:b/>
          <w:bCs/>
          <w:kern w:val="0"/>
          <w:sz w:val="20"/>
          <w:szCs w:val="20"/>
          <w14:ligatures w14:val="none"/>
        </w:rPr>
        <w:t xml:space="preserve"> </w:t>
      </w:r>
    </w:p>
    <w:p w14:paraId="39C09B21"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bookmarkStart w:id="3" w:name="_Hlk63772131"/>
      <w:r w:rsidRPr="00567B7A">
        <w:rPr>
          <w:rFonts w:ascii="Arial" w:eastAsia="Times New Roman" w:hAnsi="Arial" w:cs="Arial"/>
          <w:kern w:val="0"/>
          <w:sz w:val="20"/>
          <w:szCs w:val="20"/>
          <w14:ligatures w14:val="none"/>
        </w:rPr>
        <w:t>Wykonawca w celu złożenia zamawiającemu oferty wybiera polecenie „Złóż ofertę” dostępne na platformie zakupowej przedmiotowego postępowania. </w:t>
      </w:r>
    </w:p>
    <w:bookmarkEnd w:id="3"/>
    <w:p w14:paraId="2D0C0865"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Sposób złożenia oferty opisany został w instrukcji dla wykonawców dostępnej na stronie platformy zakupowej pod adresem:</w:t>
      </w:r>
      <w:r w:rsidRPr="00567B7A">
        <w:rPr>
          <w:rFonts w:ascii="Arial" w:eastAsia="Times New Roman" w:hAnsi="Arial" w:cs="Arial"/>
          <w:w w:val="89"/>
          <w:kern w:val="0"/>
          <w:sz w:val="20"/>
          <w:szCs w:val="20"/>
          <w:lang w:eastAsia="pl-PL"/>
          <w14:ligatures w14:val="none"/>
        </w:rPr>
        <w:t xml:space="preserve"> </w:t>
      </w:r>
      <w:hyperlink r:id="rId14" w:history="1">
        <w:r w:rsidRPr="00567B7A">
          <w:rPr>
            <w:rFonts w:ascii="Arial" w:eastAsia="Times New Roman" w:hAnsi="Arial" w:cs="Arial"/>
            <w:kern w:val="0"/>
            <w:sz w:val="20"/>
            <w:szCs w:val="20"/>
            <w14:ligatures w14:val="none"/>
          </w:rPr>
          <w:t>https://platformazakupowa.pl</w:t>
        </w:r>
      </w:hyperlink>
    </w:p>
    <w:p w14:paraId="41AAE880"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Wszelkie informacje stanowiące tajemnicę przedsiębiorstwa w rozumieniu ustawy z dnia 16 kwietnia 1993 r. o zwalczaniu nieuczciwej konkurencji (Dz.U. z 2022 r. poz.1233)</w:t>
      </w:r>
      <w:r w:rsidRPr="00567B7A">
        <w:rPr>
          <w:rFonts w:ascii="Arial" w:eastAsia="Times New Roman" w:hAnsi="Arial" w:cs="Arial"/>
          <w:w w:val="89"/>
          <w:kern w:val="0"/>
          <w:sz w:val="20"/>
          <w:szCs w:val="20"/>
          <w:lang w:eastAsia="pl-PL"/>
          <w14:ligatures w14:val="none"/>
        </w:rPr>
        <w:t>,</w:t>
      </w:r>
      <w:r w:rsidRPr="00567B7A">
        <w:rPr>
          <w:rFonts w:ascii="Courier New" w:eastAsia="Times New Roman" w:hAnsi="Courier New" w:cs="Times New Roman"/>
          <w:w w:val="89"/>
          <w:kern w:val="0"/>
          <w:sz w:val="25"/>
          <w:szCs w:val="20"/>
          <w:lang w:eastAsia="pl-PL"/>
          <w14:ligatures w14:val="none"/>
        </w:rPr>
        <w:t xml:space="preserve"> </w:t>
      </w:r>
      <w:r w:rsidRPr="00567B7A">
        <w:rPr>
          <w:rFonts w:ascii="Arial" w:eastAsia="Times New Roman" w:hAnsi="Arial" w:cs="Arial"/>
          <w:kern w:val="0"/>
          <w:sz w:val="20"/>
          <w:szCs w:val="20"/>
          <w:lang w:eastAsia="pl-PL"/>
          <w14:ligatures w14:val="none"/>
        </w:rPr>
        <w:t>które Wykonawca zastrzeże jako tajemnicę przedsiębiorstwa, powinny zostać załączone na platformie zakupowej w osobnym miejscu przeznaczonym na zamieszczenie tajemnicy przedsiębiorstwa (w wydzielonym i odpowiednio oznaczonym pliku)</w:t>
      </w:r>
      <w:r w:rsidRPr="00567B7A">
        <w:rPr>
          <w:rFonts w:ascii="Arial" w:eastAsia="Times New Roman" w:hAnsi="Arial" w:cs="Arial"/>
          <w:kern w:val="0"/>
          <w:sz w:val="20"/>
          <w:szCs w:val="20"/>
          <w14:ligatures w14:val="none"/>
        </w:rPr>
        <w:t xml:space="preserve">. </w:t>
      </w:r>
    </w:p>
    <w:p w14:paraId="54A66039"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iCs/>
          <w:kern w:val="0"/>
          <w:sz w:val="20"/>
          <w:szCs w:val="20"/>
          <w:lang w:eastAsia="pl-PL"/>
          <w14:ligatures w14:val="none"/>
        </w:rPr>
      </w:pPr>
      <w:r w:rsidRPr="00567B7A">
        <w:rPr>
          <w:rFonts w:ascii="Arial" w:eastAsia="Times New Roman" w:hAnsi="Arial" w:cs="Arial"/>
          <w:iCs/>
          <w:kern w:val="0"/>
          <w:sz w:val="20"/>
          <w:szCs w:val="20"/>
          <w:lang w:eastAsia="pl-PL"/>
          <w14:ligatures w14:val="none"/>
        </w:rPr>
        <w:t>Skuteczność dokonania takiego zastrzeżenia uzależniona jest od obowiązku wykazania przez wykonawcę, nie później niż w terminie składania ofert, że zastrzeżone informacje stanowią tajemnicę przedsiębiorstwa.</w:t>
      </w:r>
    </w:p>
    <w:p w14:paraId="0DC64FD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bookmarkStart w:id="4" w:name="_Hlk65155367"/>
      <w:r w:rsidRPr="00567B7A">
        <w:rPr>
          <w:rFonts w:ascii="Arial" w:eastAsia="Times New Roman" w:hAnsi="Arial" w:cs="Arial"/>
          <w:kern w:val="0"/>
          <w:sz w:val="20"/>
          <w:szCs w:val="20"/>
          <w14:ligatures w14:val="none"/>
        </w:rPr>
        <w:t xml:space="preserve">Do oferty należy dołączyć </w:t>
      </w:r>
      <w:bookmarkStart w:id="5" w:name="_Hlk64033107"/>
      <w:r w:rsidRPr="00567B7A">
        <w:rPr>
          <w:rFonts w:ascii="Arial" w:eastAsia="Times New Roman" w:hAnsi="Arial" w:cs="Arial"/>
          <w:kern w:val="0"/>
          <w:sz w:val="20"/>
          <w:szCs w:val="20"/>
          <w14:ligatures w14:val="none"/>
        </w:rPr>
        <w:t>oświadczenie o niepodleganiu wykluczeniu oraz spełnianiu warunków udziału w postępowaniu</w:t>
      </w:r>
      <w:bookmarkEnd w:id="5"/>
      <w:r w:rsidRPr="00567B7A">
        <w:rPr>
          <w:rFonts w:ascii="Arial" w:eastAsia="Times New Roman" w:hAnsi="Arial" w:cs="Arial"/>
          <w:kern w:val="0"/>
          <w:sz w:val="20"/>
          <w:szCs w:val="20"/>
          <w14:ligatures w14:val="none"/>
        </w:rPr>
        <w:t xml:space="preserve"> o którym mowa w art. 125 ust. 1 ustawy Pzp. Oświadczenie należy złożyć pod rygorem nieważności,</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 formie elektronicznej (</w:t>
      </w:r>
      <w:r w:rsidRPr="00567B7A">
        <w:rPr>
          <w:rFonts w:ascii="Arial" w:eastAsia="Times New Roman" w:hAnsi="Arial" w:cs="Arial"/>
          <w:kern w:val="0"/>
          <w:sz w:val="20"/>
          <w:szCs w:val="20"/>
          <w:lang w:eastAsia="zh-CN"/>
          <w14:ligatures w14:val="none"/>
        </w:rPr>
        <w:t>opatrzonej kwalifikowanym podpisem elektronicznym)</w:t>
      </w:r>
      <w:r w:rsidRPr="00567B7A">
        <w:rPr>
          <w:rFonts w:ascii="Arial" w:eastAsia="Times New Roman" w:hAnsi="Arial" w:cs="Arial"/>
          <w:kern w:val="0"/>
          <w:sz w:val="20"/>
          <w:szCs w:val="20"/>
          <w14:ligatures w14:val="none"/>
        </w:rPr>
        <w:t xml:space="preserve"> lub                          w postaci elektronicznej opatrzonej podpisem zaufanym lub podpisem osobistym.</w:t>
      </w:r>
    </w:p>
    <w:bookmarkEnd w:id="4"/>
    <w:p w14:paraId="0BF28D02" w14:textId="77777777" w:rsidR="00567B7A" w:rsidRPr="00567B7A" w:rsidRDefault="00567B7A" w:rsidP="00567B7A">
      <w:pPr>
        <w:numPr>
          <w:ilvl w:val="0"/>
          <w:numId w:val="8"/>
        </w:numPr>
        <w:suppressAutoHyphens/>
        <w:autoSpaceDE w:val="0"/>
        <w:autoSpaceDN w:val="0"/>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Wykonawca może do upływu terminu składania ofert wycofać ofertę.</w:t>
      </w:r>
      <w:r w:rsidRPr="00567B7A">
        <w:rPr>
          <w:rFonts w:ascii="Arial" w:eastAsia="Times New Roman" w:hAnsi="Arial" w:cs="Arial"/>
          <w:color w:val="FF0000"/>
          <w:kern w:val="0"/>
          <w:sz w:val="20"/>
          <w:szCs w:val="20"/>
          <w14:ligatures w14:val="none"/>
        </w:rPr>
        <w:t xml:space="preserve"> </w:t>
      </w:r>
      <w:r w:rsidRPr="00567B7A">
        <w:rPr>
          <w:rFonts w:ascii="Arial" w:eastAsia="Times New Roman" w:hAnsi="Arial" w:cs="Arial"/>
          <w:kern w:val="0"/>
          <w:sz w:val="20"/>
          <w:szCs w:val="20"/>
          <w14:ligatures w14:val="none"/>
        </w:rPr>
        <w:t xml:space="preserve">Sposób wycofania oferty został opisany w instrukcji dla wykonawców dostępnej na </w:t>
      </w:r>
      <w:r w:rsidRPr="00567B7A">
        <w:rPr>
          <w:rFonts w:ascii="Arial" w:eastAsia="Times New Roman" w:hAnsi="Arial" w:cs="Arial"/>
          <w:kern w:val="0"/>
          <w:sz w:val="20"/>
          <w:szCs w:val="24"/>
          <w14:ligatures w14:val="none"/>
        </w:rPr>
        <w:t>stronie platformy zakupowej (platformazapukowa.pl)</w:t>
      </w:r>
      <w:r w:rsidRPr="00567B7A">
        <w:rPr>
          <w:rFonts w:ascii="Arial" w:eastAsia="Times New Roman" w:hAnsi="Arial" w:cs="Arial"/>
          <w:kern w:val="0"/>
          <w:sz w:val="20"/>
          <w:szCs w:val="20"/>
          <w14:ligatures w14:val="none"/>
        </w:rPr>
        <w:t>.</w:t>
      </w:r>
    </w:p>
    <w:p w14:paraId="7318304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020140F5"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4.3. Sposób komunikowania się zamawiającego z wykonawcami (nie dotyczy składania ofert – ust 4.2. SWZ) </w:t>
      </w:r>
    </w:p>
    <w:p w14:paraId="0525A1CB" w14:textId="77777777" w:rsidR="00567B7A" w:rsidRPr="00567B7A" w:rsidRDefault="00567B7A" w:rsidP="00567B7A">
      <w:pPr>
        <w:spacing w:after="0" w:line="240" w:lineRule="auto"/>
        <w:ind w:left="1134"/>
        <w:jc w:val="both"/>
        <w:rPr>
          <w:rFonts w:ascii="Arial" w:eastAsia="Times New Roman" w:hAnsi="Arial" w:cs="Arial"/>
          <w:b/>
          <w:color w:val="FF0000"/>
          <w:kern w:val="0"/>
          <w:sz w:val="20"/>
          <w:szCs w:val="20"/>
          <w:lang w:eastAsia="zh-CN"/>
          <w14:ligatures w14:val="none"/>
        </w:rPr>
      </w:pPr>
    </w:p>
    <w:p w14:paraId="0FBC915D" w14:textId="5CAC047A"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postępowaniu o udzielenie zamówienia komunikacja </w:t>
      </w:r>
      <w:bookmarkStart w:id="6" w:name="_Hlk64023195"/>
      <w:r w:rsidRPr="00567B7A">
        <w:rPr>
          <w:rFonts w:ascii="Arial" w:eastAsia="Times New Roman" w:hAnsi="Arial" w:cs="Arial"/>
          <w:kern w:val="0"/>
          <w:sz w:val="20"/>
          <w:szCs w:val="20"/>
          <w:lang w:eastAsia="zh-CN"/>
          <w14:ligatures w14:val="none"/>
        </w:rPr>
        <w:t xml:space="preserve">pomiędzy zamawiającym a wykonawcami                </w:t>
      </w:r>
      <w:bookmarkEnd w:id="6"/>
      <w:r w:rsidRPr="00567B7A">
        <w:rPr>
          <w:rFonts w:ascii="Arial" w:eastAsia="Times New Roman" w:hAnsi="Arial" w:cs="Arial"/>
          <w:kern w:val="0"/>
          <w:sz w:val="20"/>
          <w:szCs w:val="20"/>
          <w:lang w:eastAsia="zh-CN"/>
          <w14:ligatures w14:val="none"/>
        </w:rPr>
        <w:t xml:space="preserve">np. składanie dokumentów, oświadczeń, zawiadomień, zapytań, innych informacji odbywa się elektronicznie za pośrednictwem platformy zakupowej pod adresem: </w:t>
      </w:r>
      <w:hyperlink r:id="rId15" w:history="1">
        <w:r w:rsidRPr="00567B7A">
          <w:rPr>
            <w:rFonts w:ascii="Arial" w:eastAsia="Times New Roman" w:hAnsi="Arial" w:cs="Arial"/>
            <w:kern w:val="0"/>
            <w:sz w:val="20"/>
            <w:szCs w:val="20"/>
            <w14:ligatures w14:val="none"/>
          </w:rPr>
          <w:t>https://platformazakupowa.pl/transakcja/</w:t>
        </w:r>
      </w:hyperlink>
      <w:r w:rsidR="00A65B3C">
        <w:rPr>
          <w:rFonts w:ascii="Arial" w:eastAsia="Times New Roman" w:hAnsi="Arial" w:cs="Arial"/>
          <w:kern w:val="0"/>
          <w:sz w:val="20"/>
          <w:szCs w:val="20"/>
          <w14:ligatures w14:val="none"/>
        </w:rPr>
        <w:t>9</w:t>
      </w:r>
      <w:r w:rsidR="0083358F">
        <w:rPr>
          <w:rFonts w:ascii="Arial" w:eastAsia="Times New Roman" w:hAnsi="Arial" w:cs="Arial"/>
          <w:kern w:val="0"/>
          <w:sz w:val="20"/>
          <w:szCs w:val="20"/>
          <w14:ligatures w14:val="none"/>
        </w:rPr>
        <w:t>65969</w:t>
      </w:r>
      <w:r w:rsidRPr="00567B7A">
        <w:rPr>
          <w:rFonts w:ascii="Arial" w:eastAsia="Times New Roman" w:hAnsi="Arial" w:cs="Arial"/>
          <w:kern w:val="0"/>
          <w:sz w:val="20"/>
          <w:szCs w:val="20"/>
          <w14:ligatures w14:val="none"/>
        </w:rPr>
        <w:t xml:space="preserve"> i formularza „Wyślij wiadomość”.</w:t>
      </w:r>
    </w:p>
    <w:p w14:paraId="50215220" w14:textId="77777777"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bookmarkStart w:id="7" w:name="_Hlk85709209"/>
      <w:r w:rsidRPr="00567B7A">
        <w:rPr>
          <w:rFonts w:ascii="Arial" w:eastAsia="Times New Roman" w:hAnsi="Arial" w:cs="Arial"/>
          <w:kern w:val="0"/>
          <w:sz w:val="20"/>
          <w:szCs w:val="20"/>
          <w:lang w:eastAsia="zh-CN"/>
          <w14:ligatures w14:val="none"/>
        </w:rPr>
        <w:t xml:space="preserve">W sytuacjach awaryjnych, np. gdy korzystanie z platformy byłoby chwilowo utrudnione </w:t>
      </w:r>
      <w:bookmarkEnd w:id="7"/>
      <w:r w:rsidRPr="00567B7A">
        <w:rPr>
          <w:rFonts w:ascii="Arial" w:eastAsia="Times New Roman" w:hAnsi="Arial" w:cs="Arial"/>
          <w:kern w:val="0"/>
          <w:sz w:val="20"/>
          <w:szCs w:val="20"/>
          <w:lang w:eastAsia="zh-CN"/>
          <w14:ligatures w14:val="none"/>
        </w:rPr>
        <w:t xml:space="preserve">zamawiający dopuszcza również komunikowanie się pomiędzy zamawiającym a wykonawcami za pomocą poczty elektronicznej e-mail: </w:t>
      </w:r>
      <w:smartTag w:uri="urn:schemas-microsoft-com:office:smarttags" w:element="PersonName">
        <w:r w:rsidRPr="00567B7A">
          <w:rPr>
            <w:rFonts w:ascii="Arial" w:eastAsia="Times New Roman" w:hAnsi="Arial" w:cs="Arial"/>
            <w:kern w:val="0"/>
            <w:sz w:val="20"/>
            <w:szCs w:val="20"/>
            <w14:ligatures w14:val="none"/>
          </w:rPr>
          <w:t>zampub@um.gorlice.pl</w:t>
        </w:r>
      </w:smartTag>
    </w:p>
    <w:p w14:paraId="29586CCE" w14:textId="77777777" w:rsidR="00567B7A" w:rsidRPr="00567B7A" w:rsidRDefault="00567B7A" w:rsidP="00567B7A">
      <w:pPr>
        <w:suppressAutoHyphens/>
        <w:spacing w:after="0" w:line="240" w:lineRule="auto"/>
        <w:contextualSpacing/>
        <w:jc w:val="both"/>
        <w:rPr>
          <w:rFonts w:ascii="Arial" w:eastAsia="Times New Roman" w:hAnsi="Arial" w:cs="Arial"/>
          <w:kern w:val="0"/>
          <w:sz w:val="20"/>
          <w:szCs w:val="20"/>
          <w:lang w:eastAsia="zh-CN"/>
          <w14:ligatures w14:val="none"/>
        </w:rPr>
      </w:pPr>
    </w:p>
    <w:p w14:paraId="4052EE75" w14:textId="77777777" w:rsidR="00567B7A" w:rsidRPr="00567B7A" w:rsidRDefault="00567B7A" w:rsidP="00567B7A">
      <w:pPr>
        <w:suppressAutoHyphens/>
        <w:spacing w:after="0" w:line="240" w:lineRule="auto"/>
        <w:ind w:left="1134"/>
        <w:contextualSpacing/>
        <w:jc w:val="both"/>
        <w:rPr>
          <w:rFonts w:ascii="Arial" w:eastAsia="Times New Roman" w:hAnsi="Arial" w:cs="Arial"/>
          <w:i/>
          <w:iCs/>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4.4. </w:t>
      </w:r>
      <w:r w:rsidRPr="00567B7A">
        <w:rPr>
          <w:rFonts w:ascii="Arial" w:eastAsia="Times New Roman" w:hAnsi="Arial" w:cs="Arial"/>
          <w:kern w:val="0"/>
          <w:sz w:val="20"/>
          <w:szCs w:val="20"/>
          <w:lang w:eastAsia="zh-CN"/>
          <w14:ligatures w14:val="none"/>
        </w:rPr>
        <w:t xml:space="preserve">Sposób sporządzania i przekazywania dokumentów elektronicznych, wymagania techniczne dla dokumentów elektronicznych, </w:t>
      </w:r>
      <w:r w:rsidRPr="00567B7A">
        <w:rPr>
          <w:rFonts w:ascii="Arial" w:eastAsia="Times New Roman" w:hAnsi="Arial" w:cs="Arial"/>
          <w:kern w:val="0"/>
          <w:sz w:val="20"/>
          <w:szCs w:val="20"/>
          <w14:ligatures w14:val="none"/>
        </w:rPr>
        <w:t>wymagania techniczne i organizacyjne użycia środków komunikacji elektronicznej służących do odbioru dokumentów elektronicznych</w:t>
      </w:r>
      <w:r w:rsidRPr="00567B7A">
        <w:rPr>
          <w:rFonts w:ascii="Arial" w:eastAsia="Times New Roman" w:hAnsi="Arial" w:cs="Arial"/>
          <w:kern w:val="0"/>
          <w:sz w:val="20"/>
          <w:szCs w:val="20"/>
          <w:lang w:eastAsia="zh-CN"/>
          <w14:ligatures w14:val="none"/>
        </w:rPr>
        <w:t xml:space="preserve"> określa </w:t>
      </w:r>
      <w:r w:rsidRPr="00567B7A">
        <w:rPr>
          <w:rFonts w:ascii="Arial" w:eastAsia="Times New Roman" w:hAnsi="Arial" w:cs="Arial"/>
          <w:i/>
          <w:iCs/>
          <w:kern w:val="0"/>
          <w:sz w:val="20"/>
          <w:szCs w:val="20"/>
          <w:lang w:eastAsia="zh-CN"/>
          <w14:ligatures w14: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92CD41" w14:textId="77777777" w:rsidR="00567B7A" w:rsidRPr="00567B7A" w:rsidRDefault="00567B7A" w:rsidP="00567B7A">
      <w:pPr>
        <w:numPr>
          <w:ilvl w:val="0"/>
          <w:numId w:val="18"/>
        </w:numPr>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r w:rsidRPr="00567B7A">
        <w:rPr>
          <w:rFonts w:ascii="Arial" w:eastAsia="Times New Roman" w:hAnsi="Arial" w:cs="Arial"/>
          <w:kern w:val="0"/>
          <w:sz w:val="20"/>
          <w:szCs w:val="20"/>
          <w14:ligatures w14:val="none"/>
        </w:rPr>
        <w:t>Podmiotowe środki dowodowe oraz inne dokumenty lub oświadczenia, sporządzone w języku obcym przekazuje się wraz z tłumaczeniem na język polski.</w:t>
      </w:r>
    </w:p>
    <w:p w14:paraId="42D90CC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w:t>
      </w:r>
      <w:r w:rsidRPr="00567B7A">
        <w:rPr>
          <w:rFonts w:ascii="Arial" w:eastAsia="Times New Roman" w:hAnsi="Arial" w:cs="Arial"/>
          <w:b/>
          <w:bCs/>
          <w:kern w:val="0"/>
          <w:sz w:val="20"/>
          <w:szCs w:val="20"/>
          <w14:ligatures w14:val="none"/>
        </w:rPr>
        <w:t xml:space="preserve"> </w:t>
      </w:r>
      <w:r w:rsidRPr="00567B7A">
        <w:rPr>
          <w:rFonts w:ascii="Arial" w:eastAsia="Times New Roman" w:hAnsi="Arial" w:cs="Arial"/>
          <w:kern w:val="0"/>
          <w:sz w:val="20"/>
          <w:szCs w:val="20"/>
          <w14:ligatures w14:val="none"/>
        </w:rPr>
        <w:t xml:space="preserve">lub dokumenty potwierdzające umocowanie do reprezentowania odpowiednio wykonawcy, wykonawców wspólnie ubiegających się                </w:t>
      </w:r>
      <w:r w:rsidRPr="00567B7A">
        <w:rPr>
          <w:rFonts w:ascii="Arial" w:eastAsia="Times New Roman" w:hAnsi="Arial" w:cs="Arial"/>
          <w:kern w:val="0"/>
          <w:sz w:val="20"/>
          <w:szCs w:val="20"/>
          <w14:ligatures w14:val="none"/>
        </w:rPr>
        <w:lastRenderedPageBreak/>
        <w:t>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CC2A27"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79D750"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Poświadczenia zgodności cyfrowego odwzorowania z dokumentem w postaci papierowej, o którym mowa w pkt. 3 powyżej, dokonuje w przypadku: </w:t>
      </w:r>
    </w:p>
    <w:p w14:paraId="1745D3EF"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CE03052"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innych dokumentów – odpowiednio wykonawca lub wykonawca wspólnie ubiegający się o udzielenie zamówienia, w zakresie dokumentów, które każdego z nich dotyczą.</w:t>
      </w:r>
    </w:p>
    <w:p w14:paraId="6FAAA8FB"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3 powyżej, może dokonać również notariusz.</w:t>
      </w:r>
    </w:p>
    <w:p w14:paraId="0121944E"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0433634"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D830F6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dokonuje w przypadku:</w:t>
      </w:r>
    </w:p>
    <w:p w14:paraId="17F2D5B2"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podmiotowych środków dowodowych – odpowiednio wykonawca, wykonawca wspólnie ubiegający się o udzielenie zamówienia, podmiot udostępniający zasoby lub podwykonawca, w zakresie podmiotowych środków dowodowych, które każdego z nich dotyczą,</w:t>
      </w:r>
    </w:p>
    <w:p w14:paraId="59FCD19F"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oświadczenia, o którym mowa w art.117 ust. 4 ustawy Pzp, lub zobowiązania podmiotu udostępniającego zasoby – odpowiednio wykonawca lub wykonawca wspólnie ubiegający się                        o udzielenie zamówienia,</w:t>
      </w:r>
    </w:p>
    <w:p w14:paraId="5302B74C"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pełnomocnictwa – mocodawca.</w:t>
      </w:r>
    </w:p>
    <w:p w14:paraId="2A3EC616"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może dokonać również notariusz.</w:t>
      </w:r>
    </w:p>
    <w:p w14:paraId="45420DE9"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21C8E45"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567B7A">
        <w:rPr>
          <w:rFonts w:ascii="Arial" w:eastAsia="Times New Roman" w:hAnsi="Arial" w:cs="Arial"/>
          <w:kern w:val="0"/>
          <w:sz w:val="20"/>
          <w:szCs w:val="20"/>
          <w14:ligatures w14:val="none"/>
        </w:rPr>
        <w:t>W przypadku przekazywania w postępowaniu dokumentu elektronicznego w formacie poddającym dane</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bCs/>
          <w:kern w:val="0"/>
          <w:sz w:val="20"/>
          <w:szCs w:val="20"/>
          <w:lang w:eastAsia="zh-CN"/>
          <w14:ligatures w14:val="none"/>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C8AB2BF"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Podmiotowe środki dowodowe oraz inne dokumenty lub oświadczenia, o których mowa                                     w </w:t>
      </w:r>
      <w:r w:rsidRPr="00567B7A">
        <w:rPr>
          <w:rFonts w:ascii="Arial" w:eastAsia="Times New Roman" w:hAnsi="Arial" w:cs="Arial"/>
          <w:i/>
          <w:iCs/>
          <w:kern w:val="0"/>
          <w:sz w:val="20"/>
          <w:szCs w:val="20"/>
          <w:lang w:eastAsia="zh-CN"/>
          <w14:ligatures w14:val="none"/>
        </w:rPr>
        <w:t>rozporządzeniu Ministra Rozwoju, Pracy i Technologii z dnia 23 grudnia 2020 r. w sprawie podmiotowych środków dowodowych oraz innych dokumentów lub oświadczeń, jakich może żądać zamawiający od wykonawcy</w:t>
      </w:r>
      <w:r w:rsidRPr="00567B7A">
        <w:rPr>
          <w:rFonts w:ascii="Arial" w:eastAsia="Times New Roman" w:hAnsi="Arial" w:cs="Arial"/>
          <w:kern w:val="0"/>
          <w:sz w:val="20"/>
          <w:szCs w:val="20"/>
          <w:lang w:eastAsia="zh-CN"/>
          <w14:ligatures w14:val="none"/>
        </w:rPr>
        <w:t>, składa się w formie elektronicznej opatrzone kwalifikowanym podpisem elektronicznym lub w postaci elektronicznej opatrzonej podpisem zaufanym lub podpisem osobistym.</w:t>
      </w:r>
    </w:p>
    <w:p w14:paraId="18C521B0" w14:textId="3434FB55" w:rsidR="00A65B3C" w:rsidRPr="00A65B3C" w:rsidRDefault="00567B7A" w:rsidP="00A65B3C">
      <w:pPr>
        <w:widowControl w:val="0"/>
        <w:numPr>
          <w:ilvl w:val="0"/>
          <w:numId w:val="18"/>
        </w:numPr>
        <w:suppressAutoHyphens/>
        <w:spacing w:after="0" w:line="240" w:lineRule="auto"/>
        <w:ind w:left="1560" w:hanging="426"/>
        <w:jc w:val="both"/>
        <w:rPr>
          <w:rFonts w:ascii="Arial" w:eastAsia="Times New Roman" w:hAnsi="Arial" w:cs="Arial"/>
          <w:b/>
          <w:kern w:val="0"/>
          <w:sz w:val="20"/>
          <w:szCs w:val="20"/>
          <w:lang w:eastAsia="zh-CN"/>
          <w14:ligatures w14:val="none"/>
        </w:rPr>
      </w:pPr>
      <w:r w:rsidRPr="00567B7A">
        <w:rPr>
          <w:rFonts w:ascii="Arial" w:eastAsia="Times New Roman" w:hAnsi="Arial" w:cs="Arial"/>
          <w:bCs/>
          <w:kern w:val="0"/>
          <w:sz w:val="20"/>
          <w:szCs w:val="20"/>
          <w:lang w:eastAsia="zh-CN"/>
          <w14:ligatures w14:val="none"/>
        </w:rPr>
        <w:t>Dokumenty</w:t>
      </w:r>
      <w:r w:rsidR="00A65B3C">
        <w:rPr>
          <w:rFonts w:ascii="Arial" w:eastAsia="Times New Roman" w:hAnsi="Arial" w:cs="Arial"/>
          <w:bCs/>
          <w:kern w:val="0"/>
          <w:sz w:val="20"/>
          <w:szCs w:val="20"/>
          <w:lang w:eastAsia="zh-CN"/>
          <w14:ligatures w14:val="none"/>
        </w:rPr>
        <w:t xml:space="preserve"> </w:t>
      </w:r>
      <w:r w:rsidR="00A65B3C" w:rsidRPr="00A65B3C">
        <w:rPr>
          <w:rFonts w:ascii="Arial" w:eastAsia="Times New Roman" w:hAnsi="Arial" w:cs="Arial"/>
          <w:bCs/>
          <w:color w:val="000000" w:themeColor="text1"/>
          <w:kern w:val="0"/>
          <w:sz w:val="20"/>
          <w:szCs w:val="20"/>
          <w:lang w:eastAsia="zh-CN"/>
          <w14:ligatures w14:val="none"/>
        </w:rPr>
        <w:t xml:space="preserve">sporządza się w postaci elektronicznej, </w:t>
      </w:r>
      <w:r w:rsidR="00A65B3C" w:rsidRPr="00A65B3C">
        <w:rPr>
          <w:rFonts w:ascii="Arial" w:eastAsia="Times New Roman" w:hAnsi="Arial" w:cs="Arial"/>
          <w:color w:val="000000" w:themeColor="text1"/>
          <w:kern w:val="0"/>
          <w:sz w:val="20"/>
          <w:szCs w:val="20"/>
          <w14:ligatures w14:val="none"/>
        </w:rPr>
        <w:t xml:space="preserve">w formatach danych określonych                                                 w </w:t>
      </w:r>
      <w:r w:rsidR="00A65B3C" w:rsidRPr="00A65B3C">
        <w:rPr>
          <w:rFonts w:ascii="Arial" w:eastAsia="Times New Roman" w:hAnsi="Arial" w:cs="Arial"/>
          <w:i/>
          <w:iCs/>
          <w:color w:val="000000" w:themeColor="text1"/>
          <w:kern w:val="0"/>
          <w:sz w:val="20"/>
          <w:szCs w:val="20"/>
          <w14:ligatures w14:val="none"/>
        </w:rPr>
        <w:t>rozporządzeniu Rady Ministrów z dnia 21 maja 2024 r. w sprawie Krajowych Ram Interoperacyjności, minimalnych wymagań dla rejestrów publicznych i wymiany informacji w postaci elektronicznej oraz minimalnych wymagań dla systemów teleinformatycznych,</w:t>
      </w:r>
      <w:r w:rsidR="00A65B3C" w:rsidRPr="00A65B3C">
        <w:rPr>
          <w:rFonts w:ascii="Arial" w:eastAsia="Times New Roman" w:hAnsi="Arial" w:cs="Arial"/>
          <w:color w:val="000000" w:themeColor="text1"/>
          <w:kern w:val="0"/>
          <w:sz w:val="20"/>
          <w:szCs w:val="20"/>
          <w14:ligatures w14:val="none"/>
        </w:rPr>
        <w:t xml:space="preserve"> w szczególności                   w formatach danych: .pdf, doc, .docx, .xps, .odt, .rtf. </w:t>
      </w:r>
    </w:p>
    <w:p w14:paraId="26D7077B" w14:textId="77777777" w:rsidR="00A65B3C" w:rsidRPr="00567B7A" w:rsidRDefault="00A65B3C" w:rsidP="00567B7A">
      <w:pPr>
        <w:widowControl w:val="0"/>
        <w:suppressAutoHyphens/>
        <w:spacing w:after="0" w:line="240" w:lineRule="auto"/>
        <w:jc w:val="both"/>
        <w:rPr>
          <w:rFonts w:ascii="Arial" w:eastAsia="Times New Roman" w:hAnsi="Arial" w:cs="Arial"/>
          <w:bCs/>
          <w:color w:val="FF0000"/>
          <w:kern w:val="0"/>
          <w:sz w:val="20"/>
          <w:szCs w:val="20"/>
          <w:lang w:eastAsia="zh-CN"/>
          <w14:ligatures w14:val="none"/>
        </w:rPr>
      </w:pPr>
    </w:p>
    <w:p w14:paraId="3A52F775" w14:textId="714B6641" w:rsidR="00567B7A" w:rsidRPr="00567B7A" w:rsidRDefault="00567B7A" w:rsidP="00567B7A">
      <w:pPr>
        <w:widowControl w:val="0"/>
        <w:numPr>
          <w:ilvl w:val="1"/>
          <w:numId w:val="35"/>
        </w:numPr>
        <w:suppressAutoHyphens/>
        <w:spacing w:after="0" w:line="240" w:lineRule="auto"/>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Osoby uprawnione do komunikowania się z Wykonawcami: </w:t>
      </w:r>
      <w:smartTag w:uri="urn:schemas-microsoft-com:office:smarttags" w:element="PersonName">
        <w:smartTagPr>
          <w:attr w:name="ProductID" w:val="Mirosław Łopata"/>
        </w:smartTagPr>
        <w:r w:rsidRPr="00567B7A">
          <w:rPr>
            <w:rFonts w:ascii="Arial" w:eastAsia="Times New Roman" w:hAnsi="Arial" w:cs="Arial"/>
            <w:kern w:val="0"/>
            <w:sz w:val="20"/>
            <w:szCs w:val="20"/>
            <w:lang w:eastAsia="zh-CN"/>
            <w14:ligatures w14:val="none"/>
          </w:rPr>
          <w:t>Mirosław Łopata</w:t>
        </w:r>
      </w:smartTag>
      <w:r w:rsidRPr="00567B7A">
        <w:rPr>
          <w:rFonts w:ascii="Arial" w:eastAsia="Times New Roman" w:hAnsi="Arial" w:cs="Arial"/>
          <w:kern w:val="0"/>
          <w:sz w:val="20"/>
          <w:szCs w:val="20"/>
          <w:lang w:eastAsia="zh-CN"/>
          <w14:ligatures w14:val="none"/>
        </w:rPr>
        <w:t xml:space="preserve">, </w:t>
      </w:r>
      <w:smartTag w:uri="urn:schemas-microsoft-com:office:smarttags" w:element="PersonName">
        <w:smartTagPr>
          <w:attr w:name="ProductID" w:val="Marta Ziaja"/>
        </w:smartTagPr>
        <w:r w:rsidRPr="00567B7A">
          <w:rPr>
            <w:rFonts w:ascii="Arial" w:eastAsia="Times New Roman" w:hAnsi="Arial" w:cs="Arial"/>
            <w:kern w:val="0"/>
            <w:sz w:val="20"/>
            <w:szCs w:val="20"/>
            <w:lang w:eastAsia="zh-CN"/>
            <w14:ligatures w14:val="none"/>
          </w:rPr>
          <w:t>Marta Ziaja</w:t>
        </w:r>
      </w:smartTag>
      <w:r w:rsidRPr="00EE2DF4">
        <w:rPr>
          <w:rFonts w:ascii="Arial" w:eastAsia="Times New Roman" w:hAnsi="Arial" w:cs="Arial"/>
          <w:bCs/>
          <w:kern w:val="0"/>
          <w:sz w:val="20"/>
          <w:szCs w:val="20"/>
          <w:lang w:eastAsia="zh-CN"/>
          <w14:ligatures w14:val="none"/>
        </w:rPr>
        <w:t>,</w:t>
      </w:r>
      <w:r w:rsidR="00EE2DF4" w:rsidRPr="00EE2DF4">
        <w:rPr>
          <w:rFonts w:ascii="Arial" w:eastAsia="Times New Roman" w:hAnsi="Arial" w:cs="Arial"/>
          <w:bCs/>
          <w:kern w:val="0"/>
          <w:sz w:val="20"/>
          <w:szCs w:val="20"/>
          <w:lang w:eastAsia="zh-CN"/>
          <w14:ligatures w14:val="none"/>
        </w:rPr>
        <w:t xml:space="preserve"> Joanna Nowicka</w:t>
      </w:r>
      <w:r w:rsidR="00EE2DF4">
        <w:rPr>
          <w:rFonts w:ascii="Arial" w:eastAsia="Times New Roman" w:hAnsi="Arial" w:cs="Arial"/>
          <w:kern w:val="0"/>
          <w:sz w:val="20"/>
          <w:szCs w:val="20"/>
          <w:lang w:eastAsia="zh-CN"/>
          <w14:ligatures w14:val="none"/>
        </w:rPr>
        <w:t>,</w:t>
      </w:r>
      <w:r w:rsidRPr="00567B7A">
        <w:rPr>
          <w:rFonts w:ascii="Arial" w:eastAsia="Times New Roman" w:hAnsi="Arial" w:cs="Arial"/>
          <w:kern w:val="0"/>
          <w:sz w:val="20"/>
          <w:szCs w:val="20"/>
          <w:lang w:eastAsia="zh-CN"/>
          <w14:ligatures w14:val="none"/>
        </w:rPr>
        <w:t xml:space="preserve"> tel. 183551252, e-mail</w:t>
      </w:r>
      <w:r w:rsidRPr="00567B7A">
        <w:rPr>
          <w:rFonts w:ascii="Arial" w:eastAsia="Times New Roman" w:hAnsi="Arial" w:cs="Arial"/>
          <w:bCs/>
          <w:kern w:val="0"/>
          <w:sz w:val="20"/>
          <w:szCs w:val="20"/>
          <w:lang w:eastAsia="zh-CN"/>
          <w14:ligatures w14:val="none"/>
        </w:rPr>
        <w:t>:</w:t>
      </w:r>
      <w:r w:rsidRPr="00567B7A">
        <w:rPr>
          <w:rFonts w:ascii="Arial" w:eastAsia="Times New Roman" w:hAnsi="Arial" w:cs="Arial"/>
          <w:b/>
          <w:bCs/>
          <w:kern w:val="0"/>
          <w:sz w:val="20"/>
          <w:szCs w:val="20"/>
          <w:lang w:eastAsia="zh-CN"/>
          <w14:ligatures w14:val="none"/>
        </w:rPr>
        <w:t xml:space="preserve"> </w:t>
      </w:r>
      <w:r w:rsidRPr="00567B7A">
        <w:rPr>
          <w:rFonts w:ascii="Arial" w:eastAsia="Times New Roman" w:hAnsi="Arial" w:cs="Arial"/>
          <w:kern w:val="0"/>
          <w:sz w:val="20"/>
          <w:szCs w:val="20"/>
          <w14:ligatures w14:val="none"/>
        </w:rPr>
        <w:t>zampub@um.gorlice.pl</w:t>
      </w:r>
    </w:p>
    <w:p w14:paraId="1BEC25B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0"/>
          <w:lang w:eastAsia="zh-CN"/>
          <w14:ligatures w14:val="none"/>
        </w:rPr>
      </w:pPr>
    </w:p>
    <w:p w14:paraId="4D707C28"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 4.6. Wyjaśnienia dotyczące SWZ</w:t>
      </w:r>
    </w:p>
    <w:p w14:paraId="6F57E2B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zwrócić się do zamawiającego z wnioskiem o wyjaśnienie treści SWZ. </w:t>
      </w:r>
    </w:p>
    <w:p w14:paraId="19A1A50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944E4DE"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30D04FF"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gdy wniosek o wyjaśnienie treści SWZ nie wpłynie w terminie, o którym mowa w pkt. 2, zamawiający nie będzie miał obowiązku udzielenia wyjaśnień SWZ oraz obowiązku przedłużenia terminu składania ofert.</w:t>
      </w:r>
    </w:p>
    <w:p w14:paraId="75857723"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Treść zapytań wraz z wyjaśnieniami zamawiający udostępni, bez ujawniania źródła zapytania, na stronie internetowej prowadzonego postępowania.</w:t>
      </w:r>
    </w:p>
    <w:p w14:paraId="1C386504"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 przewiduje zorganizowania zebrania wykonawców w celu wyjaśnienia treści SWZ.</w:t>
      </w:r>
    </w:p>
    <w:p w14:paraId="3A880220" w14:textId="77777777" w:rsidR="00567B7A" w:rsidRDefault="00567B7A" w:rsidP="00567B7A">
      <w:pPr>
        <w:widowControl w:val="0"/>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p>
    <w:p w14:paraId="5AC47401" w14:textId="77777777" w:rsidR="007E0CC9" w:rsidRPr="00567B7A" w:rsidRDefault="007E0CC9" w:rsidP="00567B7A">
      <w:pPr>
        <w:widowControl w:val="0"/>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p>
    <w:p w14:paraId="0EC65DE5" w14:textId="77777777" w:rsidR="00567B7A" w:rsidRPr="00567B7A" w:rsidRDefault="00567B7A" w:rsidP="00567B7A">
      <w:pPr>
        <w:widowControl w:val="0"/>
        <w:suppressAutoHyphens/>
        <w:spacing w:after="0" w:line="240" w:lineRule="auto"/>
        <w:ind w:left="1418" w:hanging="28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4.7. Zmiana treści SWZ</w:t>
      </w:r>
    </w:p>
    <w:p w14:paraId="6B0CCC9E"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uzasadnionych przypadkach zamawiający może przed upływem terminu składania ofert zmienić  treść SWZ.</w:t>
      </w:r>
    </w:p>
    <w:p w14:paraId="6512AC9A"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Dokonaną zmianę treści SWZ zamawiający udostępnia na stronie internetowej prowadzonego postępowania.</w:t>
      </w:r>
    </w:p>
    <w:p w14:paraId="18747CAB"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przypadku przedłużenia terminu składania ofert o przedłużeniu zamawiający informuje  wykonawców  przez zamieszczenie informacji na stronie internetowej prowadzonego postępowania, na której została udostępniona SWZ. </w:t>
      </w:r>
    </w:p>
    <w:p w14:paraId="47DF751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29C3D23"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EE247A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5. TERMIN ZWIĄZANIA OFERTĄ</w:t>
      </w:r>
    </w:p>
    <w:p w14:paraId="69E28BC8"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33195C83"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bCs/>
          <w:kern w:val="0"/>
          <w:sz w:val="20"/>
          <w:szCs w:val="20"/>
          <w:lang w:eastAsia="zh-CN"/>
          <w14:ligatures w14:val="none"/>
        </w:rPr>
        <w:t xml:space="preserve">Termin związania ofertą wynosi 30 dni od dnia upływu terminu składania ofert, przy czym </w:t>
      </w:r>
      <w:r w:rsidRPr="00567B7A">
        <w:rPr>
          <w:rFonts w:ascii="Arial" w:eastAsia="Times New Roman" w:hAnsi="Arial" w:cs="Arial"/>
          <w:bCs/>
          <w:kern w:val="0"/>
          <w:sz w:val="20"/>
          <w:szCs w:val="20"/>
          <w14:ligatures w14:val="none"/>
        </w:rPr>
        <w:t xml:space="preserve">pierwszym dniem terminu związania ofertą jest dzień, w którym upływa termin składania ofert. </w:t>
      </w:r>
    </w:p>
    <w:p w14:paraId="6EFED3CC" w14:textId="2ECC23DA" w:rsidR="00567B7A" w:rsidRPr="00A16F8A" w:rsidRDefault="00567B7A" w:rsidP="00567B7A">
      <w:pPr>
        <w:widowControl w:val="0"/>
        <w:suppressAutoHyphens/>
        <w:spacing w:after="0" w:line="240" w:lineRule="auto"/>
        <w:ind w:left="1440"/>
        <w:jc w:val="both"/>
        <w:rPr>
          <w:rFonts w:ascii="Arial" w:eastAsia="Times New Roman" w:hAnsi="Arial" w:cs="Arial"/>
          <w:bCs/>
          <w:kern w:val="0"/>
          <w:sz w:val="20"/>
          <w:szCs w:val="20"/>
          <w14:ligatures w14:val="none"/>
        </w:rPr>
      </w:pPr>
      <w:r w:rsidRPr="00567B7A">
        <w:rPr>
          <w:rFonts w:ascii="Arial" w:eastAsia="Times New Roman" w:hAnsi="Arial" w:cs="Arial"/>
          <w:b/>
          <w:kern w:val="0"/>
          <w:sz w:val="20"/>
          <w:szCs w:val="20"/>
          <w:lang w:eastAsia="zh-CN"/>
          <w14:ligatures w14:val="none"/>
        </w:rPr>
        <w:t xml:space="preserve">Wykonawca jest związany ofertą do upływu terminu </w:t>
      </w:r>
      <w:r w:rsidR="009B5E13" w:rsidRPr="00A16F8A">
        <w:rPr>
          <w:rFonts w:ascii="Arial" w:eastAsia="Times New Roman" w:hAnsi="Arial" w:cs="Arial"/>
          <w:b/>
          <w:kern w:val="0"/>
          <w:sz w:val="20"/>
          <w:szCs w:val="20"/>
          <w:lang w:eastAsia="zh-CN"/>
          <w14:ligatures w14:val="none"/>
        </w:rPr>
        <w:t>2</w:t>
      </w:r>
      <w:r w:rsidR="00A16F8A" w:rsidRPr="00A16F8A">
        <w:rPr>
          <w:rFonts w:ascii="Arial" w:eastAsia="Times New Roman" w:hAnsi="Arial" w:cs="Arial"/>
          <w:b/>
          <w:kern w:val="0"/>
          <w:sz w:val="20"/>
          <w:szCs w:val="20"/>
          <w:lang w:eastAsia="zh-CN"/>
          <w14:ligatures w14:val="none"/>
        </w:rPr>
        <w:t>5</w:t>
      </w:r>
      <w:r w:rsidRPr="00A16F8A">
        <w:rPr>
          <w:rFonts w:ascii="Arial" w:eastAsia="Times New Roman" w:hAnsi="Arial" w:cs="Arial"/>
          <w:b/>
          <w:kern w:val="0"/>
          <w:sz w:val="20"/>
          <w:szCs w:val="20"/>
          <w:lang w:eastAsia="zh-CN"/>
          <w14:ligatures w14:val="none"/>
        </w:rPr>
        <w:t>.0</w:t>
      </w:r>
      <w:r w:rsidR="00A16F8A" w:rsidRPr="00A16F8A">
        <w:rPr>
          <w:rFonts w:ascii="Arial" w:eastAsia="Times New Roman" w:hAnsi="Arial" w:cs="Arial"/>
          <w:b/>
          <w:kern w:val="0"/>
          <w:sz w:val="20"/>
          <w:szCs w:val="20"/>
          <w:lang w:eastAsia="zh-CN"/>
          <w14:ligatures w14:val="none"/>
        </w:rPr>
        <w:t>9</w:t>
      </w:r>
      <w:r w:rsidRPr="00A16F8A">
        <w:rPr>
          <w:rFonts w:ascii="Arial" w:eastAsia="Times New Roman" w:hAnsi="Arial" w:cs="Arial"/>
          <w:b/>
          <w:kern w:val="0"/>
          <w:sz w:val="20"/>
          <w:szCs w:val="20"/>
          <w:lang w:eastAsia="zh-CN"/>
          <w14:ligatures w14:val="none"/>
        </w:rPr>
        <w:t>.2024 r.</w:t>
      </w:r>
    </w:p>
    <w:p w14:paraId="41101A8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1D618E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Przedłużenie terminu związania ofertą, o którym mowa w pkt. 2, wymaga złożenia przez wykonawcę pisemnego oświadczenia o wyrażeniu zgody na przedłużenie terminu związania ofertą. </w:t>
      </w:r>
    </w:p>
    <w:p w14:paraId="2D859BA0"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5FBDF8DD"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448C0E00"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79B016D3" w14:textId="16012242"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6. OPIS SPOSOBU PRZYGOTOWANIA OFERY</w:t>
      </w:r>
    </w:p>
    <w:p w14:paraId="7368845A"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0BAA598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Forma oferty</w:t>
      </w:r>
    </w:p>
    <w:p w14:paraId="213921A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27CCD172"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Wykonawca zobowiązany jest przygotować ofertę zgodnie z wymaganiami określonymi w ustawie Prawo zamówień publicznych i specyfikacji warunków zamówienia.</w:t>
      </w:r>
    </w:p>
    <w:p w14:paraId="778BCAB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muszą być złożone zgodnie z</w:t>
      </w:r>
      <w:r w:rsidRPr="00567B7A">
        <w:rPr>
          <w:rFonts w:ascii="Arial" w:eastAsia="Times New Roman" w:hAnsi="Arial" w:cs="Arial"/>
          <w:color w:val="FF0000"/>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 4 SWZ.</w:t>
      </w:r>
    </w:p>
    <w:p w14:paraId="48ECD98C"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4162AE7E"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1CD01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7. SPOSÓB ORAZ TERMIN SKŁADANIA OFERT I TERMIN OTWARCIA OFERT</w:t>
      </w:r>
    </w:p>
    <w:p w14:paraId="30BC6A6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74B7113"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Sposób oraz termin składania ofert</w:t>
      </w:r>
    </w:p>
    <w:p w14:paraId="343DCD74"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41FFB607"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Oferty należy złożyć </w:t>
      </w:r>
      <w:r w:rsidRPr="00567B7A">
        <w:rPr>
          <w:rFonts w:ascii="Arial" w:eastAsia="Times New Roman" w:hAnsi="Arial" w:cs="Arial"/>
          <w:kern w:val="0"/>
          <w:sz w:val="20"/>
          <w:szCs w:val="24"/>
          <w14:ligatures w14:val="none"/>
        </w:rPr>
        <w:t>za pośrednictwem platformy zakupowej pod adresem:</w:t>
      </w:r>
    </w:p>
    <w:p w14:paraId="09F7110C" w14:textId="3A391B2A" w:rsidR="00567B7A" w:rsidRPr="00567B7A" w:rsidRDefault="00567B7A" w:rsidP="00567B7A">
      <w:pPr>
        <w:spacing w:after="0" w:line="240" w:lineRule="auto"/>
        <w:ind w:left="1080"/>
        <w:contextualSpacing/>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14:ligatures w14:val="none"/>
        </w:rPr>
        <w:t>https://platformazakupowa.pl/transakcja/</w:t>
      </w:r>
      <w:r w:rsidR="009B5E13">
        <w:rPr>
          <w:rFonts w:ascii="Arial" w:eastAsia="Times New Roman" w:hAnsi="Arial" w:cs="Arial"/>
          <w:b/>
          <w:kern w:val="0"/>
          <w:sz w:val="20"/>
          <w:szCs w:val="20"/>
          <w14:ligatures w14:val="none"/>
        </w:rPr>
        <w:t>9</w:t>
      </w:r>
      <w:r w:rsidR="0083358F">
        <w:rPr>
          <w:rFonts w:ascii="Arial" w:eastAsia="Times New Roman" w:hAnsi="Arial" w:cs="Arial"/>
          <w:b/>
          <w:kern w:val="0"/>
          <w:sz w:val="20"/>
          <w:szCs w:val="20"/>
          <w14:ligatures w14:val="none"/>
        </w:rPr>
        <w:t>65969</w:t>
      </w:r>
    </w:p>
    <w:p w14:paraId="6655BF6A"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 xml:space="preserve">z uwzględnieniem wymagań określonych w </w:t>
      </w:r>
      <w:r w:rsidRPr="00567B7A">
        <w:rPr>
          <w:rFonts w:ascii="Arial" w:eastAsia="Times New Roman" w:hAnsi="Arial" w:cs="Arial"/>
          <w:kern w:val="0"/>
          <w:sz w:val="20"/>
          <w:szCs w:val="20"/>
          <w:lang w:eastAsia="zh-CN"/>
          <w14:ligatures w14:val="none"/>
        </w:rPr>
        <w:t>ust. 4 SWZ.</w:t>
      </w:r>
    </w:p>
    <w:p w14:paraId="029D3F58" w14:textId="77777777" w:rsidR="00567B7A" w:rsidRPr="00567B7A" w:rsidRDefault="00567B7A" w:rsidP="00567B7A">
      <w:pPr>
        <w:suppressAutoHyphens/>
        <w:spacing w:after="0" w:line="240" w:lineRule="auto"/>
        <w:ind w:left="1080"/>
        <w:jc w:val="both"/>
        <w:rPr>
          <w:rFonts w:ascii="Arial" w:eastAsia="Times New Roman" w:hAnsi="Arial" w:cs="Arial"/>
          <w:color w:val="FF0000"/>
          <w:kern w:val="0"/>
          <w:sz w:val="20"/>
          <w:szCs w:val="20"/>
          <w:lang w:eastAsia="zh-CN"/>
          <w14:ligatures w14:val="none"/>
        </w:rPr>
      </w:pPr>
    </w:p>
    <w:p w14:paraId="6593D3C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złożyć tylko jedną ofertę. Treść oferty musi być zgodna z wymaganiami zamawiającego określonymi w dokumentach zamówienia. </w:t>
      </w:r>
      <w:r w:rsidRPr="00567B7A">
        <w:rPr>
          <w:rFonts w:ascii="Arial" w:eastAsia="Times New Roman" w:hAnsi="Arial" w:cs="Arial"/>
          <w:color w:val="000000"/>
          <w:kern w:val="0"/>
          <w:sz w:val="20"/>
          <w:szCs w:val="20"/>
          <w:lang w:eastAsia="pl-PL"/>
          <w14:ligatures w14:val="none"/>
        </w:rPr>
        <w:t xml:space="preserve">Oferta może być złożona tylko do upływu terminu składania ofert. </w:t>
      </w:r>
    </w:p>
    <w:p w14:paraId="73307E11"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26613DED" w14:textId="6FAEA2C4" w:rsidR="00567B7A" w:rsidRPr="00A16F8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Termin składania ofert upływa dnia: </w:t>
      </w:r>
      <w:r w:rsidR="009B5E13" w:rsidRPr="00A16F8A">
        <w:rPr>
          <w:rFonts w:ascii="Arial" w:eastAsia="Times New Roman" w:hAnsi="Arial" w:cs="Arial"/>
          <w:b/>
          <w:kern w:val="0"/>
          <w:sz w:val="20"/>
          <w:szCs w:val="20"/>
          <w:lang w:eastAsia="zh-CN"/>
          <w14:ligatures w14:val="none"/>
        </w:rPr>
        <w:t>2</w:t>
      </w:r>
      <w:r w:rsidR="00A16F8A" w:rsidRPr="00A16F8A">
        <w:rPr>
          <w:rFonts w:ascii="Arial" w:eastAsia="Times New Roman" w:hAnsi="Arial" w:cs="Arial"/>
          <w:b/>
          <w:kern w:val="0"/>
          <w:sz w:val="20"/>
          <w:szCs w:val="20"/>
          <w:lang w:eastAsia="zh-CN"/>
          <w14:ligatures w14:val="none"/>
        </w:rPr>
        <w:t>7</w:t>
      </w:r>
      <w:r w:rsidRPr="00A16F8A">
        <w:rPr>
          <w:rFonts w:ascii="Arial" w:eastAsia="Times New Roman" w:hAnsi="Arial" w:cs="Arial"/>
          <w:b/>
          <w:kern w:val="0"/>
          <w:sz w:val="20"/>
          <w:szCs w:val="20"/>
          <w:lang w:eastAsia="zh-CN"/>
          <w14:ligatures w14:val="none"/>
        </w:rPr>
        <w:t>.0</w:t>
      </w:r>
      <w:r w:rsidR="0083358F" w:rsidRPr="00A16F8A">
        <w:rPr>
          <w:rFonts w:ascii="Arial" w:eastAsia="Times New Roman" w:hAnsi="Arial" w:cs="Arial"/>
          <w:b/>
          <w:kern w:val="0"/>
          <w:sz w:val="20"/>
          <w:szCs w:val="20"/>
          <w:lang w:eastAsia="zh-CN"/>
          <w14:ligatures w14:val="none"/>
        </w:rPr>
        <w:t>8</w:t>
      </w:r>
      <w:r w:rsidRPr="00A16F8A">
        <w:rPr>
          <w:rFonts w:ascii="Arial" w:eastAsia="Times New Roman" w:hAnsi="Arial" w:cs="Arial"/>
          <w:b/>
          <w:kern w:val="0"/>
          <w:sz w:val="20"/>
          <w:szCs w:val="20"/>
          <w:lang w:eastAsia="zh-CN"/>
          <w14:ligatures w14:val="none"/>
        </w:rPr>
        <w:t>.2024</w:t>
      </w:r>
      <w:r w:rsidRPr="00A16F8A">
        <w:rPr>
          <w:rFonts w:ascii="Arial" w:eastAsia="Times New Roman" w:hAnsi="Arial" w:cs="Arial"/>
          <w:b/>
          <w:bCs/>
          <w:kern w:val="0"/>
          <w:sz w:val="20"/>
          <w:szCs w:val="24"/>
          <w:lang w:eastAsia="zh-CN"/>
          <w14:ligatures w14:val="none"/>
        </w:rPr>
        <w:t xml:space="preserve"> r.,</w:t>
      </w:r>
      <w:r w:rsidRPr="00A16F8A">
        <w:rPr>
          <w:rFonts w:ascii="Arial" w:eastAsia="Times New Roman" w:hAnsi="Arial" w:cs="Arial"/>
          <w:kern w:val="0"/>
          <w:sz w:val="20"/>
          <w:szCs w:val="24"/>
          <w:lang w:eastAsia="zh-CN"/>
          <w14:ligatures w14:val="none"/>
        </w:rPr>
        <w:t xml:space="preserve"> </w:t>
      </w:r>
      <w:r w:rsidRPr="00A16F8A">
        <w:rPr>
          <w:rFonts w:ascii="Arial" w:eastAsia="Times New Roman" w:hAnsi="Arial" w:cs="Arial"/>
          <w:b/>
          <w:kern w:val="0"/>
          <w:sz w:val="20"/>
          <w:szCs w:val="24"/>
          <w:lang w:eastAsia="zh-CN"/>
          <w14:ligatures w14:val="none"/>
        </w:rPr>
        <w:t>godz.:</w:t>
      </w:r>
      <w:r w:rsidRPr="00A16F8A">
        <w:rPr>
          <w:rFonts w:ascii="Arial" w:eastAsia="Times New Roman" w:hAnsi="Arial" w:cs="Arial"/>
          <w:kern w:val="0"/>
          <w:sz w:val="20"/>
          <w:szCs w:val="24"/>
          <w:lang w:eastAsia="zh-CN"/>
          <w14:ligatures w14:val="none"/>
        </w:rPr>
        <w:t xml:space="preserve"> </w:t>
      </w:r>
      <w:r w:rsidRPr="00A16F8A">
        <w:rPr>
          <w:rFonts w:ascii="Arial" w:eastAsia="Times New Roman" w:hAnsi="Arial" w:cs="Arial"/>
          <w:b/>
          <w:kern w:val="0"/>
          <w:sz w:val="20"/>
          <w:szCs w:val="24"/>
          <w:lang w:eastAsia="zh-CN"/>
          <w14:ligatures w14:val="none"/>
        </w:rPr>
        <w:t>13:00</w:t>
      </w:r>
    </w:p>
    <w:p w14:paraId="7B91685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145DABA1"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Termin otwarcia ofert</w:t>
      </w:r>
    </w:p>
    <w:p w14:paraId="688DEC12"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27A64B4D" w14:textId="3C2D40BD" w:rsidR="00567B7A" w:rsidRPr="00567B7A" w:rsidRDefault="00567B7A" w:rsidP="00567B7A">
      <w:pPr>
        <w:widowControl w:val="0"/>
        <w:spacing w:after="200" w:line="276" w:lineRule="auto"/>
        <w:ind w:left="1080"/>
        <w:jc w:val="both"/>
        <w:rPr>
          <w:rFonts w:ascii="Arial" w:eastAsia="Times New Roman" w:hAnsi="Arial" w:cs="Arial"/>
          <w:b/>
          <w:kern w:val="0"/>
          <w:sz w:val="20"/>
          <w14:ligatures w14:val="none"/>
        </w:rPr>
      </w:pPr>
      <w:r w:rsidRPr="00567B7A">
        <w:rPr>
          <w:rFonts w:ascii="Arial" w:eastAsia="Times New Roman" w:hAnsi="Arial" w:cs="Arial"/>
          <w:kern w:val="0"/>
          <w:sz w:val="20"/>
          <w:szCs w:val="24"/>
          <w:lang w:eastAsia="zh-CN"/>
          <w14:ligatures w14:val="none"/>
        </w:rPr>
        <w:t xml:space="preserve">Otwarcie ofert nastąpi dnia: </w:t>
      </w:r>
      <w:r w:rsidR="009B5E13" w:rsidRPr="00A16F8A">
        <w:rPr>
          <w:rFonts w:ascii="Arial" w:eastAsia="Times New Roman" w:hAnsi="Arial" w:cs="Arial"/>
          <w:b/>
          <w:kern w:val="0"/>
          <w:sz w:val="20"/>
          <w:szCs w:val="20"/>
          <w:lang w:eastAsia="zh-CN"/>
          <w14:ligatures w14:val="none"/>
        </w:rPr>
        <w:t>2</w:t>
      </w:r>
      <w:r w:rsidR="00A16F8A" w:rsidRPr="00A16F8A">
        <w:rPr>
          <w:rFonts w:ascii="Arial" w:eastAsia="Times New Roman" w:hAnsi="Arial" w:cs="Arial"/>
          <w:b/>
          <w:kern w:val="0"/>
          <w:sz w:val="20"/>
          <w:szCs w:val="20"/>
          <w:lang w:eastAsia="zh-CN"/>
          <w14:ligatures w14:val="none"/>
        </w:rPr>
        <w:t>7</w:t>
      </w:r>
      <w:r w:rsidRPr="00A16F8A">
        <w:rPr>
          <w:rFonts w:ascii="Arial" w:eastAsia="Times New Roman" w:hAnsi="Arial" w:cs="Arial"/>
          <w:b/>
          <w:kern w:val="0"/>
          <w:sz w:val="20"/>
          <w:szCs w:val="20"/>
          <w:lang w:eastAsia="zh-CN"/>
          <w14:ligatures w14:val="none"/>
        </w:rPr>
        <w:t>.0</w:t>
      </w:r>
      <w:r w:rsidR="0083358F" w:rsidRPr="00A16F8A">
        <w:rPr>
          <w:rFonts w:ascii="Arial" w:eastAsia="Times New Roman" w:hAnsi="Arial" w:cs="Arial"/>
          <w:b/>
          <w:kern w:val="0"/>
          <w:sz w:val="20"/>
          <w:szCs w:val="20"/>
          <w:lang w:eastAsia="zh-CN"/>
          <w14:ligatures w14:val="none"/>
        </w:rPr>
        <w:t>8</w:t>
      </w:r>
      <w:r w:rsidRPr="00A16F8A">
        <w:rPr>
          <w:rFonts w:ascii="Arial" w:eastAsia="Times New Roman" w:hAnsi="Arial" w:cs="Arial"/>
          <w:b/>
          <w:kern w:val="0"/>
          <w:sz w:val="20"/>
          <w:szCs w:val="20"/>
          <w:lang w:eastAsia="zh-CN"/>
          <w14:ligatures w14:val="none"/>
        </w:rPr>
        <w:t xml:space="preserve">.2024 </w:t>
      </w:r>
      <w:r w:rsidRPr="00A16F8A">
        <w:rPr>
          <w:rFonts w:ascii="Arial" w:eastAsia="Times New Roman" w:hAnsi="Arial" w:cs="Arial"/>
          <w:b/>
          <w:bCs/>
          <w:kern w:val="0"/>
          <w:sz w:val="20"/>
          <w:szCs w:val="24"/>
          <w:lang w:eastAsia="zh-CN"/>
          <w14:ligatures w14:val="none"/>
        </w:rPr>
        <w:t>r.</w:t>
      </w:r>
      <w:r w:rsidRPr="00A16F8A">
        <w:rPr>
          <w:rFonts w:ascii="Arial" w:eastAsia="Times New Roman" w:hAnsi="Arial" w:cs="Arial"/>
          <w:b/>
          <w:kern w:val="0"/>
          <w:sz w:val="20"/>
          <w:szCs w:val="24"/>
          <w:lang w:eastAsia="zh-CN"/>
          <w14:ligatures w14:val="none"/>
        </w:rPr>
        <w:t>, godz.:</w:t>
      </w:r>
      <w:r w:rsidRPr="00A16F8A">
        <w:rPr>
          <w:rFonts w:ascii="Arial" w:eastAsia="Times New Roman" w:hAnsi="Arial" w:cs="Arial"/>
          <w:kern w:val="0"/>
          <w:sz w:val="20"/>
          <w:szCs w:val="24"/>
          <w:lang w:eastAsia="zh-CN"/>
          <w14:ligatures w14:val="none"/>
        </w:rPr>
        <w:t xml:space="preserve"> </w:t>
      </w:r>
      <w:r w:rsidRPr="00A16F8A">
        <w:rPr>
          <w:rFonts w:ascii="Arial" w:eastAsia="Times New Roman" w:hAnsi="Arial" w:cs="Arial"/>
          <w:b/>
          <w:kern w:val="0"/>
          <w:sz w:val="20"/>
          <w:szCs w:val="24"/>
          <w:lang w:eastAsia="zh-CN"/>
          <w14:ligatures w14:val="none"/>
        </w:rPr>
        <w:t>13:30</w:t>
      </w:r>
      <w:r w:rsidRPr="00A16F8A">
        <w:rPr>
          <w:rFonts w:ascii="Arial" w:eastAsia="Times New Roman" w:hAnsi="Arial" w:cs="Arial"/>
          <w:kern w:val="0"/>
          <w:sz w:val="20"/>
          <w:szCs w:val="24"/>
          <w:lang w:eastAsia="zh-CN"/>
          <w14:ligatures w14:val="none"/>
        </w:rPr>
        <w:t xml:space="preserve"> w </w:t>
      </w:r>
      <w:r w:rsidRPr="00567B7A">
        <w:rPr>
          <w:rFonts w:ascii="Arial" w:eastAsia="Times New Roman" w:hAnsi="Arial" w:cs="Arial"/>
          <w:b/>
          <w:kern w:val="0"/>
          <w:sz w:val="20"/>
          <w14:ligatures w14:val="none"/>
        </w:rPr>
        <w:t>Urzędzie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Miejskim</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w</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Gorlicach,</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38-</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Rynek</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(segment</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A), pok. 216.</w:t>
      </w:r>
    </w:p>
    <w:p w14:paraId="31A39DDE" w14:textId="77777777" w:rsidR="00567B7A" w:rsidRPr="00567B7A" w:rsidRDefault="00567B7A" w:rsidP="00567B7A">
      <w:pPr>
        <w:autoSpaceDE w:val="0"/>
        <w:autoSpaceDN w:val="0"/>
        <w:spacing w:after="0" w:line="240" w:lineRule="auto"/>
        <w:ind w:left="1080"/>
        <w:jc w:val="both"/>
        <w:rPr>
          <w:rFonts w:ascii="Arial" w:eastAsia="Times New Roman" w:hAnsi="Arial" w:cs="Arial"/>
          <w:kern w:val="0"/>
          <w:sz w:val="20"/>
          <w:szCs w:val="20"/>
          <w14:ligatures w14:val="none"/>
        </w:rPr>
      </w:pPr>
      <w:bookmarkStart w:id="8" w:name="_Toc56878493"/>
      <w:bookmarkStart w:id="9" w:name="_Toc136762103"/>
      <w:r w:rsidRPr="00567B7A">
        <w:rPr>
          <w:rFonts w:ascii="Arial" w:eastAsia="Times New Roman" w:hAnsi="Arial" w:cs="Arial"/>
          <w:kern w:val="0"/>
          <w:sz w:val="20"/>
          <w:szCs w:val="20"/>
          <w14:ligatures w14:val="none"/>
        </w:rPr>
        <w:t xml:space="preserve">Otwarcie ofert nastąpi za pomocą platformy zakupowej pod adresem: </w:t>
      </w:r>
    </w:p>
    <w:p w14:paraId="6CEC1FC4" w14:textId="4F7AFD0D" w:rsidR="00567B7A" w:rsidRPr="00567B7A" w:rsidRDefault="00567B7A" w:rsidP="00567B7A">
      <w:pPr>
        <w:autoSpaceDE w:val="0"/>
        <w:autoSpaceDN w:val="0"/>
        <w:spacing w:after="0" w:line="240" w:lineRule="auto"/>
        <w:ind w:left="1080"/>
        <w:jc w:val="both"/>
        <w:rPr>
          <w:rFonts w:ascii="Arial" w:eastAsia="Times New Roman" w:hAnsi="Arial" w:cs="Arial"/>
          <w:b/>
          <w:color w:val="FF0000"/>
          <w:kern w:val="0"/>
          <w:sz w:val="20"/>
          <w:szCs w:val="20"/>
          <w14:ligatures w14:val="none"/>
        </w:rPr>
      </w:pPr>
      <w:r w:rsidRPr="00567B7A">
        <w:rPr>
          <w:rFonts w:ascii="Arial" w:eastAsia="Times New Roman" w:hAnsi="Arial" w:cs="Arial"/>
          <w:b/>
          <w:kern w:val="0"/>
          <w:sz w:val="20"/>
          <w:szCs w:val="20"/>
          <w14:ligatures w14:val="none"/>
        </w:rPr>
        <w:t>https://platformazakupowa.pl/transakcja/</w:t>
      </w:r>
      <w:r w:rsidR="009B5E13">
        <w:rPr>
          <w:rFonts w:ascii="Arial" w:eastAsia="Times New Roman" w:hAnsi="Arial" w:cs="Arial"/>
          <w:b/>
          <w:kern w:val="0"/>
          <w:sz w:val="20"/>
          <w:szCs w:val="20"/>
          <w14:ligatures w14:val="none"/>
        </w:rPr>
        <w:t>9</w:t>
      </w:r>
      <w:r w:rsidR="0083358F">
        <w:rPr>
          <w:rFonts w:ascii="Arial" w:eastAsia="Times New Roman" w:hAnsi="Arial" w:cs="Arial"/>
          <w:b/>
          <w:kern w:val="0"/>
          <w:sz w:val="20"/>
          <w:szCs w:val="20"/>
          <w14:ligatures w14:val="none"/>
        </w:rPr>
        <w:t>65969</w:t>
      </w:r>
    </w:p>
    <w:p w14:paraId="398BA567" w14:textId="77777777" w:rsidR="00567B7A" w:rsidRPr="00567B7A" w:rsidRDefault="00567B7A" w:rsidP="00567B7A">
      <w:pPr>
        <w:autoSpaceDE w:val="0"/>
        <w:autoSpaceDN w:val="0"/>
        <w:spacing w:after="0" w:line="240" w:lineRule="auto"/>
        <w:ind w:left="1080"/>
        <w:jc w:val="both"/>
        <w:rPr>
          <w:rFonts w:ascii="Arial" w:eastAsia="Times New Roman" w:hAnsi="Arial" w:cs="Arial"/>
          <w:color w:val="FF0000"/>
          <w:kern w:val="0"/>
          <w:sz w:val="20"/>
          <w:szCs w:val="20"/>
          <w14:ligatures w14:val="none"/>
        </w:rPr>
      </w:pPr>
    </w:p>
    <w:bookmarkEnd w:id="8"/>
    <w:bookmarkEnd w:id="9"/>
    <w:p w14:paraId="3D553C5B" w14:textId="77777777" w:rsidR="00567B7A" w:rsidRPr="00567B7A"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9F94408" w14:textId="77777777" w:rsidR="00567B7A" w:rsidRPr="00567B7A" w:rsidRDefault="00567B7A" w:rsidP="00567B7A">
      <w:pPr>
        <w:autoSpaceDE w:val="0"/>
        <w:autoSpaceDN w:val="0"/>
        <w:spacing w:after="0" w:line="240" w:lineRule="auto"/>
        <w:jc w:val="both"/>
        <w:rPr>
          <w:rFonts w:ascii="Arial" w:eastAsia="Times New Roman" w:hAnsi="Arial" w:cs="Arial"/>
          <w:color w:val="FF0000"/>
          <w:kern w:val="0"/>
          <w:sz w:val="20"/>
          <w:szCs w:val="20"/>
          <w14:ligatures w14:val="none"/>
        </w:rPr>
      </w:pPr>
    </w:p>
    <w:p w14:paraId="3AB399A2"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 xml:space="preserve">Po upływie terminu składania ofert a przed ich otwarciem zamawiający </w:t>
      </w:r>
      <w:r w:rsidRPr="00567B7A">
        <w:rPr>
          <w:rFonts w:ascii="Arial" w:eastAsia="Times New Roman" w:hAnsi="Arial" w:cs="Arial"/>
          <w:kern w:val="0"/>
          <w:sz w:val="20"/>
          <w:szCs w:val="20"/>
          <w14:ligatures w14:val="none"/>
        </w:rPr>
        <w:t xml:space="preserve">udostępni na stronie internetowej </w:t>
      </w:r>
      <w:r w:rsidRPr="00567B7A">
        <w:rPr>
          <w:rFonts w:ascii="Arial" w:eastAsia="Times New Roman" w:hAnsi="Arial" w:cs="Arial"/>
          <w:kern w:val="0"/>
          <w:sz w:val="20"/>
          <w:szCs w:val="20"/>
          <w:lang w:eastAsia="pl-PL"/>
          <w14:ligatures w14:val="none"/>
        </w:rPr>
        <w:t xml:space="preserve">prowadzonego postępowania informację o </w:t>
      </w:r>
      <w:r w:rsidRPr="00567B7A">
        <w:rPr>
          <w:rFonts w:ascii="Arial" w:eastAsia="Times New Roman" w:hAnsi="Arial" w:cs="Arial"/>
          <w:kern w:val="0"/>
          <w:sz w:val="20"/>
          <w:szCs w:val="20"/>
          <w14:ligatures w14:val="none"/>
        </w:rPr>
        <w:t>kwocie, jaką zamierza przeznaczyć na sfinansowanie zamówienia.</w:t>
      </w:r>
    </w:p>
    <w:p w14:paraId="1719B492" w14:textId="77777777" w:rsidR="00567B7A" w:rsidRPr="00567B7A" w:rsidRDefault="00567B7A" w:rsidP="00567B7A">
      <w:pPr>
        <w:autoSpaceDE w:val="0"/>
        <w:autoSpaceDN w:val="0"/>
        <w:spacing w:after="0" w:line="240" w:lineRule="auto"/>
        <w:jc w:val="both"/>
        <w:rPr>
          <w:rFonts w:ascii="Arial" w:eastAsia="Times New Roman" w:hAnsi="Arial" w:cs="Arial"/>
          <w:kern w:val="0"/>
          <w:sz w:val="20"/>
          <w:szCs w:val="20"/>
          <w:lang w:eastAsia="pl-PL"/>
          <w14:ligatures w14:val="none"/>
        </w:rPr>
      </w:pPr>
    </w:p>
    <w:p w14:paraId="5030FAE9"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14:ligatures w14:val="none"/>
        </w:rPr>
        <w:t xml:space="preserve">Niezwłocznie po otwarciu ofert zamawiający udostępni na stronie internetowej </w:t>
      </w:r>
      <w:r w:rsidRPr="00567B7A">
        <w:rPr>
          <w:rFonts w:ascii="Arial" w:eastAsia="Times New Roman" w:hAnsi="Arial" w:cs="Arial"/>
          <w:kern w:val="0"/>
          <w:sz w:val="20"/>
          <w:szCs w:val="20"/>
          <w:lang w:eastAsia="pl-PL"/>
          <w14:ligatures w14:val="none"/>
        </w:rPr>
        <w:t xml:space="preserve">prowadzonego postępowania informacje o: </w:t>
      </w:r>
    </w:p>
    <w:p w14:paraId="0216AD7E"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nazwach albo imionach i nazwiskach oraz siedzibach lub miejscach prowadzonej działalności gospodarczej albo miejscach zamieszkania wykonawców, których oferty zostały otwarte,</w:t>
      </w:r>
    </w:p>
    <w:p w14:paraId="3B0A5D04"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cenach zawartych w ofertach.</w:t>
      </w:r>
    </w:p>
    <w:p w14:paraId="179F3CAC"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2E75146"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F25CC84" w14:textId="77777777" w:rsidR="00567B7A" w:rsidRPr="00567B7A" w:rsidRDefault="00567B7A" w:rsidP="00567B7A">
      <w:pPr>
        <w:widowControl w:val="0"/>
        <w:suppressAutoHyphens/>
        <w:spacing w:after="0" w:line="240" w:lineRule="auto"/>
        <w:ind w:left="1080"/>
        <w:rPr>
          <w:rFonts w:ascii="Arial" w:eastAsia="Times New Roman" w:hAnsi="Arial" w:cs="Arial"/>
          <w:bCs/>
          <w:kern w:val="0"/>
          <w:sz w:val="20"/>
          <w:szCs w:val="20"/>
          <w:lang w:eastAsia="zh-CN"/>
          <w14:ligatures w14:val="none"/>
        </w:rPr>
      </w:pPr>
      <w:r w:rsidRPr="00567B7A">
        <w:rPr>
          <w:rFonts w:ascii="Arial" w:eastAsia="Times New Roman" w:hAnsi="Arial" w:cs="Arial"/>
          <w:b/>
          <w:kern w:val="0"/>
          <w:sz w:val="20"/>
          <w:szCs w:val="20"/>
          <w:lang w:eastAsia="zh-CN"/>
          <w14:ligatures w14:val="none"/>
        </w:rPr>
        <w:t>8. PODSTAWY WYKLUCZENIA</w:t>
      </w:r>
    </w:p>
    <w:p w14:paraId="38238E83"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471F1806"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bookmarkStart w:id="10" w:name="_Hlk61869965"/>
      <w:bookmarkStart w:id="11" w:name="_Hlk64363461"/>
      <w:r w:rsidRPr="00567B7A">
        <w:rPr>
          <w:rFonts w:ascii="Arial" w:eastAsia="Times New Roman" w:hAnsi="Arial" w:cs="Arial"/>
          <w:b/>
          <w:kern w:val="0"/>
          <w:sz w:val="20"/>
          <w:szCs w:val="24"/>
          <w:lang w:eastAsia="zh-CN"/>
          <w14:ligatures w14:val="none"/>
        </w:rPr>
        <w:t>8.1.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1 ustawy z dnia 11 września 2019 r. Prawo zamówień publicznych (tj. Dz.U. z 2023, poz. 1605 ze zm.) nie podlegają wykluczeniu z postępowania o udzielenie zamówienia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art. 108 ust. 1 ustawy Pzp.</w:t>
      </w:r>
    </w:p>
    <w:p w14:paraId="0EE96F41" w14:textId="77777777" w:rsidR="00567B7A" w:rsidRPr="00567B7A" w:rsidRDefault="00567B7A" w:rsidP="00567B7A">
      <w:pPr>
        <w:tabs>
          <w:tab w:val="num" w:pos="1134"/>
        </w:tabs>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67B7A">
        <w:rPr>
          <w:rFonts w:ascii="Arial" w:eastAsia="Times New Roman" w:hAnsi="Arial" w:cs="Arial"/>
          <w:kern w:val="0"/>
          <w:sz w:val="20"/>
          <w:szCs w:val="24"/>
          <w:lang w:eastAsia="zh-CN"/>
          <w14:ligatures w14:val="none"/>
        </w:rPr>
        <w:t>wykluczeniu z postępowania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 xml:space="preserve">art. 108 ust. 1 ustawy Pzp. </w:t>
      </w:r>
    </w:p>
    <w:bookmarkEnd w:id="10"/>
    <w:bookmarkEnd w:id="11"/>
    <w:p w14:paraId="2C5DD89F"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274C1498"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bCs/>
          <w:kern w:val="0"/>
          <w:sz w:val="20"/>
          <w:szCs w:val="20"/>
          <w:lang w:eastAsia="zh-CN"/>
          <w14:ligatures w14:val="none"/>
        </w:rPr>
        <w:t>8.2.</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color w:val="000000"/>
          <w:kern w:val="0"/>
          <w:sz w:val="20"/>
          <w:szCs w:val="20"/>
          <w:lang w:eastAsia="pl-PL"/>
          <w14:ligatures w14:val="none"/>
        </w:rPr>
        <w:t>Podstawy wykluczenia z postępowania o udzielenie zamówienia</w:t>
      </w:r>
      <w:r w:rsidRPr="00567B7A">
        <w:rPr>
          <w:rFonts w:ascii="Arial" w:eastAsia="Times New Roman" w:hAnsi="Arial" w:cs="Arial"/>
          <w:kern w:val="0"/>
          <w:sz w:val="20"/>
          <w:szCs w:val="20"/>
          <w:lang w:eastAsia="zh-CN"/>
          <w14:ligatures w14:val="none"/>
        </w:rPr>
        <w:t xml:space="preserve"> o których mowa w a</w:t>
      </w:r>
      <w:r w:rsidRPr="00567B7A">
        <w:rPr>
          <w:rFonts w:ascii="Arial" w:eastAsia="Times New Roman" w:hAnsi="Arial" w:cs="Arial"/>
          <w:color w:val="000000"/>
          <w:kern w:val="0"/>
          <w:sz w:val="20"/>
          <w:szCs w:val="20"/>
          <w:lang w:eastAsia="pl-PL"/>
          <w14:ligatures w14:val="none"/>
        </w:rPr>
        <w:t>rt. 108 ust. 1  ustawy Pzp.</w:t>
      </w:r>
    </w:p>
    <w:p w14:paraId="2CBED3FA"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 xml:space="preserve">Z postępowania o udzielenie zamówienia wyklucza się wykonawcę: </w:t>
      </w:r>
    </w:p>
    <w:p w14:paraId="2FD6DF9C" w14:textId="77777777" w:rsidR="00567B7A" w:rsidRPr="00567B7A" w:rsidRDefault="00567B7A" w:rsidP="00567B7A">
      <w:pPr>
        <w:numPr>
          <w:ilvl w:val="0"/>
          <w:numId w:val="11"/>
        </w:numPr>
        <w:autoSpaceDE w:val="0"/>
        <w:autoSpaceDN w:val="0"/>
        <w:adjustRightInd w:val="0"/>
        <w:spacing w:after="0" w:line="240" w:lineRule="auto"/>
        <w:ind w:left="1080" w:hanging="87"/>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będącego osobą fizyczną, którego prawomocnie skazano za przestępstwo: </w:t>
      </w:r>
    </w:p>
    <w:p w14:paraId="614D2994"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udziału w zorganizowanej grupie przestępczej albo związku mającym na celu popełnienie przestępstwa lub przestępstwa skarbowego, o którym mowa w art. 258 Kodeksu karnego, </w:t>
      </w:r>
    </w:p>
    <w:p w14:paraId="6840FEA9"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handlu ludźmi, o którym mowa w art. 189a Kodeksu karnego, </w:t>
      </w:r>
    </w:p>
    <w:p w14:paraId="207688D1"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kern w:val="0"/>
          <w:sz w:val="20"/>
          <w:szCs w:val="20"/>
          <w:lang w:eastAsia="pl-PL"/>
          <w14:ligatures w14:val="none"/>
        </w:rPr>
        <w:t>o którym mowa w art. 228–230a, art. 250a Kodeksu karnego</w:t>
      </w:r>
      <w:r w:rsidRPr="00567B7A">
        <w:rPr>
          <w:rFonts w:ascii="Arial" w:hAnsi="Arial" w:cs="Arial"/>
          <w:kern w:val="0"/>
          <w:sz w:val="20"/>
          <w:szCs w:val="20"/>
          <w14:ligatures w14:val="none"/>
        </w:rPr>
        <w:t xml:space="preserve">, w </w:t>
      </w:r>
      <w:hyperlink r:id="rId16" w:anchor="/document/17631344?unitId=art(46)&amp;cm=DOCUMENT" w:history="1">
        <w:r w:rsidRPr="00567B7A">
          <w:rPr>
            <w:rFonts w:ascii="Arial" w:hAnsi="Arial" w:cs="Arial"/>
            <w:kern w:val="0"/>
            <w:sz w:val="20"/>
            <w:szCs w:val="20"/>
            <w14:ligatures w14:val="none"/>
          </w:rPr>
          <w:t>art. 46-48</w:t>
        </w:r>
      </w:hyperlink>
      <w:r w:rsidRPr="00567B7A">
        <w:rPr>
          <w:rFonts w:ascii="Arial" w:hAnsi="Arial" w:cs="Arial"/>
          <w:kern w:val="0"/>
          <w:sz w:val="20"/>
          <w:szCs w:val="20"/>
          <w14:ligatures w14:val="none"/>
        </w:rPr>
        <w:t xml:space="preserve"> ustawy z dnia 25 czerwca 2010 r. o sporcie (Dz. U. z 2022 r. poz. 1599 i 2185) lub w </w:t>
      </w:r>
      <w:hyperlink r:id="rId17" w:anchor="/document/17712396?unitId=art(54)ust(1)&amp;cm=DOCUMENT" w:history="1">
        <w:r w:rsidRPr="00567B7A">
          <w:rPr>
            <w:rFonts w:ascii="Arial" w:hAnsi="Arial" w:cs="Arial"/>
            <w:kern w:val="0"/>
            <w:sz w:val="20"/>
            <w:szCs w:val="20"/>
            <w14:ligatures w14:val="none"/>
          </w:rPr>
          <w:t>art. 54 ust. 1-4</w:t>
        </w:r>
      </w:hyperlink>
      <w:r w:rsidRPr="00567B7A">
        <w:rPr>
          <w:rFonts w:ascii="Arial" w:hAnsi="Arial" w:cs="Arial"/>
          <w:kern w:val="0"/>
          <w:sz w:val="20"/>
          <w:szCs w:val="20"/>
          <w14:ligatures w14:val="none"/>
        </w:rPr>
        <w:t xml:space="preserve"> ustawy z dnia 12 maja 2011 r. o refundacji leków, środków spożywczych specjalnego przeznaczenia żywieniowego oraz wyrobów medycznych (Dz. U. z 2023 r. poz. 826),</w:t>
      </w:r>
    </w:p>
    <w:p w14:paraId="7E6B7138"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E3737E"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o charakterze terrorystycznym, o którym mowa w art. 115 § 20 Kodeksu karnego, lub mające na celu popełnienie tego przestępstwa, </w:t>
      </w:r>
    </w:p>
    <w:p w14:paraId="02D2963F"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63DAB0E6"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C1425E" w14:textId="77777777" w:rsidR="00567B7A" w:rsidRPr="00567B7A"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2C1C06B0" w14:textId="77777777" w:rsidR="00567B7A" w:rsidRPr="00567B7A"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 lub za odpowiedni czyn zabroniony określony w przepisach prawa obcego; </w:t>
      </w:r>
    </w:p>
    <w:p w14:paraId="4A394F0D"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9A79A5"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lastRenderedPageBreak/>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8397334"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wobec którego prawomocnie</w:t>
      </w:r>
      <w:r w:rsidRPr="00567B7A">
        <w:rPr>
          <w:rFonts w:ascii="Arial" w:eastAsia="Times New Roman" w:hAnsi="Arial" w:cs="Arial"/>
          <w:b/>
          <w:bCs/>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orzeczono zakaz ubiegania się o zamówienia publiczne; </w:t>
      </w:r>
    </w:p>
    <w:p w14:paraId="3F055793"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4AFD7965" w14:textId="77777777" w:rsidR="00567B7A" w:rsidRPr="00567B7A"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26ED1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56327B5" w14:textId="77777777" w:rsidR="00567B7A" w:rsidRPr="00567B7A" w:rsidRDefault="00567B7A" w:rsidP="00567B7A">
      <w:pPr>
        <w:autoSpaceDE w:val="0"/>
        <w:autoSpaceDN w:val="0"/>
        <w:adjustRightInd w:val="0"/>
        <w:spacing w:after="0" w:line="240" w:lineRule="auto"/>
        <w:ind w:left="99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bCs/>
          <w:kern w:val="0"/>
          <w:sz w:val="20"/>
          <w:szCs w:val="20"/>
          <w:lang w:eastAsia="pl-PL"/>
          <w14:ligatures w14:val="none"/>
        </w:rPr>
        <w:t>8.3.</w:t>
      </w:r>
      <w:r w:rsidRPr="00567B7A">
        <w:rPr>
          <w:rFonts w:ascii="Arial" w:eastAsia="Times New Roman" w:hAnsi="Arial" w:cs="Arial"/>
          <w:color w:val="000000"/>
          <w:kern w:val="0"/>
          <w:sz w:val="20"/>
          <w:szCs w:val="20"/>
          <w:lang w:eastAsia="pl-PL"/>
          <w14:ligatures w14:val="none"/>
        </w:rPr>
        <w:t xml:space="preserve"> Wykonawca nie podlega wykluczeniu w okolicznościach określonych w art. 108 ust. 1 pkt 1, 2 i 5 ustawy Pzp, jeżeli udowodni zamawiającemu, że spełnił łącznie następujące przesłanki: </w:t>
      </w:r>
    </w:p>
    <w:p w14:paraId="27F7312F" w14:textId="77777777" w:rsidR="00567B7A" w:rsidRPr="00567B7A"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naprawił lub zobowiązał się do naprawienia szkody wyrządzonej przestępstwem, wykroczeniem lub swoim nieprawidłowym postępowaniem, w tym poprzez zadośćuczynienie pieniężne; </w:t>
      </w:r>
    </w:p>
    <w:p w14:paraId="5126972A" w14:textId="77777777" w:rsidR="00567B7A" w:rsidRPr="00567B7A"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81FDD9" w14:textId="77777777" w:rsidR="00567B7A" w:rsidRPr="00567B7A"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podjął konkretne środki techniczne, organizacyjne i kadrowe, odpowiednie dla zapobiegania dalszym przestępstwom, wykroczeniom lub nieprawidłowemu postępowaniu, w szczególności: </w:t>
      </w:r>
    </w:p>
    <w:p w14:paraId="25F454A3"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zerwał wszelkie powiązania z osobami lub podmiotami odpowiedzialnymi za nieprawidłowe postępowanie wykonawcy, </w:t>
      </w:r>
    </w:p>
    <w:p w14:paraId="295FACC9"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zreorganizował personel, </w:t>
      </w:r>
    </w:p>
    <w:p w14:paraId="56745E01"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wdrożył system sprawozdawczości i kontroli, </w:t>
      </w:r>
    </w:p>
    <w:p w14:paraId="4947350A"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utworzył struktury audytu wewnętrznego do monitorowania przestrzegania przepisów, wewnętrznych regulacji lub standardów, </w:t>
      </w:r>
    </w:p>
    <w:p w14:paraId="4BCA90F5" w14:textId="77777777" w:rsidR="00567B7A" w:rsidRPr="00567B7A"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wprowadził wewnętrzne regulacje dotyczące odpowiedzialności i odszkodowań za nieprzestrzeganie przepisów, wewnętrznych regulacji lub standardów.</w:t>
      </w:r>
    </w:p>
    <w:p w14:paraId="3527D60E"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44BA2C3" w14:textId="77777777" w:rsidR="00567B7A" w:rsidRPr="00567B7A" w:rsidRDefault="00567B7A" w:rsidP="00567B7A">
      <w:pPr>
        <w:tabs>
          <w:tab w:val="left" w:pos="284"/>
          <w:tab w:val="left" w:pos="1496"/>
        </w:tabs>
        <w:suppressAutoHyphens/>
        <w:spacing w:after="0" w:line="240" w:lineRule="auto"/>
        <w:ind w:left="993"/>
        <w:jc w:val="both"/>
        <w:rPr>
          <w:rFonts w:ascii="Arial" w:hAnsi="Arial" w:cs="Arial"/>
          <w:kern w:val="0"/>
          <w:sz w:val="20"/>
          <w:szCs w:val="20"/>
          <w14:ligatures w14:val="none"/>
        </w:rPr>
      </w:pPr>
      <w:r w:rsidRPr="00567B7A">
        <w:rPr>
          <w:rFonts w:ascii="Arial" w:eastAsia="Times New Roman" w:hAnsi="Arial" w:cs="Arial"/>
          <w:b/>
          <w:kern w:val="0"/>
          <w:sz w:val="20"/>
          <w:szCs w:val="20"/>
          <w:lang w:eastAsia="zh-CN"/>
          <w14:ligatures w14:val="none"/>
        </w:rPr>
        <w:t xml:space="preserve">8.4. </w:t>
      </w:r>
      <w:r w:rsidRPr="00567B7A">
        <w:rPr>
          <w:rFonts w:ascii="Arial" w:hAnsi="Arial" w:cs="Arial"/>
          <w:kern w:val="0"/>
          <w:sz w:val="20"/>
          <w:szCs w:val="20"/>
          <w14:ligatures w14:val="none"/>
        </w:rPr>
        <w:t xml:space="preserve">Zgodnie z art. 1 pkt 3 ustawy z dnia 13 kwietnia 2022 r. </w:t>
      </w:r>
      <w:r w:rsidRPr="00567B7A">
        <w:rPr>
          <w:rFonts w:ascii="Arial" w:hAnsi="Arial" w:cs="Arial"/>
          <w:i/>
          <w:kern w:val="0"/>
          <w:sz w:val="20"/>
          <w:szCs w:val="20"/>
          <w14:ligatures w14:val="none"/>
        </w:rPr>
        <w:t>o szczególnych rozwiązaniach w zakresie przeciwdziałania wspieraniu agresji na Ukrainę oraz służących ochronie bezpieczeństwa narodowego</w:t>
      </w:r>
      <w:r w:rsidRPr="00567B7A">
        <w:rPr>
          <w:rFonts w:ascii="Arial" w:hAnsi="Arial" w:cs="Arial"/>
          <w:kern w:val="0"/>
          <w:sz w:val="20"/>
          <w:szCs w:val="20"/>
          <w14:ligatures w14:val="none"/>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2023 r. poz. 1605 ze zm.), zwanej dalej „ustawą Pzp”.</w:t>
      </w:r>
    </w:p>
    <w:p w14:paraId="74AFFE36" w14:textId="77777777" w:rsidR="00567B7A" w:rsidRPr="00567B7A" w:rsidRDefault="00567B7A" w:rsidP="00567B7A">
      <w:pPr>
        <w:tabs>
          <w:tab w:val="left" w:pos="284"/>
          <w:tab w:val="left" w:pos="1496"/>
        </w:tabs>
        <w:suppressAutoHyphens/>
        <w:spacing w:after="0" w:line="240" w:lineRule="auto"/>
        <w:ind w:left="993"/>
        <w:jc w:val="both"/>
        <w:rPr>
          <w:rFonts w:ascii="Arial" w:hAnsi="Arial" w:cs="Arial"/>
          <w:kern w:val="0"/>
          <w:sz w:val="20"/>
          <w:szCs w:val="20"/>
          <w14:ligatures w14:val="none"/>
        </w:rPr>
      </w:pPr>
    </w:p>
    <w:p w14:paraId="1EB8429F" w14:textId="77777777" w:rsidR="00567B7A" w:rsidRPr="00567B7A" w:rsidRDefault="00567B7A" w:rsidP="006275D1">
      <w:pPr>
        <w:numPr>
          <w:ilvl w:val="2"/>
          <w:numId w:val="53"/>
        </w:numPr>
        <w:tabs>
          <w:tab w:val="left" w:pos="284"/>
          <w:tab w:val="left" w:pos="708"/>
          <w:tab w:val="left" w:pos="1496"/>
        </w:tabs>
        <w:suppressAutoHyphens/>
        <w:spacing w:after="0" w:line="240" w:lineRule="auto"/>
        <w:ind w:left="993" w:firstLine="0"/>
        <w:jc w:val="both"/>
        <w:rPr>
          <w:rFonts w:ascii="Arial" w:hAnsi="Arial" w:cs="Arial"/>
          <w:b/>
          <w:kern w:val="0"/>
          <w:sz w:val="20"/>
          <w:szCs w:val="20"/>
          <w14:ligatures w14:val="none"/>
        </w:rPr>
      </w:pPr>
      <w:r w:rsidRPr="00567B7A">
        <w:rPr>
          <w:rFonts w:ascii="Arial" w:hAnsi="Arial" w:cs="Arial"/>
          <w:kern w:val="0"/>
          <w:sz w:val="20"/>
          <w:szCs w:val="20"/>
          <w14:ligatures w14:val="none"/>
        </w:rPr>
        <w:t>Na podstawie art. 7 ust. 1 ustawy z postępowania o udzielenie zamówienia publicznego prowadzonego na podstawie ustawy Pzp wyklucza się:</w:t>
      </w:r>
    </w:p>
    <w:p w14:paraId="1DE0A1E9" w14:textId="77777777" w:rsidR="00567B7A" w:rsidRPr="00567B7A"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4DB01A72" w14:textId="77777777" w:rsidR="00567B7A" w:rsidRPr="00567B7A"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F36718" w14:textId="77777777" w:rsidR="00567B7A" w:rsidRPr="00567B7A"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C70232" w14:textId="77777777" w:rsidR="00567B7A" w:rsidRPr="00567B7A" w:rsidRDefault="00567B7A" w:rsidP="00567B7A">
      <w:pPr>
        <w:numPr>
          <w:ilvl w:val="2"/>
          <w:numId w:val="53"/>
        </w:numPr>
        <w:tabs>
          <w:tab w:val="left" w:pos="708"/>
        </w:tabs>
        <w:suppressAutoHyphens/>
        <w:spacing w:after="0" w:line="240" w:lineRule="auto"/>
        <w:ind w:left="1560" w:hanging="567"/>
        <w:jc w:val="both"/>
        <w:rPr>
          <w:rFonts w:ascii="Arial" w:eastAsia="Times New Roman" w:hAnsi="Arial" w:cs="Arial"/>
          <w:b/>
          <w:kern w:val="0"/>
          <w:sz w:val="20"/>
          <w:szCs w:val="20"/>
          <w14:ligatures w14:val="none"/>
        </w:rPr>
      </w:pPr>
      <w:r w:rsidRPr="00567B7A">
        <w:rPr>
          <w:rFonts w:ascii="Arial" w:hAnsi="Arial" w:cs="Arial"/>
          <w:kern w:val="0"/>
          <w:sz w:val="20"/>
          <w:szCs w:val="20"/>
          <w14:ligatures w14:val="none"/>
        </w:rPr>
        <w:t>Powyższe wykluczenie, określone w ust. 8.4.1. nastąpi na okres trwania ww. okoliczności.</w:t>
      </w:r>
    </w:p>
    <w:p w14:paraId="20AC2962" w14:textId="77777777" w:rsidR="00567B7A" w:rsidRPr="00567B7A" w:rsidRDefault="00567B7A" w:rsidP="00567B7A">
      <w:pPr>
        <w:tabs>
          <w:tab w:val="left" w:pos="709"/>
        </w:tabs>
        <w:suppressAutoHyphens/>
        <w:spacing w:after="0" w:line="240" w:lineRule="auto"/>
        <w:ind w:left="993"/>
        <w:jc w:val="both"/>
        <w:rPr>
          <w:rFonts w:ascii="Arial" w:hAnsi="Arial" w:cs="Arial"/>
          <w:b/>
          <w:kern w:val="0"/>
          <w:sz w:val="20"/>
          <w:szCs w:val="20"/>
          <w14:ligatures w14:val="none"/>
        </w:rPr>
      </w:pPr>
      <w:r w:rsidRPr="00567B7A">
        <w:rPr>
          <w:rFonts w:ascii="Arial" w:hAnsi="Arial" w:cs="Arial"/>
          <w:b/>
          <w:bCs/>
          <w:kern w:val="0"/>
          <w:sz w:val="20"/>
          <w:szCs w:val="20"/>
          <w14:ligatures w14:val="none"/>
        </w:rPr>
        <w:t>8.4.3.</w:t>
      </w:r>
      <w:r w:rsidRPr="00567B7A">
        <w:rPr>
          <w:rFonts w:ascii="Arial" w:hAnsi="Arial" w:cs="Arial"/>
          <w:kern w:val="0"/>
          <w:sz w:val="20"/>
          <w:szCs w:val="20"/>
          <w14:ligatures w14:val="none"/>
        </w:rPr>
        <w:t xml:space="preserve"> W przypadku wykonawcy wykluczonego na podstawie ust. 8.4.1. Zamawiający odrzuci ofertę takiego Wykonawcy.</w:t>
      </w:r>
    </w:p>
    <w:p w14:paraId="07BC59B0"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FC97A8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F6F1CE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9. WARUNKI UDZIAŁU W POSTĘPOWANIU, WARUNKI ZAMÓWIENIA</w:t>
      </w:r>
    </w:p>
    <w:p w14:paraId="74B3E3A3"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430E6B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b/>
          <w:kern w:val="0"/>
          <w:sz w:val="20"/>
          <w:szCs w:val="24"/>
          <w:lang w:eastAsia="zh-CN"/>
          <w14:ligatures w14:val="none"/>
        </w:rPr>
        <w:t>9.1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2 ustawy  z dnia 11 września 2019 r. Prawo zamówień publicznych (tj. Dz.U. z 2023, poz. 1605 ze zm.) spełniają warunki udziału w postępowaniu a także pozostałe warunki określone w SWZ.</w:t>
      </w:r>
    </w:p>
    <w:p w14:paraId="5310CAAF"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p>
    <w:p w14:paraId="463C763D"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r w:rsidRPr="00567B7A">
        <w:rPr>
          <w:rFonts w:ascii="Arial" w:eastAsia="Times New Roman" w:hAnsi="Arial" w:cs="Arial"/>
          <w:b/>
          <w:kern w:val="0"/>
          <w:sz w:val="20"/>
          <w:szCs w:val="24"/>
          <w:lang w:eastAsia="zh-CN"/>
          <w14:ligatures w14:val="none"/>
        </w:rPr>
        <w:t>9.2.</w:t>
      </w:r>
      <w:r w:rsidRPr="00567B7A">
        <w:rPr>
          <w:rFonts w:ascii="Arial" w:eastAsia="Times New Roman" w:hAnsi="Arial" w:cs="Arial"/>
          <w:bCs/>
          <w:kern w:val="0"/>
          <w:sz w:val="20"/>
          <w:szCs w:val="24"/>
          <w:lang w:eastAsia="zh-CN"/>
          <w14:ligatures w14:val="none"/>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12" w:name="_Hlk61593553"/>
      <w:r w:rsidRPr="00567B7A">
        <w:rPr>
          <w:rFonts w:ascii="Arial" w:eastAsia="Times New Roman" w:hAnsi="Arial" w:cs="Arial"/>
          <w:bCs/>
          <w:kern w:val="0"/>
          <w:sz w:val="20"/>
          <w:szCs w:val="24"/>
          <w:lang w:eastAsia="zh-CN"/>
          <w14:ligatures w14:val="none"/>
        </w:rPr>
        <w:t xml:space="preserve">do reprezentowania ich w postępowaniu o udzielenie zamówienia </w:t>
      </w:r>
      <w:bookmarkEnd w:id="12"/>
      <w:r w:rsidRPr="00567B7A">
        <w:rPr>
          <w:rFonts w:ascii="Arial" w:eastAsia="Times New Roman" w:hAnsi="Arial" w:cs="Arial"/>
          <w:bCs/>
          <w:kern w:val="0"/>
          <w:sz w:val="20"/>
          <w:szCs w:val="24"/>
          <w:lang w:eastAsia="zh-CN"/>
          <w14:ligatures w14:val="none"/>
        </w:rPr>
        <w:t>albo do reprezentowania                        w postępowaniu i zawarcia umowy w sprawie zamówienia publicznego (zgodnie  z art. 58 ust. 2 ustawy Pzp).</w:t>
      </w:r>
    </w:p>
    <w:p w14:paraId="1890D3C3" w14:textId="77777777" w:rsidR="00567B7A" w:rsidRDefault="00567B7A" w:rsidP="00567B7A">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56EBA8A1" w14:textId="77777777" w:rsidR="006275D1" w:rsidRPr="00567B7A" w:rsidRDefault="006275D1" w:rsidP="00567B7A">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07188BE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9.3. O udzielenie zmówienia mogą ubiegać się wykonawcy, którzy </w:t>
      </w:r>
      <w:r w:rsidRPr="00567B7A">
        <w:rPr>
          <w:rFonts w:ascii="Arial" w:eastAsia="Times New Roman" w:hAnsi="Arial" w:cs="Arial"/>
          <w:b/>
          <w:kern w:val="0"/>
          <w:sz w:val="20"/>
          <w:szCs w:val="20"/>
          <w:lang w:eastAsia="zh-CN"/>
          <w14:ligatures w14:val="none"/>
        </w:rPr>
        <w:t>spełniają warunki udziału                     w postępowaniu określone w art. 112 ust. 2 ustawy Pzp, dotyczące:</w:t>
      </w:r>
    </w:p>
    <w:p w14:paraId="53BBC8E6" w14:textId="77777777" w:rsidR="00567B7A" w:rsidRPr="00567B7A" w:rsidRDefault="00567B7A" w:rsidP="00567B7A">
      <w:pPr>
        <w:numPr>
          <w:ilvl w:val="1"/>
          <w:numId w:val="4"/>
        </w:numPr>
        <w:tabs>
          <w:tab w:val="right" w:leader="underscore" w:pos="9072"/>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zdolności technicznej lub zawodowej.</w:t>
      </w:r>
    </w:p>
    <w:p w14:paraId="6617114B" w14:textId="77777777" w:rsidR="00567B7A" w:rsidRPr="00567B7A" w:rsidRDefault="00567B7A" w:rsidP="00567B7A">
      <w:pPr>
        <w:widowControl w:val="0"/>
        <w:suppressAutoHyphens/>
        <w:spacing w:after="0" w:line="240" w:lineRule="auto"/>
        <w:rPr>
          <w:rFonts w:ascii="Arial" w:eastAsia="Times New Roman" w:hAnsi="Arial" w:cs="Arial"/>
          <w:b/>
          <w:bCs/>
          <w:color w:val="FF0000"/>
          <w:kern w:val="0"/>
          <w:sz w:val="20"/>
          <w:szCs w:val="20"/>
          <w:lang w:eastAsia="zh-CN"/>
          <w14:ligatures w14:val="none"/>
        </w:rPr>
      </w:pPr>
    </w:p>
    <w:p w14:paraId="1DFF601C"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Określenie warunków udziału w postępowaniu</w:t>
      </w:r>
    </w:p>
    <w:p w14:paraId="6916E14B"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2DCDF342"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9.3.1. Zdolność techniczna lub zawodowa: </w:t>
      </w:r>
    </w:p>
    <w:p w14:paraId="50F9EBDD"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28586724" w14:textId="7B006239" w:rsidR="0083358F" w:rsidRPr="0083358F" w:rsidRDefault="009B5E13" w:rsidP="0083358F">
      <w:pPr>
        <w:numPr>
          <w:ilvl w:val="0"/>
          <w:numId w:val="42"/>
        </w:numPr>
        <w:tabs>
          <w:tab w:val="num" w:pos="1418"/>
          <w:tab w:val="num" w:pos="2160"/>
        </w:tabs>
        <w:suppressAutoHyphens/>
        <w:spacing w:after="0" w:line="240" w:lineRule="auto"/>
        <w:ind w:left="1418" w:hanging="284"/>
        <w:jc w:val="both"/>
        <w:rPr>
          <w:rFonts w:ascii="Arial" w:hAnsi="Arial" w:cs="Arial"/>
          <w:b/>
          <w:bCs/>
          <w:color w:val="000000"/>
          <w:kern w:val="0"/>
          <w:sz w:val="20"/>
          <w:szCs w:val="20"/>
          <w14:ligatures w14:val="none"/>
        </w:rPr>
      </w:pPr>
      <w:bookmarkStart w:id="13" w:name="_Hlk76376655"/>
      <w:r w:rsidRPr="0083358F">
        <w:rPr>
          <w:rFonts w:ascii="Arial" w:hAnsi="Arial" w:cs="Arial"/>
          <w:b/>
          <w:bCs/>
          <w:color w:val="000000"/>
          <w:kern w:val="0"/>
          <w:sz w:val="20"/>
          <w:szCs w:val="20"/>
          <w14:ligatures w14:val="none"/>
        </w:rPr>
        <w:t>Warunek zostanie spełniony jeżeli Wykonawca posiada następujące doświadczenie:</w:t>
      </w:r>
      <w:r w:rsidRPr="0083358F">
        <w:rPr>
          <w:rFonts w:ascii="Arial" w:eastAsia="Times New Roman" w:hAnsi="Arial" w:cs="Arial"/>
          <w:b/>
          <w:kern w:val="0"/>
          <w:sz w:val="20"/>
          <w:szCs w:val="20"/>
          <w:lang w:eastAsia="zh-CN"/>
          <w14:ligatures w14:val="none"/>
        </w:rPr>
        <w:t xml:space="preserve"> </w:t>
      </w:r>
      <w:r w:rsidRPr="0083358F">
        <w:rPr>
          <w:rFonts w:ascii="Arial" w:hAnsi="Arial" w:cs="Arial"/>
          <w:b/>
          <w:bCs/>
          <w:color w:val="000000"/>
          <w:kern w:val="0"/>
          <w:sz w:val="20"/>
          <w:szCs w:val="20"/>
          <w14:ligatures w14:val="none"/>
        </w:rPr>
        <w:t xml:space="preserve">W okresie ostatnich 5 lat przed upływem terminu składania ofert (a jeżeli okres prowadzenia działalności jest krótszy - w tym okresie) wykonał należycie </w:t>
      </w:r>
      <w:r w:rsidR="0083358F" w:rsidRPr="0083358F">
        <w:rPr>
          <w:rFonts w:ascii="Arial" w:hAnsi="Arial" w:cs="Arial"/>
          <w:b/>
          <w:bCs/>
          <w:kern w:val="0"/>
          <w:sz w:val="20"/>
          <w:szCs w:val="20"/>
          <w14:ligatures w14:val="none"/>
        </w:rPr>
        <w:t>co najmniej jedno zamówienie, które polegało na wykonaniu pokrycia dachowego z membrany dachowej wraz z ociepleniem o powierzchni co najmniej 1500 m</w:t>
      </w:r>
      <w:r w:rsidR="0083358F" w:rsidRPr="0083358F">
        <w:rPr>
          <w:rFonts w:ascii="Arial" w:hAnsi="Arial" w:cs="Arial"/>
          <w:b/>
          <w:bCs/>
          <w:kern w:val="0"/>
          <w:sz w:val="20"/>
          <w:szCs w:val="20"/>
          <w:vertAlign w:val="superscript"/>
          <w14:ligatures w14:val="none"/>
        </w:rPr>
        <w:t>2</w:t>
      </w:r>
      <w:r w:rsidR="0083358F" w:rsidRPr="0083358F">
        <w:rPr>
          <w:rFonts w:ascii="Arial" w:hAnsi="Arial" w:cs="Arial"/>
          <w:b/>
          <w:bCs/>
          <w:kern w:val="0"/>
          <w:sz w:val="20"/>
          <w:szCs w:val="20"/>
          <w14:ligatures w14:val="none"/>
        </w:rPr>
        <w:t xml:space="preserve">. </w:t>
      </w:r>
    </w:p>
    <w:bookmarkEnd w:id="13"/>
    <w:p w14:paraId="60E0CC6A" w14:textId="77777777" w:rsidR="00567B7A" w:rsidRPr="00567B7A" w:rsidRDefault="00567B7A" w:rsidP="00567B7A">
      <w:pPr>
        <w:tabs>
          <w:tab w:val="left" w:pos="1080"/>
          <w:tab w:val="num" w:pos="1418"/>
        </w:tabs>
        <w:spacing w:after="0" w:line="240" w:lineRule="auto"/>
        <w:jc w:val="both"/>
        <w:rPr>
          <w:rFonts w:ascii="Arial" w:eastAsia="Times New Roman" w:hAnsi="Arial" w:cs="Arial"/>
          <w:b/>
          <w:color w:val="FF0000"/>
          <w:kern w:val="0"/>
          <w:sz w:val="20"/>
          <w:szCs w:val="20"/>
          <w:lang w:eastAsia="pl-PL"/>
          <w14:ligatures w14:val="none"/>
        </w:rPr>
      </w:pPr>
    </w:p>
    <w:p w14:paraId="2B0EE084" w14:textId="77777777" w:rsidR="00567B7A" w:rsidRPr="00567B7A" w:rsidRDefault="00567B7A" w:rsidP="00567B7A">
      <w:pPr>
        <w:numPr>
          <w:ilvl w:val="0"/>
          <w:numId w:val="11"/>
        </w:numPr>
        <w:tabs>
          <w:tab w:val="left" w:pos="708"/>
        </w:tabs>
        <w:suppressAutoHyphens/>
        <w:spacing w:after="0" w:line="240" w:lineRule="auto"/>
        <w:ind w:left="1418" w:hanging="284"/>
        <w:jc w:val="both"/>
        <w:rPr>
          <w:rFonts w:ascii="Arial" w:eastAsia="Calibri" w:hAnsi="Arial" w:cs="Arial"/>
          <w:b/>
          <w:kern w:val="0"/>
          <w:sz w:val="20"/>
          <w:szCs w:val="20"/>
          <w:lang w:eastAsia="zh-CN"/>
          <w14:ligatures w14:val="none"/>
        </w:rPr>
      </w:pPr>
      <w:bookmarkStart w:id="14" w:name="_Hlk76380644"/>
      <w:r w:rsidRPr="00567B7A">
        <w:rPr>
          <w:rFonts w:ascii="Arial" w:eastAsia="Calibri" w:hAnsi="Arial" w:cs="Arial"/>
          <w:b/>
          <w:kern w:val="0"/>
          <w:sz w:val="20"/>
          <w:szCs w:val="20"/>
          <w:lang w:eastAsia="zh-CN"/>
          <w14:ligatures w14:val="none"/>
        </w:rPr>
        <w:t>W</w:t>
      </w:r>
      <w:r w:rsidRPr="00567B7A">
        <w:rPr>
          <w:rFonts w:ascii="Arial" w:eastAsia="Arial" w:hAnsi="Arial" w:cs="Arial"/>
          <w:b/>
          <w:kern w:val="0"/>
          <w:sz w:val="20"/>
          <w:szCs w:val="20"/>
          <w:lang w:eastAsia="zh-CN"/>
          <w14:ligatures w14:val="none"/>
        </w:rPr>
        <w:t xml:space="preserve">ykonawca winien dysponować </w:t>
      </w:r>
      <w:r w:rsidRPr="00567B7A">
        <w:rPr>
          <w:rFonts w:ascii="Arial" w:eastAsia="Calibri" w:hAnsi="Arial" w:cs="Arial"/>
          <w:b/>
          <w:kern w:val="0"/>
          <w:sz w:val="20"/>
          <w:szCs w:val="20"/>
          <w:lang w:eastAsia="zh-CN"/>
          <w14:ligatures w14:val="none"/>
        </w:rPr>
        <w:t>przy realizacji zamówienia</w:t>
      </w:r>
      <w:r w:rsidRPr="00567B7A">
        <w:rPr>
          <w:rFonts w:ascii="Arial" w:eastAsia="Arial" w:hAnsi="Arial" w:cs="Arial"/>
          <w:b/>
          <w:kern w:val="0"/>
          <w:sz w:val="20"/>
          <w:szCs w:val="20"/>
          <w:lang w:eastAsia="zh-CN"/>
          <w14:ligatures w14:val="none"/>
        </w:rPr>
        <w:t xml:space="preserve"> </w:t>
      </w:r>
      <w:r w:rsidRPr="00567B7A">
        <w:rPr>
          <w:rFonts w:ascii="Arial" w:eastAsia="Calibri" w:hAnsi="Arial" w:cs="Arial"/>
          <w:b/>
          <w:kern w:val="0"/>
          <w:sz w:val="20"/>
          <w:szCs w:val="20"/>
          <w:lang w:eastAsia="zh-CN"/>
          <w14:ligatures w14:val="none"/>
        </w:rPr>
        <w:t>osobami</w:t>
      </w:r>
      <w:bookmarkEnd w:id="14"/>
      <w:r w:rsidRPr="00567B7A">
        <w:rPr>
          <w:rFonts w:ascii="Arial" w:eastAsia="Calibri" w:hAnsi="Arial" w:cs="Arial"/>
          <w:b/>
          <w:kern w:val="0"/>
          <w:sz w:val="20"/>
          <w:szCs w:val="20"/>
          <w:lang w:eastAsia="zh-CN"/>
          <w14:ligatures w14:val="none"/>
        </w:rPr>
        <w:t>:</w:t>
      </w:r>
    </w:p>
    <w:p w14:paraId="74C7F1E8" w14:textId="77777777" w:rsidR="00567B7A" w:rsidRPr="00567B7A" w:rsidRDefault="00567B7A" w:rsidP="00567B7A">
      <w:pPr>
        <w:tabs>
          <w:tab w:val="left" w:pos="708"/>
        </w:tabs>
        <w:suppressAutoHyphens/>
        <w:spacing w:after="0" w:line="240" w:lineRule="auto"/>
        <w:ind w:left="1418"/>
        <w:jc w:val="both"/>
        <w:rPr>
          <w:rFonts w:ascii="Arial" w:eastAsia="Calibri" w:hAnsi="Arial" w:cs="Arial"/>
          <w:b/>
          <w:kern w:val="0"/>
          <w:sz w:val="20"/>
          <w:szCs w:val="20"/>
          <w:lang w:eastAsia="zh-CN"/>
          <w14:ligatures w14:val="none"/>
        </w:rPr>
      </w:pPr>
    </w:p>
    <w:p w14:paraId="0471606B" w14:textId="0F47EEB5" w:rsidR="0083358F" w:rsidRPr="00683483" w:rsidRDefault="00567B7A" w:rsidP="00683483">
      <w:pPr>
        <w:numPr>
          <w:ilvl w:val="1"/>
          <w:numId w:val="23"/>
        </w:numPr>
        <w:tabs>
          <w:tab w:val="num" w:pos="1701"/>
        </w:tabs>
        <w:suppressAutoHyphens/>
        <w:spacing w:after="0" w:line="240" w:lineRule="auto"/>
        <w:ind w:left="1701" w:hanging="283"/>
        <w:jc w:val="both"/>
        <w:rPr>
          <w:rFonts w:ascii="Arial" w:eastAsia="Times New Roman" w:hAnsi="Arial" w:cs="Arial"/>
          <w:bCs/>
          <w:color w:val="000000"/>
          <w:kern w:val="0"/>
          <w:sz w:val="20"/>
          <w:szCs w:val="20"/>
          <w:lang w:eastAsia="zh-CN"/>
          <w14:ligatures w14:val="none"/>
        </w:rPr>
      </w:pPr>
      <w:bookmarkStart w:id="15" w:name="_Hlk76377422"/>
      <w:r w:rsidRPr="00567B7A">
        <w:rPr>
          <w:rFonts w:ascii="Arial" w:eastAsia="Calibri" w:hAnsi="Arial" w:cs="Arial"/>
          <w:b/>
          <w:kern w:val="0"/>
          <w:sz w:val="20"/>
          <w:szCs w:val="20"/>
          <w:lang w:eastAsia="zh-CN"/>
          <w14:ligatures w14:val="none"/>
        </w:rPr>
        <w:t>projektantem</w:t>
      </w:r>
      <w:r w:rsidRPr="00567B7A">
        <w:rPr>
          <w:rFonts w:ascii="Arial" w:eastAsia="Calibri" w:hAnsi="Arial" w:cs="Arial"/>
          <w:b/>
          <w:bCs/>
          <w:kern w:val="0"/>
          <w:sz w:val="20"/>
          <w:szCs w:val="20"/>
          <w:lang w:eastAsia="zh-CN"/>
          <w14:ligatures w14:val="none"/>
        </w:rPr>
        <w:t xml:space="preserve">: </w:t>
      </w:r>
      <w:bookmarkStart w:id="16" w:name="_Hlk170985880"/>
      <w:r w:rsidRPr="00567B7A">
        <w:rPr>
          <w:rFonts w:ascii="Arial" w:eastAsia="Calibri" w:hAnsi="Arial" w:cs="Arial"/>
          <w:b/>
          <w:bCs/>
          <w:kern w:val="0"/>
          <w:sz w:val="20"/>
          <w:szCs w:val="20"/>
          <w:lang w:eastAsia="zh-CN"/>
          <w14:ligatures w14:val="none"/>
        </w:rPr>
        <w:t xml:space="preserve">osobą posiadającą </w:t>
      </w:r>
      <w:r w:rsidRPr="00567B7A">
        <w:rPr>
          <w:rFonts w:ascii="Arial" w:eastAsia="Times New Roman" w:hAnsi="Arial" w:cs="Arial"/>
          <w:b/>
          <w:bCs/>
          <w:kern w:val="0"/>
          <w:sz w:val="20"/>
          <w:szCs w:val="20"/>
          <w:lang w:eastAsia="zh-CN"/>
          <w14:ligatures w14:val="none"/>
        </w:rPr>
        <w:t>uprawnienia budowlane</w:t>
      </w:r>
      <w:bookmarkEnd w:id="16"/>
      <w:r w:rsidR="00683483">
        <w:rPr>
          <w:rFonts w:ascii="Arial" w:eastAsia="Times New Roman" w:hAnsi="Arial" w:cs="Arial"/>
          <w:b/>
          <w:bCs/>
          <w:kern w:val="0"/>
          <w:sz w:val="20"/>
          <w:szCs w:val="20"/>
          <w:lang w:eastAsia="zh-CN"/>
          <w14:ligatures w14:val="none"/>
        </w:rPr>
        <w:t xml:space="preserve"> </w:t>
      </w:r>
      <w:r w:rsidRPr="00567B7A">
        <w:rPr>
          <w:rFonts w:ascii="Arial" w:eastAsia="Times New Roman" w:hAnsi="Arial" w:cs="Arial"/>
          <w:b/>
          <w:bCs/>
          <w:kern w:val="0"/>
          <w:sz w:val="20"/>
          <w:szCs w:val="20"/>
          <w:lang w:eastAsia="zh-CN"/>
          <w14:ligatures w14:val="none"/>
        </w:rPr>
        <w:t xml:space="preserve">do projektowania w rozumieniu ustawy Prawo budowlane w specjalności </w:t>
      </w:r>
      <w:r w:rsidR="0083358F" w:rsidRPr="00683483">
        <w:rPr>
          <w:rFonts w:ascii="Arial" w:eastAsia="Times New Roman" w:hAnsi="Arial" w:cs="Arial"/>
          <w:b/>
          <w:color w:val="000000"/>
          <w:kern w:val="0"/>
          <w:sz w:val="20"/>
          <w:szCs w:val="20"/>
          <w:lang w:eastAsia="zh-CN"/>
          <w14:ligatures w14:val="none"/>
        </w:rPr>
        <w:t>architektonicznej</w:t>
      </w:r>
      <w:r w:rsidR="00683483">
        <w:rPr>
          <w:rFonts w:ascii="Arial" w:eastAsia="Times New Roman" w:hAnsi="Arial" w:cs="Arial"/>
          <w:b/>
          <w:color w:val="000000"/>
          <w:kern w:val="0"/>
          <w:sz w:val="20"/>
          <w:szCs w:val="20"/>
          <w:lang w:eastAsia="zh-CN"/>
          <w14:ligatures w14:val="none"/>
        </w:rPr>
        <w:t>,</w:t>
      </w:r>
    </w:p>
    <w:p w14:paraId="06C3181A" w14:textId="77777777" w:rsidR="00297060" w:rsidRPr="00297060" w:rsidRDefault="00297060" w:rsidP="00297060">
      <w:pPr>
        <w:suppressAutoHyphens/>
        <w:spacing w:after="0" w:line="240" w:lineRule="auto"/>
        <w:jc w:val="both"/>
        <w:rPr>
          <w:rFonts w:ascii="Arial" w:eastAsia="Calibri" w:hAnsi="Arial" w:cs="Arial"/>
          <w:b/>
          <w:kern w:val="0"/>
          <w:sz w:val="20"/>
          <w:szCs w:val="20"/>
          <w:lang w:eastAsia="zh-CN"/>
          <w14:ligatures w14:val="none"/>
        </w:rPr>
      </w:pPr>
    </w:p>
    <w:p w14:paraId="62EF47A7" w14:textId="6ADE365D" w:rsidR="00683483" w:rsidRDefault="00567B7A" w:rsidP="00683483">
      <w:pPr>
        <w:numPr>
          <w:ilvl w:val="1"/>
          <w:numId w:val="23"/>
        </w:numPr>
        <w:tabs>
          <w:tab w:val="num" w:pos="1701"/>
        </w:tabs>
        <w:suppressAutoHyphens/>
        <w:spacing w:after="0" w:line="240" w:lineRule="auto"/>
        <w:ind w:left="1701" w:hanging="283"/>
        <w:jc w:val="both"/>
        <w:rPr>
          <w:rFonts w:ascii="Arial" w:eastAsia="Times New Roman" w:hAnsi="Arial" w:cs="Arial"/>
          <w:b/>
          <w:color w:val="000000"/>
          <w:kern w:val="0"/>
          <w:sz w:val="20"/>
          <w:szCs w:val="20"/>
          <w:lang w:eastAsia="zh-CN"/>
          <w14:ligatures w14:val="none"/>
        </w:rPr>
      </w:pPr>
      <w:r w:rsidRPr="00297060">
        <w:rPr>
          <w:rFonts w:ascii="Arial" w:eastAsia="Calibri" w:hAnsi="Arial" w:cs="Arial"/>
          <w:b/>
          <w:kern w:val="0"/>
          <w:sz w:val="20"/>
          <w:szCs w:val="20"/>
          <w:lang w:eastAsia="zh-CN"/>
          <w14:ligatures w14:val="none"/>
        </w:rPr>
        <w:t xml:space="preserve">kierownikiem budowy: </w:t>
      </w:r>
      <w:r w:rsidRPr="00297060">
        <w:rPr>
          <w:rFonts w:ascii="Arial" w:eastAsia="Calibri" w:hAnsi="Arial" w:cs="Arial"/>
          <w:b/>
          <w:bCs/>
          <w:kern w:val="0"/>
          <w:sz w:val="20"/>
          <w:szCs w:val="20"/>
          <w:lang w:eastAsia="zh-CN"/>
          <w14:ligatures w14:val="none"/>
        </w:rPr>
        <w:t xml:space="preserve">osobą posiadającą uprawnienia budowlane </w:t>
      </w:r>
      <w:r w:rsidRPr="00297060">
        <w:rPr>
          <w:rFonts w:ascii="Arial" w:eastAsia="Calibri" w:hAnsi="Arial" w:cs="Arial"/>
          <w:b/>
          <w:kern w:val="0"/>
          <w:sz w:val="20"/>
          <w:szCs w:val="20"/>
          <w:lang w:eastAsia="zh-CN"/>
          <w14:ligatures w14:val="none"/>
        </w:rPr>
        <w:t>do kierowania robotami budowlanymi</w:t>
      </w:r>
      <w:r w:rsidRPr="00297060">
        <w:rPr>
          <w:rFonts w:ascii="Arial" w:eastAsia="Calibri" w:hAnsi="Arial" w:cs="Arial"/>
          <w:b/>
          <w:color w:val="FF0000"/>
          <w:kern w:val="0"/>
          <w:sz w:val="20"/>
          <w:szCs w:val="20"/>
          <w:lang w:eastAsia="zh-CN"/>
          <w14:ligatures w14:val="none"/>
        </w:rPr>
        <w:t xml:space="preserve">  </w:t>
      </w:r>
      <w:r w:rsidRPr="00297060">
        <w:rPr>
          <w:rFonts w:ascii="Arial" w:eastAsia="Calibri" w:hAnsi="Arial" w:cs="Arial"/>
          <w:b/>
          <w:kern w:val="0"/>
          <w:sz w:val="20"/>
          <w:szCs w:val="20"/>
          <w:lang w:eastAsia="zh-CN"/>
          <w14:ligatures w14:val="none"/>
        </w:rPr>
        <w:t>w rozumieniu ustawy Prawo budowlane</w:t>
      </w:r>
      <w:r w:rsidR="001002BC">
        <w:rPr>
          <w:rFonts w:ascii="Arial" w:eastAsia="Calibri" w:hAnsi="Arial" w:cs="Arial"/>
          <w:b/>
          <w:color w:val="FF0000"/>
          <w:kern w:val="0"/>
          <w:sz w:val="20"/>
          <w:szCs w:val="20"/>
          <w:lang w:eastAsia="zh-CN"/>
          <w14:ligatures w14:val="none"/>
        </w:rPr>
        <w:t xml:space="preserve"> </w:t>
      </w:r>
      <w:r w:rsidRPr="00297060">
        <w:rPr>
          <w:rFonts w:ascii="Arial" w:eastAsia="Calibri" w:hAnsi="Arial" w:cs="Arial"/>
          <w:b/>
          <w:kern w:val="0"/>
          <w:sz w:val="20"/>
          <w:szCs w:val="20"/>
          <w:lang w:eastAsia="zh-CN"/>
          <w14:ligatures w14:val="none"/>
        </w:rPr>
        <w:t>w specjalności</w:t>
      </w:r>
      <w:r w:rsidRPr="00297060">
        <w:rPr>
          <w:rFonts w:ascii="Arial" w:eastAsia="Calibri" w:hAnsi="Arial" w:cs="Arial"/>
          <w:b/>
          <w:color w:val="FF0000"/>
          <w:kern w:val="0"/>
          <w:sz w:val="20"/>
          <w:szCs w:val="20"/>
          <w:lang w:eastAsia="zh-CN"/>
          <w14:ligatures w14:val="none"/>
        </w:rPr>
        <w:t xml:space="preserve"> </w:t>
      </w:r>
      <w:r w:rsidR="00683483" w:rsidRPr="00683483">
        <w:rPr>
          <w:rFonts w:ascii="Arial" w:eastAsia="Times New Roman" w:hAnsi="Arial" w:cs="Arial"/>
          <w:b/>
          <w:color w:val="000000"/>
          <w:kern w:val="0"/>
          <w:sz w:val="20"/>
          <w:szCs w:val="20"/>
          <w:lang w:eastAsia="zh-CN"/>
          <w14:ligatures w14:val="none"/>
        </w:rPr>
        <w:t>konstrukcyjno – budowlanej,</w:t>
      </w:r>
    </w:p>
    <w:p w14:paraId="321FA801" w14:textId="77777777" w:rsidR="00683483" w:rsidRPr="00683483" w:rsidRDefault="00683483" w:rsidP="00683483">
      <w:pPr>
        <w:suppressAutoHyphens/>
        <w:spacing w:after="0" w:line="240" w:lineRule="auto"/>
        <w:jc w:val="both"/>
        <w:rPr>
          <w:rFonts w:ascii="Arial" w:eastAsia="Times New Roman" w:hAnsi="Arial" w:cs="Arial"/>
          <w:b/>
          <w:color w:val="000000"/>
          <w:kern w:val="0"/>
          <w:sz w:val="20"/>
          <w:szCs w:val="20"/>
          <w:lang w:eastAsia="zh-CN"/>
          <w14:ligatures w14:val="none"/>
        </w:rPr>
      </w:pPr>
    </w:p>
    <w:p w14:paraId="368CECDE" w14:textId="0C8E7196" w:rsidR="00683483" w:rsidRDefault="00683483" w:rsidP="00683483">
      <w:pPr>
        <w:numPr>
          <w:ilvl w:val="1"/>
          <w:numId w:val="23"/>
        </w:numPr>
        <w:tabs>
          <w:tab w:val="num" w:pos="1701"/>
        </w:tabs>
        <w:suppressAutoHyphens/>
        <w:spacing w:after="0" w:line="240" w:lineRule="auto"/>
        <w:ind w:left="1701" w:hanging="283"/>
        <w:jc w:val="both"/>
        <w:rPr>
          <w:rFonts w:ascii="Arial" w:eastAsia="Times New Roman" w:hAnsi="Arial" w:cs="Arial"/>
          <w:b/>
          <w:color w:val="000000"/>
          <w:kern w:val="0"/>
          <w:sz w:val="20"/>
          <w:szCs w:val="20"/>
          <w:lang w:eastAsia="zh-CN"/>
          <w14:ligatures w14:val="none"/>
        </w:rPr>
      </w:pPr>
      <w:r>
        <w:rPr>
          <w:rFonts w:ascii="Arial" w:eastAsia="Times New Roman" w:hAnsi="Arial" w:cs="Arial"/>
          <w:b/>
          <w:color w:val="000000"/>
          <w:kern w:val="0"/>
          <w:sz w:val="20"/>
          <w:szCs w:val="20"/>
          <w:lang w:eastAsia="zh-CN"/>
          <w14:ligatures w14:val="none"/>
        </w:rPr>
        <w:t>kierownikiem robót:</w:t>
      </w:r>
      <w:r w:rsidRPr="00683483">
        <w:rPr>
          <w:rFonts w:ascii="Arial" w:eastAsia="Calibri" w:hAnsi="Arial" w:cs="Arial"/>
          <w:b/>
          <w:bCs/>
          <w:kern w:val="0"/>
          <w:sz w:val="20"/>
          <w:szCs w:val="20"/>
          <w:lang w:eastAsia="zh-CN"/>
          <w14:ligatures w14:val="none"/>
        </w:rPr>
        <w:t xml:space="preserve"> </w:t>
      </w:r>
      <w:r w:rsidRPr="00297060">
        <w:rPr>
          <w:rFonts w:ascii="Arial" w:eastAsia="Calibri" w:hAnsi="Arial" w:cs="Arial"/>
          <w:b/>
          <w:bCs/>
          <w:kern w:val="0"/>
          <w:sz w:val="20"/>
          <w:szCs w:val="20"/>
          <w:lang w:eastAsia="zh-CN"/>
          <w14:ligatures w14:val="none"/>
        </w:rPr>
        <w:t xml:space="preserve">osobą posiadającą uprawnienia budowlane </w:t>
      </w:r>
      <w:r w:rsidRPr="00297060">
        <w:rPr>
          <w:rFonts w:ascii="Arial" w:eastAsia="Calibri" w:hAnsi="Arial" w:cs="Arial"/>
          <w:b/>
          <w:kern w:val="0"/>
          <w:sz w:val="20"/>
          <w:szCs w:val="20"/>
          <w:lang w:eastAsia="zh-CN"/>
          <w14:ligatures w14:val="none"/>
        </w:rPr>
        <w:t>do kierowania robotami budowlanymi</w:t>
      </w:r>
      <w:r w:rsidRPr="00297060">
        <w:rPr>
          <w:rFonts w:ascii="Arial" w:eastAsia="Calibri" w:hAnsi="Arial" w:cs="Arial"/>
          <w:b/>
          <w:color w:val="FF0000"/>
          <w:kern w:val="0"/>
          <w:sz w:val="20"/>
          <w:szCs w:val="20"/>
          <w:lang w:eastAsia="zh-CN"/>
          <w14:ligatures w14:val="none"/>
        </w:rPr>
        <w:t xml:space="preserve">  </w:t>
      </w:r>
      <w:r w:rsidRPr="00297060">
        <w:rPr>
          <w:rFonts w:ascii="Arial" w:eastAsia="Calibri" w:hAnsi="Arial" w:cs="Arial"/>
          <w:b/>
          <w:kern w:val="0"/>
          <w:sz w:val="20"/>
          <w:szCs w:val="20"/>
          <w:lang w:eastAsia="zh-CN"/>
          <w14:ligatures w14:val="none"/>
        </w:rPr>
        <w:t>w rozumieniu ustawy Prawo budowlane</w:t>
      </w:r>
      <w:r>
        <w:rPr>
          <w:rFonts w:ascii="Arial" w:eastAsia="Times New Roman" w:hAnsi="Arial" w:cs="Arial"/>
          <w:b/>
          <w:color w:val="000000"/>
          <w:kern w:val="0"/>
          <w:sz w:val="20"/>
          <w:szCs w:val="20"/>
          <w:lang w:eastAsia="zh-CN"/>
          <w14:ligatures w14:val="none"/>
        </w:rPr>
        <w:t xml:space="preserve"> </w:t>
      </w:r>
      <w:r w:rsidRPr="00683483">
        <w:rPr>
          <w:rFonts w:ascii="Arial" w:eastAsia="Times New Roman" w:hAnsi="Arial" w:cs="Arial"/>
          <w:b/>
          <w:bCs/>
          <w:color w:val="000000"/>
          <w:kern w:val="0"/>
          <w:sz w:val="20"/>
          <w:szCs w:val="20"/>
          <w:lang w:eastAsia="zh-CN"/>
          <w14:ligatures w14:val="none"/>
        </w:rPr>
        <w:t xml:space="preserve">w specjalności instalacyjnej w zakresie sieci, instalacji i urządzeń cieplnych, wentylacyjnych, gazowych, wodociągowych </w:t>
      </w:r>
      <w:r>
        <w:rPr>
          <w:rFonts w:ascii="Arial" w:eastAsia="Times New Roman" w:hAnsi="Arial" w:cs="Arial"/>
          <w:b/>
          <w:bCs/>
          <w:color w:val="000000"/>
          <w:kern w:val="0"/>
          <w:sz w:val="20"/>
          <w:szCs w:val="20"/>
          <w:lang w:eastAsia="zh-CN"/>
          <w14:ligatures w14:val="none"/>
        </w:rPr>
        <w:t xml:space="preserve">                                    </w:t>
      </w:r>
      <w:r w:rsidRPr="00683483">
        <w:rPr>
          <w:rFonts w:ascii="Arial" w:eastAsia="Times New Roman" w:hAnsi="Arial" w:cs="Arial"/>
          <w:b/>
          <w:bCs/>
          <w:color w:val="000000"/>
          <w:kern w:val="0"/>
          <w:sz w:val="20"/>
          <w:szCs w:val="20"/>
          <w:lang w:eastAsia="zh-CN"/>
          <w14:ligatures w14:val="none"/>
        </w:rPr>
        <w:t>i kanalizacyjnych</w:t>
      </w:r>
      <w:r>
        <w:rPr>
          <w:rFonts w:ascii="Arial" w:eastAsia="Times New Roman" w:hAnsi="Arial" w:cs="Arial"/>
          <w:b/>
          <w:bCs/>
          <w:color w:val="000000"/>
          <w:kern w:val="0"/>
          <w:sz w:val="20"/>
          <w:szCs w:val="20"/>
          <w:lang w:eastAsia="zh-CN"/>
          <w14:ligatures w14:val="none"/>
        </w:rPr>
        <w:t>,</w:t>
      </w:r>
    </w:p>
    <w:p w14:paraId="40EDA44B" w14:textId="77777777" w:rsidR="00683483" w:rsidRPr="00683483" w:rsidRDefault="00683483" w:rsidP="00683483">
      <w:pPr>
        <w:suppressAutoHyphens/>
        <w:spacing w:after="0" w:line="240" w:lineRule="auto"/>
        <w:jc w:val="both"/>
        <w:rPr>
          <w:rFonts w:ascii="Arial" w:eastAsia="Times New Roman" w:hAnsi="Arial" w:cs="Arial"/>
          <w:b/>
          <w:color w:val="000000"/>
          <w:kern w:val="0"/>
          <w:sz w:val="20"/>
          <w:szCs w:val="20"/>
          <w:lang w:eastAsia="zh-CN"/>
          <w14:ligatures w14:val="none"/>
        </w:rPr>
      </w:pPr>
    </w:p>
    <w:p w14:paraId="46F419EA" w14:textId="528AEB5E" w:rsidR="00683483" w:rsidRPr="00683483" w:rsidRDefault="00683483" w:rsidP="00683483">
      <w:pPr>
        <w:numPr>
          <w:ilvl w:val="1"/>
          <w:numId w:val="23"/>
        </w:numPr>
        <w:tabs>
          <w:tab w:val="num" w:pos="1701"/>
        </w:tabs>
        <w:suppressAutoHyphens/>
        <w:spacing w:after="0" w:line="240" w:lineRule="auto"/>
        <w:ind w:left="1701" w:hanging="283"/>
        <w:jc w:val="both"/>
        <w:rPr>
          <w:rFonts w:ascii="Arial" w:eastAsia="Times New Roman" w:hAnsi="Arial" w:cs="Arial"/>
          <w:b/>
          <w:bCs/>
          <w:color w:val="000000"/>
          <w:kern w:val="0"/>
          <w:sz w:val="20"/>
          <w:szCs w:val="20"/>
          <w:lang w:eastAsia="zh-CN"/>
          <w14:ligatures w14:val="none"/>
        </w:rPr>
      </w:pPr>
      <w:r>
        <w:rPr>
          <w:rFonts w:ascii="Arial" w:eastAsia="Times New Roman" w:hAnsi="Arial" w:cs="Arial"/>
          <w:b/>
          <w:color w:val="000000"/>
          <w:kern w:val="0"/>
          <w:sz w:val="20"/>
          <w:szCs w:val="20"/>
          <w:lang w:eastAsia="zh-CN"/>
          <w14:ligatures w14:val="none"/>
        </w:rPr>
        <w:t>kierownikiem robót:</w:t>
      </w:r>
      <w:r w:rsidRPr="00683483">
        <w:rPr>
          <w:rFonts w:ascii="Arial" w:eastAsia="Calibri" w:hAnsi="Arial" w:cs="Arial"/>
          <w:b/>
          <w:bCs/>
          <w:kern w:val="0"/>
          <w:sz w:val="20"/>
          <w:szCs w:val="20"/>
          <w:lang w:eastAsia="zh-CN"/>
          <w14:ligatures w14:val="none"/>
        </w:rPr>
        <w:t xml:space="preserve"> </w:t>
      </w:r>
      <w:r w:rsidRPr="00297060">
        <w:rPr>
          <w:rFonts w:ascii="Arial" w:eastAsia="Calibri" w:hAnsi="Arial" w:cs="Arial"/>
          <w:b/>
          <w:bCs/>
          <w:kern w:val="0"/>
          <w:sz w:val="20"/>
          <w:szCs w:val="20"/>
          <w:lang w:eastAsia="zh-CN"/>
          <w14:ligatures w14:val="none"/>
        </w:rPr>
        <w:t xml:space="preserve">osobą posiadającą uprawnienia budowlane </w:t>
      </w:r>
      <w:r w:rsidRPr="00297060">
        <w:rPr>
          <w:rFonts w:ascii="Arial" w:eastAsia="Calibri" w:hAnsi="Arial" w:cs="Arial"/>
          <w:b/>
          <w:kern w:val="0"/>
          <w:sz w:val="20"/>
          <w:szCs w:val="20"/>
          <w:lang w:eastAsia="zh-CN"/>
          <w14:ligatures w14:val="none"/>
        </w:rPr>
        <w:t>do kierowania robotami budowlanymi</w:t>
      </w:r>
      <w:r w:rsidRPr="00297060">
        <w:rPr>
          <w:rFonts w:ascii="Arial" w:eastAsia="Calibri" w:hAnsi="Arial" w:cs="Arial"/>
          <w:b/>
          <w:color w:val="FF0000"/>
          <w:kern w:val="0"/>
          <w:sz w:val="20"/>
          <w:szCs w:val="20"/>
          <w:lang w:eastAsia="zh-CN"/>
          <w14:ligatures w14:val="none"/>
        </w:rPr>
        <w:t xml:space="preserve">  </w:t>
      </w:r>
      <w:r w:rsidRPr="00297060">
        <w:rPr>
          <w:rFonts w:ascii="Arial" w:eastAsia="Calibri" w:hAnsi="Arial" w:cs="Arial"/>
          <w:b/>
          <w:kern w:val="0"/>
          <w:sz w:val="20"/>
          <w:szCs w:val="20"/>
          <w:lang w:eastAsia="zh-CN"/>
          <w14:ligatures w14:val="none"/>
        </w:rPr>
        <w:t>w rozumieniu ustawy Prawo budowlane</w:t>
      </w:r>
      <w:r>
        <w:rPr>
          <w:rFonts w:ascii="Arial" w:eastAsia="Times New Roman" w:hAnsi="Arial" w:cs="Arial"/>
          <w:b/>
          <w:color w:val="000000"/>
          <w:kern w:val="0"/>
          <w:sz w:val="20"/>
          <w:szCs w:val="20"/>
          <w:lang w:eastAsia="zh-CN"/>
          <w14:ligatures w14:val="none"/>
        </w:rPr>
        <w:t xml:space="preserve"> </w:t>
      </w:r>
      <w:r w:rsidRPr="00683483">
        <w:rPr>
          <w:rFonts w:ascii="Arial" w:eastAsia="Times New Roman" w:hAnsi="Arial" w:cs="Arial"/>
          <w:b/>
          <w:bCs/>
          <w:color w:val="000000"/>
          <w:kern w:val="0"/>
          <w:sz w:val="20"/>
          <w:szCs w:val="20"/>
          <w:lang w:eastAsia="zh-CN"/>
          <w14:ligatures w14:val="none"/>
        </w:rPr>
        <w:t>w specjalności instalacyjnej w zakresie sieci, instalacji i urządzeń elektrycznych i elektroenergetycznych</w:t>
      </w:r>
      <w:r>
        <w:rPr>
          <w:rFonts w:ascii="Arial" w:eastAsia="Times New Roman" w:hAnsi="Arial" w:cs="Arial"/>
          <w:b/>
          <w:bCs/>
          <w:color w:val="000000"/>
          <w:kern w:val="0"/>
          <w:sz w:val="20"/>
          <w:szCs w:val="20"/>
          <w:lang w:eastAsia="zh-CN"/>
          <w14:ligatures w14:val="none"/>
        </w:rPr>
        <w:t>.</w:t>
      </w:r>
    </w:p>
    <w:p w14:paraId="36A3D5DE" w14:textId="77777777" w:rsidR="0083358F" w:rsidRPr="00567B7A" w:rsidRDefault="0083358F" w:rsidP="00567B7A">
      <w:pPr>
        <w:suppressAutoHyphens/>
        <w:spacing w:after="0" w:line="240" w:lineRule="auto"/>
        <w:jc w:val="both"/>
        <w:rPr>
          <w:rFonts w:ascii="Arial" w:eastAsia="Calibri" w:hAnsi="Arial" w:cs="Arial"/>
          <w:b/>
          <w:color w:val="FF0000"/>
          <w:kern w:val="0"/>
          <w:sz w:val="20"/>
          <w:szCs w:val="20"/>
          <w:lang w:eastAsia="zh-CN"/>
          <w14:ligatures w14:val="none"/>
        </w:rPr>
      </w:pPr>
    </w:p>
    <w:p w14:paraId="041EAE44" w14:textId="02641F5C" w:rsidR="00567B7A" w:rsidRPr="00567B7A" w:rsidRDefault="00567B7A" w:rsidP="00567B7A">
      <w:pPr>
        <w:tabs>
          <w:tab w:val="left" w:pos="1418"/>
        </w:tabs>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przypadku uprawnień o których mowa pod lit. a) – </w:t>
      </w:r>
      <w:r w:rsidR="00683483">
        <w:rPr>
          <w:rFonts w:ascii="Arial" w:eastAsia="Times New Roman" w:hAnsi="Arial" w:cs="Arial"/>
          <w:kern w:val="0"/>
          <w:sz w:val="20"/>
          <w:szCs w:val="20"/>
          <w:lang w:eastAsia="zh-CN"/>
          <w14:ligatures w14:val="none"/>
        </w:rPr>
        <w:t>d</w:t>
      </w:r>
      <w:r w:rsidRPr="00567B7A">
        <w:rPr>
          <w:rFonts w:ascii="Arial" w:eastAsia="Times New Roman" w:hAnsi="Arial" w:cs="Arial"/>
          <w:kern w:val="0"/>
          <w:sz w:val="20"/>
          <w:szCs w:val="20"/>
          <w:lang w:eastAsia="zh-CN"/>
          <w14:ligatures w14:val="none"/>
        </w:rPr>
        <w:t>), Zamawiający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dopuszcza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uprawnienia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budowlane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odpowiadające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uprawnieniom,</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które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zostały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wydane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podstawie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wcześniej</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obowiązujących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przepisów. 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przypadku</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wykonawców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zagranicznych,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dopuszcza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się</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równoważne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kwalifikacje,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zdobyte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innych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państwach,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zasadach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określonych</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art.12a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ustawy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7</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lipca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1994r.</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Prawo</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budowlane,</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uwzględnieniem</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postanowień</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ustawy</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dnia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22 grudnia 2015 r.</w:t>
      </w:r>
      <w:r w:rsidR="001E612C">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 zasadach uznawania kwalifikacji zawodowych nabytych w państwach członkowskich Unii Europejskiej (Dz. U. z 2023 r. poz. 334).</w:t>
      </w:r>
    </w:p>
    <w:p w14:paraId="28102246" w14:textId="77777777" w:rsidR="00567B7A" w:rsidRPr="00567B7A" w:rsidRDefault="00567B7A" w:rsidP="00567B7A">
      <w:pPr>
        <w:tabs>
          <w:tab w:val="left" w:pos="720"/>
          <w:tab w:val="left" w:pos="1440"/>
        </w:tabs>
        <w:suppressAutoHyphens/>
        <w:spacing w:after="0" w:line="240" w:lineRule="auto"/>
        <w:jc w:val="both"/>
        <w:rPr>
          <w:rFonts w:ascii="Arial" w:eastAsia="Times New Roman" w:hAnsi="Arial" w:cs="Arial"/>
          <w:color w:val="FF0000"/>
          <w:kern w:val="0"/>
          <w:sz w:val="20"/>
          <w:szCs w:val="20"/>
          <w:lang w:eastAsia="zh-CN"/>
          <w14:ligatures w14:val="none"/>
        </w:rPr>
      </w:pPr>
    </w:p>
    <w:p w14:paraId="0DFF9A6B" w14:textId="13BF752A" w:rsidR="00567B7A" w:rsidRPr="00567B7A" w:rsidRDefault="00567B7A" w:rsidP="00567B7A">
      <w:pPr>
        <w:tabs>
          <w:tab w:val="left" w:pos="1440"/>
        </w:tabs>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jako spełnienie warunku dopuszcza wykazanie tej samej osoby na stanowiska wymienione pod lit a) – </w:t>
      </w:r>
      <w:r w:rsidR="00683483">
        <w:rPr>
          <w:rFonts w:ascii="Arial" w:eastAsia="Times New Roman" w:hAnsi="Arial" w:cs="Arial"/>
          <w:kern w:val="0"/>
          <w:sz w:val="20"/>
          <w:szCs w:val="20"/>
          <w:lang w:eastAsia="zh-CN"/>
          <w14:ligatures w14:val="none"/>
        </w:rPr>
        <w:t>d</w:t>
      </w:r>
      <w:r w:rsidRPr="00567B7A">
        <w:rPr>
          <w:rFonts w:ascii="Arial" w:eastAsia="Times New Roman" w:hAnsi="Arial" w:cs="Arial"/>
          <w:kern w:val="0"/>
          <w:sz w:val="20"/>
          <w:szCs w:val="20"/>
          <w:lang w:eastAsia="zh-CN"/>
          <w14:ligatures w14:val="none"/>
        </w:rPr>
        <w:t>) pod warunkiem posiadania przez daną osobę uprawnień do</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pełnienia</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funkcji</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 xml:space="preserve">wymaganych specjalnościach. </w:t>
      </w:r>
    </w:p>
    <w:bookmarkEnd w:id="15"/>
    <w:p w14:paraId="21D3BD2F" w14:textId="77777777" w:rsidR="00567B7A" w:rsidRPr="00567B7A" w:rsidRDefault="00567B7A" w:rsidP="00567B7A">
      <w:pPr>
        <w:tabs>
          <w:tab w:val="left" w:pos="1080"/>
          <w:tab w:val="num" w:pos="1418"/>
        </w:tabs>
        <w:spacing w:after="0" w:line="240" w:lineRule="auto"/>
        <w:jc w:val="both"/>
        <w:rPr>
          <w:rFonts w:ascii="Arial" w:eastAsia="Times New Roman" w:hAnsi="Arial" w:cs="Arial"/>
          <w:b/>
          <w:kern w:val="0"/>
          <w:sz w:val="20"/>
          <w:szCs w:val="20"/>
          <w:lang w:eastAsia="pl-PL"/>
          <w14:ligatures w14:val="none"/>
        </w:rPr>
      </w:pPr>
    </w:p>
    <w:p w14:paraId="530D8466"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kern w:val="0"/>
          <w:sz w:val="20"/>
          <w:szCs w:val="20"/>
          <w:lang w:eastAsia="zh-CN"/>
          <w14:ligatures w14:val="none"/>
        </w:rPr>
        <w:t>9.4.</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color w:val="000000"/>
          <w:kern w:val="0"/>
          <w:sz w:val="20"/>
          <w:szCs w:val="20"/>
          <w:lang w:eastAsia="pl-PL"/>
          <w14:ligatures w14:val="none"/>
        </w:rPr>
        <w:t xml:space="preserve">W odniesieniu do warunków dotyczących wykształcenia, kwalifikacji zawodowych lub doświadczenia wykonawcy wspólnie ubiegający się o udzielenie zamówienia (np. konsorcjum, spółka cywilna)  mogą polegać na zdolnościach tych z wykonawców, którzy wykonają roboty budowlane lub usługi, do realizacji których te zdolności są wymagane. </w:t>
      </w:r>
    </w:p>
    <w:p w14:paraId="489D0C1B"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p>
    <w:p w14:paraId="4BE6337C" w14:textId="77777777" w:rsidR="00567B7A" w:rsidRPr="00567B7A" w:rsidRDefault="00567B7A" w:rsidP="00567B7A">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kern w:val="0"/>
          <w:sz w:val="20"/>
          <w:szCs w:val="20"/>
          <w:lang w:eastAsia="zh-CN"/>
          <w14:ligatures w14:val="none"/>
        </w:rPr>
      </w:pPr>
      <w:bookmarkStart w:id="17" w:name="_Hlk62715348"/>
      <w:r w:rsidRPr="00567B7A">
        <w:rPr>
          <w:rFonts w:ascii="Arial" w:eastAsia="Times New Roman" w:hAnsi="Arial" w:cs="Arial"/>
          <w:b/>
          <w:bCs/>
          <w:color w:val="000000"/>
          <w:kern w:val="0"/>
          <w:sz w:val="20"/>
          <w:szCs w:val="20"/>
          <w:lang w:eastAsia="pl-PL"/>
          <w14:ligatures w14:val="none"/>
        </w:rPr>
        <w:lastRenderedPageBreak/>
        <w:t>9.5.</w:t>
      </w:r>
      <w:r w:rsidRPr="00567B7A">
        <w:rPr>
          <w:rFonts w:ascii="Arial" w:eastAsia="Times New Roman" w:hAnsi="Arial" w:cs="Arial"/>
          <w:color w:val="000000"/>
          <w:kern w:val="0"/>
          <w:sz w:val="20"/>
          <w:szCs w:val="20"/>
          <w:lang w:eastAsia="pl-PL"/>
          <w14:ligatures w14:val="none"/>
        </w:rPr>
        <w:t xml:space="preserve"> W przypadku, o którym mowa w ust. 9.4., wykonawcy wspólnie ubiegający się o udzielenie zamówienia </w:t>
      </w:r>
      <w:r w:rsidRPr="00567B7A">
        <w:rPr>
          <w:rFonts w:ascii="Arial" w:eastAsia="Times New Roman" w:hAnsi="Arial" w:cs="Arial"/>
          <w:b/>
          <w:bCs/>
          <w:kern w:val="0"/>
          <w:sz w:val="20"/>
          <w:szCs w:val="20"/>
          <w:lang w:eastAsia="pl-PL"/>
          <w14:ligatures w14:val="none"/>
        </w:rPr>
        <w:t xml:space="preserve">dołączają do oferty </w:t>
      </w:r>
      <w:bookmarkStart w:id="18" w:name="_Hlk63937708"/>
      <w:r w:rsidRPr="00567B7A">
        <w:rPr>
          <w:rFonts w:ascii="Arial" w:eastAsia="Times New Roman" w:hAnsi="Arial" w:cs="Arial"/>
          <w:b/>
          <w:bCs/>
          <w:kern w:val="0"/>
          <w:sz w:val="20"/>
          <w:szCs w:val="20"/>
          <w:lang w:eastAsia="pl-PL"/>
          <w14:ligatures w14:val="none"/>
        </w:rPr>
        <w:t>oświadczenie</w:t>
      </w:r>
      <w:r w:rsidRPr="00567B7A">
        <w:rPr>
          <w:rFonts w:ascii="Arial" w:eastAsia="Times New Roman" w:hAnsi="Arial" w:cs="Arial"/>
          <w:b/>
          <w:bCs/>
          <w:color w:val="000000"/>
          <w:kern w:val="0"/>
          <w:sz w:val="20"/>
          <w:szCs w:val="20"/>
          <w:lang w:eastAsia="pl-PL"/>
          <w14:ligatures w14:val="none"/>
        </w:rPr>
        <w:t xml:space="preserve"> </w:t>
      </w:r>
      <w:r w:rsidRPr="00567B7A">
        <w:rPr>
          <w:rFonts w:ascii="Arial" w:eastAsia="Times New Roman" w:hAnsi="Arial" w:cs="Arial"/>
          <w:color w:val="000000"/>
          <w:kern w:val="0"/>
          <w:sz w:val="20"/>
          <w:szCs w:val="20"/>
          <w:lang w:eastAsia="pl-PL"/>
          <w14:ligatures w14:val="none"/>
        </w:rPr>
        <w:t>zgodnie z  art. 117 ust 4 ustawy Pzp</w:t>
      </w:r>
      <w:bookmarkEnd w:id="18"/>
      <w:r w:rsidRPr="00567B7A">
        <w:rPr>
          <w:rFonts w:ascii="Arial" w:eastAsia="Times New Roman" w:hAnsi="Arial" w:cs="Arial"/>
          <w:color w:val="000000"/>
          <w:kern w:val="0"/>
          <w:sz w:val="20"/>
          <w:szCs w:val="20"/>
          <w:lang w:eastAsia="pl-PL"/>
          <w14:ligatures w14:val="none"/>
        </w:rPr>
        <w:t>, z którego będzie wynikało, które roboty budowlane lub usługi wykonają poszczególni wykonawcy.</w:t>
      </w:r>
    </w:p>
    <w:bookmarkEnd w:id="17"/>
    <w:p w14:paraId="5952076B" w14:textId="77777777" w:rsidR="00567B7A" w:rsidRPr="00567B7A" w:rsidRDefault="00567B7A" w:rsidP="00567B7A">
      <w:pPr>
        <w:widowControl w:val="0"/>
        <w:shd w:val="clear" w:color="auto" w:fill="FFFFFF"/>
        <w:tabs>
          <w:tab w:val="left" w:pos="259"/>
        </w:tabs>
        <w:suppressAutoHyphens/>
        <w:autoSpaceDE w:val="0"/>
        <w:spacing w:after="0" w:line="240" w:lineRule="exact"/>
        <w:rPr>
          <w:rFonts w:ascii="Arial" w:eastAsia="Times New Roman" w:hAnsi="Arial" w:cs="Arial"/>
          <w:b/>
          <w:color w:val="FF0000"/>
          <w:kern w:val="0"/>
          <w:sz w:val="20"/>
          <w:szCs w:val="20"/>
          <w:lang w:eastAsia="zh-CN"/>
          <w14:ligatures w14:val="none"/>
        </w:rPr>
      </w:pPr>
    </w:p>
    <w:p w14:paraId="3AF378E0" w14:textId="77777777" w:rsidR="00567B7A" w:rsidRPr="00567B7A" w:rsidRDefault="00567B7A" w:rsidP="00567B7A">
      <w:pPr>
        <w:widowControl w:val="0"/>
        <w:shd w:val="clear" w:color="auto" w:fill="FFFFFF"/>
        <w:tabs>
          <w:tab w:val="left" w:pos="259"/>
        </w:tabs>
        <w:suppressAutoHyphens/>
        <w:autoSpaceDE w:val="0"/>
        <w:spacing w:after="0" w:line="240" w:lineRule="exact"/>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9.6. Udostępnienie zasobów</w:t>
      </w:r>
    </w:p>
    <w:p w14:paraId="2970FD85" w14:textId="77777777" w:rsidR="00567B7A" w:rsidRPr="00567B7A" w:rsidRDefault="00567B7A" w:rsidP="00567B7A">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kern w:val="0"/>
          <w:sz w:val="20"/>
          <w:szCs w:val="20"/>
          <w:lang w:eastAsia="zh-CN"/>
          <w14:ligatures w14:val="none"/>
        </w:rPr>
      </w:pPr>
    </w:p>
    <w:p w14:paraId="6EBAB07B"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bookmarkStart w:id="19" w:name="_Hlk64365140"/>
      <w:r w:rsidRPr="00567B7A">
        <w:rPr>
          <w:rFonts w:ascii="Arial" w:eastAsia="Times New Roman" w:hAnsi="Arial" w:cs="Arial"/>
          <w:kern w:val="0"/>
          <w:sz w:val="20"/>
          <w:szCs w:val="20"/>
          <w:lang w:eastAsia="zh-CN"/>
          <w14:ligatures w14:val="none"/>
        </w:rPr>
        <w:t xml:space="preserve">Wykonawca na podstawie art. 118 ustawy Pzp, może w celu potwierdzenia spełnienia warunków udziału w postępowaniu, polegać na </w:t>
      </w:r>
      <w:r w:rsidRPr="00567B7A">
        <w:rPr>
          <w:rFonts w:ascii="Arial" w:eastAsia="Times New Roman" w:hAnsi="Arial" w:cs="Arial"/>
          <w:spacing w:val="-1"/>
          <w:kern w:val="0"/>
          <w:sz w:val="20"/>
          <w:szCs w:val="20"/>
          <w:lang w:eastAsia="zh-CN"/>
          <w14:ligatures w14:val="none"/>
        </w:rPr>
        <w:t xml:space="preserve">zdolnościach technicznych lub zawodowych podmiotów udostępniających zasoby, niezależnie od charakteru </w:t>
      </w:r>
      <w:r w:rsidRPr="00567B7A">
        <w:rPr>
          <w:rFonts w:ascii="Arial" w:eastAsia="Times New Roman" w:hAnsi="Arial" w:cs="Arial"/>
          <w:spacing w:val="1"/>
          <w:kern w:val="0"/>
          <w:sz w:val="20"/>
          <w:szCs w:val="20"/>
          <w:lang w:eastAsia="zh-CN"/>
          <w14:ligatures w14:val="none"/>
        </w:rPr>
        <w:t xml:space="preserve">prawnego łączących go  z nimi stosunków prawnych. </w:t>
      </w:r>
    </w:p>
    <w:bookmarkEnd w:id="19"/>
    <w:p w14:paraId="0B113E5F"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W odniesieniu do warunków dotyczących wykształcenia, kwalifikacji zawodowych lub doświadczenia, wykonawcy mogą polegać na zdolnościach podmiotów</w:t>
      </w:r>
      <w:r w:rsidRPr="00567B7A">
        <w:rPr>
          <w:rFonts w:ascii="Arial" w:eastAsia="Times New Roman" w:hAnsi="Arial" w:cs="Arial"/>
          <w:spacing w:val="-1"/>
          <w:kern w:val="0"/>
          <w:sz w:val="20"/>
          <w:szCs w:val="20"/>
          <w:lang w:eastAsia="zh-CN"/>
          <w14:ligatures w14:val="none"/>
        </w:rPr>
        <w:t xml:space="preserve"> udostępniających zasoby</w:t>
      </w:r>
      <w:r w:rsidRPr="00567B7A">
        <w:rPr>
          <w:rFonts w:ascii="Arial" w:eastAsia="Times New Roman" w:hAnsi="Arial" w:cs="Arial"/>
          <w:kern w:val="0"/>
          <w:sz w:val="20"/>
          <w:szCs w:val="20"/>
          <w:lang w:eastAsia="zh-CN"/>
          <w14:ligatures w14:val="none"/>
        </w:rPr>
        <w:t xml:space="preserve">, jeśli podmioty te wykonają  roboty budowlane lub usługi, do realizacji których te zdolności są wymagane. </w:t>
      </w:r>
    </w:p>
    <w:p w14:paraId="2F927457"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14:ligatures w14:val="none"/>
        </w:rPr>
        <w:t>Wykonawca, który polega na zdolnościach lub sytuacji podmiotów udostępniających zasoby, składa, wraz z ofertą, zobowiązanie podmiotu udostępniającego zasoby</w:t>
      </w:r>
      <w:r w:rsidRPr="00567B7A">
        <w:rPr>
          <w:rFonts w:ascii="Arial" w:eastAsia="Times New Roman" w:hAnsi="Arial" w:cs="Arial"/>
          <w:b/>
          <w:bCs/>
          <w:color w:val="FF0000"/>
          <w:kern w:val="0"/>
          <w:sz w:val="20"/>
          <w:szCs w:val="20"/>
          <w14:ligatures w14:val="none"/>
        </w:rPr>
        <w:t xml:space="preserve"> </w:t>
      </w:r>
      <w:r w:rsidRPr="00567B7A">
        <w:rPr>
          <w:rFonts w:ascii="Arial" w:eastAsia="Times New Roman" w:hAnsi="Arial" w:cs="Arial"/>
          <w:kern w:val="0"/>
          <w:sz w:val="20"/>
          <w:szCs w:val="20"/>
          <w14:ligatures w14:val="none"/>
        </w:rPr>
        <w:t>do oddania mu do dyspozycji niezbędnych zasobów na potrzeby realizacji zamówienia lub inny podmiotowy środek dowodowy potwierdzający, że wykonawca realizując zamówienie, będzie dysponował niezbędnymi zasobami tych podmiotów.</w:t>
      </w:r>
    </w:p>
    <w:p w14:paraId="2085FF6E"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Zobowiązanie podmiotu udostępniającego zasoby, o którym mowa w ust. 3, musi potwierdzać, że stosunek łączący wykonawcę z podmiotami udostępniającymi zasoby gwarantuje rzeczywisty dostęp do tych zasobów. </w:t>
      </w:r>
      <w:r w:rsidRPr="00567B7A">
        <w:rPr>
          <w:rFonts w:ascii="Arial" w:eastAsia="Times New Roman" w:hAnsi="Arial" w:cs="Arial"/>
          <w:kern w:val="0"/>
          <w:sz w:val="20"/>
          <w:szCs w:val="20"/>
          <w:lang w:eastAsia="zh-CN"/>
          <w14:ligatures w14:val="none"/>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A4DFEC"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32F4D16"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48ACEB21"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CC53C4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5A6B18F"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10. SPOSÓB OBLICZENIA CENY</w:t>
      </w:r>
    </w:p>
    <w:p w14:paraId="06F68A27"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B1EAD6B" w14:textId="77777777" w:rsidR="00567B7A" w:rsidRPr="00567B7A" w:rsidRDefault="00567B7A" w:rsidP="00567B7A">
      <w:pPr>
        <w:widowControl w:val="0"/>
        <w:spacing w:after="200" w:line="276" w:lineRule="auto"/>
        <w:ind w:left="1080"/>
        <w:jc w:val="both"/>
        <w:rPr>
          <w:rFonts w:ascii="Arial" w:eastAsia="Times New Roman" w:hAnsi="Arial" w:cs="Arial"/>
          <w:kern w:val="0"/>
          <w:sz w:val="20"/>
          <w14:ligatures w14:val="none"/>
        </w:rPr>
      </w:pPr>
      <w:r w:rsidRPr="00567B7A">
        <w:rPr>
          <w:rFonts w:ascii="Arial" w:eastAsia="Times New Roman" w:hAnsi="Arial" w:cs="Arial"/>
          <w:kern w:val="0"/>
          <w:sz w:val="20"/>
          <w14:ligatures w14:val="none"/>
        </w:rPr>
        <w:t>Przygotowując</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ofertę,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wykonawcy</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mają</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obowiązek</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zapoznać</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się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przedmiotem</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zamówienia.</w:t>
      </w:r>
    </w:p>
    <w:p w14:paraId="22EFC501" w14:textId="77777777" w:rsidR="00567B7A" w:rsidRPr="00567B7A" w:rsidRDefault="00567B7A" w:rsidP="00567B7A">
      <w:pPr>
        <w:suppressAutoHyphens/>
        <w:spacing w:after="0" w:line="240" w:lineRule="auto"/>
        <w:ind w:left="1080"/>
        <w:jc w:val="both"/>
        <w:rPr>
          <w:rFonts w:ascii="Arial" w:eastAsia="Arial" w:hAnsi="Arial" w:cs="Arial"/>
          <w:b/>
          <w:kern w:val="0"/>
          <w:sz w:val="20"/>
          <w:szCs w:val="20"/>
          <w:lang w:val="x-none" w:eastAsia="zh-CN"/>
          <w14:ligatures w14:val="none"/>
        </w:rPr>
      </w:pPr>
      <w:r w:rsidRPr="00567B7A">
        <w:rPr>
          <w:rFonts w:ascii="Arial" w:eastAsia="Times New Roman" w:hAnsi="Arial" w:cs="Arial"/>
          <w:kern w:val="0"/>
          <w:sz w:val="20"/>
          <w:szCs w:val="20"/>
          <w:lang w:val="x-none" w:eastAsia="zh-CN"/>
          <w14:ligatures w14:val="none"/>
        </w:rPr>
        <w:t>W cenie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oferty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należy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ująć</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wszystkie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roboty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budowlane</w:t>
      </w:r>
      <w:r w:rsidRPr="00567B7A">
        <w:rPr>
          <w:rFonts w:ascii="Arial" w:eastAsia="Times New Roman" w:hAnsi="Arial" w:cs="Arial"/>
          <w:kern w:val="0"/>
          <w:sz w:val="20"/>
          <w:szCs w:val="20"/>
          <w:lang w:eastAsia="zh-CN"/>
          <w14:ligatures w14:val="none"/>
        </w:rPr>
        <w:t xml:space="preserve"> i </w:t>
      </w:r>
      <w:r w:rsidRPr="00567B7A">
        <w:rPr>
          <w:rFonts w:ascii="Arial" w:eastAsia="Arial" w:hAnsi="Arial" w:cs="Arial"/>
          <w:kern w:val="0"/>
          <w:sz w:val="20"/>
          <w:szCs w:val="20"/>
          <w:lang w:val="x-none" w:eastAsia="zh-CN"/>
          <w14:ligatures w14:val="none"/>
        </w:rPr>
        <w:t xml:space="preserve">usługi </w:t>
      </w:r>
      <w:r w:rsidRPr="00567B7A">
        <w:rPr>
          <w:rFonts w:ascii="Arial" w:eastAsia="Times New Roman" w:hAnsi="Arial" w:cs="Arial"/>
          <w:kern w:val="0"/>
          <w:sz w:val="20"/>
          <w:szCs w:val="20"/>
          <w:lang w:val="x-none" w:eastAsia="zh-CN"/>
          <w14:ligatures w14:val="none"/>
        </w:rPr>
        <w:t>niezbędne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wykonania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przekazania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eksploatacji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umowy,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wynikające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z</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opisu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 xml:space="preserve">zamówienia.  </w:t>
      </w:r>
    </w:p>
    <w:p w14:paraId="636576C0"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p>
    <w:p w14:paraId="46899737"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zastosował</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wynagrodzenie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ryczałtowe. </w:t>
      </w:r>
    </w:p>
    <w:p w14:paraId="277AEF4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p>
    <w:p w14:paraId="323B1A0A" w14:textId="77777777" w:rsidR="00567B7A" w:rsidRPr="00567B7A" w:rsidRDefault="00567B7A" w:rsidP="00567B7A">
      <w:pPr>
        <w:spacing w:after="0" w:line="240" w:lineRule="auto"/>
        <w:ind w:left="1080"/>
        <w:jc w:val="both"/>
        <w:rPr>
          <w:rFonts w:ascii="Arial" w:eastAsia="Arial" w:hAnsi="Arial" w:cs="Arial"/>
          <w:bCs/>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formularzu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kwotę netto, </w:t>
      </w:r>
      <w:r w:rsidRPr="00567B7A">
        <w:rPr>
          <w:rFonts w:ascii="Arial" w:eastAsia="Times New Roman" w:hAnsi="Arial" w:cs="Arial"/>
          <w:kern w:val="0"/>
          <w:sz w:val="20"/>
          <w:szCs w:val="20"/>
          <w:lang w:eastAsia="pl-PL"/>
          <w14:ligatures w14:val="none"/>
        </w:rPr>
        <w:t>podatek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VAT,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brutto za całość przedmiotu zamówienia</w:t>
      </w:r>
      <w:r w:rsidRPr="00567B7A">
        <w:rPr>
          <w:rFonts w:ascii="Arial" w:eastAsia="Times New Roman" w:hAnsi="Arial" w:cs="Arial"/>
          <w:bCs/>
          <w:kern w:val="0"/>
          <w:sz w:val="20"/>
          <w:szCs w:val="20"/>
          <w:lang w:eastAsia="pl-PL"/>
          <w14:ligatures w14:val="none"/>
        </w:rPr>
        <w:t>.</w:t>
      </w:r>
    </w:p>
    <w:p w14:paraId="2062CCE6" w14:textId="77777777" w:rsidR="00567B7A" w:rsidRPr="00567B7A" w:rsidRDefault="00567B7A" w:rsidP="00567B7A">
      <w:pPr>
        <w:spacing w:after="0" w:line="240" w:lineRule="auto"/>
        <w:jc w:val="both"/>
        <w:rPr>
          <w:rFonts w:ascii="Arial" w:eastAsia="Times New Roman" w:hAnsi="Arial" w:cs="Arial"/>
          <w:kern w:val="0"/>
          <w:sz w:val="20"/>
          <w:szCs w:val="20"/>
          <w:lang w:eastAsia="pl-PL"/>
          <w14:ligatures w14:val="none"/>
        </w:rPr>
      </w:pPr>
    </w:p>
    <w:p w14:paraId="095B502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Cena brutto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podatki 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wszelkie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inne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opłaty</w:t>
      </w:r>
      <w:r w:rsidRPr="00567B7A">
        <w:rPr>
          <w:rFonts w:ascii="Arial" w:eastAsia="Arial" w:hAnsi="Arial" w:cs="Arial"/>
          <w:kern w:val="0"/>
          <w:sz w:val="20"/>
          <w:szCs w:val="20"/>
          <w:lang w:eastAsia="pl-PL"/>
          <w14:ligatures w14:val="none"/>
        </w:rPr>
        <w:t xml:space="preserve"> i koszty </w:t>
      </w:r>
      <w:r w:rsidRPr="00567B7A">
        <w:rPr>
          <w:rFonts w:ascii="Arial" w:eastAsia="Times New Roman" w:hAnsi="Arial" w:cs="Arial"/>
          <w:kern w:val="0"/>
          <w:sz w:val="20"/>
          <w:szCs w:val="20"/>
          <w:lang w:eastAsia="pl-PL"/>
          <w14:ligatures w14:val="none"/>
        </w:rPr>
        <w:t>związane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robót.</w:t>
      </w:r>
    </w:p>
    <w:p w14:paraId="0F1F7FCE"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terytorium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Rzeczypospolitej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Polskiej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PLN.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przewiduje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rozliczeń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walutach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obcych.</w:t>
      </w:r>
    </w:p>
    <w:p w14:paraId="4676B0D1"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26A177E" w14:textId="12DE49EE" w:rsidR="00567B7A" w:rsidRPr="00567B7A" w:rsidRDefault="00567B7A" w:rsidP="00567B7A">
      <w:pPr>
        <w:spacing w:after="0" w:line="240" w:lineRule="auto"/>
        <w:ind w:left="1080" w:right="-2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Rozliczenie za wykonanie przedmiotu zamówienia odbędzie się </w:t>
      </w:r>
      <w:r w:rsidR="00683483">
        <w:rPr>
          <w:rFonts w:ascii="Arial" w:eastAsia="Times New Roman" w:hAnsi="Arial" w:cs="Arial"/>
          <w:kern w:val="0"/>
          <w:sz w:val="20"/>
          <w:szCs w:val="20"/>
          <w:lang w:eastAsia="pl-PL"/>
          <w14:ligatures w14:val="none"/>
        </w:rPr>
        <w:t xml:space="preserve">jedną </w:t>
      </w:r>
      <w:r w:rsidRPr="00567B7A">
        <w:rPr>
          <w:rFonts w:ascii="Arial" w:eastAsia="Times New Roman" w:hAnsi="Arial" w:cs="Arial"/>
          <w:kern w:val="0"/>
          <w:sz w:val="20"/>
          <w:szCs w:val="20"/>
          <w:lang w:eastAsia="pl-PL"/>
          <w14:ligatures w14:val="none"/>
        </w:rPr>
        <w:t>faktur</w:t>
      </w:r>
      <w:r w:rsidR="00683483">
        <w:rPr>
          <w:rFonts w:ascii="Arial" w:eastAsia="Times New Roman" w:hAnsi="Arial" w:cs="Arial"/>
          <w:kern w:val="0"/>
          <w:sz w:val="20"/>
          <w:szCs w:val="20"/>
          <w:lang w:eastAsia="pl-PL"/>
          <w14:ligatures w14:val="none"/>
        </w:rPr>
        <w:t xml:space="preserve">ą końcową po wykonaniu                         i odebraniu robót. </w:t>
      </w:r>
      <w:r w:rsidRPr="00567B7A">
        <w:rPr>
          <w:rFonts w:ascii="Arial" w:eastAsia="Times New Roman" w:hAnsi="Arial" w:cs="Arial"/>
          <w:kern w:val="0"/>
          <w:sz w:val="20"/>
          <w:szCs w:val="20"/>
          <w:lang w:eastAsia="pl-PL"/>
          <w14:ligatures w14:val="none"/>
        </w:rPr>
        <w:t xml:space="preserve"> </w:t>
      </w:r>
    </w:p>
    <w:p w14:paraId="4B14273F"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F3279FF" w14:textId="77777777" w:rsidR="00567B7A" w:rsidRPr="00567B7A" w:rsidRDefault="00567B7A" w:rsidP="00567B7A">
      <w:pPr>
        <w:spacing w:after="0" w:line="240" w:lineRule="auto"/>
        <w:ind w:left="1080" w:right="-20"/>
        <w:jc w:val="both"/>
        <w:rPr>
          <w:rFonts w:ascii="Arial" w:eastAsia="Times New Roman" w:hAnsi="Arial" w:cs="Arial"/>
          <w:kern w:val="0"/>
          <w:sz w:val="20"/>
          <w:szCs w:val="20"/>
          <w14:ligatures w14:val="none"/>
        </w:rPr>
      </w:pPr>
      <w:r w:rsidRPr="00567B7A">
        <w:rPr>
          <w:rFonts w:ascii="Arial" w:eastAsia="Times New Roman" w:hAnsi="Arial" w:cs="Arial"/>
          <w:iCs/>
          <w:kern w:val="0"/>
          <w:sz w:val="20"/>
          <w:szCs w:val="20"/>
          <w14:ligatures w14:val="none"/>
        </w:rPr>
        <w:t xml:space="preserve">Na podstawie przepisu art. 225 ust. 2 ustawy Pzp, wykonawca składając ofertę, której wybór </w:t>
      </w:r>
      <w:r w:rsidRPr="00567B7A">
        <w:rPr>
          <w:rFonts w:ascii="Arial" w:eastAsia="Times New Roman" w:hAnsi="Arial" w:cs="Arial"/>
          <w:kern w:val="0"/>
          <w:sz w:val="20"/>
          <w:szCs w:val="20"/>
          <w14:ligatures w14:val="none"/>
        </w:rPr>
        <w:t>prowadziłby do powstania u zamawiającego obowiązku podatkowego zgodnie z przepisami ustawy o podatku od towarów i usług</w:t>
      </w:r>
      <w:r w:rsidRPr="00567B7A">
        <w:rPr>
          <w:rFonts w:ascii="Arial" w:eastAsia="Times New Roman" w:hAnsi="Arial" w:cs="Arial"/>
          <w:iCs/>
          <w:kern w:val="0"/>
          <w:sz w:val="20"/>
          <w:szCs w:val="20"/>
          <w14:ligatures w14:val="none"/>
        </w:rPr>
        <w:t xml:space="preserve"> - informuje zamawiającego, </w:t>
      </w:r>
      <w:r w:rsidRPr="00567B7A">
        <w:rPr>
          <w:rFonts w:ascii="Arial" w:eastAsia="Times New Roman" w:hAnsi="Arial" w:cs="Arial"/>
          <w:kern w:val="0"/>
          <w:sz w:val="20"/>
          <w:szCs w:val="20"/>
          <w14:ligatures w14:val="none"/>
        </w:rPr>
        <w:t>że wybór jego oferty będzie prowadził do powstania                                      u zamawiającego obowiązku podatkowego; wskazuje nazwę (rodzaj)</w:t>
      </w:r>
      <w:r w:rsidRPr="00567B7A">
        <w:rPr>
          <w:rFonts w:ascii="Arial" w:eastAsia="Times New Roman" w:hAnsi="Arial" w:cs="Arial"/>
          <w:iCs/>
          <w:kern w:val="0"/>
          <w:sz w:val="20"/>
          <w:szCs w:val="20"/>
          <w14:ligatures w14:val="none"/>
        </w:rPr>
        <w:t xml:space="preserve"> towaru lub usługi, których dostawa lub świadczenie będą prowadziły do powstania </w:t>
      </w:r>
      <w:r w:rsidRPr="00567B7A">
        <w:rPr>
          <w:rFonts w:ascii="Arial" w:eastAsia="Times New Roman" w:hAnsi="Arial" w:cs="Arial"/>
          <w:kern w:val="0"/>
          <w:sz w:val="20"/>
          <w:szCs w:val="20"/>
          <w14:ligatures w14:val="none"/>
        </w:rPr>
        <w:t>u zamawiającego obowiązku podatkowego; wskazuje wartość</w:t>
      </w:r>
      <w:r w:rsidRPr="00567B7A">
        <w:rPr>
          <w:rFonts w:ascii="Arial" w:eastAsia="Times New Roman" w:hAnsi="Arial" w:cs="Arial"/>
          <w:iCs/>
          <w:kern w:val="0"/>
          <w:sz w:val="20"/>
          <w:szCs w:val="20"/>
          <w14:ligatures w14:val="none"/>
        </w:rPr>
        <w:t xml:space="preserve"> towaru lub usługi objętego obowiązkiem podatkowym zamawiającego </w:t>
      </w:r>
      <w:r w:rsidRPr="00567B7A">
        <w:rPr>
          <w:rFonts w:ascii="Arial" w:eastAsia="Times New Roman" w:hAnsi="Arial" w:cs="Arial"/>
          <w:kern w:val="0"/>
          <w:sz w:val="20"/>
          <w:szCs w:val="20"/>
          <w14:ligatures w14:val="none"/>
        </w:rPr>
        <w:t>(bez kwoty podatku); wskazuje stawkę podatku od towarów i usług, która zgodnie z wiedzą wykonawcy, będzie miała zastosowanie.</w:t>
      </w:r>
    </w:p>
    <w:p w14:paraId="2E7F0ADF"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A6EB3C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3F435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11. OPIS KRYTERIÓW OCENY OFERT, WRAZ Z PODANIEM WAG TYCH KRYTERIÓW, I SPOSOBU OCENY OFERT</w:t>
      </w:r>
    </w:p>
    <w:p w14:paraId="6AB86FDD"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40A8703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Ocena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ofert</w:t>
      </w:r>
    </w:p>
    <w:p w14:paraId="18E5BC49"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p>
    <w:p w14:paraId="4074E8E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Przy wyborze oferty zamawiający będzie się kierował następującymi kryteriami i ich wagami: </w:t>
      </w:r>
    </w:p>
    <w:p w14:paraId="6016C798" w14:textId="77777777" w:rsidR="00567B7A" w:rsidRPr="00567B7A" w:rsidRDefault="00567B7A" w:rsidP="00567B7A">
      <w:pPr>
        <w:widowControl w:val="0"/>
        <w:numPr>
          <w:ilvl w:val="0"/>
          <w:numId w:val="39"/>
        </w:numPr>
        <w:tabs>
          <w:tab w:val="left" w:pos="708"/>
        </w:tabs>
        <w:suppressAutoHyphens/>
        <w:spacing w:after="0" w:line="240" w:lineRule="auto"/>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cena  -  60%   </w:t>
      </w:r>
      <w:bookmarkStart w:id="20" w:name="_Hlk77586104"/>
      <w:r w:rsidRPr="00567B7A">
        <w:rPr>
          <w:rFonts w:ascii="Arial" w:eastAsia="Times New Roman" w:hAnsi="Arial" w:cs="Arial"/>
          <w:kern w:val="0"/>
          <w:sz w:val="20"/>
          <w:szCs w:val="24"/>
          <w:lang w:eastAsia="pl-PL"/>
          <w14:ligatures w14:val="none"/>
        </w:rPr>
        <w:t xml:space="preserve">-  sposób oceny: </w:t>
      </w:r>
      <w:bookmarkEnd w:id="20"/>
      <w:r w:rsidRPr="00567B7A">
        <w:rPr>
          <w:rFonts w:ascii="Arial" w:eastAsia="Times New Roman" w:hAnsi="Arial" w:cs="Arial"/>
          <w:kern w:val="0"/>
          <w:sz w:val="20"/>
          <w:szCs w:val="24"/>
          <w:lang w:eastAsia="pl-PL"/>
          <w14:ligatures w14:val="none"/>
        </w:rPr>
        <w:t>minimalizacja (według wzoru)</w:t>
      </w:r>
    </w:p>
    <w:p w14:paraId="64F3F379" w14:textId="77777777" w:rsidR="00567B7A" w:rsidRPr="00567B7A" w:rsidRDefault="00567B7A" w:rsidP="00567B7A">
      <w:pPr>
        <w:widowControl w:val="0"/>
        <w:numPr>
          <w:ilvl w:val="0"/>
          <w:numId w:val="39"/>
        </w:numPr>
        <w:tabs>
          <w:tab w:val="left" w:pos="708"/>
        </w:tabs>
        <w:suppressAutoHyphens/>
        <w:spacing w:after="0" w:line="240" w:lineRule="auto"/>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okres gwarancji  -  40%  -  sposób oceny: maksymalizacja (według wzoru)</w:t>
      </w:r>
    </w:p>
    <w:p w14:paraId="7DD0605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E0BEAD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 dokona oceny złożonych ofert w oparciu o wyżej przedstawione kryteria i ich wagi.</w:t>
      </w:r>
    </w:p>
    <w:p w14:paraId="6A3C93F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105597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Ofertom przyznane zostaną punkty obliczone następująco:</w:t>
      </w:r>
    </w:p>
    <w:p w14:paraId="354662A1"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68429500"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p>
    <w:p w14:paraId="5D5B0B06"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b/>
          <w:kern w:val="0"/>
          <w:sz w:val="20"/>
          <w:szCs w:val="24"/>
          <w:u w:val="single"/>
          <w:lang w:eastAsia="pl-PL"/>
          <w14:ligatures w14:val="none"/>
        </w:rPr>
      </w:pPr>
      <w:r w:rsidRPr="00567B7A">
        <w:rPr>
          <w:rFonts w:ascii="Arial" w:eastAsia="Times New Roman" w:hAnsi="Arial" w:cs="Arial"/>
          <w:b/>
          <w:kern w:val="0"/>
          <w:sz w:val="20"/>
          <w:szCs w:val="24"/>
          <w:u w:val="single"/>
          <w:lang w:eastAsia="pl-PL"/>
          <w14:ligatures w14:val="none"/>
        </w:rPr>
        <w:t>Kryterium</w:t>
      </w:r>
      <w:r w:rsidRPr="00567B7A">
        <w:rPr>
          <w:rFonts w:ascii="Arial" w:eastAsia="Times New Roman" w:hAnsi="Arial" w:cs="Arial"/>
          <w:kern w:val="0"/>
          <w:sz w:val="20"/>
          <w:szCs w:val="24"/>
          <w:u w:val="single"/>
          <w:lang w:eastAsia="pl-PL"/>
          <w14:ligatures w14:val="none"/>
        </w:rPr>
        <w:t xml:space="preserve"> – </w:t>
      </w:r>
      <w:r w:rsidRPr="00567B7A">
        <w:rPr>
          <w:rFonts w:ascii="Arial" w:eastAsia="Times New Roman" w:hAnsi="Arial" w:cs="Arial"/>
          <w:b/>
          <w:kern w:val="0"/>
          <w:sz w:val="20"/>
          <w:szCs w:val="24"/>
          <w:u w:val="single"/>
          <w:lang w:eastAsia="pl-PL"/>
          <w14:ligatures w14:val="none"/>
        </w:rPr>
        <w:t>cena</w:t>
      </w:r>
    </w:p>
    <w:p w14:paraId="08C2BFD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3246931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n</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of.b.</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60%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5884C599"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789D50E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n</w:t>
      </w:r>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najniższa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463685D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 xml:space="preserve">of.b.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34B958C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458EC12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60%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p>
    <w:p w14:paraId="1095A5C1"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58049EC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444B0A16" w14:textId="77777777" w:rsidR="00567B7A" w:rsidRPr="00567B7A" w:rsidRDefault="00567B7A" w:rsidP="00567B7A">
      <w:pPr>
        <w:widowControl w:val="0"/>
        <w:spacing w:after="0" w:line="240" w:lineRule="auto"/>
        <w:jc w:val="both"/>
        <w:rPr>
          <w:rFonts w:ascii="Arial" w:hAnsi="Arial" w:cs="Arial"/>
          <w:kern w:val="0"/>
          <w:sz w:val="20"/>
          <w:u w:val="single"/>
          <w:lang w:eastAsia="pl-PL"/>
          <w14:ligatures w14:val="none"/>
        </w:rPr>
      </w:pPr>
    </w:p>
    <w:p w14:paraId="0DCEBBC5"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color w:val="00000A"/>
          <w:kern w:val="0"/>
          <w:sz w:val="20"/>
          <w:szCs w:val="24"/>
          <w:u w:val="single"/>
          <w:lang w:eastAsia="pl-PL"/>
          <w14:ligatures w14:val="none"/>
        </w:rPr>
      </w:pPr>
      <w:r w:rsidRPr="00567B7A">
        <w:rPr>
          <w:rFonts w:ascii="Arial" w:eastAsia="Times New Roman" w:hAnsi="Arial" w:cs="Arial"/>
          <w:b/>
          <w:color w:val="00000A"/>
          <w:kern w:val="0"/>
          <w:sz w:val="20"/>
          <w:szCs w:val="24"/>
          <w:u w:val="single"/>
          <w:lang w:eastAsia="pl-PL"/>
          <w14:ligatures w14:val="none"/>
        </w:rPr>
        <w:t>Kryterium</w:t>
      </w:r>
      <w:r w:rsidRPr="00567B7A">
        <w:rPr>
          <w:rFonts w:ascii="Arial" w:eastAsia="Times New Roman" w:hAnsi="Arial" w:cs="Arial"/>
          <w:color w:val="00000A"/>
          <w:kern w:val="0"/>
          <w:sz w:val="20"/>
          <w:szCs w:val="24"/>
          <w:u w:val="single"/>
          <w:lang w:eastAsia="pl-PL"/>
          <w14:ligatures w14:val="none"/>
        </w:rPr>
        <w:t xml:space="preserve"> – </w:t>
      </w:r>
      <w:r w:rsidRPr="00567B7A">
        <w:rPr>
          <w:rFonts w:ascii="Arial" w:eastAsia="Times New Roman" w:hAnsi="Arial" w:cs="Arial"/>
          <w:b/>
          <w:color w:val="00000A"/>
          <w:kern w:val="0"/>
          <w:sz w:val="20"/>
          <w:szCs w:val="24"/>
          <w:u w:val="single"/>
          <w:lang w:eastAsia="pl-PL"/>
          <w14:ligatures w14:val="none"/>
        </w:rPr>
        <w:t>okres gwarancji</w:t>
      </w:r>
    </w:p>
    <w:p w14:paraId="4F063CDF"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D5A1BB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bookmarkStart w:id="21" w:name="_Hlk160787006"/>
      <w:r w:rsidRPr="00567B7A">
        <w:rPr>
          <w:rFonts w:ascii="Arial" w:eastAsia="Times New Roman" w:hAnsi="Arial" w:cs="Arial"/>
          <w:b/>
          <w:kern w:val="0"/>
          <w:sz w:val="20"/>
          <w:szCs w:val="24"/>
          <w:lang w:eastAsia="pl-PL"/>
          <w14:ligatures w14:val="none"/>
        </w:rPr>
        <w:t>Wykonawca zobowiązany jest podać w ofercie okres gwarancji jaki udzieli na cały wykonany przedmiot zamówienia w miesiącach, licząc od dnia odbioru końcowego robót i sporządzenia protokołu odbioru końcowego robót</w:t>
      </w:r>
      <w:r w:rsidRPr="00567B7A">
        <w:rPr>
          <w:rFonts w:ascii="Arial" w:eastAsia="Arial" w:hAnsi="Arial" w:cs="Arial"/>
          <w:b/>
          <w:bCs/>
          <w:color w:val="000000" w:themeColor="text1"/>
          <w:kern w:val="0"/>
          <w:sz w:val="20"/>
          <w:szCs w:val="20"/>
          <w14:ligatures w14:val="none"/>
        </w:rPr>
        <w:t xml:space="preserve"> (przedmiotu umowy)</w:t>
      </w:r>
      <w:r w:rsidRPr="00567B7A">
        <w:rPr>
          <w:rFonts w:ascii="Arial" w:eastAsia="Times New Roman" w:hAnsi="Arial" w:cs="Arial"/>
          <w:b/>
          <w:kern w:val="0"/>
          <w:sz w:val="20"/>
          <w:szCs w:val="24"/>
          <w:lang w:eastAsia="pl-PL"/>
          <w14:ligatures w14:val="none"/>
        </w:rPr>
        <w:t xml:space="preserve">. </w:t>
      </w:r>
    </w:p>
    <w:p w14:paraId="44E61A1D"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4A84B42F" w14:textId="77777777" w:rsidR="00567B7A" w:rsidRPr="00567B7A" w:rsidRDefault="00567B7A" w:rsidP="00567B7A">
      <w:pPr>
        <w:widowControl w:val="0"/>
        <w:spacing w:after="0" w:line="240" w:lineRule="auto"/>
        <w:ind w:left="1134"/>
        <w:jc w:val="both"/>
        <w:rPr>
          <w:rFonts w:ascii="Arial" w:eastAsia="Times New Roman" w:hAnsi="Arial" w:cs="Arial"/>
          <w:b/>
          <w:bCs/>
          <w:kern w:val="0"/>
          <w:sz w:val="20"/>
          <w:szCs w:val="24"/>
          <w:lang w:eastAsia="pl-PL"/>
          <w14:ligatures w14:val="none"/>
        </w:rPr>
      </w:pPr>
      <w:r w:rsidRPr="00567B7A">
        <w:rPr>
          <w:rFonts w:ascii="Arial" w:eastAsia="Times New Roman" w:hAnsi="Arial" w:cs="Arial"/>
          <w:b/>
          <w:kern w:val="0"/>
          <w:sz w:val="20"/>
          <w:szCs w:val="24"/>
          <w:lang w:eastAsia="pl-PL"/>
          <w14:ligatures w14:val="none"/>
        </w:rPr>
        <w:t>Okres gwarancji należy podać w pełnych miesiącach.</w:t>
      </w:r>
    </w:p>
    <w:p w14:paraId="60014D42"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 xml:space="preserve">Najniższy dopuszczalny okres gwarancji podlegający ocenie – 36 miesięcy, </w:t>
      </w:r>
    </w:p>
    <w:p w14:paraId="2CFDC32E"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Najwyższy okres gwarancji podlegający ocenie – 60 miesięcy.</w:t>
      </w:r>
    </w:p>
    <w:p w14:paraId="1E358C43" w14:textId="77777777" w:rsidR="00567B7A" w:rsidRPr="00567B7A" w:rsidRDefault="00567B7A" w:rsidP="00567B7A">
      <w:pPr>
        <w:widowControl w:val="0"/>
        <w:spacing w:after="0" w:line="240" w:lineRule="auto"/>
        <w:ind w:left="1134"/>
        <w:jc w:val="both"/>
        <w:rPr>
          <w:rFonts w:ascii="Arial" w:eastAsia="Arial" w:hAnsi="Arial" w:cs="Arial"/>
          <w:b/>
          <w:iCs/>
          <w:kern w:val="0"/>
          <w:sz w:val="20"/>
          <w:szCs w:val="24"/>
          <w:lang w:eastAsia="pl-PL"/>
          <w14:ligatures w14:val="none"/>
        </w:rPr>
      </w:pPr>
      <w:bookmarkStart w:id="22" w:name="_Hlk76368943"/>
      <w:r w:rsidRPr="00567B7A">
        <w:rPr>
          <w:rFonts w:ascii="Arial" w:eastAsia="Arial" w:hAnsi="Arial" w:cs="Arial"/>
          <w:b/>
          <w:iCs/>
          <w:kern w:val="0"/>
          <w:sz w:val="20"/>
          <w:szCs w:val="24"/>
          <w:lang w:eastAsia="pl-PL"/>
          <w14:ligatures w14:val="none"/>
        </w:rPr>
        <w:t xml:space="preserve">Zaoferowanie przez Wykonawcę </w:t>
      </w:r>
      <w:r w:rsidRPr="00567B7A">
        <w:rPr>
          <w:rFonts w:ascii="Arial" w:eastAsia="Times New Roman" w:hAnsi="Arial" w:cs="Arial"/>
          <w:b/>
          <w:iCs/>
          <w:kern w:val="0"/>
          <w:sz w:val="20"/>
          <w:szCs w:val="24"/>
          <w:lang w:eastAsia="pl-PL"/>
          <w14:ligatures w14:val="none"/>
        </w:rPr>
        <w:t xml:space="preserve">okresu gwarancji </w:t>
      </w:r>
      <w:r w:rsidRPr="00567B7A">
        <w:rPr>
          <w:rFonts w:ascii="Arial" w:eastAsia="Arial" w:hAnsi="Arial" w:cs="Arial"/>
          <w:b/>
          <w:iCs/>
          <w:kern w:val="0"/>
          <w:sz w:val="20"/>
          <w:szCs w:val="24"/>
          <w:lang w:eastAsia="pl-PL"/>
          <w14:ligatures w14:val="none"/>
        </w:rPr>
        <w:t xml:space="preserve">niższego niż 36 miesięcy </w:t>
      </w:r>
      <w:r w:rsidRPr="00567B7A">
        <w:rPr>
          <w:rFonts w:ascii="Arial" w:eastAsia="Times New Roman" w:hAnsi="Arial" w:cs="Arial"/>
          <w:b/>
          <w:iCs/>
          <w:kern w:val="0"/>
          <w:sz w:val="20"/>
          <w:szCs w:val="20"/>
          <w:lang w:eastAsia="pl-PL"/>
          <w14:ligatures w14:val="none"/>
        </w:rPr>
        <w:t>spowoduje odrzucenie oferty, której treść jest niezgodna z warunkami określonymi w Specyfikacji Warunków Zamówienia</w:t>
      </w:r>
      <w:r w:rsidRPr="00567B7A">
        <w:rPr>
          <w:rFonts w:ascii="Arial" w:eastAsia="Arial" w:hAnsi="Arial" w:cs="Arial"/>
          <w:b/>
          <w:iCs/>
          <w:kern w:val="0"/>
          <w:sz w:val="20"/>
          <w:szCs w:val="24"/>
          <w:lang w:eastAsia="pl-PL"/>
          <w14:ligatures w14:val="none"/>
        </w:rPr>
        <w:t xml:space="preserve">. </w:t>
      </w:r>
    </w:p>
    <w:bookmarkEnd w:id="21"/>
    <w:bookmarkEnd w:id="22"/>
    <w:p w14:paraId="0752A3EF" w14:textId="77777777" w:rsidR="00567B7A" w:rsidRPr="00567B7A" w:rsidRDefault="00567B7A" w:rsidP="00567B7A">
      <w:pPr>
        <w:widowControl w:val="0"/>
        <w:spacing w:after="0" w:line="240" w:lineRule="auto"/>
        <w:jc w:val="both"/>
        <w:rPr>
          <w:rFonts w:ascii="Arial" w:eastAsia="Times New Roman" w:hAnsi="Arial" w:cs="Arial"/>
          <w:b/>
          <w:bCs/>
          <w:kern w:val="0"/>
          <w:sz w:val="24"/>
          <w:szCs w:val="24"/>
          <w:lang w:eastAsia="pl-PL"/>
          <w14:ligatures w14:val="none"/>
        </w:rPr>
      </w:pPr>
    </w:p>
    <w:p w14:paraId="0867C72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of.b.</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n</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40%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104F763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5376D0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 xml:space="preserve">of.b.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okres gwarancji 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10188C2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n</w:t>
      </w:r>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najwyższy okres gwarancji 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18C51FD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5D64328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40%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okresu </w:t>
      </w:r>
      <w:r w:rsidRPr="00567B7A">
        <w:rPr>
          <w:rFonts w:ascii="Arial" w:eastAsia="Times New Roman" w:hAnsi="Arial" w:cs="Arial"/>
          <w:kern w:val="0"/>
          <w:sz w:val="20"/>
          <w:szCs w:val="24"/>
          <w:lang w:eastAsia="pl-PL"/>
          <w14:ligatures w14:val="none"/>
        </w:rPr>
        <w:t>gwarancji.</w:t>
      </w:r>
    </w:p>
    <w:p w14:paraId="67F27B2B"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C6C079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376B5BE8"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2CB1B4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Punkty w powyższych kryteriach zostaną zsumowane.</w:t>
      </w:r>
    </w:p>
    <w:p w14:paraId="386223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Maksymalna ilość punktów jaką po uwzględnieniu wag może osiągnąć oferta wynosi 100 pkt (100%).</w:t>
      </w:r>
    </w:p>
    <w:p w14:paraId="27F47C9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695D38DF"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85BB8CD"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12. DOKUMENTY SKŁADANE PRZEZ WYKONAWCĘ</w:t>
      </w:r>
    </w:p>
    <w:p w14:paraId="31CD58A1"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2DCDEF4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Dokumenty należy złożyć przy użyciu środków komunikacji elektronicznej zgodnie z opisem ust 4 SWZ. </w:t>
      </w:r>
    </w:p>
    <w:p w14:paraId="5060777D"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1FD4DF5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bookmarkStart w:id="23" w:name="_Hlk67985873"/>
      <w:r w:rsidRPr="00567B7A">
        <w:rPr>
          <w:rFonts w:ascii="Arial" w:eastAsia="Times New Roman" w:hAnsi="Arial" w:cs="Arial"/>
          <w:b/>
          <w:kern w:val="0"/>
          <w:sz w:val="20"/>
          <w:szCs w:val="20"/>
          <w:lang w:eastAsia="zh-CN"/>
          <w14:ligatures w14:val="none"/>
        </w:rPr>
        <w:t xml:space="preserve">12.1. </w:t>
      </w:r>
      <w:bookmarkEnd w:id="23"/>
      <w:r w:rsidRPr="00567B7A">
        <w:rPr>
          <w:rFonts w:ascii="Arial" w:eastAsia="Times New Roman" w:hAnsi="Arial" w:cs="Arial"/>
          <w:b/>
          <w:kern w:val="0"/>
          <w:sz w:val="20"/>
          <w:szCs w:val="20"/>
          <w:lang w:eastAsia="zh-CN"/>
          <w14:ligatures w14:val="none"/>
        </w:rPr>
        <w:t xml:space="preserve">Na ofertę składają się dokumenty wymienione poniżej: </w:t>
      </w:r>
    </w:p>
    <w:p w14:paraId="4487BEED" w14:textId="77777777" w:rsidR="00567B7A" w:rsidRPr="00567B7A" w:rsidRDefault="00567B7A" w:rsidP="00567B7A">
      <w:pPr>
        <w:widowControl w:val="0"/>
        <w:suppressAutoHyphens/>
        <w:spacing w:after="0" w:line="240" w:lineRule="auto"/>
        <w:ind w:left="1080"/>
        <w:rPr>
          <w:rFonts w:ascii="Arial" w:eastAsia="Times New Roman" w:hAnsi="Arial" w:cs="Arial"/>
          <w:b/>
          <w:bCs/>
          <w:color w:val="FF0000"/>
          <w:kern w:val="0"/>
          <w:sz w:val="20"/>
          <w:szCs w:val="20"/>
          <w:lang w:eastAsia="zh-CN"/>
          <w14:ligatures w14:val="none"/>
        </w:rPr>
      </w:pPr>
    </w:p>
    <w:p w14:paraId="26B47326" w14:textId="5E409529"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Wypełniony formularz </w:t>
      </w:r>
      <w:r w:rsidRPr="00567B7A">
        <w:rPr>
          <w:rFonts w:ascii="Arial" w:eastAsia="Times New Roman" w:hAnsi="Arial" w:cs="Arial"/>
          <w:b/>
          <w:kern w:val="0"/>
          <w:sz w:val="20"/>
          <w:szCs w:val="20"/>
          <w:lang w:eastAsia="zh-CN"/>
          <w14:ligatures w14:val="none"/>
        </w:rPr>
        <w:t>„OFERTA”,</w:t>
      </w:r>
      <w:r w:rsidRPr="00567B7A">
        <w:rPr>
          <w:rFonts w:ascii="Arial" w:eastAsia="Times New Roman" w:hAnsi="Arial" w:cs="Arial"/>
          <w:bCs/>
          <w:kern w:val="0"/>
          <w:sz w:val="20"/>
          <w:szCs w:val="20"/>
          <w:lang w:eastAsia="zh-CN"/>
          <w14:ligatures w14:val="none"/>
        </w:rPr>
        <w:t xml:space="preserve"> który należy sporządzić ściśle wg wzoru formularza stanowiącego zał. nr </w:t>
      </w:r>
      <w:r w:rsidR="00683483">
        <w:rPr>
          <w:rFonts w:ascii="Arial" w:eastAsia="Times New Roman" w:hAnsi="Arial" w:cs="Arial"/>
          <w:bCs/>
          <w:kern w:val="0"/>
          <w:sz w:val="20"/>
          <w:szCs w:val="20"/>
          <w:lang w:eastAsia="zh-CN"/>
          <w14:ligatures w14:val="none"/>
        </w:rPr>
        <w:t>3</w:t>
      </w:r>
      <w:r w:rsidRPr="00567B7A">
        <w:rPr>
          <w:rFonts w:ascii="Arial" w:eastAsia="Times New Roman" w:hAnsi="Arial" w:cs="Arial"/>
          <w:bCs/>
          <w:kern w:val="0"/>
          <w:sz w:val="20"/>
          <w:szCs w:val="20"/>
          <w:lang w:eastAsia="zh-CN"/>
          <w14:ligatures w14:val="none"/>
        </w:rPr>
        <w:t xml:space="preserve"> do SWZ. Formularz musi być podpisany przez osobę/osoby uprawnione do składania  </w:t>
      </w:r>
      <w:r w:rsidRPr="00567B7A">
        <w:rPr>
          <w:rFonts w:ascii="Arial" w:eastAsia="Times New Roman" w:hAnsi="Arial" w:cs="Arial"/>
          <w:bCs/>
          <w:kern w:val="0"/>
          <w:sz w:val="20"/>
          <w:szCs w:val="20"/>
          <w:lang w:eastAsia="zh-CN"/>
          <w14:ligatures w14:val="none"/>
        </w:rPr>
        <w:lastRenderedPageBreak/>
        <w:t>oświadczeń woli w zakresie praw i obowiązków majątkowych wykonawcy,</w:t>
      </w:r>
    </w:p>
    <w:p w14:paraId="73B2459A" w14:textId="04F09BA7"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Oświadczenie </w:t>
      </w:r>
      <w:bookmarkStart w:id="24" w:name="_Hlk63938536"/>
      <w:r w:rsidRPr="00567B7A">
        <w:rPr>
          <w:rFonts w:ascii="Arial" w:eastAsia="Times New Roman" w:hAnsi="Arial" w:cs="Arial"/>
          <w:b/>
          <w:bCs/>
          <w:kern w:val="0"/>
          <w:sz w:val="20"/>
          <w:szCs w:val="20"/>
          <w:lang w:eastAsia="zh-CN"/>
          <w14:ligatures w14:val="none"/>
        </w:rPr>
        <w:t xml:space="preserve">z art. </w:t>
      </w:r>
      <w:bookmarkEnd w:id="24"/>
      <w:r w:rsidRPr="00567B7A">
        <w:rPr>
          <w:rFonts w:ascii="Arial" w:eastAsia="Times New Roman" w:hAnsi="Arial" w:cs="Arial"/>
          <w:b/>
          <w:bCs/>
          <w:kern w:val="0"/>
          <w:sz w:val="20"/>
          <w:szCs w:val="20"/>
          <w:lang w:eastAsia="zh-CN"/>
          <w14:ligatures w14:val="none"/>
        </w:rPr>
        <w:t>125 ust. 1 w związku z art. 273 ust. 2 ustawy Pzp o niepodleganiu wykluczeniu oraz spełnianiu warunków udziału w postępowaniu</w:t>
      </w:r>
      <w:r w:rsidRPr="00567B7A">
        <w:rPr>
          <w:rFonts w:ascii="Arial" w:eastAsia="Times New Roman" w:hAnsi="Arial" w:cs="Arial"/>
          <w:kern w:val="0"/>
          <w:sz w:val="20"/>
          <w:szCs w:val="20"/>
          <w:lang w:eastAsia="zh-CN"/>
          <w14:ligatures w14:val="none"/>
        </w:rPr>
        <w:t xml:space="preserve"> z wykorzystaniem wzoru formularza stanowiącego zał. nr </w:t>
      </w:r>
      <w:r w:rsidR="00927570">
        <w:rPr>
          <w:rFonts w:ascii="Arial" w:eastAsia="Times New Roman" w:hAnsi="Arial" w:cs="Arial"/>
          <w:kern w:val="0"/>
          <w:sz w:val="20"/>
          <w:szCs w:val="20"/>
          <w:lang w:eastAsia="zh-CN"/>
          <w14:ligatures w14:val="none"/>
        </w:rPr>
        <w:t>4</w:t>
      </w:r>
      <w:r w:rsidRPr="00567B7A">
        <w:rPr>
          <w:rFonts w:ascii="Arial" w:eastAsia="Times New Roman" w:hAnsi="Arial" w:cs="Arial"/>
          <w:kern w:val="0"/>
          <w:sz w:val="20"/>
          <w:szCs w:val="20"/>
          <w:lang w:eastAsia="zh-CN"/>
          <w14:ligatures w14:val="none"/>
        </w:rPr>
        <w:t xml:space="preserve"> do SWZ.</w:t>
      </w:r>
      <w:r w:rsidRPr="00567B7A">
        <w:rPr>
          <w:rFonts w:ascii="Times New Roman" w:eastAsia="Times New Roman" w:hAnsi="Times New Roman" w:cs="Times New Roman"/>
          <w:b/>
          <w:kern w:val="0"/>
          <w:sz w:val="24"/>
          <w:szCs w:val="20"/>
          <w:lang w:eastAsia="zh-CN"/>
          <w14:ligatures w14:val="none"/>
        </w:rPr>
        <w:t xml:space="preserve"> </w:t>
      </w:r>
    </w:p>
    <w:p w14:paraId="19252C1E" w14:textId="77777777" w:rsidR="00567B7A" w:rsidRPr="00567B7A" w:rsidRDefault="00567B7A" w:rsidP="00567B7A">
      <w:pPr>
        <w:tabs>
          <w:tab w:val="num" w:pos="1418"/>
        </w:tabs>
        <w:autoSpaceDE w:val="0"/>
        <w:autoSpaceDN w:val="0"/>
        <w:adjustRightInd w:val="0"/>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421A4873" w14:textId="77777777" w:rsidR="00567B7A" w:rsidRPr="00567B7A" w:rsidRDefault="00567B7A" w:rsidP="00567B7A">
      <w:pPr>
        <w:tabs>
          <w:tab w:val="num" w:pos="1418"/>
        </w:tabs>
        <w:suppressAutoHyphens/>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t>
      </w:r>
      <w:bookmarkStart w:id="25" w:name="_Hlk64363336"/>
      <w:r w:rsidRPr="00567B7A">
        <w:rPr>
          <w:rFonts w:ascii="Arial" w:eastAsia="Times New Roman" w:hAnsi="Arial" w:cs="Arial"/>
          <w:color w:val="000000"/>
          <w:kern w:val="0"/>
          <w:sz w:val="20"/>
          <w:szCs w:val="20"/>
          <w:lang w:eastAsia="pl-PL"/>
          <w14:ligatures w14:val="none"/>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055A3D8C" w14:textId="77777777"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bookmarkStart w:id="26" w:name="_Hlk64034088"/>
      <w:bookmarkEnd w:id="25"/>
      <w:r w:rsidRPr="00567B7A">
        <w:rPr>
          <w:rFonts w:ascii="Arial" w:eastAsia="Times New Roman" w:hAnsi="Arial" w:cs="Arial"/>
          <w:bCs/>
          <w:kern w:val="0"/>
          <w:sz w:val="20"/>
          <w:szCs w:val="20"/>
          <w:lang w:eastAsia="zh-CN"/>
          <w14:ligatures w14:val="none"/>
        </w:rPr>
        <w:t xml:space="preserve">Jeżeli dotyczy - </w:t>
      </w:r>
      <w:bookmarkEnd w:id="26"/>
      <w:r w:rsidRPr="00567B7A">
        <w:rPr>
          <w:rFonts w:ascii="Arial" w:eastAsia="Times New Roman" w:hAnsi="Arial" w:cs="Arial"/>
          <w:b/>
          <w:kern w:val="0"/>
          <w:sz w:val="20"/>
          <w:szCs w:val="20"/>
          <w:lang w:eastAsia="zh-CN"/>
          <w14:ligatures w14:val="none"/>
        </w:rPr>
        <w:t>Pełnomocnictwa</w:t>
      </w:r>
      <w:r w:rsidRPr="00567B7A">
        <w:rPr>
          <w:rFonts w:ascii="Arial" w:eastAsia="Times New Roman" w:hAnsi="Arial" w:cs="Arial"/>
          <w:bCs/>
          <w:kern w:val="0"/>
          <w:sz w:val="20"/>
          <w:szCs w:val="20"/>
          <w:lang w:eastAsia="zh-CN"/>
          <w14:ligatures w14:val="none"/>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1F7C832" w14:textId="2B2E7B9E"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kern w:val="0"/>
          <w:sz w:val="20"/>
          <w:szCs w:val="20"/>
          <w:lang w:eastAsia="zh-CN"/>
          <w14:ligatures w14:val="none"/>
        </w:rPr>
        <w:t xml:space="preserve">Wykonawca, który na podstawie art. 118 ustawy Pzp, w celu potwierdzenia spełniania warunków udziału w postępowaniu, polega na </w:t>
      </w:r>
      <w:r w:rsidRPr="00567B7A">
        <w:rPr>
          <w:rFonts w:ascii="Arial" w:eastAsia="Times New Roman" w:hAnsi="Arial" w:cs="Arial"/>
          <w:spacing w:val="-1"/>
          <w:kern w:val="0"/>
          <w:sz w:val="20"/>
          <w:szCs w:val="20"/>
          <w:lang w:eastAsia="zh-CN"/>
          <w14:ligatures w14:val="none"/>
        </w:rPr>
        <w:t>zdolnościach technicznych lub zawodowych podmiotów udostępniających zasoby, składa wraz z ofertą</w:t>
      </w:r>
      <w:r w:rsidRPr="00567B7A">
        <w:rPr>
          <w:rFonts w:ascii="Arial" w:eastAsia="Times New Roman" w:hAnsi="Arial" w:cs="Arial"/>
          <w:b/>
          <w:bCs/>
          <w:spacing w:val="1"/>
          <w:kern w:val="0"/>
          <w:sz w:val="20"/>
          <w:szCs w:val="20"/>
          <w:lang w:eastAsia="zh-CN"/>
          <w14:ligatures w14:val="none"/>
        </w:rPr>
        <w:t xml:space="preserve"> zobowiązanie</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b/>
          <w:bCs/>
          <w:kern w:val="0"/>
          <w:sz w:val="20"/>
          <w:szCs w:val="20"/>
          <w14:ligatures w14:val="none"/>
        </w:rPr>
        <w:t>podmiotu udostępniającego zasoby</w:t>
      </w:r>
      <w:r w:rsidRPr="00567B7A">
        <w:rPr>
          <w:rFonts w:ascii="Arial" w:eastAsia="Times New Roman" w:hAnsi="Arial" w:cs="Arial"/>
          <w:kern w:val="0"/>
          <w:sz w:val="20"/>
          <w:szCs w:val="20"/>
          <w14:ligatures w14:val="none"/>
        </w:rPr>
        <w:t xml:space="preserve"> do oddania mu do dyspozycji niezbędnych zasobów na potrzeby realizacji zamówienia </w:t>
      </w:r>
      <w:r w:rsidRPr="00567B7A">
        <w:rPr>
          <w:rFonts w:ascii="Arial" w:eastAsia="Times New Roman" w:hAnsi="Arial" w:cs="Arial"/>
          <w:b/>
          <w:bCs/>
          <w:kern w:val="0"/>
          <w:sz w:val="20"/>
          <w:szCs w:val="20"/>
          <w14:ligatures w14:val="none"/>
        </w:rPr>
        <w:t>lub inny podmiotowy środek dowodowy</w:t>
      </w:r>
      <w:r w:rsidRPr="00567B7A">
        <w:rPr>
          <w:rFonts w:ascii="Arial" w:eastAsia="Times New Roman" w:hAnsi="Arial" w:cs="Arial"/>
          <w:kern w:val="0"/>
          <w:sz w:val="20"/>
          <w:szCs w:val="20"/>
          <w14:ligatures w14:val="none"/>
        </w:rPr>
        <w:t xml:space="preserve"> potwierdzający, że wykonawca realizując zamówienie, będzie dysponował niezbędnymi zasobami tych podmiotów.</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 xml:space="preserve">Wykonawca może wykorzystać wzór zobowiązania podmiotu udostępniającego zasoby stanowiący zał. nr </w:t>
      </w:r>
      <w:r w:rsidR="00927570">
        <w:rPr>
          <w:rFonts w:ascii="Arial" w:eastAsia="Times New Roman" w:hAnsi="Arial" w:cs="Arial"/>
          <w:kern w:val="0"/>
          <w:sz w:val="20"/>
          <w:szCs w:val="20"/>
          <w:lang w:eastAsia="zh-CN"/>
          <w14:ligatures w14:val="none"/>
        </w:rPr>
        <w:t>5</w:t>
      </w:r>
      <w:r w:rsidRPr="00567B7A">
        <w:rPr>
          <w:rFonts w:ascii="Arial" w:eastAsia="Times New Roman" w:hAnsi="Arial" w:cs="Arial"/>
          <w:kern w:val="0"/>
          <w:sz w:val="20"/>
          <w:szCs w:val="20"/>
          <w:lang w:eastAsia="zh-CN"/>
          <w14:ligatures w14:val="none"/>
        </w:rPr>
        <w:t xml:space="preserve"> do SWZ. </w:t>
      </w:r>
    </w:p>
    <w:p w14:paraId="49C82A0A" w14:textId="1CED7527"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color w:val="000000"/>
          <w:kern w:val="0"/>
          <w:sz w:val="20"/>
          <w:szCs w:val="20"/>
          <w:lang w:eastAsia="pl-PL"/>
          <w14:ligatures w14:val="none"/>
        </w:rPr>
        <w:t>W przypadku, o którym mowa w art. 117 ust. 3 ustawy Pzp (treść art. określona w ust. 9.4. SWZ), wykonawcy wspólnie ubiegający się o udzielenie zamówienia dołączą do oferty</w:t>
      </w:r>
      <w:r w:rsidRPr="00567B7A">
        <w:rPr>
          <w:rFonts w:ascii="Arial" w:eastAsia="Times New Roman" w:hAnsi="Arial" w:cs="Arial"/>
          <w:b/>
          <w:bCs/>
          <w:color w:val="000000"/>
          <w:kern w:val="0"/>
          <w:sz w:val="20"/>
          <w:szCs w:val="20"/>
          <w:lang w:eastAsia="pl-PL"/>
          <w14:ligatures w14:val="none"/>
        </w:rPr>
        <w:t xml:space="preserve"> oświadczenie</w:t>
      </w:r>
      <w:r w:rsidRPr="00567B7A">
        <w:rPr>
          <w:rFonts w:ascii="Arial" w:eastAsia="Times New Roman" w:hAnsi="Arial" w:cs="Arial"/>
          <w:color w:val="000000"/>
          <w:kern w:val="0"/>
          <w:sz w:val="20"/>
          <w:szCs w:val="20"/>
          <w:lang w:eastAsia="pl-PL"/>
          <w14:ligatures w14:val="none"/>
        </w:rPr>
        <w:t xml:space="preserve"> określone w art.117 ust. 4 ustawy Pzp, z którego będzie wynikało, które roboty budowlane lub usługi wykonają poszczególni wykonawcy. Wykonawca może wykorzystać wzór formularza stanowiący zał. </w:t>
      </w:r>
      <w:r w:rsidRPr="00567B7A">
        <w:rPr>
          <w:rFonts w:ascii="Arial" w:eastAsia="Times New Roman" w:hAnsi="Arial" w:cs="Arial"/>
          <w:kern w:val="0"/>
          <w:sz w:val="20"/>
          <w:szCs w:val="20"/>
          <w:lang w:eastAsia="pl-PL"/>
          <w14:ligatures w14:val="none"/>
        </w:rPr>
        <w:t xml:space="preserve">nr </w:t>
      </w:r>
      <w:r w:rsidR="00927570">
        <w:rPr>
          <w:rFonts w:ascii="Arial" w:eastAsia="Times New Roman" w:hAnsi="Arial" w:cs="Arial"/>
          <w:kern w:val="0"/>
          <w:sz w:val="20"/>
          <w:szCs w:val="20"/>
          <w:lang w:eastAsia="pl-PL"/>
          <w14:ligatures w14:val="none"/>
        </w:rPr>
        <w:t>6</w:t>
      </w:r>
      <w:r w:rsidRPr="00567B7A">
        <w:rPr>
          <w:rFonts w:ascii="Arial" w:eastAsia="Times New Roman" w:hAnsi="Arial" w:cs="Arial"/>
          <w:kern w:val="0"/>
          <w:sz w:val="20"/>
          <w:szCs w:val="20"/>
          <w:lang w:eastAsia="pl-PL"/>
          <w14:ligatures w14:val="none"/>
        </w:rPr>
        <w:t xml:space="preserve"> do SWZ</w:t>
      </w:r>
      <w:r w:rsidRPr="00567B7A">
        <w:rPr>
          <w:rFonts w:ascii="Arial" w:eastAsia="Times New Roman" w:hAnsi="Arial" w:cs="Arial"/>
          <w:color w:val="000000"/>
          <w:kern w:val="0"/>
          <w:sz w:val="20"/>
          <w:szCs w:val="20"/>
          <w:lang w:eastAsia="pl-PL"/>
          <w14:ligatures w14:val="none"/>
        </w:rPr>
        <w:t>.</w:t>
      </w:r>
    </w:p>
    <w:p w14:paraId="1F018F7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0"/>
          <w:lang w:eastAsia="zh-CN"/>
          <w14:ligatures w14:val="none"/>
        </w:rPr>
      </w:pPr>
    </w:p>
    <w:p w14:paraId="19EA5753"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4E24C55F" w14:textId="77777777" w:rsidR="00567B7A" w:rsidRPr="00567B7A" w:rsidRDefault="00567B7A" w:rsidP="00567B7A">
      <w:pPr>
        <w:widowControl w:val="0"/>
        <w:suppressAutoHyphens/>
        <w:spacing w:after="0" w:line="240" w:lineRule="auto"/>
        <w:ind w:left="1080"/>
        <w:jc w:val="both"/>
        <w:rPr>
          <w:rFonts w:ascii="Arial" w:eastAsia="Arial" w:hAnsi="Arial" w:cs="Arial"/>
          <w:b/>
          <w:kern w:val="0"/>
          <w:sz w:val="20"/>
          <w:szCs w:val="20"/>
          <w:lang w:eastAsia="zh-CN"/>
          <w14:ligatures w14:val="none"/>
        </w:rPr>
      </w:pPr>
      <w:r w:rsidRPr="00567B7A">
        <w:rPr>
          <w:rFonts w:ascii="Arial" w:eastAsia="Calibri" w:hAnsi="Arial" w:cs="Arial"/>
          <w:b/>
          <w:kern w:val="0"/>
          <w:sz w:val="20"/>
          <w:szCs w:val="20"/>
          <w:lang w:eastAsia="zh-CN"/>
          <w14:ligatures w14:val="none"/>
        </w:rPr>
        <w:t>potwierdzających spełnianie przez wykonawcę warunków udziału w postępowaniu dotyczących zdolności technicznej lub zawodowej:</w:t>
      </w:r>
    </w:p>
    <w:p w14:paraId="73B4AC85" w14:textId="71C8F553"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kern w:val="0"/>
          <w:sz w:val="20"/>
          <w:szCs w:val="20"/>
          <w:lang w:eastAsia="zh-CN"/>
          <w14:ligatures w14:val="none"/>
        </w:rPr>
      </w:pPr>
      <w:r w:rsidRPr="00567B7A">
        <w:rPr>
          <w:rFonts w:ascii="Arial" w:eastAsia="Calibri" w:hAnsi="Arial" w:cs="Arial"/>
          <w:color w:val="000000"/>
          <w:kern w:val="0"/>
          <w:sz w:val="20"/>
          <w:szCs w:val="20"/>
          <w:lang w:eastAsia="zh-CN"/>
          <w14:ligatures w14:val="none"/>
        </w:rPr>
        <w:t>Wykaz</w:t>
      </w:r>
      <w:r w:rsidRPr="00567B7A">
        <w:rPr>
          <w:rFonts w:ascii="Arial" w:eastAsia="Arial" w:hAnsi="Arial" w:cs="Arial"/>
          <w:color w:val="000000"/>
          <w:kern w:val="0"/>
          <w:sz w:val="20"/>
          <w:szCs w:val="20"/>
          <w:lang w:eastAsia="zh-CN"/>
          <w14:ligatures w14:val="none"/>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wykorzystaniem</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stanowiącego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Calibri" w:hAnsi="Arial" w:cs="Arial"/>
          <w:kern w:val="0"/>
          <w:sz w:val="20"/>
          <w:szCs w:val="20"/>
          <w:lang w:eastAsia="zh-CN"/>
          <w14:ligatures w14:val="none"/>
        </w:rPr>
        <w:t xml:space="preserve"> </w:t>
      </w:r>
      <w:r w:rsidR="00927570">
        <w:rPr>
          <w:rFonts w:ascii="Arial" w:eastAsia="Calibri" w:hAnsi="Arial" w:cs="Arial"/>
          <w:kern w:val="0"/>
          <w:sz w:val="20"/>
          <w:szCs w:val="20"/>
          <w:lang w:eastAsia="zh-CN"/>
          <w14:ligatures w14:val="none"/>
        </w:rPr>
        <w:t>7</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754B5071" w14:textId="77777777" w:rsidR="00567B7A" w:rsidRPr="00567B7A" w:rsidRDefault="00567B7A" w:rsidP="00567B7A">
      <w:pPr>
        <w:widowControl w:val="0"/>
        <w:tabs>
          <w:tab w:val="num" w:pos="1418"/>
        </w:tabs>
        <w:suppressAutoHyphens/>
        <w:spacing w:after="0" w:line="240" w:lineRule="auto"/>
        <w:ind w:left="1418" w:hanging="284"/>
        <w:jc w:val="both"/>
        <w:rPr>
          <w:rFonts w:ascii="Arial" w:eastAsia="TimesNewRomanPSMT" w:hAnsi="Arial" w:cs="Arial"/>
          <w:kern w:val="0"/>
          <w:sz w:val="20"/>
          <w:szCs w:val="20"/>
          <w:lang w:eastAsia="zh-CN"/>
          <w14:ligatures w14:val="none"/>
        </w:rPr>
      </w:pPr>
      <w:r w:rsidRPr="00567B7A">
        <w:rPr>
          <w:rFonts w:ascii="Arial" w:eastAsia="TimesNewRomanPSMT" w:hAnsi="Arial" w:cs="Arial"/>
          <w:kern w:val="0"/>
          <w:sz w:val="20"/>
          <w:szCs w:val="20"/>
          <w:lang w:eastAsia="zh-CN"/>
          <w14:ligatures w14:val="none"/>
        </w:rPr>
        <w:t xml:space="preserve">     Jeżeli wykonawca powołuje się na doświadczenie w realizacji robót budowlanych wykonywanych wspólnie z innymi wykonawcami, powyższy wykaz dotyczy robót budowlanych, w których wykonaniu wykonawca ten bezpośrednio uczestniczył.</w:t>
      </w:r>
    </w:p>
    <w:p w14:paraId="6559EF11" w14:textId="77777777"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Calibri" w:hAnsi="Arial" w:cs="Arial"/>
          <w:bCs/>
          <w:color w:val="000000"/>
          <w:kern w:val="0"/>
          <w:sz w:val="20"/>
          <w:szCs w:val="20"/>
          <w:lang w:eastAsia="zh-CN"/>
          <w14:ligatures w14:val="none"/>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46354E4B" w14:textId="245E10FB"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TimesNewRomanPSMT" w:hAnsi="Arial" w:cs="Arial"/>
          <w:kern w:val="0"/>
          <w:sz w:val="20"/>
          <w:szCs w:val="20"/>
          <w:lang w:eastAsia="zh-CN"/>
          <w14:ligatures w14:val="none"/>
        </w:rPr>
        <w:t>Wykaz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osób,</w:t>
      </w:r>
      <w:r w:rsidRPr="00567B7A">
        <w:rPr>
          <w:rFonts w:ascii="Arial" w:eastAsia="Arial" w:hAnsi="Arial" w:cs="Arial"/>
          <w:kern w:val="0"/>
          <w:sz w:val="20"/>
          <w:szCs w:val="20"/>
          <w:lang w:eastAsia="zh-CN"/>
          <w14:ligatures w14:val="none"/>
        </w:rPr>
        <w:t xml:space="preserve"> skierowanych przez wykonawcę do realizacji zamówienia publicznego, </w:t>
      </w:r>
      <w:r w:rsidRPr="00567B7A">
        <w:rPr>
          <w:rFonts w:ascii="Arial" w:eastAsia="Calibri"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szczególności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odpowiedzialnych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świadczenie</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usług, kontrolę jakości lub kierowanie robotami budowlanymi,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informacjami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temat</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kwalifikacji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 xml:space="preserve">zawodowych, uprawnień, </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doświadczenia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wykształcenia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niezbędnych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zamówienia publicznego,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także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zakresu</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wykonywanych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przez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czynności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informacją</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podstawie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dysponowania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osobami</w:t>
      </w:r>
      <w:r w:rsidRPr="00567B7A">
        <w:rPr>
          <w:rFonts w:ascii="Arial" w:eastAsia="Arial" w:hAnsi="Arial" w:cs="Arial"/>
          <w:kern w:val="0"/>
          <w:sz w:val="20"/>
          <w:szCs w:val="20"/>
          <w:lang w:eastAsia="zh-CN"/>
          <w14:ligatures w14:val="none"/>
        </w:rPr>
        <w:t xml:space="preserve">  z </w:t>
      </w:r>
      <w:r w:rsidRPr="00567B7A">
        <w:rPr>
          <w:rFonts w:ascii="Arial" w:eastAsia="TimesNewRomanPSMT" w:hAnsi="Arial" w:cs="Arial"/>
          <w:kern w:val="0"/>
          <w:sz w:val="20"/>
          <w:szCs w:val="20"/>
          <w:lang w:eastAsia="zh-CN"/>
          <w14:ligatures w14:val="none"/>
        </w:rPr>
        <w:t>wykorzystaniem</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stanowiącego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Arial" w:hAnsi="Arial" w:cs="Arial"/>
          <w:kern w:val="0"/>
          <w:sz w:val="20"/>
          <w:szCs w:val="20"/>
          <w:lang w:eastAsia="zh-CN"/>
          <w14:ligatures w14:val="none"/>
        </w:rPr>
        <w:t xml:space="preserve"> </w:t>
      </w:r>
      <w:r w:rsidR="00927570">
        <w:rPr>
          <w:rFonts w:ascii="Arial" w:eastAsia="Arial" w:hAnsi="Arial" w:cs="Arial"/>
          <w:kern w:val="0"/>
          <w:sz w:val="20"/>
          <w:szCs w:val="20"/>
          <w:lang w:eastAsia="zh-CN"/>
          <w14:ligatures w14:val="none"/>
        </w:rPr>
        <w:t>8</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06097B66"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4CFBDF7"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0B7724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13. WYMAGANIA DOTYCZĄCE WADIUM</w:t>
      </w:r>
    </w:p>
    <w:p w14:paraId="38A763C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08AAE724" w14:textId="0DCB003D"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Oferta musi być zabezpieczona wadium w wysokości </w:t>
      </w:r>
      <w:r w:rsidR="00927570">
        <w:rPr>
          <w:rFonts w:ascii="Arial" w:eastAsia="Times New Roman" w:hAnsi="Arial" w:cs="Arial"/>
          <w:b/>
          <w:kern w:val="0"/>
          <w:sz w:val="20"/>
          <w:szCs w:val="24"/>
          <w:lang w:eastAsia="zh-CN"/>
          <w14:ligatures w14:val="none"/>
        </w:rPr>
        <w:t>15 000</w:t>
      </w:r>
      <w:r w:rsidRPr="00567B7A">
        <w:rPr>
          <w:rFonts w:ascii="Arial" w:eastAsia="Times New Roman" w:hAnsi="Arial" w:cs="Arial"/>
          <w:b/>
          <w:kern w:val="0"/>
          <w:sz w:val="20"/>
          <w:szCs w:val="24"/>
          <w:lang w:eastAsia="zh-CN"/>
          <w14:ligatures w14:val="none"/>
        </w:rPr>
        <w:t xml:space="preserve">,00 zł  (słownie zł: </w:t>
      </w:r>
      <w:r w:rsidR="00927570">
        <w:rPr>
          <w:rFonts w:ascii="Arial" w:eastAsia="Times New Roman" w:hAnsi="Arial" w:cs="Arial"/>
          <w:b/>
          <w:kern w:val="0"/>
          <w:sz w:val="20"/>
          <w:szCs w:val="24"/>
          <w:lang w:eastAsia="zh-CN"/>
          <w14:ligatures w14:val="none"/>
        </w:rPr>
        <w:t>piętnaście</w:t>
      </w:r>
      <w:r w:rsidRPr="00567B7A">
        <w:rPr>
          <w:rFonts w:ascii="Arial" w:eastAsia="Times New Roman" w:hAnsi="Arial" w:cs="Arial"/>
          <w:b/>
          <w:kern w:val="0"/>
          <w:sz w:val="20"/>
          <w:szCs w:val="24"/>
          <w:lang w:eastAsia="zh-CN"/>
          <w14:ligatures w14:val="none"/>
        </w:rPr>
        <w:t xml:space="preserve"> tysięcy 00/100).</w:t>
      </w:r>
    </w:p>
    <w:p w14:paraId="1F720581"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kern w:val="0"/>
          <w:sz w:val="20"/>
          <w:szCs w:val="20"/>
          <w14:ligatures w14:val="none"/>
        </w:rPr>
        <w:t>Wadium wnosi się przed upływem terminu składania ofert i utrzymuje nieprzerwanie do dnia upływu terminu związania ofertą, z wyjątkiem przypadków, o których mowa w art. 98 ust. 1 pkt 2 i 3 oraz ust. 2 ustawy Pzp.</w:t>
      </w:r>
    </w:p>
    <w:p w14:paraId="7449ECE4"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Cs/>
          <w:kern w:val="0"/>
          <w:sz w:val="20"/>
          <w:szCs w:val="24"/>
          <w:lang w:eastAsia="zh-CN"/>
          <w14:ligatures w14:val="none"/>
        </w:rPr>
        <w:t xml:space="preserve">Wadium </w:t>
      </w:r>
      <w:r w:rsidRPr="00567B7A">
        <w:rPr>
          <w:rFonts w:ascii="Arial" w:eastAsia="Times New Roman" w:hAnsi="Arial" w:cs="Arial"/>
          <w:bCs/>
          <w:kern w:val="0"/>
          <w:sz w:val="20"/>
          <w:szCs w:val="24"/>
          <w:lang w:eastAsia="pl-PL"/>
          <w14:ligatures w14:val="none"/>
        </w:rPr>
        <w:t>może być wnoszone</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według</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wyboru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wykonawcy</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jednej</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lub</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kilku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następujących</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formach:</w:t>
      </w:r>
    </w:p>
    <w:p w14:paraId="5311EE86"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pieniądzu,</w:t>
      </w:r>
    </w:p>
    <w:p w14:paraId="71F862B8"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gwarancjach bankowych,</w:t>
      </w:r>
    </w:p>
    <w:p w14:paraId="60F01717"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lastRenderedPageBreak/>
        <w:t>- gwarancjach ubezpieczeniowych,</w:t>
      </w:r>
    </w:p>
    <w:p w14:paraId="75B2BD12"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poręczeniach udzielanych przez podmioty, o których mowa w art.6b ust.5 pkt 2 ustawy z dnia 9 listopada 2000 r. o utworzeniu Polskiej Agencji Rozwoju Przedsiębiorczości (Dz. U. z 2023, poz. 462 ze zm.).</w:t>
      </w:r>
    </w:p>
    <w:p w14:paraId="650C5512"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Zamawiający poza formami wnoszenia wadium ww. nie dopuszcza innych form jego wnoszenia. </w:t>
      </w:r>
    </w:p>
    <w:p w14:paraId="2528855B"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E90CA87" w14:textId="77777777" w:rsidR="00567B7A" w:rsidRPr="00567B7A" w:rsidRDefault="00567B7A" w:rsidP="00567B7A">
      <w:pPr>
        <w:widowControl w:val="0"/>
        <w:suppressAutoHyphens/>
        <w:spacing w:after="0" w:line="240" w:lineRule="auto"/>
        <w:ind w:left="1418"/>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Wadium wnoszone w pieniądzu należy wpłacić </w:t>
      </w:r>
      <w:r w:rsidRPr="00567B7A">
        <w:rPr>
          <w:rFonts w:ascii="Arial" w:eastAsia="Times New Roman" w:hAnsi="Arial" w:cs="Arial"/>
          <w:b/>
          <w:kern w:val="0"/>
          <w:sz w:val="20"/>
          <w:szCs w:val="24"/>
          <w:u w:val="single"/>
          <w:lang w:eastAsia="zh-CN"/>
          <w14:ligatures w14:val="none"/>
        </w:rPr>
        <w:t>przelewem</w:t>
      </w:r>
      <w:r w:rsidRPr="00567B7A">
        <w:rPr>
          <w:rFonts w:ascii="Arial" w:eastAsia="Times New Roman" w:hAnsi="Arial" w:cs="Arial"/>
          <w:b/>
          <w:kern w:val="0"/>
          <w:sz w:val="20"/>
          <w:szCs w:val="24"/>
          <w:lang w:eastAsia="zh-CN"/>
          <w14:ligatures w14:val="none"/>
        </w:rPr>
        <w:t xml:space="preserve"> na rachunek bankowy zamawiającego: Nr </w:t>
      </w:r>
      <w:r w:rsidRPr="00567B7A">
        <w:rPr>
          <w:rFonts w:ascii="Arial" w:eastAsia="Times New Roman" w:hAnsi="Arial" w:cs="Arial"/>
          <w:b/>
          <w:kern w:val="0"/>
          <w:sz w:val="20"/>
          <w14:ligatures w14:val="none"/>
        </w:rPr>
        <w:t>59</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2030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0045</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1110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0160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8370</w:t>
      </w:r>
    </w:p>
    <w:p w14:paraId="33B6680C"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77C26760"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bCs/>
          <w:kern w:val="0"/>
          <w:sz w:val="20"/>
          <w:szCs w:val="24"/>
          <w:lang w:eastAsia="zh-CN"/>
          <w14:ligatures w14:val="none"/>
        </w:rPr>
        <w:t>W przypadku wnoszenia wadium w formie pieniężnej za termin wniesienia wadium przyjmuje się datę uznania rachunku Zamawiającego.</w:t>
      </w:r>
    </w:p>
    <w:p w14:paraId="7804D7F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Wadium w formie innej niż pieniężna należy wnieść w formie oryginału, w postaci elektronicznej.</w:t>
      </w:r>
    </w:p>
    <w:p w14:paraId="6CDE15F0"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color w:val="FF0000"/>
          <w:kern w:val="0"/>
          <w:sz w:val="20"/>
          <w:szCs w:val="24"/>
          <w:lang w:eastAsia="zh-CN"/>
          <w14:ligatures w14:val="none"/>
        </w:rPr>
      </w:pPr>
    </w:p>
    <w:p w14:paraId="1EFC9818"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b/>
          <w:bCs/>
          <w:kern w:val="0"/>
          <w:sz w:val="20"/>
          <w:szCs w:val="20"/>
          <w:lang w:eastAsia="zh-CN"/>
          <w14:ligatures w14:val="none"/>
        </w:rPr>
        <w:t xml:space="preserve">Zamawiający odrzuci ofertę wykonawcy, który nie wniesie wadium lub wniesie wadium                       w sposób nieprawidłowy </w:t>
      </w:r>
      <w:r w:rsidRPr="00567B7A">
        <w:rPr>
          <w:rFonts w:ascii="Arial" w:eastAsia="Times New Roman" w:hAnsi="Arial" w:cs="Arial"/>
          <w:b/>
          <w:bCs/>
          <w:kern w:val="0"/>
          <w:sz w:val="20"/>
          <w:szCs w:val="20"/>
          <w14:ligatures w14:val="none"/>
        </w:rPr>
        <w:t>lub nie utrzyma wadium nieprzerwanie do upływu terminu związania ofertą lub złoży wniosek o zwrot wadium w przypadku, o którym mowa w art. 98 ust. 2 pkt 3 ustawy Pzp.</w:t>
      </w:r>
    </w:p>
    <w:p w14:paraId="5B638697"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Zwrot wadium:</w:t>
      </w:r>
    </w:p>
    <w:p w14:paraId="142F3FB3" w14:textId="77777777" w:rsidR="00567B7A" w:rsidRPr="00567B7A" w:rsidRDefault="00567B7A" w:rsidP="00567B7A">
      <w:pPr>
        <w:widowControl w:val="0"/>
        <w:suppressAutoHyphens/>
        <w:spacing w:after="0" w:line="240" w:lineRule="auto"/>
        <w:ind w:left="1418"/>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Zamawiający zwraca wadium niezwłocznie, nie później jednak niż w terminie 7 dni od dnia wystąpienia jednej z okoliczności: </w:t>
      </w:r>
    </w:p>
    <w:p w14:paraId="73AB7EA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upływu terminu związania ofertą; </w:t>
      </w:r>
    </w:p>
    <w:p w14:paraId="1525E71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zawarcia umowy w sprawie zamówienia publicznego; </w:t>
      </w:r>
    </w:p>
    <w:p w14:paraId="6A1E4553"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unieważnienia postępowania o udzielenie zamówienia, z wyjątkiem sytuacji gdy nie zostało rozstrzygnięte odwołanie na czynność unieważnienia albo nie upłynął termin do jego wniesienia. </w:t>
      </w:r>
    </w:p>
    <w:p w14:paraId="26566C4D" w14:textId="77777777" w:rsidR="00567B7A" w:rsidRPr="00567B7A" w:rsidRDefault="00567B7A" w:rsidP="00567B7A">
      <w:pPr>
        <w:autoSpaceDE w:val="0"/>
        <w:autoSpaceDN w:val="0"/>
        <w:adjustRightInd w:val="0"/>
        <w:spacing w:after="0" w:line="240" w:lineRule="auto"/>
        <w:ind w:left="1080"/>
        <w:rPr>
          <w:rFonts w:ascii="Arial" w:eastAsia="Times New Roman" w:hAnsi="Arial" w:cs="Arial"/>
          <w:color w:val="000000"/>
          <w:kern w:val="0"/>
          <w:sz w:val="20"/>
          <w:szCs w:val="20"/>
          <w:lang w:eastAsia="pl-PL"/>
          <w14:ligatures w14:val="none"/>
        </w:rPr>
      </w:pPr>
    </w:p>
    <w:p w14:paraId="5C859612"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Zamawiający, niezwłocznie, nie później jednak niż w terminie 7 dni od dnia złożenia wniosku zwraca wadium wykonawcy: </w:t>
      </w:r>
    </w:p>
    <w:p w14:paraId="0BDB110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a) który wycofał ofertę przed upływem terminu składania ofert; </w:t>
      </w:r>
    </w:p>
    <w:p w14:paraId="6E29D166"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b) którego oferta została odrzucona; </w:t>
      </w:r>
    </w:p>
    <w:p w14:paraId="5553204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c) po wyborze najkorzystniejszej oferty, z wyjątkiem wykonawcy, którego oferta została wybrana jako najkorzystniejsza; </w:t>
      </w:r>
    </w:p>
    <w:p w14:paraId="710B19B0"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d) po unieważnieniu postępowania, w przypadku gdy nie zostało rozstrzygnięte odwołanie na czynność unieważnienia albo nie upłynął termin do jego wniesienia. </w:t>
      </w:r>
    </w:p>
    <w:p w14:paraId="51E56E78"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Złożenie wniosku o zwrot wadium, o którym mowa powyżej, powoduje rozwiązanie stosunku prawnego z wykonawcą wraz z utratą przez niego prawa do korzystania ze środków ochrony prawnej, o których mowa w dziale IX ustawy Pzp.</w:t>
      </w:r>
    </w:p>
    <w:p w14:paraId="69CBE36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4DE0099C"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6DD970A"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wadium wniesiono w innej formie niż w pieniądzu, zamawiający zwraca je poprzez złożenie gwarantowi lub poręczycielowi oświadczenia o zwolnieniu wadium.</w:t>
      </w:r>
    </w:p>
    <w:p w14:paraId="1DF82DA8" w14:textId="77777777" w:rsidR="00567B7A" w:rsidRPr="00567B7A" w:rsidRDefault="00567B7A" w:rsidP="00567B7A">
      <w:pPr>
        <w:suppressAutoHyphens/>
        <w:spacing w:after="0" w:line="240" w:lineRule="auto"/>
        <w:jc w:val="both"/>
        <w:rPr>
          <w:rFonts w:ascii="Arial" w:eastAsia="Times New Roman" w:hAnsi="Arial" w:cs="Arial"/>
          <w:b/>
          <w:color w:val="FF0000"/>
          <w:kern w:val="0"/>
          <w:sz w:val="20"/>
          <w:szCs w:val="20"/>
          <w:lang w:eastAsia="zh-CN"/>
          <w14:ligatures w14:val="none"/>
        </w:rPr>
      </w:pPr>
    </w:p>
    <w:p w14:paraId="54FC4366" w14:textId="77777777" w:rsidR="00567B7A" w:rsidRPr="00567B7A" w:rsidRDefault="00567B7A" w:rsidP="00567B7A">
      <w:pPr>
        <w:numPr>
          <w:ilvl w:val="3"/>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Zamawiający zatrzymuje wadium wraz z odsetkami, </w:t>
      </w:r>
      <w:r w:rsidRPr="00567B7A">
        <w:rPr>
          <w:rFonts w:ascii="Arial" w:eastAsia="Times New Roman" w:hAnsi="Arial" w:cs="Arial"/>
          <w:kern w:val="0"/>
          <w:sz w:val="20"/>
          <w:szCs w:val="20"/>
          <w14:ligatures w14:val="none"/>
        </w:rPr>
        <w:t>a w przypadku wadium wniesionego w formie gwarancji lub poręczenia, o których mowa w art. 97 ust. 7 pkt 2–4 ustawy Pzp, występuje odpowiednio do gwaranta lub poręczyciela z żądaniem zapłaty wadium, jeżeli:</w:t>
      </w:r>
    </w:p>
    <w:p w14:paraId="6CB270D3"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49F4784"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którego oferta została wybrana: </w:t>
      </w:r>
    </w:p>
    <w:p w14:paraId="3D8745FB"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odmówił podpisania umowy w sprawie zamówienia publicznego na warunkach określonych                         w ofercie, </w:t>
      </w:r>
    </w:p>
    <w:p w14:paraId="09947C6A"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 wniósł wymaganego zabezpieczenia należytego wykonania umowy,</w:t>
      </w:r>
    </w:p>
    <w:p w14:paraId="207593E6"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zawarcie umowy w sprawie zamówienia publicznego stało się niemożliwe z przyczyn leżących po   stronie wykonawcy, którego oferta została wybrana. </w:t>
      </w:r>
    </w:p>
    <w:p w14:paraId="59B7AA88"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76160449" w14:textId="77777777" w:rsid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4D4E989F" w14:textId="77777777" w:rsidR="00A16F8A" w:rsidRDefault="00A16F8A" w:rsidP="00567B7A">
      <w:pPr>
        <w:suppressAutoHyphens/>
        <w:spacing w:after="0" w:line="240" w:lineRule="auto"/>
        <w:jc w:val="both"/>
        <w:rPr>
          <w:rFonts w:ascii="Arial" w:eastAsia="Times New Roman" w:hAnsi="Arial" w:cs="Arial"/>
          <w:kern w:val="0"/>
          <w:sz w:val="20"/>
          <w:szCs w:val="20"/>
          <w:lang w:eastAsia="zh-CN"/>
          <w14:ligatures w14:val="none"/>
        </w:rPr>
      </w:pPr>
    </w:p>
    <w:p w14:paraId="0C485D25" w14:textId="77777777" w:rsidR="00A16F8A" w:rsidRPr="00567B7A" w:rsidRDefault="00A16F8A" w:rsidP="00567B7A">
      <w:pPr>
        <w:suppressAutoHyphens/>
        <w:spacing w:after="0" w:line="240" w:lineRule="auto"/>
        <w:jc w:val="both"/>
        <w:rPr>
          <w:rFonts w:ascii="Arial" w:eastAsia="Times New Roman" w:hAnsi="Arial" w:cs="Arial"/>
          <w:kern w:val="0"/>
          <w:sz w:val="20"/>
          <w:szCs w:val="20"/>
          <w:lang w:eastAsia="zh-CN"/>
          <w14:ligatures w14:val="none"/>
        </w:rPr>
      </w:pPr>
    </w:p>
    <w:p w14:paraId="45AF5F6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lastRenderedPageBreak/>
        <w:t>14. OCENA OFERT</w:t>
      </w:r>
    </w:p>
    <w:p w14:paraId="73EBC80F"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3766D8E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14.1. Żądanie wyjaśnień od wykonawców</w:t>
      </w:r>
    </w:p>
    <w:p w14:paraId="7F9B7CF7" w14:textId="77777777" w:rsidR="00567B7A" w:rsidRPr="00567B7A" w:rsidRDefault="00567B7A" w:rsidP="00567B7A">
      <w:pPr>
        <w:widowControl w:val="0"/>
        <w:suppressAutoHyphens/>
        <w:spacing w:after="0" w:line="240" w:lineRule="auto"/>
        <w:ind w:left="1077"/>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0B15FD47"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4"/>
          <w:lang w:eastAsia="zh-CN"/>
          <w14:ligatures w14:val="none"/>
        </w:rPr>
      </w:pPr>
    </w:p>
    <w:p w14:paraId="65A255D9"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14.2. Poprawianie omyłek </w:t>
      </w:r>
    </w:p>
    <w:p w14:paraId="1FC4437F"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poprawia w ofercie: </w:t>
      </w:r>
    </w:p>
    <w:p w14:paraId="475E148F"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oczywiste omyłki pisarskie,</w:t>
      </w:r>
    </w:p>
    <w:p w14:paraId="7F479F57"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oczywiste omyłki rachunkowe </w:t>
      </w:r>
      <w:r w:rsidRPr="00567B7A">
        <w:rPr>
          <w:rFonts w:ascii="Arial" w:eastAsia="Times New Roman" w:hAnsi="Arial" w:cs="Arial"/>
          <w:kern w:val="0"/>
          <w:sz w:val="20"/>
          <w:szCs w:val="20"/>
          <w:lang w:eastAsia="pl-PL"/>
          <w14:ligatures w14:val="none"/>
        </w:rPr>
        <w:t>z uwzględnieniem konsekwencji rachunkowych dokonanych poprawek,</w:t>
      </w:r>
    </w:p>
    <w:p w14:paraId="79B8D44C"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inne omyłki polegające na niezgodności oferty z dokumentami zamówienia, niepowodujące istotnych zmian w treści oferty, </w:t>
      </w:r>
    </w:p>
    <w:p w14:paraId="42B5660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niezwłocznie zawiadamiając o tym wykonawcę, którego oferta została poprawiona.</w:t>
      </w:r>
    </w:p>
    <w:p w14:paraId="44176B6A"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0"/>
          <w:lang w:eastAsia="zh-CN"/>
          <w14:ligatures w14:val="none"/>
        </w:rPr>
      </w:pPr>
    </w:p>
    <w:p w14:paraId="518091A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nieprawidłowości w wartościach netto i VAT w stosunku do ceny brutto za całość zamówienia, Zamawiający pozostawi cenę brutto za całość zamówienia i dokona odpowiednio dostosowania wartości netto i podatku VAT.</w:t>
      </w:r>
    </w:p>
    <w:p w14:paraId="4C61A7B0"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596ADEDB"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14.3. Rażąco niska cena w ofercie</w:t>
      </w:r>
    </w:p>
    <w:p w14:paraId="73F4622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01676AC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odrzuci ofertę wykonawcy, który nie udzielił wyjaśnień </w:t>
      </w:r>
      <w:r w:rsidRPr="00567B7A">
        <w:rPr>
          <w:rFonts w:ascii="Arial" w:eastAsia="Times New Roman" w:hAnsi="Arial" w:cs="Arial"/>
          <w:kern w:val="0"/>
          <w:sz w:val="20"/>
          <w:szCs w:val="20"/>
          <w14:ligatures w14:val="none"/>
        </w:rPr>
        <w:t>w wyznaczonym terminie</w:t>
      </w:r>
      <w:r w:rsidRPr="00567B7A">
        <w:rPr>
          <w:rFonts w:ascii="Arial" w:eastAsia="Times New Roman" w:hAnsi="Arial" w:cs="Arial"/>
          <w:kern w:val="0"/>
          <w:sz w:val="20"/>
          <w:szCs w:val="20"/>
          <w:lang w:eastAsia="zh-CN"/>
          <w14:ligatures w14:val="none"/>
        </w:rPr>
        <w:t xml:space="preserve">, lub </w:t>
      </w:r>
      <w:r w:rsidRPr="00567B7A">
        <w:rPr>
          <w:rFonts w:ascii="Arial" w:eastAsia="Times New Roman" w:hAnsi="Arial" w:cs="Arial"/>
          <w:kern w:val="0"/>
          <w:sz w:val="20"/>
          <w:szCs w:val="20"/>
          <w14:ligatures w14:val="none"/>
        </w:rPr>
        <w:t>jeżeli złożone wyjaśnienia wraz z dowodami nie uzasadniają podanej w ofercie ceny.</w:t>
      </w:r>
    </w:p>
    <w:p w14:paraId="77776B9D"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3B686FC1"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14.4. Oferty z jednakową ceną</w:t>
      </w:r>
    </w:p>
    <w:p w14:paraId="30941EF3"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740FF8"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oferty otrzymały taką samą ocenę w kryterium o najwyższej wadze, zamawiający wybiera ofertę z najniższą ceną. </w:t>
      </w:r>
    </w:p>
    <w:p w14:paraId="28955FB5"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Jeżeli nie można dokonać wyboru oferty w sposób, o którym mowa w pkt. 2, zamawiający wzywa wykonawców, którzy złożyli te oferty, do złożenia w terminie określonym przez zamawiającego ofert dodatkowych zawierających nową cenę.</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Wykonawcy, składając oferty dodatkowe, nie mogą oferować cen wyższych niż zaoferowane w uprzednio złożonych przez nich ofertach.</w:t>
      </w:r>
    </w:p>
    <w:p w14:paraId="0585689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6A0A276B" w14:textId="77777777" w:rsidR="00567B7A" w:rsidRPr="00567B7A" w:rsidRDefault="00567B7A" w:rsidP="00567B7A">
      <w:pPr>
        <w:widowControl w:val="0"/>
        <w:suppressAutoHyphens/>
        <w:spacing w:after="0" w:line="240" w:lineRule="auto"/>
        <w:ind w:left="1077"/>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14.5. Odrzucenie oferty</w:t>
      </w:r>
    </w:p>
    <w:p w14:paraId="2297276A" w14:textId="77777777" w:rsidR="00567B7A" w:rsidRPr="00567B7A" w:rsidRDefault="00567B7A" w:rsidP="00567B7A">
      <w:pPr>
        <w:shd w:val="clear" w:color="auto" w:fill="FFFFFF"/>
        <w:suppressAutoHyphens/>
        <w:spacing w:after="0" w:line="240" w:lineRule="auto"/>
        <w:ind w:left="1077"/>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odrzuci ofertę, jeżeli zachodzą przesłanki określone  w </w:t>
      </w:r>
      <w:r w:rsidRPr="00567B7A">
        <w:rPr>
          <w:rFonts w:ascii="Arial" w:eastAsia="Times New Roman" w:hAnsi="Arial" w:cs="Arial"/>
          <w:spacing w:val="-1"/>
          <w:kern w:val="0"/>
          <w:sz w:val="20"/>
          <w:szCs w:val="20"/>
          <w:lang w:eastAsia="zh-CN"/>
          <w14:ligatures w14:val="none"/>
        </w:rPr>
        <w:t>art. 226 ust. 1 ustawy Pzp.</w:t>
      </w:r>
    </w:p>
    <w:p w14:paraId="1BCFC46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0CAF8F4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14.6. Wybór najkorzystniejszej oferty</w:t>
      </w:r>
    </w:p>
    <w:p w14:paraId="461825B4"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4"/>
          <w:lang w:eastAsia="zh-CN"/>
          <w14:ligatures w14:val="none"/>
        </w:rPr>
      </w:pPr>
      <w:r w:rsidRPr="00567B7A">
        <w:rPr>
          <w:rFonts w:ascii="Arial" w:eastAsia="Times New Roman" w:hAnsi="Arial" w:cs="Arial"/>
          <w:color w:val="00000A"/>
          <w:kern w:val="0"/>
          <w:sz w:val="20"/>
          <w:szCs w:val="24"/>
          <w:lang w:eastAsia="zh-CN"/>
          <w14:ligatures w14:val="none"/>
        </w:rPr>
        <w:t>Zamawiający wybiera najkorzystniejszą ofertę na podstawie kryteriów oceny ofert określonych w SWZ.</w:t>
      </w:r>
    </w:p>
    <w:p w14:paraId="276B49DA"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0"/>
          <w:kern w:val="0"/>
          <w:sz w:val="20"/>
          <w:szCs w:val="20"/>
          <w:lang w:eastAsia="zh-CN"/>
          <w14:ligatures w14:val="none"/>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59FCF368"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5812B3FF"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t>Niezwłocznie po wyborze najkorzystniejszej oferty zamawiający poinformuje równocześnie wykonawców, którzy złożyli oferty, o:</w:t>
      </w:r>
    </w:p>
    <w:p w14:paraId="609027F5"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bookmarkStart w:id="27" w:name="_Hlk64010921"/>
      <w:r w:rsidRPr="00567B7A">
        <w:rPr>
          <w:rFonts w:ascii="Arial" w:eastAsia="Times New Roman" w:hAnsi="Arial" w:cs="Arial"/>
          <w:kern w:val="0"/>
          <w:sz w:val="20"/>
          <w:szCs w:val="24"/>
          <w:lang w:eastAsia="zh-CN"/>
          <w14:ligatures w14:val="none"/>
        </w:rPr>
        <w:t>wyborze najkorzystniejszej oferty</w:t>
      </w:r>
      <w:bookmarkEnd w:id="27"/>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kern w:val="0"/>
          <w:sz w:val="20"/>
          <w:szCs w:val="20"/>
          <w14:ligatures w14:val="none"/>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559D88B"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wykonawcach, których oferty zostały odrzucone</w:t>
      </w:r>
    </w:p>
    <w:p w14:paraId="32D50D9C" w14:textId="77777777" w:rsidR="00567B7A" w:rsidRPr="00567B7A" w:rsidRDefault="00567B7A" w:rsidP="00567B7A">
      <w:pPr>
        <w:widowControl w:val="0"/>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podając uzasadnienie faktyczne i prawne.</w:t>
      </w:r>
    </w:p>
    <w:p w14:paraId="3DE2A47B" w14:textId="4F2A013F" w:rsidR="00567B7A" w:rsidRPr="00A16F8A" w:rsidRDefault="00567B7A" w:rsidP="00A16F8A">
      <w:pPr>
        <w:widowControl w:val="0"/>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Informację o której mowa pod lit a) powyżej, zamawiający udostępni</w:t>
      </w:r>
      <w:bookmarkStart w:id="28" w:name="_Hlk64009625"/>
      <w:r w:rsidRPr="00567B7A">
        <w:rPr>
          <w:rFonts w:ascii="Arial" w:eastAsia="Times New Roman" w:hAnsi="Arial" w:cs="Arial"/>
          <w:kern w:val="0"/>
          <w:sz w:val="20"/>
          <w:szCs w:val="24"/>
          <w:lang w:eastAsia="zh-CN"/>
          <w14:ligatures w14:val="none"/>
        </w:rPr>
        <w:t xml:space="preserve"> niezwłocznie na stronie internetowej</w:t>
      </w:r>
      <w:r w:rsidRPr="00567B7A">
        <w:rPr>
          <w:rFonts w:ascii="Arial" w:eastAsia="Times New Roman" w:hAnsi="Arial" w:cs="Arial"/>
          <w:kern w:val="0"/>
          <w:sz w:val="20"/>
          <w:szCs w:val="20"/>
          <w:lang w:eastAsia="zh-CN"/>
          <w14:ligatures w14:val="none"/>
        </w:rPr>
        <w:t xml:space="preserve"> prowadzonego postępowania.</w:t>
      </w:r>
      <w:bookmarkEnd w:id="28"/>
    </w:p>
    <w:p w14:paraId="3ACCC85E" w14:textId="77777777" w:rsidR="00567B7A" w:rsidRPr="00567B7A" w:rsidRDefault="00567B7A" w:rsidP="00567B7A">
      <w:pPr>
        <w:spacing w:before="280" w:after="0" w:line="240" w:lineRule="auto"/>
        <w:ind w:left="1080"/>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lang w:eastAsia="pl-PL"/>
          <w14:ligatures w14:val="none"/>
        </w:rPr>
        <w:lastRenderedPageBreak/>
        <w:t>15. INFORMACJE O FORMALNOŚCIACH, JAKIE MUSZĄ ZOSTAĆ DOPEŁNIONE PO WYBORZE OFERTY W CELU ZAWARCIA UMOWY W SPRAWIE ZAMÓWIENIA PUBLICZNEGO</w:t>
      </w:r>
    </w:p>
    <w:p w14:paraId="5D2F9524" w14:textId="77777777" w:rsidR="00567B7A" w:rsidRPr="00567B7A" w:rsidRDefault="00567B7A" w:rsidP="00567B7A">
      <w:pPr>
        <w:spacing w:before="280"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05795B80" w14:textId="77777777" w:rsidR="00567B7A" w:rsidRPr="00567B7A" w:rsidRDefault="00567B7A" w:rsidP="00567B7A">
      <w:pPr>
        <w:spacing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1496373B" w14:textId="77777777" w:rsidR="00567B7A" w:rsidRPr="00567B7A" w:rsidRDefault="00567B7A" w:rsidP="00567B7A">
      <w:pPr>
        <w:spacing w:after="0" w:line="240" w:lineRule="auto"/>
        <w:jc w:val="both"/>
        <w:rPr>
          <w:rFonts w:ascii="Arial" w:eastAsia="Times New Roman" w:hAnsi="Arial" w:cs="Arial"/>
          <w:b/>
          <w:kern w:val="0"/>
          <w:sz w:val="20"/>
          <w:szCs w:val="20"/>
          <w:lang w:eastAsia="pl-PL"/>
          <w14:ligatures w14:val="none"/>
        </w:rPr>
      </w:pPr>
    </w:p>
    <w:p w14:paraId="61D187DB" w14:textId="77777777" w:rsidR="00567B7A" w:rsidRPr="00567B7A" w:rsidRDefault="00567B7A" w:rsidP="00567B7A">
      <w:pPr>
        <w:spacing w:after="0" w:line="240" w:lineRule="auto"/>
        <w:ind w:left="1083"/>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E55C9F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C3176F8"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0AE06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bookmarkStart w:id="29" w:name="_Hlk64551442"/>
      <w:r w:rsidRPr="00567B7A">
        <w:rPr>
          <w:rFonts w:ascii="Arial" w:eastAsia="Times New Roman" w:hAnsi="Arial" w:cs="Arial"/>
          <w:b/>
          <w:kern w:val="0"/>
          <w:sz w:val="20"/>
          <w:szCs w:val="24"/>
          <w:lang w:eastAsia="zh-CN"/>
          <w14:ligatures w14:val="none"/>
        </w:rPr>
        <w:t xml:space="preserve">16. WYMAGANIA DOTYCZĄCE ZABEZPIECZENIA </w:t>
      </w:r>
      <w:bookmarkEnd w:id="29"/>
      <w:r w:rsidRPr="00567B7A">
        <w:rPr>
          <w:rFonts w:ascii="Arial" w:eastAsia="Times New Roman" w:hAnsi="Arial" w:cs="Arial"/>
          <w:b/>
          <w:kern w:val="0"/>
          <w:sz w:val="20"/>
          <w:szCs w:val="24"/>
          <w:lang w:eastAsia="zh-CN"/>
          <w14:ligatures w14:val="none"/>
        </w:rPr>
        <w:t>NALEŻYTEGO WYKONANIA UMOWY</w:t>
      </w:r>
    </w:p>
    <w:p w14:paraId="7F3940A9"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2729505" w14:textId="77777777" w:rsidR="00567B7A" w:rsidRPr="00567B7A" w:rsidRDefault="00567B7A" w:rsidP="00567B7A">
      <w:pPr>
        <w:widowControl w:val="0"/>
        <w:spacing w:after="0" w:line="240" w:lineRule="auto"/>
        <w:ind w:left="1134"/>
        <w:jc w:val="both"/>
        <w:rPr>
          <w:rFonts w:ascii="Arial" w:eastAsia="Arial"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Wykonawca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zobowiązany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jest</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do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wniesienia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wysokości</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2%</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ceny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całkowitej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podanej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ofercie.</w:t>
      </w:r>
    </w:p>
    <w:p w14:paraId="10CBC3F3"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742900AA"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należytego</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wykonania</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 xml:space="preserve">umowy </w:t>
      </w:r>
      <w:r w:rsidRPr="00567B7A">
        <w:rPr>
          <w:rFonts w:ascii="Arial" w:eastAsia="Times New Roman" w:hAnsi="Arial" w:cs="Arial"/>
          <w:kern w:val="0"/>
          <w:sz w:val="20"/>
          <w:szCs w:val="24"/>
          <w:lang w:eastAsia="pl-PL"/>
          <w14:ligatures w14:val="none"/>
        </w:rPr>
        <w:t>służy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pokryciu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roszczeń</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tytułu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p>
    <w:p w14:paraId="640B6D38" w14:textId="77777777" w:rsidR="00567B7A" w:rsidRPr="00567B7A" w:rsidRDefault="00567B7A" w:rsidP="00567B7A">
      <w:pPr>
        <w:widowControl w:val="0"/>
        <w:spacing w:after="0" w:line="240" w:lineRule="auto"/>
        <w:jc w:val="both"/>
        <w:rPr>
          <w:rFonts w:ascii="Arial" w:eastAsia="Times New Roman" w:hAnsi="Arial" w:cs="Arial"/>
          <w:kern w:val="0"/>
          <w:sz w:val="20"/>
          <w:szCs w:val="24"/>
          <w:lang w:eastAsia="pl-PL"/>
          <w14:ligatures w14:val="none"/>
        </w:rPr>
      </w:pPr>
    </w:p>
    <w:p w14:paraId="2569FA1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Wysokość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ustala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stosunku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procentowym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całkowitej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podanej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ofercie</w:t>
      </w:r>
      <w:r w:rsidRPr="00567B7A">
        <w:rPr>
          <w:rFonts w:ascii="Arial" w:eastAsia="Arial" w:hAnsi="Arial" w:cs="Arial"/>
          <w:kern w:val="0"/>
          <w:sz w:val="20"/>
          <w:szCs w:val="24"/>
          <w:lang w:eastAsia="pl-PL"/>
          <w14:ligatures w14:val="none"/>
        </w:rPr>
        <w:t>.</w:t>
      </w:r>
    </w:p>
    <w:p w14:paraId="6DAC7B7A"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0D09F4D4"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Formy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i</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miejsce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złożenia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p>
    <w:p w14:paraId="5202261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bookmarkStart w:id="30" w:name="_Hlk63429508"/>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 może być wnoszone,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według</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wyboru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 </w:t>
      </w:r>
      <w:r w:rsidRPr="00567B7A">
        <w:rPr>
          <w:rFonts w:ascii="Arial" w:eastAsia="Times New Roman" w:hAnsi="Arial" w:cs="Arial"/>
          <w:kern w:val="0"/>
          <w:sz w:val="20"/>
          <w:szCs w:val="24"/>
          <w:lang w:eastAsia="pl-PL"/>
          <w14:ligatures w14:val="none"/>
        </w:rPr>
        <w:t>kilku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następujących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formach:</w:t>
      </w:r>
    </w:p>
    <w:bookmarkEnd w:id="30"/>
    <w:p w14:paraId="377BCEE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p>
    <w:p w14:paraId="23BCE3CF"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spółdzielczej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oszczędnościowo</w:t>
      </w:r>
      <w:r w:rsidRPr="00567B7A">
        <w:rPr>
          <w:rFonts w:ascii="Arial" w:eastAsia="Arial" w:hAnsi="Arial" w:cs="Arial"/>
          <w:kern w:val="0"/>
          <w:sz w:val="20"/>
          <w:szCs w:val="24"/>
          <w:lang w:eastAsia="pl-PL"/>
          <w14:ligatures w14:val="none"/>
        </w:rPr>
        <w:t xml:space="preserve"> – </w:t>
      </w:r>
      <w:r w:rsidRPr="00567B7A">
        <w:rPr>
          <w:rFonts w:ascii="Arial" w:eastAsia="Times New Roman" w:hAnsi="Arial" w:cs="Arial"/>
          <w:kern w:val="0"/>
          <w:sz w:val="20"/>
          <w:szCs w:val="24"/>
          <w:lang w:eastAsia="pl-PL"/>
          <w14:ligatures w14:val="none"/>
        </w:rPr>
        <w:t>kredytowej,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tym,</w:t>
      </w:r>
      <w:r w:rsidRPr="00567B7A">
        <w:rPr>
          <w:rFonts w:ascii="Arial" w:eastAsia="Arial" w:hAnsi="Arial" w:cs="Arial"/>
          <w:kern w:val="0"/>
          <w:sz w:val="20"/>
          <w:szCs w:val="24"/>
          <w:lang w:eastAsia="pl-PL"/>
          <w14:ligatures w14:val="none"/>
        </w:rPr>
        <w:t xml:space="preserve">  </w:t>
      </w:r>
    </w:p>
    <w:p w14:paraId="207C540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zawsze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pieniężnym,</w:t>
      </w:r>
    </w:p>
    <w:p w14:paraId="5CAFF2C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p>
    <w:p w14:paraId="650251A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ubezpieczeniowych,</w:t>
      </w:r>
    </w:p>
    <w:p w14:paraId="25044453"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udzielanych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 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 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p>
    <w:p w14:paraId="2FBDDBE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p>
    <w:p w14:paraId="21A9E5C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DE14B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formami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dopuszcza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innych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p>
    <w:p w14:paraId="1709154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28314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trakcie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realizacji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dokonać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zmiany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jedną</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kilka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p>
    <w:p w14:paraId="09A9B6B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4ED3AFC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Zmiana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dokonywana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zachowaniem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ciągłości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zmniejszania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wysokości.</w:t>
      </w:r>
    </w:p>
    <w:p w14:paraId="2A0B0D3B"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05076329"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Zabezpieczenie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wnoszone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pieniądzu</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wpłacić</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u w:val="single"/>
          <w:lang w:eastAsia="pl-PL"/>
          <w14:ligatures w14:val="none"/>
        </w:rPr>
        <w:t>przelewem</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rachunek</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bankowy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zamawiającego: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Nr</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38</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2030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0045</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1110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0000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0160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8360</w:t>
      </w:r>
    </w:p>
    <w:p w14:paraId="0773BD64"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7E356038"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wyrazić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zgodę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zaliczenie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kwoty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poczet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p>
    <w:p w14:paraId="60B93BB4"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3D344FD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termin</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przyjmuje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datę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musi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nastąpić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zawarciem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p>
    <w:p w14:paraId="1AE8CB92" w14:textId="77777777" w:rsidR="00567B7A" w:rsidRPr="00567B7A" w:rsidRDefault="00567B7A" w:rsidP="00567B7A">
      <w:pPr>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Jeżeli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oprocentowanym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odsetkami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wynikającymi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było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przechowywane,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pomniejszone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koszt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prowizji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przelew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pieniędzy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wykonawcy.</w:t>
      </w:r>
    </w:p>
    <w:p w14:paraId="6FD6644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ED2A3A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poręczenia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4"/>
          <w:lang w:eastAsia="pl-PL"/>
          <w14:ligatures w14:val="none"/>
        </w:rPr>
        <w:t>poręczenia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udzielonego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r w:rsidRPr="00567B7A">
        <w:rPr>
          <w:rFonts w:ascii="Arial" w:eastAsia="Times New Roman" w:hAnsi="Arial" w:cs="Arial"/>
          <w:kern w:val="0"/>
          <w:sz w:val="20"/>
          <w:szCs w:val="20"/>
          <w:lang w:eastAsia="pl-PL"/>
          <w14:ligatures w14:val="none"/>
        </w:rPr>
        <w: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złożyć</w:t>
      </w:r>
      <w:r w:rsidRPr="00567B7A">
        <w:rPr>
          <w:rFonts w:ascii="Arial" w:eastAsia="Arial" w:hAnsi="Arial" w:cs="Arial"/>
          <w:kern w:val="0"/>
          <w:sz w:val="20"/>
          <w:szCs w:val="20"/>
          <w:lang w:eastAsia="pl-PL"/>
          <w14:ligatures w14:val="none"/>
        </w:rPr>
        <w:t xml:space="preserve"> Zamawiającemu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oryginału, przed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zawarciem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p>
    <w:p w14:paraId="41DD3B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p>
    <w:p w14:paraId="5F33EA5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zakończenia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przedmiotu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oddzielnie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p>
    <w:p w14:paraId="65B1DFE6" w14:textId="77777777" w:rsidR="00567B7A" w:rsidRPr="00567B7A" w:rsidRDefault="00567B7A" w:rsidP="00567B7A">
      <w:pPr>
        <w:autoSpaceDE w:val="0"/>
        <w:spacing w:after="0" w:line="240" w:lineRule="auto"/>
        <w:jc w:val="both"/>
        <w:rPr>
          <w:rFonts w:ascii="Arial" w:eastAsia="Times New Roman" w:hAnsi="Arial" w:cs="Arial"/>
          <w:kern w:val="0"/>
          <w:sz w:val="20"/>
          <w:szCs w:val="20"/>
          <w:lang w:eastAsia="pl-PL"/>
          <w14:ligatures w14:val="none"/>
        </w:rPr>
      </w:pPr>
    </w:p>
    <w:p w14:paraId="73E761A7"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uzależnianie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gwarancyjnej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potwierdzenia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trzeci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(np.</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beneficjenta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notariusza)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podpisów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wezwaniu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p>
    <w:p w14:paraId="0E9A417A" w14:textId="77777777" w:rsidR="00567B7A" w:rsidRPr="00567B7A" w:rsidRDefault="00567B7A" w:rsidP="00567B7A">
      <w:pPr>
        <w:autoSpaceDE w:val="0"/>
        <w:spacing w:after="0" w:line="240" w:lineRule="auto"/>
        <w:ind w:left="1134"/>
        <w:jc w:val="both"/>
        <w:rPr>
          <w:rFonts w:ascii="Calibri" w:eastAsia="Times New Roman" w:hAnsi="Calibri" w:cs="Times New Roman"/>
          <w:kern w:val="0"/>
          <w:sz w:val="24"/>
          <w:szCs w:val="24"/>
          <w:lang w:eastAsia="pl-PL"/>
          <w14:ligatures w14:val="none"/>
        </w:rPr>
      </w:pPr>
    </w:p>
    <w:p w14:paraId="4ECE97E5"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utratę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ważności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dopuszczalnych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zmian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objętej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zgody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gwaranta.</w:t>
      </w:r>
      <w:r w:rsidRPr="00567B7A">
        <w:rPr>
          <w:rFonts w:ascii="Arial" w:eastAsia="Arial" w:hAnsi="Arial" w:cs="Arial"/>
          <w:kern w:val="0"/>
          <w:sz w:val="20"/>
          <w:szCs w:val="20"/>
          <w:lang w:eastAsia="pl-PL"/>
          <w14:ligatures w14:val="none"/>
        </w:rPr>
        <w:t xml:space="preserve"> </w:t>
      </w:r>
    </w:p>
    <w:p w14:paraId="66A61D55" w14:textId="77777777" w:rsidR="00567B7A" w:rsidRPr="00567B7A" w:rsidRDefault="00567B7A" w:rsidP="00567B7A">
      <w:pPr>
        <w:autoSpaceDE w:val="0"/>
        <w:spacing w:after="0" w:line="240" w:lineRule="auto"/>
        <w:jc w:val="both"/>
        <w:rPr>
          <w:rFonts w:ascii="Arial" w:eastAsia="Arial" w:hAnsi="Arial" w:cs="Arial"/>
          <w:kern w:val="0"/>
          <w:sz w:val="20"/>
          <w:szCs w:val="20"/>
          <w:lang w:eastAsia="pl-PL"/>
          <w14:ligatures w14:val="none"/>
        </w:rPr>
      </w:pPr>
    </w:p>
    <w:p w14:paraId="0DC02A5C"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t>Zwrot</w:t>
      </w:r>
      <w:r w:rsidRPr="00567B7A">
        <w:rPr>
          <w:rFonts w:ascii="Arial" w:eastAsia="Arial" w:hAnsi="Arial" w:cs="Arial"/>
          <w:b/>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zabezpieczenia:</w:t>
      </w:r>
    </w:p>
    <w:p w14:paraId="2025D527" w14:textId="77777777" w:rsidR="00567B7A" w:rsidRPr="00567B7A" w:rsidRDefault="00567B7A" w:rsidP="00567B7A">
      <w:pPr>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terminie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zamówienia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zatrzymane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przeznaczone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roszczeń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tyłu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zwrócone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później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niż</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15</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upływie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dłuższego z tych terminów.</w:t>
      </w:r>
    </w:p>
    <w:p w14:paraId="666F08D1" w14:textId="77777777" w:rsidR="00567B7A" w:rsidRDefault="00567B7A"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05CD2C8A" w14:textId="77777777" w:rsidR="006275D1" w:rsidRPr="00567B7A" w:rsidRDefault="006275D1"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4CB216FC"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17. ZAKOŃCZENIE POSTĘPOWANIA</w:t>
      </w:r>
    </w:p>
    <w:p w14:paraId="6728B250"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p>
    <w:p w14:paraId="1F4D8F11"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Postępowanie o udzielenie zamówienia kończy się zawarciem umowy w sprawie zamówienia publicznego albo unieważnieniem postępowania.</w:t>
      </w:r>
      <w:bookmarkStart w:id="31" w:name="_Hlk64010206"/>
    </w:p>
    <w:p w14:paraId="7D763725" w14:textId="77777777" w:rsidR="00567B7A" w:rsidRPr="00567B7A" w:rsidRDefault="00567B7A" w:rsidP="00567B7A">
      <w:pPr>
        <w:shd w:val="clear" w:color="auto" w:fill="FFFFFF"/>
        <w:suppressAutoHyphens/>
        <w:spacing w:after="0" w:line="235" w:lineRule="exact"/>
        <w:ind w:left="113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unieważni postępowanie o udzielenie zamówienia w przypadkach określonych w </w:t>
      </w:r>
      <w:r w:rsidRPr="00567B7A">
        <w:rPr>
          <w:rFonts w:ascii="Arial" w:eastAsia="Times New Roman" w:hAnsi="Arial" w:cs="Arial"/>
          <w:spacing w:val="-1"/>
          <w:kern w:val="0"/>
          <w:sz w:val="20"/>
          <w:szCs w:val="20"/>
          <w:lang w:eastAsia="zh-CN"/>
          <w14:ligatures w14:val="none"/>
        </w:rPr>
        <w:t>art. 255 ustawy Pzp.</w:t>
      </w:r>
    </w:p>
    <w:p w14:paraId="3B2E7A95"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 unieważnieniu postępowania o udzielenie zamówienia zama</w:t>
      </w:r>
      <w:r w:rsidRPr="00567B7A">
        <w:rPr>
          <w:rFonts w:ascii="Arial" w:eastAsia="Times New Roman" w:hAnsi="Arial" w:cs="Arial"/>
          <w:kern w:val="0"/>
          <w:sz w:val="20"/>
          <w:szCs w:val="20"/>
          <w:lang w:eastAsia="zh-CN"/>
          <w14:ligatures w14:val="none"/>
        </w:rPr>
        <w:softHyphen/>
        <w:t xml:space="preserve">wiający zawiadomi równocześnie wykonawców, którzy złożyli oferty – podając uzasadnienie faktyczne i prawne. </w:t>
      </w:r>
    </w:p>
    <w:p w14:paraId="01216E9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0"/>
          <w:lang w:eastAsia="zh-CN"/>
          <w14:ligatures w14:val="none"/>
        </w:rPr>
        <w:t xml:space="preserve">Informację o unieważnieniu postępowania zamawiający udostępni niezwłocznie </w:t>
      </w:r>
      <w:r w:rsidRPr="00567B7A">
        <w:rPr>
          <w:rFonts w:ascii="Arial" w:eastAsia="Times New Roman" w:hAnsi="Arial" w:cs="Arial"/>
          <w:kern w:val="0"/>
          <w:sz w:val="20"/>
          <w:szCs w:val="24"/>
          <w:lang w:eastAsia="zh-CN"/>
          <w14:ligatures w14:val="none"/>
        </w:rPr>
        <w:t>na stronie internetowej</w:t>
      </w:r>
      <w:r w:rsidRPr="00567B7A">
        <w:rPr>
          <w:rFonts w:ascii="Arial" w:eastAsia="Times New Roman" w:hAnsi="Arial" w:cs="Arial"/>
          <w:kern w:val="0"/>
          <w:sz w:val="20"/>
          <w:szCs w:val="20"/>
          <w:lang w:eastAsia="zh-CN"/>
          <w14:ligatures w14:val="none"/>
        </w:rPr>
        <w:t xml:space="preserve"> prowadzonego postępowania.</w:t>
      </w:r>
    </w:p>
    <w:bookmarkEnd w:id="31"/>
    <w:p w14:paraId="7A9C3CC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6D427F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40DD805"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r w:rsidRPr="00567B7A">
        <w:rPr>
          <w:rFonts w:ascii="Arial" w:eastAsia="Times New Roman" w:hAnsi="Arial" w:cs="Arial"/>
          <w:b/>
          <w:bCs/>
          <w:kern w:val="0"/>
          <w:sz w:val="20"/>
          <w:szCs w:val="24"/>
          <w:lang w:eastAsia="zh-CN"/>
          <w14:ligatures w14:val="none"/>
        </w:rPr>
        <w:t>18. PODWYKONAWSTWO</w:t>
      </w:r>
    </w:p>
    <w:p w14:paraId="4224EE84"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p>
    <w:p w14:paraId="1DDF085C"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Wykonawca może powierzyć wykonanie części zamówienia podwykonawcy/podwykonawcom.</w:t>
      </w:r>
    </w:p>
    <w:p w14:paraId="10507310"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Powierzenie wykonania części zamówienia podwykonawcom nie zwalnia wykonawcy                                       z odpowiedzialności za należyte wykonanie tego zamówienia.</w:t>
      </w:r>
    </w:p>
    <w:p w14:paraId="795AE4C8" w14:textId="510EE4EB"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Szczegółowe postanowienia dotyczące podwykonawców w tym umów</w:t>
      </w:r>
      <w:r w:rsidRPr="00567B7A">
        <w:rPr>
          <w:rFonts w:ascii="Arial" w:eastAsia="Times New Roman" w:hAnsi="Arial" w:cs="Arial"/>
          <w:kern w:val="0"/>
          <w:sz w:val="20"/>
          <w:szCs w:val="20"/>
          <w14:ligatures w14:val="none"/>
        </w:rPr>
        <w:t xml:space="preserve"> o p</w:t>
      </w:r>
      <w:r w:rsidR="00927570">
        <w:rPr>
          <w:rFonts w:ascii="Arial" w:eastAsia="Times New Roman" w:hAnsi="Arial" w:cs="Arial"/>
          <w:kern w:val="0"/>
          <w:sz w:val="20"/>
          <w:szCs w:val="20"/>
          <w14:ligatures w14:val="none"/>
        </w:rPr>
        <w:t>od</w:t>
      </w:r>
      <w:r w:rsidRPr="00567B7A">
        <w:rPr>
          <w:rFonts w:ascii="Arial" w:eastAsia="Times New Roman" w:hAnsi="Arial" w:cs="Arial"/>
          <w:kern w:val="0"/>
          <w:sz w:val="20"/>
          <w:szCs w:val="20"/>
          <w14:ligatures w14:val="none"/>
        </w:rPr>
        <w:t>wykonawstwo</w:t>
      </w:r>
      <w:r w:rsidRPr="00567B7A">
        <w:rPr>
          <w:rFonts w:ascii="Arial" w:eastAsia="Times New Roman" w:hAnsi="Arial" w:cs="Arial"/>
          <w:kern w:val="0"/>
          <w:sz w:val="20"/>
          <w:szCs w:val="20"/>
          <w:lang w:eastAsia="zh-CN"/>
          <w14:ligatures w14:val="none"/>
        </w:rPr>
        <w:t xml:space="preserve"> określone zostały w projektowanych postanowieniach umowy – wzorze umowy (zał. nr </w:t>
      </w:r>
      <w:r w:rsidR="00927570">
        <w:rPr>
          <w:rFonts w:ascii="Arial" w:eastAsia="Times New Roman" w:hAnsi="Arial" w:cs="Arial"/>
          <w:kern w:val="0"/>
          <w:sz w:val="20"/>
          <w:szCs w:val="20"/>
          <w:lang w:eastAsia="zh-CN"/>
          <w14:ligatures w14:val="none"/>
        </w:rPr>
        <w:t>2</w:t>
      </w:r>
      <w:r w:rsidRPr="00567B7A">
        <w:rPr>
          <w:rFonts w:ascii="Arial" w:eastAsia="Times New Roman" w:hAnsi="Arial" w:cs="Arial"/>
          <w:kern w:val="0"/>
          <w:sz w:val="20"/>
          <w:szCs w:val="20"/>
          <w:lang w:eastAsia="zh-CN"/>
          <w14:ligatures w14:val="none"/>
        </w:rPr>
        <w:t xml:space="preserve"> do SWZ).</w:t>
      </w:r>
    </w:p>
    <w:p w14:paraId="2F07C0CC"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577C1A90"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4F13F8F4"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bookmarkStart w:id="32" w:name="_Hlk64621438"/>
      <w:r w:rsidRPr="00567B7A">
        <w:rPr>
          <w:rFonts w:ascii="Arial" w:eastAsia="Times New Roman" w:hAnsi="Arial" w:cs="Arial"/>
          <w:b/>
          <w:bCs/>
          <w:kern w:val="0"/>
          <w:sz w:val="20"/>
          <w:szCs w:val="24"/>
          <w:lang w:eastAsia="zh-CN"/>
          <w14:ligatures w14:val="none"/>
        </w:rPr>
        <w:t>19. IN</w:t>
      </w:r>
      <w:bookmarkEnd w:id="32"/>
      <w:r w:rsidRPr="00567B7A">
        <w:rPr>
          <w:rFonts w:ascii="Arial" w:eastAsia="Times New Roman" w:hAnsi="Arial" w:cs="Arial"/>
          <w:b/>
          <w:bCs/>
          <w:kern w:val="0"/>
          <w:sz w:val="20"/>
          <w:szCs w:val="24"/>
          <w:lang w:eastAsia="zh-CN"/>
          <w14:ligatures w14:val="none"/>
        </w:rPr>
        <w:t>NE POSTANOWIENIA/INFORMACJE</w:t>
      </w:r>
    </w:p>
    <w:p w14:paraId="4C427F08"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p>
    <w:p w14:paraId="2E10404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Postępowanie o udzielenie zamówienia jest prowadzone w języku polskim. </w:t>
      </w:r>
    </w:p>
    <w:p w14:paraId="407FC77A"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wykluczenia wykonawcy na podstawie art. 109 ust. 1 ustawy Pzp.</w:t>
      </w:r>
    </w:p>
    <w:p w14:paraId="5C83FBCD" w14:textId="614D8A9F" w:rsidR="00927570" w:rsidRPr="00311B87" w:rsidRDefault="00567B7A" w:rsidP="00311B87">
      <w:pPr>
        <w:numPr>
          <w:ilvl w:val="0"/>
          <w:numId w:val="32"/>
        </w:numPr>
        <w:tabs>
          <w:tab w:val="left" w:pos="1560"/>
        </w:tabs>
        <w:suppressAutoHyphens/>
        <w:spacing w:after="0" w:line="240" w:lineRule="auto"/>
        <w:ind w:left="1560" w:hanging="426"/>
        <w:jc w:val="both"/>
        <w:rPr>
          <w:rFonts w:ascii="Arial" w:eastAsia="Times New Roman" w:hAnsi="Arial" w:cs="Arial"/>
          <w:bCs/>
          <w:iCs/>
          <w:color w:val="C00000"/>
          <w:kern w:val="0"/>
          <w:sz w:val="20"/>
          <w:szCs w:val="20"/>
          <w:lang w:eastAsia="pl-PL"/>
          <w14:ligatures w14:val="none"/>
        </w:rPr>
      </w:pPr>
      <w:r w:rsidRPr="00DC36EA">
        <w:rPr>
          <w:rFonts w:ascii="Arial" w:eastAsia="Times New Roman" w:hAnsi="Arial" w:cs="Arial"/>
          <w:bCs/>
          <w:kern w:val="0"/>
          <w:sz w:val="20"/>
          <w:szCs w:val="24"/>
          <w:lang w:eastAsia="zh-CN"/>
          <w14:ligatures w14:val="none"/>
        </w:rPr>
        <w:t>Zamawiający nie dopuszcza składania ofert częściowych.</w:t>
      </w:r>
      <w:r w:rsidR="00DC36EA" w:rsidRPr="00DC36EA">
        <w:rPr>
          <w:rFonts w:ascii="Arial" w:eastAsia="Times New Roman" w:hAnsi="Arial" w:cs="Arial"/>
          <w:kern w:val="0"/>
          <w:sz w:val="20"/>
          <w:szCs w:val="20"/>
          <w:lang w:eastAsia="zh-CN"/>
          <w14:ligatures w14:val="none"/>
        </w:rPr>
        <w:t xml:space="preserve"> </w:t>
      </w:r>
      <w:r w:rsidR="001002BC" w:rsidRPr="00DC36EA">
        <w:rPr>
          <w:rFonts w:ascii="Arial" w:hAnsi="Arial" w:cs="Arial"/>
          <w:bCs/>
          <w:kern w:val="0"/>
          <w:sz w:val="20"/>
          <w:szCs w:val="20"/>
          <w14:ligatures w14:val="none"/>
        </w:rPr>
        <w:t>Przedmiotowe zamówienie nie zostało podzielone na części. Powody niedokonania podziału zamówienia na części:</w:t>
      </w:r>
      <w:r w:rsidR="001002BC" w:rsidRPr="00DC36EA">
        <w:rPr>
          <w:rFonts w:ascii="Arial" w:eastAsia="Times New Roman" w:hAnsi="Arial" w:cs="Arial"/>
          <w:bCs/>
          <w:kern w:val="0"/>
          <w:sz w:val="20"/>
          <w:szCs w:val="20"/>
          <w:lang w:eastAsia="pl-PL"/>
          <w14:ligatures w14:val="none"/>
        </w:rPr>
        <w:t xml:space="preserve"> </w:t>
      </w:r>
      <w:r w:rsidR="00927570" w:rsidRPr="00927570">
        <w:rPr>
          <w:rFonts w:ascii="Arial" w:eastAsia="Times New Roman" w:hAnsi="Arial" w:cs="Arial"/>
          <w:bCs/>
          <w:kern w:val="0"/>
          <w:sz w:val="20"/>
          <w:szCs w:val="20"/>
          <w:lang w:eastAsia="pl-PL"/>
          <w14:ligatures w14:val="none"/>
        </w:rPr>
        <w:t xml:space="preserve">Przedmiotowe zamówienie jest </w:t>
      </w:r>
      <w:r w:rsidR="00927570">
        <w:rPr>
          <w:rFonts w:ascii="Arial" w:eastAsia="Times New Roman" w:hAnsi="Arial" w:cs="Arial"/>
          <w:bCs/>
          <w:kern w:val="0"/>
          <w:sz w:val="20"/>
          <w:szCs w:val="20"/>
          <w:lang w:eastAsia="pl-PL"/>
          <w14:ligatures w14:val="none"/>
        </w:rPr>
        <w:t xml:space="preserve">kolejnym etapem robót na </w:t>
      </w:r>
      <w:r w:rsidR="00927570" w:rsidRPr="00927570">
        <w:rPr>
          <w:rFonts w:ascii="Arial" w:eastAsia="Times New Roman" w:hAnsi="Arial" w:cs="Arial"/>
          <w:bCs/>
          <w:kern w:val="0"/>
          <w:sz w:val="20"/>
          <w:szCs w:val="20"/>
          <w:lang w:eastAsia="pl-PL"/>
          <w14:ligatures w14:val="none"/>
        </w:rPr>
        <w:t>jednym obiekcie budowlanym, któr</w:t>
      </w:r>
      <w:r w:rsidR="00311B87">
        <w:rPr>
          <w:rFonts w:ascii="Arial" w:eastAsia="Times New Roman" w:hAnsi="Arial" w:cs="Arial"/>
          <w:bCs/>
          <w:kern w:val="0"/>
          <w:sz w:val="20"/>
          <w:szCs w:val="20"/>
          <w:lang w:eastAsia="pl-PL"/>
          <w14:ligatures w14:val="none"/>
        </w:rPr>
        <w:t>y</w:t>
      </w:r>
      <w:r w:rsidR="00927570" w:rsidRPr="00927570">
        <w:rPr>
          <w:rFonts w:ascii="Arial" w:eastAsia="Times New Roman" w:hAnsi="Arial" w:cs="Arial"/>
          <w:bCs/>
          <w:kern w:val="0"/>
          <w:sz w:val="20"/>
          <w:szCs w:val="20"/>
          <w:lang w:eastAsia="pl-PL"/>
          <w14:ligatures w14:val="none"/>
        </w:rPr>
        <w:t xml:space="preserve"> organizacyjnie nie daje możliwości racjonalnego podziału na </w:t>
      </w:r>
      <w:r w:rsidR="00311B87">
        <w:rPr>
          <w:rFonts w:ascii="Arial" w:eastAsia="Times New Roman" w:hAnsi="Arial" w:cs="Arial"/>
          <w:bCs/>
          <w:kern w:val="0"/>
          <w:sz w:val="20"/>
          <w:szCs w:val="20"/>
          <w:lang w:eastAsia="pl-PL"/>
          <w14:ligatures w14:val="none"/>
        </w:rPr>
        <w:t xml:space="preserve">dalsze </w:t>
      </w:r>
      <w:r w:rsidR="00927570" w:rsidRPr="00927570">
        <w:rPr>
          <w:rFonts w:ascii="Arial" w:eastAsia="Times New Roman" w:hAnsi="Arial" w:cs="Arial"/>
          <w:bCs/>
          <w:kern w:val="0"/>
          <w:sz w:val="20"/>
          <w:szCs w:val="20"/>
          <w:lang w:eastAsia="pl-PL"/>
          <w14:ligatures w14:val="none"/>
        </w:rPr>
        <w:t xml:space="preserve">części. </w:t>
      </w:r>
      <w:r w:rsidR="00311B87">
        <w:rPr>
          <w:rFonts w:ascii="Arial" w:eastAsia="Times New Roman" w:hAnsi="Arial" w:cs="Arial"/>
          <w:bCs/>
          <w:kern w:val="0"/>
          <w:sz w:val="20"/>
          <w:szCs w:val="20"/>
          <w:lang w:eastAsia="pl-PL"/>
          <w14:ligatures w14:val="none"/>
        </w:rPr>
        <w:t xml:space="preserve">Podział zamówienia na części </w:t>
      </w:r>
      <w:r w:rsidR="00927570" w:rsidRPr="00927570">
        <w:rPr>
          <w:rFonts w:ascii="Arial" w:eastAsia="Times New Roman" w:hAnsi="Arial" w:cs="Arial"/>
          <w:bCs/>
          <w:iCs/>
          <w:kern w:val="0"/>
          <w:sz w:val="20"/>
          <w:szCs w:val="20"/>
          <w:lang w:eastAsia="pl-PL"/>
          <w14:ligatures w14:val="none"/>
        </w:rPr>
        <w:t>poważnie zagroziłaby właściwemu wykonaniu zamówienia</w:t>
      </w:r>
      <w:r w:rsidR="00311B87">
        <w:rPr>
          <w:rFonts w:ascii="Arial" w:eastAsia="Times New Roman" w:hAnsi="Arial" w:cs="Arial"/>
          <w:bCs/>
          <w:iCs/>
          <w:kern w:val="0"/>
          <w:sz w:val="20"/>
          <w:szCs w:val="20"/>
          <w:lang w:eastAsia="pl-PL"/>
          <w14:ligatures w14:val="none"/>
        </w:rPr>
        <w:t>.</w:t>
      </w:r>
    </w:p>
    <w:p w14:paraId="09199F25"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i nie dopuszcza składania ofert wariantowych.</w:t>
      </w:r>
    </w:p>
    <w:p w14:paraId="36FB0F2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wymagań o których mowa w art. 96 ust. 2 pkt 2 ustawy Pzp w zakresie zatrudnienia osób.</w:t>
      </w:r>
    </w:p>
    <w:p w14:paraId="58823AA7"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3" w:name="_Hlk63413539"/>
      <w:r w:rsidRPr="00567B7A">
        <w:rPr>
          <w:rFonts w:ascii="Arial" w:eastAsia="Times New Roman" w:hAnsi="Arial" w:cs="Arial"/>
          <w:bCs/>
          <w:kern w:val="0"/>
          <w:sz w:val="20"/>
          <w:szCs w:val="24"/>
          <w:lang w:eastAsia="zh-CN"/>
          <w14:ligatures w14:val="none"/>
        </w:rPr>
        <w:t xml:space="preserve">Zamawiający nie przewiduje </w:t>
      </w:r>
      <w:bookmarkEnd w:id="33"/>
      <w:r w:rsidRPr="00567B7A">
        <w:rPr>
          <w:rFonts w:ascii="Arial" w:eastAsia="Times New Roman" w:hAnsi="Arial" w:cs="Arial"/>
          <w:bCs/>
          <w:kern w:val="0"/>
          <w:sz w:val="20"/>
          <w:szCs w:val="24"/>
          <w:lang w:eastAsia="zh-CN"/>
          <w14:ligatures w14:val="none"/>
        </w:rPr>
        <w:t>udzielenia zamówień, o których mowa w art. 214 ust. 1 pkt 7 ustawy Pzp.</w:t>
      </w:r>
    </w:p>
    <w:p w14:paraId="17110039"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rozliczenia w walutach obcych.</w:t>
      </w:r>
    </w:p>
    <w:p w14:paraId="02423F3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14:ligatures w14:val="none"/>
        </w:rPr>
        <w:t>Zamawiający nie zastrzega żadnej części zamówienia do osobistego wykonania przez wykonawcę.</w:t>
      </w:r>
    </w:p>
    <w:p w14:paraId="4280A0F0"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4" w:name="_Hlk63334283"/>
      <w:r w:rsidRPr="00567B7A">
        <w:rPr>
          <w:rFonts w:ascii="Arial" w:eastAsia="Times New Roman" w:hAnsi="Arial" w:cs="Arial"/>
          <w:bCs/>
          <w:kern w:val="0"/>
          <w:sz w:val="20"/>
          <w:szCs w:val="24"/>
          <w:lang w:eastAsia="zh-CN"/>
          <w14:ligatures w14:val="none"/>
        </w:rPr>
        <w:t xml:space="preserve">Zamawiający nie </w:t>
      </w:r>
      <w:bookmarkEnd w:id="34"/>
      <w:r w:rsidRPr="00567B7A">
        <w:rPr>
          <w:rFonts w:ascii="Arial" w:eastAsia="Times New Roman" w:hAnsi="Arial" w:cs="Arial"/>
          <w:bCs/>
          <w:kern w:val="0"/>
          <w:sz w:val="20"/>
          <w:szCs w:val="24"/>
          <w:lang w:eastAsia="zh-CN"/>
          <w14:ligatures w14:val="none"/>
        </w:rPr>
        <w:t>przewiduje przeprowadzenia aukcji elektronicznej.</w:t>
      </w:r>
    </w:p>
    <w:p w14:paraId="5BAADD3F"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złożenia oferty w postaci katalogu elektronicznego i nie wymaga oraz nie   dopuszcza dołączenia katalogu elektronicznego do składanej oferty.</w:t>
      </w:r>
    </w:p>
    <w:p w14:paraId="44F6A45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0154AFA5"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8E2FB4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20. POUCZENIE O ŚRODKACH OCHRONY PRAWNEJ PRZYSŁUGUJACYCH WYKONAWCY                      </w:t>
      </w:r>
    </w:p>
    <w:p w14:paraId="26CD8378"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353960EF"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54873D8"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spacing w:val="5"/>
          <w:kern w:val="0"/>
          <w:sz w:val="20"/>
          <w:szCs w:val="20"/>
          <w:lang w:eastAsia="zh-CN"/>
          <w14:ligatures w14:val="none"/>
        </w:rPr>
        <w:t>Postępowanie odwoławcze</w:t>
      </w:r>
    </w:p>
    <w:p w14:paraId="779124CE" w14:textId="77777777" w:rsidR="00567B7A" w:rsidRPr="00567B7A" w:rsidRDefault="00567B7A" w:rsidP="00567B7A">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Postępowanie odwoławcze jest prowadzone w języku polskim. </w:t>
      </w:r>
      <w:r w:rsidRPr="00567B7A">
        <w:rPr>
          <w:rFonts w:ascii="Arial" w:eastAsia="Times New Roman" w:hAnsi="Arial" w:cs="Arial"/>
          <w:kern w:val="0"/>
          <w:sz w:val="20"/>
          <w:szCs w:val="20"/>
          <w14:ligatures w14:val="none"/>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63DFAAF"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kern w:val="0"/>
          <w:sz w:val="20"/>
          <w:szCs w:val="20"/>
          <w14:ligatures w14:val="none"/>
        </w:rPr>
        <w:t>Pisma składane w toku postępowania odwoławczego przez strony oraz uczestników postępowania odwoławczego wnosi się z odpisami dla stron oraz uczestników postępowania odwoławczego, jeżeli pisma te składane  są w formie pisemnej.</w:t>
      </w:r>
    </w:p>
    <w:p w14:paraId="62C6CB30"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F6DD271"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2F295F" w14:textId="77777777" w:rsidR="00567B7A" w:rsidRPr="00567B7A" w:rsidRDefault="00567B7A" w:rsidP="00567B7A">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Odwołanie</w:t>
      </w:r>
    </w:p>
    <w:p w14:paraId="3352DFC7" w14:textId="77777777" w:rsidR="00567B7A" w:rsidRPr="00567B7A" w:rsidRDefault="00567B7A" w:rsidP="00567B7A">
      <w:pPr>
        <w:numPr>
          <w:ilvl w:val="3"/>
          <w:numId w:val="37"/>
        </w:numPr>
        <w:autoSpaceDE w:val="0"/>
        <w:autoSpaceDN w:val="0"/>
        <w:adjustRightInd w:val="0"/>
        <w:spacing w:after="0" w:line="240" w:lineRule="auto"/>
        <w:ind w:left="1701" w:hanging="283"/>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przysługuje na:</w:t>
      </w:r>
    </w:p>
    <w:p w14:paraId="0D5FACF6"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niezgodną z przepisami ustawy czynność zamawiającego, podjętą w postępowaniu o udzielenie zamówienia, w tym na projektowane postanowienie umowy; </w:t>
      </w:r>
    </w:p>
    <w:p w14:paraId="2A7B20C7"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zaniechanie czynności w postępowaniu o udzielenie zamówienia, do której zamawiający był obowiązany na podstawie ustawy; </w:t>
      </w:r>
    </w:p>
    <w:p w14:paraId="50A529BD"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zaniechanie przeprowadzenia postępowania o udzielenie zamówienia na podstawie ustawy, mimo że zamawiający był do tego obowiązany.</w:t>
      </w:r>
    </w:p>
    <w:p w14:paraId="6B3F2162"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2"/>
          <w:kern w:val="0"/>
          <w:sz w:val="20"/>
          <w:szCs w:val="20"/>
          <w:lang w:eastAsia="zh-CN"/>
          <w14:ligatures w14:val="none"/>
        </w:rPr>
        <w:t>Odwołanie wnosi  się do Prezesa Krajowej Izby Odwoławczej.</w:t>
      </w:r>
    </w:p>
    <w:p w14:paraId="6FF091C1"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kern w:val="0"/>
          <w:sz w:val="20"/>
          <w:szCs w:val="20"/>
          <w14:ligatures w14:val="none"/>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B147B57" w14:textId="77777777" w:rsidR="00567B7A" w:rsidRPr="00567B7A" w:rsidRDefault="00567B7A" w:rsidP="00567B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Domniemywa się, iż zamawiający mógł zapoznać się z treścią odwołania przed upływem terminu do </w:t>
      </w:r>
      <w:r w:rsidRPr="00567B7A">
        <w:rPr>
          <w:rFonts w:ascii="Arial" w:eastAsia="Times New Roman" w:hAnsi="Arial" w:cs="Arial"/>
          <w:spacing w:val="2"/>
          <w:kern w:val="0"/>
          <w:sz w:val="20"/>
          <w:szCs w:val="20"/>
          <w:lang w:eastAsia="zh-CN"/>
          <w14:ligatures w14:val="none"/>
        </w:rPr>
        <w:t>jego wniesienia, jeżeli przekazanie odpowiednio odwołania albo jego kopii nastąpiło przed upływem terminu do jego wniesienia przy użyciu środków komunikacji elektronicznej.</w:t>
      </w:r>
      <w:r w:rsidRPr="00567B7A">
        <w:rPr>
          <w:rFonts w:ascii="Arial" w:eastAsia="Times New Roman" w:hAnsi="Arial" w:cs="Arial"/>
          <w:spacing w:val="-1"/>
          <w:kern w:val="0"/>
          <w:sz w:val="20"/>
          <w:szCs w:val="20"/>
          <w:lang w:eastAsia="zh-CN"/>
          <w14:ligatures w14:val="none"/>
        </w:rPr>
        <w:t xml:space="preserve"> </w:t>
      </w:r>
    </w:p>
    <w:p w14:paraId="5BCCBDE7"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wnosi się w terminie:</w:t>
      </w:r>
    </w:p>
    <w:p w14:paraId="589E2627"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- 5 dni od dnia przekazania informacji o czynności zamawiającego </w:t>
      </w:r>
      <w:r w:rsidRPr="00567B7A">
        <w:rPr>
          <w:rFonts w:ascii="Arial" w:eastAsia="Times New Roman" w:hAnsi="Arial" w:cs="Arial"/>
          <w:spacing w:val="-1"/>
          <w:kern w:val="0"/>
          <w:sz w:val="20"/>
          <w:szCs w:val="20"/>
          <w:lang w:eastAsia="zh-CN"/>
          <w14:ligatures w14:val="none"/>
        </w:rPr>
        <w:t>stanowiącej podstawę jego wniesienia, jeżeli informacja została przekazana przy użyciu środków komunikacji elektronicznej,</w:t>
      </w:r>
    </w:p>
    <w:p w14:paraId="462A7AD6"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- 10 dni od dnia przekazania informacji o czynności zamawiającego stanowiącej podstawę jego wniesienia, jeżeli informacja została przekazana w sposób inny niż </w:t>
      </w:r>
      <w:r w:rsidRPr="00567B7A">
        <w:rPr>
          <w:rFonts w:ascii="Arial" w:eastAsia="Times New Roman" w:hAnsi="Arial" w:cs="Arial"/>
          <w:spacing w:val="2"/>
          <w:kern w:val="0"/>
          <w:sz w:val="20"/>
          <w:szCs w:val="20"/>
          <w:lang w:eastAsia="zh-CN"/>
          <w14:ligatures w14:val="none"/>
        </w:rPr>
        <w:t>przy użyciu środków komunikacji elektronicznej.</w:t>
      </w:r>
    </w:p>
    <w:p w14:paraId="66B74752"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wobec treści ogłoszenia </w:t>
      </w:r>
      <w:r w:rsidRPr="00567B7A">
        <w:rPr>
          <w:rFonts w:ascii="Arial" w:eastAsia="Times New Roman" w:hAnsi="Arial" w:cs="Arial"/>
          <w:kern w:val="0"/>
          <w:sz w:val="20"/>
          <w:szCs w:val="20"/>
          <w14:ligatures w14:val="none"/>
        </w:rPr>
        <w:t>wszczynającego postępowanie o udzielenie zamówienia lub wobec treści dokumentów zamówienia wnosi się w terminie 5 dni od dnia zamieszczenia ogłoszenia w Biuletynie Zamówień Publicznych lub dokumentów zamówienia na stronie internetowej.</w:t>
      </w:r>
    </w:p>
    <w:p w14:paraId="2037FDFE"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 przypadkach innych niż określone pod lit. d) i e) wnosi się w terminie 5 dni od dnia,                  w </w:t>
      </w:r>
      <w:r w:rsidRPr="00567B7A">
        <w:rPr>
          <w:rFonts w:ascii="Arial" w:eastAsia="Times New Roman" w:hAnsi="Arial" w:cs="Arial"/>
          <w:spacing w:val="5"/>
          <w:kern w:val="0"/>
          <w:sz w:val="20"/>
          <w:szCs w:val="20"/>
          <w:lang w:eastAsia="zh-CN"/>
          <w14:ligatures w14:val="none"/>
        </w:rPr>
        <w:t xml:space="preserve">którym  powzięto lub przy zachowaniu należytej staranności można było powziąć wiadomość o </w:t>
      </w:r>
      <w:r w:rsidRPr="00567B7A">
        <w:rPr>
          <w:rFonts w:ascii="Arial" w:eastAsia="Times New Roman" w:hAnsi="Arial" w:cs="Arial"/>
          <w:spacing w:val="-2"/>
          <w:kern w:val="0"/>
          <w:sz w:val="20"/>
          <w:szCs w:val="20"/>
          <w:lang w:eastAsia="zh-CN"/>
          <w14:ligatures w14:val="none"/>
        </w:rPr>
        <w:t>okolicznościach stanowiących podstawę jego wniesienia.</w:t>
      </w:r>
    </w:p>
    <w:p w14:paraId="1F17ADA7"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spacing w:val="4"/>
          <w:kern w:val="0"/>
          <w:sz w:val="20"/>
          <w:szCs w:val="20"/>
          <w:lang w:eastAsia="zh-CN"/>
          <w14:ligatures w14:val="none"/>
        </w:rPr>
        <w:t xml:space="preserve">Jeżeli Zamawiający nie opublikował ogłoszenia o zamiarze zawarcia umowy lub mimo takiego obowiązku nie przesłał wykonawcy zawiadomienia o wyborze najkorzystniejszej oferty, odwołanie </w:t>
      </w:r>
      <w:r w:rsidRPr="00567B7A">
        <w:rPr>
          <w:rFonts w:ascii="Arial" w:eastAsia="Times New Roman" w:hAnsi="Arial" w:cs="Arial"/>
          <w:kern w:val="0"/>
          <w:sz w:val="20"/>
          <w:szCs w:val="20"/>
          <w:lang w:eastAsia="zh-CN"/>
          <w14:ligatures w14:val="none"/>
        </w:rPr>
        <w:t>wnosi się nie później niż w terminie:</w:t>
      </w:r>
    </w:p>
    <w:p w14:paraId="6A6D91DE"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- 15 dni od dnia zamieszczenia w Biuletynie Zamówień Publicznych ogłoszenia o wyniku postępowania; </w:t>
      </w:r>
    </w:p>
    <w:p w14:paraId="0881E651"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 miesiąca od dnia zawarcia umowy, jeżeli zamawiający nie zamieścił w Biuletynie Zamówień Publicznych ogłoszenia o wyniku postępowania. </w:t>
      </w:r>
    </w:p>
    <w:p w14:paraId="7A6D5DC8" w14:textId="77777777" w:rsidR="00567B7A" w:rsidRPr="00567B7A" w:rsidRDefault="00567B7A" w:rsidP="00567B7A">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Zakres informacji jaki powinno zawierać odwołanie określa art. 516 ustawy Pzp.</w:t>
      </w:r>
    </w:p>
    <w:p w14:paraId="50B3AFE0" w14:textId="77777777" w:rsidR="00567B7A" w:rsidRPr="00567B7A" w:rsidRDefault="00567B7A" w:rsidP="00567B7A">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Odwołanie podlega rozpoznaniu, jeżeli nie zawiera braków formalnych oraz uiszczono wpis od odwołania w wymaganej wysokości, najpóźniej do dnia upływu terminu do wniesienia odwołania.</w:t>
      </w:r>
    </w:p>
    <w:p w14:paraId="186F05B6" w14:textId="77777777" w:rsidR="00567B7A" w:rsidRPr="00567B7A" w:rsidRDefault="00567B7A" w:rsidP="00567B7A">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Postępowanie skargowe</w:t>
      </w:r>
    </w:p>
    <w:p w14:paraId="763AC8B7"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Na orzeczenie Krajowej Izby Odwoławczej oraz postanowienie Prezesa Izby, o którym mowa w art. 519 ust. 1 ustawy Pzp, stronom oraz uczestnikom postępowania odwoławczego przysługuje skarga do sądu. </w:t>
      </w:r>
    </w:p>
    <w:p w14:paraId="48331E20"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Skargę wnosi się do Sądu Okręgowego w Warszawie – sądu zamówień publicznych, zwanego dalej </w:t>
      </w:r>
      <w:r w:rsidRPr="00567B7A">
        <w:rPr>
          <w:rFonts w:ascii="Arial" w:eastAsia="Times New Roman" w:hAnsi="Arial" w:cs="Arial"/>
          <w:kern w:val="0"/>
          <w:sz w:val="20"/>
          <w:szCs w:val="20"/>
          <w:lang w:eastAsia="pl-PL"/>
          <w14:ligatures w14:val="none"/>
        </w:rPr>
        <w:lastRenderedPageBreak/>
        <w:t xml:space="preserve">„sądem zamówień publicznych”. </w:t>
      </w:r>
    </w:p>
    <w:p w14:paraId="6C177F06"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5C70FB5E"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Prezes Izby przekazuje skargę wraz z aktami postępowania odwoławczego do sądu zamówień publicznych w terminie 7 dni od dnia jej otrzymania. </w:t>
      </w:r>
    </w:p>
    <w:p w14:paraId="75683E74"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14:ligatures w14:val="none"/>
        </w:rPr>
        <w:t xml:space="preserve">Od wyroku sądu lub postanowienia kończącego postępowanie w sprawie przysługuje skarga kasacyjna do Sądu Najwyższego. </w:t>
      </w:r>
      <w:r w:rsidRPr="00567B7A">
        <w:rPr>
          <w:rFonts w:ascii="Arial" w:eastAsia="Times New Roman" w:hAnsi="Arial" w:cs="Arial"/>
          <w:color w:val="FF0000"/>
          <w:spacing w:val="4"/>
          <w:kern w:val="0"/>
          <w:sz w:val="20"/>
          <w:szCs w:val="20"/>
          <w:lang w:eastAsia="zh-CN"/>
          <w14:ligatures w14:val="none"/>
        </w:rPr>
        <w:t xml:space="preserve">   </w:t>
      </w:r>
    </w:p>
    <w:p w14:paraId="3B30EB4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EBE64B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492BD37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zh-CN"/>
          <w14:ligatures w14:val="none"/>
        </w:rPr>
        <w:t xml:space="preserve">21. </w:t>
      </w:r>
      <w:r w:rsidRPr="00567B7A">
        <w:rPr>
          <w:rFonts w:ascii="Arial" w:eastAsia="Times New Roman" w:hAnsi="Arial" w:cs="Arial"/>
          <w:b/>
          <w:kern w:val="0"/>
          <w:sz w:val="20"/>
          <w:szCs w:val="20"/>
          <w:lang w:eastAsia="pl-PL"/>
          <w14:ligatures w14:val="none"/>
        </w:rPr>
        <w:t xml:space="preserve">INFORMACJA DOTYCZĄCĄ OCHRONY DANYCH OSOBOWYCH WYKONAWCÓW                                 W PRZEDMIOTOWYM POSTĘPOWANIU </w:t>
      </w:r>
    </w:p>
    <w:p w14:paraId="315B910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0"/>
          <w:lang w:eastAsia="zh-CN"/>
          <w14:ligatures w14:val="none"/>
        </w:rPr>
      </w:pPr>
    </w:p>
    <w:p w14:paraId="20D6D657" w14:textId="77777777" w:rsidR="00567B7A" w:rsidRPr="00567B7A" w:rsidRDefault="00567B7A" w:rsidP="00567B7A">
      <w:pPr>
        <w:tabs>
          <w:tab w:val="left" w:pos="366"/>
        </w:tabs>
        <w:suppressAutoHyphens/>
        <w:spacing w:after="120" w:line="240" w:lineRule="auto"/>
        <w:ind w:left="1080"/>
        <w:jc w:val="both"/>
        <w:rPr>
          <w:rFonts w:ascii="Arial" w:eastAsia="Calibri" w:hAnsi="Arial" w:cs="Arial"/>
          <w:bCs/>
          <w:sz w:val="20"/>
          <w:szCs w:val="20"/>
          <w:lang w:eastAsia="zh-CN"/>
          <w14:ligatures w14:val="none"/>
        </w:rPr>
      </w:pPr>
      <w:r w:rsidRPr="00567B7A">
        <w:rPr>
          <w:rFonts w:ascii="Arial" w:eastAsia="Calibri" w:hAnsi="Arial" w:cs="Arial"/>
          <w:bCs/>
          <w:sz w:val="20"/>
          <w:szCs w:val="20"/>
          <w:lang w:eastAsia="pl-PL"/>
          <w14:ligatures w14:val="none"/>
        </w:rPr>
        <w:t xml:space="preserve">Zgodnie z art. 13 ust. 1 i 2 </w:t>
      </w:r>
      <w:r w:rsidRPr="00567B7A">
        <w:rPr>
          <w:rFonts w:ascii="Arial" w:eastAsia="Calibri" w:hAnsi="Arial" w:cs="Arial"/>
          <w:bCs/>
          <w:sz w:val="20"/>
          <w:szCs w:val="20"/>
          <w:lang w:eastAsia="zh-CN"/>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7B7A">
        <w:rPr>
          <w:rFonts w:ascii="Arial" w:eastAsia="Calibri" w:hAnsi="Arial" w:cs="Arial"/>
          <w:bCs/>
          <w:sz w:val="20"/>
          <w:szCs w:val="20"/>
          <w:lang w:eastAsia="pl-PL"/>
          <w14:ligatures w14:val="none"/>
        </w:rPr>
        <w:t xml:space="preserve">dalej „RODO”, Zamawiający informuje, że: </w:t>
      </w:r>
    </w:p>
    <w:p w14:paraId="6CE98E8F"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administratorem Pani/Pana danych osobowych jest </w:t>
      </w:r>
      <w:r w:rsidRPr="00567B7A">
        <w:rPr>
          <w:rFonts w:ascii="Arial" w:eastAsia="Calibri" w:hAnsi="Arial" w:cs="Arial"/>
          <w:bCs/>
          <w:kern w:val="0"/>
          <w:sz w:val="20"/>
          <w:szCs w:val="20"/>
          <w:lang w:eastAsia="zh-CN"/>
          <w14:ligatures w14:val="none"/>
        </w:rPr>
        <w:t>Burmistrz Miasta Gorlice, z siedzibą: Urząd Miejski w Gorlicach, Rynek 2, 38- 300 Gorlice.</w:t>
      </w:r>
    </w:p>
    <w:p w14:paraId="570F04AD"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inspektorem ochrony danych osobowych w Urzędzie Miejskim w Gorlicach jest Pani </w:t>
      </w:r>
      <w:r w:rsidRPr="00567B7A">
        <w:rPr>
          <w:rFonts w:ascii="Arial" w:eastAsia="Calibri" w:hAnsi="Arial" w:cs="Arial"/>
          <w:kern w:val="0"/>
          <w:sz w:val="20"/>
          <w:szCs w:val="20"/>
          <w:lang w:eastAsia="zh-CN"/>
          <w14:ligatures w14:val="none"/>
        </w:rPr>
        <w:t xml:space="preserve">Katarzyna Walczy, tel. 18 35 51 185, e-mail: </w:t>
      </w:r>
      <w:hyperlink r:id="rId18" w:history="1">
        <w:r w:rsidRPr="00567B7A">
          <w:rPr>
            <w:rFonts w:ascii="Arial" w:eastAsia="Calibri" w:hAnsi="Arial" w:cs="Arial"/>
            <w:kern w:val="0"/>
            <w:sz w:val="20"/>
            <w:szCs w:val="20"/>
            <w:lang w:eastAsia="zh-CN"/>
            <w14:ligatures w14:val="none"/>
          </w:rPr>
          <w:t>walczy@um.gorlice.pl</w:t>
        </w:r>
      </w:hyperlink>
    </w:p>
    <w:p w14:paraId="76333D1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Pani/Pana dane osobowe przetwarzane będą na podstawie art. 6 ust. 1 lit. c</w:t>
      </w:r>
      <w:r w:rsidRPr="00567B7A">
        <w:rPr>
          <w:rFonts w:ascii="Arial" w:eastAsia="Calibri" w:hAnsi="Arial" w:cs="Arial"/>
          <w:i/>
          <w:kern w:val="0"/>
          <w:sz w:val="20"/>
          <w:szCs w:val="20"/>
          <w:lang w:eastAsia="pl-PL"/>
          <w14:ligatures w14:val="none"/>
        </w:rPr>
        <w:t xml:space="preserve"> </w:t>
      </w:r>
      <w:r w:rsidRPr="00567B7A">
        <w:rPr>
          <w:rFonts w:ascii="Arial" w:eastAsia="Calibri" w:hAnsi="Arial" w:cs="Arial"/>
          <w:kern w:val="0"/>
          <w:sz w:val="20"/>
          <w:szCs w:val="20"/>
          <w:lang w:eastAsia="pl-PL"/>
          <w14:ligatures w14:val="none"/>
        </w:rPr>
        <w:t xml:space="preserve">RODO w celu </w:t>
      </w:r>
      <w:r w:rsidRPr="00567B7A">
        <w:rPr>
          <w:rFonts w:ascii="Arial" w:eastAsia="Calibri" w:hAnsi="Arial" w:cs="Arial"/>
          <w:kern w:val="0"/>
          <w:sz w:val="20"/>
          <w:szCs w:val="20"/>
          <w:lang w:eastAsia="zh-CN"/>
          <w14:ligatures w14:val="none"/>
        </w:rPr>
        <w:t>związanym z niniejszym postępowaniem o udzielenie zamówienia publicznego</w:t>
      </w:r>
      <w:r w:rsidRPr="00567B7A">
        <w:rPr>
          <w:rFonts w:ascii="Arial" w:eastAsia="Calibri" w:hAnsi="Arial" w:cs="Arial"/>
          <w:iCs/>
          <w:kern w:val="0"/>
          <w:sz w:val="20"/>
          <w:szCs w:val="20"/>
          <w:lang w:eastAsia="zh-CN"/>
          <w14:ligatures w14:val="none"/>
        </w:rPr>
        <w:t>.</w:t>
      </w:r>
    </w:p>
    <w:p w14:paraId="26BB3F7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odbiorcami Pani/Pana danych osobowych będą osoby lub podmioty, którym udostępniona zostanie dokumentacja postępowania w oparciu o art. 18 oraz art. 74 ustawy Pzp. </w:t>
      </w:r>
    </w:p>
    <w:p w14:paraId="787ECDB6"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33A6A74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6BC820"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w odniesieniu do Pani/Pana danych osobowych decyzje nie będą podejmowane w sposób zautomatyzowany, stosownie do art. 22 RODO.</w:t>
      </w:r>
    </w:p>
    <w:p w14:paraId="10E9471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posiada Pani/Pan:</w:t>
      </w:r>
    </w:p>
    <w:p w14:paraId="60594AE5"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15 RODO prawo dostępu do danych osobowych Pani/Pana dotyczących;</w:t>
      </w:r>
    </w:p>
    <w:p w14:paraId="5C9B119A"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16 RODO prawo do sprostowania Pani/Pana danych osobowych</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skorzystanie z prawa do sprostowania nie może skutkować zmianą wyniku postępowania o udzielenie zamówienia publicznego</w:t>
      </w:r>
      <w:r w:rsidRPr="00567B7A">
        <w:rPr>
          <w:rFonts w:ascii="Arial" w:eastAsia="Times New Roman" w:hAnsi="Arial" w:cs="Arial"/>
          <w:i/>
          <w:kern w:val="0"/>
          <w:sz w:val="18"/>
          <w:szCs w:val="18"/>
          <w:vertAlign w:val="superscript"/>
          <w:lang w:eastAsia="pl-PL"/>
          <w14:ligatures w14:val="none"/>
        </w:rPr>
        <w:t xml:space="preserve"> </w:t>
      </w:r>
      <w:r w:rsidRPr="00567B7A">
        <w:rPr>
          <w:rFonts w:ascii="Arial" w:eastAsia="Times New Roman" w:hAnsi="Arial" w:cs="Arial"/>
          <w:i/>
          <w:kern w:val="0"/>
          <w:sz w:val="18"/>
          <w:szCs w:val="18"/>
          <w14:ligatures w14:val="none"/>
        </w:rPr>
        <w:t>ani zmianą postanowień umowy w zakresie niezgodnym z ustawą Pzp oraz nie może naruszać integralności protokołu oraz jego załączników)</w:t>
      </w:r>
      <w:r w:rsidRPr="00567B7A">
        <w:rPr>
          <w:rFonts w:ascii="Arial" w:eastAsia="Calibri" w:hAnsi="Arial" w:cs="Arial"/>
          <w:kern w:val="0"/>
          <w:sz w:val="20"/>
          <w:szCs w:val="20"/>
          <w:lang w:eastAsia="pl-PL"/>
          <w14:ligatures w14:val="none"/>
        </w:rPr>
        <w:t>;</w:t>
      </w:r>
    </w:p>
    <w:p w14:paraId="43FF15B0"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18 RODO prawo żądania od administratora ograniczenia przetwarzania danych osobowych z zastrzeżeniem przypadków, o których mowa w art. 18 ust. 2 RODO</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7B7A">
        <w:rPr>
          <w:rFonts w:ascii="Arial" w:eastAsia="Calibri" w:hAnsi="Arial" w:cs="Arial"/>
          <w:kern w:val="0"/>
          <w:sz w:val="20"/>
          <w:szCs w:val="20"/>
          <w:lang w:eastAsia="pl-PL"/>
          <w14:ligatures w14:val="none"/>
        </w:rPr>
        <w:t xml:space="preserve">;  </w:t>
      </w:r>
    </w:p>
    <w:p w14:paraId="2BEFEB7D"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wniesienia skargi do Prezesa Urzędu Ochrony Danych Osobowych, gdy uzna Pani/Pan, że przetwarzanie danych osobowych Pani/Pana dotyczących narusza przepisy RODO;</w:t>
      </w:r>
    </w:p>
    <w:p w14:paraId="2E29D920" w14:textId="77777777" w:rsidR="00567B7A" w:rsidRPr="00567B7A" w:rsidRDefault="00567B7A" w:rsidP="00567B7A">
      <w:pPr>
        <w:spacing w:after="0" w:line="240" w:lineRule="auto"/>
        <w:ind w:left="1080"/>
        <w:jc w:val="both"/>
        <w:rPr>
          <w:rFonts w:ascii="Arial" w:eastAsia="Times New Roman" w:hAnsi="Arial" w:cs="Arial"/>
          <w:i/>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     nie przysługuje Pani/Panu:</w:t>
      </w:r>
    </w:p>
    <w:p w14:paraId="167B7BBE"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w związku z art. 17 ust. 3 lit. b, d lub e RODO prawo do usunięcia danych osobowych;</w:t>
      </w:r>
    </w:p>
    <w:p w14:paraId="1A46D6B5"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przenoszenia danych osobowych, o którym mowa w art. 20 RODO;</w:t>
      </w:r>
    </w:p>
    <w:p w14:paraId="2AA79773"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 xml:space="preserve">na podstawie art. 21 RODO prawo sprzeciwu, wobec przetwarzania danych osobowych, gdyż podstawą prawną przetwarzania Pani/Pana danych osobowych jest art. 6 ust. 1 lit. c RODO. </w:t>
      </w:r>
    </w:p>
    <w:p w14:paraId="4C77781F" w14:textId="2B324D93" w:rsidR="00567B7A" w:rsidRDefault="00567B7A" w:rsidP="00567B7A">
      <w:pPr>
        <w:spacing w:after="0" w:line="276" w:lineRule="auto"/>
        <w:jc w:val="both"/>
        <w:rPr>
          <w:rFonts w:ascii="Arial" w:eastAsia="Times New Roman" w:hAnsi="Arial" w:cs="Arial"/>
          <w:kern w:val="0"/>
          <w:vertAlign w:val="superscript"/>
          <w:lang w:eastAsia="pl-PL"/>
          <w14:ligatures w14:val="none"/>
        </w:rPr>
      </w:pPr>
      <w:r w:rsidRPr="00567B7A">
        <w:rPr>
          <w:rFonts w:ascii="Arial" w:eastAsia="Times New Roman" w:hAnsi="Arial" w:cs="Arial"/>
          <w:kern w:val="0"/>
          <w:vertAlign w:val="superscript"/>
          <w:lang w:eastAsia="pl-PL"/>
          <w14:ligatures w14:val="none"/>
        </w:rPr>
        <w:t xml:space="preserve"> </w:t>
      </w:r>
    </w:p>
    <w:p w14:paraId="2403B3C2" w14:textId="77777777" w:rsidR="006275D1" w:rsidRPr="00567B7A" w:rsidRDefault="006275D1" w:rsidP="00567B7A">
      <w:pPr>
        <w:spacing w:after="0" w:line="276" w:lineRule="auto"/>
        <w:jc w:val="both"/>
        <w:rPr>
          <w:rFonts w:ascii="Arial" w:eastAsia="Times New Roman" w:hAnsi="Arial" w:cs="Arial"/>
          <w:kern w:val="0"/>
          <w:vertAlign w:val="superscript"/>
          <w:lang w:eastAsia="pl-PL"/>
          <w14:ligatures w14:val="none"/>
        </w:rPr>
      </w:pPr>
    </w:p>
    <w:p w14:paraId="1E482A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22. ZAŁĄCZNIKI DO SWZ:</w:t>
      </w:r>
    </w:p>
    <w:p w14:paraId="5CCF6622" w14:textId="4C551480" w:rsidR="006B7B22" w:rsidRPr="006B7B22" w:rsidRDefault="006B7B22" w:rsidP="006B7B22">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bookmarkStart w:id="35" w:name="_Hlk159924729"/>
      <w:bookmarkStart w:id="36" w:name="_Hlk72136791"/>
      <w:r w:rsidRPr="006B7B22">
        <w:rPr>
          <w:rFonts w:ascii="Arial" w:eastAsia="Times New Roman" w:hAnsi="Arial" w:cs="Arial"/>
          <w:kern w:val="0"/>
          <w:sz w:val="20"/>
          <w:szCs w:val="20"/>
          <w:lang w:eastAsia="zh-CN"/>
          <w14:ligatures w14:val="none"/>
        </w:rPr>
        <w:t>Program funkcjonalno – użytkowy wraz z załącznikami</w:t>
      </w:r>
      <w:r>
        <w:rPr>
          <w:rFonts w:ascii="Arial" w:eastAsia="Times New Roman" w:hAnsi="Arial" w:cs="Arial"/>
          <w:kern w:val="0"/>
          <w:sz w:val="20"/>
          <w:szCs w:val="20"/>
          <w:lang w:eastAsia="zh-CN"/>
          <w14:ligatures w14:val="none"/>
        </w:rPr>
        <w:t>,</w:t>
      </w:r>
    </w:p>
    <w:bookmarkEnd w:id="35"/>
    <w:bookmarkEnd w:id="36"/>
    <w:p w14:paraId="0CAC34D2" w14:textId="77777777" w:rsidR="00567B7A" w:rsidRPr="006B7B22" w:rsidRDefault="00567B7A" w:rsidP="006B7B22">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6B7B22">
        <w:rPr>
          <w:rFonts w:ascii="Arial" w:eastAsia="Times New Roman" w:hAnsi="Arial" w:cs="Arial"/>
          <w:kern w:val="0"/>
          <w:sz w:val="20"/>
          <w:szCs w:val="20"/>
          <w:lang w:eastAsia="zh-CN"/>
          <w14:ligatures w14:val="none"/>
        </w:rPr>
        <w:t>Projektowane postanowienia umowy – wzór umowy,</w:t>
      </w:r>
    </w:p>
    <w:p w14:paraId="45731276"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Formularz „OFERTA”,</w:t>
      </w:r>
    </w:p>
    <w:p w14:paraId="6A981F38"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Oświadczenie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 niepodleganiu wykluczeniu oraz spełnianiu warunków udziału w postępowaniu,</w:t>
      </w:r>
    </w:p>
    <w:p w14:paraId="68F285D3"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Wzór</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zobowiązania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podmiotu udostępniającego zasoby,</w:t>
      </w:r>
    </w:p>
    <w:p w14:paraId="3B04F1BA"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lastRenderedPageBreak/>
        <w:t xml:space="preserve">Oświadczenie </w:t>
      </w:r>
      <w:r w:rsidRPr="00567B7A">
        <w:rPr>
          <w:rFonts w:ascii="Arial" w:eastAsia="Times New Roman" w:hAnsi="Arial" w:cs="Arial"/>
          <w:color w:val="000000"/>
          <w:kern w:val="0"/>
          <w:sz w:val="20"/>
          <w:szCs w:val="20"/>
          <w:lang w:eastAsia="pl-PL"/>
          <w14:ligatures w14:val="none"/>
        </w:rPr>
        <w:t>określone w art.117 ust. 4 ustawy Pzp,</w:t>
      </w:r>
    </w:p>
    <w:p w14:paraId="47BA52FF"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wykazu wykonanych robót budowlanych, </w:t>
      </w:r>
    </w:p>
    <w:p w14:paraId="520EE617"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wykazu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 skierowanych przez wykonawcę do realizacji zamówienia publicznego.</w:t>
      </w:r>
    </w:p>
    <w:p w14:paraId="209DD7F3"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627245B7"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54E95F69"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567B7A">
        <w:rPr>
          <w:rFonts w:ascii="Arial" w:eastAsia="Times New Roman" w:hAnsi="Arial" w:cs="Arial"/>
          <w:color w:val="FF0000"/>
          <w:kern w:val="0"/>
          <w:sz w:val="20"/>
          <w:szCs w:val="24"/>
          <w:lang w:eastAsia="zh-CN"/>
          <w14:ligatures w14:val="none"/>
        </w:rPr>
        <w:t xml:space="preserve">                 </w:t>
      </w:r>
    </w:p>
    <w:p w14:paraId="17FE287F" w14:textId="66429AE3"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Gorlice, </w:t>
      </w:r>
      <w:r w:rsidR="00A16F8A">
        <w:rPr>
          <w:rFonts w:ascii="Arial" w:eastAsia="Times New Roman" w:hAnsi="Arial" w:cs="Arial"/>
          <w:kern w:val="0"/>
          <w:sz w:val="20"/>
          <w:szCs w:val="24"/>
          <w:lang w:eastAsia="zh-CN"/>
          <w14:ligatures w14:val="none"/>
        </w:rPr>
        <w:t>12</w:t>
      </w:r>
      <w:r w:rsidRPr="00567B7A">
        <w:rPr>
          <w:rFonts w:ascii="Arial" w:eastAsia="Times New Roman" w:hAnsi="Arial" w:cs="Arial"/>
          <w:kern w:val="0"/>
          <w:sz w:val="20"/>
          <w:szCs w:val="24"/>
          <w:lang w:eastAsia="zh-CN"/>
          <w14:ligatures w14:val="none"/>
        </w:rPr>
        <w:t>.0</w:t>
      </w:r>
      <w:r w:rsidR="006B7B22">
        <w:rPr>
          <w:rFonts w:ascii="Arial" w:eastAsia="Times New Roman" w:hAnsi="Arial" w:cs="Arial"/>
          <w:kern w:val="0"/>
          <w:sz w:val="20"/>
          <w:szCs w:val="24"/>
          <w:lang w:eastAsia="zh-CN"/>
          <w14:ligatures w14:val="none"/>
        </w:rPr>
        <w:t>8</w:t>
      </w:r>
      <w:r w:rsidRPr="00567B7A">
        <w:rPr>
          <w:rFonts w:ascii="Arial" w:eastAsia="Times New Roman" w:hAnsi="Arial" w:cs="Arial"/>
          <w:kern w:val="0"/>
          <w:sz w:val="20"/>
          <w:szCs w:val="24"/>
          <w:lang w:eastAsia="zh-CN"/>
          <w14:ligatures w14:val="none"/>
        </w:rPr>
        <w:t>.2024 r.</w:t>
      </w:r>
    </w:p>
    <w:p w14:paraId="0C64527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7FBBD619" w14:textId="77777777" w:rsidR="00567B7A" w:rsidRPr="00567B7A" w:rsidRDefault="00567B7A" w:rsidP="00567B7A">
      <w:pPr>
        <w:rPr>
          <w:kern w:val="0"/>
          <w14:ligatures w14:val="none"/>
        </w:rPr>
      </w:pPr>
    </w:p>
    <w:p w14:paraId="42AFD12A" w14:textId="77777777" w:rsidR="00B81A68" w:rsidRDefault="00B81A68"/>
    <w:sectPr w:rsidR="00B81A68" w:rsidSect="00567B7A">
      <w:headerReference w:type="default" r:id="rId19"/>
      <w:footerReference w:type="even" r:id="rId20"/>
      <w:footerReference w:type="default" r:id="rId21"/>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D2BF2" w14:textId="77777777" w:rsidR="00F21AFE" w:rsidRDefault="00F21AFE">
      <w:pPr>
        <w:spacing w:after="0" w:line="240" w:lineRule="auto"/>
      </w:pPr>
      <w:r>
        <w:separator/>
      </w:r>
    </w:p>
  </w:endnote>
  <w:endnote w:type="continuationSeparator" w:id="0">
    <w:p w14:paraId="37BE3C7B" w14:textId="77777777" w:rsidR="00F21AFE" w:rsidRDefault="00F2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215D" w14:textId="77777777" w:rsidR="008B4B52" w:rsidRDefault="00000000"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47C26D" w14:textId="77777777" w:rsidR="008B4B52" w:rsidRDefault="008B4B52"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76A0" w14:textId="77777777" w:rsidR="008B4B52" w:rsidRDefault="00000000"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1AEF9173" w14:textId="77777777" w:rsidR="008B4B52" w:rsidRDefault="008B4B52">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770BC" w14:textId="77777777" w:rsidR="00F21AFE" w:rsidRDefault="00F21AFE">
      <w:pPr>
        <w:spacing w:after="0" w:line="240" w:lineRule="auto"/>
      </w:pPr>
      <w:r>
        <w:separator/>
      </w:r>
    </w:p>
  </w:footnote>
  <w:footnote w:type="continuationSeparator" w:id="0">
    <w:p w14:paraId="2AD1D10C" w14:textId="77777777" w:rsidR="00F21AFE" w:rsidRDefault="00F2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1FCF" w14:textId="77777777" w:rsidR="008B4B52" w:rsidRDefault="008B4B52">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6"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B845714"/>
    <w:multiLevelType w:val="hybridMultilevel"/>
    <w:tmpl w:val="E522EB08"/>
    <w:lvl w:ilvl="0" w:tplc="1A9AF1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6" w15:restartNumberingAfterBreak="0">
    <w:nsid w:val="1D5F7F95"/>
    <w:multiLevelType w:val="hybridMultilevel"/>
    <w:tmpl w:val="DD8CEA32"/>
    <w:lvl w:ilvl="0" w:tplc="481851A4">
      <w:start w:val="1"/>
      <w:numFmt w:val="decimal"/>
      <w:lvlText w:val="%1)"/>
      <w:lvlJc w:val="left"/>
      <w:pPr>
        <w:tabs>
          <w:tab w:val="num" w:pos="2520"/>
        </w:tabs>
        <w:ind w:left="2520"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F5251F1"/>
    <w:multiLevelType w:val="hybridMultilevel"/>
    <w:tmpl w:val="8D4866D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9"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921A50"/>
    <w:multiLevelType w:val="hybridMultilevel"/>
    <w:tmpl w:val="5CA8F6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72D367F"/>
    <w:multiLevelType w:val="hybridMultilevel"/>
    <w:tmpl w:val="A948C180"/>
    <w:lvl w:ilvl="0" w:tplc="C9683B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6"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CB1486B"/>
    <w:multiLevelType w:val="hybridMultilevel"/>
    <w:tmpl w:val="E8D4B834"/>
    <w:lvl w:ilvl="0" w:tplc="3DCE590E">
      <w:start w:val="1"/>
      <w:numFmt w:val="lowerLetter"/>
      <w:lvlText w:val="%1)"/>
      <w:lvlJc w:val="left"/>
      <w:pPr>
        <w:ind w:left="1384" w:hanging="360"/>
      </w:pPr>
      <w:rPr>
        <w:b w:val="0"/>
        <w:bCs/>
        <w:color w:val="auto"/>
      </w:r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28"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2FB15DBF"/>
    <w:multiLevelType w:val="hybridMultilevel"/>
    <w:tmpl w:val="A970DE0E"/>
    <w:lvl w:ilvl="0" w:tplc="537AEF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1" w15:restartNumberingAfterBreak="0">
    <w:nsid w:val="32B620D5"/>
    <w:multiLevelType w:val="hybridMultilevel"/>
    <w:tmpl w:val="6172EA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351B6E"/>
    <w:multiLevelType w:val="hybridMultilevel"/>
    <w:tmpl w:val="D36EA846"/>
    <w:lvl w:ilvl="0" w:tplc="1EEA677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3A482C35"/>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9"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2"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4" w15:restartNumberingAfterBreak="0">
    <w:nsid w:val="41CE5059"/>
    <w:multiLevelType w:val="hybridMultilevel"/>
    <w:tmpl w:val="C3AC4728"/>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7" w15:restartNumberingAfterBreak="0">
    <w:nsid w:val="47B533BA"/>
    <w:multiLevelType w:val="hybridMultilevel"/>
    <w:tmpl w:val="9A10FC82"/>
    <w:lvl w:ilvl="0" w:tplc="99329490">
      <w:start w:val="1"/>
      <w:numFmt w:val="lowerLetter"/>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0" w15:restartNumberingAfterBreak="0">
    <w:nsid w:val="4DC2489E"/>
    <w:multiLevelType w:val="hybridMultilevel"/>
    <w:tmpl w:val="EBF6D42E"/>
    <w:lvl w:ilvl="0" w:tplc="C9C4E83C">
      <w:start w:val="1"/>
      <w:numFmt w:val="lowerLetter"/>
      <w:lvlText w:val="%1)"/>
      <w:lvlJc w:val="left"/>
      <w:pPr>
        <w:tabs>
          <w:tab w:val="num" w:pos="2415"/>
        </w:tabs>
        <w:ind w:left="2415" w:firstLine="0"/>
      </w:pPr>
      <w:rPr>
        <w:rFonts w:ascii="Arial" w:hAnsi="Arial" w:cs="Arial" w:hint="default"/>
        <w:sz w:val="20"/>
        <w:szCs w:val="20"/>
      </w:rPr>
    </w:lvl>
    <w:lvl w:ilvl="1" w:tplc="989E4980">
      <w:start w:val="1"/>
      <w:numFmt w:val="lowerLetter"/>
      <w:lvlText w:val="%2)"/>
      <w:lvlJc w:val="left"/>
      <w:pPr>
        <w:tabs>
          <w:tab w:val="num" w:pos="2415"/>
        </w:tabs>
        <w:ind w:left="2415" w:firstLine="0"/>
      </w:pPr>
      <w:rPr>
        <w:rFonts w:ascii="Arial" w:hAnsi="Arial" w:cs="Arial" w:hint="default"/>
        <w:b/>
        <w:bCs/>
        <w:sz w:val="20"/>
        <w:szCs w:val="20"/>
      </w:rPr>
    </w:lvl>
    <w:lvl w:ilvl="2" w:tplc="0415001B" w:tentative="1">
      <w:start w:val="1"/>
      <w:numFmt w:val="lowerRoman"/>
      <w:lvlText w:val="%3."/>
      <w:lvlJc w:val="right"/>
      <w:pPr>
        <w:tabs>
          <w:tab w:val="num" w:pos="3495"/>
        </w:tabs>
        <w:ind w:left="3495" w:hanging="180"/>
      </w:pPr>
    </w:lvl>
    <w:lvl w:ilvl="3" w:tplc="0415000F">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1" w15:restartNumberingAfterBreak="0">
    <w:nsid w:val="4E9C0D11"/>
    <w:multiLevelType w:val="hybridMultilevel"/>
    <w:tmpl w:val="534041AE"/>
    <w:lvl w:ilvl="0" w:tplc="CC94FC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4CB3AE3"/>
    <w:multiLevelType w:val="hybridMultilevel"/>
    <w:tmpl w:val="BBC886B0"/>
    <w:lvl w:ilvl="0" w:tplc="9A124102">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6"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7" w15:restartNumberingAfterBreak="0">
    <w:nsid w:val="60EB5961"/>
    <w:multiLevelType w:val="hybridMultilevel"/>
    <w:tmpl w:val="D4A8DAF6"/>
    <w:lvl w:ilvl="0" w:tplc="B158F2B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1361DA1"/>
    <w:multiLevelType w:val="hybridMultilevel"/>
    <w:tmpl w:val="40C89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0"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1"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2" w15:restartNumberingAfterBreak="0">
    <w:nsid w:val="67987C09"/>
    <w:multiLevelType w:val="hybridMultilevel"/>
    <w:tmpl w:val="B434E610"/>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9A321314">
      <w:start w:val="1"/>
      <w:numFmt w:val="lowerLetter"/>
      <w:lvlText w:val="%4)"/>
      <w:lvlJc w:val="left"/>
      <w:rPr>
        <w:rFonts w:eastAsia="Arial" w:hint="default"/>
        <w:color w:val="auto"/>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4" w15:restartNumberingAfterBreak="0">
    <w:nsid w:val="6B4178AC"/>
    <w:multiLevelType w:val="hybridMultilevel"/>
    <w:tmpl w:val="30BC28CC"/>
    <w:lvl w:ilvl="0" w:tplc="FFFFFFFF">
      <w:start w:val="1"/>
      <w:numFmt w:val="lowerLetter"/>
      <w:lvlText w:val="%1)"/>
      <w:lvlJc w:val="left"/>
      <w:pPr>
        <w:ind w:left="1384" w:hanging="360"/>
      </w:p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65"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7"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8" w15:restartNumberingAfterBreak="0">
    <w:nsid w:val="756916F5"/>
    <w:multiLevelType w:val="hybridMultilevel"/>
    <w:tmpl w:val="9EB27E00"/>
    <w:lvl w:ilvl="0" w:tplc="04150017">
      <w:start w:val="1"/>
      <w:numFmt w:val="lowerLetter"/>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69"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0"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1" w15:restartNumberingAfterBreak="0">
    <w:nsid w:val="7A4E44ED"/>
    <w:multiLevelType w:val="hybridMultilevel"/>
    <w:tmpl w:val="4874DC44"/>
    <w:lvl w:ilvl="0" w:tplc="B308AD9A">
      <w:start w:val="1"/>
      <w:numFmt w:val="lowerLetter"/>
      <w:lvlText w:val="%1)"/>
      <w:lvlJc w:val="left"/>
      <w:pPr>
        <w:ind w:left="1496" w:hanging="360"/>
      </w:pPr>
      <w:rPr>
        <w:rFonts w:ascii="Arial" w:eastAsia="Times New Roman" w:hAnsi="Arial" w:cs="Aria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72"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3"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94876694">
    <w:abstractNumId w:val="0"/>
  </w:num>
  <w:num w:numId="2" w16cid:durableId="2147117191">
    <w:abstractNumId w:val="1"/>
  </w:num>
  <w:num w:numId="3" w16cid:durableId="118498286">
    <w:abstractNumId w:val="3"/>
  </w:num>
  <w:num w:numId="4" w16cid:durableId="2112041909">
    <w:abstractNumId w:val="22"/>
  </w:num>
  <w:num w:numId="5" w16cid:durableId="663241145">
    <w:abstractNumId w:val="13"/>
    <w:lvlOverride w:ilvl="0">
      <w:startOverride w:val="1"/>
    </w:lvlOverride>
    <w:lvlOverride w:ilvl="1"/>
    <w:lvlOverride w:ilvl="2"/>
    <w:lvlOverride w:ilvl="3"/>
    <w:lvlOverride w:ilvl="4"/>
    <w:lvlOverride w:ilvl="5"/>
    <w:lvlOverride w:ilvl="6"/>
    <w:lvlOverride w:ilvl="7"/>
    <w:lvlOverride w:ilvl="8"/>
  </w:num>
  <w:num w:numId="6" w16cid:durableId="600649141">
    <w:abstractNumId w:val="32"/>
  </w:num>
  <w:num w:numId="7" w16cid:durableId="1395666990">
    <w:abstractNumId w:val="7"/>
  </w:num>
  <w:num w:numId="8" w16cid:durableId="751005972">
    <w:abstractNumId w:val="30"/>
  </w:num>
  <w:num w:numId="9" w16cid:durableId="529149215">
    <w:abstractNumId w:val="4"/>
  </w:num>
  <w:num w:numId="10" w16cid:durableId="455685876">
    <w:abstractNumId w:val="59"/>
  </w:num>
  <w:num w:numId="11" w16cid:durableId="1651059406">
    <w:abstractNumId w:val="54"/>
  </w:num>
  <w:num w:numId="12" w16cid:durableId="95830921">
    <w:abstractNumId w:val="72"/>
  </w:num>
  <w:num w:numId="13" w16cid:durableId="289361486">
    <w:abstractNumId w:val="42"/>
  </w:num>
  <w:num w:numId="14" w16cid:durableId="1602028305">
    <w:abstractNumId w:val="55"/>
  </w:num>
  <w:num w:numId="15" w16cid:durableId="1902253160">
    <w:abstractNumId w:val="52"/>
  </w:num>
  <w:num w:numId="16" w16cid:durableId="1706440634">
    <w:abstractNumId w:val="10"/>
  </w:num>
  <w:num w:numId="17" w16cid:durableId="1178618341">
    <w:abstractNumId w:val="26"/>
  </w:num>
  <w:num w:numId="18" w16cid:durableId="2038194383">
    <w:abstractNumId w:val="66"/>
  </w:num>
  <w:num w:numId="19" w16cid:durableId="168298895">
    <w:abstractNumId w:val="46"/>
  </w:num>
  <w:num w:numId="20" w16cid:durableId="1942032477">
    <w:abstractNumId w:val="43"/>
  </w:num>
  <w:num w:numId="21" w16cid:durableId="1429815861">
    <w:abstractNumId w:val="53"/>
  </w:num>
  <w:num w:numId="22" w16cid:durableId="774402423">
    <w:abstractNumId w:val="70"/>
  </w:num>
  <w:num w:numId="23" w16cid:durableId="687291404">
    <w:abstractNumId w:val="50"/>
  </w:num>
  <w:num w:numId="24" w16cid:durableId="1834493072">
    <w:abstractNumId w:val="15"/>
  </w:num>
  <w:num w:numId="25" w16cid:durableId="1810517527">
    <w:abstractNumId w:val="73"/>
  </w:num>
  <w:num w:numId="26" w16cid:durableId="2044668689">
    <w:abstractNumId w:val="21"/>
  </w:num>
  <w:num w:numId="27" w16cid:durableId="40522028">
    <w:abstractNumId w:val="61"/>
  </w:num>
  <w:num w:numId="28" w16cid:durableId="391151459">
    <w:abstractNumId w:val="56"/>
  </w:num>
  <w:num w:numId="29" w16cid:durableId="1565948662">
    <w:abstractNumId w:val="45"/>
  </w:num>
  <w:num w:numId="30" w16cid:durableId="322199269">
    <w:abstractNumId w:val="65"/>
  </w:num>
  <w:num w:numId="31" w16cid:durableId="2108693984">
    <w:abstractNumId w:val="12"/>
  </w:num>
  <w:num w:numId="32" w16cid:durableId="1168059160">
    <w:abstractNumId w:val="25"/>
  </w:num>
  <w:num w:numId="33" w16cid:durableId="82800216">
    <w:abstractNumId w:val="11"/>
  </w:num>
  <w:num w:numId="34" w16cid:durableId="421687683">
    <w:abstractNumId w:val="41"/>
  </w:num>
  <w:num w:numId="35" w16cid:durableId="193344319">
    <w:abstractNumId w:val="38"/>
  </w:num>
  <w:num w:numId="36" w16cid:durableId="1185366338">
    <w:abstractNumId w:val="28"/>
  </w:num>
  <w:num w:numId="37" w16cid:durableId="583757044">
    <w:abstractNumId w:val="67"/>
  </w:num>
  <w:num w:numId="38" w16cid:durableId="1497721522">
    <w:abstractNumId w:val="60"/>
  </w:num>
  <w:num w:numId="39" w16cid:durableId="346368943">
    <w:abstractNumId w:val="37"/>
  </w:num>
  <w:num w:numId="40" w16cid:durableId="1813449250">
    <w:abstractNumId w:val="63"/>
  </w:num>
  <w:num w:numId="41" w16cid:durableId="1097753874">
    <w:abstractNumId w:val="18"/>
  </w:num>
  <w:num w:numId="42" w16cid:durableId="454565301">
    <w:abstractNumId w:val="16"/>
  </w:num>
  <w:num w:numId="43" w16cid:durableId="1433090591">
    <w:abstractNumId w:val="9"/>
  </w:num>
  <w:num w:numId="44" w16cid:durableId="90709680">
    <w:abstractNumId w:val="20"/>
  </w:num>
  <w:num w:numId="45" w16cid:durableId="2020501154">
    <w:abstractNumId w:val="17"/>
  </w:num>
  <w:num w:numId="46" w16cid:durableId="427510528">
    <w:abstractNumId w:val="49"/>
  </w:num>
  <w:num w:numId="47" w16cid:durableId="1778481636">
    <w:abstractNumId w:val="8"/>
  </w:num>
  <w:num w:numId="48" w16cid:durableId="1062942498">
    <w:abstractNumId w:val="19"/>
  </w:num>
  <w:num w:numId="49" w16cid:durableId="1580555188">
    <w:abstractNumId w:val="6"/>
  </w:num>
  <w:num w:numId="50" w16cid:durableId="2031638478">
    <w:abstractNumId w:val="2"/>
  </w:num>
  <w:num w:numId="51" w16cid:durableId="628097084">
    <w:abstractNumId w:val="40"/>
  </w:num>
  <w:num w:numId="52" w16cid:durableId="667028068">
    <w:abstractNumId w:val="35"/>
  </w:num>
  <w:num w:numId="53" w16cid:durableId="1231427662">
    <w:abstractNumId w:val="6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299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0353436">
    <w:abstractNumId w:val="34"/>
  </w:num>
  <w:num w:numId="56" w16cid:durableId="268974351">
    <w:abstractNumId w:val="51"/>
  </w:num>
  <w:num w:numId="57" w16cid:durableId="1694500308">
    <w:abstractNumId w:val="58"/>
  </w:num>
  <w:num w:numId="58" w16cid:durableId="615866301">
    <w:abstractNumId w:val="5"/>
  </w:num>
  <w:num w:numId="59" w16cid:durableId="998119185">
    <w:abstractNumId w:val="48"/>
  </w:num>
  <w:num w:numId="60" w16cid:durableId="782724233">
    <w:abstractNumId w:val="44"/>
  </w:num>
  <w:num w:numId="61" w16cid:durableId="634217034">
    <w:abstractNumId w:val="36"/>
  </w:num>
  <w:num w:numId="62" w16cid:durableId="1391684761">
    <w:abstractNumId w:val="13"/>
  </w:num>
  <w:num w:numId="63" w16cid:durableId="1789352933">
    <w:abstractNumId w:val="62"/>
  </w:num>
  <w:num w:numId="64" w16cid:durableId="1815640546">
    <w:abstractNumId w:val="57"/>
  </w:num>
  <w:num w:numId="65" w16cid:durableId="772626077">
    <w:abstractNumId w:val="31"/>
  </w:num>
  <w:num w:numId="66" w16cid:durableId="489906193">
    <w:abstractNumId w:val="68"/>
  </w:num>
  <w:num w:numId="67" w16cid:durableId="1180700945">
    <w:abstractNumId w:val="64"/>
  </w:num>
  <w:num w:numId="68" w16cid:durableId="1710761997">
    <w:abstractNumId w:val="27"/>
  </w:num>
  <w:num w:numId="69" w16cid:durableId="10813654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9869381">
    <w:abstractNumId w:val="14"/>
  </w:num>
  <w:num w:numId="71" w16cid:durableId="4941184">
    <w:abstractNumId w:val="24"/>
  </w:num>
  <w:num w:numId="72" w16cid:durableId="730349246">
    <w:abstractNumId w:val="29"/>
  </w:num>
  <w:num w:numId="73" w16cid:durableId="1868250892">
    <w:abstractNumId w:val="39"/>
  </w:num>
  <w:num w:numId="74" w16cid:durableId="672881997">
    <w:abstractNumId w:val="71"/>
  </w:num>
  <w:num w:numId="75" w16cid:durableId="15745833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7A"/>
    <w:rsid w:val="000C630E"/>
    <w:rsid w:val="001002BC"/>
    <w:rsid w:val="001134E0"/>
    <w:rsid w:val="00137147"/>
    <w:rsid w:val="0018247B"/>
    <w:rsid w:val="00187FA2"/>
    <w:rsid w:val="001E14B6"/>
    <w:rsid w:val="001E612C"/>
    <w:rsid w:val="001F6D5C"/>
    <w:rsid w:val="002051A7"/>
    <w:rsid w:val="0026504C"/>
    <w:rsid w:val="00297060"/>
    <w:rsid w:val="002D2F02"/>
    <w:rsid w:val="00304091"/>
    <w:rsid w:val="00311B87"/>
    <w:rsid w:val="00461BE8"/>
    <w:rsid w:val="004D2D0E"/>
    <w:rsid w:val="00567B7A"/>
    <w:rsid w:val="005A465F"/>
    <w:rsid w:val="005E5E42"/>
    <w:rsid w:val="006275D1"/>
    <w:rsid w:val="00670D85"/>
    <w:rsid w:val="00683483"/>
    <w:rsid w:val="006B7B22"/>
    <w:rsid w:val="007E0CC9"/>
    <w:rsid w:val="0083358F"/>
    <w:rsid w:val="00852AF7"/>
    <w:rsid w:val="00891476"/>
    <w:rsid w:val="008B4B52"/>
    <w:rsid w:val="00927570"/>
    <w:rsid w:val="00936670"/>
    <w:rsid w:val="009B5E13"/>
    <w:rsid w:val="009E2369"/>
    <w:rsid w:val="00A11882"/>
    <w:rsid w:val="00A16F8A"/>
    <w:rsid w:val="00A65B3C"/>
    <w:rsid w:val="00A913FB"/>
    <w:rsid w:val="00AB19FA"/>
    <w:rsid w:val="00B16254"/>
    <w:rsid w:val="00B46B4B"/>
    <w:rsid w:val="00B81A68"/>
    <w:rsid w:val="00CF0A02"/>
    <w:rsid w:val="00DB53D8"/>
    <w:rsid w:val="00DC23A0"/>
    <w:rsid w:val="00DC36EA"/>
    <w:rsid w:val="00E40875"/>
    <w:rsid w:val="00E40C50"/>
    <w:rsid w:val="00E77CFB"/>
    <w:rsid w:val="00EE2BAF"/>
    <w:rsid w:val="00EE2DF4"/>
    <w:rsid w:val="00F2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093420"/>
  <w15:chartTrackingRefBased/>
  <w15:docId w15:val="{18158A5F-B765-43BD-8630-FB45DB3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67B7A"/>
    <w:pPr>
      <w:keepNext/>
      <w:spacing w:before="240" w:after="60" w:line="276" w:lineRule="auto"/>
      <w:outlineLvl w:val="0"/>
    </w:pPr>
    <w:rPr>
      <w:rFonts w:ascii="Calibri Light" w:eastAsia="Times New Roman" w:hAnsi="Calibri Light" w:cs="Times New Roman"/>
      <w:b/>
      <w:bCs/>
      <w:kern w:val="32"/>
      <w:sz w:val="32"/>
      <w:szCs w:val="32"/>
      <w14:ligatures w14:val="none"/>
    </w:rPr>
  </w:style>
  <w:style w:type="paragraph" w:styleId="Nagwek3">
    <w:name w:val="heading 3"/>
    <w:basedOn w:val="Normalny"/>
    <w:next w:val="Normalny"/>
    <w:link w:val="Nagwek3Znak"/>
    <w:semiHidden/>
    <w:unhideWhenUsed/>
    <w:qFormat/>
    <w:rsid w:val="00567B7A"/>
    <w:pPr>
      <w:keepNext/>
      <w:spacing w:before="240" w:after="60" w:line="276"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7B7A"/>
    <w:rPr>
      <w:rFonts w:ascii="Calibri Light" w:eastAsia="Times New Roman" w:hAnsi="Calibri Light" w:cs="Times New Roman"/>
      <w:b/>
      <w:bCs/>
      <w:kern w:val="32"/>
      <w:sz w:val="32"/>
      <w:szCs w:val="32"/>
      <w14:ligatures w14:val="none"/>
    </w:rPr>
  </w:style>
  <w:style w:type="character" w:customStyle="1" w:styleId="Nagwek3Znak">
    <w:name w:val="Nagłówek 3 Znak"/>
    <w:basedOn w:val="Domylnaczcionkaakapitu"/>
    <w:link w:val="Nagwek3"/>
    <w:semiHidden/>
    <w:rsid w:val="00567B7A"/>
    <w:rPr>
      <w:rFonts w:ascii="Calibri Light" w:eastAsia="Times New Roman" w:hAnsi="Calibri Light" w:cs="Times New Roman"/>
      <w:b/>
      <w:bCs/>
      <w:kern w:val="0"/>
      <w:sz w:val="26"/>
      <w:szCs w:val="26"/>
      <w14:ligatures w14:val="none"/>
    </w:rPr>
  </w:style>
  <w:style w:type="numbering" w:customStyle="1" w:styleId="Bezlisty1">
    <w:name w:val="Bez listy1"/>
    <w:next w:val="Bezlisty"/>
    <w:uiPriority w:val="99"/>
    <w:semiHidden/>
    <w:unhideWhenUsed/>
    <w:rsid w:val="00567B7A"/>
  </w:style>
  <w:style w:type="numbering" w:customStyle="1" w:styleId="Bezlisty11">
    <w:name w:val="Bez listy11"/>
    <w:next w:val="Bezlisty"/>
    <w:semiHidden/>
    <w:rsid w:val="00567B7A"/>
  </w:style>
  <w:style w:type="character" w:styleId="Numerstrony">
    <w:name w:val="page number"/>
    <w:rsid w:val="00567B7A"/>
    <w:rPr>
      <w:rFonts w:cs="Times New Roman"/>
    </w:rPr>
  </w:style>
  <w:style w:type="paragraph" w:styleId="Nagwek">
    <w:name w:val="header"/>
    <w:basedOn w:val="Normalny"/>
    <w:link w:val="NagwekZnak"/>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NagwekZnak">
    <w:name w:val="Nagłówek Znak"/>
    <w:basedOn w:val="Domylnaczcionkaakapitu"/>
    <w:link w:val="Nagwek"/>
    <w:rsid w:val="00567B7A"/>
    <w:rPr>
      <w:rFonts w:ascii="Times New Roman" w:eastAsia="Calibri" w:hAnsi="Times New Roman" w:cs="Times New Roman"/>
      <w:kern w:val="0"/>
      <w:sz w:val="24"/>
      <w:szCs w:val="24"/>
      <w:lang w:eastAsia="zh-CN"/>
      <w14:ligatures w14:val="none"/>
    </w:rPr>
  </w:style>
  <w:style w:type="paragraph" w:styleId="Stopka">
    <w:name w:val="footer"/>
    <w:basedOn w:val="Normalny"/>
    <w:link w:val="StopkaZnak"/>
    <w:uiPriority w:val="99"/>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rsid w:val="00567B7A"/>
    <w:rPr>
      <w:rFonts w:ascii="Times New Roman" w:eastAsia="Calibri" w:hAnsi="Times New Roman" w:cs="Times New Roman"/>
      <w:kern w:val="0"/>
      <w:sz w:val="24"/>
      <w:szCs w:val="24"/>
      <w:lang w:eastAsia="zh-CN"/>
      <w14:ligatures w14:val="none"/>
    </w:rPr>
  </w:style>
  <w:style w:type="paragraph" w:customStyle="1" w:styleId="Tretekstu">
    <w:name w:val="Treść tekstu"/>
    <w:basedOn w:val="Normalny"/>
    <w:rsid w:val="00567B7A"/>
    <w:pPr>
      <w:tabs>
        <w:tab w:val="left" w:pos="708"/>
      </w:tabs>
      <w:suppressAutoHyphens/>
      <w:spacing w:after="120"/>
      <w:jc w:val="center"/>
    </w:pPr>
    <w:rPr>
      <w:rFonts w:ascii="Times New Roman" w:eastAsia="Times New Roman" w:hAnsi="Times New Roman" w:cs="Times New Roman"/>
      <w:b/>
      <w:bCs/>
      <w:color w:val="00000A"/>
      <w:kern w:val="0"/>
      <w:sz w:val="24"/>
      <w:szCs w:val="24"/>
      <w:lang w:eastAsia="zh-CN"/>
      <w14:ligatures w14:val="none"/>
    </w:rPr>
  </w:style>
  <w:style w:type="paragraph" w:customStyle="1" w:styleId="Domylnie">
    <w:name w:val="Domyślnie"/>
    <w:rsid w:val="00567B7A"/>
    <w:pPr>
      <w:tabs>
        <w:tab w:val="left" w:pos="708"/>
      </w:tabs>
      <w:suppressAutoHyphens/>
    </w:pPr>
    <w:rPr>
      <w:rFonts w:ascii="Times New Roman" w:eastAsia="Times New Roman" w:hAnsi="Times New Roman" w:cs="Times New Roman"/>
      <w:color w:val="00000A"/>
      <w:kern w:val="0"/>
      <w:sz w:val="24"/>
      <w:szCs w:val="24"/>
      <w:lang w:eastAsia="zh-CN"/>
      <w14:ligatures w14:val="none"/>
    </w:rPr>
  </w:style>
  <w:style w:type="character" w:styleId="Hipercze">
    <w:name w:val="Hyperlink"/>
    <w:rsid w:val="00567B7A"/>
    <w:rPr>
      <w:color w:val="0000FF"/>
      <w:u w:val="single"/>
    </w:rPr>
  </w:style>
  <w:style w:type="paragraph" w:customStyle="1" w:styleId="Akapitzlist1">
    <w:name w:val="Akapit z listą1"/>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customStyle="1" w:styleId="Tekstpodstawowy28">
    <w:name w:val="Tekst podstawowy 28"/>
    <w:basedOn w:val="Normalny"/>
    <w:rsid w:val="00567B7A"/>
    <w:pPr>
      <w:suppressAutoHyphens/>
      <w:spacing w:after="120" w:line="240" w:lineRule="auto"/>
      <w:jc w:val="both"/>
    </w:pPr>
    <w:rPr>
      <w:rFonts w:ascii="Times New Roman" w:eastAsia="Calibri" w:hAnsi="Times New Roman" w:cs="Times New Roman"/>
      <w:bCs/>
      <w:sz w:val="24"/>
      <w:szCs w:val="24"/>
      <w:lang w:eastAsia="zh-CN"/>
      <w14:ligatures w14:val="none"/>
    </w:rPr>
  </w:style>
  <w:style w:type="character" w:customStyle="1" w:styleId="FontStyle22">
    <w:name w:val="Font Style22"/>
    <w:rsid w:val="00567B7A"/>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567B7A"/>
    <w:pPr>
      <w:ind w:left="720"/>
    </w:pPr>
  </w:style>
  <w:style w:type="paragraph" w:styleId="Tekstpodstawowywcity">
    <w:name w:val="Body Text Indent"/>
    <w:basedOn w:val="Normalny"/>
    <w:link w:val="TekstpodstawowywcityZnak"/>
    <w:rsid w:val="00567B7A"/>
    <w:pPr>
      <w:suppressAutoHyphens/>
      <w:spacing w:after="0" w:line="240" w:lineRule="auto"/>
      <w:ind w:left="540" w:hanging="540"/>
    </w:pPr>
    <w:rPr>
      <w:rFonts w:ascii="Arial" w:eastAsia="Times New Roman" w:hAnsi="Arial" w:cs="Arial"/>
      <w:kern w:val="0"/>
      <w:sz w:val="20"/>
      <w:szCs w:val="24"/>
      <w:lang w:eastAsia="zh-CN"/>
      <w14:ligatures w14:val="none"/>
    </w:rPr>
  </w:style>
  <w:style w:type="character" w:customStyle="1" w:styleId="TekstpodstawowywcityZnak">
    <w:name w:val="Tekst podstawowy wcięty Znak"/>
    <w:basedOn w:val="Domylnaczcionkaakapitu"/>
    <w:link w:val="Tekstpodstawowywcity"/>
    <w:rsid w:val="00567B7A"/>
    <w:rPr>
      <w:rFonts w:ascii="Arial" w:eastAsia="Times New Roman" w:hAnsi="Arial" w:cs="Arial"/>
      <w:kern w:val="0"/>
      <w:sz w:val="20"/>
      <w:szCs w:val="24"/>
      <w:lang w:eastAsia="zh-CN"/>
      <w14:ligatures w14:val="none"/>
    </w:rPr>
  </w:style>
  <w:style w:type="paragraph" w:customStyle="1" w:styleId="Tekstpodstawowywcity1">
    <w:name w:val="Tekst podstawowy wcięty1"/>
    <w:basedOn w:val="Normalny"/>
    <w:rsid w:val="00567B7A"/>
    <w:pPr>
      <w:suppressAutoHyphens/>
      <w:spacing w:after="120" w:line="240" w:lineRule="auto"/>
      <w:ind w:left="283"/>
    </w:pPr>
    <w:rPr>
      <w:rFonts w:ascii="Times New Roman" w:eastAsia="Calibri" w:hAnsi="Times New Roman" w:cs="Times New Roman"/>
      <w:kern w:val="0"/>
      <w:sz w:val="24"/>
      <w:szCs w:val="24"/>
      <w:lang w:val="x-none" w:eastAsia="zh-CN"/>
      <w14:ligatures w14:val="none"/>
    </w:rPr>
  </w:style>
  <w:style w:type="paragraph" w:styleId="NormalnyWeb">
    <w:name w:val="Normal (Web)"/>
    <w:basedOn w:val="Normalny"/>
    <w:rsid w:val="00567B7A"/>
    <w:pPr>
      <w:suppressAutoHyphens/>
      <w:spacing w:before="280" w:after="280" w:line="240" w:lineRule="auto"/>
      <w:jc w:val="both"/>
    </w:pPr>
    <w:rPr>
      <w:rFonts w:ascii="Times New Roman" w:eastAsia="Calibri" w:hAnsi="Times New Roman" w:cs="Times New Roman"/>
      <w:kern w:val="0"/>
      <w:sz w:val="20"/>
      <w:szCs w:val="20"/>
      <w:lang w:eastAsia="zh-CN"/>
      <w14:ligatures w14:val="none"/>
    </w:rPr>
  </w:style>
  <w:style w:type="paragraph" w:customStyle="1" w:styleId="Tekstpodstawowy21">
    <w:name w:val="Tekst podstawowy 21"/>
    <w:basedOn w:val="Normalny"/>
    <w:rsid w:val="00567B7A"/>
    <w:pPr>
      <w:widowControl w:val="0"/>
      <w:suppressAutoHyphens/>
      <w:spacing w:after="0" w:line="240" w:lineRule="auto"/>
    </w:pPr>
    <w:rPr>
      <w:rFonts w:ascii="Times New Roman" w:eastAsia="Calibri" w:hAnsi="Times New Roman" w:cs="Times New Roman"/>
      <w:b/>
      <w:kern w:val="0"/>
      <w:sz w:val="24"/>
      <w:szCs w:val="20"/>
      <w:lang w:eastAsia="zh-CN"/>
      <w14:ligatures w14:val="none"/>
    </w:rPr>
  </w:style>
  <w:style w:type="paragraph" w:customStyle="1" w:styleId="Tekstpodstawowy33">
    <w:name w:val="Tekst podstawowy 33"/>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Standard">
    <w:name w:val="Standard"/>
    <w:rsid w:val="00567B7A"/>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567B7A"/>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567B7A"/>
    <w:rPr>
      <w:i/>
      <w:iCs/>
    </w:rPr>
  </w:style>
  <w:style w:type="character" w:styleId="Nierozpoznanawzmianka">
    <w:name w:val="Unresolved Mention"/>
    <w:uiPriority w:val="99"/>
    <w:semiHidden/>
    <w:unhideWhenUsed/>
    <w:rsid w:val="00567B7A"/>
    <w:rPr>
      <w:color w:val="605E5C"/>
      <w:shd w:val="clear" w:color="auto" w:fill="E1DFDD"/>
    </w:rPr>
  </w:style>
  <w:style w:type="paragraph" w:styleId="Tekstprzypisukocowego">
    <w:name w:val="endnote text"/>
    <w:basedOn w:val="Normalny"/>
    <w:link w:val="Tekstprzypisukocow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rsid w:val="00567B7A"/>
    <w:rPr>
      <w:rFonts w:ascii="Calibri" w:eastAsia="Times New Roman" w:hAnsi="Calibri" w:cs="Times New Roman"/>
      <w:kern w:val="0"/>
      <w:sz w:val="20"/>
      <w:szCs w:val="20"/>
      <w14:ligatures w14:val="none"/>
    </w:rPr>
  </w:style>
  <w:style w:type="character" w:styleId="Odwoanieprzypisukocowego">
    <w:name w:val="endnote reference"/>
    <w:rsid w:val="00567B7A"/>
    <w:rPr>
      <w:vertAlign w:val="superscript"/>
    </w:rPr>
  </w:style>
  <w:style w:type="paragraph" w:styleId="Tekstprzypisudolnego">
    <w:name w:val="footnote text"/>
    <w:basedOn w:val="Normalny"/>
    <w:link w:val="Tekstprzypisudoln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567B7A"/>
    <w:rPr>
      <w:rFonts w:ascii="Calibri" w:eastAsia="Times New Roman" w:hAnsi="Calibri" w:cs="Times New Roman"/>
      <w:kern w:val="0"/>
      <w:sz w:val="20"/>
      <w:szCs w:val="20"/>
      <w14:ligatures w14:val="none"/>
    </w:rPr>
  </w:style>
  <w:style w:type="character" w:styleId="Odwoanieprzypisudolnego">
    <w:name w:val="footnote reference"/>
    <w:rsid w:val="00567B7A"/>
    <w:rPr>
      <w:vertAlign w:val="superscript"/>
    </w:rPr>
  </w:style>
  <w:style w:type="paragraph" w:styleId="Zwykytekst">
    <w:name w:val="Plain Text"/>
    <w:basedOn w:val="Normalny"/>
    <w:link w:val="ZwykytekstZnak"/>
    <w:uiPriority w:val="99"/>
    <w:unhideWhenUsed/>
    <w:rsid w:val="00567B7A"/>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567B7A"/>
    <w:rPr>
      <w:rFonts w:ascii="Calibri" w:eastAsia="Calibri" w:hAnsi="Calibri" w:cs="Times New Roman"/>
      <w:kern w:val="0"/>
      <w:szCs w:val="21"/>
      <w14:ligatures w14:val="none"/>
    </w:rPr>
  </w:style>
  <w:style w:type="character" w:customStyle="1" w:styleId="hgkelc">
    <w:name w:val="hgkelc"/>
    <w:basedOn w:val="Domylnaczcionkaakapitu"/>
    <w:rsid w:val="00567B7A"/>
  </w:style>
  <w:style w:type="character" w:styleId="Pogrubienie">
    <w:name w:val="Strong"/>
    <w:basedOn w:val="Domylnaczcionkaakapitu"/>
    <w:qFormat/>
    <w:rsid w:val="00567B7A"/>
    <w:rPr>
      <w:b/>
      <w:bCs/>
    </w:rPr>
  </w:style>
  <w:style w:type="paragraph" w:customStyle="1" w:styleId="Tekstpodstawowy35">
    <w:name w:val="Tekst podstawowy 35"/>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Tekstpodstawowywcity2">
    <w:name w:val="Tekst podstawowy wcięty2"/>
    <w:basedOn w:val="Normalny"/>
    <w:rsid w:val="00567B7A"/>
    <w:pPr>
      <w:suppressAutoHyphens/>
      <w:spacing w:after="0" w:line="240" w:lineRule="auto"/>
      <w:ind w:left="540" w:hanging="540"/>
    </w:pPr>
    <w:rPr>
      <w:rFonts w:ascii="Arial" w:eastAsia="Times New Roman" w:hAnsi="Arial" w:cs="Arial"/>
      <w:kern w:val="0"/>
      <w:sz w:val="24"/>
      <w:szCs w:val="24"/>
      <w:lang w:eastAsia="zh-CN"/>
      <w14:ligatures w14:val="none"/>
    </w:rPr>
  </w:style>
  <w:style w:type="character" w:customStyle="1" w:styleId="markedcontent">
    <w:name w:val="markedcontent"/>
    <w:basedOn w:val="Domylnaczcionkaakapitu"/>
    <w:rsid w:val="00567B7A"/>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67B7A"/>
    <w:rPr>
      <w:rFonts w:ascii="Times New Roman" w:eastAsia="Times New Roman" w:hAnsi="Times New Roman" w:cs="Times New Roman"/>
      <w:color w:val="00000A"/>
      <w:kern w:val="0"/>
      <w:sz w:val="24"/>
      <w:szCs w:val="24"/>
      <w:lang w:eastAsia="zh-CN"/>
      <w14:ligatures w14:val="none"/>
    </w:rPr>
  </w:style>
  <w:style w:type="paragraph" w:customStyle="1" w:styleId="TreA">
    <w:name w:val="Treść A"/>
    <w:uiPriority w:val="99"/>
    <w:rsid w:val="00567B7A"/>
    <w:pPr>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Akapitzlist2">
    <w:name w:val="Akapit z listą2"/>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styleId="Tekstpodstawowy">
    <w:name w:val="Body Text"/>
    <w:basedOn w:val="Normalny"/>
    <w:link w:val="TekstpodstawowyZnak"/>
    <w:uiPriority w:val="99"/>
    <w:semiHidden/>
    <w:unhideWhenUsed/>
    <w:rsid w:val="00567B7A"/>
    <w:pPr>
      <w:spacing w:after="120"/>
    </w:pPr>
    <w:rPr>
      <w:kern w:val="0"/>
      <w14:ligatures w14:val="none"/>
    </w:rPr>
  </w:style>
  <w:style w:type="character" w:customStyle="1" w:styleId="TekstpodstawowyZnak">
    <w:name w:val="Tekst podstawowy Znak"/>
    <w:basedOn w:val="Domylnaczcionkaakapitu"/>
    <w:link w:val="Tekstpodstawowy"/>
    <w:uiPriority w:val="99"/>
    <w:semiHidden/>
    <w:rsid w:val="00567B7A"/>
    <w:rPr>
      <w:kern w:val="0"/>
      <w14:ligatures w14:val="none"/>
    </w:rPr>
  </w:style>
  <w:style w:type="character" w:customStyle="1" w:styleId="Teksttreci">
    <w:name w:val="Tekst treści_"/>
    <w:basedOn w:val="Domylnaczcionkaakapitu"/>
    <w:link w:val="Teksttreci0"/>
    <w:uiPriority w:val="99"/>
    <w:rsid w:val="00567B7A"/>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67B7A"/>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56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AE7E2.8B9F0290" TargetMode="External"/><Relationship Id="rId13" Type="http://schemas.openxmlformats.org/officeDocument/2006/relationships/hyperlink" Target="https://platformazakupowa.pl/" TargetMode="External"/><Relationship Id="rId18" Type="http://schemas.openxmlformats.org/officeDocument/2006/relationships/hyperlink" Target="mailto:walczy@um.gorlice.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portalzp.pl/kody-cpv/szczegoly/pokrywanie-6960"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naprawa-dachow-6964" TargetMode="External"/><Relationship Id="rId5" Type="http://schemas.openxmlformats.org/officeDocument/2006/relationships/footnotes" Target="footnotes.xml"/><Relationship Id="rId15" Type="http://schemas.openxmlformats.org/officeDocument/2006/relationships/hyperlink" Target="https://platformazakupowa.pl/transakcja/" TargetMode="External"/><Relationship Id="rId23" Type="http://schemas.openxmlformats.org/officeDocument/2006/relationships/theme" Target="theme/theme1.xml"/><Relationship Id="rId10" Type="http://schemas.openxmlformats.org/officeDocument/2006/relationships/hyperlink" Target="https://www.portalzp.pl/kody-cpv/szczegoly/konserwacja-dachow-696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alzp.pl/kody-cpv/szczegoly/wykonywanie-pokryc-i-konstrukcji-dachowych-oraz-podobne-roboty-6945"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9800</Words>
  <Characters>58803</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8</cp:revision>
  <cp:lastPrinted>2024-07-05T08:42:00Z</cp:lastPrinted>
  <dcterms:created xsi:type="dcterms:W3CDTF">2024-08-08T11:47:00Z</dcterms:created>
  <dcterms:modified xsi:type="dcterms:W3CDTF">2024-08-12T07:48:00Z</dcterms:modified>
</cp:coreProperties>
</file>