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5C4169">
        <w:rPr>
          <w:rFonts w:ascii="Tahoma" w:hAnsi="Tahoma" w:cs="Tahoma"/>
          <w:b/>
        </w:rPr>
        <w:t>6</w:t>
      </w:r>
      <w:r w:rsidR="00A6434F">
        <w:rPr>
          <w:rFonts w:ascii="Tahoma" w:hAnsi="Tahoma" w:cs="Tahoma"/>
          <w:b/>
        </w:rPr>
        <w:t>.202</w:t>
      </w:r>
      <w:r w:rsidR="005C4169">
        <w:rPr>
          <w:rFonts w:ascii="Tahoma" w:hAnsi="Tahoma" w:cs="Tahoma"/>
          <w:b/>
        </w:rPr>
        <w:t>2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125A">
        <w:rPr>
          <w:rFonts w:ascii="Tahoma" w:hAnsi="Tahoma" w:cs="Tahoma"/>
        </w:rPr>
        <w:t xml:space="preserve"> </w:t>
      </w:r>
      <w:r w:rsidR="00536079">
        <w:rPr>
          <w:rFonts w:ascii="Tahoma" w:hAnsi="Tahoma" w:cs="Tahoma"/>
        </w:rPr>
        <w:t>13</w:t>
      </w:r>
      <w:r w:rsidR="005C4169">
        <w:rPr>
          <w:rFonts w:ascii="Tahoma" w:hAnsi="Tahoma" w:cs="Tahoma"/>
        </w:rPr>
        <w:t>.04.2022 r</w:t>
      </w:r>
      <w:r w:rsidR="00010038" w:rsidRPr="008B52A6">
        <w:rPr>
          <w:rFonts w:ascii="Tahoma" w:hAnsi="Tahoma" w:cs="Tahoma"/>
        </w:rPr>
        <w:t>.</w:t>
      </w:r>
    </w:p>
    <w:p w:rsidR="00BC78AC" w:rsidRPr="008B52A6" w:rsidRDefault="00BC78AC" w:rsidP="005C4169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AD6624" w:rsidP="005C416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Zmiana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5C416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5C416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 xml:space="preserve">trybie </w:t>
      </w:r>
      <w:r w:rsidR="005C4169">
        <w:rPr>
          <w:rFonts w:ascii="Tahoma" w:hAnsi="Tahoma" w:cs="Tahoma"/>
          <w:b/>
          <w:u w:val="single"/>
        </w:rPr>
        <w:t>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1D5AA4" w:rsidRPr="00A6434F" w:rsidRDefault="001D5AA4" w:rsidP="005C4169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„</w:t>
      </w:r>
      <w:r w:rsidR="005C4169" w:rsidRPr="005C4169">
        <w:rPr>
          <w:rFonts w:ascii="Tahoma" w:eastAsia="Calibri" w:hAnsi="Tahoma" w:cs="Tahoma"/>
          <w:b/>
          <w:lang w:eastAsia="en-US"/>
        </w:rPr>
        <w:t>Remont stadionu lekkoatletycznego zlokalizowanego przy Sportowej Szkole Podstawow</w:t>
      </w:r>
      <w:r w:rsidR="005C4169">
        <w:rPr>
          <w:rFonts w:ascii="Tahoma" w:eastAsia="Calibri" w:hAnsi="Tahoma" w:cs="Tahoma"/>
          <w:b/>
          <w:lang w:eastAsia="en-US"/>
        </w:rPr>
        <w:t>ej nr 3 w Aleksandrowie Łódzkim</w:t>
      </w:r>
      <w:r w:rsidRPr="008B52A6">
        <w:rPr>
          <w:rFonts w:ascii="Tahoma" w:hAnsi="Tahoma" w:cs="Tahoma"/>
          <w:b/>
          <w:bCs/>
          <w:iCs/>
        </w:rPr>
        <w:t>”</w:t>
      </w:r>
    </w:p>
    <w:p w:rsidR="00BC78AC" w:rsidRPr="008B52A6" w:rsidRDefault="00BC78AC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6E492A" w:rsidRDefault="00A6434F" w:rsidP="005C4169">
      <w:pPr>
        <w:keepNext/>
        <w:keepLines/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="00AD6624">
        <w:rPr>
          <w:rFonts w:ascii="Tahoma" w:hAnsi="Tahoma" w:cs="Tahoma"/>
        </w:rPr>
        <w:t xml:space="preserve">art. </w:t>
      </w:r>
      <w:r w:rsidR="005C4169">
        <w:rPr>
          <w:rFonts w:ascii="Tahoma" w:hAnsi="Tahoma" w:cs="Tahoma"/>
        </w:rPr>
        <w:t>286</w:t>
      </w:r>
      <w:r w:rsidRPr="00A6434F">
        <w:rPr>
          <w:rFonts w:ascii="Tahoma" w:hAnsi="Tahoma" w:cs="Tahoma"/>
        </w:rPr>
        <w:t xml:space="preserve"> ust. </w:t>
      </w:r>
      <w:r w:rsidR="00AD6624">
        <w:rPr>
          <w:rFonts w:ascii="Tahoma" w:hAnsi="Tahoma" w:cs="Tahoma"/>
        </w:rPr>
        <w:t>1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 xml:space="preserve">ustawy z dnia 11 września 2019 r. – Prawo zamówień publicznych </w:t>
      </w:r>
      <w:r w:rsidR="005C4169" w:rsidRPr="002B681D">
        <w:rPr>
          <w:rFonts w:ascii="Tahoma" w:hAnsi="Tahoma" w:cs="Tahoma"/>
          <w:bCs/>
        </w:rPr>
        <w:t>(</w:t>
      </w:r>
      <w:proofErr w:type="spellStart"/>
      <w:r w:rsidR="005C4169" w:rsidRPr="002B681D">
        <w:rPr>
          <w:rFonts w:ascii="Tahoma" w:hAnsi="Tahoma" w:cs="Tahoma"/>
          <w:bCs/>
        </w:rPr>
        <w:t>t.j</w:t>
      </w:r>
      <w:proofErr w:type="spellEnd"/>
      <w:r w:rsidR="005C4169" w:rsidRPr="002B681D">
        <w:rPr>
          <w:rFonts w:ascii="Tahoma" w:hAnsi="Tahoma" w:cs="Tahoma"/>
          <w:bCs/>
        </w:rPr>
        <w:t>. Dz. U. z </w:t>
      </w:r>
      <w:r w:rsidR="005C4169">
        <w:rPr>
          <w:rFonts w:ascii="Tahoma" w:hAnsi="Tahoma" w:cs="Tahoma"/>
          <w:bCs/>
        </w:rPr>
        <w:t>2021</w:t>
      </w:r>
      <w:r w:rsidR="005C4169" w:rsidRPr="002B681D">
        <w:rPr>
          <w:rFonts w:ascii="Tahoma" w:hAnsi="Tahoma" w:cs="Tahoma"/>
          <w:bCs/>
        </w:rPr>
        <w:t xml:space="preserve"> r. poz. </w:t>
      </w:r>
      <w:r w:rsidR="005C4169">
        <w:rPr>
          <w:rFonts w:ascii="Tahoma" w:hAnsi="Tahoma" w:cs="Tahoma"/>
          <w:bCs/>
        </w:rPr>
        <w:t xml:space="preserve">1129 z </w:t>
      </w:r>
      <w:proofErr w:type="spellStart"/>
      <w:r w:rsidR="005C4169">
        <w:rPr>
          <w:rFonts w:ascii="Tahoma" w:hAnsi="Tahoma" w:cs="Tahoma"/>
          <w:bCs/>
        </w:rPr>
        <w:t>późn</w:t>
      </w:r>
      <w:proofErr w:type="spellEnd"/>
      <w:r w:rsidR="005C4169">
        <w:rPr>
          <w:rFonts w:ascii="Tahoma" w:hAnsi="Tahoma" w:cs="Tahoma"/>
          <w:bCs/>
        </w:rPr>
        <w:t>. zm.</w:t>
      </w:r>
      <w:r w:rsidR="005C4169" w:rsidRPr="002B681D">
        <w:rPr>
          <w:rFonts w:ascii="Tahoma" w:hAnsi="Tahoma" w:cs="Tahoma"/>
          <w:bCs/>
        </w:rPr>
        <w:t>)</w:t>
      </w:r>
      <w:r w:rsidR="005C4169" w:rsidRPr="002B681D">
        <w:rPr>
          <w:rFonts w:ascii="Tahoma" w:hAnsi="Tahoma" w:cs="Tahoma"/>
        </w:rPr>
        <w:t>.</w:t>
      </w:r>
      <w:r w:rsidRPr="00A6434F">
        <w:rPr>
          <w:rFonts w:ascii="Tahoma" w:hAnsi="Tahoma" w:cs="Tahoma"/>
          <w:bCs/>
        </w:rPr>
        <w:t>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 xml:space="preserve">Zamawiający </w:t>
      </w:r>
      <w:r w:rsidR="00AD6624" w:rsidRPr="00AD6624">
        <w:rPr>
          <w:rFonts w:ascii="Tahoma" w:hAnsi="Tahoma" w:cs="Tahoma"/>
        </w:rPr>
        <w:t xml:space="preserve">informuje, że zmianie uległy następujące zapisy </w:t>
      </w:r>
      <w:r w:rsidR="005C4169">
        <w:rPr>
          <w:rFonts w:ascii="Tahoma" w:hAnsi="Tahoma" w:cs="Tahoma"/>
        </w:rPr>
        <w:t>SWZ:</w:t>
      </w:r>
    </w:p>
    <w:p w:rsidR="001757AF" w:rsidRDefault="001757AF" w:rsidP="001757AF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1757AF" w:rsidRDefault="001757AF" w:rsidP="001757AF">
      <w:pPr>
        <w:keepNext/>
        <w:keepLines/>
        <w:spacing w:line="276" w:lineRule="auto"/>
        <w:rPr>
          <w:rFonts w:ascii="Tahoma" w:hAnsi="Tahoma" w:cs="Tahoma"/>
        </w:rPr>
      </w:pPr>
    </w:p>
    <w:p w:rsidR="001757AF" w:rsidRPr="005C4169" w:rsidRDefault="001757AF" w:rsidP="001757AF">
      <w:pPr>
        <w:keepNext/>
        <w:keepLines/>
        <w:spacing w:line="276" w:lineRule="auto"/>
        <w:rPr>
          <w:rFonts w:ascii="Tahoma" w:hAnsi="Tahoma" w:cs="Tahoma"/>
          <w:b/>
        </w:rPr>
      </w:pPr>
      <w:r w:rsidRPr="005C4169">
        <w:rPr>
          <w:rFonts w:ascii="Tahoma" w:hAnsi="Tahoma" w:cs="Tahoma"/>
          <w:b/>
        </w:rPr>
        <w:t>II.</w:t>
      </w:r>
      <w:r w:rsidRPr="005C4169">
        <w:rPr>
          <w:rFonts w:ascii="Tahoma" w:hAnsi="Tahoma" w:cs="Tahoma"/>
          <w:b/>
        </w:rPr>
        <w:tab/>
        <w:t>OPIS PRZEDMIOTU ZAMÓWIENIA</w:t>
      </w:r>
    </w:p>
    <w:p w:rsidR="001757AF" w:rsidRDefault="001757AF" w:rsidP="001757AF">
      <w:pPr>
        <w:keepNext/>
        <w:keepLines/>
        <w:spacing w:line="276" w:lineRule="auto"/>
        <w:rPr>
          <w:rFonts w:ascii="Tahoma" w:hAnsi="Tahoma" w:cs="Tahoma"/>
        </w:rPr>
      </w:pPr>
      <w:r w:rsidRPr="00ED4BE9">
        <w:rPr>
          <w:rFonts w:ascii="Tahoma" w:hAnsi="Tahoma" w:cs="Tahoma"/>
        </w:rPr>
        <w:t>………………..</w:t>
      </w:r>
    </w:p>
    <w:p w:rsidR="001757AF" w:rsidRPr="001757AF" w:rsidRDefault="001757AF" w:rsidP="001757AF">
      <w:pPr>
        <w:keepNext/>
        <w:keepLines/>
        <w:numPr>
          <w:ilvl w:val="0"/>
          <w:numId w:val="27"/>
        </w:numPr>
        <w:spacing w:after="160" w:line="276" w:lineRule="auto"/>
        <w:rPr>
          <w:rFonts w:ascii="Tahoma" w:eastAsia="Calibri" w:hAnsi="Tahoma" w:cs="Tahoma"/>
          <w:b/>
          <w:lang w:eastAsia="en-US"/>
        </w:rPr>
      </w:pPr>
      <w:r w:rsidRPr="001757AF">
        <w:rPr>
          <w:rFonts w:ascii="Tahoma" w:eastAsia="Calibri" w:hAnsi="Tahoma" w:cs="Tahoma"/>
          <w:b/>
          <w:lang w:eastAsia="en-US"/>
        </w:rPr>
        <w:t>W ramach realizacji inwestycji, po zakończeniu robót budowlanych remontu stadionu lekkoatletycznego przy Szkole sportowej nr 3 w Aleksandrowie Łódzkim Wykonawca zobowiązany jest do uzyskania świadectwa PZLA kategorii VA.</w:t>
      </w:r>
    </w:p>
    <w:p w:rsidR="001757AF" w:rsidRDefault="001757AF" w:rsidP="001757AF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1757AF" w:rsidRDefault="001757AF" w:rsidP="001757AF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1757AF" w:rsidRDefault="001757AF" w:rsidP="001757AF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1757AF" w:rsidRDefault="001757AF" w:rsidP="001757AF">
      <w:pPr>
        <w:keepNext/>
        <w:keepLines/>
        <w:spacing w:line="276" w:lineRule="auto"/>
        <w:rPr>
          <w:rFonts w:ascii="Tahoma" w:hAnsi="Tahoma" w:cs="Tahoma"/>
          <w:b/>
        </w:rPr>
      </w:pPr>
      <w:r w:rsidRPr="005C4169">
        <w:rPr>
          <w:rFonts w:ascii="Tahoma" w:hAnsi="Tahoma" w:cs="Tahoma"/>
          <w:b/>
        </w:rPr>
        <w:t>II.</w:t>
      </w:r>
      <w:r w:rsidRPr="005C4169">
        <w:rPr>
          <w:rFonts w:ascii="Tahoma" w:hAnsi="Tahoma" w:cs="Tahoma"/>
          <w:b/>
        </w:rPr>
        <w:tab/>
        <w:t>OPIS PRZEDMIOTU ZAMÓWIENIA</w:t>
      </w:r>
    </w:p>
    <w:p w:rsidR="001757AF" w:rsidRDefault="001757AF" w:rsidP="001757AF">
      <w:pPr>
        <w:keepNext/>
        <w:keepLines/>
        <w:spacing w:line="276" w:lineRule="auto"/>
        <w:rPr>
          <w:rFonts w:ascii="Tahoma" w:hAnsi="Tahoma" w:cs="Tahoma"/>
        </w:rPr>
      </w:pPr>
      <w:r w:rsidRPr="00ED4BE9">
        <w:rPr>
          <w:rFonts w:ascii="Tahoma" w:hAnsi="Tahoma" w:cs="Tahoma"/>
        </w:rPr>
        <w:t>………………..</w:t>
      </w:r>
    </w:p>
    <w:p w:rsidR="001757AF" w:rsidRPr="001757AF" w:rsidRDefault="001757AF" w:rsidP="001757AF">
      <w:pPr>
        <w:keepNext/>
        <w:keepLines/>
        <w:numPr>
          <w:ilvl w:val="0"/>
          <w:numId w:val="28"/>
        </w:numPr>
        <w:spacing w:after="160" w:line="276" w:lineRule="auto"/>
        <w:rPr>
          <w:rFonts w:ascii="Tahoma" w:eastAsia="Calibri" w:hAnsi="Tahoma" w:cs="Tahoma"/>
          <w:b/>
          <w:lang w:eastAsia="en-US"/>
        </w:rPr>
      </w:pPr>
      <w:r w:rsidRPr="001757AF">
        <w:rPr>
          <w:rFonts w:ascii="Tahoma" w:eastAsia="Calibri" w:hAnsi="Tahoma" w:cs="Tahoma"/>
          <w:b/>
          <w:lang w:eastAsia="en-US"/>
        </w:rPr>
        <w:t xml:space="preserve">W ramach realizacji inwestycji, po zakończeniu robót budowlanych remontu stadionu lekkoatletycznego przy Szkole sportowej nr 3 w Aleksandrowie Łódzkim Wykonawca zobowiązany jest do uzyskania świadectwa PZLA </w:t>
      </w:r>
      <w:r w:rsidR="00E52D0C">
        <w:rPr>
          <w:rFonts w:ascii="Tahoma" w:eastAsia="Calibri" w:hAnsi="Tahoma" w:cs="Tahoma"/>
          <w:b/>
          <w:highlight w:val="yellow"/>
          <w:lang w:eastAsia="en-US"/>
        </w:rPr>
        <w:t>kategorii VI</w:t>
      </w:r>
      <w:bookmarkStart w:id="0" w:name="_GoBack"/>
      <w:bookmarkEnd w:id="0"/>
      <w:r w:rsidRPr="001757AF">
        <w:rPr>
          <w:rFonts w:ascii="Tahoma" w:eastAsia="Calibri" w:hAnsi="Tahoma" w:cs="Tahoma"/>
          <w:b/>
          <w:highlight w:val="yellow"/>
          <w:lang w:eastAsia="en-US"/>
        </w:rPr>
        <w:t>.</w:t>
      </w:r>
    </w:p>
    <w:p w:rsidR="001757AF" w:rsidRPr="005C4169" w:rsidRDefault="001757AF" w:rsidP="001757AF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1757AF" w:rsidRDefault="001757AF" w:rsidP="005C4169">
      <w:pPr>
        <w:keepNext/>
        <w:keepLines/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</w:p>
    <w:p w:rsidR="001757AF" w:rsidRPr="006E492A" w:rsidRDefault="001757AF" w:rsidP="005C4169">
      <w:pPr>
        <w:keepNext/>
        <w:keepLines/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</w:rPr>
      </w:pPr>
    </w:p>
    <w:p w:rsidR="006E492A" w:rsidRDefault="006E492A" w:rsidP="005C416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lastRenderedPageBreak/>
        <w:t>Zapis przed zmianą:</w:t>
      </w:r>
    </w:p>
    <w:p w:rsid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  <w:b/>
        </w:rPr>
      </w:pPr>
      <w:r w:rsidRPr="005C4169">
        <w:rPr>
          <w:rFonts w:ascii="Tahoma" w:hAnsi="Tahoma" w:cs="Tahoma"/>
          <w:b/>
        </w:rPr>
        <w:t>II.</w:t>
      </w:r>
      <w:r w:rsidRPr="005C4169">
        <w:rPr>
          <w:rFonts w:ascii="Tahoma" w:hAnsi="Tahoma" w:cs="Tahoma"/>
          <w:b/>
        </w:rPr>
        <w:tab/>
        <w:t>OPIS PRZEDMIOTU ZAMÓWIENIA</w:t>
      </w:r>
    </w:p>
    <w:p w:rsidR="00ED4BE9" w:rsidRDefault="00ED4BE9" w:rsidP="005C4169">
      <w:pPr>
        <w:keepNext/>
        <w:keepLines/>
        <w:spacing w:line="276" w:lineRule="auto"/>
        <w:rPr>
          <w:rFonts w:ascii="Tahoma" w:hAnsi="Tahoma" w:cs="Tahoma"/>
        </w:rPr>
      </w:pPr>
      <w:r w:rsidRPr="00ED4BE9">
        <w:rPr>
          <w:rFonts w:ascii="Tahoma" w:hAnsi="Tahoma" w:cs="Tahoma"/>
        </w:rPr>
        <w:t>………………..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6.</w:t>
      </w:r>
      <w:r w:rsidRPr="005C4169">
        <w:rPr>
          <w:rFonts w:ascii="Tahoma" w:hAnsi="Tahoma" w:cs="Tahoma"/>
        </w:rPr>
        <w:tab/>
        <w:t>Zamawiający zmienia wymagania dla nawierzchni poliuretanowej typu pełny poliuretan określone w dokumentacji projektowej na poniższe: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Grubość nawierzchni min 14 [mm]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Grubość górnej warstwy użytkowej min 4 [mm]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Wydłużenie w chwili zerwania: ≥40 [%]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Redukcja siły w temp 23 ºC: od 35 do 50 [%]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Odkształcenie pionowe w temp. 23ºC: ≤3[mm]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Współczynnik tarcia TRRL ≥47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Odporność na ścieranie: ≤4.00 [g]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Tarcie/Poślizg: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nawierzchnia sucha (min. - max.): 80 - 110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nawierzchnia mokra (min. – max.): 55 - 110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Odporność nawierzchni na działanie butów z kolcami: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wydłużenie w chwili zerwania: ≥40 [%]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Odporność po sztucznym starzeniu: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wydłużenie w chwili zerwania: ≥40 [%]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redukcja siły w temp 23 ºC: od 25 do 60 [%]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Zmiana barwy po sztucznym starzeniu: ≥3</w:t>
      </w:r>
    </w:p>
    <w:p w:rsidR="005C4169" w:rsidRPr="005C416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Mrozoodporność/zmiana masy po badaniu: max 0,1 %</w:t>
      </w:r>
    </w:p>
    <w:p w:rsidR="005C4169" w:rsidRPr="00ED4BE9" w:rsidRDefault="005C4169" w:rsidP="005C4169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Mrozoodporność/zmiana wyglądu zewnętrznego: bez zmian</w:t>
      </w:r>
    </w:p>
    <w:p w:rsidR="005C4169" w:rsidRDefault="005C4169" w:rsidP="00ED4BE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6E492A" w:rsidRDefault="006E492A" w:rsidP="00ED4BE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070C1A" w:rsidRDefault="00070C1A" w:rsidP="00ED4BE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  <w:b/>
        </w:rPr>
      </w:pPr>
      <w:r w:rsidRPr="005C4169">
        <w:rPr>
          <w:rFonts w:ascii="Tahoma" w:hAnsi="Tahoma" w:cs="Tahoma"/>
          <w:b/>
        </w:rPr>
        <w:t>II.</w:t>
      </w:r>
      <w:r w:rsidRPr="005C4169">
        <w:rPr>
          <w:rFonts w:ascii="Tahoma" w:hAnsi="Tahoma" w:cs="Tahoma"/>
          <w:b/>
        </w:rPr>
        <w:tab/>
        <w:t>OPIS PRZEDMIOTU ZAMÓWIENIA</w:t>
      </w:r>
    </w:p>
    <w:p w:rsidR="00070C1A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ED4BE9">
        <w:rPr>
          <w:rFonts w:ascii="Tahoma" w:hAnsi="Tahoma" w:cs="Tahoma"/>
        </w:rPr>
        <w:t>………………..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6.</w:t>
      </w:r>
      <w:r w:rsidRPr="005C4169">
        <w:rPr>
          <w:rFonts w:ascii="Tahoma" w:hAnsi="Tahoma" w:cs="Tahoma"/>
        </w:rPr>
        <w:tab/>
        <w:t>Zamawiający zmienia wymagania dla nawierzchni poliuretanowej typu pełny poliuretan</w:t>
      </w:r>
      <w:r>
        <w:rPr>
          <w:rFonts w:ascii="Tahoma" w:hAnsi="Tahoma" w:cs="Tahoma"/>
        </w:rPr>
        <w:t xml:space="preserve"> </w:t>
      </w:r>
      <w:r w:rsidRPr="00070C1A">
        <w:rPr>
          <w:rFonts w:ascii="Tahoma" w:hAnsi="Tahoma" w:cs="Tahoma"/>
          <w:highlight w:val="yellow"/>
        </w:rPr>
        <w:t>oraz sandwich</w:t>
      </w:r>
      <w:r w:rsidRPr="005C4169">
        <w:rPr>
          <w:rFonts w:ascii="Tahoma" w:hAnsi="Tahoma" w:cs="Tahoma"/>
        </w:rPr>
        <w:t xml:space="preserve"> określone w dokumentacji projektowej na poniższe: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Grubość nawierzchni min 14 [mm]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lastRenderedPageBreak/>
        <w:t>- Grubość górnej warstwy użytkowej min 4 [mm]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Wydłużenie w chwili zerwania: ≥40 [%]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Redukcja siły w temp 23 ºC: od 35 do 50 [%]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Odkszt</w:t>
      </w:r>
      <w:r>
        <w:rPr>
          <w:rFonts w:ascii="Tahoma" w:hAnsi="Tahoma" w:cs="Tahoma"/>
        </w:rPr>
        <w:t xml:space="preserve">ałcenie pionowe w temp. 23ºC: </w:t>
      </w:r>
      <w:r w:rsidRPr="00070C1A">
        <w:rPr>
          <w:rFonts w:ascii="Tahoma" w:hAnsi="Tahoma" w:cs="Tahoma"/>
          <w:highlight w:val="yellow"/>
        </w:rPr>
        <w:t>0,6 – 2,5</w:t>
      </w:r>
      <w:r>
        <w:rPr>
          <w:rFonts w:ascii="Tahoma" w:hAnsi="Tahoma" w:cs="Tahoma"/>
        </w:rPr>
        <w:t xml:space="preserve"> </w:t>
      </w:r>
      <w:r w:rsidRPr="005C4169">
        <w:rPr>
          <w:rFonts w:ascii="Tahoma" w:hAnsi="Tahoma" w:cs="Tahoma"/>
        </w:rPr>
        <w:t>[mm]</w:t>
      </w:r>
      <w:r>
        <w:rPr>
          <w:rFonts w:ascii="Tahoma" w:hAnsi="Tahoma" w:cs="Tahoma"/>
        </w:rPr>
        <w:t xml:space="preserve"> </w:t>
      </w:r>
    </w:p>
    <w:p w:rsidR="00070C1A" w:rsidRPr="00BA4F91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BA4F91">
        <w:rPr>
          <w:rFonts w:ascii="Tahoma" w:hAnsi="Tahoma" w:cs="Tahoma"/>
        </w:rPr>
        <w:t>- Współczynnik tarcia TRRL ≥47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BA4F91">
        <w:rPr>
          <w:rFonts w:ascii="Tahoma" w:hAnsi="Tahoma" w:cs="Tahoma"/>
        </w:rPr>
        <w:t>- Odporność na ścieranie: ≤4.00 [g]</w:t>
      </w:r>
      <w:r>
        <w:rPr>
          <w:rFonts w:ascii="Tahoma" w:hAnsi="Tahoma" w:cs="Tahoma"/>
        </w:rPr>
        <w:t xml:space="preserve"> 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Tarcie/Poślizg: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nawierzchnia sucha (min. - max.): 80 - 110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nawierzchnia mokra (min. – max.): 55 - 110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Odporność nawierzchni na działanie butów z kolcami: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wydłużenie w chwili zerwania: ≥40 [%]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Odporność po sztucznym starzeniu: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wytrzymałość na rozciąganie: ≥0,4 [</w:t>
      </w:r>
      <w:proofErr w:type="spellStart"/>
      <w:r w:rsidRPr="005C4169">
        <w:rPr>
          <w:rFonts w:ascii="Tahoma" w:hAnsi="Tahoma" w:cs="Tahoma"/>
        </w:rPr>
        <w:t>MPa</w:t>
      </w:r>
      <w:proofErr w:type="spellEnd"/>
      <w:r w:rsidRPr="005C4169">
        <w:rPr>
          <w:rFonts w:ascii="Tahoma" w:hAnsi="Tahoma" w:cs="Tahoma"/>
        </w:rPr>
        <w:t>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wydłużenie w chwili zerwania: ≥40 [%]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▪ redukc</w:t>
      </w:r>
      <w:r>
        <w:rPr>
          <w:rFonts w:ascii="Tahoma" w:hAnsi="Tahoma" w:cs="Tahoma"/>
        </w:rPr>
        <w:t xml:space="preserve">ja siły w temp 23 ºC: od 25 do </w:t>
      </w:r>
      <w:r w:rsidRPr="00070C1A">
        <w:rPr>
          <w:rFonts w:ascii="Tahoma" w:hAnsi="Tahoma" w:cs="Tahoma"/>
          <w:highlight w:val="yellow"/>
        </w:rPr>
        <w:t>50</w:t>
      </w:r>
      <w:r w:rsidRPr="005C4169">
        <w:rPr>
          <w:rFonts w:ascii="Tahoma" w:hAnsi="Tahoma" w:cs="Tahoma"/>
        </w:rPr>
        <w:t xml:space="preserve"> [%]</w:t>
      </w:r>
      <w:r>
        <w:rPr>
          <w:rFonts w:ascii="Tahoma" w:hAnsi="Tahoma" w:cs="Tahoma"/>
        </w:rPr>
        <w:t xml:space="preserve"> </w:t>
      </w:r>
    </w:p>
    <w:p w:rsidR="00070C1A" w:rsidRPr="005C4169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5C4169">
        <w:rPr>
          <w:rFonts w:ascii="Tahoma" w:hAnsi="Tahoma" w:cs="Tahoma"/>
        </w:rPr>
        <w:t>- Zmiana barwy po sztucznym starzeniu: ≥3</w:t>
      </w:r>
    </w:p>
    <w:p w:rsidR="00070C1A" w:rsidRPr="00070C1A" w:rsidRDefault="00070C1A" w:rsidP="00070C1A">
      <w:pPr>
        <w:keepNext/>
        <w:keepLines/>
        <w:spacing w:line="276" w:lineRule="auto"/>
        <w:rPr>
          <w:rFonts w:ascii="Tahoma" w:hAnsi="Tahoma" w:cs="Tahoma"/>
        </w:rPr>
      </w:pPr>
      <w:r w:rsidRPr="00070C1A">
        <w:rPr>
          <w:rFonts w:ascii="Tahoma" w:hAnsi="Tahoma" w:cs="Tahoma"/>
          <w:strike/>
          <w:highlight w:val="yellow"/>
        </w:rPr>
        <w:t>- Mrozoodporność/zmiana masy po badaniu: max 0,1 %</w:t>
      </w:r>
      <w:r>
        <w:rPr>
          <w:rFonts w:ascii="Tahoma" w:hAnsi="Tahoma" w:cs="Tahoma"/>
          <w:strike/>
        </w:rPr>
        <w:t xml:space="preserve"> </w:t>
      </w:r>
      <w:r>
        <w:rPr>
          <w:rFonts w:ascii="Tahoma" w:hAnsi="Tahoma" w:cs="Tahoma"/>
        </w:rPr>
        <w:t xml:space="preserve">    </w:t>
      </w:r>
    </w:p>
    <w:p w:rsidR="00ED4BE9" w:rsidRDefault="00070C1A" w:rsidP="00070C1A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5C4169">
        <w:rPr>
          <w:rFonts w:ascii="Tahoma" w:hAnsi="Tahoma" w:cs="Tahoma"/>
        </w:rPr>
        <w:t>- Mrozoodporność/zmiana wyglądu zewnętrznego: bez zmian</w:t>
      </w:r>
    </w:p>
    <w:p w:rsidR="009D7A65" w:rsidRDefault="009D7A65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565494" w:rsidRDefault="00565494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565494" w:rsidRDefault="00565494" w:rsidP="006E492A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565494" w:rsidRPr="00565494" w:rsidRDefault="00565494" w:rsidP="006E492A">
      <w:pPr>
        <w:keepNext/>
        <w:keepLines/>
        <w:spacing w:line="276" w:lineRule="auto"/>
        <w:rPr>
          <w:rFonts w:ascii="Tahoma" w:hAnsi="Tahoma" w:cs="Tahoma"/>
          <w:b/>
        </w:rPr>
      </w:pPr>
      <w:r w:rsidRPr="00565494">
        <w:rPr>
          <w:rFonts w:ascii="Tahoma" w:hAnsi="Tahoma" w:cs="Tahoma"/>
          <w:b/>
        </w:rPr>
        <w:t>IV.</w:t>
      </w:r>
      <w:r w:rsidRPr="00565494">
        <w:rPr>
          <w:rFonts w:ascii="Tahoma" w:hAnsi="Tahoma" w:cs="Tahoma"/>
          <w:b/>
        </w:rPr>
        <w:tab/>
        <w:t>WARUNKI UDZIAŁU W POSTĘPOWANIU</w:t>
      </w:r>
    </w:p>
    <w:p w:rsidR="00565494" w:rsidRDefault="00565494" w:rsidP="006E492A">
      <w:pPr>
        <w:keepNext/>
        <w:keepLines/>
        <w:spacing w:line="276" w:lineRule="auto"/>
        <w:rPr>
          <w:rFonts w:ascii="Tahoma" w:hAnsi="Tahoma" w:cs="Tahoma"/>
        </w:rPr>
      </w:pPr>
      <w:r w:rsidRPr="00565494">
        <w:rPr>
          <w:rFonts w:ascii="Tahoma" w:hAnsi="Tahoma" w:cs="Tahoma"/>
        </w:rPr>
        <w:t>…………………….</w:t>
      </w:r>
    </w:p>
    <w:p w:rsidR="00565494" w:rsidRPr="00565494" w:rsidRDefault="00565494" w:rsidP="00565494">
      <w:pPr>
        <w:numPr>
          <w:ilvl w:val="0"/>
          <w:numId w:val="29"/>
        </w:numPr>
        <w:spacing w:after="160" w:line="276" w:lineRule="auto"/>
        <w:rPr>
          <w:rFonts w:ascii="Tahoma" w:eastAsia="Calibri" w:hAnsi="Tahoma" w:cs="Tahoma"/>
          <w:lang w:eastAsia="en-US"/>
        </w:rPr>
      </w:pPr>
      <w:r w:rsidRPr="00565494">
        <w:rPr>
          <w:rFonts w:ascii="Tahoma" w:eastAsia="Calibri" w:hAnsi="Tahoma" w:cs="Tahoma"/>
          <w:lang w:eastAsia="en-US"/>
        </w:rPr>
        <w:t xml:space="preserve">O udzielenie zamówienia mogą ubiegać się Wykonawcy, którzy spełniają warunki udziału w postępowaniu dotyczące: </w:t>
      </w:r>
    </w:p>
    <w:p w:rsidR="00565494" w:rsidRPr="00565494" w:rsidRDefault="00565494" w:rsidP="00565494">
      <w:pPr>
        <w:numPr>
          <w:ilvl w:val="1"/>
          <w:numId w:val="29"/>
        </w:numPr>
        <w:spacing w:after="160" w:line="276" w:lineRule="auto"/>
        <w:rPr>
          <w:rFonts w:ascii="Tahoma" w:eastAsia="Calibri" w:hAnsi="Tahoma" w:cs="Tahoma"/>
          <w:lang w:eastAsia="en-US"/>
        </w:rPr>
      </w:pPr>
      <w:r w:rsidRPr="00565494">
        <w:rPr>
          <w:rFonts w:ascii="Tahoma" w:eastAsia="Calibri" w:hAnsi="Tahoma" w:cs="Tahoma"/>
          <w:lang w:eastAsia="en-US"/>
        </w:rPr>
        <w:t>Zdolności do występowania w obrocie gospodarczym.</w:t>
      </w:r>
    </w:p>
    <w:p w:rsidR="00565494" w:rsidRPr="00565494" w:rsidRDefault="00565494" w:rsidP="00565494">
      <w:pPr>
        <w:spacing w:line="276" w:lineRule="auto"/>
        <w:ind w:left="792"/>
        <w:rPr>
          <w:rFonts w:ascii="Tahoma" w:eastAsia="Calibri" w:hAnsi="Tahoma" w:cs="Tahoma"/>
          <w:b/>
          <w:lang w:eastAsia="en-US"/>
        </w:rPr>
      </w:pPr>
      <w:r w:rsidRPr="00565494">
        <w:rPr>
          <w:rFonts w:ascii="Tahoma" w:hAnsi="Tahoma" w:cs="Tahoma"/>
          <w:b/>
          <w:iCs/>
        </w:rPr>
        <w:t>Zamawiający nie wyznacza szczegółowego warunku w tym zakresie.</w:t>
      </w:r>
    </w:p>
    <w:p w:rsidR="00565494" w:rsidRPr="00565494" w:rsidRDefault="00565494" w:rsidP="00565494">
      <w:pPr>
        <w:numPr>
          <w:ilvl w:val="1"/>
          <w:numId w:val="29"/>
        </w:numPr>
        <w:spacing w:after="160" w:line="276" w:lineRule="auto"/>
        <w:rPr>
          <w:rFonts w:ascii="Tahoma" w:eastAsia="Calibri" w:hAnsi="Tahoma" w:cs="Tahoma"/>
          <w:lang w:eastAsia="en-US"/>
        </w:rPr>
      </w:pPr>
      <w:r w:rsidRPr="00565494">
        <w:rPr>
          <w:rFonts w:ascii="Tahoma" w:eastAsia="Calibri" w:hAnsi="Tahoma" w:cs="Tahoma"/>
          <w:lang w:eastAsia="en-US"/>
        </w:rPr>
        <w:t>Uprawnień do prowadzenia określonej działalności gospodarczej lub zawodowej, o ile wynika to z odrębnych przepisów.</w:t>
      </w:r>
    </w:p>
    <w:p w:rsidR="00565494" w:rsidRPr="00565494" w:rsidRDefault="00565494" w:rsidP="00565494">
      <w:pPr>
        <w:spacing w:line="276" w:lineRule="auto"/>
        <w:ind w:left="792"/>
        <w:rPr>
          <w:rFonts w:ascii="Tahoma" w:eastAsia="Calibri" w:hAnsi="Tahoma" w:cs="Tahoma"/>
          <w:b/>
          <w:lang w:eastAsia="en-US"/>
        </w:rPr>
      </w:pPr>
      <w:r w:rsidRPr="00565494">
        <w:rPr>
          <w:rFonts w:ascii="Tahoma" w:hAnsi="Tahoma" w:cs="Tahoma"/>
          <w:b/>
          <w:iCs/>
        </w:rPr>
        <w:t>Zamawiający nie wyznacza szczegółowego warunku w tym zakresie.</w:t>
      </w:r>
    </w:p>
    <w:p w:rsidR="00565494" w:rsidRPr="00565494" w:rsidRDefault="00565494" w:rsidP="00565494">
      <w:pPr>
        <w:numPr>
          <w:ilvl w:val="1"/>
          <w:numId w:val="29"/>
        </w:numPr>
        <w:spacing w:after="160" w:line="276" w:lineRule="auto"/>
        <w:rPr>
          <w:rFonts w:ascii="Tahoma" w:eastAsia="Calibri" w:hAnsi="Tahoma" w:cs="Tahoma"/>
          <w:lang w:eastAsia="en-US"/>
        </w:rPr>
      </w:pPr>
      <w:r w:rsidRPr="00565494">
        <w:rPr>
          <w:rFonts w:ascii="Tahoma" w:eastAsia="Calibri" w:hAnsi="Tahoma" w:cs="Tahoma"/>
          <w:lang w:eastAsia="en-US"/>
        </w:rPr>
        <w:t>Sytuacji ekonomicznej lub finansowej.</w:t>
      </w:r>
    </w:p>
    <w:p w:rsidR="00565494" w:rsidRPr="00565494" w:rsidRDefault="00565494" w:rsidP="00565494">
      <w:pPr>
        <w:spacing w:line="276" w:lineRule="auto"/>
        <w:ind w:left="360" w:firstLine="348"/>
        <w:rPr>
          <w:rFonts w:ascii="Tahoma" w:hAnsi="Tahoma" w:cs="Tahoma"/>
          <w:b/>
          <w:lang w:val="x-none" w:eastAsia="x-none"/>
        </w:rPr>
      </w:pPr>
      <w:r w:rsidRPr="00565494">
        <w:rPr>
          <w:rFonts w:ascii="Tahoma" w:hAnsi="Tahoma" w:cs="Tahoma"/>
          <w:b/>
          <w:iCs/>
          <w:lang w:val="x-none"/>
        </w:rPr>
        <w:lastRenderedPageBreak/>
        <w:t>Zamawiający nie wyznacza szczegółowego warunku w tym zakresie.</w:t>
      </w:r>
    </w:p>
    <w:p w:rsidR="00565494" w:rsidRPr="00565494" w:rsidRDefault="00565494" w:rsidP="00565494">
      <w:pPr>
        <w:numPr>
          <w:ilvl w:val="1"/>
          <w:numId w:val="29"/>
        </w:numPr>
        <w:spacing w:after="160" w:line="276" w:lineRule="auto"/>
        <w:rPr>
          <w:rFonts w:asciiTheme="minorHAnsi" w:eastAsia="Calibri" w:hAnsiTheme="minorHAnsi" w:cstheme="minorHAnsi"/>
          <w:lang w:eastAsia="en-US"/>
        </w:rPr>
      </w:pPr>
      <w:r w:rsidRPr="00565494">
        <w:rPr>
          <w:rFonts w:ascii="Tahoma" w:eastAsia="Calibri" w:hAnsi="Tahoma" w:cs="Tahoma"/>
          <w:lang w:eastAsia="en-US"/>
        </w:rPr>
        <w:t>Zdolności technicznej lub zawodowej - o udzielenie zamówienia mogą ubiegać się Wykonawcy, którzy wykażą, że:</w:t>
      </w:r>
    </w:p>
    <w:p w:rsidR="00565494" w:rsidRDefault="00565494" w:rsidP="00565494">
      <w:pPr>
        <w:keepNext/>
        <w:keepLines/>
        <w:spacing w:line="276" w:lineRule="auto"/>
        <w:rPr>
          <w:rFonts w:ascii="Tahoma" w:hAnsi="Tahoma" w:cs="Tahoma"/>
          <w:b/>
        </w:rPr>
      </w:pPr>
      <w:r w:rsidRPr="00565494">
        <w:rPr>
          <w:rFonts w:ascii="Tahoma" w:hAnsi="Tahoma" w:cs="Tahoma"/>
          <w:b/>
        </w:rPr>
        <w:t>posiadają wiedzę i doświadczenie niezbędne do wykonania przedmiotu zamówienia, tj. udokumentują wykonanie w okresie ostatnich pięciu lat, a jeżeli okres prowadzenia działalności jest krótszy – w tym okresie, co najmniej dwóch robót budowlanych których zakres obejmował budowę lub przebudowę lub remont stadionu lekkoatletycznego, wykonanego z nawierzchni poliuretanowej typu pełny poliuretan tzw. „</w:t>
      </w:r>
      <w:proofErr w:type="spellStart"/>
      <w:r w:rsidRPr="00565494">
        <w:rPr>
          <w:rFonts w:ascii="Tahoma" w:hAnsi="Tahoma" w:cs="Tahoma"/>
          <w:b/>
        </w:rPr>
        <w:t>full</w:t>
      </w:r>
      <w:proofErr w:type="spellEnd"/>
      <w:r w:rsidRPr="00565494">
        <w:rPr>
          <w:rFonts w:ascii="Tahoma" w:hAnsi="Tahoma" w:cs="Tahoma"/>
          <w:b/>
        </w:rPr>
        <w:t xml:space="preserve"> </w:t>
      </w:r>
      <w:proofErr w:type="spellStart"/>
      <w:r w:rsidRPr="00565494">
        <w:rPr>
          <w:rFonts w:ascii="Tahoma" w:hAnsi="Tahoma" w:cs="Tahoma"/>
          <w:b/>
        </w:rPr>
        <w:t>pur</w:t>
      </w:r>
      <w:proofErr w:type="spellEnd"/>
      <w:r w:rsidRPr="00565494">
        <w:rPr>
          <w:rFonts w:ascii="Tahoma" w:hAnsi="Tahoma" w:cs="Tahoma"/>
          <w:b/>
        </w:rPr>
        <w:t xml:space="preserve">” o kategorii obiektu wg. PZLA minimum V, który uzyskał świadectwo PZLA lub certyfikat World </w:t>
      </w:r>
      <w:proofErr w:type="spellStart"/>
      <w:r w:rsidRPr="00565494">
        <w:rPr>
          <w:rFonts w:ascii="Tahoma" w:hAnsi="Tahoma" w:cs="Tahoma"/>
          <w:b/>
        </w:rPr>
        <w:t>Athletics</w:t>
      </w:r>
      <w:proofErr w:type="spellEnd"/>
      <w:r w:rsidRPr="00565494">
        <w:rPr>
          <w:rFonts w:ascii="Tahoma" w:hAnsi="Tahoma" w:cs="Tahoma"/>
          <w:b/>
        </w:rPr>
        <w:t>/IAAF, przy założeniu, że wartość każdej roboty budowlanej wynosi co najmniej 1.000.000,00 zł brutto.</w:t>
      </w:r>
    </w:p>
    <w:p w:rsidR="00565494" w:rsidRDefault="00565494" w:rsidP="00565494">
      <w:pPr>
        <w:keepNext/>
        <w:keepLines/>
        <w:spacing w:line="276" w:lineRule="auto"/>
        <w:rPr>
          <w:rFonts w:ascii="Tahoma" w:hAnsi="Tahoma" w:cs="Tahoma"/>
        </w:rPr>
      </w:pPr>
    </w:p>
    <w:p w:rsidR="00565494" w:rsidRDefault="00565494" w:rsidP="00565494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565494" w:rsidRDefault="00565494" w:rsidP="00565494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565494" w:rsidRPr="00565494" w:rsidRDefault="00565494" w:rsidP="00565494">
      <w:pPr>
        <w:keepNext/>
        <w:keepLines/>
        <w:spacing w:line="276" w:lineRule="auto"/>
        <w:rPr>
          <w:rFonts w:ascii="Tahoma" w:hAnsi="Tahoma" w:cs="Tahoma"/>
          <w:b/>
        </w:rPr>
      </w:pPr>
      <w:r w:rsidRPr="00565494">
        <w:rPr>
          <w:rFonts w:ascii="Tahoma" w:hAnsi="Tahoma" w:cs="Tahoma"/>
          <w:b/>
        </w:rPr>
        <w:t>IV.</w:t>
      </w:r>
      <w:r w:rsidRPr="00565494">
        <w:rPr>
          <w:rFonts w:ascii="Tahoma" w:hAnsi="Tahoma" w:cs="Tahoma"/>
          <w:b/>
        </w:rPr>
        <w:tab/>
        <w:t>WARUNKI UDZIAŁU W POSTĘPOWANIU</w:t>
      </w:r>
    </w:p>
    <w:p w:rsidR="00565494" w:rsidRDefault="00565494" w:rsidP="00565494">
      <w:pPr>
        <w:keepNext/>
        <w:keepLines/>
        <w:spacing w:line="276" w:lineRule="auto"/>
        <w:rPr>
          <w:rFonts w:ascii="Tahoma" w:hAnsi="Tahoma" w:cs="Tahoma"/>
        </w:rPr>
      </w:pPr>
      <w:r w:rsidRPr="00565494">
        <w:rPr>
          <w:rFonts w:ascii="Tahoma" w:hAnsi="Tahoma" w:cs="Tahoma"/>
        </w:rPr>
        <w:t>…………………….</w:t>
      </w:r>
    </w:p>
    <w:p w:rsidR="00565494" w:rsidRPr="00565494" w:rsidRDefault="00565494" w:rsidP="00565494">
      <w:pPr>
        <w:numPr>
          <w:ilvl w:val="0"/>
          <w:numId w:val="30"/>
        </w:numPr>
        <w:spacing w:after="160" w:line="276" w:lineRule="auto"/>
        <w:rPr>
          <w:rFonts w:ascii="Tahoma" w:eastAsia="Calibri" w:hAnsi="Tahoma" w:cs="Tahoma"/>
          <w:lang w:eastAsia="en-US"/>
        </w:rPr>
      </w:pPr>
      <w:r w:rsidRPr="00565494">
        <w:rPr>
          <w:rFonts w:ascii="Tahoma" w:eastAsia="Calibri" w:hAnsi="Tahoma" w:cs="Tahoma"/>
          <w:lang w:eastAsia="en-US"/>
        </w:rPr>
        <w:t xml:space="preserve">O udzielenie zamówienia mogą ubiegać się Wykonawcy, którzy spełniają warunki udziału w postępowaniu dotyczące: </w:t>
      </w:r>
    </w:p>
    <w:p w:rsidR="00565494" w:rsidRPr="00565494" w:rsidRDefault="00565494" w:rsidP="00565494">
      <w:pPr>
        <w:numPr>
          <w:ilvl w:val="1"/>
          <w:numId w:val="30"/>
        </w:numPr>
        <w:spacing w:after="160" w:line="276" w:lineRule="auto"/>
        <w:rPr>
          <w:rFonts w:ascii="Tahoma" w:eastAsia="Calibri" w:hAnsi="Tahoma" w:cs="Tahoma"/>
          <w:lang w:eastAsia="en-US"/>
        </w:rPr>
      </w:pPr>
      <w:r w:rsidRPr="00565494">
        <w:rPr>
          <w:rFonts w:ascii="Tahoma" w:eastAsia="Calibri" w:hAnsi="Tahoma" w:cs="Tahoma"/>
          <w:lang w:eastAsia="en-US"/>
        </w:rPr>
        <w:t>Zdolności do występowania w obrocie gospodarczym.</w:t>
      </w:r>
    </w:p>
    <w:p w:rsidR="00565494" w:rsidRPr="00565494" w:rsidRDefault="00565494" w:rsidP="00565494">
      <w:pPr>
        <w:spacing w:line="276" w:lineRule="auto"/>
        <w:ind w:left="792"/>
        <w:rPr>
          <w:rFonts w:ascii="Tahoma" w:eastAsia="Calibri" w:hAnsi="Tahoma" w:cs="Tahoma"/>
          <w:b/>
          <w:lang w:eastAsia="en-US"/>
        </w:rPr>
      </w:pPr>
      <w:r w:rsidRPr="00565494">
        <w:rPr>
          <w:rFonts w:ascii="Tahoma" w:hAnsi="Tahoma" w:cs="Tahoma"/>
          <w:b/>
          <w:iCs/>
        </w:rPr>
        <w:t>Zamawiający nie wyznacza szczegółowego warunku w tym zakresie.</w:t>
      </w:r>
    </w:p>
    <w:p w:rsidR="00565494" w:rsidRPr="00565494" w:rsidRDefault="00565494" w:rsidP="00565494">
      <w:pPr>
        <w:numPr>
          <w:ilvl w:val="1"/>
          <w:numId w:val="30"/>
        </w:numPr>
        <w:spacing w:after="160" w:line="276" w:lineRule="auto"/>
        <w:rPr>
          <w:rFonts w:ascii="Tahoma" w:eastAsia="Calibri" w:hAnsi="Tahoma" w:cs="Tahoma"/>
          <w:lang w:eastAsia="en-US"/>
        </w:rPr>
      </w:pPr>
      <w:r w:rsidRPr="00565494">
        <w:rPr>
          <w:rFonts w:ascii="Tahoma" w:eastAsia="Calibri" w:hAnsi="Tahoma" w:cs="Tahoma"/>
          <w:lang w:eastAsia="en-US"/>
        </w:rPr>
        <w:t>Uprawnień do prowadzenia określonej działalności gospodarczej lub zawodowej, o ile wynika to z odrębnych przepisów.</w:t>
      </w:r>
    </w:p>
    <w:p w:rsidR="00565494" w:rsidRPr="00565494" w:rsidRDefault="00565494" w:rsidP="00565494">
      <w:pPr>
        <w:spacing w:line="276" w:lineRule="auto"/>
        <w:ind w:left="792"/>
        <w:rPr>
          <w:rFonts w:ascii="Tahoma" w:eastAsia="Calibri" w:hAnsi="Tahoma" w:cs="Tahoma"/>
          <w:b/>
          <w:lang w:eastAsia="en-US"/>
        </w:rPr>
      </w:pPr>
      <w:r w:rsidRPr="00565494">
        <w:rPr>
          <w:rFonts w:ascii="Tahoma" w:hAnsi="Tahoma" w:cs="Tahoma"/>
          <w:b/>
          <w:iCs/>
        </w:rPr>
        <w:t>Zamawiający nie wyznacza szczegółowego warunku w tym zakresie.</w:t>
      </w:r>
    </w:p>
    <w:p w:rsidR="00565494" w:rsidRPr="00565494" w:rsidRDefault="00565494" w:rsidP="00565494">
      <w:pPr>
        <w:numPr>
          <w:ilvl w:val="1"/>
          <w:numId w:val="30"/>
        </w:numPr>
        <w:spacing w:after="160" w:line="276" w:lineRule="auto"/>
        <w:rPr>
          <w:rFonts w:ascii="Tahoma" w:eastAsia="Calibri" w:hAnsi="Tahoma" w:cs="Tahoma"/>
          <w:lang w:eastAsia="en-US"/>
        </w:rPr>
      </w:pPr>
      <w:r w:rsidRPr="00565494">
        <w:rPr>
          <w:rFonts w:ascii="Tahoma" w:eastAsia="Calibri" w:hAnsi="Tahoma" w:cs="Tahoma"/>
          <w:lang w:eastAsia="en-US"/>
        </w:rPr>
        <w:t>Sytuacji ekonomicznej lub finansowej.</w:t>
      </w:r>
    </w:p>
    <w:p w:rsidR="00565494" w:rsidRPr="00565494" w:rsidRDefault="00565494" w:rsidP="00565494">
      <w:pPr>
        <w:spacing w:line="276" w:lineRule="auto"/>
        <w:ind w:left="360" w:firstLine="348"/>
        <w:rPr>
          <w:rFonts w:ascii="Tahoma" w:hAnsi="Tahoma" w:cs="Tahoma"/>
          <w:b/>
          <w:lang w:val="x-none" w:eastAsia="x-none"/>
        </w:rPr>
      </w:pPr>
      <w:r w:rsidRPr="00565494">
        <w:rPr>
          <w:rFonts w:ascii="Tahoma" w:hAnsi="Tahoma" w:cs="Tahoma"/>
          <w:b/>
          <w:iCs/>
          <w:lang w:val="x-none"/>
        </w:rPr>
        <w:t>Zamawiający nie wyznacza szczegółowego warunku w tym zakresie.</w:t>
      </w:r>
    </w:p>
    <w:p w:rsidR="00565494" w:rsidRPr="00565494" w:rsidRDefault="00565494" w:rsidP="00565494">
      <w:pPr>
        <w:numPr>
          <w:ilvl w:val="1"/>
          <w:numId w:val="30"/>
        </w:numPr>
        <w:spacing w:after="160" w:line="276" w:lineRule="auto"/>
        <w:rPr>
          <w:rFonts w:asciiTheme="minorHAnsi" w:eastAsia="Calibri" w:hAnsiTheme="minorHAnsi" w:cstheme="minorHAnsi"/>
          <w:lang w:eastAsia="en-US"/>
        </w:rPr>
      </w:pPr>
      <w:r w:rsidRPr="00565494">
        <w:rPr>
          <w:rFonts w:ascii="Tahoma" w:eastAsia="Calibri" w:hAnsi="Tahoma" w:cs="Tahoma"/>
          <w:lang w:eastAsia="en-US"/>
        </w:rPr>
        <w:t>Zdolności technicznej lub zawodowej - o udzielenie zamówienia mogą ubiegać się Wykonawcy, którzy wykażą, że:</w:t>
      </w:r>
    </w:p>
    <w:p w:rsidR="00565494" w:rsidRDefault="00565494" w:rsidP="00565494">
      <w:pPr>
        <w:keepNext/>
        <w:keepLines/>
        <w:spacing w:line="276" w:lineRule="auto"/>
        <w:rPr>
          <w:rFonts w:ascii="Tahoma" w:hAnsi="Tahoma" w:cs="Tahoma"/>
          <w:b/>
        </w:rPr>
      </w:pPr>
      <w:r w:rsidRPr="00565494">
        <w:rPr>
          <w:rFonts w:ascii="Tahoma" w:hAnsi="Tahoma" w:cs="Tahoma"/>
          <w:b/>
        </w:rPr>
        <w:t>posiadają wiedzę i doświadczenie niezbędne do wykonania przedmiotu zamówienia, tj. udokumentują wykonanie w okresie ostatnich pięciu lat, a jeżeli okres prowadzenia działalności jest krótszy – w tym okresie, co najmniej dwóch robót budowlanych których zakres obejmował budowę lub przebudowę lub remont stadionu lekkoatletycznego, wykonanego z nawierzchni poliuretanowej typu pełny poliuretan tzw. „</w:t>
      </w:r>
      <w:proofErr w:type="spellStart"/>
      <w:r w:rsidRPr="00565494">
        <w:rPr>
          <w:rFonts w:ascii="Tahoma" w:hAnsi="Tahoma" w:cs="Tahoma"/>
          <w:b/>
        </w:rPr>
        <w:t>full</w:t>
      </w:r>
      <w:proofErr w:type="spellEnd"/>
      <w:r w:rsidRPr="00565494">
        <w:rPr>
          <w:rFonts w:ascii="Tahoma" w:hAnsi="Tahoma" w:cs="Tahoma"/>
          <w:b/>
        </w:rPr>
        <w:t xml:space="preserve"> </w:t>
      </w:r>
      <w:proofErr w:type="spellStart"/>
      <w:r w:rsidRPr="00565494">
        <w:rPr>
          <w:rFonts w:ascii="Tahoma" w:hAnsi="Tahoma" w:cs="Tahoma"/>
          <w:b/>
        </w:rPr>
        <w:t>pur</w:t>
      </w:r>
      <w:proofErr w:type="spellEnd"/>
      <w:r w:rsidRPr="00565494">
        <w:rPr>
          <w:rFonts w:ascii="Tahoma" w:hAnsi="Tahoma" w:cs="Tahoma"/>
          <w:b/>
        </w:rPr>
        <w:t xml:space="preserve">” </w:t>
      </w:r>
      <w:r w:rsidRPr="00565494">
        <w:rPr>
          <w:rFonts w:ascii="Tahoma" w:hAnsi="Tahoma" w:cs="Tahoma"/>
          <w:b/>
          <w:highlight w:val="yellow"/>
        </w:rPr>
        <w:t>o kategorii obiektu wg. PZLA minimum VI,</w:t>
      </w:r>
      <w:r w:rsidRPr="00565494">
        <w:rPr>
          <w:rFonts w:ascii="Tahoma" w:hAnsi="Tahoma" w:cs="Tahoma"/>
          <w:b/>
        </w:rPr>
        <w:t xml:space="preserve"> który uzyskał świadectwo PZLA lub certyfikat World </w:t>
      </w:r>
      <w:proofErr w:type="spellStart"/>
      <w:r w:rsidRPr="00565494">
        <w:rPr>
          <w:rFonts w:ascii="Tahoma" w:hAnsi="Tahoma" w:cs="Tahoma"/>
          <w:b/>
        </w:rPr>
        <w:t>Athletics</w:t>
      </w:r>
      <w:proofErr w:type="spellEnd"/>
      <w:r w:rsidRPr="00565494">
        <w:rPr>
          <w:rFonts w:ascii="Tahoma" w:hAnsi="Tahoma" w:cs="Tahoma"/>
          <w:b/>
        </w:rPr>
        <w:t>/IAAF, przy założeniu, że wartość każdej roboty budowlanej wynosi co najmniej 1.000.000,00 zł brutto.</w:t>
      </w:r>
    </w:p>
    <w:p w:rsidR="00565494" w:rsidRDefault="00565494" w:rsidP="00565494">
      <w:pPr>
        <w:keepNext/>
        <w:keepLines/>
        <w:spacing w:line="276" w:lineRule="auto"/>
        <w:rPr>
          <w:rFonts w:ascii="Tahoma" w:hAnsi="Tahoma" w:cs="Tahoma"/>
        </w:rPr>
      </w:pPr>
    </w:p>
    <w:p w:rsidR="00565494" w:rsidRPr="00565494" w:rsidRDefault="00565494" w:rsidP="006E492A">
      <w:pPr>
        <w:keepNext/>
        <w:keepLines/>
        <w:spacing w:line="276" w:lineRule="auto"/>
        <w:rPr>
          <w:rFonts w:ascii="Tahoma" w:hAnsi="Tahoma" w:cs="Tahoma"/>
        </w:rPr>
      </w:pPr>
    </w:p>
    <w:p w:rsidR="003A0F47" w:rsidRDefault="003A0F47" w:rsidP="003A0F47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AD097F" w:rsidRDefault="00AD097F" w:rsidP="00AD097F">
      <w:pPr>
        <w:shd w:val="clear" w:color="auto" w:fill="FFFFFF"/>
        <w:spacing w:line="276" w:lineRule="auto"/>
        <w:rPr>
          <w:rFonts w:ascii="Tahoma" w:hAnsi="Tahoma" w:cs="Tahoma"/>
        </w:rPr>
      </w:pPr>
    </w:p>
    <w:p w:rsidR="003A0F47" w:rsidRDefault="003A0F47" w:rsidP="00AD097F">
      <w:pPr>
        <w:shd w:val="clear" w:color="auto" w:fill="FFFFFF"/>
        <w:spacing w:line="276" w:lineRule="auto"/>
        <w:rPr>
          <w:rFonts w:ascii="Tahoma" w:hAnsi="Tahoma" w:cs="Tahoma"/>
          <w:b/>
        </w:rPr>
      </w:pPr>
      <w:r w:rsidRPr="003A0F47">
        <w:rPr>
          <w:rFonts w:ascii="Tahoma" w:hAnsi="Tahoma" w:cs="Tahoma"/>
          <w:b/>
        </w:rPr>
        <w:t>X.</w:t>
      </w:r>
      <w:r w:rsidRPr="003A0F47">
        <w:rPr>
          <w:rFonts w:ascii="Tahoma" w:hAnsi="Tahoma" w:cs="Tahoma"/>
          <w:b/>
        </w:rPr>
        <w:tab/>
        <w:t>PRZEDMIOTOWE ŚRODKI DOWODOWE</w:t>
      </w:r>
    </w:p>
    <w:p w:rsidR="003A0F47" w:rsidRPr="003A0F47" w:rsidRDefault="003A0F47" w:rsidP="003A0F47">
      <w:pPr>
        <w:numPr>
          <w:ilvl w:val="3"/>
          <w:numId w:val="19"/>
        </w:numPr>
        <w:spacing w:line="276" w:lineRule="auto"/>
        <w:ind w:left="425" w:hanging="426"/>
        <w:jc w:val="both"/>
        <w:rPr>
          <w:rFonts w:ascii="Tahoma" w:hAnsi="Tahoma" w:cs="Tahoma"/>
          <w:lang w:val="x-none" w:eastAsia="x-none"/>
        </w:rPr>
      </w:pPr>
      <w:r w:rsidRPr="003A0F47">
        <w:rPr>
          <w:rFonts w:ascii="Tahoma" w:hAnsi="Tahoma" w:cs="Tahoma"/>
          <w:lang w:val="x-none" w:eastAsia="x-none"/>
        </w:rPr>
        <w:t xml:space="preserve">W niniejszym postępowaniu o udzielenie zamówienia Zamawiający </w:t>
      </w:r>
      <w:r w:rsidRPr="003A0F47">
        <w:rPr>
          <w:rFonts w:ascii="Tahoma" w:hAnsi="Tahoma" w:cs="Tahoma"/>
          <w:b/>
          <w:u w:val="single"/>
          <w:lang w:val="x-none" w:eastAsia="x-none"/>
        </w:rPr>
        <w:t xml:space="preserve">żąda złożenia wraz </w:t>
      </w:r>
      <w:r w:rsidRPr="003A0F47">
        <w:rPr>
          <w:rFonts w:ascii="Tahoma" w:hAnsi="Tahoma" w:cs="Tahoma"/>
          <w:b/>
          <w:u w:val="single"/>
          <w:lang w:eastAsia="x-none"/>
        </w:rPr>
        <w:t xml:space="preserve">z </w:t>
      </w:r>
      <w:r w:rsidRPr="003A0F47">
        <w:rPr>
          <w:rFonts w:ascii="Tahoma" w:hAnsi="Tahoma" w:cs="Tahoma"/>
          <w:b/>
          <w:u w:val="single"/>
          <w:lang w:val="x-none" w:eastAsia="x-none"/>
        </w:rPr>
        <w:t>ofertą</w:t>
      </w:r>
      <w:r w:rsidRPr="003A0F47">
        <w:rPr>
          <w:rFonts w:ascii="Tahoma" w:hAnsi="Tahoma" w:cs="Tahoma"/>
          <w:lang w:val="x-none" w:eastAsia="x-none"/>
        </w:rPr>
        <w:t xml:space="preserve"> </w:t>
      </w:r>
      <w:r w:rsidRPr="003A0F47">
        <w:rPr>
          <w:rFonts w:ascii="Tahoma" w:hAnsi="Tahoma" w:cs="Tahoma"/>
          <w:lang w:eastAsia="x-none"/>
        </w:rPr>
        <w:t xml:space="preserve">następujących </w:t>
      </w:r>
      <w:r w:rsidRPr="003A0F47">
        <w:rPr>
          <w:rFonts w:ascii="Tahoma" w:hAnsi="Tahoma" w:cs="Tahoma"/>
          <w:lang w:val="x-none" w:eastAsia="x-none"/>
        </w:rPr>
        <w:t>przedmiotowych środków dowodowych na potwierdzenie, że oferowane roboty budowlane spełniają określone</w:t>
      </w:r>
      <w:r w:rsidRPr="003A0F47">
        <w:rPr>
          <w:rFonts w:ascii="Tahoma" w:hAnsi="Tahoma" w:cs="Tahoma"/>
          <w:lang w:eastAsia="x-none"/>
        </w:rPr>
        <w:t xml:space="preserve"> </w:t>
      </w:r>
      <w:r w:rsidRPr="003A0F47">
        <w:rPr>
          <w:rFonts w:ascii="Tahoma" w:hAnsi="Tahoma" w:cs="Tahoma"/>
          <w:lang w:val="x-none" w:eastAsia="x-none"/>
        </w:rPr>
        <w:t>przez Zamawiającego wymagania, cechy lub kryteria</w:t>
      </w:r>
      <w:r w:rsidRPr="003A0F47">
        <w:rPr>
          <w:rFonts w:ascii="Tahoma" w:hAnsi="Tahoma" w:cs="Tahoma"/>
          <w:lang w:eastAsia="x-none"/>
        </w:rPr>
        <w:t>:</w:t>
      </w:r>
    </w:p>
    <w:p w:rsidR="003A0F47" w:rsidRPr="003A0F47" w:rsidRDefault="003A0F47" w:rsidP="003A0F47">
      <w:pPr>
        <w:numPr>
          <w:ilvl w:val="0"/>
          <w:numId w:val="20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3A0F47">
        <w:rPr>
          <w:rFonts w:ascii="Tahoma" w:hAnsi="Tahoma" w:cs="Tahoma"/>
          <w:lang w:eastAsia="x-none"/>
        </w:rPr>
        <w:t>Aktualny certyfikat WA/IAAF dla oferowanej nawierzchni o wymaganej grubości na bieżnię,</w:t>
      </w:r>
    </w:p>
    <w:p w:rsidR="003A0F47" w:rsidRPr="003A0F47" w:rsidRDefault="003A0F47" w:rsidP="003A0F47">
      <w:pPr>
        <w:numPr>
          <w:ilvl w:val="0"/>
          <w:numId w:val="20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3A0F47">
        <w:rPr>
          <w:rFonts w:ascii="Tahoma" w:hAnsi="Tahoma" w:cs="Tahoma"/>
          <w:lang w:eastAsia="x-none"/>
        </w:rPr>
        <w:t>Aktualny kompletny raport z badania na zgodność z regulacjami WA/IAAF, wydany w celu uzyskania certyfikatu produktowego WA/IAAF, potwierdzający określone parametry oraz raport z badań niezależnego laboratorium potwierdzający pozostałe parametry,</w:t>
      </w:r>
    </w:p>
    <w:p w:rsidR="003A0F47" w:rsidRPr="003A0F47" w:rsidRDefault="003A0F47" w:rsidP="003A0F47">
      <w:pPr>
        <w:numPr>
          <w:ilvl w:val="0"/>
          <w:numId w:val="20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3A0F47">
        <w:rPr>
          <w:rFonts w:ascii="Tahoma" w:hAnsi="Tahoma" w:cs="Tahoma"/>
          <w:lang w:eastAsia="x-none"/>
        </w:rPr>
        <w:t xml:space="preserve">Certyfikat WA/IAAF Class 1 dla dwóch obiektów wykonanych w warunkach klimatycznych zbliżonych do panujących w Polsce z oferowanego systemu nawierzchniowego, zgodnego z żądaną grubością nawierzchni bieżni, </w:t>
      </w:r>
    </w:p>
    <w:p w:rsidR="003A0F47" w:rsidRPr="003A0F47" w:rsidRDefault="003A0F47" w:rsidP="003A0F47">
      <w:pPr>
        <w:numPr>
          <w:ilvl w:val="0"/>
          <w:numId w:val="20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3A0F47">
        <w:rPr>
          <w:rFonts w:ascii="Tahoma" w:hAnsi="Tahoma" w:cs="Tahoma"/>
          <w:lang w:eastAsia="x-none"/>
        </w:rPr>
        <w:t>Aktualny kompletny raport z badania na zgodność z PN-EN 14877:2014 potwierdzający pozostałe niewyszczególnione powyżej cechy,</w:t>
      </w:r>
    </w:p>
    <w:p w:rsidR="003A0F47" w:rsidRPr="003A0F47" w:rsidRDefault="003A0F47" w:rsidP="003A0F47">
      <w:pPr>
        <w:numPr>
          <w:ilvl w:val="0"/>
          <w:numId w:val="20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3A0F47">
        <w:rPr>
          <w:rFonts w:ascii="Tahoma" w:hAnsi="Tahoma" w:cs="Tahoma"/>
          <w:lang w:eastAsia="x-none"/>
        </w:rPr>
        <w:t>Atest Higieniczny PZH lub równoważny,</w:t>
      </w:r>
    </w:p>
    <w:p w:rsidR="003A0F47" w:rsidRPr="003A0F47" w:rsidRDefault="003A0F47" w:rsidP="003A0F47">
      <w:pPr>
        <w:numPr>
          <w:ilvl w:val="0"/>
          <w:numId w:val="20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3A0F47">
        <w:rPr>
          <w:rFonts w:ascii="Tahoma" w:hAnsi="Tahoma" w:cs="Tahoma"/>
          <w:lang w:eastAsia="x-none"/>
        </w:rPr>
        <w:t>Kompletny raport z badania na zgodność z ochroną środowiska naturalnego wykonany przez niezależne akredytowane laboratorium potwierdzające wymagane minimalne zawartości metali ciężkich,</w:t>
      </w:r>
    </w:p>
    <w:p w:rsidR="003A0F47" w:rsidRPr="003A0F47" w:rsidRDefault="003A0F47" w:rsidP="003A0F47">
      <w:pPr>
        <w:numPr>
          <w:ilvl w:val="0"/>
          <w:numId w:val="20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3A0F47">
        <w:rPr>
          <w:rFonts w:ascii="Tahoma" w:hAnsi="Tahoma" w:cs="Tahoma"/>
          <w:lang w:eastAsia="x-none"/>
        </w:rPr>
        <w:t>Kompletny raport z badań WWA dla oferowanego produktu, wykonany przez niezależne akredytowane laboratorium,</w:t>
      </w:r>
    </w:p>
    <w:p w:rsidR="003A0F47" w:rsidRPr="003A0F47" w:rsidRDefault="003A0F47" w:rsidP="003A0F47">
      <w:pPr>
        <w:numPr>
          <w:ilvl w:val="0"/>
          <w:numId w:val="20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3A0F47">
        <w:rPr>
          <w:rFonts w:ascii="Tahoma" w:hAnsi="Tahoma" w:cs="Tahoma"/>
          <w:lang w:eastAsia="x-none"/>
        </w:rPr>
        <w:t>Karta techniczna nawierzchni poliuretanowej autoryzowana przez producenta potwierdzająca spełnienie wyspecyfikowanych wymagań technologicznych,</w:t>
      </w:r>
    </w:p>
    <w:p w:rsidR="003A0F47" w:rsidRPr="003A0F47" w:rsidRDefault="003A0F47" w:rsidP="003A0F47">
      <w:pPr>
        <w:numPr>
          <w:ilvl w:val="0"/>
          <w:numId w:val="20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3A0F47">
        <w:rPr>
          <w:rFonts w:ascii="Tahoma" w:hAnsi="Tahoma" w:cs="Tahoma"/>
          <w:lang w:eastAsia="x-none"/>
        </w:rPr>
        <w:t>Autoryzacja producenta systemu upoważniająca do instalacji konkretnej nawierzchni poliuretanowej na danym zadaniu wraz z potwierdzeniem udzielenia gwarancji.</w:t>
      </w:r>
    </w:p>
    <w:p w:rsidR="003A0F47" w:rsidRDefault="003A0F47" w:rsidP="00AD097F">
      <w:pPr>
        <w:shd w:val="clear" w:color="auto" w:fill="FFFFFF"/>
        <w:spacing w:line="276" w:lineRule="auto"/>
        <w:rPr>
          <w:rFonts w:ascii="Tahoma" w:hAnsi="Tahoma" w:cs="Tahoma"/>
          <w:b/>
        </w:rPr>
      </w:pPr>
    </w:p>
    <w:p w:rsidR="00C76651" w:rsidRDefault="00C76651" w:rsidP="00C76651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C76651" w:rsidRDefault="00C76651" w:rsidP="00C76651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C76651" w:rsidRPr="00C76651" w:rsidRDefault="00C76651" w:rsidP="00C76651">
      <w:pPr>
        <w:numPr>
          <w:ilvl w:val="0"/>
          <w:numId w:val="21"/>
        </w:numPr>
        <w:spacing w:line="276" w:lineRule="auto"/>
        <w:ind w:left="425" w:hanging="426"/>
        <w:jc w:val="both"/>
        <w:rPr>
          <w:rFonts w:ascii="Tahoma" w:hAnsi="Tahoma" w:cs="Tahoma"/>
          <w:lang w:val="x-none" w:eastAsia="x-none"/>
        </w:rPr>
      </w:pPr>
      <w:r w:rsidRPr="00C76651">
        <w:rPr>
          <w:rFonts w:ascii="Tahoma" w:hAnsi="Tahoma" w:cs="Tahoma"/>
          <w:lang w:val="x-none" w:eastAsia="x-none"/>
        </w:rPr>
        <w:t xml:space="preserve">W niniejszym postępowaniu o udzielenie zamówienia Zamawiający </w:t>
      </w:r>
      <w:r w:rsidRPr="00C76651">
        <w:rPr>
          <w:rFonts w:ascii="Tahoma" w:hAnsi="Tahoma" w:cs="Tahoma"/>
          <w:b/>
          <w:u w:val="single"/>
          <w:lang w:val="x-none" w:eastAsia="x-none"/>
        </w:rPr>
        <w:t xml:space="preserve">żąda złożenia wraz </w:t>
      </w:r>
      <w:r w:rsidRPr="00C76651">
        <w:rPr>
          <w:rFonts w:ascii="Tahoma" w:hAnsi="Tahoma" w:cs="Tahoma"/>
          <w:b/>
          <w:u w:val="single"/>
          <w:lang w:eastAsia="x-none"/>
        </w:rPr>
        <w:t xml:space="preserve">z </w:t>
      </w:r>
      <w:r w:rsidRPr="00C76651">
        <w:rPr>
          <w:rFonts w:ascii="Tahoma" w:hAnsi="Tahoma" w:cs="Tahoma"/>
          <w:b/>
          <w:u w:val="single"/>
          <w:lang w:val="x-none" w:eastAsia="x-none"/>
        </w:rPr>
        <w:t>ofertą</w:t>
      </w:r>
      <w:r w:rsidRPr="00C76651">
        <w:rPr>
          <w:rFonts w:ascii="Tahoma" w:hAnsi="Tahoma" w:cs="Tahoma"/>
          <w:lang w:val="x-none" w:eastAsia="x-none"/>
        </w:rPr>
        <w:t xml:space="preserve"> </w:t>
      </w:r>
      <w:r w:rsidRPr="00C76651">
        <w:rPr>
          <w:rFonts w:ascii="Tahoma" w:hAnsi="Tahoma" w:cs="Tahoma"/>
          <w:lang w:eastAsia="x-none"/>
        </w:rPr>
        <w:t xml:space="preserve">następujących </w:t>
      </w:r>
      <w:r w:rsidRPr="00C76651">
        <w:rPr>
          <w:rFonts w:ascii="Tahoma" w:hAnsi="Tahoma" w:cs="Tahoma"/>
          <w:lang w:val="x-none" w:eastAsia="x-none"/>
        </w:rPr>
        <w:t>przedmiotowych środków dowodowych na potwierdzenie, że oferowane roboty budowlane spełniają określone</w:t>
      </w:r>
      <w:r w:rsidRPr="00C76651">
        <w:rPr>
          <w:rFonts w:ascii="Tahoma" w:hAnsi="Tahoma" w:cs="Tahoma"/>
          <w:lang w:eastAsia="x-none"/>
        </w:rPr>
        <w:t xml:space="preserve"> </w:t>
      </w:r>
      <w:r w:rsidRPr="00C76651">
        <w:rPr>
          <w:rFonts w:ascii="Tahoma" w:hAnsi="Tahoma" w:cs="Tahoma"/>
          <w:lang w:val="x-none" w:eastAsia="x-none"/>
        </w:rPr>
        <w:t>przez Zamawiającego wymagania, cechy lub kryteria</w:t>
      </w:r>
      <w:r w:rsidRPr="00C76651">
        <w:rPr>
          <w:rFonts w:ascii="Tahoma" w:hAnsi="Tahoma" w:cs="Tahoma"/>
          <w:lang w:eastAsia="x-none"/>
        </w:rPr>
        <w:t>:</w:t>
      </w:r>
    </w:p>
    <w:p w:rsidR="00C76651" w:rsidRPr="00C76651" w:rsidRDefault="00C76651" w:rsidP="00C76651">
      <w:pPr>
        <w:spacing w:line="276" w:lineRule="auto"/>
        <w:jc w:val="both"/>
        <w:rPr>
          <w:rFonts w:ascii="Tahoma" w:hAnsi="Tahoma" w:cs="Tahoma"/>
          <w:lang w:val="x-none" w:eastAsia="x-none"/>
        </w:rPr>
      </w:pPr>
      <w:r w:rsidRPr="00C76651">
        <w:rPr>
          <w:rFonts w:ascii="Tahoma" w:hAnsi="Tahoma" w:cs="Tahoma"/>
          <w:highlight w:val="yellow"/>
          <w:lang w:eastAsia="x-none"/>
        </w:rPr>
        <w:t>- Dla oferowanej nawierzchni typu pełny poliuretan</w:t>
      </w:r>
      <w:r>
        <w:rPr>
          <w:rFonts w:ascii="Tahoma" w:hAnsi="Tahoma" w:cs="Tahoma"/>
          <w:highlight w:val="yellow"/>
          <w:lang w:eastAsia="x-none"/>
        </w:rPr>
        <w:t xml:space="preserve"> (zawężająco w stosunku do wymagań określonych w dokumentacji projektowej )</w:t>
      </w:r>
      <w:r w:rsidRPr="00C76651">
        <w:rPr>
          <w:rFonts w:ascii="Tahoma" w:hAnsi="Tahoma" w:cs="Tahoma"/>
          <w:highlight w:val="yellow"/>
          <w:lang w:eastAsia="x-none"/>
        </w:rPr>
        <w:t>:</w:t>
      </w:r>
    </w:p>
    <w:p w:rsidR="00C76651" w:rsidRPr="00C76651" w:rsidRDefault="00C76651" w:rsidP="00C76651">
      <w:pPr>
        <w:numPr>
          <w:ilvl w:val="0"/>
          <w:numId w:val="22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C76651">
        <w:rPr>
          <w:rFonts w:ascii="Tahoma" w:hAnsi="Tahoma" w:cs="Tahoma"/>
          <w:lang w:eastAsia="x-none"/>
        </w:rPr>
        <w:t>Aktualny certyfikat WA/IAAF dla oferowanej nawierzchni o wymaganej grubości na bieżnię,</w:t>
      </w:r>
    </w:p>
    <w:p w:rsidR="00C76651" w:rsidRPr="00C76651" w:rsidRDefault="00C76651" w:rsidP="00C76651">
      <w:pPr>
        <w:numPr>
          <w:ilvl w:val="0"/>
          <w:numId w:val="22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C76651">
        <w:rPr>
          <w:rFonts w:ascii="Tahoma" w:hAnsi="Tahoma" w:cs="Tahoma"/>
          <w:lang w:eastAsia="x-none"/>
        </w:rPr>
        <w:t>Aktualny kompletny raport z badania na zgodność z regulacjami WA/IAAF, wydany w celu uzyskania certyfikatu produktowego WA/IAAF, potwierdzający określone parametry oraz raport z badań niezależnego laboratorium potwierdzający pozostałe parametry,</w:t>
      </w:r>
    </w:p>
    <w:p w:rsidR="00C76651" w:rsidRPr="00C76651" w:rsidRDefault="00C76651" w:rsidP="00C76651">
      <w:pPr>
        <w:numPr>
          <w:ilvl w:val="0"/>
          <w:numId w:val="22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C76651">
        <w:rPr>
          <w:rFonts w:ascii="Tahoma" w:hAnsi="Tahoma" w:cs="Tahoma"/>
          <w:lang w:eastAsia="x-none"/>
        </w:rPr>
        <w:t xml:space="preserve">Certyfikat WA/IAAF Class 1 dla dwóch obiektów wykonanych w warunkach klimatycznych zbliżonych do panujących w Polsce z oferowanego systemu nawierzchniowego, zgodnego z żądaną grubością nawierzchni bieżni, </w:t>
      </w:r>
    </w:p>
    <w:p w:rsidR="00C76651" w:rsidRPr="00C76651" w:rsidRDefault="00C76651" w:rsidP="00C76651">
      <w:pPr>
        <w:numPr>
          <w:ilvl w:val="0"/>
          <w:numId w:val="22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C76651">
        <w:rPr>
          <w:rFonts w:ascii="Tahoma" w:hAnsi="Tahoma" w:cs="Tahoma"/>
          <w:lang w:eastAsia="x-none"/>
        </w:rPr>
        <w:t>Aktualny kompletny raport z badania na zgodność z PN-EN 14877:2014 potwierdzający pozostałe niewyszczególnione powyżej cechy,</w:t>
      </w:r>
    </w:p>
    <w:p w:rsidR="00C76651" w:rsidRPr="00C76651" w:rsidRDefault="00C76651" w:rsidP="00C76651">
      <w:pPr>
        <w:numPr>
          <w:ilvl w:val="0"/>
          <w:numId w:val="22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C76651">
        <w:rPr>
          <w:rFonts w:ascii="Tahoma" w:hAnsi="Tahoma" w:cs="Tahoma"/>
          <w:lang w:eastAsia="x-none"/>
        </w:rPr>
        <w:t>Atest Higieniczny PZH lub równoważny,</w:t>
      </w:r>
    </w:p>
    <w:p w:rsidR="00C76651" w:rsidRPr="00C76651" w:rsidRDefault="00C76651" w:rsidP="00C76651">
      <w:pPr>
        <w:numPr>
          <w:ilvl w:val="0"/>
          <w:numId w:val="22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C76651">
        <w:rPr>
          <w:rFonts w:ascii="Tahoma" w:hAnsi="Tahoma" w:cs="Tahoma"/>
          <w:lang w:eastAsia="x-none"/>
        </w:rPr>
        <w:t>Kompletny raport z badania na zgodność z ochroną środowiska naturalnego wykonany przez niezależne akredytowane laboratorium potwierdzające wymagane minimalne zawartości metali ciężkich,</w:t>
      </w:r>
    </w:p>
    <w:p w:rsidR="00C76651" w:rsidRPr="00C76651" w:rsidRDefault="00C76651" w:rsidP="00C76651">
      <w:pPr>
        <w:numPr>
          <w:ilvl w:val="0"/>
          <w:numId w:val="22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C76651">
        <w:rPr>
          <w:rFonts w:ascii="Tahoma" w:hAnsi="Tahoma" w:cs="Tahoma"/>
          <w:lang w:eastAsia="x-none"/>
        </w:rPr>
        <w:t>Kompletny raport z badań WWA dla oferowanego produktu, wykonany przez niezależne akredytowane laboratorium,</w:t>
      </w:r>
    </w:p>
    <w:p w:rsidR="00C76651" w:rsidRPr="00C76651" w:rsidRDefault="00C76651" w:rsidP="00C76651">
      <w:pPr>
        <w:numPr>
          <w:ilvl w:val="0"/>
          <w:numId w:val="22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C76651">
        <w:rPr>
          <w:rFonts w:ascii="Tahoma" w:hAnsi="Tahoma" w:cs="Tahoma"/>
          <w:lang w:eastAsia="x-none"/>
        </w:rPr>
        <w:t>Karta techniczna nawierzchni poliuretanowej autoryzowana przez producenta potwierdzająca spełnienie wyspecyfikowanych wymagań technologicznych,</w:t>
      </w:r>
    </w:p>
    <w:p w:rsidR="00C76651" w:rsidRPr="00DD7320" w:rsidRDefault="00C76651" w:rsidP="00C76651">
      <w:pPr>
        <w:numPr>
          <w:ilvl w:val="0"/>
          <w:numId w:val="22"/>
        </w:numPr>
        <w:spacing w:line="276" w:lineRule="auto"/>
        <w:ind w:left="425" w:hanging="284"/>
        <w:rPr>
          <w:rFonts w:ascii="Tahoma" w:hAnsi="Tahoma" w:cs="Tahoma"/>
          <w:lang w:val="x-none" w:eastAsia="x-none"/>
        </w:rPr>
      </w:pPr>
      <w:r w:rsidRPr="00C76651">
        <w:rPr>
          <w:rFonts w:ascii="Tahoma" w:hAnsi="Tahoma" w:cs="Tahoma"/>
          <w:lang w:eastAsia="x-none"/>
        </w:rPr>
        <w:t>Autoryzacja producenta systemu upoważniająca do instalacji konkretnej nawierzchni poliuretanowej na danym zadaniu wraz z potwierdzeniem udzielenia gwarancji.</w:t>
      </w:r>
    </w:p>
    <w:p w:rsidR="00DD7320" w:rsidRDefault="00DD7320" w:rsidP="00DD7320">
      <w:pPr>
        <w:spacing w:line="276" w:lineRule="auto"/>
        <w:ind w:left="425"/>
        <w:rPr>
          <w:rFonts w:ascii="Tahoma" w:hAnsi="Tahoma" w:cs="Tahoma"/>
          <w:lang w:eastAsia="x-none"/>
        </w:rPr>
      </w:pPr>
    </w:p>
    <w:p w:rsidR="00DD7320" w:rsidRDefault="00DD7320" w:rsidP="003C5208">
      <w:pPr>
        <w:keepNext/>
        <w:keepLines/>
        <w:spacing w:line="276" w:lineRule="auto"/>
        <w:ind w:left="425"/>
        <w:rPr>
          <w:rFonts w:ascii="Tahoma" w:hAnsi="Tahoma" w:cs="Tahoma"/>
          <w:lang w:eastAsia="x-none"/>
        </w:rPr>
      </w:pPr>
      <w:r w:rsidRPr="00DD7320">
        <w:rPr>
          <w:rFonts w:ascii="Tahoma" w:hAnsi="Tahoma" w:cs="Tahoma"/>
          <w:highlight w:val="yellow"/>
          <w:lang w:eastAsia="x-none"/>
        </w:rPr>
        <w:t>- Dla oferowanej nawierzchni sandwich</w:t>
      </w:r>
      <w:r w:rsidR="00623B58">
        <w:rPr>
          <w:rFonts w:ascii="Tahoma" w:hAnsi="Tahoma" w:cs="Tahoma"/>
          <w:highlight w:val="yellow"/>
          <w:lang w:eastAsia="x-none"/>
        </w:rPr>
        <w:t xml:space="preserve"> (zawężająco w stosunku do wymagań określonych w dokumentacji projektowej )</w:t>
      </w:r>
      <w:r w:rsidRPr="00DD7320">
        <w:rPr>
          <w:rFonts w:ascii="Tahoma" w:hAnsi="Tahoma" w:cs="Tahoma"/>
          <w:highlight w:val="yellow"/>
          <w:lang w:eastAsia="x-none"/>
        </w:rPr>
        <w:t>:</w:t>
      </w:r>
    </w:p>
    <w:p w:rsidR="00DD7320" w:rsidRPr="00623B58" w:rsidRDefault="00623B58" w:rsidP="003C520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highlight w:val="yellow"/>
        </w:rPr>
      </w:pPr>
      <w:r w:rsidRPr="00623B58">
        <w:rPr>
          <w:rFonts w:ascii="Tahoma" w:hAnsi="Tahoma" w:cs="Tahoma"/>
          <w:highlight w:val="yellow"/>
        </w:rPr>
        <w:t>1)</w:t>
      </w:r>
      <w:r w:rsidR="00DD7320" w:rsidRPr="00623B58">
        <w:rPr>
          <w:rFonts w:ascii="Tahoma" w:hAnsi="Tahoma" w:cs="Tahoma"/>
          <w:highlight w:val="yellow"/>
        </w:rPr>
        <w:t xml:space="preserve"> Aktualny certyfikat </w:t>
      </w:r>
      <w:r w:rsidR="00944CD3">
        <w:rPr>
          <w:rFonts w:ascii="Tahoma" w:hAnsi="Tahoma" w:cs="Tahoma"/>
          <w:highlight w:val="yellow"/>
        </w:rPr>
        <w:t>WA/</w:t>
      </w:r>
      <w:r w:rsidR="00DD7320" w:rsidRPr="00623B58">
        <w:rPr>
          <w:rFonts w:ascii="Tahoma" w:hAnsi="Tahoma" w:cs="Tahoma"/>
          <w:highlight w:val="yellow"/>
        </w:rPr>
        <w:t>IAAF dla oferowanej nawierzchni o wymaganej grubo</w:t>
      </w:r>
      <w:r w:rsidR="00DD7320" w:rsidRPr="00623B58">
        <w:rPr>
          <w:rFonts w:ascii="Tahoma" w:eastAsia="TimesNewRoman" w:hAnsi="Tahoma" w:cs="Tahoma"/>
          <w:highlight w:val="yellow"/>
        </w:rPr>
        <w:t>ś</w:t>
      </w:r>
      <w:r w:rsidR="00DD7320" w:rsidRPr="00623B58">
        <w:rPr>
          <w:rFonts w:ascii="Tahoma" w:hAnsi="Tahoma" w:cs="Tahoma"/>
          <w:highlight w:val="yellow"/>
        </w:rPr>
        <w:t>ci na bie</w:t>
      </w:r>
      <w:r w:rsidR="00DD7320" w:rsidRPr="00623B58">
        <w:rPr>
          <w:rFonts w:ascii="Tahoma" w:eastAsia="TimesNewRoman" w:hAnsi="Tahoma" w:cs="Tahoma"/>
          <w:highlight w:val="yellow"/>
        </w:rPr>
        <w:t>ż</w:t>
      </w:r>
      <w:r w:rsidR="00DD7320" w:rsidRPr="00623B58">
        <w:rPr>
          <w:rFonts w:ascii="Tahoma" w:hAnsi="Tahoma" w:cs="Tahoma"/>
          <w:highlight w:val="yellow"/>
        </w:rPr>
        <w:t>ni</w:t>
      </w:r>
      <w:r w:rsidR="00DD7320" w:rsidRPr="00623B58">
        <w:rPr>
          <w:rFonts w:ascii="Tahoma" w:eastAsia="TimesNewRoman" w:hAnsi="Tahoma" w:cs="Tahoma"/>
          <w:highlight w:val="yellow"/>
        </w:rPr>
        <w:t>ę</w:t>
      </w:r>
      <w:r w:rsidR="00DD7320" w:rsidRPr="00623B58">
        <w:rPr>
          <w:rFonts w:ascii="Tahoma" w:hAnsi="Tahoma" w:cs="Tahoma"/>
          <w:highlight w:val="yellow"/>
        </w:rPr>
        <w:t>.</w:t>
      </w:r>
    </w:p>
    <w:p w:rsidR="00DD7320" w:rsidRPr="00623B58" w:rsidRDefault="00623B58" w:rsidP="003C5208">
      <w:pPr>
        <w:keepNext/>
        <w:keepLine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highlight w:val="yellow"/>
        </w:rPr>
      </w:pPr>
      <w:r w:rsidRPr="00623B58">
        <w:rPr>
          <w:rFonts w:ascii="Tahoma" w:hAnsi="Tahoma" w:cs="Tahoma"/>
          <w:highlight w:val="yellow"/>
        </w:rPr>
        <w:t>2)</w:t>
      </w:r>
      <w:r w:rsidR="00DD7320" w:rsidRPr="00623B58">
        <w:rPr>
          <w:rFonts w:ascii="Tahoma" w:hAnsi="Tahoma" w:cs="Tahoma"/>
          <w:highlight w:val="yellow"/>
        </w:rPr>
        <w:t xml:space="preserve"> Aktualny kompletny raport z badania na zgodno</w:t>
      </w:r>
      <w:r w:rsidR="00DD7320" w:rsidRPr="00623B58">
        <w:rPr>
          <w:rFonts w:ascii="Tahoma" w:eastAsia="TimesNewRoman" w:hAnsi="Tahoma" w:cs="Tahoma"/>
          <w:highlight w:val="yellow"/>
        </w:rPr>
        <w:t xml:space="preserve">ść </w:t>
      </w:r>
      <w:r w:rsidR="00DD7320" w:rsidRPr="00623B58">
        <w:rPr>
          <w:rFonts w:ascii="Tahoma" w:hAnsi="Tahoma" w:cs="Tahoma"/>
          <w:highlight w:val="yellow"/>
        </w:rPr>
        <w:t xml:space="preserve">z regulacjami </w:t>
      </w:r>
      <w:r w:rsidR="00944CD3">
        <w:rPr>
          <w:rFonts w:ascii="Tahoma" w:hAnsi="Tahoma" w:cs="Tahoma"/>
          <w:highlight w:val="yellow"/>
        </w:rPr>
        <w:t>WA/</w:t>
      </w:r>
      <w:r w:rsidR="00DD7320" w:rsidRPr="00623B58">
        <w:rPr>
          <w:rFonts w:ascii="Tahoma" w:hAnsi="Tahoma" w:cs="Tahoma"/>
          <w:highlight w:val="yellow"/>
        </w:rPr>
        <w:t>IAAF, wydany w celu uzyskania</w:t>
      </w:r>
      <w:r>
        <w:rPr>
          <w:rFonts w:ascii="Tahoma" w:hAnsi="Tahoma" w:cs="Tahoma"/>
          <w:highlight w:val="yellow"/>
        </w:rPr>
        <w:t xml:space="preserve"> </w:t>
      </w:r>
      <w:r w:rsidR="00DD7320" w:rsidRPr="00623B58">
        <w:rPr>
          <w:rFonts w:ascii="Tahoma" w:hAnsi="Tahoma" w:cs="Tahoma"/>
          <w:highlight w:val="yellow"/>
        </w:rPr>
        <w:t xml:space="preserve">certyfikatu produktowego </w:t>
      </w:r>
      <w:r w:rsidR="00944CD3">
        <w:rPr>
          <w:rFonts w:ascii="Tahoma" w:hAnsi="Tahoma" w:cs="Tahoma"/>
          <w:highlight w:val="yellow"/>
        </w:rPr>
        <w:t>WA/</w:t>
      </w:r>
      <w:r w:rsidR="00DD7320" w:rsidRPr="00623B58">
        <w:rPr>
          <w:rFonts w:ascii="Tahoma" w:hAnsi="Tahoma" w:cs="Tahoma"/>
          <w:highlight w:val="yellow"/>
        </w:rPr>
        <w:t>IAAF, potwierdzaj</w:t>
      </w:r>
      <w:r w:rsidR="00DD7320" w:rsidRPr="00623B58">
        <w:rPr>
          <w:rFonts w:ascii="Tahoma" w:eastAsia="TimesNewRoman" w:hAnsi="Tahoma" w:cs="Tahoma"/>
          <w:highlight w:val="yellow"/>
        </w:rPr>
        <w:t>ą</w:t>
      </w:r>
      <w:r w:rsidR="00DD7320" w:rsidRPr="00623B58">
        <w:rPr>
          <w:rFonts w:ascii="Tahoma" w:hAnsi="Tahoma" w:cs="Tahoma"/>
          <w:highlight w:val="yellow"/>
        </w:rPr>
        <w:t>cy okre</w:t>
      </w:r>
      <w:r w:rsidR="00DD7320" w:rsidRPr="00623B58">
        <w:rPr>
          <w:rFonts w:ascii="Tahoma" w:eastAsia="TimesNewRoman" w:hAnsi="Tahoma" w:cs="Tahoma"/>
          <w:highlight w:val="yellow"/>
        </w:rPr>
        <w:t>ś</w:t>
      </w:r>
      <w:r w:rsidR="00DD7320" w:rsidRPr="00623B58">
        <w:rPr>
          <w:rFonts w:ascii="Tahoma" w:hAnsi="Tahoma" w:cs="Tahoma"/>
          <w:highlight w:val="yellow"/>
        </w:rPr>
        <w:t>lone parametry, oraz raport z bada</w:t>
      </w:r>
      <w:r w:rsidR="00DD7320" w:rsidRPr="00623B58">
        <w:rPr>
          <w:rFonts w:ascii="Tahoma" w:eastAsia="TimesNewRoman" w:hAnsi="Tahoma" w:cs="Tahoma"/>
          <w:highlight w:val="yellow"/>
        </w:rPr>
        <w:t>ń</w:t>
      </w:r>
      <w:r>
        <w:rPr>
          <w:rFonts w:ascii="Tahoma" w:eastAsia="TimesNewRoman" w:hAnsi="Tahoma" w:cs="Tahoma"/>
          <w:highlight w:val="yellow"/>
        </w:rPr>
        <w:t xml:space="preserve"> </w:t>
      </w:r>
      <w:r w:rsidR="00DD7320" w:rsidRPr="00623B58">
        <w:rPr>
          <w:rFonts w:ascii="Tahoma" w:hAnsi="Tahoma" w:cs="Tahoma"/>
          <w:highlight w:val="yellow"/>
        </w:rPr>
        <w:t>niezale</w:t>
      </w:r>
      <w:r w:rsidR="00DD7320" w:rsidRPr="00623B58">
        <w:rPr>
          <w:rFonts w:ascii="Tahoma" w:eastAsia="TimesNewRoman" w:hAnsi="Tahoma" w:cs="Tahoma"/>
          <w:highlight w:val="yellow"/>
        </w:rPr>
        <w:t>ż</w:t>
      </w:r>
      <w:r w:rsidR="00DD7320" w:rsidRPr="00623B58">
        <w:rPr>
          <w:rFonts w:ascii="Tahoma" w:hAnsi="Tahoma" w:cs="Tahoma"/>
          <w:highlight w:val="yellow"/>
        </w:rPr>
        <w:t>nego laboratorium potwierdzaj</w:t>
      </w:r>
      <w:r w:rsidR="00DD7320" w:rsidRPr="00623B58">
        <w:rPr>
          <w:rFonts w:ascii="Tahoma" w:eastAsia="TimesNewRoman" w:hAnsi="Tahoma" w:cs="Tahoma"/>
          <w:highlight w:val="yellow"/>
        </w:rPr>
        <w:t>ą</w:t>
      </w:r>
      <w:r w:rsidR="00DD7320" w:rsidRPr="00623B58">
        <w:rPr>
          <w:rFonts w:ascii="Tahoma" w:hAnsi="Tahoma" w:cs="Tahoma"/>
          <w:highlight w:val="yellow"/>
        </w:rPr>
        <w:t>ce pozostałe parametry.</w:t>
      </w:r>
    </w:p>
    <w:p w:rsidR="00DD7320" w:rsidRPr="00623B58" w:rsidRDefault="00623B58" w:rsidP="003C520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highlight w:val="yellow"/>
        </w:rPr>
      </w:pPr>
      <w:r w:rsidRPr="00623B58">
        <w:rPr>
          <w:rFonts w:ascii="Tahoma" w:hAnsi="Tahoma" w:cs="Tahoma"/>
          <w:highlight w:val="yellow"/>
        </w:rPr>
        <w:t>3)</w:t>
      </w:r>
      <w:r w:rsidR="00DD7320" w:rsidRPr="00623B58">
        <w:rPr>
          <w:rFonts w:ascii="Tahoma" w:hAnsi="Tahoma" w:cs="Tahoma"/>
          <w:highlight w:val="yellow"/>
        </w:rPr>
        <w:t xml:space="preserve"> Aktualny kompletny raport z badania na zgodno</w:t>
      </w:r>
      <w:r w:rsidR="00DD7320" w:rsidRPr="00623B58">
        <w:rPr>
          <w:rFonts w:ascii="Tahoma" w:eastAsia="TimesNewRoman" w:hAnsi="Tahoma" w:cs="Tahoma"/>
          <w:highlight w:val="yellow"/>
        </w:rPr>
        <w:t xml:space="preserve">ść </w:t>
      </w:r>
      <w:r w:rsidR="00DD7320" w:rsidRPr="00623B58">
        <w:rPr>
          <w:rFonts w:ascii="Tahoma" w:hAnsi="Tahoma" w:cs="Tahoma"/>
          <w:highlight w:val="yellow"/>
        </w:rPr>
        <w:t>z PN-EN 14877:2014 potwierdzaj</w:t>
      </w:r>
      <w:r w:rsidR="00DD7320" w:rsidRPr="00623B58">
        <w:rPr>
          <w:rFonts w:ascii="Tahoma" w:eastAsia="TimesNewRoman" w:hAnsi="Tahoma" w:cs="Tahoma"/>
          <w:highlight w:val="yellow"/>
        </w:rPr>
        <w:t>ą</w:t>
      </w:r>
      <w:r w:rsidR="00DD7320" w:rsidRPr="00623B58">
        <w:rPr>
          <w:rFonts w:ascii="Tahoma" w:hAnsi="Tahoma" w:cs="Tahoma"/>
          <w:highlight w:val="yellow"/>
        </w:rPr>
        <w:t>cy</w:t>
      </w:r>
    </w:p>
    <w:p w:rsidR="00DD7320" w:rsidRPr="00623B58" w:rsidRDefault="00DD7320" w:rsidP="003C5208">
      <w:pPr>
        <w:keepNext/>
        <w:keepLines/>
        <w:autoSpaceDE w:val="0"/>
        <w:autoSpaceDN w:val="0"/>
        <w:adjustRightInd w:val="0"/>
        <w:spacing w:line="276" w:lineRule="auto"/>
        <w:ind w:left="284"/>
        <w:jc w:val="both"/>
        <w:rPr>
          <w:rFonts w:ascii="Tahoma" w:hAnsi="Tahoma" w:cs="Tahoma"/>
          <w:highlight w:val="yellow"/>
        </w:rPr>
      </w:pPr>
      <w:r w:rsidRPr="00623B58">
        <w:rPr>
          <w:rFonts w:ascii="Tahoma" w:hAnsi="Tahoma" w:cs="Tahoma"/>
          <w:highlight w:val="yellow"/>
        </w:rPr>
        <w:t>pozostałe niewyszczególnione powy</w:t>
      </w:r>
      <w:r w:rsidRPr="00623B58">
        <w:rPr>
          <w:rFonts w:ascii="Tahoma" w:eastAsia="TimesNewRoman" w:hAnsi="Tahoma" w:cs="Tahoma"/>
          <w:highlight w:val="yellow"/>
        </w:rPr>
        <w:t>ż</w:t>
      </w:r>
      <w:r w:rsidRPr="00623B58">
        <w:rPr>
          <w:rFonts w:ascii="Tahoma" w:hAnsi="Tahoma" w:cs="Tahoma"/>
          <w:highlight w:val="yellow"/>
        </w:rPr>
        <w:t>ej cechy,</w:t>
      </w:r>
    </w:p>
    <w:p w:rsidR="00DD7320" w:rsidRPr="00623B58" w:rsidRDefault="00623B58" w:rsidP="003C520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highlight w:val="yellow"/>
        </w:rPr>
      </w:pPr>
      <w:r w:rsidRPr="00623B58">
        <w:rPr>
          <w:rFonts w:ascii="Tahoma" w:hAnsi="Tahoma" w:cs="Tahoma"/>
          <w:highlight w:val="yellow"/>
        </w:rPr>
        <w:t>4)</w:t>
      </w:r>
      <w:r w:rsidR="00DD7320" w:rsidRPr="00623B58">
        <w:rPr>
          <w:rFonts w:ascii="Tahoma" w:hAnsi="Tahoma" w:cs="Tahoma"/>
          <w:highlight w:val="yellow"/>
        </w:rPr>
        <w:t xml:space="preserve"> Atest Higieniczny PZH lub równowa</w:t>
      </w:r>
      <w:r w:rsidR="00DD7320" w:rsidRPr="00623B58">
        <w:rPr>
          <w:rFonts w:ascii="Tahoma" w:eastAsia="TimesNewRoman" w:hAnsi="Tahoma" w:cs="Tahoma"/>
          <w:highlight w:val="yellow"/>
        </w:rPr>
        <w:t>ż</w:t>
      </w:r>
      <w:r w:rsidR="00DD7320" w:rsidRPr="00623B58">
        <w:rPr>
          <w:rFonts w:ascii="Tahoma" w:hAnsi="Tahoma" w:cs="Tahoma"/>
          <w:highlight w:val="yellow"/>
        </w:rPr>
        <w:t>ny,</w:t>
      </w:r>
    </w:p>
    <w:p w:rsidR="00DD7320" w:rsidRPr="00623B58" w:rsidRDefault="00623B58" w:rsidP="003C5208">
      <w:pPr>
        <w:keepNext/>
        <w:keepLine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highlight w:val="yellow"/>
        </w:rPr>
      </w:pPr>
      <w:r w:rsidRPr="00623B58">
        <w:rPr>
          <w:rFonts w:ascii="Tahoma" w:hAnsi="Tahoma" w:cs="Tahoma"/>
          <w:highlight w:val="yellow"/>
        </w:rPr>
        <w:t>5)</w:t>
      </w:r>
      <w:r w:rsidR="00DD7320" w:rsidRPr="00623B58">
        <w:rPr>
          <w:rFonts w:ascii="Tahoma" w:hAnsi="Tahoma" w:cs="Tahoma"/>
          <w:highlight w:val="yellow"/>
        </w:rPr>
        <w:t xml:space="preserve"> Kompletny raport z badania na zgodno</w:t>
      </w:r>
      <w:r w:rsidR="00DD7320" w:rsidRPr="00623B58">
        <w:rPr>
          <w:rFonts w:ascii="Tahoma" w:eastAsia="TimesNewRoman" w:hAnsi="Tahoma" w:cs="Tahoma"/>
          <w:highlight w:val="yellow"/>
        </w:rPr>
        <w:t xml:space="preserve">ść </w:t>
      </w:r>
      <w:r w:rsidR="00DD7320" w:rsidRPr="00623B58">
        <w:rPr>
          <w:rFonts w:ascii="Tahoma" w:hAnsi="Tahoma" w:cs="Tahoma"/>
          <w:highlight w:val="yellow"/>
        </w:rPr>
        <w:t>z ochron</w:t>
      </w:r>
      <w:r w:rsidR="00DD7320" w:rsidRPr="00623B58">
        <w:rPr>
          <w:rFonts w:ascii="Tahoma" w:eastAsia="TimesNewRoman" w:hAnsi="Tahoma" w:cs="Tahoma"/>
          <w:highlight w:val="yellow"/>
        </w:rPr>
        <w:t>ą ś</w:t>
      </w:r>
      <w:r w:rsidR="00944CD3">
        <w:rPr>
          <w:rFonts w:ascii="Tahoma" w:hAnsi="Tahoma" w:cs="Tahoma"/>
          <w:highlight w:val="yellow"/>
        </w:rPr>
        <w:t>rodowiska naturalnego wykonany</w:t>
      </w:r>
      <w:r w:rsidR="00DD7320" w:rsidRPr="00623B58">
        <w:rPr>
          <w:rFonts w:ascii="Tahoma" w:hAnsi="Tahoma" w:cs="Tahoma"/>
          <w:highlight w:val="yellow"/>
        </w:rPr>
        <w:t xml:space="preserve"> przez</w:t>
      </w:r>
      <w:r>
        <w:rPr>
          <w:rFonts w:ascii="Tahoma" w:hAnsi="Tahoma" w:cs="Tahoma"/>
          <w:highlight w:val="yellow"/>
        </w:rPr>
        <w:t xml:space="preserve"> </w:t>
      </w:r>
      <w:r w:rsidR="00DD7320" w:rsidRPr="00623B58">
        <w:rPr>
          <w:rFonts w:ascii="Tahoma" w:hAnsi="Tahoma" w:cs="Tahoma"/>
          <w:highlight w:val="yellow"/>
        </w:rPr>
        <w:t>niezale</w:t>
      </w:r>
      <w:r w:rsidR="00DD7320" w:rsidRPr="00623B58">
        <w:rPr>
          <w:rFonts w:ascii="Tahoma" w:eastAsia="TimesNewRoman" w:hAnsi="Tahoma" w:cs="Tahoma"/>
          <w:highlight w:val="yellow"/>
        </w:rPr>
        <w:t>ż</w:t>
      </w:r>
      <w:r w:rsidR="00DD7320" w:rsidRPr="00623B58">
        <w:rPr>
          <w:rFonts w:ascii="Tahoma" w:hAnsi="Tahoma" w:cs="Tahoma"/>
          <w:highlight w:val="yellow"/>
        </w:rPr>
        <w:t>ne akredytowane laboratorium potwierdzaj</w:t>
      </w:r>
      <w:r w:rsidR="00DD7320" w:rsidRPr="00623B58">
        <w:rPr>
          <w:rFonts w:ascii="Tahoma" w:eastAsia="TimesNewRoman" w:hAnsi="Tahoma" w:cs="Tahoma"/>
          <w:highlight w:val="yellow"/>
        </w:rPr>
        <w:t>ą</w:t>
      </w:r>
      <w:r w:rsidR="00DD7320" w:rsidRPr="00623B58">
        <w:rPr>
          <w:rFonts w:ascii="Tahoma" w:hAnsi="Tahoma" w:cs="Tahoma"/>
          <w:highlight w:val="yellow"/>
        </w:rPr>
        <w:t>ce wymagane minimalne zawarto</w:t>
      </w:r>
      <w:r w:rsidR="00DD7320" w:rsidRPr="00623B58">
        <w:rPr>
          <w:rFonts w:ascii="Tahoma" w:eastAsia="TimesNewRoman" w:hAnsi="Tahoma" w:cs="Tahoma"/>
          <w:highlight w:val="yellow"/>
        </w:rPr>
        <w:t>ś</w:t>
      </w:r>
      <w:r w:rsidR="00DD7320" w:rsidRPr="00623B58">
        <w:rPr>
          <w:rFonts w:ascii="Tahoma" w:hAnsi="Tahoma" w:cs="Tahoma"/>
          <w:highlight w:val="yellow"/>
        </w:rPr>
        <w:t>ci metali</w:t>
      </w:r>
      <w:r>
        <w:rPr>
          <w:rFonts w:ascii="Tahoma" w:hAnsi="Tahoma" w:cs="Tahoma"/>
          <w:highlight w:val="yellow"/>
        </w:rPr>
        <w:t xml:space="preserve"> </w:t>
      </w:r>
      <w:r w:rsidR="00DD7320" w:rsidRPr="00623B58">
        <w:rPr>
          <w:rFonts w:ascii="Tahoma" w:hAnsi="Tahoma" w:cs="Tahoma"/>
          <w:highlight w:val="yellow"/>
        </w:rPr>
        <w:t>ci</w:t>
      </w:r>
      <w:r w:rsidR="00DD7320" w:rsidRPr="00623B58">
        <w:rPr>
          <w:rFonts w:ascii="Tahoma" w:eastAsia="TimesNewRoman" w:hAnsi="Tahoma" w:cs="Tahoma"/>
          <w:highlight w:val="yellow"/>
        </w:rPr>
        <w:t>ęż</w:t>
      </w:r>
      <w:r w:rsidR="00944CD3">
        <w:rPr>
          <w:rFonts w:ascii="Tahoma" w:hAnsi="Tahoma" w:cs="Tahoma"/>
          <w:highlight w:val="yellow"/>
        </w:rPr>
        <w:t>kich,</w:t>
      </w:r>
    </w:p>
    <w:p w:rsidR="00DD7320" w:rsidRPr="00623B58" w:rsidRDefault="00623B58" w:rsidP="003C520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highlight w:val="yellow"/>
        </w:rPr>
      </w:pPr>
      <w:r w:rsidRPr="00623B58">
        <w:rPr>
          <w:rFonts w:ascii="Tahoma" w:hAnsi="Tahoma" w:cs="Tahoma"/>
          <w:highlight w:val="yellow"/>
        </w:rPr>
        <w:t>6)</w:t>
      </w:r>
      <w:r w:rsidR="00DD7320" w:rsidRPr="00623B58">
        <w:rPr>
          <w:rFonts w:ascii="Tahoma" w:hAnsi="Tahoma" w:cs="Tahoma"/>
          <w:highlight w:val="yellow"/>
        </w:rPr>
        <w:t xml:space="preserve"> Kompletny raport z zbada</w:t>
      </w:r>
      <w:r w:rsidR="00DD7320" w:rsidRPr="00623B58">
        <w:rPr>
          <w:rFonts w:ascii="Tahoma" w:eastAsia="TimesNewRoman" w:hAnsi="Tahoma" w:cs="Tahoma"/>
          <w:highlight w:val="yellow"/>
        </w:rPr>
        <w:t xml:space="preserve">ń </w:t>
      </w:r>
      <w:r w:rsidR="00DD7320" w:rsidRPr="00623B58">
        <w:rPr>
          <w:rFonts w:ascii="Tahoma" w:hAnsi="Tahoma" w:cs="Tahoma"/>
          <w:highlight w:val="yellow"/>
        </w:rPr>
        <w:t>WWA dla oferowanego produktu, wykonany przez niezale</w:t>
      </w:r>
      <w:r w:rsidR="00DD7320" w:rsidRPr="00623B58">
        <w:rPr>
          <w:rFonts w:ascii="Tahoma" w:eastAsia="TimesNewRoman" w:hAnsi="Tahoma" w:cs="Tahoma"/>
          <w:highlight w:val="yellow"/>
        </w:rPr>
        <w:t>ż</w:t>
      </w:r>
      <w:r w:rsidR="00DD7320" w:rsidRPr="00623B58">
        <w:rPr>
          <w:rFonts w:ascii="Tahoma" w:hAnsi="Tahoma" w:cs="Tahoma"/>
          <w:highlight w:val="yellow"/>
        </w:rPr>
        <w:t>ne</w:t>
      </w:r>
    </w:p>
    <w:p w:rsidR="00DD7320" w:rsidRPr="00623B58" w:rsidRDefault="00623B58" w:rsidP="003C5208">
      <w:pPr>
        <w:keepNext/>
        <w:keepLines/>
        <w:autoSpaceDE w:val="0"/>
        <w:autoSpaceDN w:val="0"/>
        <w:adjustRightInd w:val="0"/>
        <w:spacing w:line="276" w:lineRule="auto"/>
        <w:ind w:left="284"/>
        <w:jc w:val="both"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akredytowane laboratorium</w:t>
      </w:r>
      <w:r w:rsidR="00944CD3">
        <w:rPr>
          <w:rFonts w:ascii="Tahoma" w:hAnsi="Tahoma" w:cs="Tahoma"/>
          <w:highlight w:val="yellow"/>
        </w:rPr>
        <w:t>,</w:t>
      </w:r>
    </w:p>
    <w:p w:rsidR="00DD7320" w:rsidRPr="00623B58" w:rsidRDefault="00623B58" w:rsidP="003C5208">
      <w:pPr>
        <w:keepNext/>
        <w:keepLine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highlight w:val="yellow"/>
        </w:rPr>
      </w:pPr>
      <w:r w:rsidRPr="00623B58">
        <w:rPr>
          <w:rFonts w:ascii="Tahoma" w:hAnsi="Tahoma" w:cs="Tahoma"/>
          <w:highlight w:val="yellow"/>
        </w:rPr>
        <w:t>7)</w:t>
      </w:r>
      <w:r w:rsidR="00DD7320" w:rsidRPr="00623B58">
        <w:rPr>
          <w:rFonts w:ascii="Tahoma" w:hAnsi="Tahoma" w:cs="Tahoma"/>
          <w:highlight w:val="yellow"/>
        </w:rPr>
        <w:t>Karta techniczna nawierzchni poliuretanowej autoryzowana przez producenta potwierdzaj</w:t>
      </w:r>
      <w:r w:rsidR="00DD7320" w:rsidRPr="00623B58">
        <w:rPr>
          <w:rFonts w:ascii="Tahoma" w:eastAsia="TimesNewRoman" w:hAnsi="Tahoma" w:cs="Tahoma"/>
          <w:highlight w:val="yellow"/>
        </w:rPr>
        <w:t>ą</w:t>
      </w:r>
      <w:r w:rsidR="00DD7320" w:rsidRPr="00623B58">
        <w:rPr>
          <w:rFonts w:ascii="Tahoma" w:hAnsi="Tahoma" w:cs="Tahoma"/>
          <w:highlight w:val="yellow"/>
        </w:rPr>
        <w:t>ca</w:t>
      </w:r>
      <w:r>
        <w:rPr>
          <w:rFonts w:ascii="Tahoma" w:hAnsi="Tahoma" w:cs="Tahoma"/>
          <w:highlight w:val="yellow"/>
        </w:rPr>
        <w:t xml:space="preserve"> </w:t>
      </w:r>
      <w:r w:rsidR="00DD7320" w:rsidRPr="00623B58">
        <w:rPr>
          <w:rFonts w:ascii="Tahoma" w:hAnsi="Tahoma" w:cs="Tahoma"/>
          <w:highlight w:val="yellow"/>
        </w:rPr>
        <w:t>spełnienie wyspecyfikowanych wymaga</w:t>
      </w:r>
      <w:r w:rsidR="00DD7320" w:rsidRPr="00623B58">
        <w:rPr>
          <w:rFonts w:ascii="Tahoma" w:eastAsia="TimesNewRoman" w:hAnsi="Tahoma" w:cs="Tahoma"/>
          <w:highlight w:val="yellow"/>
        </w:rPr>
        <w:t xml:space="preserve">ń </w:t>
      </w:r>
      <w:r w:rsidR="00DD7320" w:rsidRPr="00623B58">
        <w:rPr>
          <w:rFonts w:ascii="Tahoma" w:hAnsi="Tahoma" w:cs="Tahoma"/>
          <w:highlight w:val="yellow"/>
        </w:rPr>
        <w:t>technologicznych,</w:t>
      </w:r>
    </w:p>
    <w:p w:rsidR="00DD7320" w:rsidRPr="00623B58" w:rsidRDefault="00623B58" w:rsidP="003C520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highlight w:val="yellow"/>
        </w:rPr>
      </w:pPr>
      <w:r w:rsidRPr="00623B58">
        <w:rPr>
          <w:rFonts w:ascii="Tahoma" w:hAnsi="Tahoma" w:cs="Tahoma"/>
          <w:highlight w:val="yellow"/>
        </w:rPr>
        <w:t>8)</w:t>
      </w:r>
      <w:r w:rsidR="00DD7320" w:rsidRPr="00623B58">
        <w:rPr>
          <w:rFonts w:ascii="Tahoma" w:hAnsi="Tahoma" w:cs="Tahoma"/>
          <w:highlight w:val="yellow"/>
        </w:rPr>
        <w:t xml:space="preserve"> Autoryzacja producenta systemu upowa</w:t>
      </w:r>
      <w:r w:rsidR="00DD7320" w:rsidRPr="00623B58">
        <w:rPr>
          <w:rFonts w:ascii="Tahoma" w:eastAsia="TimesNewRoman" w:hAnsi="Tahoma" w:cs="Tahoma"/>
          <w:highlight w:val="yellow"/>
        </w:rPr>
        <w:t>ż</w:t>
      </w:r>
      <w:r w:rsidR="00DD7320" w:rsidRPr="00623B58">
        <w:rPr>
          <w:rFonts w:ascii="Tahoma" w:hAnsi="Tahoma" w:cs="Tahoma"/>
          <w:highlight w:val="yellow"/>
        </w:rPr>
        <w:t>niaj</w:t>
      </w:r>
      <w:r w:rsidR="00DD7320" w:rsidRPr="00623B58">
        <w:rPr>
          <w:rFonts w:ascii="Tahoma" w:eastAsia="TimesNewRoman" w:hAnsi="Tahoma" w:cs="Tahoma"/>
          <w:highlight w:val="yellow"/>
        </w:rPr>
        <w:t>ą</w:t>
      </w:r>
      <w:r w:rsidR="00DD7320" w:rsidRPr="00623B58">
        <w:rPr>
          <w:rFonts w:ascii="Tahoma" w:hAnsi="Tahoma" w:cs="Tahoma"/>
          <w:highlight w:val="yellow"/>
        </w:rPr>
        <w:t>ca do instalacji konkretnej nawierzchni</w:t>
      </w:r>
    </w:p>
    <w:p w:rsidR="00DD7320" w:rsidRPr="00623B58" w:rsidRDefault="00DD7320" w:rsidP="003C5208">
      <w:pPr>
        <w:keepNext/>
        <w:keepLines/>
        <w:autoSpaceDE w:val="0"/>
        <w:autoSpaceDN w:val="0"/>
        <w:adjustRightInd w:val="0"/>
        <w:spacing w:line="276" w:lineRule="auto"/>
        <w:ind w:firstLine="284"/>
        <w:jc w:val="both"/>
        <w:rPr>
          <w:rFonts w:ascii="Tahoma" w:hAnsi="Tahoma" w:cs="Tahoma"/>
          <w:highlight w:val="yellow"/>
        </w:rPr>
      </w:pPr>
      <w:r w:rsidRPr="00623B58">
        <w:rPr>
          <w:rFonts w:ascii="Tahoma" w:hAnsi="Tahoma" w:cs="Tahoma"/>
          <w:highlight w:val="yellow"/>
        </w:rPr>
        <w:t>poliuretanowej na danym zadaniu wraz z potw</w:t>
      </w:r>
      <w:r w:rsidR="00944CD3">
        <w:rPr>
          <w:rFonts w:ascii="Tahoma" w:hAnsi="Tahoma" w:cs="Tahoma"/>
          <w:highlight w:val="yellow"/>
        </w:rPr>
        <w:t>ierdzeniem udzielenia gwarancji.</w:t>
      </w:r>
    </w:p>
    <w:p w:rsidR="00C374B2" w:rsidRDefault="00C374B2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Default="003C5208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3C5208" w:rsidRDefault="003C5208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Pr="003C5208" w:rsidRDefault="003C5208" w:rsidP="00BF2E9D">
      <w:pPr>
        <w:keepNext/>
        <w:keepLines/>
        <w:spacing w:line="276" w:lineRule="auto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>XV.</w:t>
      </w:r>
      <w:r w:rsidRPr="003C5208">
        <w:rPr>
          <w:rFonts w:ascii="Tahoma" w:hAnsi="Tahoma" w:cs="Tahoma"/>
          <w:b/>
        </w:rPr>
        <w:tab/>
        <w:t>TERMIN ZWIĄZANIA OFERTĄ</w:t>
      </w:r>
    </w:p>
    <w:p w:rsidR="003C5208" w:rsidRPr="003C5208" w:rsidRDefault="003C5208" w:rsidP="003C5208">
      <w:pPr>
        <w:keepNext/>
        <w:keepLines/>
        <w:numPr>
          <w:ilvl w:val="0"/>
          <w:numId w:val="31"/>
        </w:numPr>
        <w:spacing w:line="276" w:lineRule="auto"/>
        <w:ind w:left="426" w:hanging="284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>Wykonawca jest związany ofertą od dnia upływu terminu składania ofert do dnia 19.05.2022 r.</w:t>
      </w:r>
    </w:p>
    <w:p w:rsidR="003C5208" w:rsidRDefault="003C5208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Default="003C5208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3C5208" w:rsidRDefault="003C5208" w:rsidP="003C5208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3C5208" w:rsidRDefault="003C5208" w:rsidP="00CE2809">
      <w:pPr>
        <w:keepNext/>
        <w:keepLines/>
        <w:spacing w:line="276" w:lineRule="auto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>XV.</w:t>
      </w:r>
      <w:r w:rsidRPr="003C5208">
        <w:rPr>
          <w:rFonts w:ascii="Tahoma" w:hAnsi="Tahoma" w:cs="Tahoma"/>
          <w:b/>
        </w:rPr>
        <w:tab/>
        <w:t>TERMIN ZWIĄZANIA OFERTĄ</w:t>
      </w:r>
    </w:p>
    <w:p w:rsidR="003C5208" w:rsidRPr="003C5208" w:rsidRDefault="003C5208" w:rsidP="00CE2809">
      <w:pPr>
        <w:keepNext/>
        <w:keepLines/>
        <w:numPr>
          <w:ilvl w:val="0"/>
          <w:numId w:val="33"/>
        </w:numPr>
        <w:spacing w:line="276" w:lineRule="auto"/>
        <w:rPr>
          <w:rFonts w:ascii="Tahoma" w:hAnsi="Tahoma" w:cs="Tahoma"/>
          <w:b/>
        </w:rPr>
      </w:pPr>
      <w:r w:rsidRPr="003C5208">
        <w:rPr>
          <w:rFonts w:ascii="Tahoma" w:hAnsi="Tahoma" w:cs="Tahoma"/>
          <w:b/>
        </w:rPr>
        <w:t xml:space="preserve">Wykonawca jest związany ofertą od dnia upływu terminu składania ofert do dnia </w:t>
      </w:r>
      <w:r>
        <w:rPr>
          <w:rFonts w:ascii="Tahoma" w:hAnsi="Tahoma" w:cs="Tahoma"/>
          <w:b/>
          <w:highlight w:val="yellow"/>
        </w:rPr>
        <w:t>03.06</w:t>
      </w:r>
      <w:r w:rsidRPr="003C5208">
        <w:rPr>
          <w:rFonts w:ascii="Tahoma" w:hAnsi="Tahoma" w:cs="Tahoma"/>
          <w:b/>
          <w:highlight w:val="yellow"/>
        </w:rPr>
        <w:t>.2022 r.</w:t>
      </w:r>
    </w:p>
    <w:p w:rsidR="003C5208" w:rsidRDefault="003C5208" w:rsidP="00CE2809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</w:p>
    <w:p w:rsidR="00234C50" w:rsidRPr="003C5208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  <w:r w:rsidRPr="00234C50">
        <w:rPr>
          <w:rFonts w:ascii="Tahoma" w:hAnsi="Tahoma" w:cs="Tahoma"/>
          <w:b/>
        </w:rPr>
        <w:t>XVII.</w:t>
      </w:r>
      <w:r w:rsidRPr="00234C50">
        <w:rPr>
          <w:rFonts w:ascii="Tahoma" w:hAnsi="Tahoma" w:cs="Tahoma"/>
          <w:b/>
        </w:rPr>
        <w:tab/>
        <w:t>SPOSÓB ORAZ TERMIN SŁADANIA OFERT</w:t>
      </w:r>
    </w:p>
    <w:p w:rsidR="00234C50" w:rsidRDefault="00234C50" w:rsidP="00CE2809">
      <w:pPr>
        <w:keepNext/>
        <w:keepLines/>
        <w:numPr>
          <w:ilvl w:val="0"/>
          <w:numId w:val="34"/>
        </w:numPr>
        <w:suppressAutoHyphens/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Ofertę wraz z wymaganymi dokumentami należy umieścić na Platformie pod adresem: </w:t>
      </w:r>
      <w:hyperlink r:id="rId7" w:history="1">
        <w:r>
          <w:rPr>
            <w:rStyle w:val="Hipercze"/>
            <w:rFonts w:ascii="Tahoma" w:hAnsi="Tahoma" w:cs="Tahoma"/>
          </w:rPr>
          <w:t xml:space="preserve"> </w:t>
        </w:r>
        <w:hyperlink r:id="rId8" w:history="1">
          <w:r>
            <w:rPr>
              <w:rStyle w:val="Hipercze"/>
              <w:rFonts w:ascii="Tahoma" w:hAnsi="Tahoma" w:cs="Tahoma"/>
            </w:rPr>
            <w:t xml:space="preserve"> </w:t>
          </w:r>
        </w:hyperlink>
      </w:hyperlink>
      <w:r>
        <w:rPr>
          <w:rFonts w:ascii="Tahoma" w:hAnsi="Tahoma" w:cs="Tahoma"/>
        </w:rPr>
        <w:t xml:space="preserve"> </w:t>
      </w:r>
      <w:hyperlink r:id="rId9" w:history="1">
        <w:r>
          <w:rPr>
            <w:rStyle w:val="Hipercze"/>
            <w:rFonts w:ascii="Tahoma" w:hAnsi="Tahoma" w:cs="Tahoma"/>
            <w:b/>
          </w:rPr>
          <w:t>https://platformazakupowa.pl/pn/aleksandrow-lodzki</w:t>
        </w:r>
      </w:hyperlink>
      <w:r>
        <w:rPr>
          <w:rStyle w:val="Hipercze"/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na stronie dotyczącej odpowiedniego postępowania do dnia </w:t>
      </w:r>
      <w:r>
        <w:rPr>
          <w:rFonts w:ascii="Tahoma" w:hAnsi="Tahoma" w:cs="Tahoma"/>
          <w:b/>
          <w:highlight w:val="cyan"/>
        </w:rPr>
        <w:t>20.04.2022 r. do godz. 11.00</w:t>
      </w:r>
      <w:r>
        <w:rPr>
          <w:rFonts w:ascii="Tahoma" w:hAnsi="Tahoma" w:cs="Tahoma"/>
          <w:b/>
        </w:rPr>
        <w:t>.</w:t>
      </w:r>
    </w:p>
    <w:p w:rsidR="003C5208" w:rsidRDefault="003C5208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234C50" w:rsidRPr="003C5208" w:rsidRDefault="00234C50" w:rsidP="00CE2809">
      <w:pPr>
        <w:keepNext/>
        <w:keepLines/>
        <w:spacing w:line="276" w:lineRule="auto"/>
        <w:rPr>
          <w:rFonts w:ascii="Tahoma" w:hAnsi="Tahoma" w:cs="Tahoma"/>
          <w:b/>
        </w:rPr>
      </w:pPr>
      <w:r w:rsidRPr="00234C50">
        <w:rPr>
          <w:rFonts w:ascii="Tahoma" w:hAnsi="Tahoma" w:cs="Tahoma"/>
          <w:b/>
        </w:rPr>
        <w:t>XVII.</w:t>
      </w:r>
      <w:r w:rsidRPr="00234C50">
        <w:rPr>
          <w:rFonts w:ascii="Tahoma" w:hAnsi="Tahoma" w:cs="Tahoma"/>
          <w:b/>
        </w:rPr>
        <w:tab/>
        <w:t>SPOSÓB ORAZ TERMIN SŁADANIA OFERT</w:t>
      </w:r>
    </w:p>
    <w:p w:rsidR="00234C50" w:rsidRPr="00536079" w:rsidRDefault="00234C50" w:rsidP="00CE2809">
      <w:pPr>
        <w:keepNext/>
        <w:keepLines/>
        <w:numPr>
          <w:ilvl w:val="0"/>
          <w:numId w:val="35"/>
        </w:numPr>
        <w:suppressAutoHyphens/>
        <w:spacing w:line="276" w:lineRule="auto"/>
        <w:rPr>
          <w:rFonts w:ascii="Tahoma" w:hAnsi="Tahoma" w:cs="Tahoma"/>
          <w:highlight w:val="yellow"/>
        </w:rPr>
      </w:pPr>
      <w:r w:rsidRPr="00536079">
        <w:rPr>
          <w:rFonts w:ascii="Tahoma" w:hAnsi="Tahoma" w:cs="Tahoma"/>
        </w:rPr>
        <w:t xml:space="preserve">Ofertę wraz z wymaganymi dokumentami należy umieścić na Platformie pod adresem: </w:t>
      </w:r>
      <w:hyperlink r:id="rId10" w:history="1">
        <w:r w:rsidRPr="00536079">
          <w:rPr>
            <w:rStyle w:val="Hipercze"/>
            <w:rFonts w:ascii="Tahoma" w:hAnsi="Tahoma" w:cs="Tahoma"/>
          </w:rPr>
          <w:t xml:space="preserve"> </w:t>
        </w:r>
        <w:hyperlink r:id="rId11" w:history="1">
          <w:r w:rsidRPr="00536079">
            <w:rPr>
              <w:rStyle w:val="Hipercze"/>
              <w:rFonts w:ascii="Tahoma" w:hAnsi="Tahoma" w:cs="Tahoma"/>
            </w:rPr>
            <w:t xml:space="preserve"> </w:t>
          </w:r>
        </w:hyperlink>
      </w:hyperlink>
      <w:r w:rsidRPr="00536079">
        <w:rPr>
          <w:rFonts w:ascii="Tahoma" w:hAnsi="Tahoma" w:cs="Tahoma"/>
        </w:rPr>
        <w:t xml:space="preserve"> </w:t>
      </w:r>
      <w:hyperlink r:id="rId12" w:history="1">
        <w:r w:rsidRPr="00536079">
          <w:rPr>
            <w:rStyle w:val="Hipercze"/>
            <w:rFonts w:ascii="Tahoma" w:hAnsi="Tahoma" w:cs="Tahoma"/>
            <w:b/>
          </w:rPr>
          <w:t>https://platformazakupowa.pl/pn/aleksandrow-lodzki</w:t>
        </w:r>
      </w:hyperlink>
      <w:r w:rsidRPr="00536079">
        <w:rPr>
          <w:rStyle w:val="Hipercze"/>
          <w:rFonts w:ascii="Tahoma" w:hAnsi="Tahoma" w:cs="Tahoma"/>
          <w:b/>
        </w:rPr>
        <w:t xml:space="preserve"> </w:t>
      </w:r>
      <w:r w:rsidRPr="00536079">
        <w:rPr>
          <w:rFonts w:ascii="Tahoma" w:hAnsi="Tahoma" w:cs="Tahoma"/>
        </w:rPr>
        <w:t xml:space="preserve">na stronie dotyczącej odpowiedniego postępowania do dnia </w:t>
      </w:r>
      <w:r w:rsidRPr="00536079">
        <w:rPr>
          <w:rFonts w:ascii="Tahoma" w:hAnsi="Tahoma" w:cs="Tahoma"/>
          <w:b/>
          <w:highlight w:val="yellow"/>
        </w:rPr>
        <w:t>05.05.2022 r. do godz. 11.00.</w:t>
      </w: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449C6" w:rsidRPr="00CE2809" w:rsidRDefault="00CE2809" w:rsidP="00CE2809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XVIII. </w:t>
      </w:r>
      <w:r w:rsidRPr="00CE2809">
        <w:rPr>
          <w:rFonts w:ascii="Tahoma" w:hAnsi="Tahoma" w:cs="Tahoma"/>
          <w:b/>
        </w:rPr>
        <w:t>OTWARCIE OFERT</w:t>
      </w:r>
    </w:p>
    <w:p w:rsidR="00CE2809" w:rsidRDefault="00CE2809" w:rsidP="00CE2809">
      <w:pPr>
        <w:pStyle w:val="NormalnyWeb"/>
        <w:keepNext/>
        <w:keepLines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Otwarcie ofert nastąpi w dniu </w:t>
      </w:r>
      <w:r>
        <w:rPr>
          <w:rFonts w:ascii="Tahoma" w:hAnsi="Tahoma" w:cs="Tahoma"/>
          <w:b/>
          <w:highlight w:val="cyan"/>
        </w:rPr>
        <w:t>20.04.2022 r. o godz. 12.00.</w:t>
      </w:r>
    </w:p>
    <w:p w:rsidR="00234C50" w:rsidRDefault="00234C50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E449C6" w:rsidRDefault="00E449C6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CE2809" w:rsidRPr="00CE2809" w:rsidRDefault="00CE2809" w:rsidP="00CE2809">
      <w:pPr>
        <w:keepNext/>
        <w:keepLines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XVIII. </w:t>
      </w:r>
      <w:r w:rsidRPr="00CE2809">
        <w:rPr>
          <w:rFonts w:ascii="Tahoma" w:hAnsi="Tahoma" w:cs="Tahoma"/>
          <w:b/>
        </w:rPr>
        <w:t>OTWARCIE OFERT</w:t>
      </w:r>
    </w:p>
    <w:p w:rsidR="00CE2809" w:rsidRDefault="00CE2809" w:rsidP="00CE2809">
      <w:pPr>
        <w:pStyle w:val="NormalnyWeb"/>
        <w:keepNext/>
        <w:keepLines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Otwarcie ofert nastąpi w dniu </w:t>
      </w:r>
      <w:r w:rsidRPr="00CE2809">
        <w:rPr>
          <w:rFonts w:ascii="Tahoma" w:hAnsi="Tahoma" w:cs="Tahoma"/>
          <w:b/>
          <w:highlight w:val="yellow"/>
        </w:rPr>
        <w:t>05.05.2022 r. o godz. 12.00.</w:t>
      </w:r>
    </w:p>
    <w:p w:rsidR="00CE2809" w:rsidRDefault="00CE2809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Default="003C5208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F2E9D" w:rsidRDefault="00BF2E9D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BF2E9D" w:rsidRDefault="00BF2E9D" w:rsidP="00CE280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F2E9D" w:rsidRPr="00BF2E9D" w:rsidRDefault="00BF2E9D" w:rsidP="00CE2809">
      <w:pPr>
        <w:keepNext/>
        <w:keepLines/>
        <w:spacing w:line="276" w:lineRule="auto"/>
        <w:rPr>
          <w:rFonts w:ascii="Tahoma" w:hAnsi="Tahoma" w:cs="Tahoma"/>
          <w:b/>
        </w:rPr>
      </w:pPr>
      <w:r w:rsidRPr="00BF2E9D">
        <w:rPr>
          <w:rFonts w:ascii="Tahoma" w:hAnsi="Tahoma" w:cs="Tahoma"/>
          <w:b/>
        </w:rPr>
        <w:t>XX.</w:t>
      </w:r>
      <w:r w:rsidRPr="00BF2E9D">
        <w:rPr>
          <w:rFonts w:ascii="Tahoma" w:hAnsi="Tahoma" w:cs="Tahoma"/>
          <w:b/>
        </w:rPr>
        <w:tab/>
        <w:t>OPIS KRYTERIÓW I SPOSOBU OCENY OFERT</w:t>
      </w:r>
    </w:p>
    <w:p w:rsidR="00BF2E9D" w:rsidRDefault="00BF2E9D" w:rsidP="00234C50">
      <w:pPr>
        <w:keepNext/>
        <w:keepLines/>
        <w:spacing w:line="276" w:lineRule="auto"/>
        <w:rPr>
          <w:rFonts w:ascii="Tahoma" w:hAnsi="Tahoma" w:cs="Tahoma"/>
        </w:rPr>
      </w:pPr>
      <w:r w:rsidRPr="00BF2E9D">
        <w:rPr>
          <w:rFonts w:ascii="Tahoma" w:hAnsi="Tahoma" w:cs="Tahoma"/>
        </w:rPr>
        <w:t>……………………</w:t>
      </w:r>
    </w:p>
    <w:p w:rsidR="00BF2E9D" w:rsidRPr="00BF2E9D" w:rsidRDefault="00BF2E9D" w:rsidP="00234C50">
      <w:pPr>
        <w:keepNext/>
        <w:keepLines/>
        <w:numPr>
          <w:ilvl w:val="1"/>
          <w:numId w:val="24"/>
        </w:numPr>
        <w:spacing w:after="160" w:line="276" w:lineRule="auto"/>
        <w:rPr>
          <w:rFonts w:ascii="Tahoma" w:hAnsi="Tahoma" w:cs="Tahoma"/>
          <w:b/>
          <w:lang w:val="x-none"/>
        </w:rPr>
      </w:pPr>
      <w:r w:rsidRPr="00BF2E9D">
        <w:rPr>
          <w:rFonts w:ascii="Tahoma" w:hAnsi="Tahoma" w:cs="Tahoma"/>
          <w:b/>
          <w:lang w:val="x-none"/>
        </w:rPr>
        <w:t>Kryterium „Trwałość oferowanej nawierzchni poliuretanowej” – wskaźnik T, ranga – 30%, zgodnie z poniższym sposobem oceny:</w:t>
      </w: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  <w:b/>
        </w:rPr>
      </w:pP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</w:rPr>
      </w:pPr>
      <w:r w:rsidRPr="00BF2E9D">
        <w:rPr>
          <w:rFonts w:ascii="Tahoma" w:hAnsi="Tahoma" w:cs="Tahoma"/>
        </w:rPr>
        <w:t>0 pkt – za niewskazanie obiektów (stadionów) sportowych z aktualnym świadectwem PZLA co najmniej kat. VA, na których została ułożona oferowana nawierzchnia;</w:t>
      </w: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</w:rPr>
      </w:pP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</w:rPr>
      </w:pPr>
      <w:r w:rsidRPr="00BF2E9D">
        <w:rPr>
          <w:rFonts w:ascii="Tahoma" w:hAnsi="Tahoma" w:cs="Tahoma"/>
        </w:rPr>
        <w:t>5 pkt – za wskazanie minimum 2 obiektów (stadionów) sportowych z aktualnym świadectwem PZLA co najmniej kat. VA, na których została ułożona oferowana nawierzchnia w latach 2017-2012;</w:t>
      </w: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</w:rPr>
      </w:pP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</w:rPr>
      </w:pPr>
      <w:r w:rsidRPr="00BF2E9D">
        <w:rPr>
          <w:rFonts w:ascii="Tahoma" w:hAnsi="Tahoma" w:cs="Tahoma"/>
        </w:rPr>
        <w:t>10 pkt – za wskazanie minimum 2 obiektów (stadionów) sportowych z aktualnym świadectwem PZLA co najmniej kat. VA, na których została ułożona oferowana nawierzchnia w latach 2011-2009;</w:t>
      </w: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</w:rPr>
      </w:pP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</w:rPr>
      </w:pPr>
      <w:r w:rsidRPr="00BF2E9D">
        <w:rPr>
          <w:rFonts w:ascii="Tahoma" w:hAnsi="Tahoma" w:cs="Tahoma"/>
        </w:rPr>
        <w:t>15 pkt – za wskazanie minimum 2 obiektów (stadionów) sportowych z aktualnym świadectwem PZLA co najmniej kat. VA, na których została ułożona oferowana nawierzchnia w latach 2008 – 2007;</w:t>
      </w: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</w:rPr>
      </w:pP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</w:rPr>
      </w:pPr>
      <w:r w:rsidRPr="00BF2E9D">
        <w:rPr>
          <w:rFonts w:ascii="Tahoma" w:hAnsi="Tahoma" w:cs="Tahoma"/>
        </w:rPr>
        <w:t>20 pkt – za wskazanie minimum 2 obiektów (stadionów) sportowych z aktualnym świadectwem PZLA co najmniej kat. VA, na których została ułożona oferowana nawierzchnia w latach 2006 – 2005;</w:t>
      </w: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</w:rPr>
      </w:pP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</w:rPr>
      </w:pPr>
      <w:r w:rsidRPr="00BF2E9D">
        <w:rPr>
          <w:rFonts w:ascii="Tahoma" w:hAnsi="Tahoma" w:cs="Tahoma"/>
        </w:rPr>
        <w:t>25 pkt – za wskazanie minimum 2 obiektów (stadionów) sportowych z aktualnym świadectwem PZLA co najmniej kat. VA, na których została ułożona oferowana nawierzchnia w latach 2004 – 2003.</w:t>
      </w: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</w:rPr>
      </w:pP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</w:rPr>
      </w:pPr>
      <w:r w:rsidRPr="00BF2E9D">
        <w:rPr>
          <w:rFonts w:ascii="Tahoma" w:hAnsi="Tahoma" w:cs="Tahoma"/>
        </w:rPr>
        <w:t>30 pkt – za wskazanie minimum 2 obiektów (stadionów) sportowych z aktualnym świadectwem PZLA co najmniej kat. VA, na których została ułożona oferowana nawierzchnia nie później niż w 2002 roku.</w:t>
      </w:r>
    </w:p>
    <w:p w:rsidR="00BF2E9D" w:rsidRPr="00BF2E9D" w:rsidRDefault="00BF2E9D" w:rsidP="00BF2E9D">
      <w:pPr>
        <w:keepNext/>
        <w:keepLines/>
        <w:spacing w:line="276" w:lineRule="auto"/>
        <w:ind w:left="360"/>
        <w:rPr>
          <w:rFonts w:ascii="Tahoma" w:hAnsi="Tahoma" w:cs="Tahoma"/>
        </w:rPr>
      </w:pPr>
    </w:p>
    <w:p w:rsidR="00BF2E9D" w:rsidRPr="00BF2E9D" w:rsidRDefault="00BF2E9D" w:rsidP="00BF2E9D">
      <w:pPr>
        <w:keepNext/>
        <w:keepLines/>
        <w:ind w:left="284"/>
        <w:rPr>
          <w:rFonts w:ascii="Tahoma" w:hAnsi="Tahoma" w:cs="Tahoma"/>
        </w:rPr>
      </w:pPr>
      <w:r w:rsidRPr="00BF2E9D">
        <w:rPr>
          <w:rFonts w:ascii="Tahoma" w:hAnsi="Tahoma" w:cs="Tahoma"/>
        </w:rPr>
        <w:t>Ocena punktowa w kryterium „Trwałość oferowanej nawierzchni poliuretanowej”  dokonana zostanie na podstawie wpisu w formularzu oferty, w którym Wykonawca zobowiązany jest wskazać właściwe obiekty poprzez wskazanie nazwy obiektu (stadionu) sportowego, lokalizacji oraz daty ułożenia oferowanej nawierzchni na tym obiekcie (stadionie) sportowym.</w:t>
      </w:r>
    </w:p>
    <w:p w:rsidR="00BF2E9D" w:rsidRPr="00BF2E9D" w:rsidRDefault="00BF2E9D" w:rsidP="00BF2E9D">
      <w:pPr>
        <w:keepNext/>
        <w:keepLines/>
        <w:spacing w:before="100" w:beforeAutospacing="1" w:after="100" w:afterAutospacing="1"/>
        <w:ind w:left="284"/>
        <w:rPr>
          <w:rFonts w:ascii="Tahoma" w:hAnsi="Tahoma" w:cs="Tahoma"/>
        </w:rPr>
      </w:pPr>
      <w:r w:rsidRPr="00BF2E9D">
        <w:rPr>
          <w:rFonts w:ascii="Tahoma" w:hAnsi="Tahoma" w:cs="Tahoma"/>
        </w:rPr>
        <w:t>Dodatkowo Zamawiający wskazuje, że nie będzie brał pod uwagę, kto był wykonawcą obiektu (stadionu) sportowego czy wykonującym oferowaną nawierzchnię i nie wymaga podania takiej informacji. Zamawiający w ramach tego kryterium weryfikuje jedynie oferowany produkt w zakresie jego trwałości.</w:t>
      </w:r>
    </w:p>
    <w:p w:rsidR="00BF2E9D" w:rsidRPr="00BF2E9D" w:rsidRDefault="00BF2E9D" w:rsidP="00BF2E9D">
      <w:pPr>
        <w:keepNext/>
        <w:keepLines/>
        <w:spacing w:before="100" w:beforeAutospacing="1" w:after="100" w:afterAutospacing="1"/>
        <w:ind w:left="284"/>
        <w:rPr>
          <w:rFonts w:ascii="Tahoma" w:hAnsi="Tahoma" w:cs="Tahoma"/>
          <w:color w:val="0000FF"/>
          <w:u w:val="single"/>
        </w:rPr>
      </w:pPr>
      <w:r w:rsidRPr="00BF2E9D">
        <w:rPr>
          <w:rFonts w:ascii="Tahoma" w:hAnsi="Tahoma" w:cs="Tahoma"/>
        </w:rPr>
        <w:t xml:space="preserve">Zamawiający zweryfikuje przekazane informacje przez wykonawcę poprzez sprawdzenie </w:t>
      </w:r>
      <w:r w:rsidRPr="00BF2E9D">
        <w:rPr>
          <w:rFonts w:ascii="Tahoma" w:hAnsi="Tahoma" w:cs="Tahoma"/>
        </w:rPr>
        <w:br/>
        <w:t xml:space="preserve">w zgodzie z listą obiektów posiadających aktualny certyfikat PZLA dostępną na stronie internetowej PZLA - </w:t>
      </w:r>
      <w:hyperlink r:id="rId13" w:history="1">
        <w:r w:rsidRPr="00BF2E9D">
          <w:rPr>
            <w:rFonts w:ascii="Tahoma" w:hAnsi="Tahoma" w:cs="Tahoma"/>
            <w:color w:val="0000FF"/>
            <w:u w:val="single"/>
          </w:rPr>
          <w:t>https://www.pzla.pl/aktualnosci/12124-zestawienie-stadionow-hal-i-urzadzen-lekkoatletycznych-w-polsce-wersja-robocza</w:t>
        </w:r>
      </w:hyperlink>
    </w:p>
    <w:p w:rsidR="00BF2E9D" w:rsidRPr="00BF2E9D" w:rsidRDefault="00BF2E9D" w:rsidP="00BF2E9D">
      <w:pPr>
        <w:keepNext/>
        <w:keepLines/>
        <w:spacing w:before="100" w:beforeAutospacing="1" w:after="100" w:afterAutospacing="1"/>
        <w:ind w:left="284"/>
        <w:rPr>
          <w:rFonts w:ascii="Tahoma" w:hAnsi="Tahoma" w:cs="Tahoma"/>
        </w:rPr>
      </w:pPr>
      <w:r w:rsidRPr="00BF2E9D">
        <w:rPr>
          <w:rFonts w:ascii="Tahoma" w:hAnsi="Tahoma" w:cs="Tahoma"/>
          <w:b/>
        </w:rPr>
        <w:t>UWAGA:</w:t>
      </w:r>
      <w:r w:rsidRPr="00BF2E9D">
        <w:rPr>
          <w:rFonts w:ascii="Tahoma" w:hAnsi="Tahoma" w:cs="Tahoma"/>
        </w:rPr>
        <w:t xml:space="preserve"> Do punktacji w tym kryterium przyjęte będą wyłącznie świadectwa o statusie „aktualne”.</w:t>
      </w:r>
    </w:p>
    <w:p w:rsidR="00BF2E9D" w:rsidRPr="00BF2E9D" w:rsidRDefault="00BF2E9D" w:rsidP="00BF2E9D">
      <w:pPr>
        <w:keepNext/>
        <w:keepLines/>
        <w:numPr>
          <w:ilvl w:val="0"/>
          <w:numId w:val="23"/>
        </w:numPr>
        <w:spacing w:after="160" w:line="276" w:lineRule="auto"/>
        <w:rPr>
          <w:rFonts w:ascii="Tahoma" w:hAnsi="Tahoma" w:cs="Tahoma"/>
        </w:rPr>
      </w:pPr>
      <w:r w:rsidRPr="00BF2E9D">
        <w:rPr>
          <w:rFonts w:ascii="Tahoma" w:hAnsi="Tahoma" w:cs="Tahoma"/>
        </w:rPr>
        <w:t>Końcowa ocena oferty to suma punktów uzyskanych za poszczególne kryteria wg wzoru:</w:t>
      </w:r>
    </w:p>
    <w:p w:rsidR="00BF2E9D" w:rsidRPr="00BF2E9D" w:rsidRDefault="00BF2E9D" w:rsidP="00BF2E9D">
      <w:pPr>
        <w:keepNext/>
        <w:keepLines/>
        <w:spacing w:line="276" w:lineRule="auto"/>
        <w:ind w:left="1418"/>
        <w:rPr>
          <w:rFonts w:ascii="Tahoma" w:hAnsi="Tahoma" w:cs="Tahoma"/>
          <w:b/>
        </w:rPr>
      </w:pPr>
      <w:proofErr w:type="spellStart"/>
      <w:r w:rsidRPr="00BF2E9D">
        <w:rPr>
          <w:rFonts w:ascii="Tahoma" w:hAnsi="Tahoma" w:cs="Tahoma"/>
          <w:b/>
        </w:rPr>
        <w:t>Lp</w:t>
      </w:r>
      <w:proofErr w:type="spellEnd"/>
      <w:r w:rsidRPr="00BF2E9D">
        <w:rPr>
          <w:rFonts w:ascii="Tahoma" w:hAnsi="Tahoma" w:cs="Tahoma"/>
          <w:b/>
        </w:rPr>
        <w:t xml:space="preserve"> = C + G + T</w:t>
      </w:r>
    </w:p>
    <w:p w:rsidR="00BF2E9D" w:rsidRPr="00BF2E9D" w:rsidRDefault="00BF2E9D" w:rsidP="00BF2E9D">
      <w:pPr>
        <w:keepNext/>
        <w:keepLines/>
        <w:spacing w:line="276" w:lineRule="auto"/>
        <w:ind w:left="1418"/>
        <w:rPr>
          <w:rFonts w:ascii="Tahoma" w:hAnsi="Tahoma" w:cs="Tahoma"/>
        </w:rPr>
      </w:pPr>
      <w:r w:rsidRPr="00BF2E9D">
        <w:rPr>
          <w:rFonts w:ascii="Tahoma" w:hAnsi="Tahoma" w:cs="Tahoma"/>
        </w:rPr>
        <w:t>gdzie:</w:t>
      </w:r>
    </w:p>
    <w:p w:rsidR="00BF2E9D" w:rsidRPr="00BF2E9D" w:rsidRDefault="00BF2E9D" w:rsidP="00BF2E9D">
      <w:pPr>
        <w:keepNext/>
        <w:keepLines/>
        <w:spacing w:line="276" w:lineRule="auto"/>
        <w:ind w:left="1418"/>
        <w:rPr>
          <w:rFonts w:ascii="Tahoma" w:hAnsi="Tahoma" w:cs="Tahoma"/>
        </w:rPr>
      </w:pPr>
      <w:proofErr w:type="spellStart"/>
      <w:r w:rsidRPr="00BF2E9D">
        <w:rPr>
          <w:rFonts w:ascii="Tahoma" w:hAnsi="Tahoma" w:cs="Tahoma"/>
        </w:rPr>
        <w:t>Lp</w:t>
      </w:r>
      <w:proofErr w:type="spellEnd"/>
      <w:r w:rsidRPr="00BF2E9D">
        <w:rPr>
          <w:rFonts w:ascii="Tahoma" w:hAnsi="Tahoma" w:cs="Tahoma"/>
        </w:rPr>
        <w:t xml:space="preserve"> – liczba punktów uzyskanych przez ofertę,</w:t>
      </w:r>
    </w:p>
    <w:p w:rsidR="00BF2E9D" w:rsidRPr="00BF2E9D" w:rsidRDefault="00BF2E9D" w:rsidP="00BF2E9D">
      <w:pPr>
        <w:keepNext/>
        <w:keepLines/>
        <w:spacing w:line="276" w:lineRule="auto"/>
        <w:ind w:left="1418"/>
        <w:rPr>
          <w:rFonts w:ascii="Tahoma" w:hAnsi="Tahoma" w:cs="Tahoma"/>
        </w:rPr>
      </w:pPr>
      <w:r w:rsidRPr="00BF2E9D">
        <w:rPr>
          <w:rFonts w:ascii="Tahoma" w:hAnsi="Tahoma" w:cs="Tahoma"/>
        </w:rPr>
        <w:t>C – liczba punktów uzyskanych w kryterium „cena”,</w:t>
      </w:r>
    </w:p>
    <w:p w:rsidR="00BF2E9D" w:rsidRPr="00BF2E9D" w:rsidRDefault="00BF2E9D" w:rsidP="00BF2E9D">
      <w:pPr>
        <w:keepNext/>
        <w:keepLines/>
        <w:spacing w:line="276" w:lineRule="auto"/>
        <w:ind w:left="1418"/>
        <w:rPr>
          <w:rFonts w:ascii="Tahoma" w:hAnsi="Tahoma" w:cs="Tahoma"/>
        </w:rPr>
      </w:pPr>
      <w:r w:rsidRPr="00BF2E9D">
        <w:rPr>
          <w:rFonts w:ascii="Tahoma" w:hAnsi="Tahoma" w:cs="Tahoma"/>
        </w:rPr>
        <w:t>G – liczba punktów uzyskanych w kryterium „gwarancja i rękojmia”.</w:t>
      </w:r>
    </w:p>
    <w:p w:rsidR="00BF2E9D" w:rsidRPr="00BF2E9D" w:rsidRDefault="00BF2E9D" w:rsidP="00BF2E9D">
      <w:pPr>
        <w:keepNext/>
        <w:keepLines/>
        <w:spacing w:line="276" w:lineRule="auto"/>
        <w:ind w:left="1843" w:hanging="425"/>
        <w:rPr>
          <w:rFonts w:ascii="Tahoma" w:hAnsi="Tahoma" w:cs="Tahoma"/>
        </w:rPr>
      </w:pPr>
      <w:r w:rsidRPr="00BF2E9D">
        <w:rPr>
          <w:rFonts w:ascii="Tahoma" w:hAnsi="Tahoma" w:cs="Tahoma"/>
        </w:rPr>
        <w:t>P – liczba punktów uzyskanych w kryterium „Trwałość oferowanej nawierzchni poliuretanowej”.</w:t>
      </w:r>
    </w:p>
    <w:p w:rsidR="00BF2E9D" w:rsidRPr="00BF2E9D" w:rsidRDefault="00BF2E9D" w:rsidP="00BF2E9D">
      <w:pPr>
        <w:keepNext/>
        <w:keepLines/>
        <w:numPr>
          <w:ilvl w:val="0"/>
          <w:numId w:val="23"/>
        </w:numPr>
        <w:spacing w:after="160" w:line="276" w:lineRule="auto"/>
        <w:rPr>
          <w:rFonts w:ascii="Tahoma" w:hAnsi="Tahoma" w:cs="Tahoma"/>
        </w:rPr>
      </w:pPr>
      <w:r w:rsidRPr="00BF2E9D">
        <w:rPr>
          <w:rFonts w:ascii="Tahoma" w:hAnsi="Tahoma" w:cs="Tahoma"/>
        </w:rPr>
        <w:t>Najkorzystniejsza oferta to oferta, która przedstawia najkorzystniejszy bilans ceny i innych kryteriów, czyli oferta, która uzyska najwyższą sumaryczną liczbę punktów (liczoną do dwóch miejsc po przecinku).</w:t>
      </w:r>
    </w:p>
    <w:p w:rsidR="00BF2E9D" w:rsidRPr="00BF2E9D" w:rsidRDefault="00BF2E9D" w:rsidP="00C76651">
      <w:pPr>
        <w:keepNext/>
        <w:keepLines/>
        <w:spacing w:line="276" w:lineRule="auto"/>
        <w:rPr>
          <w:rFonts w:ascii="Tahoma" w:hAnsi="Tahoma" w:cs="Tahoma"/>
        </w:rPr>
      </w:pPr>
    </w:p>
    <w:p w:rsidR="00BF2E9D" w:rsidRDefault="00BF2E9D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BF2E9D" w:rsidRDefault="00BF2E9D" w:rsidP="00C76651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F2E9D" w:rsidRPr="00BF2E9D" w:rsidRDefault="00BF2E9D" w:rsidP="00BF2E9D">
      <w:pPr>
        <w:keepNext/>
        <w:keepLines/>
        <w:spacing w:line="276" w:lineRule="auto"/>
        <w:rPr>
          <w:rFonts w:ascii="Tahoma" w:hAnsi="Tahoma" w:cs="Tahoma"/>
          <w:b/>
        </w:rPr>
      </w:pPr>
      <w:r w:rsidRPr="00BF2E9D">
        <w:rPr>
          <w:rFonts w:ascii="Tahoma" w:hAnsi="Tahoma" w:cs="Tahoma"/>
          <w:b/>
        </w:rPr>
        <w:t>XX.</w:t>
      </w:r>
      <w:r w:rsidRPr="00BF2E9D">
        <w:rPr>
          <w:rFonts w:ascii="Tahoma" w:hAnsi="Tahoma" w:cs="Tahoma"/>
          <w:b/>
        </w:rPr>
        <w:tab/>
        <w:t>OPIS KRYTERIÓW I SPOSOBU OCENY OFERT</w:t>
      </w:r>
    </w:p>
    <w:p w:rsidR="00BF2E9D" w:rsidRDefault="00BF2E9D" w:rsidP="00C76651">
      <w:pPr>
        <w:keepNext/>
        <w:keepLines/>
        <w:spacing w:line="276" w:lineRule="auto"/>
        <w:rPr>
          <w:rFonts w:ascii="Tahoma" w:hAnsi="Tahoma" w:cs="Tahoma"/>
        </w:rPr>
      </w:pPr>
      <w:r w:rsidRPr="00BF2E9D">
        <w:rPr>
          <w:rFonts w:ascii="Tahoma" w:hAnsi="Tahoma" w:cs="Tahoma"/>
        </w:rPr>
        <w:t>……………………</w:t>
      </w:r>
    </w:p>
    <w:p w:rsidR="00F0222B" w:rsidRPr="00404820" w:rsidRDefault="00F0222B" w:rsidP="00F0222B">
      <w:pPr>
        <w:keepNext/>
        <w:keepLines/>
        <w:numPr>
          <w:ilvl w:val="1"/>
          <w:numId w:val="25"/>
        </w:numPr>
        <w:spacing w:after="160" w:line="276" w:lineRule="auto"/>
        <w:rPr>
          <w:rFonts w:ascii="Tahoma" w:hAnsi="Tahoma" w:cs="Tahoma"/>
          <w:b/>
          <w:highlight w:val="yellow"/>
          <w:lang w:val="x-none"/>
        </w:rPr>
      </w:pPr>
      <w:r w:rsidRPr="00F0222B">
        <w:rPr>
          <w:rFonts w:ascii="Tahoma" w:hAnsi="Tahoma" w:cs="Tahoma"/>
          <w:b/>
          <w:highlight w:val="yellow"/>
          <w:lang w:val="x-none"/>
        </w:rPr>
        <w:t>Kryterium „</w:t>
      </w:r>
      <w:r w:rsidRPr="00404820">
        <w:rPr>
          <w:rFonts w:ascii="Tahoma" w:hAnsi="Tahoma" w:cs="Tahoma"/>
          <w:b/>
          <w:highlight w:val="yellow"/>
        </w:rPr>
        <w:t xml:space="preserve">Jakość – parametry jakościowe i techniczne </w:t>
      </w:r>
      <w:r w:rsidRPr="00F0222B">
        <w:rPr>
          <w:rFonts w:ascii="Tahoma" w:hAnsi="Tahoma" w:cs="Tahoma"/>
          <w:b/>
          <w:highlight w:val="yellow"/>
          <w:lang w:val="x-none"/>
        </w:rPr>
        <w:t>oferowanej nawierzchni poliuretanowej”</w:t>
      </w:r>
      <w:r w:rsidRPr="00404820">
        <w:rPr>
          <w:rFonts w:ascii="Tahoma" w:hAnsi="Tahoma" w:cs="Tahoma"/>
          <w:b/>
          <w:highlight w:val="yellow"/>
          <w:lang w:val="x-none"/>
        </w:rPr>
        <w:t xml:space="preserve"> – wskaźnik </w:t>
      </w:r>
      <w:r w:rsidRPr="00404820">
        <w:rPr>
          <w:rFonts w:ascii="Tahoma" w:hAnsi="Tahoma" w:cs="Tahoma"/>
          <w:b/>
          <w:highlight w:val="yellow"/>
        </w:rPr>
        <w:t>J</w:t>
      </w:r>
      <w:r w:rsidRPr="00F0222B">
        <w:rPr>
          <w:rFonts w:ascii="Tahoma" w:hAnsi="Tahoma" w:cs="Tahoma"/>
          <w:b/>
          <w:highlight w:val="yellow"/>
          <w:lang w:val="x-none"/>
        </w:rPr>
        <w:t>, ranga – 30%, zgodnie z poniższym sposobem oceny: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188"/>
        <w:gridCol w:w="1222"/>
        <w:gridCol w:w="3204"/>
      </w:tblGrid>
      <w:tr w:rsidR="00F0222B" w:rsidRPr="00404820" w:rsidTr="00F0222B">
        <w:tc>
          <w:tcPr>
            <w:tcW w:w="3402" w:type="dxa"/>
          </w:tcPr>
          <w:p w:rsidR="00F0222B" w:rsidRPr="00404820" w:rsidRDefault="00F0222B" w:rsidP="00F0222B">
            <w:pPr>
              <w:keepNext/>
              <w:keepLines/>
              <w:spacing w:after="160" w:line="276" w:lineRule="auto"/>
              <w:ind w:firstLine="11"/>
              <w:rPr>
                <w:rFonts w:ascii="Tahoma" w:hAnsi="Tahoma" w:cs="Tahoma"/>
                <w:highlight w:val="yellow"/>
              </w:rPr>
            </w:pPr>
            <w:r w:rsidRPr="00404820">
              <w:rPr>
                <w:rFonts w:ascii="Tahoma" w:hAnsi="Tahoma" w:cs="Tahoma"/>
                <w:highlight w:val="yellow"/>
              </w:rPr>
              <w:t>Podkryterium</w:t>
            </w:r>
          </w:p>
        </w:tc>
        <w:tc>
          <w:tcPr>
            <w:tcW w:w="1188" w:type="dxa"/>
          </w:tcPr>
          <w:p w:rsidR="00F0222B" w:rsidRPr="00404820" w:rsidRDefault="00F0222B" w:rsidP="00F0222B">
            <w:pPr>
              <w:keepNext/>
              <w:keepLines/>
              <w:spacing w:after="160" w:line="276" w:lineRule="auto"/>
              <w:rPr>
                <w:rFonts w:ascii="Tahoma" w:hAnsi="Tahoma" w:cs="Tahoma"/>
                <w:highlight w:val="yellow"/>
              </w:rPr>
            </w:pPr>
            <w:r w:rsidRPr="00404820">
              <w:rPr>
                <w:rFonts w:ascii="Tahoma" w:hAnsi="Tahoma" w:cs="Tahoma"/>
                <w:highlight w:val="yellow"/>
              </w:rPr>
              <w:t>Waga %</w:t>
            </w:r>
          </w:p>
        </w:tc>
        <w:tc>
          <w:tcPr>
            <w:tcW w:w="1222" w:type="dxa"/>
          </w:tcPr>
          <w:p w:rsidR="00F0222B" w:rsidRPr="00404820" w:rsidRDefault="00F0222B" w:rsidP="00F0222B">
            <w:pPr>
              <w:keepNext/>
              <w:keepLines/>
              <w:spacing w:after="160" w:line="276" w:lineRule="auto"/>
              <w:rPr>
                <w:rFonts w:ascii="Tahoma" w:hAnsi="Tahoma" w:cs="Tahoma"/>
                <w:highlight w:val="yellow"/>
              </w:rPr>
            </w:pPr>
            <w:r w:rsidRPr="00404820">
              <w:rPr>
                <w:rFonts w:ascii="Tahoma" w:hAnsi="Tahoma" w:cs="Tahoma"/>
                <w:highlight w:val="yellow"/>
              </w:rPr>
              <w:t>Liczba punktów</w:t>
            </w:r>
          </w:p>
        </w:tc>
        <w:tc>
          <w:tcPr>
            <w:tcW w:w="3204" w:type="dxa"/>
          </w:tcPr>
          <w:p w:rsidR="00F0222B" w:rsidRPr="00404820" w:rsidRDefault="00F0222B" w:rsidP="00F0222B">
            <w:pPr>
              <w:keepNext/>
              <w:keepLines/>
              <w:spacing w:after="160" w:line="276" w:lineRule="auto"/>
              <w:rPr>
                <w:rFonts w:ascii="Tahoma" w:hAnsi="Tahoma" w:cs="Tahoma"/>
                <w:highlight w:val="yellow"/>
              </w:rPr>
            </w:pPr>
            <w:r w:rsidRPr="00404820">
              <w:rPr>
                <w:rFonts w:ascii="Tahoma" w:hAnsi="Tahoma" w:cs="Tahoma"/>
                <w:highlight w:val="yellow"/>
              </w:rPr>
              <w:t>Sposób oceny</w:t>
            </w:r>
          </w:p>
        </w:tc>
      </w:tr>
      <w:tr w:rsidR="00F0222B" w:rsidRPr="00404820" w:rsidTr="00F0222B">
        <w:tc>
          <w:tcPr>
            <w:tcW w:w="3402" w:type="dxa"/>
          </w:tcPr>
          <w:p w:rsidR="00F0222B" w:rsidRPr="00404820" w:rsidRDefault="00F0222B" w:rsidP="00F0222B">
            <w:pPr>
              <w:keepNext/>
              <w:keepLines/>
              <w:spacing w:line="276" w:lineRule="auto"/>
              <w:rPr>
                <w:rFonts w:ascii="Tahoma" w:hAnsi="Tahoma" w:cs="Tahoma"/>
                <w:b/>
                <w:highlight w:val="yellow"/>
              </w:rPr>
            </w:pPr>
            <w:r w:rsidRPr="00404820">
              <w:rPr>
                <w:rFonts w:ascii="Tahoma" w:hAnsi="Tahoma" w:cs="Tahoma"/>
                <w:b/>
                <w:highlight w:val="yellow"/>
              </w:rPr>
              <w:t>Wytrzymało</w:t>
            </w:r>
            <w:r w:rsidRPr="00404820">
              <w:rPr>
                <w:rFonts w:ascii="Tahoma" w:hAnsi="Tahoma" w:cs="Tahoma" w:hint="eastAsia"/>
                <w:b/>
                <w:highlight w:val="yellow"/>
              </w:rPr>
              <w:t xml:space="preserve">ść </w:t>
            </w:r>
            <w:r w:rsidRPr="00404820">
              <w:rPr>
                <w:rFonts w:ascii="Tahoma" w:hAnsi="Tahoma" w:cs="Tahoma"/>
                <w:b/>
                <w:highlight w:val="yellow"/>
              </w:rPr>
              <w:t>na rozci</w:t>
            </w:r>
            <w:r w:rsidRPr="00404820">
              <w:rPr>
                <w:rFonts w:ascii="Tahoma" w:hAnsi="Tahoma" w:cs="Tahoma" w:hint="eastAsia"/>
                <w:b/>
                <w:highlight w:val="yellow"/>
              </w:rPr>
              <w:t>ą</w:t>
            </w:r>
            <w:r w:rsidRPr="00404820">
              <w:rPr>
                <w:rFonts w:ascii="Tahoma" w:hAnsi="Tahoma" w:cs="Tahoma"/>
                <w:b/>
                <w:highlight w:val="yellow"/>
              </w:rPr>
              <w:t>ganie(</w:t>
            </w:r>
            <w:proofErr w:type="spellStart"/>
            <w:r w:rsidRPr="00404820">
              <w:rPr>
                <w:rFonts w:ascii="Tahoma" w:hAnsi="Tahoma" w:cs="Tahoma"/>
                <w:b/>
                <w:highlight w:val="yellow"/>
              </w:rPr>
              <w:t>Mpa</w:t>
            </w:r>
            <w:proofErr w:type="spellEnd"/>
            <w:r w:rsidRPr="00404820">
              <w:rPr>
                <w:rFonts w:ascii="Tahoma" w:hAnsi="Tahoma" w:cs="Tahoma"/>
                <w:b/>
                <w:highlight w:val="yellow"/>
              </w:rPr>
              <w:t>)</w:t>
            </w:r>
          </w:p>
        </w:tc>
        <w:tc>
          <w:tcPr>
            <w:tcW w:w="1188" w:type="dxa"/>
          </w:tcPr>
          <w:p w:rsidR="00F0222B" w:rsidRPr="00404820" w:rsidRDefault="00F0222B" w:rsidP="00F0222B">
            <w:pPr>
              <w:keepNext/>
              <w:keepLines/>
              <w:spacing w:after="160" w:line="276" w:lineRule="auto"/>
              <w:rPr>
                <w:rFonts w:ascii="Tahoma" w:hAnsi="Tahoma" w:cs="Tahoma"/>
                <w:highlight w:val="yellow"/>
              </w:rPr>
            </w:pPr>
            <w:r w:rsidRPr="00404820">
              <w:rPr>
                <w:rFonts w:ascii="Tahoma" w:hAnsi="Tahoma" w:cs="Tahoma"/>
                <w:highlight w:val="yellow"/>
              </w:rPr>
              <w:t>10%</w:t>
            </w:r>
          </w:p>
        </w:tc>
        <w:tc>
          <w:tcPr>
            <w:tcW w:w="1222" w:type="dxa"/>
          </w:tcPr>
          <w:p w:rsidR="00F0222B" w:rsidRPr="00404820" w:rsidRDefault="00F0222B" w:rsidP="00F0222B">
            <w:pPr>
              <w:keepNext/>
              <w:keepLines/>
              <w:spacing w:after="160" w:line="276" w:lineRule="auto"/>
              <w:rPr>
                <w:rFonts w:ascii="Tahoma" w:hAnsi="Tahoma" w:cs="Tahoma"/>
                <w:highlight w:val="yellow"/>
              </w:rPr>
            </w:pPr>
            <w:r w:rsidRPr="00404820">
              <w:rPr>
                <w:rFonts w:ascii="Tahoma" w:hAnsi="Tahoma" w:cs="Tahoma"/>
                <w:highlight w:val="yellow"/>
              </w:rPr>
              <w:t>10</w:t>
            </w:r>
          </w:p>
        </w:tc>
        <w:tc>
          <w:tcPr>
            <w:tcW w:w="3204" w:type="dxa"/>
          </w:tcPr>
          <w:p w:rsidR="00F0222B" w:rsidRPr="00404820" w:rsidRDefault="00F0222B" w:rsidP="00F0222B">
            <w:pPr>
              <w:keepNext/>
              <w:keepLines/>
              <w:spacing w:after="160" w:line="276" w:lineRule="auto"/>
              <w:rPr>
                <w:rFonts w:ascii="Tahoma" w:hAnsi="Tahoma" w:cs="Tahoma"/>
                <w:highlight w:val="yellow"/>
              </w:rPr>
            </w:pPr>
            <w:r w:rsidRPr="00404820">
              <w:rPr>
                <w:rFonts w:ascii="Tahoma" w:hAnsi="Tahoma" w:cs="Tahoma"/>
                <w:highlight w:val="yellow"/>
              </w:rPr>
              <w:t>0,70 – 0,75</w:t>
            </w:r>
          </w:p>
        </w:tc>
      </w:tr>
      <w:tr w:rsidR="00F0222B" w:rsidRPr="00404820" w:rsidTr="00F0222B">
        <w:tc>
          <w:tcPr>
            <w:tcW w:w="3402" w:type="dxa"/>
          </w:tcPr>
          <w:p w:rsidR="00F0222B" w:rsidRPr="00404820" w:rsidRDefault="00F0222B" w:rsidP="00F0222B">
            <w:pPr>
              <w:keepNext/>
              <w:keepLines/>
              <w:spacing w:line="276" w:lineRule="auto"/>
              <w:rPr>
                <w:rFonts w:ascii="Tahoma" w:hAnsi="Tahoma" w:cs="Tahoma"/>
                <w:b/>
                <w:highlight w:val="yellow"/>
              </w:rPr>
            </w:pPr>
            <w:r w:rsidRPr="00404820">
              <w:rPr>
                <w:rFonts w:ascii="Tahoma" w:hAnsi="Tahoma" w:cs="Tahoma"/>
                <w:b/>
                <w:highlight w:val="yellow"/>
              </w:rPr>
              <w:t>Wydłu</w:t>
            </w:r>
            <w:r w:rsidRPr="00404820">
              <w:rPr>
                <w:rFonts w:ascii="Tahoma" w:hAnsi="Tahoma" w:cs="Tahoma" w:hint="eastAsia"/>
                <w:b/>
                <w:highlight w:val="yellow"/>
              </w:rPr>
              <w:t>ż</w:t>
            </w:r>
            <w:r w:rsidRPr="00404820">
              <w:rPr>
                <w:rFonts w:ascii="Tahoma" w:hAnsi="Tahoma" w:cs="Tahoma"/>
                <w:b/>
                <w:highlight w:val="yellow"/>
              </w:rPr>
              <w:t>enie w chwili zerwania(%)</w:t>
            </w:r>
          </w:p>
        </w:tc>
        <w:tc>
          <w:tcPr>
            <w:tcW w:w="1188" w:type="dxa"/>
          </w:tcPr>
          <w:p w:rsidR="00F0222B" w:rsidRPr="00404820" w:rsidRDefault="00F0222B" w:rsidP="00F0222B">
            <w:pPr>
              <w:keepNext/>
              <w:keepLines/>
              <w:spacing w:after="160" w:line="276" w:lineRule="auto"/>
              <w:rPr>
                <w:rFonts w:ascii="Tahoma" w:hAnsi="Tahoma" w:cs="Tahoma"/>
                <w:highlight w:val="yellow"/>
              </w:rPr>
            </w:pPr>
            <w:r w:rsidRPr="00404820">
              <w:rPr>
                <w:rFonts w:ascii="Tahoma" w:hAnsi="Tahoma" w:cs="Tahoma"/>
                <w:highlight w:val="yellow"/>
              </w:rPr>
              <w:t>10%</w:t>
            </w:r>
          </w:p>
        </w:tc>
        <w:tc>
          <w:tcPr>
            <w:tcW w:w="1222" w:type="dxa"/>
          </w:tcPr>
          <w:p w:rsidR="00F0222B" w:rsidRPr="00404820" w:rsidRDefault="00F0222B" w:rsidP="00F0222B">
            <w:pPr>
              <w:keepNext/>
              <w:keepLines/>
              <w:spacing w:after="160" w:line="276" w:lineRule="auto"/>
              <w:rPr>
                <w:rFonts w:ascii="Tahoma" w:hAnsi="Tahoma" w:cs="Tahoma"/>
                <w:highlight w:val="yellow"/>
              </w:rPr>
            </w:pPr>
            <w:r w:rsidRPr="00404820">
              <w:rPr>
                <w:rFonts w:ascii="Tahoma" w:hAnsi="Tahoma" w:cs="Tahoma"/>
                <w:highlight w:val="yellow"/>
              </w:rPr>
              <w:t>10</w:t>
            </w:r>
          </w:p>
        </w:tc>
        <w:tc>
          <w:tcPr>
            <w:tcW w:w="3204" w:type="dxa"/>
          </w:tcPr>
          <w:p w:rsidR="00F0222B" w:rsidRPr="00404820" w:rsidRDefault="00F0222B" w:rsidP="00F0222B">
            <w:pPr>
              <w:keepNext/>
              <w:keepLines/>
              <w:spacing w:after="160" w:line="276" w:lineRule="auto"/>
              <w:rPr>
                <w:rFonts w:ascii="Tahoma" w:hAnsi="Tahoma" w:cs="Tahoma"/>
                <w:highlight w:val="yellow"/>
              </w:rPr>
            </w:pPr>
            <w:r w:rsidRPr="00404820">
              <w:rPr>
                <w:rFonts w:ascii="Tahoma" w:hAnsi="Tahoma" w:cs="Tahoma"/>
                <w:highlight w:val="yellow"/>
              </w:rPr>
              <w:t>62 - 68</w:t>
            </w:r>
          </w:p>
        </w:tc>
      </w:tr>
      <w:tr w:rsidR="00F0222B" w:rsidRPr="00404820" w:rsidTr="00F0222B">
        <w:tc>
          <w:tcPr>
            <w:tcW w:w="3402" w:type="dxa"/>
          </w:tcPr>
          <w:p w:rsidR="00F0222B" w:rsidRPr="00404820" w:rsidRDefault="00F0222B" w:rsidP="00F0222B">
            <w:pPr>
              <w:keepNext/>
              <w:keepLines/>
              <w:spacing w:after="160" w:line="276" w:lineRule="auto"/>
              <w:rPr>
                <w:rFonts w:ascii="Tahoma" w:hAnsi="Tahoma" w:cs="Tahoma"/>
                <w:b/>
                <w:highlight w:val="yellow"/>
                <w:lang w:val="x-none"/>
              </w:rPr>
            </w:pPr>
            <w:r w:rsidRPr="00404820">
              <w:rPr>
                <w:rFonts w:ascii="Tahoma" w:hAnsi="Tahoma" w:cs="Tahoma"/>
                <w:b/>
                <w:highlight w:val="yellow"/>
              </w:rPr>
              <w:t>Współczynnik tarcia TRRL</w:t>
            </w:r>
          </w:p>
        </w:tc>
        <w:tc>
          <w:tcPr>
            <w:tcW w:w="1188" w:type="dxa"/>
          </w:tcPr>
          <w:p w:rsidR="00F0222B" w:rsidRPr="00404820" w:rsidRDefault="00F0222B" w:rsidP="00F0222B">
            <w:pPr>
              <w:keepNext/>
              <w:keepLines/>
              <w:spacing w:after="160" w:line="276" w:lineRule="auto"/>
              <w:rPr>
                <w:rFonts w:ascii="Tahoma" w:hAnsi="Tahoma" w:cs="Tahoma"/>
                <w:highlight w:val="yellow"/>
              </w:rPr>
            </w:pPr>
            <w:r w:rsidRPr="00404820">
              <w:rPr>
                <w:rFonts w:ascii="Tahoma" w:hAnsi="Tahoma" w:cs="Tahoma"/>
                <w:highlight w:val="yellow"/>
              </w:rPr>
              <w:t>10%</w:t>
            </w:r>
          </w:p>
        </w:tc>
        <w:tc>
          <w:tcPr>
            <w:tcW w:w="1222" w:type="dxa"/>
          </w:tcPr>
          <w:p w:rsidR="00F0222B" w:rsidRPr="00404820" w:rsidRDefault="00F0222B" w:rsidP="00F0222B">
            <w:pPr>
              <w:keepNext/>
              <w:keepLines/>
              <w:spacing w:after="160" w:line="276" w:lineRule="auto"/>
              <w:rPr>
                <w:rFonts w:ascii="Tahoma" w:hAnsi="Tahoma" w:cs="Tahoma"/>
                <w:highlight w:val="yellow"/>
              </w:rPr>
            </w:pPr>
            <w:r w:rsidRPr="00404820">
              <w:rPr>
                <w:rFonts w:ascii="Tahoma" w:hAnsi="Tahoma" w:cs="Tahoma"/>
                <w:highlight w:val="yellow"/>
              </w:rPr>
              <w:t>10</w:t>
            </w:r>
          </w:p>
        </w:tc>
        <w:tc>
          <w:tcPr>
            <w:tcW w:w="3204" w:type="dxa"/>
          </w:tcPr>
          <w:p w:rsidR="00F0222B" w:rsidRPr="00404820" w:rsidRDefault="00F0222B" w:rsidP="00F0222B">
            <w:pPr>
              <w:keepNext/>
              <w:keepLines/>
              <w:spacing w:after="160" w:line="276" w:lineRule="auto"/>
              <w:rPr>
                <w:rFonts w:ascii="Tahoma" w:hAnsi="Tahoma" w:cs="Tahoma"/>
                <w:highlight w:val="yellow"/>
              </w:rPr>
            </w:pPr>
            <w:r w:rsidRPr="00404820">
              <w:rPr>
                <w:rFonts w:ascii="Tahoma" w:hAnsi="Tahoma" w:cs="Tahoma"/>
                <w:highlight w:val="yellow"/>
              </w:rPr>
              <w:t>50 - 55</w:t>
            </w:r>
          </w:p>
        </w:tc>
      </w:tr>
    </w:tbl>
    <w:p w:rsidR="009C172F" w:rsidRPr="00404820" w:rsidRDefault="009C172F" w:rsidP="00F0222B">
      <w:pPr>
        <w:keepNext/>
        <w:keepLines/>
        <w:spacing w:after="160" w:line="276" w:lineRule="auto"/>
        <w:ind w:left="720"/>
        <w:rPr>
          <w:rFonts w:ascii="Tahoma" w:hAnsi="Tahoma" w:cs="Tahoma"/>
          <w:b/>
          <w:highlight w:val="yellow"/>
          <w:lang w:val="x-none"/>
        </w:rPr>
      </w:pPr>
    </w:p>
    <w:p w:rsidR="009C172F" w:rsidRPr="00404820" w:rsidRDefault="009C172F" w:rsidP="009C172F">
      <w:pPr>
        <w:keepNext/>
        <w:keepLines/>
        <w:spacing w:after="160" w:line="276" w:lineRule="auto"/>
        <w:rPr>
          <w:rFonts w:ascii="Tahoma" w:hAnsi="Tahoma" w:cs="Tahoma"/>
          <w:highlight w:val="yellow"/>
        </w:rPr>
      </w:pPr>
      <w:r w:rsidRPr="00404820">
        <w:rPr>
          <w:rFonts w:ascii="Tahoma" w:hAnsi="Tahoma" w:cs="Tahoma"/>
          <w:highlight w:val="yellow"/>
        </w:rPr>
        <w:t xml:space="preserve">Ocena punktowa w kryterium </w:t>
      </w:r>
      <w:r w:rsidRPr="00F0222B">
        <w:rPr>
          <w:rFonts w:ascii="Tahoma" w:hAnsi="Tahoma" w:cs="Tahoma"/>
          <w:highlight w:val="yellow"/>
          <w:lang w:val="x-none"/>
        </w:rPr>
        <w:t>„</w:t>
      </w:r>
      <w:r w:rsidRPr="00404820">
        <w:rPr>
          <w:rFonts w:ascii="Tahoma" w:hAnsi="Tahoma" w:cs="Tahoma"/>
          <w:highlight w:val="yellow"/>
        </w:rPr>
        <w:t xml:space="preserve">Jakość – parametry jakościowe i techniczne </w:t>
      </w:r>
      <w:r w:rsidRPr="00F0222B">
        <w:rPr>
          <w:rFonts w:ascii="Tahoma" w:hAnsi="Tahoma" w:cs="Tahoma"/>
          <w:highlight w:val="yellow"/>
          <w:lang w:val="x-none"/>
        </w:rPr>
        <w:t>oferowanej nawierzchni poliuretanowej”</w:t>
      </w:r>
      <w:r w:rsidRPr="00404820">
        <w:rPr>
          <w:rFonts w:ascii="Tahoma" w:hAnsi="Tahoma" w:cs="Tahoma"/>
          <w:highlight w:val="yellow"/>
        </w:rPr>
        <w:t xml:space="preserve"> dokonana zostanie na podstawie parametrów wskazanych przez Wykonawcę w formularzu ofertowym ( zał. Nr 1 do SWZ ), potwierdzonym raportem z badań wydanym w celu uzyskania certyfikatu produktowego WA(IAAF), wykonanym przez niezależne akredytowane przez WA(IAAF) laboratorium, który Wykonawca załączy do oferty.</w:t>
      </w:r>
    </w:p>
    <w:p w:rsidR="009C172F" w:rsidRPr="00404820" w:rsidRDefault="009C172F" w:rsidP="009C172F">
      <w:pPr>
        <w:keepNext/>
        <w:keepLines/>
        <w:spacing w:after="160" w:line="276" w:lineRule="auto"/>
        <w:rPr>
          <w:rFonts w:ascii="Tahoma" w:hAnsi="Tahoma" w:cs="Tahoma"/>
          <w:highlight w:val="yellow"/>
        </w:rPr>
      </w:pPr>
      <w:r w:rsidRPr="00404820">
        <w:rPr>
          <w:rFonts w:ascii="Tahoma" w:hAnsi="Tahoma" w:cs="Tahoma"/>
          <w:highlight w:val="yellow"/>
        </w:rPr>
        <w:t>Wskazanie parametrów nie mieszczących się w przedziałach określonych w tabeli powyżej</w:t>
      </w:r>
      <w:r w:rsidR="002F77A9" w:rsidRPr="00404820">
        <w:rPr>
          <w:rFonts w:ascii="Tahoma" w:hAnsi="Tahoma" w:cs="Tahoma"/>
          <w:highlight w:val="yellow"/>
        </w:rPr>
        <w:t xml:space="preserve"> lub nie załączenie raportu z badań WA(IAAF) do oferty spowoduje naliczenie 0 punktów w danym podkryterium.</w:t>
      </w:r>
    </w:p>
    <w:p w:rsidR="002F77A9" w:rsidRDefault="002F77A9" w:rsidP="009C172F">
      <w:pPr>
        <w:keepNext/>
        <w:keepLines/>
        <w:spacing w:after="160" w:line="276" w:lineRule="auto"/>
        <w:rPr>
          <w:rFonts w:ascii="Tahoma" w:hAnsi="Tahoma" w:cs="Tahoma"/>
        </w:rPr>
      </w:pPr>
      <w:r w:rsidRPr="00404820">
        <w:rPr>
          <w:rFonts w:ascii="Tahoma" w:hAnsi="Tahoma" w:cs="Tahoma"/>
          <w:highlight w:val="yellow"/>
        </w:rPr>
        <w:t xml:space="preserve">W przypadku rozbieżności pomiędzy parametrami wskazanymi w formularzu ofertowym </w:t>
      </w:r>
      <w:r w:rsidRPr="00404820">
        <w:rPr>
          <w:rFonts w:ascii="Tahoma" w:hAnsi="Tahoma" w:cs="Tahoma"/>
          <w:highlight w:val="yellow"/>
        </w:rPr>
        <w:br/>
        <w:t>( zał. Nr 1 do SWZ ), a parametrami wskazanymi w raporcie z badań, Zamawiający za wiążące uzna parametry wskazane w raporcie z badań wydanym w celu uzyskania certyfikatu produktowego WA(IAAF).</w:t>
      </w:r>
    </w:p>
    <w:p w:rsidR="007A65E0" w:rsidRPr="00BF2E9D" w:rsidRDefault="007A65E0" w:rsidP="007A65E0">
      <w:pPr>
        <w:keepNext/>
        <w:keepLines/>
        <w:numPr>
          <w:ilvl w:val="0"/>
          <w:numId w:val="26"/>
        </w:numPr>
        <w:spacing w:after="160" w:line="276" w:lineRule="auto"/>
        <w:rPr>
          <w:rFonts w:ascii="Tahoma" w:hAnsi="Tahoma" w:cs="Tahoma"/>
        </w:rPr>
      </w:pPr>
      <w:r w:rsidRPr="00BF2E9D">
        <w:rPr>
          <w:rFonts w:ascii="Tahoma" w:hAnsi="Tahoma" w:cs="Tahoma"/>
        </w:rPr>
        <w:t>Końcowa ocena oferty to suma punktów uzyskanych za poszczególne kryteria wg wzoru:</w:t>
      </w:r>
    </w:p>
    <w:p w:rsidR="007A65E0" w:rsidRPr="00BF2E9D" w:rsidRDefault="007A65E0" w:rsidP="007A65E0">
      <w:pPr>
        <w:keepNext/>
        <w:keepLines/>
        <w:spacing w:line="276" w:lineRule="auto"/>
        <w:ind w:left="1418"/>
        <w:rPr>
          <w:rFonts w:ascii="Tahoma" w:hAnsi="Tahoma" w:cs="Tahoma"/>
          <w:b/>
        </w:rPr>
      </w:pPr>
      <w:proofErr w:type="spellStart"/>
      <w:r w:rsidRPr="00404820">
        <w:rPr>
          <w:rFonts w:ascii="Tahoma" w:hAnsi="Tahoma" w:cs="Tahoma"/>
          <w:b/>
          <w:highlight w:val="yellow"/>
        </w:rPr>
        <w:t>Lp</w:t>
      </w:r>
      <w:proofErr w:type="spellEnd"/>
      <w:r w:rsidRPr="00404820">
        <w:rPr>
          <w:rFonts w:ascii="Tahoma" w:hAnsi="Tahoma" w:cs="Tahoma"/>
          <w:b/>
          <w:highlight w:val="yellow"/>
        </w:rPr>
        <w:t xml:space="preserve"> = C + G + J</w:t>
      </w:r>
    </w:p>
    <w:p w:rsidR="007A65E0" w:rsidRPr="00BF2E9D" w:rsidRDefault="007A65E0" w:rsidP="007A65E0">
      <w:pPr>
        <w:keepNext/>
        <w:keepLines/>
        <w:spacing w:line="276" w:lineRule="auto"/>
        <w:ind w:left="1418"/>
        <w:rPr>
          <w:rFonts w:ascii="Tahoma" w:hAnsi="Tahoma" w:cs="Tahoma"/>
        </w:rPr>
      </w:pPr>
      <w:r w:rsidRPr="00BF2E9D">
        <w:rPr>
          <w:rFonts w:ascii="Tahoma" w:hAnsi="Tahoma" w:cs="Tahoma"/>
        </w:rPr>
        <w:t>gdzie:</w:t>
      </w:r>
    </w:p>
    <w:p w:rsidR="007A65E0" w:rsidRPr="00BF2E9D" w:rsidRDefault="007A65E0" w:rsidP="007A65E0">
      <w:pPr>
        <w:keepNext/>
        <w:keepLines/>
        <w:spacing w:line="276" w:lineRule="auto"/>
        <w:ind w:left="1418"/>
        <w:rPr>
          <w:rFonts w:ascii="Tahoma" w:hAnsi="Tahoma" w:cs="Tahoma"/>
        </w:rPr>
      </w:pPr>
      <w:proofErr w:type="spellStart"/>
      <w:r w:rsidRPr="00BF2E9D">
        <w:rPr>
          <w:rFonts w:ascii="Tahoma" w:hAnsi="Tahoma" w:cs="Tahoma"/>
        </w:rPr>
        <w:t>Lp</w:t>
      </w:r>
      <w:proofErr w:type="spellEnd"/>
      <w:r w:rsidRPr="00BF2E9D">
        <w:rPr>
          <w:rFonts w:ascii="Tahoma" w:hAnsi="Tahoma" w:cs="Tahoma"/>
        </w:rPr>
        <w:t xml:space="preserve"> – liczba punktów uzyskanych przez ofertę,</w:t>
      </w:r>
    </w:p>
    <w:p w:rsidR="007A65E0" w:rsidRPr="00BF2E9D" w:rsidRDefault="007A65E0" w:rsidP="007A65E0">
      <w:pPr>
        <w:keepNext/>
        <w:keepLines/>
        <w:spacing w:line="276" w:lineRule="auto"/>
        <w:ind w:left="1418"/>
        <w:rPr>
          <w:rFonts w:ascii="Tahoma" w:hAnsi="Tahoma" w:cs="Tahoma"/>
        </w:rPr>
      </w:pPr>
      <w:r w:rsidRPr="00BF2E9D">
        <w:rPr>
          <w:rFonts w:ascii="Tahoma" w:hAnsi="Tahoma" w:cs="Tahoma"/>
        </w:rPr>
        <w:t>C – liczba punktów uzyskanych w kryterium „cena”,</w:t>
      </w:r>
    </w:p>
    <w:p w:rsidR="007A65E0" w:rsidRPr="00BF2E9D" w:rsidRDefault="007A65E0" w:rsidP="007A65E0">
      <w:pPr>
        <w:keepNext/>
        <w:keepLines/>
        <w:spacing w:line="276" w:lineRule="auto"/>
        <w:ind w:left="1418"/>
        <w:rPr>
          <w:rFonts w:ascii="Tahoma" w:hAnsi="Tahoma" w:cs="Tahoma"/>
        </w:rPr>
      </w:pPr>
      <w:r w:rsidRPr="00BF2E9D">
        <w:rPr>
          <w:rFonts w:ascii="Tahoma" w:hAnsi="Tahoma" w:cs="Tahoma"/>
        </w:rPr>
        <w:t>G – liczba punktów uzyskanych w kryterium „gwarancja i rękojmia”.</w:t>
      </w:r>
    </w:p>
    <w:p w:rsidR="007A65E0" w:rsidRPr="00BF2E9D" w:rsidRDefault="007A65E0" w:rsidP="007A65E0">
      <w:pPr>
        <w:keepNext/>
        <w:keepLines/>
        <w:spacing w:line="276" w:lineRule="auto"/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404820">
        <w:rPr>
          <w:rFonts w:ascii="Tahoma" w:hAnsi="Tahoma" w:cs="Tahoma"/>
          <w:highlight w:val="yellow"/>
        </w:rPr>
        <w:t>J – liczba punktów uzyskanych w kryterium „Jakość – parametry jakościowe i techniczne oferowanej nawierzchni poliuretanowej”.</w:t>
      </w:r>
    </w:p>
    <w:p w:rsidR="00BF2E9D" w:rsidRPr="007A65E0" w:rsidRDefault="007A65E0" w:rsidP="00C76651">
      <w:pPr>
        <w:keepNext/>
        <w:keepLines/>
        <w:numPr>
          <w:ilvl w:val="0"/>
          <w:numId w:val="26"/>
        </w:numPr>
        <w:spacing w:after="160" w:line="276" w:lineRule="auto"/>
        <w:rPr>
          <w:rFonts w:ascii="Tahoma" w:hAnsi="Tahoma" w:cs="Tahoma"/>
        </w:rPr>
      </w:pPr>
      <w:r w:rsidRPr="00BF2E9D">
        <w:rPr>
          <w:rFonts w:ascii="Tahoma" w:hAnsi="Tahoma" w:cs="Tahoma"/>
        </w:rPr>
        <w:t>Najkorzystniejsza oferta to oferta, która przedstawia najkorzystniejszy bilans ceny i innych kryteriów, czyli oferta, która uzyska najwyższą sumaryczną liczbę punktów (liczon</w:t>
      </w:r>
      <w:r>
        <w:rPr>
          <w:rFonts w:ascii="Tahoma" w:hAnsi="Tahoma" w:cs="Tahoma"/>
        </w:rPr>
        <w:t>ą do dwóch miejsc po przecinku).</w:t>
      </w:r>
    </w:p>
    <w:p w:rsidR="00BF2E9D" w:rsidRDefault="00BF2E9D" w:rsidP="00C76651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C374B2" w:rsidRDefault="00C374B2" w:rsidP="00C374B2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C374B2" w:rsidRDefault="00C374B2" w:rsidP="00C76651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C374B2" w:rsidRDefault="00C374B2" w:rsidP="00C76651">
      <w:pPr>
        <w:keepNext/>
        <w:keepLines/>
        <w:spacing w:line="276" w:lineRule="auto"/>
        <w:rPr>
          <w:rFonts w:ascii="Tahoma" w:hAnsi="Tahoma" w:cs="Tahoma"/>
        </w:rPr>
      </w:pPr>
      <w:r w:rsidRPr="00C374B2">
        <w:rPr>
          <w:rFonts w:ascii="Tahoma" w:hAnsi="Tahoma" w:cs="Tahoma"/>
        </w:rPr>
        <w:t xml:space="preserve">Zapis w </w:t>
      </w:r>
      <w:r>
        <w:rPr>
          <w:rFonts w:ascii="Tahoma" w:hAnsi="Tahoma" w:cs="Tahoma"/>
        </w:rPr>
        <w:t xml:space="preserve">Projekcie </w:t>
      </w:r>
      <w:proofErr w:type="spellStart"/>
      <w:r>
        <w:rPr>
          <w:rFonts w:ascii="Tahoma" w:hAnsi="Tahoma" w:cs="Tahoma"/>
        </w:rPr>
        <w:t>Architektoniczno</w:t>
      </w:r>
      <w:proofErr w:type="spellEnd"/>
      <w:r>
        <w:rPr>
          <w:rFonts w:ascii="Tahoma" w:hAnsi="Tahoma" w:cs="Tahoma"/>
        </w:rPr>
        <w:t xml:space="preserve"> – Budowlanym branża: architektoniczna i konstrukcyjna (s.17) w odniesieniu do nawierzchni sandwich Zamawiający określa dodatkowy wymóg:</w:t>
      </w:r>
    </w:p>
    <w:p w:rsidR="00C374B2" w:rsidRDefault="00C374B2" w:rsidP="00C76651">
      <w:pPr>
        <w:keepNext/>
        <w:keepLines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…………….</w:t>
      </w:r>
    </w:p>
    <w:p w:rsidR="00C374B2" w:rsidRPr="00C374B2" w:rsidRDefault="00C374B2" w:rsidP="00C374B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374B2">
        <w:rPr>
          <w:rFonts w:ascii="Tahoma" w:hAnsi="Tahoma" w:cs="Tahoma"/>
        </w:rPr>
        <w:t>Jednocze</w:t>
      </w:r>
      <w:r w:rsidRPr="00C374B2">
        <w:rPr>
          <w:rFonts w:ascii="Tahoma" w:eastAsia="TimesNewRoman" w:hAnsi="Tahoma" w:cs="Tahoma"/>
        </w:rPr>
        <w:t>ś</w:t>
      </w:r>
      <w:r w:rsidRPr="00C374B2">
        <w:rPr>
          <w:rFonts w:ascii="Tahoma" w:hAnsi="Tahoma" w:cs="Tahoma"/>
        </w:rPr>
        <w:t>nie Zamawiaj</w:t>
      </w:r>
      <w:r w:rsidRPr="00C374B2">
        <w:rPr>
          <w:rFonts w:ascii="Tahoma" w:eastAsia="TimesNewRoman" w:hAnsi="Tahoma" w:cs="Tahoma"/>
        </w:rPr>
        <w:t>ą</w:t>
      </w:r>
      <w:r w:rsidRPr="00C374B2">
        <w:rPr>
          <w:rFonts w:ascii="Tahoma" w:hAnsi="Tahoma" w:cs="Tahoma"/>
        </w:rPr>
        <w:t>cy stawia warunek aby oferowana nawierzchnia do</w:t>
      </w:r>
    </w:p>
    <w:p w:rsidR="00C374B2" w:rsidRDefault="00C374B2" w:rsidP="00C374B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374B2">
        <w:rPr>
          <w:rFonts w:ascii="Tahoma" w:hAnsi="Tahoma" w:cs="Tahoma"/>
        </w:rPr>
        <w:t>zastosowania na przedmiotowym obiekcie była zainstalowana na stadionie w klimacie zbli</w:t>
      </w:r>
      <w:r w:rsidRPr="00C374B2">
        <w:rPr>
          <w:rFonts w:ascii="Tahoma" w:eastAsia="TimesNewRoman" w:hAnsi="Tahoma" w:cs="Tahoma"/>
        </w:rPr>
        <w:t>ż</w:t>
      </w:r>
      <w:r w:rsidRPr="00C374B2">
        <w:rPr>
          <w:rFonts w:ascii="Tahoma" w:hAnsi="Tahoma" w:cs="Tahoma"/>
        </w:rPr>
        <w:t>onym do warunków wyst</w:t>
      </w:r>
      <w:r w:rsidRPr="00C374B2">
        <w:rPr>
          <w:rFonts w:ascii="Tahoma" w:eastAsia="TimesNewRoman" w:hAnsi="Tahoma" w:cs="Tahoma"/>
        </w:rPr>
        <w:t>ę</w:t>
      </w:r>
      <w:r w:rsidRPr="00C374B2">
        <w:rPr>
          <w:rFonts w:ascii="Tahoma" w:hAnsi="Tahoma" w:cs="Tahoma"/>
        </w:rPr>
        <w:t>puj</w:t>
      </w:r>
      <w:r w:rsidRPr="00C374B2">
        <w:rPr>
          <w:rFonts w:ascii="Tahoma" w:eastAsia="TimesNewRoman" w:hAnsi="Tahoma" w:cs="Tahoma"/>
        </w:rPr>
        <w:t>ą</w:t>
      </w:r>
      <w:r w:rsidRPr="00C374B2">
        <w:rPr>
          <w:rFonts w:ascii="Tahoma" w:hAnsi="Tahoma" w:cs="Tahoma"/>
        </w:rPr>
        <w:t>cych w Polsce, posiadaj</w:t>
      </w:r>
      <w:r w:rsidRPr="00C374B2">
        <w:rPr>
          <w:rFonts w:ascii="Tahoma" w:eastAsia="TimesNewRoman" w:hAnsi="Tahoma" w:cs="Tahoma"/>
        </w:rPr>
        <w:t>ą</w:t>
      </w:r>
      <w:r w:rsidRPr="00C374B2">
        <w:rPr>
          <w:rFonts w:ascii="Tahoma" w:hAnsi="Tahoma" w:cs="Tahoma"/>
        </w:rPr>
        <w:t>cym certyfikat IAAF Class 1.</w:t>
      </w:r>
    </w:p>
    <w:p w:rsidR="00C374B2" w:rsidRDefault="00C374B2" w:rsidP="00C374B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374B2" w:rsidRDefault="00C374B2" w:rsidP="00C374B2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C374B2" w:rsidRDefault="00C374B2" w:rsidP="00C374B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374B2" w:rsidRDefault="00C374B2" w:rsidP="00C374B2">
      <w:pPr>
        <w:keepNext/>
        <w:keepLines/>
        <w:spacing w:line="276" w:lineRule="auto"/>
        <w:rPr>
          <w:rFonts w:ascii="Tahoma" w:hAnsi="Tahoma" w:cs="Tahoma"/>
        </w:rPr>
      </w:pPr>
      <w:r w:rsidRPr="00C374B2">
        <w:rPr>
          <w:rFonts w:ascii="Tahoma" w:hAnsi="Tahoma" w:cs="Tahoma"/>
        </w:rPr>
        <w:t xml:space="preserve">Zapis w </w:t>
      </w:r>
      <w:r>
        <w:rPr>
          <w:rFonts w:ascii="Tahoma" w:hAnsi="Tahoma" w:cs="Tahoma"/>
        </w:rPr>
        <w:t xml:space="preserve">Projekcie </w:t>
      </w:r>
      <w:proofErr w:type="spellStart"/>
      <w:r>
        <w:rPr>
          <w:rFonts w:ascii="Tahoma" w:hAnsi="Tahoma" w:cs="Tahoma"/>
        </w:rPr>
        <w:t>Architektoniczno</w:t>
      </w:r>
      <w:proofErr w:type="spellEnd"/>
      <w:r>
        <w:rPr>
          <w:rFonts w:ascii="Tahoma" w:hAnsi="Tahoma" w:cs="Tahoma"/>
        </w:rPr>
        <w:t xml:space="preserve"> – Budowlanym branża: architektoniczna i konstrukcyjna (s.17) w odniesieniu do nawierzchni sandwich Zamawiający określa dodatkowy wymóg:</w:t>
      </w:r>
    </w:p>
    <w:p w:rsidR="00C374B2" w:rsidRDefault="00C374B2" w:rsidP="00C374B2">
      <w:pPr>
        <w:keepNext/>
        <w:keepLines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…………….</w:t>
      </w:r>
    </w:p>
    <w:p w:rsidR="00C374B2" w:rsidRPr="00C374B2" w:rsidRDefault="00C374B2" w:rsidP="00C374B2">
      <w:pPr>
        <w:autoSpaceDE w:val="0"/>
        <w:autoSpaceDN w:val="0"/>
        <w:adjustRightInd w:val="0"/>
        <w:jc w:val="both"/>
        <w:rPr>
          <w:rFonts w:ascii="Tahoma" w:hAnsi="Tahoma" w:cs="Tahoma"/>
          <w:strike/>
          <w:highlight w:val="yellow"/>
        </w:rPr>
      </w:pPr>
      <w:r w:rsidRPr="00C374B2">
        <w:rPr>
          <w:rFonts w:ascii="Tahoma" w:hAnsi="Tahoma" w:cs="Tahoma"/>
          <w:strike/>
          <w:highlight w:val="yellow"/>
        </w:rPr>
        <w:t>Jednocze</w:t>
      </w:r>
      <w:r w:rsidRPr="00C374B2">
        <w:rPr>
          <w:rFonts w:ascii="Tahoma" w:eastAsia="TimesNewRoman" w:hAnsi="Tahoma" w:cs="Tahoma"/>
          <w:strike/>
          <w:highlight w:val="yellow"/>
        </w:rPr>
        <w:t>ś</w:t>
      </w:r>
      <w:r w:rsidRPr="00C374B2">
        <w:rPr>
          <w:rFonts w:ascii="Tahoma" w:hAnsi="Tahoma" w:cs="Tahoma"/>
          <w:strike/>
          <w:highlight w:val="yellow"/>
        </w:rPr>
        <w:t>nie Zamawiaj</w:t>
      </w:r>
      <w:r w:rsidRPr="00C374B2">
        <w:rPr>
          <w:rFonts w:ascii="Tahoma" w:eastAsia="TimesNewRoman" w:hAnsi="Tahoma" w:cs="Tahoma"/>
          <w:strike/>
          <w:highlight w:val="yellow"/>
        </w:rPr>
        <w:t>ą</w:t>
      </w:r>
      <w:r w:rsidRPr="00C374B2">
        <w:rPr>
          <w:rFonts w:ascii="Tahoma" w:hAnsi="Tahoma" w:cs="Tahoma"/>
          <w:strike/>
          <w:highlight w:val="yellow"/>
        </w:rPr>
        <w:t>cy stawia warunek aby oferowana nawierzchnia do</w:t>
      </w:r>
    </w:p>
    <w:p w:rsidR="00C374B2" w:rsidRPr="00C374B2" w:rsidRDefault="00C374B2" w:rsidP="00C374B2">
      <w:pPr>
        <w:autoSpaceDE w:val="0"/>
        <w:autoSpaceDN w:val="0"/>
        <w:adjustRightInd w:val="0"/>
        <w:jc w:val="both"/>
        <w:rPr>
          <w:rFonts w:ascii="Tahoma" w:hAnsi="Tahoma" w:cs="Tahoma"/>
          <w:strike/>
        </w:rPr>
      </w:pPr>
      <w:r w:rsidRPr="00C374B2">
        <w:rPr>
          <w:rFonts w:ascii="Tahoma" w:hAnsi="Tahoma" w:cs="Tahoma"/>
          <w:strike/>
          <w:highlight w:val="yellow"/>
        </w:rPr>
        <w:t>zastosowania na przedmiotowym obiekcie była zainstalowana na stadionie w klimacie zbli</w:t>
      </w:r>
      <w:r w:rsidRPr="00C374B2">
        <w:rPr>
          <w:rFonts w:ascii="Tahoma" w:eastAsia="TimesNewRoman" w:hAnsi="Tahoma" w:cs="Tahoma"/>
          <w:strike/>
          <w:highlight w:val="yellow"/>
        </w:rPr>
        <w:t>ż</w:t>
      </w:r>
      <w:r w:rsidRPr="00C374B2">
        <w:rPr>
          <w:rFonts w:ascii="Tahoma" w:hAnsi="Tahoma" w:cs="Tahoma"/>
          <w:strike/>
          <w:highlight w:val="yellow"/>
        </w:rPr>
        <w:t>onym do warunków wyst</w:t>
      </w:r>
      <w:r w:rsidRPr="00C374B2">
        <w:rPr>
          <w:rFonts w:ascii="Tahoma" w:eastAsia="TimesNewRoman" w:hAnsi="Tahoma" w:cs="Tahoma"/>
          <w:strike/>
          <w:highlight w:val="yellow"/>
        </w:rPr>
        <w:t>ę</w:t>
      </w:r>
      <w:r w:rsidRPr="00C374B2">
        <w:rPr>
          <w:rFonts w:ascii="Tahoma" w:hAnsi="Tahoma" w:cs="Tahoma"/>
          <w:strike/>
          <w:highlight w:val="yellow"/>
        </w:rPr>
        <w:t>puj</w:t>
      </w:r>
      <w:r w:rsidRPr="00C374B2">
        <w:rPr>
          <w:rFonts w:ascii="Tahoma" w:eastAsia="TimesNewRoman" w:hAnsi="Tahoma" w:cs="Tahoma"/>
          <w:strike/>
          <w:highlight w:val="yellow"/>
        </w:rPr>
        <w:t>ą</w:t>
      </w:r>
      <w:r w:rsidRPr="00C374B2">
        <w:rPr>
          <w:rFonts w:ascii="Tahoma" w:hAnsi="Tahoma" w:cs="Tahoma"/>
          <w:strike/>
          <w:highlight w:val="yellow"/>
        </w:rPr>
        <w:t>cych w Polsce, posiadaj</w:t>
      </w:r>
      <w:r w:rsidRPr="00C374B2">
        <w:rPr>
          <w:rFonts w:ascii="Tahoma" w:eastAsia="TimesNewRoman" w:hAnsi="Tahoma" w:cs="Tahoma"/>
          <w:strike/>
          <w:highlight w:val="yellow"/>
        </w:rPr>
        <w:t>ą</w:t>
      </w:r>
      <w:r w:rsidRPr="00C374B2">
        <w:rPr>
          <w:rFonts w:ascii="Tahoma" w:hAnsi="Tahoma" w:cs="Tahoma"/>
          <w:strike/>
          <w:highlight w:val="yellow"/>
        </w:rPr>
        <w:t>cym certyfikat IAAF Class 1.</w:t>
      </w:r>
    </w:p>
    <w:p w:rsidR="00C374B2" w:rsidRDefault="00C374B2" w:rsidP="00C374B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F2E9D" w:rsidRDefault="00BF2E9D" w:rsidP="00C374B2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BF2E9D" w:rsidRDefault="00BF2E9D" w:rsidP="00C374B2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C374B2" w:rsidRDefault="00C374B2" w:rsidP="00C374B2">
      <w:pPr>
        <w:keepNext/>
        <w:keepLines/>
        <w:spacing w:line="276" w:lineRule="auto"/>
        <w:rPr>
          <w:rFonts w:ascii="Tahoma" w:hAnsi="Tahoma" w:cs="Tahoma"/>
        </w:rPr>
      </w:pPr>
    </w:p>
    <w:p w:rsidR="00C76651" w:rsidRPr="003A0F47" w:rsidRDefault="00C76651" w:rsidP="00AD097F">
      <w:pPr>
        <w:shd w:val="clear" w:color="auto" w:fill="FFFFFF"/>
        <w:spacing w:line="276" w:lineRule="auto"/>
        <w:rPr>
          <w:rFonts w:ascii="Tahoma" w:hAnsi="Tahoma" w:cs="Tahoma"/>
          <w:b/>
        </w:rPr>
      </w:pP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 xml:space="preserve">(na oryginale podpis) 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>Z up. BURMISTRZA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Pr="00A80AE8">
        <w:rPr>
          <w:rFonts w:ascii="Tahoma" w:hAnsi="Tahoma" w:cs="Tahoma"/>
          <w:bCs/>
        </w:rPr>
        <w:t>/-/</w:t>
      </w:r>
    </w:p>
    <w:p w:rsidR="005B7F33" w:rsidRPr="00A80AE8" w:rsidRDefault="00ED4BE9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Leszek Filipiak</w:t>
      </w:r>
    </w:p>
    <w:p w:rsidR="005B7F33" w:rsidRPr="00A80AE8" w:rsidRDefault="00ED4BE9" w:rsidP="00ED4BE9">
      <w:pPr>
        <w:widowControl w:val="0"/>
        <w:spacing w:line="276" w:lineRule="auto"/>
        <w:ind w:left="6381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Zastępca Burmistrza</w:t>
      </w:r>
    </w:p>
    <w:p w:rsidR="006E492A" w:rsidRDefault="006E492A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b/>
          <w:caps/>
          <w:lang w:val="x-none" w:eastAsia="en-US"/>
        </w:rPr>
      </w:pPr>
    </w:p>
    <w:p w:rsidR="006E492A" w:rsidRPr="006E492A" w:rsidRDefault="005B7F33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caps/>
          <w:lang w:eastAsia="en-US"/>
        </w:rPr>
      </w:pP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</w:p>
    <w:p w:rsidR="006E492A" w:rsidRPr="00A6434F" w:rsidRDefault="006E492A" w:rsidP="00A6434F">
      <w:p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</w:p>
    <w:p w:rsidR="00C461F3" w:rsidRDefault="00C461F3" w:rsidP="00FF48BA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C461F3">
        <w:rPr>
          <w:rFonts w:ascii="Tahoma" w:hAnsi="Tahoma" w:cs="Tahoma"/>
        </w:rPr>
        <w:tab/>
      </w:r>
    </w:p>
    <w:p w:rsidR="00BD589E" w:rsidRPr="00A80AE8" w:rsidRDefault="005B7F33" w:rsidP="005B7F33">
      <w:pPr>
        <w:widowControl w:val="0"/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sectPr w:rsidR="00BD589E" w:rsidRPr="00A80AE8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E52D0C">
                            <w:rPr>
                              <w:rFonts w:ascii="Tahoma" w:hAnsi="Tahoma" w:cs="Tahoma"/>
                              <w:noProof/>
                            </w:rPr>
                            <w:t>12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E52D0C">
                      <w:rPr>
                        <w:rFonts w:ascii="Tahoma" w:hAnsi="Tahoma" w:cs="Tahoma"/>
                        <w:noProof/>
                      </w:rPr>
                      <w:t>12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E52D0C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E52D0C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198"/>
    <w:multiLevelType w:val="hybridMultilevel"/>
    <w:tmpl w:val="A66A9C1A"/>
    <w:lvl w:ilvl="0" w:tplc="04B4C58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7851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1272E3F"/>
    <w:multiLevelType w:val="hybridMultilevel"/>
    <w:tmpl w:val="91B41C08"/>
    <w:lvl w:ilvl="0" w:tplc="6D5486A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C94BA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1CC6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7A46DC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36D56C5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1136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37718"/>
    <w:multiLevelType w:val="hybridMultilevel"/>
    <w:tmpl w:val="6582C402"/>
    <w:lvl w:ilvl="0" w:tplc="3DA8C5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3153"/>
    <w:multiLevelType w:val="hybridMultilevel"/>
    <w:tmpl w:val="C4C67AEA"/>
    <w:lvl w:ilvl="0" w:tplc="4E08EE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A6C07"/>
    <w:multiLevelType w:val="hybridMultilevel"/>
    <w:tmpl w:val="913640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3991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DA753B3"/>
    <w:multiLevelType w:val="hybridMultilevel"/>
    <w:tmpl w:val="8C8A24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721D9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96976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69081F4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7" w15:restartNumberingAfterBreak="0">
    <w:nsid w:val="6FDF1B53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05ADF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EA6435"/>
    <w:multiLevelType w:val="hybridMultilevel"/>
    <w:tmpl w:val="3D5A2168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A7D2C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F7A71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6"/>
  </w:num>
  <w:num w:numId="8">
    <w:abstractNumId w:val="1"/>
  </w:num>
  <w:num w:numId="9">
    <w:abstractNumId w:val="1"/>
  </w:num>
  <w:num w:numId="10">
    <w:abstractNumId w:val="25"/>
  </w:num>
  <w:num w:numId="11">
    <w:abstractNumId w:val="27"/>
  </w:num>
  <w:num w:numId="12">
    <w:abstractNumId w:val="17"/>
  </w:num>
  <w:num w:numId="13">
    <w:abstractNumId w:val="8"/>
  </w:num>
  <w:num w:numId="14">
    <w:abstractNumId w:val="8"/>
  </w:num>
  <w:num w:numId="15">
    <w:abstractNumId w:val="4"/>
  </w:num>
  <w:num w:numId="16">
    <w:abstractNumId w:val="13"/>
  </w:num>
  <w:num w:numId="17">
    <w:abstractNumId w:val="12"/>
  </w:num>
  <w:num w:numId="18">
    <w:abstractNumId w:val="31"/>
  </w:num>
  <w:num w:numId="19">
    <w:abstractNumId w:val="6"/>
  </w:num>
  <w:num w:numId="20">
    <w:abstractNumId w:val="18"/>
  </w:num>
  <w:num w:numId="21">
    <w:abstractNumId w:val="21"/>
  </w:num>
  <w:num w:numId="22">
    <w:abstractNumId w:val="0"/>
  </w:num>
  <w:num w:numId="23">
    <w:abstractNumId w:val="28"/>
  </w:num>
  <w:num w:numId="24">
    <w:abstractNumId w:val="10"/>
  </w:num>
  <w:num w:numId="25">
    <w:abstractNumId w:val="23"/>
  </w:num>
  <w:num w:numId="26">
    <w:abstractNumId w:val="2"/>
  </w:num>
  <w:num w:numId="27">
    <w:abstractNumId w:val="15"/>
  </w:num>
  <w:num w:numId="28">
    <w:abstractNumId w:val="14"/>
  </w:num>
  <w:num w:numId="29">
    <w:abstractNumId w:val="20"/>
  </w:num>
  <w:num w:numId="30">
    <w:abstractNumId w:val="9"/>
  </w:num>
  <w:num w:numId="31">
    <w:abstractNumId w:val="8"/>
  </w:num>
  <w:num w:numId="32">
    <w:abstractNumId w:val="29"/>
  </w:num>
  <w:num w:numId="33">
    <w:abstractNumId w:val="24"/>
  </w:num>
  <w:num w:numId="34">
    <w:abstractNumId w:val="27"/>
  </w:num>
  <w:num w:numId="35">
    <w:abstractNumId w:val="2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07A03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0C1A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5609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57AF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4C50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A27AD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7A9"/>
    <w:rsid w:val="002F7E86"/>
    <w:rsid w:val="00307F8C"/>
    <w:rsid w:val="003134AF"/>
    <w:rsid w:val="00316FDE"/>
    <w:rsid w:val="00317E3A"/>
    <w:rsid w:val="00327F13"/>
    <w:rsid w:val="0033161F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6A9F"/>
    <w:rsid w:val="003A06DB"/>
    <w:rsid w:val="003A0F47"/>
    <w:rsid w:val="003A231D"/>
    <w:rsid w:val="003A5077"/>
    <w:rsid w:val="003A5DD4"/>
    <w:rsid w:val="003B3BAD"/>
    <w:rsid w:val="003C2BEF"/>
    <w:rsid w:val="003C5208"/>
    <w:rsid w:val="003D2AFD"/>
    <w:rsid w:val="003D3576"/>
    <w:rsid w:val="003E2F97"/>
    <w:rsid w:val="003F3606"/>
    <w:rsid w:val="003F693C"/>
    <w:rsid w:val="0040267D"/>
    <w:rsid w:val="00403F91"/>
    <w:rsid w:val="00404820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93F95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4F1C8B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36079"/>
    <w:rsid w:val="00540B65"/>
    <w:rsid w:val="0054134E"/>
    <w:rsid w:val="00542F1B"/>
    <w:rsid w:val="005464FD"/>
    <w:rsid w:val="00547414"/>
    <w:rsid w:val="00557147"/>
    <w:rsid w:val="00557C45"/>
    <w:rsid w:val="00560A70"/>
    <w:rsid w:val="00560B68"/>
    <w:rsid w:val="0056250D"/>
    <w:rsid w:val="00565494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C4169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3B58"/>
    <w:rsid w:val="00627344"/>
    <w:rsid w:val="00643270"/>
    <w:rsid w:val="00643351"/>
    <w:rsid w:val="006457EC"/>
    <w:rsid w:val="00645CAF"/>
    <w:rsid w:val="0065219C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A65E0"/>
    <w:rsid w:val="007B0D6B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06FCB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4803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8F4853"/>
    <w:rsid w:val="009008A6"/>
    <w:rsid w:val="00904D0A"/>
    <w:rsid w:val="0090589E"/>
    <w:rsid w:val="009064D8"/>
    <w:rsid w:val="009135CB"/>
    <w:rsid w:val="00916383"/>
    <w:rsid w:val="009171BA"/>
    <w:rsid w:val="00917C41"/>
    <w:rsid w:val="00917F19"/>
    <w:rsid w:val="00920136"/>
    <w:rsid w:val="00920E08"/>
    <w:rsid w:val="0092151E"/>
    <w:rsid w:val="00926F42"/>
    <w:rsid w:val="009339D9"/>
    <w:rsid w:val="00936754"/>
    <w:rsid w:val="00944CD3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172F"/>
    <w:rsid w:val="009C6A43"/>
    <w:rsid w:val="009D2F45"/>
    <w:rsid w:val="009D39A7"/>
    <w:rsid w:val="009D5AF8"/>
    <w:rsid w:val="009D7A65"/>
    <w:rsid w:val="009E0407"/>
    <w:rsid w:val="009E604B"/>
    <w:rsid w:val="009E66F0"/>
    <w:rsid w:val="009F2539"/>
    <w:rsid w:val="009F282C"/>
    <w:rsid w:val="009F7E16"/>
    <w:rsid w:val="00A01E25"/>
    <w:rsid w:val="00A05850"/>
    <w:rsid w:val="00A06CEC"/>
    <w:rsid w:val="00A1091F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8D3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E5B67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60AC9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A4F91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2E9D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4B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651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2809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20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49C6"/>
    <w:rsid w:val="00E45AAC"/>
    <w:rsid w:val="00E50467"/>
    <w:rsid w:val="00E52D0C"/>
    <w:rsid w:val="00E5665C"/>
    <w:rsid w:val="00E57D4F"/>
    <w:rsid w:val="00E57DED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4BE9"/>
    <w:rsid w:val="00ED64DD"/>
    <w:rsid w:val="00EE16FD"/>
    <w:rsid w:val="00EE2372"/>
    <w:rsid w:val="00EE2E1F"/>
    <w:rsid w:val="00EF0B39"/>
    <w:rsid w:val="00EF1CB9"/>
    <w:rsid w:val="00EF6767"/>
    <w:rsid w:val="00F0222B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6A7D36C1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23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www.pzla.pl/aktualnosci/12124-zestawienie-stadionow-hal-i-urzadzen-lekkoatletycznych-w-polsce-wersja-robocz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stantynow_lodzki" TargetMode="External"/><Relationship Id="rId12" Type="http://schemas.openxmlformats.org/officeDocument/2006/relationships/hyperlink" Target="https://platformazakupowa.pl/pn/aleksandrow-lodzk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konstantynow_lodzk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leksandrow-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12</Pages>
  <Words>2320</Words>
  <Characters>15664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43</cp:revision>
  <cp:lastPrinted>2022-04-11T08:34:00Z</cp:lastPrinted>
  <dcterms:created xsi:type="dcterms:W3CDTF">2022-04-08T09:55:00Z</dcterms:created>
  <dcterms:modified xsi:type="dcterms:W3CDTF">2022-04-13T08:04:00Z</dcterms:modified>
</cp:coreProperties>
</file>