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47223225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6E6E11">
        <w:rPr>
          <w:rFonts w:ascii="Cambria" w:hAnsi="Cambria"/>
          <w:b/>
          <w:bCs/>
          <w:sz w:val="24"/>
          <w:szCs w:val="24"/>
        </w:rPr>
        <w:t>.1</w:t>
      </w:r>
      <w:r w:rsidR="00B50984">
        <w:rPr>
          <w:rFonts w:ascii="Cambria" w:hAnsi="Cambria"/>
          <w:b/>
          <w:bCs/>
          <w:sz w:val="24"/>
          <w:szCs w:val="24"/>
        </w:rPr>
        <w:t>7</w:t>
      </w:r>
      <w:bookmarkStart w:id="1" w:name="_GoBack"/>
      <w:bookmarkEnd w:id="1"/>
      <w:r w:rsidR="001D5A31">
        <w:rPr>
          <w:rFonts w:ascii="Cambria" w:hAnsi="Cambria"/>
          <w:b/>
          <w:bCs/>
          <w:sz w:val="24"/>
          <w:szCs w:val="24"/>
        </w:rPr>
        <w:t>.</w:t>
      </w:r>
      <w:r w:rsidR="00D31BA6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14:paraId="5FD6D305" w14:textId="052ADC0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A2AB9" w:rsidRPr="00063711">
          <w:rPr>
            <w:rStyle w:val="Hipercze"/>
            <w:rFonts w:ascii="Cambria" w:hAnsi="Cambria"/>
          </w:rPr>
          <w:t>ug_sanok@gminasanok.pl</w:t>
        </w:r>
      </w:hyperlink>
      <w:r w:rsidR="00BA2AB9">
        <w:rPr>
          <w:rStyle w:val="Hipercze"/>
          <w:rFonts w:ascii="Cambria" w:hAnsi="Cambria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2460E9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86B9FAD" w14:textId="77777777" w:rsidR="00D31BA6" w:rsidRPr="002460E9" w:rsidRDefault="00D31BA6" w:rsidP="00D3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175B024" w14:textId="5869D2FA" w:rsidR="00944422" w:rsidRDefault="006E6E11" w:rsidP="00D31BA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6E6E11">
        <w:rPr>
          <w:rFonts w:ascii="Cambria" w:eastAsia="Times New Roman" w:hAnsi="Cambria" w:cs="Arial"/>
          <w:bCs/>
          <w:color w:val="0000FF" w:themeColor="hyperlink"/>
          <w:lang w:eastAsia="pl-PL"/>
        </w:rPr>
        <w:t>https://platformazakupowa.pl/transakcja/796736</w:t>
      </w:r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F9399DD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76035972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6E6E11" w:rsidRPr="006E6E11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Asfaltowanie dróg gminnych i placów na terenie Gminy Sanok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DB1E02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331F5282" w14:textId="249993E8" w:rsidR="002460E9" w:rsidRDefault="00AA1BC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wynikającą z kosztorysów ofertowych</w:t>
            </w:r>
            <w:r w:rsidR="002460E9">
              <w:rPr>
                <w:rFonts w:ascii="Cambria" w:hAnsi="Cambria" w:cs="Arial"/>
                <w:iCs/>
              </w:rPr>
              <w:t xml:space="preserve">, </w:t>
            </w:r>
            <w:r>
              <w:rPr>
                <w:rFonts w:ascii="Cambria" w:hAnsi="Cambria" w:cs="Arial"/>
                <w:b/>
                <w:bCs/>
                <w:iCs/>
                <w:u w:val="single"/>
              </w:rPr>
              <w:t>które</w:t>
            </w:r>
            <w:r w:rsidR="002460E9" w:rsidRPr="002460E9">
              <w:rPr>
                <w:rFonts w:ascii="Cambria" w:hAnsi="Cambria" w:cs="Arial"/>
                <w:b/>
                <w:bCs/>
                <w:iCs/>
                <w:u w:val="single"/>
              </w:rPr>
              <w:t xml:space="preserve"> stanowi</w:t>
            </w:r>
            <w:r>
              <w:rPr>
                <w:rFonts w:ascii="Cambria" w:hAnsi="Cambria" w:cs="Arial"/>
                <w:b/>
                <w:bCs/>
                <w:iCs/>
                <w:u w:val="single"/>
              </w:rPr>
              <w:t>ą</w:t>
            </w:r>
            <w:r w:rsidR="002460E9" w:rsidRPr="002460E9">
              <w:rPr>
                <w:rFonts w:ascii="Cambria" w:hAnsi="Cambria" w:cs="Arial"/>
                <w:b/>
                <w:bCs/>
                <w:iCs/>
                <w:u w:val="single"/>
              </w:rPr>
              <w:t xml:space="preserve"> Załącznik do oferty</w:t>
            </w:r>
            <w:r w:rsidR="002460E9">
              <w:rPr>
                <w:rFonts w:ascii="Cambria" w:hAnsi="Cambria" w:cs="Arial"/>
                <w:iCs/>
              </w:rPr>
              <w:t>.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74A59FCB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3954E17" w14:textId="024C0E97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1BA6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1BA6">
              <w:rPr>
                <w:rFonts w:asciiTheme="majorHAnsi" w:hAnsiTheme="majorHAnsi" w:cs="Arial"/>
                <w:b/>
                <w:iCs/>
              </w:rPr>
              <w:t xml:space="preserve"> instrukcję użytkowania Platformy zakupowej,</w:t>
            </w:r>
            <w:r w:rsidRPr="00D31BA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3F0BC9">
              <w:rPr>
                <w:rFonts w:ascii="Cambria" w:hAnsi="Cambria" w:cs="Arial"/>
                <w:b/>
                <w:bCs/>
              </w:rPr>
            </w:r>
            <w:r w:rsidR="003F0BC9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</w:t>
            </w:r>
            <w:r w:rsidRPr="00D370A9">
              <w:rPr>
                <w:rFonts w:ascii="Cambria" w:hAnsi="Cambria" w:cs="Arial"/>
                <w:iCs/>
              </w:rPr>
              <w:lastRenderedPageBreak/>
              <w:t>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3F0BC9">
              <w:rPr>
                <w:rFonts w:ascii="Cambria" w:hAnsi="Cambria" w:cs="Arial"/>
                <w:b/>
                <w:bCs/>
              </w:rPr>
            </w:r>
            <w:r w:rsidR="003F0BC9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751F1323" w:rsidR="00DA1A40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317F8DDF" w14:textId="11AC8464" w:rsidR="00824977" w:rsidRPr="00DA1A40" w:rsidRDefault="00824977" w:rsidP="00DA1A40">
            <w:pPr>
              <w:tabs>
                <w:tab w:val="left" w:pos="5430"/>
              </w:tabs>
              <w:rPr>
                <w:rFonts w:ascii="Cambria" w:hAnsi="Cambria" w:cs="Arial"/>
              </w:rPr>
            </w:pPr>
          </w:p>
        </w:tc>
      </w:tr>
      <w:tr w:rsidR="00824977" w:rsidRPr="003E090C" w14:paraId="31C73AB5" w14:textId="77777777" w:rsidTr="007B1EBB">
        <w:trPr>
          <w:trHeight w:val="551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3F0BC9">
              <w:rPr>
                <w:b/>
                <w:bCs/>
                <w:noProof/>
                <w:lang w:eastAsia="pl-PL"/>
              </w:rPr>
            </w:r>
            <w:r w:rsidR="003F0BC9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3F0BC9">
              <w:rPr>
                <w:b/>
                <w:bCs/>
                <w:noProof/>
                <w:lang w:eastAsia="pl-PL"/>
              </w:rPr>
            </w:r>
            <w:r w:rsidR="003F0BC9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3F0BC9">
              <w:rPr>
                <w:b/>
                <w:bCs/>
                <w:noProof/>
                <w:lang w:eastAsia="pl-PL"/>
              </w:rPr>
            </w:r>
            <w:r w:rsidR="003F0BC9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3F0BC9">
              <w:rPr>
                <w:b/>
                <w:bCs/>
                <w:noProof/>
                <w:lang w:eastAsia="pl-PL"/>
              </w:rPr>
            </w:r>
            <w:r w:rsidR="003F0BC9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3F0BC9">
              <w:rPr>
                <w:b/>
                <w:bCs/>
                <w:noProof/>
                <w:lang w:eastAsia="pl-PL"/>
              </w:rPr>
            </w:r>
            <w:r w:rsidR="003F0BC9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3F0BC9">
              <w:rPr>
                <w:b/>
                <w:bCs/>
                <w:noProof/>
                <w:lang w:eastAsia="pl-PL"/>
              </w:rPr>
            </w:r>
            <w:r w:rsidR="003F0BC9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2A5E21CE" w14:textId="37DC29E6" w:rsidR="00794324" w:rsidRPr="0011285D" w:rsidRDefault="00794324" w:rsidP="00185610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10"/>
      <w:footerReference w:type="default" r:id="rId11"/>
      <w:footerReference w:type="first" r:id="rId12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A98C1" w14:textId="77777777" w:rsidR="003F0BC9" w:rsidRDefault="003F0BC9" w:rsidP="001F1344">
      <w:r>
        <w:separator/>
      </w:r>
    </w:p>
  </w:endnote>
  <w:endnote w:type="continuationSeparator" w:id="0">
    <w:p w14:paraId="395ADF8B" w14:textId="77777777" w:rsidR="003F0BC9" w:rsidRDefault="003F0BC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50984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50984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7777777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50984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50984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86472" w14:textId="77777777" w:rsidR="003F0BC9" w:rsidRDefault="003F0BC9" w:rsidP="001F1344">
      <w:r>
        <w:separator/>
      </w:r>
    </w:p>
  </w:footnote>
  <w:footnote w:type="continuationSeparator" w:id="0">
    <w:p w14:paraId="0432F8F8" w14:textId="77777777" w:rsidR="003F0BC9" w:rsidRDefault="003F0BC9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2AA4568D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długości okresu gwarancji w pełnyc</w:t>
      </w:r>
      <w:r w:rsidR="006E6E11">
        <w:rPr>
          <w:rFonts w:ascii="Cambria" w:hAnsi="Cambria"/>
          <w:b/>
          <w:sz w:val="18"/>
          <w:szCs w:val="18"/>
        </w:rPr>
        <w:t>h miesiącach (w przedziale od 24 do 48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BA2AB9">
        <w:rPr>
          <w:rFonts w:ascii="Cambria" w:hAnsi="Cambria"/>
          <w:sz w:val="18"/>
          <w:szCs w:val="18"/>
        </w:rPr>
        <w:t>„</w:t>
      </w:r>
      <w:r w:rsidR="00BA2AB9" w:rsidRPr="00BA2AB9">
        <w:rPr>
          <w:rFonts w:ascii="Cambria" w:hAnsi="Cambria"/>
          <w:sz w:val="18"/>
          <w:szCs w:val="18"/>
        </w:rPr>
        <w:t>Długość okresu gwarancji jakości na wykonane roboty budowlane oraz dost</w:t>
      </w:r>
      <w:r w:rsidR="006E6E11">
        <w:rPr>
          <w:rFonts w:ascii="Cambria" w:hAnsi="Cambria"/>
          <w:sz w:val="18"/>
          <w:szCs w:val="18"/>
        </w:rPr>
        <w:t xml:space="preserve">arczone i wbudowane materiały </w:t>
      </w:r>
      <w:r w:rsidR="00BA2AB9">
        <w:rPr>
          <w:rFonts w:ascii="Cambria" w:hAnsi="Cambria"/>
          <w:sz w:val="18"/>
          <w:szCs w:val="18"/>
        </w:rPr>
        <w:t>”</w:t>
      </w:r>
      <w:r>
        <w:rPr>
          <w:rFonts w:ascii="Cambria" w:hAnsi="Cambria"/>
          <w:sz w:val="18"/>
          <w:szCs w:val="18"/>
        </w:rPr>
        <w:t xml:space="preserve">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7DFD"/>
    <w:rsid w:val="00055B7D"/>
    <w:rsid w:val="0005665C"/>
    <w:rsid w:val="00060C3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5610"/>
    <w:rsid w:val="0019673A"/>
    <w:rsid w:val="00197402"/>
    <w:rsid w:val="001A0CBD"/>
    <w:rsid w:val="001A135F"/>
    <w:rsid w:val="001A156B"/>
    <w:rsid w:val="001A56FB"/>
    <w:rsid w:val="001B001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1F1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056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26DA"/>
    <w:rsid w:val="003A72D3"/>
    <w:rsid w:val="003A7A7C"/>
    <w:rsid w:val="003B26AC"/>
    <w:rsid w:val="003B4CB6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0BC9"/>
    <w:rsid w:val="003F4C60"/>
    <w:rsid w:val="003F7144"/>
    <w:rsid w:val="004001FA"/>
    <w:rsid w:val="00400768"/>
    <w:rsid w:val="00401643"/>
    <w:rsid w:val="00405044"/>
    <w:rsid w:val="0041516B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7D2B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45B6"/>
    <w:rsid w:val="00625CB8"/>
    <w:rsid w:val="006314FC"/>
    <w:rsid w:val="00632CDD"/>
    <w:rsid w:val="00640578"/>
    <w:rsid w:val="00641B32"/>
    <w:rsid w:val="0065072B"/>
    <w:rsid w:val="00650B40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E6E11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B96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1EBB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E1C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422"/>
    <w:rsid w:val="00946C69"/>
    <w:rsid w:val="009479B8"/>
    <w:rsid w:val="0095253C"/>
    <w:rsid w:val="00953F19"/>
    <w:rsid w:val="00955D8C"/>
    <w:rsid w:val="0095670D"/>
    <w:rsid w:val="00962C66"/>
    <w:rsid w:val="00972232"/>
    <w:rsid w:val="00974F85"/>
    <w:rsid w:val="009754D2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5DBC"/>
    <w:rsid w:val="00A51210"/>
    <w:rsid w:val="00A66FDF"/>
    <w:rsid w:val="00A75B6E"/>
    <w:rsid w:val="00A91147"/>
    <w:rsid w:val="00A92B35"/>
    <w:rsid w:val="00A94833"/>
    <w:rsid w:val="00AA0BBE"/>
    <w:rsid w:val="00AA1B94"/>
    <w:rsid w:val="00AA1BCC"/>
    <w:rsid w:val="00AB1A3A"/>
    <w:rsid w:val="00AB2D6D"/>
    <w:rsid w:val="00AB3EEA"/>
    <w:rsid w:val="00AB5782"/>
    <w:rsid w:val="00AC1689"/>
    <w:rsid w:val="00AC5F93"/>
    <w:rsid w:val="00AD61A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984"/>
    <w:rsid w:val="00B51184"/>
    <w:rsid w:val="00B55C5D"/>
    <w:rsid w:val="00B6035A"/>
    <w:rsid w:val="00B753BB"/>
    <w:rsid w:val="00B7604B"/>
    <w:rsid w:val="00B7770B"/>
    <w:rsid w:val="00B77C24"/>
    <w:rsid w:val="00B80EDE"/>
    <w:rsid w:val="00B82058"/>
    <w:rsid w:val="00B83D52"/>
    <w:rsid w:val="00B932CE"/>
    <w:rsid w:val="00BA13A1"/>
    <w:rsid w:val="00BA2155"/>
    <w:rsid w:val="00BA2AB9"/>
    <w:rsid w:val="00BA303A"/>
    <w:rsid w:val="00BA46F4"/>
    <w:rsid w:val="00BB39CD"/>
    <w:rsid w:val="00BB68C2"/>
    <w:rsid w:val="00BB6DAB"/>
    <w:rsid w:val="00BC0B6A"/>
    <w:rsid w:val="00BD7267"/>
    <w:rsid w:val="00BE001F"/>
    <w:rsid w:val="00BE0F00"/>
    <w:rsid w:val="00BE2E48"/>
    <w:rsid w:val="00BE336A"/>
    <w:rsid w:val="00BE394E"/>
    <w:rsid w:val="00BE5089"/>
    <w:rsid w:val="00BF04B9"/>
    <w:rsid w:val="00BF239A"/>
    <w:rsid w:val="00BF4B4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1A40"/>
    <w:rsid w:val="00DA2162"/>
    <w:rsid w:val="00DA29E6"/>
    <w:rsid w:val="00DB3F09"/>
    <w:rsid w:val="00DB4472"/>
    <w:rsid w:val="00DB4703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AE337A-85BE-4E28-BD06-9D6EA260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Konrad Kaczak</cp:lastModifiedBy>
  <cp:revision>30</cp:revision>
  <cp:lastPrinted>2023-07-24T11:42:00Z</cp:lastPrinted>
  <dcterms:created xsi:type="dcterms:W3CDTF">2022-01-04T08:11:00Z</dcterms:created>
  <dcterms:modified xsi:type="dcterms:W3CDTF">2023-07-24T11:42:00Z</dcterms:modified>
</cp:coreProperties>
</file>