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  <w:r w:rsidRPr="005234DF">
        <w:rPr>
          <w:rFonts w:ascii="Arial" w:eastAsia="Times New Roman" w:hAnsi="Arial" w:cs="Times New Roman"/>
          <w:noProof/>
          <w:sz w:val="20"/>
          <w:szCs w:val="20"/>
          <w:lang w:eastAsia="pl-PL"/>
        </w:rPr>
        <w:drawing>
          <wp:inline distT="0" distB="0" distL="0" distR="0" wp14:anchorId="563018A3" wp14:editId="0E2E1A55">
            <wp:extent cx="365760" cy="4057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:rsidR="00074201" w:rsidRPr="005234DF" w:rsidRDefault="00074201" w:rsidP="00074201">
      <w:pPr>
        <w:framePr w:w="4890" w:h="1169" w:hRule="exact" w:hSpace="142" w:wrap="notBeside" w:vAnchor="page" w:hAnchor="page" w:x="723" w:y="1225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234DF">
        <w:rPr>
          <w:rFonts w:ascii="Arial" w:eastAsia="Times New Roman" w:hAnsi="Arial" w:cs="Arial"/>
          <w:b/>
          <w:szCs w:val="20"/>
          <w:lang w:eastAsia="pl-PL"/>
        </w:rPr>
        <w:t>31 WOJSKOWY ODDZIAŁ GOSPODARCZY</w:t>
      </w:r>
    </w:p>
    <w:p w:rsidR="00964B3D" w:rsidRPr="006C5BA0" w:rsidRDefault="00CF7C66" w:rsidP="006C5BA0">
      <w:pPr>
        <w:tabs>
          <w:tab w:val="left" w:pos="7576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-609600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1C0" w:rsidRPr="006C5BA0" w:rsidRDefault="00EF27CF" w:rsidP="006C5BA0">
      <w:pPr>
        <w:tabs>
          <w:tab w:val="left" w:pos="7576"/>
        </w:tabs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51C0" w:rsidRPr="0074636F">
        <w:rPr>
          <w:rFonts w:ascii="Arial" w:hAnsi="Arial" w:cs="Arial"/>
        </w:rPr>
        <w:t xml:space="preserve">Zgierz, </w:t>
      </w:r>
      <w:r w:rsidR="00AD4E89">
        <w:rPr>
          <w:rFonts w:ascii="Arial" w:hAnsi="Arial" w:cs="Arial"/>
        </w:rPr>
        <w:t xml:space="preserve">… </w:t>
      </w:r>
      <w:r w:rsidR="007348E5">
        <w:rPr>
          <w:rFonts w:ascii="Arial" w:hAnsi="Arial" w:cs="Arial"/>
        </w:rPr>
        <w:t>lipca</w:t>
      </w:r>
      <w:r w:rsidR="001876D3" w:rsidRPr="0074636F">
        <w:rPr>
          <w:rFonts w:ascii="Arial" w:hAnsi="Arial" w:cs="Arial"/>
        </w:rPr>
        <w:t xml:space="preserve"> 2022</w:t>
      </w:r>
      <w:r w:rsidR="00A0090D" w:rsidRPr="0074636F">
        <w:rPr>
          <w:rFonts w:ascii="Arial" w:hAnsi="Arial" w:cs="Arial"/>
        </w:rPr>
        <w:t>r.</w:t>
      </w:r>
    </w:p>
    <w:p w:rsidR="008251C0" w:rsidRPr="0074636F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  <w:r w:rsidRPr="0074636F">
        <w:rPr>
          <w:rFonts w:ascii="Arial" w:eastAsia="Times New Roman" w:hAnsi="Arial" w:cs="Arial"/>
          <w:b/>
          <w:lang w:eastAsia="pl-PL"/>
        </w:rPr>
        <w:t>Dotyczy:</w:t>
      </w:r>
      <w:r w:rsidRPr="0074636F">
        <w:rPr>
          <w:rFonts w:ascii="Arial" w:eastAsia="Times New Roman" w:hAnsi="Arial" w:cs="Arial"/>
          <w:i/>
          <w:lang w:eastAsia="pl-PL"/>
        </w:rPr>
        <w:t xml:space="preserve"> udzielenia odpowiedzi na zapytania  Wykonawców </w:t>
      </w:r>
      <w:r w:rsidRPr="0074636F">
        <w:rPr>
          <w:rFonts w:ascii="Arial" w:eastAsia="Times New Roman" w:hAnsi="Arial" w:cs="Arial"/>
          <w:bCs/>
          <w:i/>
          <w:lang w:eastAsia="pl-PL"/>
        </w:rPr>
        <w:t>-</w:t>
      </w:r>
      <w:r w:rsidR="00AD4E89">
        <w:rPr>
          <w:rFonts w:ascii="Arial" w:eastAsia="Times New Roman" w:hAnsi="Arial" w:cs="Arial"/>
          <w:i/>
          <w:lang w:eastAsia="pl-PL"/>
        </w:rPr>
        <w:t xml:space="preserve"> numer sprawy 68</w:t>
      </w:r>
      <w:r w:rsidRPr="0074636F">
        <w:rPr>
          <w:rFonts w:ascii="Arial" w:eastAsia="Times New Roman" w:hAnsi="Arial" w:cs="Arial"/>
          <w:i/>
          <w:lang w:eastAsia="pl-PL"/>
        </w:rPr>
        <w:t>/ZP/22.</w:t>
      </w:r>
    </w:p>
    <w:p w:rsidR="008251C0" w:rsidRPr="0074636F" w:rsidRDefault="008251C0" w:rsidP="008251C0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lang w:eastAsia="pl-PL"/>
        </w:rPr>
      </w:pPr>
      <w:r w:rsidRPr="0074636F">
        <w:rPr>
          <w:rFonts w:ascii="Arial" w:eastAsia="Times New Roman" w:hAnsi="Arial" w:cs="Arial"/>
          <w:i/>
          <w:lang w:eastAsia="pl-PL"/>
        </w:rPr>
        <w:t xml:space="preserve"> </w:t>
      </w:r>
      <w:r w:rsidRPr="0074636F">
        <w:rPr>
          <w:rFonts w:ascii="Arial" w:eastAsia="Times New Roman" w:hAnsi="Arial" w:cs="Arial"/>
          <w:lang w:eastAsia="pl-PL"/>
        </w:rPr>
        <w:t xml:space="preserve">     </w:t>
      </w:r>
    </w:p>
    <w:p w:rsidR="008251C0" w:rsidRPr="0074636F" w:rsidRDefault="008251C0" w:rsidP="008251C0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74636F">
        <w:rPr>
          <w:rFonts w:ascii="Arial" w:eastAsia="Calibri" w:hAnsi="Arial" w:cs="Arial"/>
          <w:sz w:val="22"/>
          <w:szCs w:val="22"/>
        </w:rPr>
        <w:t>Zamawiający informuje, że w termin</w:t>
      </w:r>
      <w:r w:rsidR="00AD4E89">
        <w:rPr>
          <w:rFonts w:ascii="Arial" w:eastAsia="Calibri" w:hAnsi="Arial" w:cs="Arial"/>
          <w:sz w:val="22"/>
          <w:szCs w:val="22"/>
        </w:rPr>
        <w:t>ie określonym zgodnie z art. 135</w:t>
      </w:r>
      <w:r w:rsidRPr="0074636F">
        <w:rPr>
          <w:rFonts w:ascii="Arial" w:eastAsia="Calibri" w:hAnsi="Arial" w:cs="Arial"/>
          <w:sz w:val="22"/>
          <w:szCs w:val="22"/>
        </w:rPr>
        <w:t xml:space="preserve"> ust. </w:t>
      </w:r>
      <w:r w:rsidRPr="0074636F">
        <w:rPr>
          <w:rFonts w:ascii="Arial" w:eastAsia="Calibri" w:hAnsi="Arial" w:cs="Arial"/>
          <w:sz w:val="22"/>
          <w:szCs w:val="22"/>
        </w:rPr>
        <w:br/>
        <w:t>2 ustawy z 11 września 2019 r. – Prawo zamówień publicznych (</w:t>
      </w:r>
      <w:r w:rsidRPr="0074636F">
        <w:rPr>
          <w:rFonts w:ascii="Arial" w:hAnsi="Arial" w:cs="Arial"/>
          <w:sz w:val="22"/>
          <w:szCs w:val="22"/>
        </w:rPr>
        <w:t xml:space="preserve">tj. Dz. U. </w:t>
      </w:r>
      <w:r w:rsidRPr="0074636F">
        <w:rPr>
          <w:rFonts w:ascii="Arial" w:hAnsi="Arial" w:cs="Arial"/>
          <w:sz w:val="22"/>
          <w:szCs w:val="22"/>
        </w:rPr>
        <w:br/>
        <w:t>z 2021 poz. 1129</w:t>
      </w:r>
      <w:r w:rsidRPr="0074636F">
        <w:rPr>
          <w:rFonts w:ascii="Arial" w:hAnsi="Arial" w:cs="Arial"/>
          <w:sz w:val="22"/>
          <w:szCs w:val="22"/>
          <w:lang w:val="pl-PL"/>
        </w:rPr>
        <w:t xml:space="preserve"> ze zm.</w:t>
      </w:r>
      <w:r w:rsidRPr="0074636F">
        <w:rPr>
          <w:rFonts w:ascii="Arial" w:eastAsia="Calibri" w:hAnsi="Arial" w:cs="Arial"/>
          <w:sz w:val="22"/>
          <w:szCs w:val="22"/>
        </w:rPr>
        <w:t>) – dalej: ustawa Pzp, wykonawcy zwrócili się do zamawiającego</w:t>
      </w:r>
      <w:r w:rsidRPr="0074636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74636F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74636F">
        <w:rPr>
          <w:rFonts w:ascii="Arial" w:hAnsi="Arial" w:cs="Arial"/>
          <w:sz w:val="22"/>
          <w:szCs w:val="22"/>
          <w:lang w:eastAsia="pl-PL"/>
        </w:rPr>
        <w:t>na:</w:t>
      </w:r>
    </w:p>
    <w:p w:rsidR="00AD4E89" w:rsidRDefault="00AD4E89" w:rsidP="00AD4E89">
      <w:pPr>
        <w:jc w:val="both"/>
        <w:rPr>
          <w:rFonts w:ascii="Arial" w:hAnsi="Arial" w:cs="Arial"/>
          <w:i/>
        </w:rPr>
      </w:pPr>
    </w:p>
    <w:p w:rsidR="00AD4E89" w:rsidRPr="00F1546A" w:rsidRDefault="00AD4E89" w:rsidP="00AD4E8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DOSTAWA SPRZĘTU MEDYCZNEGO ORAZ ARTYKUŁÓW I WYROBÓW MEDYCZNYCH</w:t>
      </w:r>
    </w:p>
    <w:p w:rsidR="00AD4E89" w:rsidRPr="00F1546A" w:rsidRDefault="00AD4E89" w:rsidP="00AD4E8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NR SPRAWY: 68</w:t>
      </w:r>
      <w:r w:rsidRPr="00F1546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ZP/22</w:t>
      </w:r>
    </w:p>
    <w:p w:rsidR="008251C0" w:rsidRPr="008E70C0" w:rsidRDefault="008251C0" w:rsidP="008251C0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8251C0" w:rsidRPr="008E70C0" w:rsidRDefault="008251C0" w:rsidP="008251C0">
      <w:pPr>
        <w:widowControl w:val="0"/>
        <w:spacing w:after="0"/>
        <w:jc w:val="both"/>
        <w:rPr>
          <w:rFonts w:ascii="Arial" w:eastAsia="Calibri" w:hAnsi="Arial" w:cs="Arial"/>
        </w:rPr>
      </w:pPr>
      <w:r w:rsidRPr="008E70C0">
        <w:rPr>
          <w:rFonts w:ascii="Arial" w:eastAsia="Calibri" w:hAnsi="Arial" w:cs="Arial"/>
        </w:rPr>
        <w:t xml:space="preserve">w związku z powyższym, zamawiający 31 Wojskowy Oddział Gospodarczy, </w:t>
      </w:r>
      <w:r w:rsidRPr="008E70C0">
        <w:rPr>
          <w:rFonts w:ascii="Arial" w:eastAsia="Calibri" w:hAnsi="Arial" w:cs="Arial"/>
        </w:rPr>
        <w:br/>
        <w:t>ul</w:t>
      </w:r>
      <w:bookmarkStart w:id="0" w:name="_GoBack"/>
      <w:bookmarkEnd w:id="0"/>
      <w:r w:rsidRPr="008E70C0">
        <w:rPr>
          <w:rFonts w:ascii="Arial" w:eastAsia="Calibri" w:hAnsi="Arial" w:cs="Arial"/>
        </w:rPr>
        <w:t>. Konstantynowska 85, 95-100 Zgierz udziela następujących wyjaśnień:</w:t>
      </w:r>
    </w:p>
    <w:p w:rsidR="00282C2C" w:rsidRPr="008E70C0" w:rsidRDefault="00282C2C" w:rsidP="00282C2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282C2C" w:rsidRPr="006C5BA0" w:rsidRDefault="006C5BA0" w:rsidP="00282C2C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6C5BA0">
        <w:rPr>
          <w:rFonts w:ascii="Arial" w:eastAsia="Times New Roman" w:hAnsi="Arial" w:cs="Arial"/>
          <w:b/>
          <w:u w:val="single"/>
          <w:lang w:eastAsia="pl-PL"/>
        </w:rPr>
        <w:t>PYTANIE 1</w:t>
      </w:r>
      <w:r w:rsidR="00282C2C" w:rsidRPr="006C5BA0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282C2C" w:rsidRPr="006C5BA0" w:rsidRDefault="00282C2C" w:rsidP="00282C2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282C2C" w:rsidRPr="006C5BA0" w:rsidRDefault="00282C2C" w:rsidP="00282C2C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6C5BA0">
        <w:rPr>
          <w:rFonts w:ascii="Arial" w:eastAsia="Times New Roman" w:hAnsi="Arial" w:cs="Arial"/>
          <w:i/>
          <w:lang w:eastAsia="pl-PL"/>
        </w:rPr>
        <w:t>„Czy w zadaniu nr 25 w pozycji nr 2 Zamawiający wymaga przypinek w ilości 50 opakowań po 250 szt? Czy Wykonawcy mogą zaoferować 1 opakowanie a 250 szt.? Przypinki sprzedawane są prze</w:t>
      </w:r>
      <w:r w:rsidR="00E0425F">
        <w:rPr>
          <w:rFonts w:ascii="Arial" w:eastAsia="Times New Roman" w:hAnsi="Arial" w:cs="Arial"/>
          <w:i/>
          <w:lang w:eastAsia="pl-PL"/>
        </w:rPr>
        <w:t>z</w:t>
      </w:r>
      <w:r w:rsidRPr="006C5BA0">
        <w:rPr>
          <w:rFonts w:ascii="Arial" w:eastAsia="Times New Roman" w:hAnsi="Arial" w:cs="Arial"/>
          <w:i/>
          <w:lang w:eastAsia="pl-PL"/>
        </w:rPr>
        <w:t xml:space="preserve"> producenta wyłącznie w opakowaniu fabrycznym zawierającym 250 szt. Opakowania nie można rozpakować, aby zachowały wymaganie wskazane w umowie tj. " towary będą fabrycznie nowe, nieużywane (...)"</w:t>
      </w:r>
    </w:p>
    <w:p w:rsidR="00282C2C" w:rsidRPr="006C5BA0" w:rsidRDefault="00282C2C" w:rsidP="00282C2C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:rsidR="00282C2C" w:rsidRPr="006C5BA0" w:rsidRDefault="00282C2C" w:rsidP="00282C2C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6C5BA0">
        <w:rPr>
          <w:rFonts w:ascii="Arial" w:eastAsia="Calibri" w:hAnsi="Arial" w:cs="Arial"/>
          <w:b/>
          <w:u w:val="single"/>
        </w:rPr>
        <w:t>ODPOWIEDŹ:</w:t>
      </w:r>
    </w:p>
    <w:p w:rsidR="00372FDA" w:rsidRPr="006C5BA0" w:rsidRDefault="00372FDA" w:rsidP="00282C2C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72FDA" w:rsidRPr="006C5BA0" w:rsidRDefault="00372FDA" w:rsidP="00901FFD">
      <w:pPr>
        <w:spacing w:after="0" w:line="240" w:lineRule="auto"/>
        <w:jc w:val="both"/>
        <w:rPr>
          <w:rFonts w:ascii="Arial" w:eastAsia="Calibri" w:hAnsi="Arial" w:cs="Arial"/>
        </w:rPr>
      </w:pPr>
      <w:r w:rsidRPr="006C5BA0">
        <w:rPr>
          <w:rFonts w:ascii="Arial" w:eastAsia="Calibri" w:hAnsi="Arial" w:cs="Arial"/>
        </w:rPr>
        <w:t>Zamawiający w zadaniu nr 25 w pozycji nr 2 dokonuje modyfikacji formularza cenowego. Zmiany zostały zaznaczone kolorem czerwonym. Zmodyfikowany formularz cenowy stanowi załącznik nr 1 do pisma.</w:t>
      </w:r>
    </w:p>
    <w:p w:rsidR="00372FDA" w:rsidRPr="008E70C0" w:rsidRDefault="00372FDA" w:rsidP="00901FFD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72FDA" w:rsidRPr="008E70C0" w:rsidRDefault="00372FDA" w:rsidP="00901FFD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E70C0">
        <w:rPr>
          <w:rFonts w:ascii="Arial" w:eastAsia="Calibri" w:hAnsi="Arial" w:cs="Arial"/>
          <w:b/>
          <w:u w:val="single"/>
        </w:rPr>
        <w:t>Zmodyfikowany formularz cenowy stanowi załącznik nr 1 do pisma.</w:t>
      </w:r>
    </w:p>
    <w:p w:rsidR="00372FDA" w:rsidRPr="008E70C0" w:rsidRDefault="00372FDA" w:rsidP="00901FFD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E70C0">
        <w:rPr>
          <w:rFonts w:ascii="Arial" w:eastAsia="Calibri" w:hAnsi="Arial" w:cs="Arial"/>
          <w:b/>
          <w:u w:val="single"/>
        </w:rPr>
        <w:t xml:space="preserve">Zmiany zostały zaznaczone kolorem czerwonym. </w:t>
      </w:r>
    </w:p>
    <w:p w:rsidR="00035B15" w:rsidRDefault="00035B15" w:rsidP="006C5BA0">
      <w:pPr>
        <w:suppressAutoHyphens/>
        <w:spacing w:after="0" w:line="312" w:lineRule="auto"/>
        <w:ind w:right="-343"/>
        <w:contextualSpacing/>
        <w:jc w:val="both"/>
        <w:rPr>
          <w:rFonts w:ascii="Arial" w:eastAsia="Calibri" w:hAnsi="Arial" w:cs="Arial"/>
          <w:i/>
          <w:sz w:val="24"/>
          <w:szCs w:val="24"/>
          <w:lang w:val="x-none" w:eastAsia="x-none"/>
        </w:rPr>
      </w:pPr>
    </w:p>
    <w:p w:rsidR="008B49E1" w:rsidRDefault="008B49E1" w:rsidP="008B49E1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KOMENDANTA 31. WOJSKOWEGO ODDZIAŁU GOSPODARCZEGO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W Zgierzu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ppłk Sławomir JĘDRZEJEWSKI</w:t>
      </w: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</w:p>
    <w:p w:rsidR="008B49E1" w:rsidRDefault="008B49E1" w:rsidP="008B49E1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Zastępca Komendanta</w:t>
      </w:r>
    </w:p>
    <w:p w:rsidR="008251C0" w:rsidRDefault="008251C0" w:rsidP="008251C0">
      <w:pPr>
        <w:spacing w:after="0" w:line="240" w:lineRule="auto"/>
        <w:rPr>
          <w:rFonts w:ascii="Arial" w:hAnsi="Arial" w:cs="Arial"/>
          <w:b/>
        </w:rPr>
      </w:pPr>
    </w:p>
    <w:p w:rsidR="00282C2C" w:rsidRDefault="00282C2C" w:rsidP="008251C0">
      <w:pPr>
        <w:spacing w:after="0" w:line="240" w:lineRule="auto"/>
        <w:rPr>
          <w:rFonts w:ascii="Arial" w:hAnsi="Arial" w:cs="Arial"/>
          <w:b/>
        </w:rPr>
      </w:pPr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8251C0" w:rsidRPr="00BF14DE" w:rsidRDefault="008251C0" w:rsidP="008251C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14DE">
        <w:rPr>
          <w:rFonts w:ascii="Arial" w:hAnsi="Arial" w:cs="Arial"/>
          <w:sz w:val="16"/>
          <w:szCs w:val="16"/>
        </w:rPr>
        <w:t>M. Morawska-Raczyńska /SZP/ 261 442 185</w:t>
      </w:r>
    </w:p>
    <w:p w:rsidR="008251C0" w:rsidRPr="006C5BA0" w:rsidRDefault="006C5BA0" w:rsidP="008251C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C5BA0">
        <w:rPr>
          <w:rFonts w:ascii="Arial" w:hAnsi="Arial" w:cs="Arial"/>
          <w:sz w:val="16"/>
          <w:szCs w:val="16"/>
        </w:rPr>
        <w:t>12.</w:t>
      </w:r>
      <w:r w:rsidR="007348E5" w:rsidRPr="006C5BA0">
        <w:rPr>
          <w:rFonts w:ascii="Arial" w:hAnsi="Arial" w:cs="Arial"/>
          <w:sz w:val="16"/>
          <w:szCs w:val="16"/>
        </w:rPr>
        <w:t>07</w:t>
      </w:r>
      <w:r w:rsidR="00D05143" w:rsidRPr="006C5BA0">
        <w:rPr>
          <w:rFonts w:ascii="Arial" w:hAnsi="Arial" w:cs="Arial"/>
          <w:sz w:val="16"/>
          <w:szCs w:val="16"/>
        </w:rPr>
        <w:t>.2022</w:t>
      </w:r>
      <w:r w:rsidR="0023699B" w:rsidRPr="006C5BA0">
        <w:rPr>
          <w:rFonts w:ascii="Arial" w:hAnsi="Arial" w:cs="Arial"/>
          <w:sz w:val="16"/>
          <w:szCs w:val="16"/>
        </w:rPr>
        <w:t xml:space="preserve"> </w:t>
      </w:r>
      <w:r w:rsidR="008251C0" w:rsidRPr="006C5BA0">
        <w:rPr>
          <w:rFonts w:ascii="Arial" w:hAnsi="Arial" w:cs="Arial"/>
          <w:sz w:val="16"/>
          <w:szCs w:val="16"/>
        </w:rPr>
        <w:t>r.</w:t>
      </w:r>
    </w:p>
    <w:p w:rsidR="00A0090D" w:rsidRPr="0002045F" w:rsidRDefault="008251C0" w:rsidP="000204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14DE">
        <w:rPr>
          <w:rFonts w:ascii="Arial" w:hAnsi="Arial" w:cs="Arial"/>
          <w:sz w:val="16"/>
          <w:szCs w:val="16"/>
        </w:rPr>
        <w:t xml:space="preserve">T 2712 B5 </w:t>
      </w:r>
    </w:p>
    <w:sectPr w:rsidR="00A0090D" w:rsidRPr="0002045F" w:rsidSect="008251C0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A4" w:rsidRDefault="00071BA4" w:rsidP="004D10DA">
      <w:pPr>
        <w:spacing w:after="0" w:line="240" w:lineRule="auto"/>
      </w:pPr>
      <w:r>
        <w:separator/>
      </w:r>
    </w:p>
  </w:endnote>
  <w:endnote w:type="continuationSeparator" w:id="0">
    <w:p w:rsidR="00071BA4" w:rsidRDefault="00071BA4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A4" w:rsidRDefault="00071BA4" w:rsidP="004D10DA">
      <w:pPr>
        <w:spacing w:after="0" w:line="240" w:lineRule="auto"/>
      </w:pPr>
      <w:r>
        <w:separator/>
      </w:r>
    </w:p>
  </w:footnote>
  <w:footnote w:type="continuationSeparator" w:id="0">
    <w:p w:rsidR="00071BA4" w:rsidRDefault="00071BA4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2045F"/>
    <w:rsid w:val="00035B15"/>
    <w:rsid w:val="000475AD"/>
    <w:rsid w:val="000564C8"/>
    <w:rsid w:val="00071BA4"/>
    <w:rsid w:val="00074201"/>
    <w:rsid w:val="00093D73"/>
    <w:rsid w:val="000C785C"/>
    <w:rsid w:val="000D7CE2"/>
    <w:rsid w:val="000E5463"/>
    <w:rsid w:val="001042D7"/>
    <w:rsid w:val="00111862"/>
    <w:rsid w:val="001739B1"/>
    <w:rsid w:val="001876D3"/>
    <w:rsid w:val="001924D8"/>
    <w:rsid w:val="001D32B4"/>
    <w:rsid w:val="00215263"/>
    <w:rsid w:val="0023699B"/>
    <w:rsid w:val="00282C2C"/>
    <w:rsid w:val="002A06A8"/>
    <w:rsid w:val="002A4DA0"/>
    <w:rsid w:val="002A6AFF"/>
    <w:rsid w:val="002B4AB4"/>
    <w:rsid w:val="0030688B"/>
    <w:rsid w:val="00324D77"/>
    <w:rsid w:val="00341E9E"/>
    <w:rsid w:val="00372FDA"/>
    <w:rsid w:val="00390A83"/>
    <w:rsid w:val="00394FB8"/>
    <w:rsid w:val="003B37E6"/>
    <w:rsid w:val="00405644"/>
    <w:rsid w:val="0041076A"/>
    <w:rsid w:val="00427EC6"/>
    <w:rsid w:val="00440817"/>
    <w:rsid w:val="004453BA"/>
    <w:rsid w:val="004B2E94"/>
    <w:rsid w:val="004D10DA"/>
    <w:rsid w:val="00513A4E"/>
    <w:rsid w:val="005630A0"/>
    <w:rsid w:val="0057280F"/>
    <w:rsid w:val="005856E0"/>
    <w:rsid w:val="005875C8"/>
    <w:rsid w:val="005B7F62"/>
    <w:rsid w:val="00601192"/>
    <w:rsid w:val="00632CEF"/>
    <w:rsid w:val="00633C21"/>
    <w:rsid w:val="00640E8D"/>
    <w:rsid w:val="00671328"/>
    <w:rsid w:val="00685B29"/>
    <w:rsid w:val="006A0B67"/>
    <w:rsid w:val="006B2335"/>
    <w:rsid w:val="006C1842"/>
    <w:rsid w:val="006C5BA0"/>
    <w:rsid w:val="00724991"/>
    <w:rsid w:val="00730379"/>
    <w:rsid w:val="007348E5"/>
    <w:rsid w:val="00744021"/>
    <w:rsid w:val="00745FD4"/>
    <w:rsid w:val="0074636F"/>
    <w:rsid w:val="007546FD"/>
    <w:rsid w:val="007C6F00"/>
    <w:rsid w:val="00823792"/>
    <w:rsid w:val="008251C0"/>
    <w:rsid w:val="00825B29"/>
    <w:rsid w:val="00831197"/>
    <w:rsid w:val="00837326"/>
    <w:rsid w:val="00870404"/>
    <w:rsid w:val="008B386B"/>
    <w:rsid w:val="008B49E1"/>
    <w:rsid w:val="008B6A45"/>
    <w:rsid w:val="008E04E4"/>
    <w:rsid w:val="008E70C0"/>
    <w:rsid w:val="008F5440"/>
    <w:rsid w:val="00901FFD"/>
    <w:rsid w:val="00920B91"/>
    <w:rsid w:val="00925830"/>
    <w:rsid w:val="00955359"/>
    <w:rsid w:val="009612D8"/>
    <w:rsid w:val="00964B3D"/>
    <w:rsid w:val="009B57E4"/>
    <w:rsid w:val="009C0070"/>
    <w:rsid w:val="009F0C58"/>
    <w:rsid w:val="009F5F22"/>
    <w:rsid w:val="00A0090D"/>
    <w:rsid w:val="00A12317"/>
    <w:rsid w:val="00A15F73"/>
    <w:rsid w:val="00A217E9"/>
    <w:rsid w:val="00A676AA"/>
    <w:rsid w:val="00AA5418"/>
    <w:rsid w:val="00AC3C18"/>
    <w:rsid w:val="00AC6926"/>
    <w:rsid w:val="00AD4E89"/>
    <w:rsid w:val="00AF116B"/>
    <w:rsid w:val="00AF442E"/>
    <w:rsid w:val="00B276A0"/>
    <w:rsid w:val="00B479E0"/>
    <w:rsid w:val="00BD7337"/>
    <w:rsid w:val="00C22C2F"/>
    <w:rsid w:val="00C3342D"/>
    <w:rsid w:val="00C91832"/>
    <w:rsid w:val="00C96030"/>
    <w:rsid w:val="00CA598B"/>
    <w:rsid w:val="00CF4696"/>
    <w:rsid w:val="00CF7C66"/>
    <w:rsid w:val="00D00582"/>
    <w:rsid w:val="00D05143"/>
    <w:rsid w:val="00D35622"/>
    <w:rsid w:val="00D74A5A"/>
    <w:rsid w:val="00D842C0"/>
    <w:rsid w:val="00DA63FE"/>
    <w:rsid w:val="00DA68D7"/>
    <w:rsid w:val="00DE02A5"/>
    <w:rsid w:val="00E0425F"/>
    <w:rsid w:val="00E45077"/>
    <w:rsid w:val="00E72980"/>
    <w:rsid w:val="00EB26E1"/>
    <w:rsid w:val="00EC1E29"/>
    <w:rsid w:val="00EF27CF"/>
    <w:rsid w:val="00F63DE2"/>
    <w:rsid w:val="00F676EA"/>
    <w:rsid w:val="00FA4922"/>
    <w:rsid w:val="00FA5F43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2B6C1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E174-F465-4031-9269-7AE59998B1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71FCDC-5BAB-460B-B8BB-BA19265C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78</cp:revision>
  <cp:lastPrinted>2022-07-12T09:06:00Z</cp:lastPrinted>
  <dcterms:created xsi:type="dcterms:W3CDTF">2020-01-21T12:36:00Z</dcterms:created>
  <dcterms:modified xsi:type="dcterms:W3CDTF">2022-07-12T09:06:00Z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d4f64452-3ae6-4d88-b764-22d59755b6a5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