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2091" w14:textId="295DEF39" w:rsidR="00BB63E8" w:rsidRDefault="0010311F" w:rsidP="00E23267">
      <w:pPr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GK.ZP.271.1.2024</w:t>
      </w:r>
      <w:r w:rsidR="00E23267" w:rsidRPr="00E23267">
        <w:rPr>
          <w:rFonts w:ascii="Calibri" w:eastAsia="Times New Roman" w:hAnsi="Calibri" w:cs="Calibri"/>
          <w:bCs/>
        </w:rPr>
        <w:t xml:space="preserve">                                   </w:t>
      </w:r>
      <w:r w:rsidR="00E23267">
        <w:rPr>
          <w:rFonts w:ascii="Calibri" w:eastAsia="Times New Roman" w:hAnsi="Calibri" w:cs="Calibri"/>
          <w:bCs/>
        </w:rPr>
        <w:t xml:space="preserve">                           </w:t>
      </w:r>
      <w:r w:rsidR="00E23267" w:rsidRPr="00E23267">
        <w:rPr>
          <w:rFonts w:ascii="Calibri" w:eastAsia="Times New Roman" w:hAnsi="Calibri" w:cs="Calibri"/>
          <w:bCs/>
        </w:rPr>
        <w:t xml:space="preserve">       </w:t>
      </w:r>
      <w:r w:rsidR="008F1F8E">
        <w:rPr>
          <w:rFonts w:ascii="Calibri" w:eastAsia="Times New Roman" w:hAnsi="Calibri" w:cs="Calibri"/>
          <w:bCs/>
        </w:rPr>
        <w:t xml:space="preserve">                  </w:t>
      </w:r>
      <w:r w:rsidR="008F1F8E">
        <w:rPr>
          <w:rFonts w:ascii="Calibri" w:eastAsia="Times New Roman" w:hAnsi="Calibri" w:cs="Calibri"/>
          <w:bCs/>
        </w:rPr>
        <w:tab/>
      </w:r>
      <w:r w:rsidR="00AC482C">
        <w:rPr>
          <w:rFonts w:ascii="Calibri" w:eastAsia="Times New Roman" w:hAnsi="Calibri" w:cs="Calibri"/>
          <w:bCs/>
          <w:sz w:val="20"/>
          <w:szCs w:val="20"/>
        </w:rPr>
        <w:t>Załącznik nr 8</w:t>
      </w:r>
      <w:bookmarkStart w:id="0" w:name="_GoBack"/>
      <w:bookmarkEnd w:id="0"/>
      <w:r w:rsidR="00E23267" w:rsidRPr="008F1F8E">
        <w:rPr>
          <w:rFonts w:ascii="Calibri" w:eastAsia="Times New Roman" w:hAnsi="Calibri" w:cs="Calibri"/>
          <w:bCs/>
          <w:sz w:val="20"/>
          <w:szCs w:val="20"/>
        </w:rPr>
        <w:t xml:space="preserve"> do SWZ</w:t>
      </w:r>
    </w:p>
    <w:p w14:paraId="31CD5253" w14:textId="77777777" w:rsidR="00E23267" w:rsidRPr="00E23267" w:rsidRDefault="00E23267" w:rsidP="00E23267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5C1AAC41" w14:textId="2459476A" w:rsidR="003951E5" w:rsidRPr="008F1F8E" w:rsidRDefault="00024F15" w:rsidP="003951E5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8F1F8E">
        <w:rPr>
          <w:rFonts w:ascii="Calibri" w:eastAsia="Times New Roman" w:hAnsi="Calibri" w:cs="Calibri"/>
          <w:b/>
          <w:bCs/>
        </w:rPr>
        <w:t>Oświadczenie o podziale zadań pomiędzy konsorcjantów</w:t>
      </w:r>
    </w:p>
    <w:p w14:paraId="2B6C5123" w14:textId="1015828E" w:rsidR="00E21868" w:rsidRPr="008F1F8E" w:rsidRDefault="00024F1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8F1F8E">
        <w:rPr>
          <w:rFonts w:ascii="Calibri" w:eastAsia="Calibri" w:hAnsi="Calibri" w:cs="Calibri"/>
          <w:b/>
          <w:lang w:eastAsia="en-US"/>
        </w:rPr>
        <w:t>(składane na podstawie art. 117</w:t>
      </w:r>
      <w:r w:rsidR="00E21868" w:rsidRPr="008F1F8E">
        <w:rPr>
          <w:rFonts w:ascii="Calibri" w:eastAsia="Calibri" w:hAnsi="Calibri" w:cs="Calibri"/>
          <w:b/>
          <w:lang w:eastAsia="en-US"/>
        </w:rPr>
        <w:t xml:space="preserve"> ust. </w:t>
      </w:r>
      <w:r w:rsidRPr="008F1F8E">
        <w:rPr>
          <w:rFonts w:ascii="Calibri" w:eastAsia="Calibri" w:hAnsi="Calibri" w:cs="Calibri"/>
          <w:b/>
          <w:lang w:eastAsia="en-US"/>
        </w:rPr>
        <w:t>4</w:t>
      </w:r>
      <w:r w:rsidR="00E21868" w:rsidRPr="008F1F8E">
        <w:rPr>
          <w:rFonts w:ascii="Calibri" w:eastAsia="Calibri" w:hAnsi="Calibri" w:cs="Calibri"/>
          <w:b/>
          <w:lang w:eastAsia="en-US"/>
        </w:rPr>
        <w:t xml:space="preserve"> ustawy)  </w:t>
      </w:r>
    </w:p>
    <w:p w14:paraId="243E3B48" w14:textId="77777777" w:rsidR="003951E5" w:rsidRPr="008F1F8E" w:rsidRDefault="003951E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1E8D3980" w14:textId="5B9A8482" w:rsidR="003951E5" w:rsidRPr="008F1F8E" w:rsidRDefault="003951E5" w:rsidP="003951E5">
      <w:pPr>
        <w:spacing w:after="0" w:line="240" w:lineRule="auto"/>
        <w:jc w:val="center"/>
        <w:rPr>
          <w:rFonts w:ascii="Calibri" w:eastAsia="Calibri" w:hAnsi="Calibri" w:cs="Calibri"/>
          <w:bCs/>
          <w:lang w:eastAsia="en-US"/>
        </w:rPr>
      </w:pPr>
      <w:r w:rsidRPr="008F1F8E">
        <w:rPr>
          <w:rFonts w:ascii="Calibri" w:eastAsia="Calibri" w:hAnsi="Calibri" w:cs="Calibri"/>
          <w:bCs/>
          <w:lang w:eastAsia="en-US"/>
        </w:rPr>
        <w:t xml:space="preserve">art. 125 ust. 1 ustawy z dnia 11 września 2019 r. – Prawo zamówień publicznych (dalej zwana jako „ustawa </w:t>
      </w:r>
      <w:proofErr w:type="spellStart"/>
      <w:r w:rsidRPr="008F1F8E">
        <w:rPr>
          <w:rFonts w:ascii="Calibri" w:eastAsia="Calibri" w:hAnsi="Calibri" w:cs="Calibri"/>
          <w:bCs/>
          <w:lang w:eastAsia="en-US"/>
        </w:rPr>
        <w:t>Pzp</w:t>
      </w:r>
      <w:proofErr w:type="spellEnd"/>
      <w:r w:rsidRPr="008F1F8E">
        <w:rPr>
          <w:rFonts w:ascii="Calibri" w:eastAsia="Calibri" w:hAnsi="Calibri" w:cs="Calibri"/>
          <w:bCs/>
          <w:lang w:eastAsia="en-US"/>
        </w:rPr>
        <w:t>”)</w:t>
      </w:r>
    </w:p>
    <w:p w14:paraId="757186E6" w14:textId="2A5096E9" w:rsidR="00B96DF4" w:rsidRPr="008F1F8E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14:paraId="0775B167" w14:textId="1068E2E5" w:rsidR="00BF1E68" w:rsidRPr="008F1F8E" w:rsidRDefault="00BF1E6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8F1F8E">
        <w:rPr>
          <w:rFonts w:ascii="Calibri" w:eastAsia="Times New Roman" w:hAnsi="Calibri" w:cs="Calibri"/>
          <w:bCs/>
          <w:u w:val="single"/>
          <w:lang w:eastAsia="en-US"/>
        </w:rPr>
        <w:t xml:space="preserve">Nazwy i siedziby wszystkich Wykonawców wspólnie ubiegających się o udzielenie zamówienia </w:t>
      </w:r>
    </w:p>
    <w:p w14:paraId="49236B06" w14:textId="77777777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 xml:space="preserve">Lider: </w:t>
      </w:r>
    </w:p>
    <w:p w14:paraId="6ECD9E44" w14:textId="7D753E1F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bookmarkStart w:id="1" w:name="_Hlk64364850"/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:……………………………..,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Siedziba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: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………………………….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Województwo…………………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613D95C8" w14:textId="624263F8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NIP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……KRS 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………………………..</w:t>
      </w:r>
    </w:p>
    <w:p w14:paraId="162E476E" w14:textId="663CC9D3" w:rsidR="00C22098" w:rsidRPr="008F1F8E" w:rsidRDefault="003951E5" w:rsidP="004A4761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.………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………., nr telefonu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  <w:bookmarkEnd w:id="1"/>
    </w:p>
    <w:p w14:paraId="08F5C716" w14:textId="4533F4B3" w:rsidR="00C22098" w:rsidRPr="008F1F8E" w:rsidRDefault="00BF1E68" w:rsidP="001131A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>Partnerzy:</w:t>
      </w:r>
    </w:p>
    <w:p w14:paraId="78E73B91" w14:textId="704092B9" w:rsidR="00BF1E68" w:rsidRPr="008F1F8E" w:rsidRDefault="003951E5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…..,Siedziba: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……………………….  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59E51E30" w14:textId="76B123A6" w:rsidR="00BF1E68" w:rsidRPr="008F1F8E" w:rsidRDefault="008B5BE7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 NIP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 KRS</w:t>
      </w:r>
      <w:r w:rsidR="007F18CA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………………………..</w:t>
      </w:r>
    </w:p>
    <w:p w14:paraId="0BA6E477" w14:textId="75430757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….…………., nr telefonu 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 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1C975F42" w14:textId="26B8C87D" w:rsidR="00BF1E68" w:rsidRPr="008F1F8E" w:rsidRDefault="003951E5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Nazwa:……………………………………..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,Siedziba: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…………………… 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762E1907" w14:textId="3D4D56AC" w:rsidR="00BF1E68" w:rsidRPr="008F1F8E" w:rsidRDefault="008B5BE7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………………………………NIP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 KRS 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……………..</w:t>
      </w:r>
    </w:p>
    <w:p w14:paraId="61830845" w14:textId="384EBA66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………….………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…., nr telefonu 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………………………………….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</w:t>
      </w:r>
      <w:r w:rsidRPr="008F1F8E">
        <w:rPr>
          <w:rFonts w:ascii="Calibri" w:eastAsia="Times New Roman" w:hAnsi="Calibri" w:cs="Calibri"/>
          <w:bCs/>
          <w:lang w:eastAsia="en-US"/>
        </w:rPr>
        <w:t xml:space="preserve">  </w:t>
      </w:r>
      <w:r w:rsidRPr="008F1F8E">
        <w:rPr>
          <w:rFonts w:ascii="Calibri" w:eastAsia="Times New Roman" w:hAnsi="Calibri" w:cs="Calibri"/>
          <w:bCs/>
          <w:lang w:eastAsia="en-US"/>
        </w:rPr>
        <w:tab/>
      </w:r>
    </w:p>
    <w:p w14:paraId="089A6E44" w14:textId="45178C54" w:rsidR="00E23267" w:rsidRPr="008F1F8E" w:rsidRDefault="00E23267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04FA2E0C" w14:textId="3279448E" w:rsidR="00C22098" w:rsidRPr="008F1F8E" w:rsidRDefault="00BF1E6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8F1F8E">
        <w:rPr>
          <w:rFonts w:ascii="Calibri" w:eastAsia="Times New Roman" w:hAnsi="Calibri" w:cs="Calibri"/>
          <w:bCs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lang w:eastAsia="en-US"/>
        </w:rPr>
        <w:t>…………………………………</w:t>
      </w:r>
      <w:r w:rsidR="00C22098" w:rsidRPr="008F1F8E">
        <w:rPr>
          <w:rFonts w:ascii="Calibri" w:eastAsia="Times New Roman" w:hAnsi="Calibri" w:cs="Calibri"/>
          <w:bCs/>
          <w:lang w:eastAsia="en-US"/>
        </w:rPr>
        <w:t>…………………………………….</w:t>
      </w:r>
      <w:r w:rsidRPr="008F1F8E">
        <w:rPr>
          <w:rFonts w:ascii="Calibri" w:eastAsia="Times New Roman" w:hAnsi="Calibri" w:cs="Calibri"/>
          <w:bCs/>
          <w:lang w:eastAsia="en-US"/>
        </w:rPr>
        <w:t>…….………</w:t>
      </w:r>
    </w:p>
    <w:p w14:paraId="340ABB1E" w14:textId="1F57F818" w:rsidR="00BF1E68" w:rsidRPr="008F1F8E" w:rsidRDefault="00C2209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                      </w:t>
      </w:r>
      <w:r w:rsidR="00BF1E68" w:rsidRPr="008F1F8E">
        <w:rPr>
          <w:rFonts w:ascii="Calibri" w:eastAsia="Times New Roman" w:hAnsi="Calibri" w:cs="Calibri"/>
          <w:bCs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lang w:eastAsia="en-US"/>
        </w:rPr>
        <w:t>(</w:t>
      </w:r>
      <w:r w:rsidR="000552DC" w:rsidRPr="008F1F8E">
        <w:rPr>
          <w:rFonts w:ascii="Calibri" w:eastAsia="Times New Roman" w:hAnsi="Calibri" w:cs="Calibri"/>
          <w:bCs/>
          <w:lang w:eastAsia="en-US"/>
        </w:rPr>
        <w:t>imię i nazwisko</w:t>
      </w:r>
      <w:r w:rsidRPr="008F1F8E">
        <w:rPr>
          <w:rFonts w:ascii="Calibri" w:eastAsia="Times New Roman" w:hAnsi="Calibri" w:cs="Calibri"/>
          <w:bCs/>
          <w:lang w:eastAsia="en-US"/>
        </w:rPr>
        <w:t>)</w:t>
      </w:r>
    </w:p>
    <w:p w14:paraId="79EABB88" w14:textId="00650BBA" w:rsidR="00C22098" w:rsidRPr="008F1F8E" w:rsidRDefault="00C2209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50B73E32" w14:textId="0E81CFDC" w:rsidR="00BF1E68" w:rsidRPr="008F1F8E" w:rsidRDefault="00BF1E6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</w:t>
      </w:r>
      <w:r w:rsidR="00C22098" w:rsidRPr="008F1F8E">
        <w:rPr>
          <w:rFonts w:ascii="Calibri" w:eastAsia="Times New Roman" w:hAnsi="Calibri" w:cs="Calibri"/>
          <w:bCs/>
          <w:lang w:eastAsia="en-US"/>
        </w:rPr>
        <w:t>……………………..</w:t>
      </w:r>
      <w:r w:rsidRPr="008F1F8E">
        <w:rPr>
          <w:rFonts w:ascii="Calibri" w:eastAsia="Times New Roman" w:hAnsi="Calibri" w:cs="Calibri"/>
          <w:bCs/>
          <w:lang w:eastAsia="en-US"/>
        </w:rPr>
        <w:t>……</w:t>
      </w:r>
    </w:p>
    <w:p w14:paraId="198222FF" w14:textId="77777777" w:rsidR="00C22098" w:rsidRPr="008F1F8E" w:rsidRDefault="00C2209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27561417" w14:textId="0D5D5D6D" w:rsidR="00A8121A" w:rsidRPr="007559F8" w:rsidRDefault="00BF1E68" w:rsidP="0010311F">
      <w:pPr>
        <w:spacing w:after="0"/>
        <w:ind w:firstLine="7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Na potrzeby postępowania o udzielenie zamówienia publicznego, prowadzonego w trybie </w:t>
      </w:r>
      <w:r w:rsidR="006B65D2" w:rsidRPr="008F1F8E">
        <w:rPr>
          <w:rFonts w:ascii="Calibri" w:eastAsia="Calibri" w:hAnsi="Calibri" w:cs="Calibri"/>
          <w:sz w:val="20"/>
          <w:szCs w:val="20"/>
          <w:lang w:eastAsia="en-US"/>
        </w:rPr>
        <w:t>podstawowym</w:t>
      </w:r>
      <w:r w:rsidR="00371C21"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pn. </w:t>
      </w:r>
      <w:r w:rsidR="00C22098" w:rsidRPr="008F1F8E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  <w:r w:rsidR="007559F8" w:rsidRPr="007559F8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10311F" w:rsidRPr="0010311F">
        <w:rPr>
          <w:rFonts w:ascii="Calibri" w:eastAsia="Calibri" w:hAnsi="Calibri" w:cs="Calibri"/>
          <w:b/>
          <w:bCs/>
          <w:sz w:val="20"/>
          <w:szCs w:val="20"/>
        </w:rPr>
        <w:t>Usługi komunalne czyszczenie  przepompowni i udrażniania sieci kanalizacji sanitarnej oraz wywóz nieczystości płynnych z gminnych zbiorników bezodpływowych w roku 2024/2025</w:t>
      </w:r>
      <w:r w:rsidR="007559F8" w:rsidRPr="007559F8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10311F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1E41BA27" w14:textId="5C6F3AA2" w:rsidR="000552DC" w:rsidRPr="008F1F8E" w:rsidRDefault="00961B63" w:rsidP="007559F8">
      <w:pPr>
        <w:spacing w:after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F1F8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1E7D22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o</w:t>
      </w:r>
      <w:r w:rsidR="00E218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świadczam</w:t>
      </w:r>
      <w:r w:rsidR="001E7D22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y</w:t>
      </w:r>
      <w:r w:rsidR="00024F1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, o następującym podziale zadań pomiędzy członków konsorcjum, zapewniającym realne wykorzystanie deklarowanych przez nas zasobów:</w:t>
      </w:r>
    </w:p>
    <w:p w14:paraId="4E6F40F5" w14:textId="77777777" w:rsidR="00C22098" w:rsidRPr="008F1F8E" w:rsidRDefault="00C22098" w:rsidP="00C22098">
      <w:pPr>
        <w:spacing w:after="0"/>
        <w:ind w:firstLine="720"/>
        <w:jc w:val="both"/>
        <w:rPr>
          <w:rFonts w:ascii="Calibri" w:eastAsia="Calibri" w:hAnsi="Calibri" w:cs="Calibri"/>
          <w:b/>
          <w:bCs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806"/>
        <w:gridCol w:w="2914"/>
        <w:gridCol w:w="3157"/>
      </w:tblGrid>
      <w:tr w:rsidR="00A45055" w:rsidRPr="008F1F8E" w14:paraId="0C70764E" w14:textId="77777777" w:rsidTr="001131AE">
        <w:trPr>
          <w:trHeight w:val="429"/>
          <w:jc w:val="center"/>
        </w:trPr>
        <w:tc>
          <w:tcPr>
            <w:tcW w:w="391" w:type="dxa"/>
            <w:vAlign w:val="center"/>
          </w:tcPr>
          <w:p w14:paraId="19829278" w14:textId="77777777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08D8515A" w:rsidR="00A45055" w:rsidRPr="008F1F8E" w:rsidRDefault="00A45055" w:rsidP="00395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Wskazanie</w:t>
            </w:r>
            <w:r w:rsidR="00395F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395F10" w:rsidRPr="0010311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usług </w:t>
            </w:r>
            <w:r w:rsidRPr="0010311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, które </w:t>
            </w: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będą wykonane przez wykonawcę</w:t>
            </w:r>
          </w:p>
        </w:tc>
      </w:tr>
      <w:tr w:rsidR="00A45055" w:rsidRPr="008F1F8E" w14:paraId="567AF7C2" w14:textId="77777777" w:rsidTr="001131AE">
        <w:trPr>
          <w:trHeight w:val="409"/>
          <w:jc w:val="center"/>
        </w:trPr>
        <w:tc>
          <w:tcPr>
            <w:tcW w:w="391" w:type="dxa"/>
            <w:vAlign w:val="center"/>
          </w:tcPr>
          <w:p w14:paraId="517754B1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</w:tr>
      <w:tr w:rsidR="00A45055" w:rsidRPr="008F1F8E" w14:paraId="7175FC16" w14:textId="77777777" w:rsidTr="001131AE">
        <w:trPr>
          <w:trHeight w:val="400"/>
          <w:jc w:val="center"/>
        </w:trPr>
        <w:tc>
          <w:tcPr>
            <w:tcW w:w="391" w:type="dxa"/>
            <w:vAlign w:val="center"/>
          </w:tcPr>
          <w:p w14:paraId="467FBA7F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</w:tr>
    </w:tbl>
    <w:p w14:paraId="5654DD4A" w14:textId="33CCB772" w:rsidR="00E21868" w:rsidRPr="008F1F8E" w:rsidRDefault="00A45055" w:rsidP="001131A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Ten z wykonawców,</w:t>
      </w:r>
      <w:r w:rsidR="007846B1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wspólnie ubiegających się o zamówienie,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który wykazuje spełnienie danego warunku udziału w postę</w:t>
      </w:r>
      <w:r w:rsidR="007846B1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15F28F38" w:rsidR="00A45055" w:rsidRPr="001131AE" w:rsidRDefault="00A45055" w:rsidP="001131A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4143691" w14:textId="77777777" w:rsidR="00BF1E68" w:rsidRPr="00C22098" w:rsidRDefault="00BF1E68" w:rsidP="001131AE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C22098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267E3C42" w14:textId="77777777" w:rsidR="00BF1E68" w:rsidRPr="00C22098" w:rsidRDefault="00BF1E68" w:rsidP="001131AE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C22098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C22098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C22098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C22098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C22098" w:rsidRDefault="00BF1E68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pacing w:val="-1"/>
          <w:sz w:val="16"/>
          <w:szCs w:val="16"/>
        </w:rPr>
      </w:pPr>
    </w:p>
    <w:p w14:paraId="7E73704C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Sposób podpisania oświadczenia przez pełnomocnika:</w:t>
      </w:r>
    </w:p>
    <w:p w14:paraId="2DA8128A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kwalifikowanym podpisem elektronicznym</w:t>
      </w:r>
    </w:p>
    <w:p w14:paraId="23DC0696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przy użyciu profilu zaufanego</w:t>
      </w:r>
    </w:p>
    <w:p w14:paraId="7D65C31F" w14:textId="406834C4" w:rsidR="003951E5" w:rsidRPr="00C22098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przy pomocy dowodu osobistego z warstwą elektroniczną</w:t>
      </w:r>
    </w:p>
    <w:p w14:paraId="7C39A763" w14:textId="036B3961" w:rsidR="003951E5" w:rsidRPr="003951E5" w:rsidRDefault="003951E5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pacing w:val="-1"/>
          <w:sz w:val="18"/>
          <w:szCs w:val="20"/>
        </w:rPr>
      </w:pPr>
    </w:p>
    <w:sectPr w:rsidR="003951E5" w:rsidRPr="003951E5" w:rsidSect="000552D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B31A" w14:textId="77777777" w:rsidR="000E529F" w:rsidRDefault="000E529F" w:rsidP="00104679">
      <w:pPr>
        <w:spacing w:after="0" w:line="240" w:lineRule="auto"/>
      </w:pPr>
      <w:r>
        <w:separator/>
      </w:r>
    </w:p>
  </w:endnote>
  <w:endnote w:type="continuationSeparator" w:id="0">
    <w:p w14:paraId="31F68FE5" w14:textId="77777777" w:rsidR="000E529F" w:rsidRDefault="000E529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B4ED" w14:textId="77777777" w:rsidR="00E23267" w:rsidRPr="00E23267" w:rsidRDefault="00E23267" w:rsidP="00E23267">
    <w:pPr>
      <w:pStyle w:val="Stopka"/>
      <w:rPr>
        <w:rFonts w:ascii="Calibri" w:hAnsi="Calibri" w:cs="Calibri"/>
        <w:sz w:val="16"/>
        <w:szCs w:val="16"/>
      </w:rPr>
    </w:pPr>
    <w:r w:rsidRPr="00E23267">
      <w:rPr>
        <w:rFonts w:ascii="Calibri" w:hAnsi="Calibri" w:cs="Calibri"/>
        <w:sz w:val="16"/>
        <w:szCs w:val="16"/>
      </w:rPr>
      <w:t>Zadanie współfinansowane ze środków Poddziałanie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</w:t>
    </w:r>
  </w:p>
  <w:p w14:paraId="6BD6C874" w14:textId="77777777" w:rsidR="00E23267" w:rsidRPr="00E23267" w:rsidRDefault="00E23267" w:rsidP="00E23267">
    <w:pPr>
      <w:pStyle w:val="Stopka"/>
      <w:rPr>
        <w:rFonts w:ascii="Calibri" w:hAnsi="Calibri" w:cs="Calibri"/>
        <w:sz w:val="16"/>
        <w:szCs w:val="16"/>
      </w:rPr>
    </w:pPr>
    <w:r w:rsidRPr="00E23267">
      <w:rPr>
        <w:rFonts w:ascii="Calibri" w:hAnsi="Calibri" w:cs="Calibri"/>
        <w:sz w:val="16"/>
        <w:szCs w:val="16"/>
      </w:rPr>
      <w:t>Tytuł projektu</w:t>
    </w:r>
    <w:r w:rsidRPr="00E23267">
      <w:rPr>
        <w:rFonts w:ascii="Calibri" w:hAnsi="Calibri" w:cs="Calibri"/>
        <w:b/>
        <w:sz w:val="16"/>
        <w:szCs w:val="16"/>
      </w:rPr>
      <w:t>: „Stworzenie miejsca aktywności i rekreacji poprzez zagospodarowanie przestrzeni publicznej w Gminie Wałcz - miejscowości Rudki (Jarogniewie), Czapla (Wiesiółka), Świętosław, Przybkowo”</w:t>
    </w:r>
  </w:p>
  <w:p w14:paraId="7226BD4C" w14:textId="77777777" w:rsidR="00E23267" w:rsidRDefault="00E23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5F2C6" w14:textId="77777777" w:rsidR="000E529F" w:rsidRDefault="000E529F" w:rsidP="00104679">
      <w:pPr>
        <w:spacing w:after="0" w:line="240" w:lineRule="auto"/>
      </w:pPr>
      <w:r>
        <w:separator/>
      </w:r>
    </w:p>
  </w:footnote>
  <w:footnote w:type="continuationSeparator" w:id="0">
    <w:p w14:paraId="78E4D6E5" w14:textId="77777777" w:rsidR="000E529F" w:rsidRDefault="000E529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254F9170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9C6F6" w14:textId="10FD265A" w:rsidR="00C22098" w:rsidRDefault="000552DC" w:rsidP="001131AE">
    <w:pPr>
      <w:tabs>
        <w:tab w:val="left" w:pos="6105"/>
      </w:tabs>
      <w:jc w:val="both"/>
      <w:rPr>
        <w:rFonts w:cstheme="minorHAnsi"/>
        <w:noProof/>
      </w:rPr>
    </w:pPr>
    <w:r w:rsidRPr="001131AE">
      <w:rPr>
        <w:rFonts w:cstheme="minorHAnsi"/>
      </w:rPr>
      <w:t xml:space="preserve">  </w:t>
    </w:r>
    <w:r w:rsidRPr="001131AE">
      <w:rPr>
        <w:rFonts w:cstheme="minorHAnsi"/>
        <w:noProof/>
      </w:rPr>
      <w:t xml:space="preserve">      </w:t>
    </w:r>
    <w:r w:rsidR="00C22098">
      <w:rPr>
        <w:rFonts w:cstheme="minorHAnsi"/>
        <w:noProof/>
      </w:rPr>
      <w:t xml:space="preserve">      </w:t>
    </w:r>
  </w:p>
  <w:p w14:paraId="41D9EE92" w14:textId="1E011B87" w:rsidR="00F92130" w:rsidRPr="00C22098" w:rsidRDefault="00F92130" w:rsidP="00961B63">
    <w:pPr>
      <w:tabs>
        <w:tab w:val="left" w:pos="6105"/>
      </w:tabs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34C1"/>
    <w:rsid w:val="000552DC"/>
    <w:rsid w:val="0006298B"/>
    <w:rsid w:val="00065CBF"/>
    <w:rsid w:val="000743AD"/>
    <w:rsid w:val="000A5161"/>
    <w:rsid w:val="000A5949"/>
    <w:rsid w:val="000C5CC3"/>
    <w:rsid w:val="000E529F"/>
    <w:rsid w:val="000F4146"/>
    <w:rsid w:val="0010311F"/>
    <w:rsid w:val="00104679"/>
    <w:rsid w:val="001131AE"/>
    <w:rsid w:val="00120A62"/>
    <w:rsid w:val="00127411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8526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3485"/>
    <w:rsid w:val="001E7D22"/>
    <w:rsid w:val="001F02BF"/>
    <w:rsid w:val="001F5E8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2B7D"/>
    <w:rsid w:val="002B509E"/>
    <w:rsid w:val="002B704D"/>
    <w:rsid w:val="002C55A8"/>
    <w:rsid w:val="002C67D7"/>
    <w:rsid w:val="002D7D78"/>
    <w:rsid w:val="002E1E1E"/>
    <w:rsid w:val="002E751B"/>
    <w:rsid w:val="002F00AD"/>
    <w:rsid w:val="002F2E06"/>
    <w:rsid w:val="002F6446"/>
    <w:rsid w:val="00303620"/>
    <w:rsid w:val="003061E1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832EA"/>
    <w:rsid w:val="003951E5"/>
    <w:rsid w:val="00395F10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20A68"/>
    <w:rsid w:val="00432DB6"/>
    <w:rsid w:val="00450CA5"/>
    <w:rsid w:val="00454D1F"/>
    <w:rsid w:val="0045682E"/>
    <w:rsid w:val="0045690D"/>
    <w:rsid w:val="004573F7"/>
    <w:rsid w:val="00482887"/>
    <w:rsid w:val="004A4761"/>
    <w:rsid w:val="004A7487"/>
    <w:rsid w:val="004C56B5"/>
    <w:rsid w:val="004D1B0A"/>
    <w:rsid w:val="004D30D9"/>
    <w:rsid w:val="005030D3"/>
    <w:rsid w:val="0050623D"/>
    <w:rsid w:val="00511ED2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C2D32"/>
    <w:rsid w:val="006D0A28"/>
    <w:rsid w:val="006F6FAD"/>
    <w:rsid w:val="00701B76"/>
    <w:rsid w:val="00707E19"/>
    <w:rsid w:val="007232A9"/>
    <w:rsid w:val="00725535"/>
    <w:rsid w:val="007353A6"/>
    <w:rsid w:val="007559F8"/>
    <w:rsid w:val="00760E32"/>
    <w:rsid w:val="00773BB9"/>
    <w:rsid w:val="00775023"/>
    <w:rsid w:val="00777577"/>
    <w:rsid w:val="007846B1"/>
    <w:rsid w:val="007A03C6"/>
    <w:rsid w:val="007B0DE5"/>
    <w:rsid w:val="007C4D00"/>
    <w:rsid w:val="007E58C7"/>
    <w:rsid w:val="007F18CA"/>
    <w:rsid w:val="007F739A"/>
    <w:rsid w:val="008006DF"/>
    <w:rsid w:val="00802ED8"/>
    <w:rsid w:val="00803BC0"/>
    <w:rsid w:val="008078A9"/>
    <w:rsid w:val="00821DCC"/>
    <w:rsid w:val="00826454"/>
    <w:rsid w:val="0082669F"/>
    <w:rsid w:val="00833239"/>
    <w:rsid w:val="0083723C"/>
    <w:rsid w:val="0086089D"/>
    <w:rsid w:val="008618FE"/>
    <w:rsid w:val="008759FA"/>
    <w:rsid w:val="00881A56"/>
    <w:rsid w:val="008B5BE7"/>
    <w:rsid w:val="008C4804"/>
    <w:rsid w:val="008F1F8E"/>
    <w:rsid w:val="009153E0"/>
    <w:rsid w:val="00920D54"/>
    <w:rsid w:val="0092622D"/>
    <w:rsid w:val="009316EA"/>
    <w:rsid w:val="0093536D"/>
    <w:rsid w:val="00943A85"/>
    <w:rsid w:val="00960820"/>
    <w:rsid w:val="00961B63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8121A"/>
    <w:rsid w:val="00A95198"/>
    <w:rsid w:val="00AA3D4A"/>
    <w:rsid w:val="00AC482C"/>
    <w:rsid w:val="00AE3BBF"/>
    <w:rsid w:val="00AF54CE"/>
    <w:rsid w:val="00B1132A"/>
    <w:rsid w:val="00B13567"/>
    <w:rsid w:val="00B21B32"/>
    <w:rsid w:val="00B23CAE"/>
    <w:rsid w:val="00B275BE"/>
    <w:rsid w:val="00B47305"/>
    <w:rsid w:val="00B52B4A"/>
    <w:rsid w:val="00B704C9"/>
    <w:rsid w:val="00B8202E"/>
    <w:rsid w:val="00B83A90"/>
    <w:rsid w:val="00B938FD"/>
    <w:rsid w:val="00B96DF4"/>
    <w:rsid w:val="00BA0D37"/>
    <w:rsid w:val="00BA7953"/>
    <w:rsid w:val="00BB63E8"/>
    <w:rsid w:val="00BC5816"/>
    <w:rsid w:val="00BC695A"/>
    <w:rsid w:val="00BD1034"/>
    <w:rsid w:val="00BD7155"/>
    <w:rsid w:val="00BE5E31"/>
    <w:rsid w:val="00BF1E68"/>
    <w:rsid w:val="00BF463A"/>
    <w:rsid w:val="00BF4C02"/>
    <w:rsid w:val="00C130CF"/>
    <w:rsid w:val="00C15BAE"/>
    <w:rsid w:val="00C22098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018D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17AB1"/>
    <w:rsid w:val="00E21868"/>
    <w:rsid w:val="00E23267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22D2"/>
    <w:rsid w:val="00EC4E2C"/>
    <w:rsid w:val="00EC4EC8"/>
    <w:rsid w:val="00ED6380"/>
    <w:rsid w:val="00ED7DBA"/>
    <w:rsid w:val="00EE2C3D"/>
    <w:rsid w:val="00F20073"/>
    <w:rsid w:val="00F2230B"/>
    <w:rsid w:val="00F47EC2"/>
    <w:rsid w:val="00F6035E"/>
    <w:rsid w:val="00F61250"/>
    <w:rsid w:val="00F92130"/>
    <w:rsid w:val="00F9478B"/>
    <w:rsid w:val="00FA61E7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09AC-4609-4E02-A71A-6D8D4580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48</cp:revision>
  <cp:lastPrinted>2024-01-29T07:57:00Z</cp:lastPrinted>
  <dcterms:created xsi:type="dcterms:W3CDTF">2021-07-16T09:29:00Z</dcterms:created>
  <dcterms:modified xsi:type="dcterms:W3CDTF">2024-01-29T07:59:00Z</dcterms:modified>
</cp:coreProperties>
</file>