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DB40" w14:textId="33B463A8" w:rsidR="000226BB" w:rsidRPr="00834CEE" w:rsidRDefault="001B67D0" w:rsidP="00834CEE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IR.</w:t>
      </w:r>
      <w:r w:rsidR="00EE0CB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271.1.</w:t>
      </w:r>
      <w:r w:rsidR="00834CEE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10</w:t>
      </w:r>
      <w:r w:rsidRPr="00DB2F1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.2025</w:t>
      </w:r>
      <w:r w:rsidR="000226BB" w:rsidRPr="00834C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14:paraId="1F4D0EA1" w14:textId="71AE9C4B" w:rsidR="000226BB" w:rsidRPr="00834CEE" w:rsidRDefault="000226BB" w:rsidP="00834CEE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UMOWA </w:t>
      </w:r>
      <w:r w:rsidR="00EE0CB8" w:rsidRPr="00834C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-projekt</w:t>
      </w:r>
    </w:p>
    <w:p w14:paraId="57DFD8B8" w14:textId="77777777" w:rsidR="000226BB" w:rsidRPr="00834CEE" w:rsidRDefault="000226BB" w:rsidP="00834CE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89FB63" w14:textId="15FAEFA3" w:rsidR="000226BB" w:rsidRPr="00834CEE" w:rsidRDefault="000226BB" w:rsidP="00834CEE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</w:t>
      </w:r>
      <w:r w:rsidR="00E20551" w:rsidRPr="00834CEE">
        <w:rPr>
          <w:rFonts w:ascii="Arial" w:eastAsia="Times New Roman" w:hAnsi="Arial" w:cs="Arial"/>
          <w:sz w:val="24"/>
          <w:szCs w:val="24"/>
          <w:lang w:eastAsia="pl-PL"/>
        </w:rPr>
        <w:t>…………………….</w:t>
      </w:r>
      <w:r w:rsidR="003B4D7D"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Pr="00834CEE">
        <w:rPr>
          <w:rFonts w:ascii="Arial" w:eastAsia="Times New Roman" w:hAnsi="Arial" w:cs="Arial"/>
          <w:sz w:val="24"/>
          <w:szCs w:val="24"/>
          <w:lang w:eastAsia="pl-PL"/>
        </w:rPr>
        <w:t>w Bojanowie pomiędzy:</w:t>
      </w:r>
    </w:p>
    <w:p w14:paraId="4ECD33C1" w14:textId="77777777" w:rsidR="00B66290" w:rsidRPr="00834CEE" w:rsidRDefault="00B66290" w:rsidP="00834CE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Gminą Bojanowo </w:t>
      </w:r>
      <w:r w:rsidRPr="00834CEE">
        <w:rPr>
          <w:rFonts w:ascii="Arial" w:eastAsia="Times New Roman" w:hAnsi="Arial" w:cs="Arial"/>
          <w:bCs/>
          <w:sz w:val="24"/>
          <w:szCs w:val="24"/>
          <w:lang w:eastAsia="pl-PL"/>
        </w:rPr>
        <w:t>z siedzibą przy ul. Rynek 12,  63-940 Bojanowo, NIP: 6991865826 reprezentowaną przez:</w:t>
      </w:r>
    </w:p>
    <w:p w14:paraId="31474EFA" w14:textId="77777777" w:rsidR="00B66290" w:rsidRPr="00834CEE" w:rsidRDefault="00B66290" w:rsidP="00834CE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bCs/>
          <w:sz w:val="24"/>
          <w:szCs w:val="24"/>
          <w:lang w:eastAsia="pl-PL"/>
        </w:rPr>
        <w:t>Paulinę Wolsztyniak - Burmistrza Bojanowa</w:t>
      </w:r>
    </w:p>
    <w:p w14:paraId="17AD9AD3" w14:textId="77777777" w:rsidR="00B66290" w:rsidRPr="00834CEE" w:rsidRDefault="00B66290" w:rsidP="00834CE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bCs/>
          <w:sz w:val="24"/>
          <w:szCs w:val="24"/>
          <w:lang w:eastAsia="pl-PL"/>
        </w:rPr>
        <w:t>przy kontrasygnacie Patrycji Kubiak - Skarbnika Gminy</w:t>
      </w:r>
    </w:p>
    <w:p w14:paraId="7A19477F" w14:textId="2DC8C313" w:rsidR="00B66290" w:rsidRPr="00834CEE" w:rsidRDefault="00B66290" w:rsidP="00834CE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zwaną dalej w treści umowy </w:t>
      </w:r>
      <w:r w:rsidRPr="00834CEE">
        <w:rPr>
          <w:rFonts w:ascii="Arial" w:eastAsia="Times New Roman" w:hAnsi="Arial" w:cs="Arial"/>
          <w:b/>
          <w:sz w:val="24"/>
          <w:szCs w:val="24"/>
          <w:lang w:eastAsia="pl-PL"/>
        </w:rPr>
        <w:t>„Zamawiającym”</w:t>
      </w:r>
      <w:r w:rsidR="005C077B" w:rsidRPr="00834CEE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</w:p>
    <w:p w14:paraId="173B0BAB" w14:textId="77777777" w:rsidR="00B75C8D" w:rsidRPr="00834CEE" w:rsidRDefault="000226BB" w:rsidP="00834CE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B75C8D"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02D367E" w14:textId="77777777" w:rsidR="00EE0CB8" w:rsidRPr="00834CEE" w:rsidRDefault="00EE0CB8" w:rsidP="00834CE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………………………….</w:t>
      </w:r>
    </w:p>
    <w:p w14:paraId="5A6898E9" w14:textId="387A8AD7" w:rsidR="000226BB" w:rsidRPr="00834CEE" w:rsidRDefault="00B9332A" w:rsidP="00834CE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0226BB" w:rsidRPr="00834CEE">
        <w:rPr>
          <w:rFonts w:ascii="Arial" w:eastAsia="Times New Roman" w:hAnsi="Arial" w:cs="Arial"/>
          <w:sz w:val="24"/>
          <w:szCs w:val="24"/>
          <w:lang w:eastAsia="pl-PL"/>
        </w:rPr>
        <w:t>wan</w:t>
      </w:r>
      <w:r w:rsidRPr="00834CE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0226BB"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 dalej w treści umowy </w:t>
      </w:r>
      <w:r w:rsidR="000226BB" w:rsidRPr="00834C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„Wykonawcą”</w:t>
      </w:r>
      <w:r w:rsidRPr="00834C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</w:p>
    <w:p w14:paraId="00CE124B" w14:textId="744E07FD" w:rsidR="00B9332A" w:rsidRPr="00834CEE" w:rsidRDefault="00B9332A" w:rsidP="00834CE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zwanymi dalej łącznie </w:t>
      </w:r>
      <w:r w:rsidRPr="00834C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„Stronami”</w:t>
      </w:r>
    </w:p>
    <w:p w14:paraId="79BF1249" w14:textId="75657BC9" w:rsidR="000226BB" w:rsidRPr="00834CEE" w:rsidRDefault="000226BB" w:rsidP="00834CE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na wykonanie zamówienia publicznego o wartości nieprzekraczającej kwoty </w:t>
      </w:r>
      <w:r w:rsidR="00343CEE" w:rsidRPr="00834CE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473CD" w:rsidRPr="00834CEE">
        <w:rPr>
          <w:rFonts w:ascii="Arial" w:eastAsia="Times New Roman" w:hAnsi="Arial" w:cs="Arial"/>
          <w:sz w:val="24"/>
          <w:szCs w:val="24"/>
          <w:lang w:eastAsia="pl-PL"/>
        </w:rPr>
        <w:t>130</w:t>
      </w:r>
      <w:r w:rsidR="00864F27" w:rsidRPr="00834CE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473CD" w:rsidRPr="00834CEE">
        <w:rPr>
          <w:rFonts w:ascii="Arial" w:eastAsia="Times New Roman" w:hAnsi="Arial" w:cs="Arial"/>
          <w:sz w:val="24"/>
          <w:szCs w:val="24"/>
          <w:lang w:eastAsia="pl-PL"/>
        </w:rPr>
        <w:t>000</w:t>
      </w:r>
      <w:r w:rsidR="00864F27" w:rsidRPr="00834CEE">
        <w:rPr>
          <w:rFonts w:ascii="Arial" w:eastAsia="Times New Roman" w:hAnsi="Arial" w:cs="Arial"/>
          <w:sz w:val="24"/>
          <w:szCs w:val="24"/>
          <w:lang w:eastAsia="pl-PL"/>
        </w:rPr>
        <w:t>,00</w:t>
      </w:r>
      <w:r w:rsidR="003473CD"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, pomiędzy Zamawiającym i Wykonawcą została zawarta umowa </w:t>
      </w:r>
      <w:r w:rsidR="009841E8" w:rsidRPr="00834CE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4CEE">
        <w:rPr>
          <w:rFonts w:ascii="Arial" w:eastAsia="Times New Roman" w:hAnsi="Arial" w:cs="Arial"/>
          <w:sz w:val="24"/>
          <w:szCs w:val="24"/>
          <w:lang w:eastAsia="pl-PL"/>
        </w:rPr>
        <w:t>o następującej treści:</w:t>
      </w:r>
    </w:p>
    <w:p w14:paraId="13BEB47E" w14:textId="3DA365DF" w:rsidR="000817D0" w:rsidRPr="00834CEE" w:rsidRDefault="000226BB" w:rsidP="00834CE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14:paraId="79CE422B" w14:textId="1F09A64C" w:rsidR="00EC4D5A" w:rsidRPr="00EC4D5A" w:rsidRDefault="00EC4D5A" w:rsidP="00834C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4D5A">
        <w:rPr>
          <w:rFonts w:ascii="Arial" w:eastAsia="Calibri" w:hAnsi="Arial" w:cs="Arial"/>
          <w:sz w:val="24"/>
          <w:szCs w:val="24"/>
        </w:rPr>
        <w:t xml:space="preserve">1. </w:t>
      </w:r>
      <w:r w:rsidRPr="00EC4D5A">
        <w:rPr>
          <w:rFonts w:ascii="Arial" w:eastAsia="Calibri" w:hAnsi="Arial" w:cs="Arial"/>
          <w:b/>
          <w:sz w:val="24"/>
          <w:szCs w:val="24"/>
        </w:rPr>
        <w:t>Zamawiający</w:t>
      </w:r>
      <w:r w:rsidRPr="00EC4D5A">
        <w:rPr>
          <w:rFonts w:ascii="Arial" w:eastAsia="Calibri" w:hAnsi="Arial" w:cs="Arial"/>
          <w:sz w:val="24"/>
          <w:szCs w:val="24"/>
        </w:rPr>
        <w:t xml:space="preserve"> zleca, a </w:t>
      </w:r>
      <w:r w:rsidRPr="00EC4D5A">
        <w:rPr>
          <w:rFonts w:ascii="Arial" w:eastAsia="Calibri" w:hAnsi="Arial" w:cs="Arial"/>
          <w:b/>
          <w:sz w:val="24"/>
          <w:szCs w:val="24"/>
        </w:rPr>
        <w:t>Wykonawca</w:t>
      </w:r>
      <w:r w:rsidRPr="00EC4D5A">
        <w:rPr>
          <w:rFonts w:ascii="Arial" w:eastAsia="Calibri" w:hAnsi="Arial" w:cs="Arial"/>
          <w:sz w:val="24"/>
          <w:szCs w:val="24"/>
        </w:rPr>
        <w:t xml:space="preserve"> przyjmuje do wykonania prace związane z wykonaniem </w:t>
      </w:r>
      <w:r w:rsidRPr="00EC4D5A">
        <w:rPr>
          <w:rFonts w:ascii="Arial" w:eastAsia="Times New Roman" w:hAnsi="Arial" w:cs="Arial"/>
          <w:sz w:val="24"/>
          <w:szCs w:val="24"/>
          <w:lang w:eastAsia="pl-PL"/>
        </w:rPr>
        <w:t>odnowienia oznakowania poziomego dróg i ulic gminnych położonych  na terenie Gminy Bojanowo w 20</w:t>
      </w:r>
      <w:r w:rsidRPr="00834CEE">
        <w:rPr>
          <w:rFonts w:ascii="Arial" w:eastAsia="Times New Roman" w:hAnsi="Arial" w:cs="Arial"/>
          <w:sz w:val="24"/>
          <w:szCs w:val="24"/>
          <w:lang w:eastAsia="pl-PL"/>
        </w:rPr>
        <w:t>25</w:t>
      </w:r>
      <w:r w:rsidRPr="00EC4D5A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14:paraId="78CD6035" w14:textId="77777777" w:rsidR="00EC4D5A" w:rsidRPr="00EC4D5A" w:rsidRDefault="00EC4D5A" w:rsidP="00834CE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C4D5A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EC4D5A">
        <w:rPr>
          <w:rFonts w:ascii="Arial" w:eastAsia="Calibri" w:hAnsi="Arial" w:cs="Arial"/>
          <w:sz w:val="24"/>
          <w:szCs w:val="24"/>
        </w:rPr>
        <w:t xml:space="preserve"> Zakres prac obejmuje odnowienie oznakowania poziomego jezdni dróg gminnych na terenie m. Bojanowa, Gołaszyna obejmującego przejścia dla pieszych, miejsc parkingowych  i linie segregacyjne w ilości :</w:t>
      </w:r>
    </w:p>
    <w:p w14:paraId="79F0C35E" w14:textId="77777777" w:rsidR="00EC4D5A" w:rsidRPr="00EC4D5A" w:rsidRDefault="00EC4D5A" w:rsidP="00834CE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C4D5A">
        <w:rPr>
          <w:rFonts w:ascii="Arial" w:eastAsia="Calibri" w:hAnsi="Arial" w:cs="Arial"/>
          <w:sz w:val="24"/>
          <w:szCs w:val="24"/>
        </w:rPr>
        <w:tab/>
        <w:t xml:space="preserve">a) Część I </w:t>
      </w:r>
      <w:r w:rsidRPr="00EC4D5A">
        <w:rPr>
          <w:rFonts w:ascii="Arial" w:eastAsia="Calibri" w:hAnsi="Arial" w:cs="Arial"/>
          <w:sz w:val="24"/>
          <w:szCs w:val="24"/>
        </w:rPr>
        <w:tab/>
        <w:t>-</w:t>
      </w:r>
      <w:r w:rsidRPr="00EC4D5A">
        <w:rPr>
          <w:rFonts w:ascii="Arial" w:eastAsia="Calibri" w:hAnsi="Arial" w:cs="Arial"/>
          <w:sz w:val="24"/>
          <w:szCs w:val="24"/>
        </w:rPr>
        <w:tab/>
        <w:t xml:space="preserve">ca 1100 m2 </w:t>
      </w:r>
    </w:p>
    <w:p w14:paraId="72247F3C" w14:textId="7A74C332" w:rsidR="00EC4D5A" w:rsidRPr="00EC4D5A" w:rsidRDefault="00EC4D5A" w:rsidP="00834CE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C4D5A">
        <w:rPr>
          <w:rFonts w:ascii="Arial" w:eastAsia="Calibri" w:hAnsi="Arial" w:cs="Arial"/>
          <w:sz w:val="24"/>
          <w:szCs w:val="24"/>
        </w:rPr>
        <w:tab/>
        <w:t xml:space="preserve">b) Część II </w:t>
      </w:r>
      <w:r w:rsidRPr="00EC4D5A">
        <w:rPr>
          <w:rFonts w:ascii="Arial" w:eastAsia="Calibri" w:hAnsi="Arial" w:cs="Arial"/>
          <w:sz w:val="24"/>
          <w:szCs w:val="24"/>
        </w:rPr>
        <w:tab/>
        <w:t>-</w:t>
      </w:r>
      <w:r w:rsidRPr="00EC4D5A">
        <w:rPr>
          <w:rFonts w:ascii="Arial" w:eastAsia="Calibri" w:hAnsi="Arial" w:cs="Arial"/>
          <w:sz w:val="24"/>
          <w:szCs w:val="24"/>
        </w:rPr>
        <w:tab/>
        <w:t>ca  100 m2</w:t>
      </w:r>
    </w:p>
    <w:p w14:paraId="7D321E86" w14:textId="77777777" w:rsidR="00EC4D5A" w:rsidRPr="00EC4D5A" w:rsidRDefault="00EC4D5A" w:rsidP="00834CE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C4D5A">
        <w:rPr>
          <w:rFonts w:ascii="Arial" w:eastAsia="Calibri" w:hAnsi="Arial" w:cs="Arial"/>
          <w:sz w:val="24"/>
          <w:szCs w:val="24"/>
        </w:rPr>
        <w:t xml:space="preserve"> w następującej technologii :</w:t>
      </w:r>
    </w:p>
    <w:p w14:paraId="06C9F318" w14:textId="77777777" w:rsidR="00EC4D5A" w:rsidRPr="00EC4D5A" w:rsidRDefault="00EC4D5A" w:rsidP="00834CE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C4D5A">
        <w:rPr>
          <w:rFonts w:ascii="Arial" w:eastAsia="Calibri" w:hAnsi="Arial" w:cs="Arial"/>
          <w:sz w:val="24"/>
          <w:szCs w:val="24"/>
        </w:rPr>
        <w:t>- oznakowanie cienkowarstwowe w kolorze białym, czerwonym, malowanie farbą akrylową,      szybkoschnąca drogową odblaskową przeznaczoną do malowania podłoży z masy bitumicznej.</w:t>
      </w:r>
    </w:p>
    <w:p w14:paraId="0C7F8F4D" w14:textId="77777777" w:rsidR="00EC4D5A" w:rsidRPr="00EC4D5A" w:rsidRDefault="00EC4D5A" w:rsidP="00834CEE">
      <w:pPr>
        <w:spacing w:after="0" w:line="36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14A93D90" w14:textId="77777777" w:rsidR="00EC4D5A" w:rsidRPr="00834CEE" w:rsidRDefault="00EC4D5A" w:rsidP="00834CE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C4D5A">
        <w:rPr>
          <w:rFonts w:ascii="Arial" w:eastAsia="Calibri" w:hAnsi="Arial" w:cs="Arial"/>
          <w:sz w:val="24"/>
          <w:szCs w:val="24"/>
        </w:rPr>
        <w:t>3. Odbiór wykonania prac części I nastąpi po ich wykonaniu, części II po każdorazowym awaryjnym malowaniu oznakowania poziomego.</w:t>
      </w:r>
    </w:p>
    <w:p w14:paraId="219EA9C7" w14:textId="794B314F" w:rsidR="00662892" w:rsidRPr="00EC4D5A" w:rsidRDefault="00662892" w:rsidP="00834CE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34CEE">
        <w:rPr>
          <w:rFonts w:ascii="Arial" w:eastAsia="Calibri" w:hAnsi="Arial" w:cs="Arial"/>
          <w:sz w:val="24"/>
          <w:szCs w:val="24"/>
        </w:rPr>
        <w:lastRenderedPageBreak/>
        <w:t xml:space="preserve">4. W przypadku potrzeby awaryjnego malowania oznakowania poziomego Zamawiający pisemnie wezwie Wykonawcę, który będzie zobowiązany w terminie 21 dni kalendarzowych od otrzymania wezwania wykonać </w:t>
      </w:r>
      <w:r w:rsidR="00834CEE" w:rsidRPr="00834CEE">
        <w:rPr>
          <w:rFonts w:ascii="Arial" w:eastAsia="Calibri" w:hAnsi="Arial" w:cs="Arial"/>
          <w:sz w:val="24"/>
          <w:szCs w:val="24"/>
        </w:rPr>
        <w:t xml:space="preserve">awaryjne </w:t>
      </w:r>
      <w:r w:rsidRPr="00834CEE">
        <w:rPr>
          <w:rFonts w:ascii="Arial" w:eastAsia="Calibri" w:hAnsi="Arial" w:cs="Arial"/>
          <w:sz w:val="24"/>
          <w:szCs w:val="24"/>
        </w:rPr>
        <w:t>malowanie.</w:t>
      </w:r>
    </w:p>
    <w:p w14:paraId="3BAB86D1" w14:textId="77777777" w:rsidR="00EC4D5A" w:rsidRPr="00EC4D5A" w:rsidRDefault="00EC4D5A" w:rsidP="00834CE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C4D5A">
        <w:rPr>
          <w:rFonts w:ascii="Arial" w:eastAsia="Calibri" w:hAnsi="Arial" w:cs="Arial"/>
          <w:sz w:val="24"/>
          <w:szCs w:val="24"/>
        </w:rPr>
        <w:t xml:space="preserve">4 . Cena 1 m2 wykonania oznakowania poziomego obejmuje : </w:t>
      </w:r>
    </w:p>
    <w:p w14:paraId="3E5FE109" w14:textId="77777777" w:rsidR="00EC4D5A" w:rsidRPr="00EC4D5A" w:rsidRDefault="00EC4D5A" w:rsidP="00834CEE">
      <w:pPr>
        <w:spacing w:after="0" w:line="36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EC4D5A">
        <w:rPr>
          <w:rFonts w:ascii="Arial" w:eastAsia="Calibri" w:hAnsi="Arial" w:cs="Arial"/>
          <w:sz w:val="24"/>
          <w:szCs w:val="24"/>
        </w:rPr>
        <w:t>1)  prace pomiarowe, roboty przygotowawcze i oznakowanie robót,</w:t>
      </w:r>
    </w:p>
    <w:p w14:paraId="7F48D954" w14:textId="77777777" w:rsidR="00EC4D5A" w:rsidRPr="00EC4D5A" w:rsidRDefault="00EC4D5A" w:rsidP="00834CEE">
      <w:pPr>
        <w:spacing w:after="0" w:line="36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EC4D5A">
        <w:rPr>
          <w:rFonts w:ascii="Arial" w:eastAsia="Calibri" w:hAnsi="Arial" w:cs="Arial"/>
          <w:sz w:val="24"/>
          <w:szCs w:val="24"/>
        </w:rPr>
        <w:t>2)  przygotowanie i dostarczenie materiałów,</w:t>
      </w:r>
    </w:p>
    <w:p w14:paraId="28C65B29" w14:textId="77777777" w:rsidR="00EC4D5A" w:rsidRPr="00EC4D5A" w:rsidRDefault="00EC4D5A" w:rsidP="00834CEE">
      <w:pPr>
        <w:spacing w:after="0" w:line="36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EC4D5A">
        <w:rPr>
          <w:rFonts w:ascii="Arial" w:eastAsia="Calibri" w:hAnsi="Arial" w:cs="Arial"/>
          <w:sz w:val="24"/>
          <w:szCs w:val="24"/>
        </w:rPr>
        <w:t xml:space="preserve">3)  oczyszczenie podłoża (nawierzchni), </w:t>
      </w:r>
      <w:proofErr w:type="spellStart"/>
      <w:r w:rsidRPr="00EC4D5A">
        <w:rPr>
          <w:rFonts w:ascii="Arial" w:eastAsia="Calibri" w:hAnsi="Arial" w:cs="Arial"/>
          <w:sz w:val="24"/>
          <w:szCs w:val="24"/>
        </w:rPr>
        <w:t>przedznakowanie</w:t>
      </w:r>
      <w:proofErr w:type="spellEnd"/>
      <w:r w:rsidRPr="00EC4D5A">
        <w:rPr>
          <w:rFonts w:ascii="Arial" w:eastAsia="Calibri" w:hAnsi="Arial" w:cs="Arial"/>
          <w:sz w:val="24"/>
          <w:szCs w:val="24"/>
        </w:rPr>
        <w:t>,</w:t>
      </w:r>
    </w:p>
    <w:p w14:paraId="5CA4003F" w14:textId="77777777" w:rsidR="00EC4D5A" w:rsidRPr="00EC4D5A" w:rsidRDefault="00EC4D5A" w:rsidP="00834CEE">
      <w:pPr>
        <w:spacing w:after="0" w:line="36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EC4D5A">
        <w:rPr>
          <w:rFonts w:ascii="Arial" w:eastAsia="Calibri" w:hAnsi="Arial" w:cs="Arial"/>
          <w:sz w:val="24"/>
          <w:szCs w:val="24"/>
        </w:rPr>
        <w:t>4)  naniesienie powłoki znaków na nawierzchni drogi (odnowienie znaków),</w:t>
      </w:r>
    </w:p>
    <w:p w14:paraId="1288AD2B" w14:textId="0CF6FDD6" w:rsidR="00EC4D5A" w:rsidRPr="00EC4D5A" w:rsidRDefault="00EC4D5A" w:rsidP="00834CEE">
      <w:pPr>
        <w:spacing w:after="0" w:line="360" w:lineRule="auto"/>
        <w:ind w:left="720"/>
        <w:rPr>
          <w:rFonts w:ascii="Arial" w:eastAsia="Calibri" w:hAnsi="Arial" w:cs="Arial"/>
          <w:sz w:val="24"/>
          <w:szCs w:val="24"/>
        </w:rPr>
      </w:pPr>
      <w:r w:rsidRPr="00EC4D5A">
        <w:rPr>
          <w:rFonts w:ascii="Arial" w:eastAsia="Calibri" w:hAnsi="Arial" w:cs="Arial"/>
          <w:sz w:val="24"/>
          <w:szCs w:val="24"/>
        </w:rPr>
        <w:t xml:space="preserve">5)  ochrona świeżo malowanych znaków przed zniszczeniem przez pojazdy </w:t>
      </w:r>
      <w:r w:rsidR="00834CEE" w:rsidRPr="00834CEE">
        <w:rPr>
          <w:rFonts w:ascii="Arial" w:eastAsia="Calibri" w:hAnsi="Arial" w:cs="Arial"/>
          <w:sz w:val="24"/>
          <w:szCs w:val="24"/>
        </w:rPr>
        <w:br/>
      </w:r>
      <w:r w:rsidRPr="00EC4D5A">
        <w:rPr>
          <w:rFonts w:ascii="Arial" w:eastAsia="Calibri" w:hAnsi="Arial" w:cs="Arial"/>
          <w:sz w:val="24"/>
          <w:szCs w:val="24"/>
        </w:rPr>
        <w:t>w czasie prowadzenia robót.</w:t>
      </w:r>
    </w:p>
    <w:p w14:paraId="5032BAC3" w14:textId="1D662502" w:rsidR="00EC4D5A" w:rsidRPr="00EC4D5A" w:rsidRDefault="00EC4D5A" w:rsidP="00834CEE">
      <w:pPr>
        <w:spacing w:after="0" w:line="36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4D5A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14:paraId="4533B0E4" w14:textId="4692E142" w:rsidR="00EC4D5A" w:rsidRPr="00EC4D5A" w:rsidRDefault="00662892" w:rsidP="00834C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EC4D5A" w:rsidRPr="00EC4D5A">
        <w:rPr>
          <w:rFonts w:ascii="Arial" w:eastAsia="Times New Roman" w:hAnsi="Arial" w:cs="Arial"/>
          <w:sz w:val="24"/>
          <w:szCs w:val="24"/>
          <w:lang w:eastAsia="pl-PL"/>
        </w:rPr>
        <w:t>Wykonawca zobowiązuje się prace wymienione w § 1 wykonać w terminie :</w:t>
      </w:r>
    </w:p>
    <w:p w14:paraId="6B1603CD" w14:textId="66AD0055" w:rsidR="00EC4D5A" w:rsidRPr="00EC4D5A" w:rsidRDefault="00EC4D5A" w:rsidP="00834C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4D5A">
        <w:rPr>
          <w:rFonts w:ascii="Arial" w:eastAsia="Times New Roman" w:hAnsi="Arial" w:cs="Arial"/>
          <w:sz w:val="24"/>
          <w:szCs w:val="24"/>
          <w:lang w:eastAsia="pl-PL"/>
        </w:rPr>
        <w:tab/>
        <w:t>1) do 30.0</w:t>
      </w:r>
      <w:r w:rsidRPr="00834CEE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EC4D5A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Pr="00834CEE">
        <w:rPr>
          <w:rFonts w:ascii="Arial" w:eastAsia="Times New Roman" w:hAnsi="Arial" w:cs="Arial"/>
          <w:sz w:val="24"/>
          <w:szCs w:val="24"/>
          <w:lang w:eastAsia="pl-PL"/>
        </w:rPr>
        <w:t>25</w:t>
      </w:r>
      <w:r w:rsidRPr="00EC4D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C4D5A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EC4D5A">
        <w:rPr>
          <w:rFonts w:ascii="Arial" w:eastAsia="Times New Roman" w:hAnsi="Arial" w:cs="Arial"/>
          <w:sz w:val="24"/>
          <w:szCs w:val="24"/>
          <w:lang w:eastAsia="pl-PL"/>
        </w:rPr>
        <w:tab/>
        <w:t>Część I</w:t>
      </w:r>
    </w:p>
    <w:p w14:paraId="469CBBAB" w14:textId="2E20DC4B" w:rsidR="00EC4D5A" w:rsidRPr="00EC4D5A" w:rsidRDefault="00EC4D5A" w:rsidP="00834C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4D5A">
        <w:rPr>
          <w:rFonts w:ascii="Arial" w:eastAsia="Times New Roman" w:hAnsi="Arial" w:cs="Arial"/>
          <w:sz w:val="24"/>
          <w:szCs w:val="24"/>
          <w:lang w:eastAsia="pl-PL"/>
        </w:rPr>
        <w:tab/>
        <w:t>2) do 15.11.20</w:t>
      </w:r>
      <w:r w:rsidRPr="00834CEE">
        <w:rPr>
          <w:rFonts w:ascii="Arial" w:eastAsia="Times New Roman" w:hAnsi="Arial" w:cs="Arial"/>
          <w:sz w:val="24"/>
          <w:szCs w:val="24"/>
          <w:lang w:eastAsia="pl-PL"/>
        </w:rPr>
        <w:t>25</w:t>
      </w:r>
      <w:r w:rsidRPr="00EC4D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C4D5A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EC4D5A">
        <w:rPr>
          <w:rFonts w:ascii="Arial" w:eastAsia="Times New Roman" w:hAnsi="Arial" w:cs="Arial"/>
          <w:sz w:val="24"/>
          <w:szCs w:val="24"/>
          <w:lang w:eastAsia="pl-PL"/>
        </w:rPr>
        <w:tab/>
        <w:t>Część II.</w:t>
      </w:r>
    </w:p>
    <w:p w14:paraId="5BE8E3E6" w14:textId="7FBC0BE7" w:rsidR="00EC4D5A" w:rsidRPr="00EC4D5A" w:rsidRDefault="00662892" w:rsidP="00834C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EC4D5A" w:rsidRPr="00EC4D5A">
        <w:rPr>
          <w:rFonts w:ascii="Arial" w:eastAsia="Times New Roman" w:hAnsi="Arial" w:cs="Arial"/>
          <w:sz w:val="24"/>
          <w:szCs w:val="24"/>
          <w:lang w:eastAsia="pl-PL"/>
        </w:rPr>
        <w:t xml:space="preserve">Termin o którym mowa w </w:t>
      </w:r>
      <w:r w:rsidRPr="00834CEE">
        <w:rPr>
          <w:rFonts w:ascii="Arial" w:eastAsia="Times New Roman" w:hAnsi="Arial" w:cs="Arial"/>
          <w:sz w:val="24"/>
          <w:szCs w:val="24"/>
          <w:lang w:eastAsia="pl-PL"/>
        </w:rPr>
        <w:t>ust</w:t>
      </w:r>
      <w:r w:rsidR="00EC4D5A" w:rsidRPr="00EC4D5A">
        <w:rPr>
          <w:rFonts w:ascii="Arial" w:eastAsia="Times New Roman" w:hAnsi="Arial" w:cs="Arial"/>
          <w:sz w:val="24"/>
          <w:szCs w:val="24"/>
          <w:lang w:eastAsia="pl-PL"/>
        </w:rPr>
        <w:t>. 1 może ulec zmianie w przypadku, gdy warunki atmosferyczne uniemożliwią wykonanie robót z zachowaniem zasad opisanych w SST.</w:t>
      </w:r>
    </w:p>
    <w:p w14:paraId="7847D669" w14:textId="55E06A98" w:rsidR="00EC4D5A" w:rsidRPr="00EC4D5A" w:rsidRDefault="00EC4D5A" w:rsidP="00834CE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C4D5A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14:paraId="5C1C76F9" w14:textId="6DF5E249" w:rsidR="00EC4D5A" w:rsidRPr="00EC4D5A" w:rsidRDefault="00EC4D5A" w:rsidP="00834C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4D5A">
        <w:rPr>
          <w:rFonts w:ascii="Arial" w:eastAsia="Times New Roman" w:hAnsi="Arial" w:cs="Arial"/>
          <w:sz w:val="24"/>
          <w:szCs w:val="24"/>
          <w:lang w:eastAsia="pl-PL"/>
        </w:rPr>
        <w:t>Wykonawca zobowiązuje się wykonać przedmiot umowy zgodnie ze zleceniem Zamawiającego, specyfikacją techniczną, zasadami współczesnej wiedzy technicznej, obowiązującymi w tym zakresie przepisami oraz normami.</w:t>
      </w:r>
    </w:p>
    <w:p w14:paraId="516DF5F7" w14:textId="70E72150" w:rsidR="00EC4D5A" w:rsidRPr="00EC4D5A" w:rsidRDefault="00EC4D5A" w:rsidP="00834CEE">
      <w:pPr>
        <w:spacing w:after="0" w:line="36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4D5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§ </w:t>
      </w:r>
      <w:r w:rsidRPr="00834CEE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0281EB50" w14:textId="77777777" w:rsidR="00EC4D5A" w:rsidRPr="00EC4D5A" w:rsidRDefault="00EC4D5A" w:rsidP="00834C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4D5A">
        <w:rPr>
          <w:rFonts w:ascii="Arial" w:eastAsia="Times New Roman" w:hAnsi="Arial" w:cs="Arial"/>
          <w:sz w:val="24"/>
          <w:szCs w:val="24"/>
          <w:lang w:eastAsia="pl-PL"/>
        </w:rPr>
        <w:t>Dokumentem potwierdzającym przyjęcie przez Zamawiającego wykonania umowy będzie protokół zdawczo-odbiorczy podpisany przez obie strony umowy.</w:t>
      </w:r>
    </w:p>
    <w:p w14:paraId="4D2D02BA" w14:textId="77777777" w:rsidR="00EC4D5A" w:rsidRPr="00EC4D5A" w:rsidRDefault="00EC4D5A" w:rsidP="00834C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9BFDED" w14:textId="6D161547" w:rsidR="00EC4D5A" w:rsidRPr="00EC4D5A" w:rsidRDefault="00EC4D5A" w:rsidP="00834CEE">
      <w:pPr>
        <w:spacing w:after="0" w:line="36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4D5A"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14:paraId="3B58FFD4" w14:textId="43108DA0" w:rsidR="00EC4D5A" w:rsidRPr="00834CEE" w:rsidRDefault="00EC4D5A" w:rsidP="00834CEE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>Za wykonane czynności  Wykonawca  otrzyma wynagrodzenie w wysokości</w:t>
      </w:r>
      <w:r w:rsidR="00834CEE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834CEE">
        <w:rPr>
          <w:rFonts w:ascii="Arial" w:eastAsia="Times New Roman" w:hAnsi="Arial" w:cs="Arial"/>
          <w:sz w:val="24"/>
          <w:szCs w:val="24"/>
          <w:lang w:eastAsia="pl-P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965"/>
        <w:gridCol w:w="1763"/>
        <w:gridCol w:w="1756"/>
        <w:gridCol w:w="1771"/>
      </w:tblGrid>
      <w:tr w:rsidR="00EC4D5A" w:rsidRPr="00EC4D5A" w14:paraId="2CD880B2" w14:textId="77777777" w:rsidTr="0044182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4380" w14:textId="77777777" w:rsidR="00EC4D5A" w:rsidRPr="00EC4D5A" w:rsidRDefault="00EC4D5A" w:rsidP="00834CE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C4D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D63" w14:textId="77777777" w:rsidR="00EC4D5A" w:rsidRPr="00EC4D5A" w:rsidRDefault="00EC4D5A" w:rsidP="00834CEE">
            <w:pPr>
              <w:tabs>
                <w:tab w:val="left" w:pos="708"/>
                <w:tab w:val="right" w:leader="dot" w:pos="9072"/>
              </w:tabs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4D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Usługa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0A6B" w14:textId="77777777" w:rsidR="00EC4D5A" w:rsidRPr="00EC4D5A" w:rsidRDefault="00EC4D5A" w:rsidP="00834CE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C4D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Cena zł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8156" w14:textId="77777777" w:rsidR="00EC4D5A" w:rsidRPr="00EC4D5A" w:rsidRDefault="00EC4D5A" w:rsidP="00834CE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C4D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VAT 23%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B19C" w14:textId="77777777" w:rsidR="00EC4D5A" w:rsidRPr="00EC4D5A" w:rsidRDefault="00EC4D5A" w:rsidP="00834CE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C4D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Cena zł  brutto</w:t>
            </w:r>
          </w:p>
        </w:tc>
      </w:tr>
      <w:tr w:rsidR="00EC4D5A" w:rsidRPr="00EC4D5A" w14:paraId="7C3C6C60" w14:textId="77777777" w:rsidTr="0044182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EA09" w14:textId="77777777" w:rsidR="00EC4D5A" w:rsidRPr="00EC4D5A" w:rsidRDefault="00EC4D5A" w:rsidP="00834CE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C4D5A">
              <w:rPr>
                <w:rFonts w:ascii="Arial" w:eastAsia="Calibri" w:hAnsi="Arial" w:cs="Arial"/>
                <w:sz w:val="24"/>
                <w:szCs w:val="24"/>
              </w:rPr>
              <w:t>Część</w:t>
            </w:r>
          </w:p>
          <w:p w14:paraId="5E9805AD" w14:textId="77777777" w:rsidR="00EC4D5A" w:rsidRPr="00EC4D5A" w:rsidRDefault="00EC4D5A" w:rsidP="00834CE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C4D5A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B6B6" w14:textId="77777777" w:rsidR="00EC4D5A" w:rsidRPr="00EC4D5A" w:rsidRDefault="00EC4D5A" w:rsidP="00834CE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C4D5A">
              <w:rPr>
                <w:rFonts w:ascii="Arial" w:eastAsia="Calibri" w:hAnsi="Arial" w:cs="Arial"/>
                <w:sz w:val="24"/>
                <w:szCs w:val="24"/>
              </w:rPr>
              <w:t>Odnowienie oznakowania poziomego jezdni dróg gminnych ca 1100 m2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1711" w14:textId="77777777" w:rsidR="00EC4D5A" w:rsidRPr="00EC4D5A" w:rsidRDefault="00EC4D5A" w:rsidP="00834CE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705D4CD" w14:textId="12C1B33F" w:rsidR="00EC4D5A" w:rsidRPr="00EC4D5A" w:rsidRDefault="00EC4D5A" w:rsidP="00834CE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6610" w14:textId="77777777" w:rsidR="00EC4D5A" w:rsidRPr="00EC4D5A" w:rsidRDefault="00EC4D5A" w:rsidP="00834CE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752005" w14:textId="2C062DC3" w:rsidR="00EC4D5A" w:rsidRPr="00EC4D5A" w:rsidRDefault="00EC4D5A" w:rsidP="00834CE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01A" w14:textId="77777777" w:rsidR="00EC4D5A" w:rsidRPr="00EC4D5A" w:rsidRDefault="00EC4D5A" w:rsidP="00834CE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859E896" w14:textId="04165C53" w:rsidR="00EC4D5A" w:rsidRPr="00EC4D5A" w:rsidRDefault="00EC4D5A" w:rsidP="00834CE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C4D5A" w:rsidRPr="00EC4D5A" w14:paraId="1FBA403D" w14:textId="77777777" w:rsidTr="0044182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8D52" w14:textId="5A78B468" w:rsidR="00EC4D5A" w:rsidRPr="00EC4D5A" w:rsidRDefault="00EC4D5A" w:rsidP="00834CE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C4D5A">
              <w:rPr>
                <w:rFonts w:ascii="Arial" w:eastAsia="Calibri" w:hAnsi="Arial" w:cs="Arial"/>
                <w:sz w:val="24"/>
                <w:szCs w:val="24"/>
              </w:rPr>
              <w:lastRenderedPageBreak/>
              <w:t>Cz</w:t>
            </w:r>
            <w:r w:rsidR="00662892" w:rsidRPr="00834CEE">
              <w:rPr>
                <w:rFonts w:ascii="Arial" w:eastAsia="Calibri" w:hAnsi="Arial" w:cs="Arial"/>
                <w:sz w:val="24"/>
                <w:szCs w:val="24"/>
              </w:rPr>
              <w:t>ę</w:t>
            </w:r>
            <w:r w:rsidRPr="00EC4D5A">
              <w:rPr>
                <w:rFonts w:ascii="Arial" w:eastAsia="Calibri" w:hAnsi="Arial" w:cs="Arial"/>
                <w:sz w:val="24"/>
                <w:szCs w:val="24"/>
              </w:rPr>
              <w:t>ść</w:t>
            </w:r>
          </w:p>
          <w:p w14:paraId="3D3852BD" w14:textId="77777777" w:rsidR="00EC4D5A" w:rsidRPr="00EC4D5A" w:rsidRDefault="00EC4D5A" w:rsidP="00834CE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C4D5A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EF3B" w14:textId="77777777" w:rsidR="00EC4D5A" w:rsidRPr="00EC4D5A" w:rsidRDefault="00EC4D5A" w:rsidP="00834CE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C4D5A">
              <w:rPr>
                <w:rFonts w:ascii="Arial" w:eastAsia="Calibri" w:hAnsi="Arial" w:cs="Arial"/>
                <w:sz w:val="24"/>
                <w:szCs w:val="24"/>
              </w:rPr>
              <w:t>Awaryjne malowanie oznakowania poziomego ca 100 m2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8AB7" w14:textId="77777777" w:rsidR="00EC4D5A" w:rsidRPr="00EC4D5A" w:rsidRDefault="00EC4D5A" w:rsidP="00834CE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FE77FB" w14:textId="330B0C6F" w:rsidR="00EC4D5A" w:rsidRPr="00EC4D5A" w:rsidRDefault="00EC4D5A" w:rsidP="00834CE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A86E" w14:textId="77777777" w:rsidR="00EC4D5A" w:rsidRPr="00EC4D5A" w:rsidRDefault="00EC4D5A" w:rsidP="00834CE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0437267" w14:textId="075DC2E9" w:rsidR="00EC4D5A" w:rsidRPr="00EC4D5A" w:rsidRDefault="00EC4D5A" w:rsidP="00834CE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CF94" w14:textId="77777777" w:rsidR="00EC4D5A" w:rsidRPr="00EC4D5A" w:rsidRDefault="00EC4D5A" w:rsidP="00834CE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9904BD7" w14:textId="68E07E64" w:rsidR="00EC4D5A" w:rsidRPr="00EC4D5A" w:rsidRDefault="00EC4D5A" w:rsidP="00834CE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7139691" w14:textId="0E7F0E6C" w:rsidR="00EC4D5A" w:rsidRPr="00834CEE" w:rsidRDefault="00EC4D5A" w:rsidP="00834CE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2245EF" w14:textId="77777777" w:rsidR="00EC4D5A" w:rsidRPr="00834CEE" w:rsidRDefault="00EC4D5A" w:rsidP="00834CE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>Należność  za wykonany przedmiot umowy Zamawiający ureguluje przelewem na rachunek bankowy Wykonawcy w terminie 14 dni od dnia otrzymania faktury.</w:t>
      </w:r>
    </w:p>
    <w:p w14:paraId="79E1D86F" w14:textId="77777777" w:rsidR="00EC4D5A" w:rsidRPr="00834CEE" w:rsidRDefault="00EC4D5A" w:rsidP="00834CEE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4CEE">
        <w:rPr>
          <w:rFonts w:ascii="Arial" w:hAnsi="Arial" w:cs="Arial"/>
          <w:sz w:val="24"/>
          <w:szCs w:val="24"/>
        </w:rPr>
        <w:t>Wykonawca wystawi fakturę VAT, na poniższe dane:</w:t>
      </w:r>
    </w:p>
    <w:p w14:paraId="6556F6C8" w14:textId="0F41684F" w:rsidR="003F7F88" w:rsidRPr="00834CEE" w:rsidRDefault="00EC4D5A" w:rsidP="00834CEE">
      <w:pPr>
        <w:pStyle w:val="Akapitzlist"/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834CEE">
        <w:rPr>
          <w:rFonts w:ascii="Arial" w:hAnsi="Arial" w:cs="Arial"/>
          <w:b/>
          <w:sz w:val="24"/>
          <w:szCs w:val="24"/>
        </w:rPr>
        <w:t>Gmina Bojanowo, Urząd Miejski w Bojanowie, 63-940 Bojanowo, ul. Rynek 12, NIP: 6991865826, REGON: 411050534</w:t>
      </w:r>
      <w:r w:rsidRPr="00834CEE">
        <w:rPr>
          <w:rFonts w:ascii="Arial" w:hAnsi="Arial" w:cs="Arial"/>
          <w:sz w:val="24"/>
          <w:szCs w:val="24"/>
        </w:rPr>
        <w:t>.</w:t>
      </w:r>
    </w:p>
    <w:p w14:paraId="28B8AE0D" w14:textId="182E1CDC" w:rsidR="000817D0" w:rsidRPr="00834CEE" w:rsidRDefault="000226BB" w:rsidP="00834CE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§  </w:t>
      </w:r>
      <w:r w:rsidR="00173C26" w:rsidRPr="00834CEE">
        <w:rPr>
          <w:rFonts w:ascii="Arial" w:eastAsia="Times New Roman" w:hAnsi="Arial" w:cs="Arial"/>
          <w:sz w:val="24"/>
          <w:szCs w:val="24"/>
          <w:lang w:eastAsia="pl-PL"/>
        </w:rPr>
        <w:t>6</w:t>
      </w:r>
    </w:p>
    <w:p w14:paraId="7BED6C83" w14:textId="77777777" w:rsidR="00C855D9" w:rsidRPr="00834CEE" w:rsidRDefault="00C855D9" w:rsidP="00834CEE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>Strony postanawiają, że obowiązującą je formą odszkodowania stanowią kary umowne, stosowane w następujących przypadkach i wielkościach :</w:t>
      </w:r>
    </w:p>
    <w:p w14:paraId="5E68E37C" w14:textId="77777777" w:rsidR="00C855D9" w:rsidRPr="00834CEE" w:rsidRDefault="00C855D9" w:rsidP="00834CEE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>Wykonawca zapłaci Zamawiającemu kary umowne</w:t>
      </w:r>
    </w:p>
    <w:p w14:paraId="78EBFCA9" w14:textId="7237D2EA" w:rsidR="00C855D9" w:rsidRPr="00834CEE" w:rsidRDefault="00C855D9" w:rsidP="00834CE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>1) za niedotrzymanie terminu o którym mowa w § 2</w:t>
      </w:r>
      <w:r w:rsidR="00B0015D"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 ust. 1</w:t>
      </w: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 umowy w wysokości </w:t>
      </w:r>
      <w:r w:rsidR="003F7F88" w:rsidRPr="00834CE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81F0C" w:rsidRPr="00834CE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834CEE">
        <w:rPr>
          <w:rFonts w:ascii="Arial" w:eastAsia="Times New Roman" w:hAnsi="Arial" w:cs="Arial"/>
          <w:sz w:val="24"/>
          <w:szCs w:val="24"/>
          <w:lang w:eastAsia="pl-PL"/>
        </w:rPr>
        <w:t>,0 %, licząc od kwoty brutto wskazanej w § 5 ust</w:t>
      </w:r>
      <w:r w:rsidR="00B0015D" w:rsidRPr="00834CE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  <w:r w:rsidR="00662892"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 część 1 </w:t>
      </w: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 umowy, za każdy rozpoczęty dzień opóźnienia</w:t>
      </w:r>
      <w:r w:rsidR="00BF4EDB" w:rsidRPr="00834CE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0C3B5B5" w14:textId="3D053499" w:rsidR="003F7F88" w:rsidRPr="00834CEE" w:rsidRDefault="00C855D9" w:rsidP="00834CE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="003F7F88"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nienależytego wykonania umowy, Zamawiającemu przysługuje kara umowna w wysokości 30% kwoty wynagrodzenia brutto, o którym mowa </w:t>
      </w:r>
      <w:r w:rsidR="002E0147" w:rsidRPr="00834CE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F7F88" w:rsidRPr="00834CEE">
        <w:rPr>
          <w:rFonts w:ascii="Arial" w:eastAsia="Times New Roman" w:hAnsi="Arial" w:cs="Arial"/>
          <w:sz w:val="24"/>
          <w:szCs w:val="24"/>
          <w:lang w:eastAsia="pl-PL"/>
        </w:rPr>
        <w:t>w § 5 ust. 1. Przez nienależyte wykonanie umowy należy rozumieć m.in. ograniczenie zakresu rzeczowego lub jego samodzielną zmianę przez Wykonawcę lub wykonanie książki w sposób niezgodny z wymaganym w §1 ust. 2,</w:t>
      </w:r>
    </w:p>
    <w:p w14:paraId="375226D1" w14:textId="77777777" w:rsidR="002E0147" w:rsidRPr="00834CEE" w:rsidRDefault="003F7F88" w:rsidP="00834CE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3). za odstąpienie od umowy z winy Wykonawcy, Wykonawca zobowiązany jest zapłacić Zamawiającemu karę umowną w wysokości 30% kwoty wynagrodzenia brutto, o którym mowa w § </w:t>
      </w:r>
      <w:r w:rsidR="002E0147" w:rsidRPr="00834CEE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 ust. 1.</w:t>
      </w:r>
    </w:p>
    <w:p w14:paraId="73D5E5FA" w14:textId="22EEFF9A" w:rsidR="00C855D9" w:rsidRPr="00834CEE" w:rsidRDefault="00C855D9" w:rsidP="00834CE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>Zamawiający może odstąpić od umowy z przyczyn zależnych od Wykonawcy jeżeli:</w:t>
      </w:r>
    </w:p>
    <w:p w14:paraId="6FE4901E" w14:textId="4A1D1B58" w:rsidR="00C855D9" w:rsidRPr="00834CEE" w:rsidRDefault="00C855D9" w:rsidP="00834CE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>Wykonawca wykonuje zamówienie niezgodnie z zawartą umową</w:t>
      </w:r>
      <w:r w:rsidR="008916B1" w:rsidRPr="00834CE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37273E4" w14:textId="77777777" w:rsidR="002E0147" w:rsidRPr="00834CEE" w:rsidRDefault="00C855D9" w:rsidP="00834CEE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Wykonawca został postawiony w stan likwidacji lub ogłoszono jego upadłość, i to bez wyznaczania dodatkowego terminu. </w:t>
      </w:r>
    </w:p>
    <w:p w14:paraId="1124F48B" w14:textId="46368BD7" w:rsidR="00C855D9" w:rsidRPr="00834CEE" w:rsidRDefault="00C855D9" w:rsidP="00834CEE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>Strony zastrzegają sobie prawo do odszkodowania uzupełniającego, przenoszącego wysokość kar umownych do wysokości rzeczywiście poniesionej szkody.</w:t>
      </w:r>
    </w:p>
    <w:p w14:paraId="51C622E8" w14:textId="473471BA" w:rsidR="00C855D9" w:rsidRPr="00834CEE" w:rsidRDefault="00C855D9" w:rsidP="00834CEE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prawo do potrącenia naliczonych kar umownych </w:t>
      </w:r>
      <w:r w:rsidR="00DB2F10" w:rsidRPr="00834CE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4CEE">
        <w:rPr>
          <w:rFonts w:ascii="Arial" w:eastAsia="Times New Roman" w:hAnsi="Arial" w:cs="Arial"/>
          <w:sz w:val="24"/>
          <w:szCs w:val="24"/>
          <w:lang w:eastAsia="pl-PL"/>
        </w:rPr>
        <w:t>z faktury końcowej</w:t>
      </w:r>
      <w:r w:rsidR="00BF4EDB" w:rsidRPr="00834CE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AAE7282" w14:textId="220EB041" w:rsidR="00DB2F10" w:rsidRPr="00834CEE" w:rsidRDefault="00C855D9" w:rsidP="00834CEE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Poza karami umownymi Wykonawca ponosi odpowiedzialność z tytułu niewykonania lub nienależytego wykonania przedmiotu umowy w tym szkody wyrządzone osobom trzecim na zdrowiu i mieniu.</w:t>
      </w:r>
    </w:p>
    <w:p w14:paraId="51DF85DE" w14:textId="097737C6" w:rsidR="000817D0" w:rsidRPr="00834CEE" w:rsidRDefault="000226BB" w:rsidP="00834CE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173C26" w:rsidRPr="00834CEE">
        <w:rPr>
          <w:rFonts w:ascii="Arial" w:eastAsia="Times New Roman" w:hAnsi="Arial" w:cs="Arial"/>
          <w:sz w:val="24"/>
          <w:szCs w:val="24"/>
          <w:lang w:eastAsia="pl-PL"/>
        </w:rPr>
        <w:t>7</w:t>
      </w:r>
    </w:p>
    <w:p w14:paraId="6D4BED64" w14:textId="55ACCC24" w:rsidR="000817D0" w:rsidRPr="00834CEE" w:rsidRDefault="000226BB" w:rsidP="00834CE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>W sprawach nieuregulowanych w niniejszej umowie mają zastosowanie przepisy Kodeksu Cywilnego.</w:t>
      </w:r>
    </w:p>
    <w:p w14:paraId="14DF05A6" w14:textId="322CDD95" w:rsidR="000226BB" w:rsidRPr="00834CEE" w:rsidRDefault="000226BB" w:rsidP="00834CEE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§  </w:t>
      </w:r>
      <w:r w:rsidR="002E0147" w:rsidRPr="00834CEE">
        <w:rPr>
          <w:rFonts w:ascii="Arial" w:eastAsia="Times New Roman" w:hAnsi="Arial" w:cs="Arial"/>
          <w:sz w:val="24"/>
          <w:szCs w:val="24"/>
          <w:lang w:eastAsia="pl-PL"/>
        </w:rPr>
        <w:t>8</w:t>
      </w:r>
    </w:p>
    <w:p w14:paraId="520D0BB4" w14:textId="022721AE" w:rsidR="00584EC6" w:rsidRPr="00834CEE" w:rsidRDefault="000226BB" w:rsidP="00834C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Wszystkie zmiany i uzupełnienia treści umowy mogą być dokonywane wyłącznie </w:t>
      </w:r>
      <w:r w:rsidR="00883BAB" w:rsidRPr="00834CE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w formie aneksu podpisanego przez obie </w:t>
      </w:r>
      <w:r w:rsidR="00B9332A" w:rsidRPr="00834CEE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834CEE">
        <w:rPr>
          <w:rFonts w:ascii="Arial" w:eastAsia="Times New Roman" w:hAnsi="Arial" w:cs="Arial"/>
          <w:sz w:val="24"/>
          <w:szCs w:val="24"/>
          <w:lang w:eastAsia="pl-PL"/>
        </w:rPr>
        <w:t>trony.</w:t>
      </w:r>
    </w:p>
    <w:p w14:paraId="5986E629" w14:textId="0DD1AACE" w:rsidR="000226BB" w:rsidRPr="00834CEE" w:rsidRDefault="000226BB" w:rsidP="00834CEE">
      <w:pPr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2E0147" w:rsidRPr="00834CEE">
        <w:rPr>
          <w:rFonts w:ascii="Arial" w:eastAsia="Times New Roman" w:hAnsi="Arial" w:cs="Arial"/>
          <w:sz w:val="24"/>
          <w:szCs w:val="24"/>
          <w:lang w:eastAsia="pl-PL"/>
        </w:rPr>
        <w:t>9</w:t>
      </w:r>
    </w:p>
    <w:p w14:paraId="45FB7605" w14:textId="3243C423" w:rsidR="000226BB" w:rsidRPr="00834CEE" w:rsidRDefault="000226BB" w:rsidP="00834CEE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Umowa niniejsza  sporządzona została w </w:t>
      </w:r>
      <w:r w:rsidR="00173C26" w:rsidRPr="00834CEE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 jednobrzmiących  egzemplarzach</w:t>
      </w:r>
      <w:r w:rsidR="00173C26"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83BAB" w:rsidRPr="00834CE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73C26"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2 egzemplarze dla Zamawiającego i </w:t>
      </w:r>
      <w:r w:rsidRPr="00834CEE">
        <w:rPr>
          <w:rFonts w:ascii="Arial" w:eastAsia="Times New Roman" w:hAnsi="Arial" w:cs="Arial"/>
          <w:sz w:val="24"/>
          <w:szCs w:val="24"/>
          <w:lang w:eastAsia="pl-PL"/>
        </w:rPr>
        <w:t xml:space="preserve">1 egzemplarz dla  </w:t>
      </w:r>
      <w:r w:rsidR="00173C26" w:rsidRPr="00834CEE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834CE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BA94ECA" w14:textId="77777777" w:rsidR="000226BB" w:rsidRPr="00834CEE" w:rsidRDefault="000226BB" w:rsidP="00834CE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094089C1" w14:textId="2D10BA0C" w:rsidR="000226BB" w:rsidRPr="00834CEE" w:rsidRDefault="000226BB" w:rsidP="00834CE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834CE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Zamawiający</w:t>
      </w:r>
      <w:r w:rsidR="00834CEE">
        <w:rPr>
          <w:rFonts w:ascii="Arial" w:eastAsia="Times New Roman" w:hAnsi="Arial" w:cs="Arial"/>
          <w:iCs/>
          <w:sz w:val="24"/>
          <w:szCs w:val="24"/>
          <w:lang w:eastAsia="pl-PL"/>
        </w:rPr>
        <w:t>:</w:t>
      </w:r>
      <w:r w:rsidRPr="00834CEE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834CEE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834CEE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834CEE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834CEE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834CEE">
        <w:rPr>
          <w:rFonts w:ascii="Arial" w:eastAsia="Times New Roman" w:hAnsi="Arial" w:cs="Arial"/>
          <w:iCs/>
          <w:sz w:val="24"/>
          <w:szCs w:val="24"/>
          <w:lang w:eastAsia="pl-PL"/>
        </w:rPr>
        <w:tab/>
        <w:t xml:space="preserve">             Wykonawca</w:t>
      </w:r>
      <w:r w:rsidR="00834CEE">
        <w:rPr>
          <w:rFonts w:ascii="Arial" w:eastAsia="Times New Roman" w:hAnsi="Arial" w:cs="Arial"/>
          <w:iCs/>
          <w:sz w:val="24"/>
          <w:szCs w:val="24"/>
          <w:lang w:eastAsia="pl-PL"/>
        </w:rPr>
        <w:t>:</w:t>
      </w:r>
    </w:p>
    <w:p w14:paraId="0BF179F2" w14:textId="77777777" w:rsidR="000226BB" w:rsidRPr="00834CEE" w:rsidRDefault="000226BB" w:rsidP="00834CE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49E001AB" w14:textId="77777777" w:rsidR="000226BB" w:rsidRPr="00834CEE" w:rsidRDefault="000226BB" w:rsidP="00834CE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50E47456" w14:textId="77777777" w:rsidR="000226BB" w:rsidRPr="00834CEE" w:rsidRDefault="000226BB" w:rsidP="00834CE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674FF323" w14:textId="77777777" w:rsidR="000226BB" w:rsidRPr="00834CEE" w:rsidRDefault="000226BB" w:rsidP="00834CEE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</w:pPr>
    </w:p>
    <w:p w14:paraId="012F7523" w14:textId="77777777" w:rsidR="000226BB" w:rsidRPr="00834CEE" w:rsidRDefault="000226BB" w:rsidP="00834CEE">
      <w:pPr>
        <w:widowControl w:val="0"/>
        <w:tabs>
          <w:tab w:val="center" w:pos="3060"/>
          <w:tab w:val="center" w:pos="7560"/>
        </w:tabs>
        <w:suppressAutoHyphens/>
        <w:autoSpaceDN w:val="0"/>
        <w:spacing w:after="0" w:line="360" w:lineRule="auto"/>
        <w:ind w:left="720" w:hanging="720"/>
        <w:jc w:val="both"/>
        <w:textAlignment w:val="baseline"/>
        <w:rPr>
          <w:rFonts w:ascii="Arial" w:eastAsia="Andale Sans UI" w:hAnsi="Arial" w:cs="Arial"/>
          <w:b/>
          <w:bCs/>
          <w:kern w:val="3"/>
          <w:sz w:val="24"/>
          <w:szCs w:val="24"/>
          <w:lang w:eastAsia="zh-CN"/>
        </w:rPr>
      </w:pPr>
    </w:p>
    <w:p w14:paraId="14AD7704" w14:textId="77777777" w:rsidR="000226BB" w:rsidRPr="00834CEE" w:rsidRDefault="000226BB" w:rsidP="00834CEE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/>
        </w:rPr>
      </w:pPr>
    </w:p>
    <w:p w14:paraId="5DBB89E0" w14:textId="77777777" w:rsidR="000226BB" w:rsidRPr="00834CEE" w:rsidRDefault="000226BB" w:rsidP="00834CEE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/>
        </w:rPr>
      </w:pPr>
    </w:p>
    <w:p w14:paraId="7EA54F45" w14:textId="77777777" w:rsidR="000226BB" w:rsidRPr="00834CEE" w:rsidRDefault="000226BB" w:rsidP="00834CEE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/>
        </w:rPr>
      </w:pPr>
    </w:p>
    <w:p w14:paraId="26DEFA03" w14:textId="77777777" w:rsidR="000226BB" w:rsidRPr="00834CEE" w:rsidRDefault="000226BB" w:rsidP="00834CEE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/>
        </w:rPr>
      </w:pPr>
    </w:p>
    <w:p w14:paraId="532A06F3" w14:textId="77777777" w:rsidR="000226BB" w:rsidRPr="00834CEE" w:rsidRDefault="000226BB" w:rsidP="00834CEE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/>
        </w:rPr>
      </w:pPr>
    </w:p>
    <w:p w14:paraId="0E598B85" w14:textId="77777777" w:rsidR="000226BB" w:rsidRPr="00834CEE" w:rsidRDefault="000226BB" w:rsidP="00834CEE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/>
        </w:rPr>
      </w:pPr>
    </w:p>
    <w:p w14:paraId="1C4A2EBB" w14:textId="77777777" w:rsidR="000226BB" w:rsidRPr="00834CEE" w:rsidRDefault="000226BB" w:rsidP="00834CEE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/>
        </w:rPr>
      </w:pPr>
    </w:p>
    <w:p w14:paraId="64EF855D" w14:textId="77777777" w:rsidR="000226BB" w:rsidRPr="00834CEE" w:rsidRDefault="000226BB" w:rsidP="00834CEE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/>
        </w:rPr>
      </w:pPr>
    </w:p>
    <w:p w14:paraId="53DC1AEC" w14:textId="77777777" w:rsidR="000226BB" w:rsidRPr="008916B1" w:rsidRDefault="000226BB" w:rsidP="008916B1">
      <w:pPr>
        <w:spacing w:line="360" w:lineRule="auto"/>
        <w:rPr>
          <w:rFonts w:ascii="Arial" w:hAnsi="Arial" w:cs="Arial"/>
        </w:rPr>
      </w:pPr>
    </w:p>
    <w:p w14:paraId="3E01BD48" w14:textId="77777777" w:rsidR="006779A7" w:rsidRPr="008916B1" w:rsidRDefault="006779A7" w:rsidP="008916B1">
      <w:pPr>
        <w:spacing w:line="360" w:lineRule="auto"/>
        <w:rPr>
          <w:rFonts w:ascii="Arial" w:hAnsi="Arial" w:cs="Arial"/>
        </w:rPr>
      </w:pPr>
    </w:p>
    <w:sectPr w:rsidR="006779A7" w:rsidRPr="008916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3841C" w14:textId="77777777" w:rsidR="00761CA2" w:rsidRDefault="00761CA2" w:rsidP="00AB17F0">
      <w:pPr>
        <w:spacing w:after="0" w:line="240" w:lineRule="auto"/>
      </w:pPr>
      <w:r>
        <w:separator/>
      </w:r>
    </w:p>
  </w:endnote>
  <w:endnote w:type="continuationSeparator" w:id="0">
    <w:p w14:paraId="247681DD" w14:textId="77777777" w:rsidR="00761CA2" w:rsidRDefault="00761CA2" w:rsidP="00AB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445952"/>
      <w:docPartObj>
        <w:docPartGallery w:val="Page Numbers (Bottom of Page)"/>
        <w:docPartUnique/>
      </w:docPartObj>
    </w:sdtPr>
    <w:sdtEndPr/>
    <w:sdtContent>
      <w:p w14:paraId="1E0195B4" w14:textId="49482910" w:rsidR="00E30A72" w:rsidRDefault="00E30A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99D">
          <w:rPr>
            <w:noProof/>
          </w:rPr>
          <w:t>7</w:t>
        </w:r>
        <w:r>
          <w:fldChar w:fldCharType="end"/>
        </w:r>
      </w:p>
    </w:sdtContent>
  </w:sdt>
  <w:p w14:paraId="022A5682" w14:textId="77777777" w:rsidR="00E30A72" w:rsidRDefault="00E30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80EDF" w14:textId="77777777" w:rsidR="00761CA2" w:rsidRDefault="00761CA2" w:rsidP="00AB17F0">
      <w:pPr>
        <w:spacing w:after="0" w:line="240" w:lineRule="auto"/>
      </w:pPr>
      <w:r>
        <w:separator/>
      </w:r>
    </w:p>
  </w:footnote>
  <w:footnote w:type="continuationSeparator" w:id="0">
    <w:p w14:paraId="79938C17" w14:textId="77777777" w:rsidR="00761CA2" w:rsidRDefault="00761CA2" w:rsidP="00AB1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00452"/>
    <w:multiLevelType w:val="hybridMultilevel"/>
    <w:tmpl w:val="BA224F1C"/>
    <w:lvl w:ilvl="0" w:tplc="8B245F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36679"/>
    <w:multiLevelType w:val="hybridMultilevel"/>
    <w:tmpl w:val="E61C3EA4"/>
    <w:lvl w:ilvl="0" w:tplc="7BFE53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63648"/>
    <w:multiLevelType w:val="hybridMultilevel"/>
    <w:tmpl w:val="A080F44A"/>
    <w:lvl w:ilvl="0" w:tplc="B08213A0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659A2420">
      <w:start w:val="1"/>
      <w:numFmt w:val="lowerLetter"/>
      <w:lvlText w:val="%3)"/>
      <w:lvlJc w:val="left"/>
      <w:pPr>
        <w:ind w:left="1756" w:hanging="4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51AB2"/>
    <w:multiLevelType w:val="singleLevel"/>
    <w:tmpl w:val="C9DC9B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BF92FC5"/>
    <w:multiLevelType w:val="hybridMultilevel"/>
    <w:tmpl w:val="17F68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4B29B1"/>
    <w:multiLevelType w:val="hybridMultilevel"/>
    <w:tmpl w:val="CD2A58FA"/>
    <w:lvl w:ilvl="0" w:tplc="E320C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7329D3"/>
    <w:multiLevelType w:val="hybridMultilevel"/>
    <w:tmpl w:val="D1821276"/>
    <w:lvl w:ilvl="0" w:tplc="35A2DAE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C645D7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2B00A4"/>
    <w:multiLevelType w:val="multilevel"/>
    <w:tmpl w:val="185AB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E00F3"/>
    <w:multiLevelType w:val="hybridMultilevel"/>
    <w:tmpl w:val="E8AA8A4C"/>
    <w:lvl w:ilvl="0" w:tplc="EA623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650B8"/>
    <w:multiLevelType w:val="hybridMultilevel"/>
    <w:tmpl w:val="A59A7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6F3E22"/>
    <w:multiLevelType w:val="hybridMultilevel"/>
    <w:tmpl w:val="2E68AA0A"/>
    <w:lvl w:ilvl="0" w:tplc="9510F0E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C1FDE"/>
    <w:multiLevelType w:val="hybridMultilevel"/>
    <w:tmpl w:val="DFA41EA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815EC9"/>
    <w:multiLevelType w:val="hybridMultilevel"/>
    <w:tmpl w:val="F0DCE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F0EB6"/>
    <w:multiLevelType w:val="hybridMultilevel"/>
    <w:tmpl w:val="933A84BC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A6127"/>
    <w:multiLevelType w:val="hybridMultilevel"/>
    <w:tmpl w:val="A2C87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8F72E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1301A2"/>
    <w:multiLevelType w:val="hybridMultilevel"/>
    <w:tmpl w:val="6C86F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0005D8"/>
    <w:multiLevelType w:val="hybridMultilevel"/>
    <w:tmpl w:val="BA561446"/>
    <w:lvl w:ilvl="0" w:tplc="0415000F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153E3F5A">
      <w:start w:val="1"/>
      <w:numFmt w:val="decimal"/>
      <w:lvlText w:val="%2."/>
      <w:lvlJc w:val="left"/>
      <w:pPr>
        <w:ind w:left="1411" w:hanging="360"/>
      </w:pPr>
      <w:rPr>
        <w:rFonts w:hint="default"/>
      </w:rPr>
    </w:lvl>
    <w:lvl w:ilvl="2" w:tplc="052A9C3C">
      <w:start w:val="1"/>
      <w:numFmt w:val="decimal"/>
      <w:lvlText w:val="%3)"/>
      <w:lvlJc w:val="left"/>
      <w:pPr>
        <w:ind w:left="2311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num w:numId="1" w16cid:durableId="1872449535">
    <w:abstractNumId w:val="5"/>
  </w:num>
  <w:num w:numId="2" w16cid:durableId="554198269">
    <w:abstractNumId w:val="4"/>
  </w:num>
  <w:num w:numId="3" w16cid:durableId="1773085132">
    <w:abstractNumId w:val="16"/>
  </w:num>
  <w:num w:numId="4" w16cid:durableId="1978872908">
    <w:abstractNumId w:val="15"/>
  </w:num>
  <w:num w:numId="5" w16cid:durableId="333917721">
    <w:abstractNumId w:val="6"/>
  </w:num>
  <w:num w:numId="6" w16cid:durableId="374232585">
    <w:abstractNumId w:val="8"/>
  </w:num>
  <w:num w:numId="7" w16cid:durableId="121389607">
    <w:abstractNumId w:val="7"/>
  </w:num>
  <w:num w:numId="8" w16cid:durableId="426002769">
    <w:abstractNumId w:val="12"/>
  </w:num>
  <w:num w:numId="9" w16cid:durableId="1461410965">
    <w:abstractNumId w:val="0"/>
  </w:num>
  <w:num w:numId="10" w16cid:durableId="1762216510">
    <w:abstractNumId w:val="11"/>
  </w:num>
  <w:num w:numId="11" w16cid:durableId="1744058235">
    <w:abstractNumId w:val="17"/>
  </w:num>
  <w:num w:numId="12" w16cid:durableId="59447519">
    <w:abstractNumId w:val="9"/>
  </w:num>
  <w:num w:numId="13" w16cid:durableId="1992978680">
    <w:abstractNumId w:val="13"/>
  </w:num>
  <w:num w:numId="14" w16cid:durableId="1155336279">
    <w:abstractNumId w:val="3"/>
  </w:num>
  <w:num w:numId="15" w16cid:durableId="296686114">
    <w:abstractNumId w:val="10"/>
  </w:num>
  <w:num w:numId="16" w16cid:durableId="1158426179">
    <w:abstractNumId w:val="14"/>
  </w:num>
  <w:num w:numId="17" w16cid:durableId="12464583">
    <w:abstractNumId w:val="1"/>
  </w:num>
  <w:num w:numId="18" w16cid:durableId="778371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90"/>
    <w:rsid w:val="00005C57"/>
    <w:rsid w:val="000226BB"/>
    <w:rsid w:val="000817D0"/>
    <w:rsid w:val="000E742D"/>
    <w:rsid w:val="00110E48"/>
    <w:rsid w:val="00113CB4"/>
    <w:rsid w:val="0011469E"/>
    <w:rsid w:val="00150D8E"/>
    <w:rsid w:val="00173C26"/>
    <w:rsid w:val="001A3CE9"/>
    <w:rsid w:val="001B67D0"/>
    <w:rsid w:val="001C1CE4"/>
    <w:rsid w:val="001D4CE2"/>
    <w:rsid w:val="002129FD"/>
    <w:rsid w:val="00230D1B"/>
    <w:rsid w:val="00235253"/>
    <w:rsid w:val="00257181"/>
    <w:rsid w:val="00266F74"/>
    <w:rsid w:val="002730CE"/>
    <w:rsid w:val="00281F0C"/>
    <w:rsid w:val="00283078"/>
    <w:rsid w:val="00285AD7"/>
    <w:rsid w:val="002869B5"/>
    <w:rsid w:val="002A3FB2"/>
    <w:rsid w:val="002B53CE"/>
    <w:rsid w:val="002C5C6F"/>
    <w:rsid w:val="002E0147"/>
    <w:rsid w:val="002E2770"/>
    <w:rsid w:val="002F5DD1"/>
    <w:rsid w:val="00343CEE"/>
    <w:rsid w:val="003442FF"/>
    <w:rsid w:val="00346F07"/>
    <w:rsid w:val="00347268"/>
    <w:rsid w:val="003473CD"/>
    <w:rsid w:val="00391F24"/>
    <w:rsid w:val="003B4D7D"/>
    <w:rsid w:val="003F2B39"/>
    <w:rsid w:val="003F7F88"/>
    <w:rsid w:val="0040683D"/>
    <w:rsid w:val="004A6E00"/>
    <w:rsid w:val="00512B81"/>
    <w:rsid w:val="005152DB"/>
    <w:rsid w:val="00522781"/>
    <w:rsid w:val="00550E3E"/>
    <w:rsid w:val="00584EC6"/>
    <w:rsid w:val="005873F6"/>
    <w:rsid w:val="005C077B"/>
    <w:rsid w:val="00621ECB"/>
    <w:rsid w:val="0063753C"/>
    <w:rsid w:val="006622E1"/>
    <w:rsid w:val="00662892"/>
    <w:rsid w:val="006779A7"/>
    <w:rsid w:val="006A1D7D"/>
    <w:rsid w:val="006B03D9"/>
    <w:rsid w:val="00713EDE"/>
    <w:rsid w:val="0074070B"/>
    <w:rsid w:val="00755FE1"/>
    <w:rsid w:val="00761CA2"/>
    <w:rsid w:val="0077163E"/>
    <w:rsid w:val="0079216C"/>
    <w:rsid w:val="00803FB8"/>
    <w:rsid w:val="008323BA"/>
    <w:rsid w:val="00834CEE"/>
    <w:rsid w:val="00855060"/>
    <w:rsid w:val="008569B3"/>
    <w:rsid w:val="00856E3B"/>
    <w:rsid w:val="00864F27"/>
    <w:rsid w:val="00875142"/>
    <w:rsid w:val="008759AC"/>
    <w:rsid w:val="00883BAB"/>
    <w:rsid w:val="008916B1"/>
    <w:rsid w:val="00897D3B"/>
    <w:rsid w:val="008B6C76"/>
    <w:rsid w:val="008C1F75"/>
    <w:rsid w:val="008C2276"/>
    <w:rsid w:val="00906C99"/>
    <w:rsid w:val="00921AE9"/>
    <w:rsid w:val="0096415C"/>
    <w:rsid w:val="009841E8"/>
    <w:rsid w:val="009929E7"/>
    <w:rsid w:val="009A2550"/>
    <w:rsid w:val="009B2E90"/>
    <w:rsid w:val="009C48B9"/>
    <w:rsid w:val="00A0399D"/>
    <w:rsid w:val="00A35BE8"/>
    <w:rsid w:val="00A6045F"/>
    <w:rsid w:val="00A94E8C"/>
    <w:rsid w:val="00AA2C4F"/>
    <w:rsid w:val="00AB17F0"/>
    <w:rsid w:val="00AB40FC"/>
    <w:rsid w:val="00AD0201"/>
    <w:rsid w:val="00AF4193"/>
    <w:rsid w:val="00B0015D"/>
    <w:rsid w:val="00B512D5"/>
    <w:rsid w:val="00B66290"/>
    <w:rsid w:val="00B6657E"/>
    <w:rsid w:val="00B75C8D"/>
    <w:rsid w:val="00B9332A"/>
    <w:rsid w:val="00B936EF"/>
    <w:rsid w:val="00BB159C"/>
    <w:rsid w:val="00BF4EDB"/>
    <w:rsid w:val="00C31847"/>
    <w:rsid w:val="00C44DA2"/>
    <w:rsid w:val="00C55999"/>
    <w:rsid w:val="00C63705"/>
    <w:rsid w:val="00C75606"/>
    <w:rsid w:val="00C80475"/>
    <w:rsid w:val="00C855D9"/>
    <w:rsid w:val="00C878D2"/>
    <w:rsid w:val="00C97DB2"/>
    <w:rsid w:val="00CA46CA"/>
    <w:rsid w:val="00CA775C"/>
    <w:rsid w:val="00CB7A50"/>
    <w:rsid w:val="00CC54FE"/>
    <w:rsid w:val="00CE405F"/>
    <w:rsid w:val="00CF014B"/>
    <w:rsid w:val="00D24027"/>
    <w:rsid w:val="00D267B0"/>
    <w:rsid w:val="00D47385"/>
    <w:rsid w:val="00DB2F10"/>
    <w:rsid w:val="00DB333A"/>
    <w:rsid w:val="00DD7425"/>
    <w:rsid w:val="00DE1D12"/>
    <w:rsid w:val="00DF2948"/>
    <w:rsid w:val="00E20551"/>
    <w:rsid w:val="00E30A72"/>
    <w:rsid w:val="00EA5125"/>
    <w:rsid w:val="00EB6DA4"/>
    <w:rsid w:val="00EC11B2"/>
    <w:rsid w:val="00EC4D5A"/>
    <w:rsid w:val="00EE0CB8"/>
    <w:rsid w:val="00F334A4"/>
    <w:rsid w:val="00F60190"/>
    <w:rsid w:val="00FB7F59"/>
    <w:rsid w:val="00F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C8CC"/>
  <w15:docId w15:val="{7E312C30-61A7-4C11-858F-53F58198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7F0"/>
  </w:style>
  <w:style w:type="paragraph" w:styleId="Stopka">
    <w:name w:val="footer"/>
    <w:basedOn w:val="Normalny"/>
    <w:link w:val="StopkaZnak"/>
    <w:uiPriority w:val="99"/>
    <w:unhideWhenUsed/>
    <w:rsid w:val="00AB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7F0"/>
  </w:style>
  <w:style w:type="paragraph" w:styleId="Akapitzlist">
    <w:name w:val="List Paragraph"/>
    <w:basedOn w:val="Normalny"/>
    <w:qFormat/>
    <w:rsid w:val="00B665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99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41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1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1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1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z54</dc:creator>
  <cp:keywords/>
  <dc:description/>
  <cp:lastModifiedBy>Maria Iksińska</cp:lastModifiedBy>
  <cp:revision>2</cp:revision>
  <cp:lastPrinted>2025-05-13T09:05:00Z</cp:lastPrinted>
  <dcterms:created xsi:type="dcterms:W3CDTF">2025-05-13T09:05:00Z</dcterms:created>
  <dcterms:modified xsi:type="dcterms:W3CDTF">2025-05-13T09:05:00Z</dcterms:modified>
</cp:coreProperties>
</file>