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37" w:rsidRDefault="00844D37" w:rsidP="00844D3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UMOWA nr </w:t>
      </w:r>
      <w:r w:rsidR="00883288">
        <w:rPr>
          <w:rFonts w:ascii="Arial" w:hAnsi="Arial" w:cs="Arial"/>
          <w:b/>
        </w:rPr>
        <w:t>RRz</w:t>
      </w:r>
      <w:r w:rsidR="00511029">
        <w:rPr>
          <w:rFonts w:ascii="Arial" w:hAnsi="Arial" w:cs="Arial"/>
          <w:b/>
        </w:rPr>
        <w:t>.272…2025</w:t>
      </w:r>
      <w:r>
        <w:rPr>
          <w:rFonts w:ascii="Arial" w:hAnsi="Arial" w:cs="Arial"/>
          <w:b/>
        </w:rPr>
        <w:t xml:space="preserve"> </w:t>
      </w:r>
    </w:p>
    <w:p w:rsidR="00844D37" w:rsidRDefault="00844D37" w:rsidP="00844D3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dostawę kruszywa</w:t>
      </w:r>
    </w:p>
    <w:p w:rsidR="00844D37" w:rsidRDefault="00844D37" w:rsidP="00844D37">
      <w:pPr>
        <w:spacing w:line="360" w:lineRule="auto"/>
        <w:jc w:val="center"/>
      </w:pPr>
    </w:p>
    <w:p w:rsidR="00844D37" w:rsidRDefault="00844D37" w:rsidP="00844D37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zawarta w dniu ……………………….. w Wielopolu Skrzyńskim pomiędzy: </w:t>
      </w:r>
    </w:p>
    <w:p w:rsidR="00844D37" w:rsidRPr="006D75A2" w:rsidRDefault="00844D37" w:rsidP="00844D37">
      <w:pPr>
        <w:spacing w:line="360" w:lineRule="auto"/>
        <w:jc w:val="both"/>
      </w:pPr>
      <w:r w:rsidRPr="006D75A2">
        <w:rPr>
          <w:rFonts w:ascii="Arial" w:hAnsi="Arial" w:cs="Arial"/>
          <w:bCs/>
          <w:sz w:val="22"/>
          <w:szCs w:val="22"/>
        </w:rPr>
        <w:t xml:space="preserve">Gminą Wielopole Skrzyńskie </w:t>
      </w:r>
    </w:p>
    <w:p w:rsidR="00844D37" w:rsidRDefault="00844D37" w:rsidP="00844D37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z siedzibą w </w:t>
      </w:r>
      <w:r w:rsidR="00010222">
        <w:rPr>
          <w:rFonts w:ascii="Arial" w:hAnsi="Arial" w:cs="Arial"/>
          <w:sz w:val="22"/>
          <w:szCs w:val="22"/>
        </w:rPr>
        <w:t xml:space="preserve">39-110 Wielopole Skrzyńskie 200, </w:t>
      </w:r>
      <w:r>
        <w:rPr>
          <w:rFonts w:ascii="Arial" w:hAnsi="Arial" w:cs="Arial"/>
          <w:sz w:val="22"/>
          <w:szCs w:val="22"/>
        </w:rPr>
        <w:t>REGON</w:t>
      </w:r>
      <w:r w:rsidR="00010222">
        <w:rPr>
          <w:rFonts w:ascii="Arial" w:hAnsi="Arial" w:cs="Arial"/>
          <w:sz w:val="22"/>
          <w:szCs w:val="22"/>
        </w:rPr>
        <w:t xml:space="preserve"> 690581985, NIP 818 15 82 598, reprezentowaną przez</w:t>
      </w:r>
      <w:r>
        <w:rPr>
          <w:rFonts w:ascii="Arial" w:hAnsi="Arial" w:cs="Arial"/>
          <w:sz w:val="22"/>
          <w:szCs w:val="22"/>
        </w:rPr>
        <w:t>:</w:t>
      </w:r>
    </w:p>
    <w:p w:rsidR="00844D37" w:rsidRPr="006D75A2" w:rsidRDefault="00844D37" w:rsidP="00844D37">
      <w:pPr>
        <w:spacing w:line="360" w:lineRule="auto"/>
        <w:jc w:val="both"/>
      </w:pPr>
      <w:r w:rsidRPr="006D75A2">
        <w:rPr>
          <w:rFonts w:ascii="Arial" w:hAnsi="Arial" w:cs="Arial"/>
          <w:bCs/>
          <w:sz w:val="22"/>
          <w:szCs w:val="22"/>
        </w:rPr>
        <w:t xml:space="preserve">Marka  </w:t>
      </w:r>
      <w:proofErr w:type="spellStart"/>
      <w:r w:rsidRPr="006D75A2">
        <w:rPr>
          <w:rFonts w:ascii="Arial" w:hAnsi="Arial" w:cs="Arial"/>
          <w:bCs/>
          <w:sz w:val="22"/>
          <w:szCs w:val="22"/>
        </w:rPr>
        <w:t>Tęczara</w:t>
      </w:r>
      <w:proofErr w:type="spellEnd"/>
      <w:r w:rsidRPr="006D75A2">
        <w:rPr>
          <w:rFonts w:ascii="Arial" w:hAnsi="Arial" w:cs="Arial"/>
          <w:bCs/>
          <w:sz w:val="22"/>
          <w:szCs w:val="22"/>
        </w:rPr>
        <w:t xml:space="preserve"> – Wójta Gminy</w:t>
      </w:r>
    </w:p>
    <w:p w:rsidR="00844D37" w:rsidRDefault="00844D37" w:rsidP="00844D37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przy kontrasygnacie </w:t>
      </w:r>
      <w:r w:rsidR="00010222">
        <w:rPr>
          <w:rFonts w:ascii="Arial" w:hAnsi="Arial" w:cs="Arial"/>
          <w:sz w:val="22"/>
          <w:szCs w:val="22"/>
        </w:rPr>
        <w:t xml:space="preserve">Gabrieli Walczak </w:t>
      </w:r>
      <w:r>
        <w:rPr>
          <w:rFonts w:ascii="Arial" w:hAnsi="Arial" w:cs="Arial"/>
          <w:sz w:val="22"/>
          <w:szCs w:val="22"/>
        </w:rPr>
        <w:t>– Skarbnika Gminy</w:t>
      </w:r>
    </w:p>
    <w:p w:rsidR="00844D37" w:rsidRPr="006D75A2" w:rsidRDefault="00844D37" w:rsidP="00844D37">
      <w:pPr>
        <w:spacing w:line="360" w:lineRule="auto"/>
        <w:jc w:val="both"/>
      </w:pPr>
      <w:r w:rsidRPr="006D75A2">
        <w:rPr>
          <w:rFonts w:ascii="Arial" w:hAnsi="Arial" w:cs="Arial"/>
          <w:sz w:val="22"/>
          <w:szCs w:val="22"/>
        </w:rPr>
        <w:t>zwaną dalej Zamawiającym</w:t>
      </w:r>
    </w:p>
    <w:p w:rsidR="00844D37" w:rsidRDefault="00844D37" w:rsidP="00844D37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a</w:t>
      </w:r>
    </w:p>
    <w:p w:rsidR="00844D37" w:rsidRDefault="00844D37" w:rsidP="00844D37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844D37" w:rsidRDefault="00844D37" w:rsidP="00844D37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844D37" w:rsidRPr="006D75A2" w:rsidRDefault="003D674D" w:rsidP="00844D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 dalej Dostawcą</w:t>
      </w:r>
      <w:r w:rsidR="00844D37" w:rsidRPr="006D75A2">
        <w:rPr>
          <w:rFonts w:ascii="Arial" w:hAnsi="Arial" w:cs="Arial"/>
          <w:sz w:val="22"/>
          <w:szCs w:val="22"/>
        </w:rPr>
        <w:t>, wyłonionym w postępowaniu o udzielenie zamówienia publicznego, o następującej treści:</w:t>
      </w:r>
    </w:p>
    <w:p w:rsidR="00844D37" w:rsidRDefault="00844D37" w:rsidP="00844D37">
      <w:pPr>
        <w:widowControl/>
        <w:shd w:val="clear" w:color="auto" w:fill="FFFFFF"/>
        <w:suppressAutoHyphens w:val="0"/>
        <w:rPr>
          <w:rFonts w:ascii="Arial" w:hAnsi="Arial" w:cs="Arial"/>
          <w:color w:val="222222"/>
          <w:lang w:eastAsia="pl-PL"/>
        </w:rPr>
      </w:pPr>
    </w:p>
    <w:p w:rsidR="00844D37" w:rsidRPr="00D27277" w:rsidRDefault="00844D37" w:rsidP="00844D37">
      <w:pPr>
        <w:widowControl/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D27277">
        <w:rPr>
          <w:rFonts w:ascii="Arial" w:hAnsi="Arial" w:cs="Arial"/>
          <w:b/>
          <w:sz w:val="22"/>
          <w:szCs w:val="22"/>
          <w:lang w:eastAsia="pl-PL"/>
        </w:rPr>
        <w:t>§ 1</w:t>
      </w:r>
    </w:p>
    <w:p w:rsidR="00844D37" w:rsidRPr="00D27277" w:rsidRDefault="00844D37" w:rsidP="00844D37">
      <w:pPr>
        <w:widowControl/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844D37" w:rsidRPr="006B4494" w:rsidRDefault="00844D37" w:rsidP="0079255D">
      <w:pPr>
        <w:widowControl/>
        <w:numPr>
          <w:ilvl w:val="0"/>
          <w:numId w:val="1"/>
        </w:numPr>
        <w:tabs>
          <w:tab w:val="left" w:pos="360"/>
        </w:tabs>
        <w:suppressAutoHyphens w:val="0"/>
        <w:ind w:left="357" w:hanging="357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6B4494">
        <w:rPr>
          <w:rFonts w:ascii="Arial" w:hAnsi="Arial" w:cs="Arial"/>
          <w:sz w:val="22"/>
          <w:szCs w:val="22"/>
          <w:lang w:eastAsia="pl-PL"/>
        </w:rPr>
        <w:t>Na podstawie złożonej oferty w dniu  …………… w postępowaniu o udzielenie zamówienia publicznego w przedmiocie zamówienia dostawy kruszywa</w:t>
      </w:r>
      <w:r w:rsidR="00913A5B">
        <w:rPr>
          <w:rFonts w:ascii="Arial" w:hAnsi="Arial" w:cs="Arial"/>
          <w:sz w:val="22"/>
          <w:szCs w:val="22"/>
          <w:lang w:eastAsia="pl-PL"/>
        </w:rPr>
        <w:t xml:space="preserve"> – Część II</w:t>
      </w:r>
      <w:r w:rsidRPr="006B4494">
        <w:rPr>
          <w:rFonts w:ascii="Arial" w:hAnsi="Arial" w:cs="Arial"/>
          <w:sz w:val="22"/>
          <w:szCs w:val="22"/>
          <w:lang w:eastAsia="pl-PL"/>
        </w:rPr>
        <w:t xml:space="preserve"> Zamawiający powierza</w:t>
      </w:r>
      <w:r w:rsidR="003D674D" w:rsidRPr="006B4494">
        <w:rPr>
          <w:rFonts w:ascii="Arial" w:hAnsi="Arial" w:cs="Arial"/>
          <w:sz w:val="22"/>
          <w:szCs w:val="22"/>
          <w:lang w:eastAsia="pl-PL"/>
        </w:rPr>
        <w:t xml:space="preserve"> a Dostawca</w:t>
      </w:r>
      <w:r w:rsidRPr="006B4494">
        <w:rPr>
          <w:rFonts w:ascii="Arial" w:hAnsi="Arial" w:cs="Arial"/>
          <w:sz w:val="22"/>
          <w:szCs w:val="22"/>
          <w:lang w:eastAsia="pl-PL"/>
        </w:rPr>
        <w:t xml:space="preserve"> przyjmuje do wykonania na warunkach określonych w niniejszej umowie dostawę </w:t>
      </w:r>
      <w:r w:rsidR="00913A5B">
        <w:rPr>
          <w:rFonts w:ascii="Arial" w:hAnsi="Arial" w:cs="Arial"/>
          <w:sz w:val="22"/>
          <w:szCs w:val="22"/>
          <w:lang w:eastAsia="pl-PL"/>
        </w:rPr>
        <w:t>mieszanki frakcji</w:t>
      </w:r>
      <w:r w:rsidRPr="006B449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13A5B">
        <w:rPr>
          <w:rFonts w:ascii="Arial" w:hAnsi="Arial" w:cs="Arial"/>
          <w:sz w:val="22"/>
          <w:szCs w:val="22"/>
          <w:lang w:eastAsia="pl-PL"/>
        </w:rPr>
        <w:t>0</w:t>
      </w:r>
      <w:r w:rsidRPr="006B4494">
        <w:rPr>
          <w:rFonts w:ascii="Arial" w:hAnsi="Arial" w:cs="Arial"/>
          <w:sz w:val="22"/>
          <w:szCs w:val="22"/>
          <w:lang w:eastAsia="pl-PL"/>
        </w:rPr>
        <w:t xml:space="preserve"> – 31,5 mm w ilości łącznej około </w:t>
      </w:r>
      <w:r w:rsidR="00913A5B">
        <w:rPr>
          <w:rFonts w:ascii="Arial" w:hAnsi="Arial" w:cs="Arial"/>
          <w:sz w:val="22"/>
          <w:szCs w:val="22"/>
          <w:lang w:eastAsia="pl-PL"/>
        </w:rPr>
        <w:t>5</w:t>
      </w:r>
      <w:r w:rsidRPr="006B4494">
        <w:rPr>
          <w:rFonts w:ascii="Arial" w:hAnsi="Arial" w:cs="Arial"/>
          <w:sz w:val="22"/>
          <w:szCs w:val="22"/>
          <w:lang w:eastAsia="pl-PL"/>
        </w:rPr>
        <w:t xml:space="preserve">00 Mg (t), z możliwością zamiany części przedmiotu zamówienia na </w:t>
      </w:r>
      <w:r w:rsidR="00913A5B">
        <w:rPr>
          <w:rFonts w:ascii="Arial" w:hAnsi="Arial" w:cs="Arial"/>
          <w:sz w:val="22"/>
          <w:szCs w:val="22"/>
          <w:lang w:eastAsia="pl-PL"/>
        </w:rPr>
        <w:t xml:space="preserve">mieszankę </w:t>
      </w:r>
      <w:r w:rsidR="000E684A">
        <w:rPr>
          <w:rFonts w:ascii="Arial" w:hAnsi="Arial" w:cs="Arial"/>
          <w:sz w:val="22"/>
          <w:szCs w:val="22"/>
          <w:lang w:eastAsia="pl-PL"/>
        </w:rPr>
        <w:t>frakcji 0</w:t>
      </w:r>
      <w:r w:rsidRPr="006B4494">
        <w:rPr>
          <w:rFonts w:ascii="Arial" w:hAnsi="Arial" w:cs="Arial"/>
          <w:sz w:val="22"/>
          <w:szCs w:val="22"/>
          <w:lang w:eastAsia="pl-PL"/>
        </w:rPr>
        <w:t>-63 mm po takiej samej cenie</w:t>
      </w:r>
      <w:r w:rsidR="0079255D" w:rsidRPr="006B4494">
        <w:rPr>
          <w:rFonts w:ascii="Arial" w:hAnsi="Arial" w:cs="Arial"/>
          <w:sz w:val="22"/>
          <w:szCs w:val="22"/>
          <w:lang w:eastAsia="pl-PL"/>
        </w:rPr>
        <w:t xml:space="preserve"> - </w:t>
      </w:r>
      <w:r w:rsidRPr="006B4494">
        <w:rPr>
          <w:rFonts w:ascii="Arial" w:hAnsi="Arial" w:cs="Arial"/>
          <w:sz w:val="22"/>
          <w:szCs w:val="22"/>
          <w:lang w:eastAsia="pl-PL"/>
        </w:rPr>
        <w:t>zgodnie z zakresem rzeczowym, który określa przedmiot zamówienia zawarty w Specyfikacji Warunków Za</w:t>
      </w:r>
      <w:r w:rsidR="003D674D" w:rsidRPr="006B4494">
        <w:rPr>
          <w:rFonts w:ascii="Arial" w:hAnsi="Arial" w:cs="Arial"/>
          <w:sz w:val="22"/>
          <w:szCs w:val="22"/>
          <w:lang w:eastAsia="pl-PL"/>
        </w:rPr>
        <w:t>mówienia (SWZ) oraz oferta Dost</w:t>
      </w:r>
      <w:r w:rsidRPr="006B4494">
        <w:rPr>
          <w:rFonts w:ascii="Arial" w:hAnsi="Arial" w:cs="Arial"/>
          <w:sz w:val="22"/>
          <w:szCs w:val="22"/>
          <w:lang w:eastAsia="pl-PL"/>
        </w:rPr>
        <w:t>awcy.</w:t>
      </w:r>
    </w:p>
    <w:p w:rsidR="003D674D" w:rsidRPr="006B4494" w:rsidRDefault="006B4494" w:rsidP="006B4494">
      <w:pPr>
        <w:numPr>
          <w:ilvl w:val="0"/>
          <w:numId w:val="1"/>
        </w:numPr>
        <w:tabs>
          <w:tab w:val="left" w:pos="360"/>
        </w:tabs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6B4494">
        <w:rPr>
          <w:rFonts w:ascii="Arial" w:hAnsi="Arial" w:cs="Arial"/>
          <w:sz w:val="22"/>
          <w:szCs w:val="22"/>
          <w:lang w:eastAsia="pl-PL"/>
        </w:rPr>
        <w:t xml:space="preserve">Zamawiający nie dopuszcza możliwości dostarczenia całości przedmiotu zamówienia jednorazowo. </w:t>
      </w:r>
      <w:r w:rsidR="00B979F6" w:rsidRPr="006B4494">
        <w:rPr>
          <w:rFonts w:ascii="Arial" w:hAnsi="Arial" w:cs="Arial"/>
          <w:sz w:val="22"/>
          <w:szCs w:val="22"/>
          <w:lang w:eastAsia="pl-PL"/>
        </w:rPr>
        <w:t xml:space="preserve">Zamawiający zastrzega sobie prawo do </w:t>
      </w:r>
      <w:r w:rsidR="006A1F16" w:rsidRPr="006A1F16">
        <w:rPr>
          <w:rFonts w:ascii="Arial" w:hAnsi="Arial" w:cs="Arial"/>
          <w:sz w:val="22"/>
          <w:szCs w:val="22"/>
          <w:lang w:eastAsia="pl-PL"/>
        </w:rPr>
        <w:t xml:space="preserve">zmniejszenia zakresu </w:t>
      </w:r>
      <w:r w:rsidR="00B979F6" w:rsidRPr="006A1F16">
        <w:rPr>
          <w:rFonts w:ascii="Arial" w:hAnsi="Arial" w:cs="Arial"/>
          <w:sz w:val="22"/>
          <w:szCs w:val="22"/>
          <w:lang w:eastAsia="pl-PL"/>
        </w:rPr>
        <w:t>zamówienia</w:t>
      </w:r>
      <w:r w:rsidR="006A1F16">
        <w:rPr>
          <w:rFonts w:ascii="Arial" w:hAnsi="Arial" w:cs="Arial"/>
          <w:sz w:val="22"/>
          <w:szCs w:val="22"/>
          <w:lang w:eastAsia="pl-PL"/>
        </w:rPr>
        <w:t>,</w:t>
      </w:r>
      <w:r w:rsidR="00B979F6" w:rsidRPr="006B449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6B4494">
        <w:rPr>
          <w:rFonts w:ascii="Arial" w:hAnsi="Arial" w:cs="Arial"/>
        </w:rPr>
        <w:t>m</w:t>
      </w:r>
      <w:r w:rsidRPr="006B4494">
        <w:rPr>
          <w:rFonts w:ascii="Arial" w:hAnsi="Arial" w:cs="Arial"/>
          <w:sz w:val="22"/>
          <w:szCs w:val="22"/>
          <w:lang w:eastAsia="pl-PL"/>
        </w:rPr>
        <w:t xml:space="preserve">ateriał ma być dostarczany sukcesywnie w miarę potrzeb do </w:t>
      </w:r>
      <w:r w:rsidR="002810BD">
        <w:rPr>
          <w:rFonts w:ascii="Arial" w:hAnsi="Arial" w:cs="Arial"/>
          <w:sz w:val="22"/>
          <w:szCs w:val="22"/>
          <w:lang w:eastAsia="pl-PL"/>
        </w:rPr>
        <w:t>3</w:t>
      </w:r>
      <w:r w:rsidR="000E684A">
        <w:rPr>
          <w:rFonts w:ascii="Arial" w:hAnsi="Arial" w:cs="Arial"/>
          <w:sz w:val="22"/>
          <w:szCs w:val="22"/>
          <w:lang w:eastAsia="pl-PL"/>
        </w:rPr>
        <w:t>1 si</w:t>
      </w:r>
      <w:bookmarkStart w:id="0" w:name="_GoBack"/>
      <w:bookmarkEnd w:id="0"/>
      <w:r w:rsidR="000E684A">
        <w:rPr>
          <w:rFonts w:ascii="Arial" w:hAnsi="Arial" w:cs="Arial"/>
          <w:sz w:val="22"/>
          <w:szCs w:val="22"/>
          <w:lang w:eastAsia="pl-PL"/>
        </w:rPr>
        <w:t>erpnia</w:t>
      </w:r>
      <w:r w:rsidRPr="006B4494">
        <w:rPr>
          <w:rFonts w:ascii="Arial" w:hAnsi="Arial" w:cs="Arial"/>
          <w:sz w:val="22"/>
          <w:szCs w:val="22"/>
          <w:lang w:eastAsia="pl-PL"/>
        </w:rPr>
        <w:t xml:space="preserve"> 202</w:t>
      </w:r>
      <w:r w:rsidR="000E684A">
        <w:rPr>
          <w:rFonts w:ascii="Arial" w:hAnsi="Arial" w:cs="Arial"/>
          <w:sz w:val="22"/>
          <w:szCs w:val="22"/>
          <w:lang w:eastAsia="pl-PL"/>
        </w:rPr>
        <w:t>5</w:t>
      </w:r>
      <w:r w:rsidR="00010222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6B4494">
        <w:rPr>
          <w:rFonts w:ascii="Arial" w:hAnsi="Arial" w:cs="Arial"/>
          <w:sz w:val="22"/>
          <w:szCs w:val="22"/>
          <w:lang w:eastAsia="pl-PL"/>
        </w:rPr>
        <w:t>roku lub do wykorzystania zamówionej ilości.</w:t>
      </w:r>
    </w:p>
    <w:p w:rsidR="00844D37" w:rsidRPr="006B4494" w:rsidRDefault="00935F56" w:rsidP="00B979F6">
      <w:pPr>
        <w:widowControl/>
        <w:numPr>
          <w:ilvl w:val="0"/>
          <w:numId w:val="1"/>
        </w:numPr>
        <w:tabs>
          <w:tab w:val="left" w:pos="360"/>
        </w:tabs>
        <w:suppressAutoHyphens w:val="0"/>
        <w:ind w:left="357" w:hanging="357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6B4494">
        <w:rPr>
          <w:rFonts w:ascii="Arial" w:hAnsi="Arial" w:cs="Arial"/>
          <w:bCs/>
          <w:sz w:val="22"/>
          <w:szCs w:val="22"/>
          <w:lang w:eastAsia="pl-PL"/>
        </w:rPr>
        <w:t>Dosta</w:t>
      </w:r>
      <w:r w:rsidR="00844D37" w:rsidRPr="006B4494">
        <w:rPr>
          <w:rFonts w:ascii="Arial" w:hAnsi="Arial" w:cs="Arial"/>
          <w:bCs/>
          <w:sz w:val="22"/>
          <w:szCs w:val="22"/>
          <w:lang w:eastAsia="pl-PL"/>
        </w:rPr>
        <w:t>wca oświadcza, że</w:t>
      </w:r>
      <w:r w:rsidR="00844D37" w:rsidRPr="006B449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3D674D" w:rsidRPr="006B4494">
        <w:rPr>
          <w:rFonts w:ascii="Arial" w:hAnsi="Arial" w:cs="Arial"/>
          <w:sz w:val="22"/>
          <w:szCs w:val="22"/>
          <w:lang w:eastAsia="pl-PL"/>
        </w:rPr>
        <w:t>kruszywo</w:t>
      </w:r>
      <w:r w:rsidR="00844D37" w:rsidRPr="006B4494">
        <w:rPr>
          <w:rFonts w:ascii="Arial" w:hAnsi="Arial" w:cs="Arial"/>
          <w:sz w:val="22"/>
          <w:szCs w:val="22"/>
          <w:lang w:eastAsia="pl-PL"/>
        </w:rPr>
        <w:t xml:space="preserve"> obejmujące przedmiotową </w:t>
      </w:r>
      <w:r w:rsidR="0013153F" w:rsidRPr="006B4494">
        <w:rPr>
          <w:rFonts w:ascii="Arial" w:hAnsi="Arial" w:cs="Arial"/>
          <w:sz w:val="22"/>
          <w:szCs w:val="22"/>
          <w:lang w:eastAsia="pl-PL"/>
        </w:rPr>
        <w:t xml:space="preserve">dostawę </w:t>
      </w:r>
      <w:r w:rsidR="003D674D" w:rsidRPr="006B4494">
        <w:rPr>
          <w:rFonts w:ascii="Arial" w:hAnsi="Arial" w:cs="Arial"/>
          <w:sz w:val="22"/>
          <w:szCs w:val="22"/>
          <w:lang w:eastAsia="pl-PL"/>
        </w:rPr>
        <w:t xml:space="preserve">jest </w:t>
      </w:r>
      <w:r w:rsidR="00844D37" w:rsidRPr="006B4494">
        <w:rPr>
          <w:rFonts w:ascii="Arial" w:hAnsi="Arial" w:cs="Arial"/>
          <w:sz w:val="22"/>
          <w:szCs w:val="22"/>
          <w:lang w:eastAsia="pl-PL"/>
        </w:rPr>
        <w:t xml:space="preserve">wolne od jakichkolwiek wad </w:t>
      </w:r>
      <w:r w:rsidR="003D674D" w:rsidRPr="006B4494">
        <w:rPr>
          <w:rFonts w:ascii="Arial" w:hAnsi="Arial" w:cs="Arial"/>
          <w:sz w:val="22"/>
          <w:szCs w:val="22"/>
          <w:lang w:eastAsia="pl-PL"/>
        </w:rPr>
        <w:t>i odpowiada</w:t>
      </w:r>
      <w:r w:rsidR="00844D37" w:rsidRPr="006B4494">
        <w:rPr>
          <w:rFonts w:ascii="Arial" w:hAnsi="Arial" w:cs="Arial"/>
          <w:sz w:val="22"/>
          <w:szCs w:val="22"/>
          <w:lang w:eastAsia="pl-PL"/>
        </w:rPr>
        <w:t xml:space="preserve"> wymaganiom Zamawiającego.</w:t>
      </w:r>
    </w:p>
    <w:p w:rsidR="00844D37" w:rsidRPr="006B4494" w:rsidRDefault="00844D37" w:rsidP="00844D37">
      <w:pPr>
        <w:widowControl/>
        <w:numPr>
          <w:ilvl w:val="0"/>
          <w:numId w:val="1"/>
        </w:numPr>
        <w:tabs>
          <w:tab w:val="left" w:pos="360"/>
        </w:tabs>
        <w:suppressAutoHyphens w:val="0"/>
        <w:ind w:left="36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6B4494">
        <w:rPr>
          <w:rFonts w:ascii="Arial" w:hAnsi="Arial" w:cs="Arial"/>
          <w:sz w:val="22"/>
          <w:szCs w:val="22"/>
          <w:lang w:eastAsia="pl-PL"/>
        </w:rPr>
        <w:t>Integralną częścią n</w:t>
      </w:r>
      <w:r w:rsidR="003D674D" w:rsidRPr="006B4494">
        <w:rPr>
          <w:rFonts w:ascii="Arial" w:hAnsi="Arial" w:cs="Arial"/>
          <w:sz w:val="22"/>
          <w:szCs w:val="22"/>
          <w:lang w:eastAsia="pl-PL"/>
        </w:rPr>
        <w:t>iniejszej umowy jest oferta Dosta</w:t>
      </w:r>
      <w:r w:rsidRPr="006B4494">
        <w:rPr>
          <w:rFonts w:ascii="Arial" w:hAnsi="Arial" w:cs="Arial"/>
          <w:sz w:val="22"/>
          <w:szCs w:val="22"/>
          <w:lang w:eastAsia="pl-PL"/>
        </w:rPr>
        <w:t>wcy.</w:t>
      </w:r>
    </w:p>
    <w:p w:rsidR="00844D37" w:rsidRPr="006B4494" w:rsidRDefault="00844D37" w:rsidP="00883288">
      <w:pPr>
        <w:widowControl/>
        <w:tabs>
          <w:tab w:val="left" w:pos="360"/>
        </w:tabs>
        <w:suppressAutoHyphens w:val="0"/>
        <w:ind w:left="360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:rsidR="003D674D" w:rsidRPr="006B4494" w:rsidRDefault="003D674D" w:rsidP="0013153F">
      <w:pPr>
        <w:widowControl/>
        <w:suppressAutoHyphens w:val="0"/>
        <w:autoSpaceDE w:val="0"/>
        <w:autoSpaceDN w:val="0"/>
        <w:rPr>
          <w:rFonts w:ascii="Arial" w:hAnsi="Arial" w:cs="Arial"/>
          <w:b/>
          <w:sz w:val="22"/>
          <w:szCs w:val="22"/>
          <w:lang w:eastAsia="pl-PL"/>
        </w:rPr>
      </w:pPr>
    </w:p>
    <w:p w:rsidR="00844D37" w:rsidRPr="006B4494" w:rsidRDefault="00844D37" w:rsidP="00844D37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6B4494">
        <w:rPr>
          <w:rFonts w:ascii="Arial" w:hAnsi="Arial" w:cs="Arial"/>
          <w:b/>
          <w:sz w:val="22"/>
          <w:szCs w:val="22"/>
          <w:lang w:eastAsia="pl-PL"/>
        </w:rPr>
        <w:t>§ 2</w:t>
      </w:r>
    </w:p>
    <w:p w:rsidR="00844D37" w:rsidRPr="006B4494" w:rsidRDefault="00844D37" w:rsidP="00844D37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13153F" w:rsidRPr="006B4494" w:rsidRDefault="0013153F" w:rsidP="00844D37">
      <w:pPr>
        <w:widowControl/>
        <w:suppressAutoHyphens w:val="0"/>
        <w:autoSpaceDE w:val="0"/>
        <w:autoSpaceDN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6B4494">
        <w:rPr>
          <w:rFonts w:ascii="Arial" w:hAnsi="Arial" w:cs="Arial"/>
          <w:sz w:val="22"/>
          <w:szCs w:val="22"/>
          <w:lang w:eastAsia="pl-PL"/>
        </w:rPr>
        <w:t xml:space="preserve">Umowa na dostawę kruszywa obowiązywać będzie do </w:t>
      </w:r>
      <w:r w:rsidR="0086471F">
        <w:rPr>
          <w:rFonts w:ascii="Arial" w:hAnsi="Arial" w:cs="Arial"/>
          <w:sz w:val="22"/>
          <w:szCs w:val="22"/>
          <w:lang w:eastAsia="pl-PL"/>
        </w:rPr>
        <w:t>3</w:t>
      </w:r>
      <w:r w:rsidR="000E684A">
        <w:rPr>
          <w:rFonts w:ascii="Arial" w:hAnsi="Arial" w:cs="Arial"/>
          <w:sz w:val="22"/>
          <w:szCs w:val="22"/>
          <w:lang w:eastAsia="pl-PL"/>
        </w:rPr>
        <w:t>1 sierpnia</w:t>
      </w:r>
      <w:r w:rsidRPr="006B4494">
        <w:rPr>
          <w:rFonts w:ascii="Arial" w:hAnsi="Arial" w:cs="Arial"/>
          <w:sz w:val="22"/>
          <w:szCs w:val="22"/>
          <w:lang w:eastAsia="pl-PL"/>
        </w:rPr>
        <w:t xml:space="preserve"> 202</w:t>
      </w:r>
      <w:r w:rsidR="000E684A">
        <w:rPr>
          <w:rFonts w:ascii="Arial" w:hAnsi="Arial" w:cs="Arial"/>
          <w:sz w:val="22"/>
          <w:szCs w:val="22"/>
          <w:lang w:eastAsia="pl-PL"/>
        </w:rPr>
        <w:t>5</w:t>
      </w:r>
      <w:r w:rsidRPr="006B4494">
        <w:rPr>
          <w:rFonts w:ascii="Arial" w:hAnsi="Arial" w:cs="Arial"/>
          <w:sz w:val="22"/>
          <w:szCs w:val="22"/>
          <w:lang w:eastAsia="pl-PL"/>
        </w:rPr>
        <w:t xml:space="preserve"> roku lub do wykonania całości zamówienia.</w:t>
      </w:r>
    </w:p>
    <w:p w:rsidR="00844D37" w:rsidRPr="006B4494" w:rsidRDefault="00844D37" w:rsidP="00844D37">
      <w:pPr>
        <w:widowControl/>
        <w:suppressAutoHyphens w:val="0"/>
        <w:autoSpaceDE w:val="0"/>
        <w:autoSpaceDN w:val="0"/>
        <w:jc w:val="both"/>
        <w:rPr>
          <w:rFonts w:ascii="Arial" w:hAnsi="Arial" w:cs="Arial"/>
          <w:sz w:val="22"/>
          <w:szCs w:val="22"/>
          <w:lang w:eastAsia="pl-PL"/>
        </w:rPr>
      </w:pPr>
    </w:p>
    <w:p w:rsidR="0013153F" w:rsidRPr="0013153F" w:rsidRDefault="0013153F" w:rsidP="0013153F">
      <w:pPr>
        <w:jc w:val="center"/>
        <w:rPr>
          <w:rFonts w:ascii="Arial" w:hAnsi="Arial" w:cs="Arial"/>
          <w:b/>
          <w:sz w:val="22"/>
          <w:szCs w:val="22"/>
        </w:rPr>
      </w:pPr>
      <w:r w:rsidRPr="0013153F">
        <w:rPr>
          <w:rFonts w:ascii="Arial" w:hAnsi="Arial" w:cs="Arial"/>
          <w:b/>
          <w:sz w:val="22"/>
          <w:szCs w:val="22"/>
        </w:rPr>
        <w:t>§ 3</w:t>
      </w:r>
    </w:p>
    <w:p w:rsidR="0013153F" w:rsidRPr="0013153F" w:rsidRDefault="0013153F" w:rsidP="0013153F">
      <w:pPr>
        <w:jc w:val="center"/>
        <w:rPr>
          <w:rFonts w:ascii="Arial" w:hAnsi="Arial" w:cs="Arial"/>
          <w:sz w:val="22"/>
          <w:szCs w:val="22"/>
        </w:rPr>
      </w:pPr>
    </w:p>
    <w:p w:rsidR="0013153F" w:rsidRPr="0013153F" w:rsidRDefault="0013153F" w:rsidP="0013153F">
      <w:pPr>
        <w:jc w:val="both"/>
        <w:rPr>
          <w:rFonts w:ascii="Arial" w:hAnsi="Arial" w:cs="Arial"/>
          <w:sz w:val="22"/>
          <w:szCs w:val="22"/>
        </w:rPr>
      </w:pPr>
      <w:r w:rsidRPr="0013153F">
        <w:rPr>
          <w:rFonts w:ascii="Arial" w:hAnsi="Arial" w:cs="Arial"/>
          <w:sz w:val="22"/>
          <w:szCs w:val="22"/>
        </w:rPr>
        <w:t xml:space="preserve">Dostawca zobowiązuje się dostarczyć materiały w miejsce wyznaczone przez </w:t>
      </w:r>
      <w:r>
        <w:rPr>
          <w:rFonts w:ascii="Arial" w:hAnsi="Arial" w:cs="Arial"/>
          <w:sz w:val="22"/>
          <w:szCs w:val="22"/>
        </w:rPr>
        <w:t xml:space="preserve">Zamawiającego </w:t>
      </w:r>
      <w:r w:rsidRPr="0013153F">
        <w:rPr>
          <w:rFonts w:ascii="Arial" w:hAnsi="Arial" w:cs="Arial"/>
          <w:sz w:val="22"/>
          <w:szCs w:val="22"/>
        </w:rPr>
        <w:t xml:space="preserve">na terenie Gminy, w terminie określonym w ofercie oraz </w:t>
      </w:r>
      <w:r>
        <w:rPr>
          <w:rFonts w:ascii="Arial" w:hAnsi="Arial" w:cs="Arial"/>
          <w:sz w:val="22"/>
          <w:szCs w:val="22"/>
        </w:rPr>
        <w:t xml:space="preserve">każdorazowo </w:t>
      </w:r>
      <w:r w:rsidRPr="0013153F">
        <w:rPr>
          <w:rFonts w:ascii="Arial" w:hAnsi="Arial" w:cs="Arial"/>
          <w:sz w:val="22"/>
          <w:szCs w:val="22"/>
        </w:rPr>
        <w:t xml:space="preserve">po uzyskaniu telefonicznego zamówienia od </w:t>
      </w:r>
      <w:r>
        <w:rPr>
          <w:rFonts w:ascii="Arial" w:hAnsi="Arial" w:cs="Arial"/>
          <w:sz w:val="22"/>
          <w:szCs w:val="22"/>
        </w:rPr>
        <w:t>Zamawiającego</w:t>
      </w:r>
      <w:r w:rsidRPr="0013153F">
        <w:rPr>
          <w:rFonts w:ascii="Arial" w:hAnsi="Arial" w:cs="Arial"/>
          <w:sz w:val="22"/>
          <w:szCs w:val="22"/>
        </w:rPr>
        <w:t>.</w:t>
      </w:r>
    </w:p>
    <w:p w:rsidR="0013153F" w:rsidRPr="0013153F" w:rsidRDefault="0013153F" w:rsidP="0013153F">
      <w:pPr>
        <w:rPr>
          <w:rFonts w:ascii="Arial" w:hAnsi="Arial" w:cs="Arial"/>
          <w:sz w:val="22"/>
          <w:szCs w:val="22"/>
        </w:rPr>
      </w:pPr>
    </w:p>
    <w:p w:rsidR="005F095B" w:rsidRDefault="005F095B" w:rsidP="0013153F">
      <w:pPr>
        <w:jc w:val="center"/>
        <w:rPr>
          <w:rFonts w:ascii="Arial" w:hAnsi="Arial" w:cs="Arial"/>
          <w:b/>
          <w:sz w:val="22"/>
          <w:szCs w:val="22"/>
        </w:rPr>
      </w:pPr>
    </w:p>
    <w:p w:rsidR="005F095B" w:rsidRDefault="005F095B" w:rsidP="0013153F">
      <w:pPr>
        <w:jc w:val="center"/>
        <w:rPr>
          <w:rFonts w:ascii="Arial" w:hAnsi="Arial" w:cs="Arial"/>
          <w:b/>
          <w:sz w:val="22"/>
          <w:szCs w:val="22"/>
        </w:rPr>
      </w:pPr>
    </w:p>
    <w:p w:rsidR="0013153F" w:rsidRDefault="0013153F" w:rsidP="0013153F">
      <w:pPr>
        <w:jc w:val="center"/>
        <w:rPr>
          <w:rFonts w:ascii="Arial" w:hAnsi="Arial" w:cs="Arial"/>
          <w:b/>
          <w:sz w:val="22"/>
          <w:szCs w:val="22"/>
        </w:rPr>
      </w:pPr>
      <w:r w:rsidRPr="0013153F">
        <w:rPr>
          <w:rFonts w:ascii="Arial" w:hAnsi="Arial" w:cs="Arial"/>
          <w:b/>
          <w:sz w:val="22"/>
          <w:szCs w:val="22"/>
        </w:rPr>
        <w:lastRenderedPageBreak/>
        <w:t>§ 4</w:t>
      </w:r>
    </w:p>
    <w:p w:rsidR="00CD0BCD" w:rsidRPr="0013153F" w:rsidRDefault="00CD0BCD" w:rsidP="0013153F">
      <w:pPr>
        <w:jc w:val="center"/>
        <w:rPr>
          <w:rFonts w:ascii="Arial" w:hAnsi="Arial" w:cs="Arial"/>
          <w:b/>
          <w:sz w:val="22"/>
          <w:szCs w:val="22"/>
        </w:rPr>
      </w:pPr>
    </w:p>
    <w:p w:rsidR="0013153F" w:rsidRPr="0013153F" w:rsidRDefault="0013153F" w:rsidP="001315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13153F">
        <w:rPr>
          <w:rFonts w:ascii="Arial" w:hAnsi="Arial" w:cs="Arial"/>
          <w:sz w:val="22"/>
          <w:szCs w:val="22"/>
        </w:rPr>
        <w:t>zobowiązuje się odbierać materiał sukcesywnie w zależności od bieżących potrzeb.</w:t>
      </w:r>
    </w:p>
    <w:p w:rsidR="0013153F" w:rsidRPr="0013153F" w:rsidRDefault="0013153F" w:rsidP="0013153F">
      <w:pPr>
        <w:rPr>
          <w:rFonts w:ascii="Arial" w:hAnsi="Arial" w:cs="Arial"/>
          <w:sz w:val="22"/>
          <w:szCs w:val="22"/>
        </w:rPr>
      </w:pPr>
    </w:p>
    <w:p w:rsidR="0013153F" w:rsidRPr="0013153F" w:rsidRDefault="0013153F" w:rsidP="0013153F">
      <w:pPr>
        <w:jc w:val="center"/>
        <w:rPr>
          <w:rFonts w:ascii="Arial" w:hAnsi="Arial" w:cs="Arial"/>
          <w:b/>
          <w:sz w:val="22"/>
          <w:szCs w:val="22"/>
        </w:rPr>
      </w:pPr>
      <w:r w:rsidRPr="0013153F">
        <w:rPr>
          <w:rFonts w:ascii="Arial" w:hAnsi="Arial" w:cs="Arial"/>
          <w:b/>
          <w:sz w:val="22"/>
          <w:szCs w:val="22"/>
        </w:rPr>
        <w:t>§ 5</w:t>
      </w:r>
    </w:p>
    <w:p w:rsidR="0013153F" w:rsidRPr="0013153F" w:rsidRDefault="0013153F" w:rsidP="0013153F">
      <w:pPr>
        <w:jc w:val="center"/>
        <w:rPr>
          <w:rFonts w:ascii="Arial" w:hAnsi="Arial" w:cs="Arial"/>
          <w:sz w:val="22"/>
          <w:szCs w:val="22"/>
        </w:rPr>
      </w:pPr>
    </w:p>
    <w:p w:rsidR="0013153F" w:rsidRPr="0013153F" w:rsidRDefault="0013153F" w:rsidP="0013153F">
      <w:pPr>
        <w:widowControl/>
        <w:numPr>
          <w:ilvl w:val="0"/>
          <w:numId w:val="12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13153F">
        <w:rPr>
          <w:rFonts w:ascii="Arial" w:hAnsi="Arial" w:cs="Arial"/>
          <w:sz w:val="22"/>
          <w:szCs w:val="22"/>
        </w:rPr>
        <w:t>Dostawca zobowiązuje się do dostarczenia</w:t>
      </w:r>
      <w:r>
        <w:rPr>
          <w:rFonts w:ascii="Arial" w:hAnsi="Arial" w:cs="Arial"/>
          <w:sz w:val="22"/>
          <w:szCs w:val="22"/>
        </w:rPr>
        <w:t xml:space="preserve"> wraz z materiałem</w:t>
      </w:r>
      <w:r w:rsidRPr="0013153F">
        <w:rPr>
          <w:rFonts w:ascii="Arial" w:hAnsi="Arial" w:cs="Arial"/>
          <w:sz w:val="22"/>
          <w:szCs w:val="22"/>
        </w:rPr>
        <w:t xml:space="preserve"> czytelnego dowodu WZ na odebrany przez </w:t>
      </w:r>
      <w:r>
        <w:rPr>
          <w:rFonts w:ascii="Arial" w:hAnsi="Arial" w:cs="Arial"/>
          <w:sz w:val="22"/>
          <w:szCs w:val="22"/>
        </w:rPr>
        <w:t>Zamawiającego materiał.</w:t>
      </w:r>
    </w:p>
    <w:p w:rsidR="00844D37" w:rsidRDefault="0013153F" w:rsidP="0013153F">
      <w:pPr>
        <w:widowControl/>
        <w:numPr>
          <w:ilvl w:val="0"/>
          <w:numId w:val="12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13153F">
        <w:rPr>
          <w:rFonts w:ascii="Arial" w:hAnsi="Arial" w:cs="Arial"/>
          <w:sz w:val="22"/>
          <w:szCs w:val="22"/>
        </w:rPr>
        <w:t>Jakość sprzedawanego materiału powinna odpowiadać normom przewidzianym dla tego rodzaju materiałów.</w:t>
      </w:r>
    </w:p>
    <w:p w:rsidR="0013153F" w:rsidRPr="0013153F" w:rsidRDefault="0013153F" w:rsidP="0013153F">
      <w:pPr>
        <w:widowControl/>
        <w:suppressAutoHyphens w:val="0"/>
        <w:ind w:left="540"/>
        <w:jc w:val="both"/>
        <w:rPr>
          <w:rFonts w:ascii="Arial" w:hAnsi="Arial" w:cs="Arial"/>
          <w:sz w:val="22"/>
          <w:szCs w:val="22"/>
        </w:rPr>
      </w:pPr>
    </w:p>
    <w:p w:rsidR="00844D37" w:rsidRPr="0013153F" w:rsidRDefault="00CD0BCD" w:rsidP="00844D37">
      <w:pPr>
        <w:widowControl/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§ 6</w:t>
      </w:r>
    </w:p>
    <w:p w:rsidR="00844D37" w:rsidRPr="00BB602D" w:rsidRDefault="00844D37" w:rsidP="00844D37">
      <w:pPr>
        <w:widowControl/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C6066D" w:rsidRPr="00BB602D" w:rsidRDefault="00935F56" w:rsidP="00C6066D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BB602D">
        <w:rPr>
          <w:rFonts w:ascii="Arial" w:hAnsi="Arial" w:cs="Arial"/>
          <w:sz w:val="22"/>
          <w:szCs w:val="22"/>
          <w:lang w:eastAsia="pl-PL"/>
        </w:rPr>
        <w:t>Dost</w:t>
      </w:r>
      <w:r w:rsidR="00844D37" w:rsidRPr="00BB602D">
        <w:rPr>
          <w:rFonts w:ascii="Arial" w:hAnsi="Arial" w:cs="Arial"/>
          <w:sz w:val="22"/>
          <w:szCs w:val="22"/>
          <w:lang w:eastAsia="pl-PL"/>
        </w:rPr>
        <w:t>awcy za realizację przedmiotu umowy, o którym mowa w § 1</w:t>
      </w:r>
      <w:r w:rsidR="00010222">
        <w:rPr>
          <w:rFonts w:ascii="Arial" w:hAnsi="Arial" w:cs="Arial"/>
          <w:sz w:val="22"/>
          <w:szCs w:val="22"/>
          <w:lang w:eastAsia="pl-PL"/>
        </w:rPr>
        <w:t>,</w:t>
      </w:r>
      <w:r w:rsidR="00844D37" w:rsidRPr="00BB602D">
        <w:rPr>
          <w:rFonts w:ascii="Arial" w:hAnsi="Arial" w:cs="Arial"/>
          <w:sz w:val="22"/>
          <w:szCs w:val="22"/>
          <w:lang w:eastAsia="pl-PL"/>
        </w:rPr>
        <w:t xml:space="preserve"> przysługuje wynagrodzenie ryczałtowe w kwocie </w:t>
      </w:r>
      <w:r w:rsidR="00844D37" w:rsidRPr="00BB602D">
        <w:rPr>
          <w:rFonts w:ascii="Arial" w:hAnsi="Arial" w:cs="Arial"/>
          <w:b/>
          <w:sz w:val="22"/>
          <w:szCs w:val="22"/>
          <w:lang w:eastAsia="pl-PL"/>
        </w:rPr>
        <w:t>…</w:t>
      </w:r>
      <w:r w:rsidR="001717A2" w:rsidRPr="00BB602D">
        <w:rPr>
          <w:rFonts w:ascii="Arial" w:hAnsi="Arial" w:cs="Arial"/>
          <w:sz w:val="22"/>
          <w:szCs w:val="22"/>
          <w:lang w:eastAsia="pl-PL"/>
        </w:rPr>
        <w:t>………… zł bru</w:t>
      </w:r>
      <w:r w:rsidR="00844D37" w:rsidRPr="00BB602D">
        <w:rPr>
          <w:rFonts w:ascii="Arial" w:hAnsi="Arial" w:cs="Arial"/>
          <w:sz w:val="22"/>
          <w:szCs w:val="22"/>
          <w:lang w:eastAsia="pl-PL"/>
        </w:rPr>
        <w:t xml:space="preserve">tto (słownie: ………………) </w:t>
      </w:r>
      <w:r w:rsidR="001717A2" w:rsidRPr="00BB602D">
        <w:rPr>
          <w:rFonts w:ascii="Arial" w:hAnsi="Arial" w:cs="Arial"/>
          <w:sz w:val="22"/>
          <w:szCs w:val="22"/>
          <w:lang w:eastAsia="pl-PL"/>
        </w:rPr>
        <w:t>za jedną to</w:t>
      </w:r>
      <w:r w:rsidR="00283D54">
        <w:rPr>
          <w:rFonts w:ascii="Arial" w:hAnsi="Arial" w:cs="Arial"/>
          <w:sz w:val="22"/>
          <w:szCs w:val="22"/>
          <w:lang w:eastAsia="pl-PL"/>
        </w:rPr>
        <w:t xml:space="preserve">nę </w:t>
      </w:r>
      <w:r w:rsidR="0095232D" w:rsidRPr="0095232D">
        <w:rPr>
          <w:rFonts w:ascii="Arial" w:hAnsi="Arial" w:cs="Arial"/>
          <w:sz w:val="22"/>
          <w:szCs w:val="22"/>
          <w:lang w:eastAsia="pl-PL"/>
        </w:rPr>
        <w:t xml:space="preserve">mieszanki frakcji 0 – 31,5 mm </w:t>
      </w:r>
      <w:r w:rsidR="00C6066D" w:rsidRPr="00BB602D">
        <w:rPr>
          <w:rFonts w:ascii="Arial" w:hAnsi="Arial" w:cs="Arial"/>
          <w:sz w:val="22"/>
          <w:szCs w:val="22"/>
          <w:lang w:eastAsia="pl-PL"/>
        </w:rPr>
        <w:t xml:space="preserve">(lub frakcji </w:t>
      </w:r>
      <w:r w:rsidR="0095232D">
        <w:rPr>
          <w:rFonts w:ascii="Arial" w:hAnsi="Arial" w:cs="Arial"/>
          <w:sz w:val="22"/>
          <w:szCs w:val="22"/>
          <w:lang w:eastAsia="pl-PL"/>
        </w:rPr>
        <w:t>0</w:t>
      </w:r>
      <w:r w:rsidR="00C6066D" w:rsidRPr="00BB602D">
        <w:rPr>
          <w:rFonts w:ascii="Arial" w:hAnsi="Arial" w:cs="Arial"/>
          <w:sz w:val="22"/>
          <w:szCs w:val="22"/>
          <w:lang w:eastAsia="pl-PL"/>
        </w:rPr>
        <w:t>-63 mm</w:t>
      </w:r>
      <w:r w:rsidR="0095232D">
        <w:rPr>
          <w:rFonts w:ascii="Arial" w:hAnsi="Arial" w:cs="Arial"/>
          <w:sz w:val="22"/>
          <w:szCs w:val="22"/>
          <w:lang w:eastAsia="pl-PL"/>
        </w:rPr>
        <w:t>).</w:t>
      </w:r>
      <w:r w:rsidR="00C6066D" w:rsidRPr="00BB602D">
        <w:rPr>
          <w:rFonts w:ascii="Arial" w:hAnsi="Arial" w:cs="Arial"/>
          <w:sz w:val="22"/>
          <w:szCs w:val="22"/>
          <w:lang w:eastAsia="pl-PL"/>
        </w:rPr>
        <w:t xml:space="preserve"> </w:t>
      </w:r>
    </w:p>
    <w:p w:rsidR="001717A2" w:rsidRPr="00BB602D" w:rsidRDefault="001717A2" w:rsidP="00267FBC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BB602D">
        <w:rPr>
          <w:rFonts w:ascii="Arial" w:hAnsi="Arial" w:cs="Arial"/>
          <w:sz w:val="22"/>
          <w:szCs w:val="22"/>
          <w:lang w:eastAsia="pl-PL"/>
        </w:rPr>
        <w:t xml:space="preserve">Termin dostawy materiału od </w:t>
      </w:r>
      <w:r w:rsidR="00935F56" w:rsidRPr="00BB602D">
        <w:rPr>
          <w:rFonts w:ascii="Arial" w:hAnsi="Arial" w:cs="Arial"/>
          <w:sz w:val="22"/>
          <w:szCs w:val="22"/>
          <w:lang w:eastAsia="pl-PL"/>
        </w:rPr>
        <w:t xml:space="preserve">otrzymania </w:t>
      </w:r>
      <w:r w:rsidRPr="00BB602D">
        <w:rPr>
          <w:rFonts w:ascii="Arial" w:hAnsi="Arial" w:cs="Arial"/>
          <w:sz w:val="22"/>
          <w:szCs w:val="22"/>
          <w:lang w:eastAsia="pl-PL"/>
        </w:rPr>
        <w:t xml:space="preserve">zamówienia </w:t>
      </w:r>
      <w:r w:rsidR="00935F56" w:rsidRPr="00BB602D">
        <w:rPr>
          <w:rFonts w:ascii="Arial" w:hAnsi="Arial" w:cs="Arial"/>
          <w:sz w:val="22"/>
          <w:szCs w:val="22"/>
          <w:lang w:eastAsia="pl-PL"/>
        </w:rPr>
        <w:t xml:space="preserve">(§ 3 umowy) </w:t>
      </w:r>
      <w:r w:rsidRPr="00BB602D">
        <w:rPr>
          <w:rFonts w:ascii="Arial" w:hAnsi="Arial" w:cs="Arial"/>
          <w:sz w:val="22"/>
          <w:szCs w:val="22"/>
          <w:lang w:eastAsia="pl-PL"/>
        </w:rPr>
        <w:t>Zamawiającego (dni robocze) wynosi: …….. dzień/dni.</w:t>
      </w:r>
    </w:p>
    <w:p w:rsidR="00267FBC" w:rsidRPr="00BB602D" w:rsidRDefault="00267FBC" w:rsidP="00267FBC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BB602D">
        <w:rPr>
          <w:rFonts w:ascii="Arial" w:hAnsi="Arial" w:cs="Arial"/>
          <w:sz w:val="22"/>
          <w:szCs w:val="22"/>
          <w:lang w:eastAsia="pl-PL"/>
        </w:rPr>
        <w:t xml:space="preserve">Strony ustalają, że obowiązującą formą wynagrodzenia Dostawcy za wykonanie przedmiotu umowy będzie miesięczne wynagrodzenie wyliczone w oparciu o faktyczną ilość dostarczonego kruszywa wyrażaną w Mg (t.). </w:t>
      </w:r>
    </w:p>
    <w:p w:rsidR="00267FBC" w:rsidRPr="00BB602D" w:rsidRDefault="00267FBC" w:rsidP="00267FBC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BB602D">
        <w:rPr>
          <w:rFonts w:ascii="Arial" w:hAnsi="Arial" w:cs="Arial"/>
          <w:sz w:val="22"/>
          <w:szCs w:val="22"/>
          <w:lang w:eastAsia="pl-PL"/>
        </w:rPr>
        <w:t>Zapłata za odebrany materiał następować będzie przelewem na konto Dostawcy na podstawie faktury w terminie 30 dni od daty jej otrzymania. Dostawca zobowiązany jest do wystawienia faktury po zakończeniu okresu rozliczeniowego, tj. miesiąca kalendarzowego w którym wykonywał dostawę do dnia 10-go następnego miesiąca kalendarzowego.</w:t>
      </w:r>
    </w:p>
    <w:p w:rsidR="00C6066D" w:rsidRPr="00BB602D" w:rsidRDefault="00267FBC" w:rsidP="00C6066D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BB602D">
        <w:rPr>
          <w:rFonts w:ascii="Arial" w:hAnsi="Arial" w:cs="Arial"/>
          <w:sz w:val="22"/>
          <w:szCs w:val="22"/>
          <w:lang w:eastAsia="pl-PL"/>
        </w:rPr>
        <w:t>W razie opóźnienia w dokonaniu zapłaty Zamawiający obowiązany będzie zapłacić Dostawcy odsetki ustawowe.</w:t>
      </w:r>
    </w:p>
    <w:p w:rsidR="00C6066D" w:rsidRPr="00BB602D" w:rsidRDefault="00C6066D" w:rsidP="00C6066D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BB602D">
        <w:rPr>
          <w:rFonts w:ascii="Arial" w:hAnsi="Arial" w:cs="Arial"/>
          <w:sz w:val="22"/>
          <w:szCs w:val="22"/>
          <w:lang w:eastAsia="pl-PL"/>
        </w:rPr>
        <w:t xml:space="preserve">Dostawca bez pisemnej zgody Zamawiającego nie może dokonać przelewu całości bądź części wierzytelności z tytułu wynagrodzenia, o którym mowa w ust. 1. </w:t>
      </w:r>
    </w:p>
    <w:p w:rsidR="00267FBC" w:rsidRPr="00BB602D" w:rsidRDefault="00267FBC" w:rsidP="00C6066D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BB602D">
        <w:rPr>
          <w:rFonts w:ascii="Arial" w:hAnsi="Arial" w:cs="Arial"/>
          <w:sz w:val="22"/>
          <w:szCs w:val="22"/>
          <w:lang w:eastAsia="pl-PL"/>
        </w:rPr>
        <w:t xml:space="preserve">Ustalone </w:t>
      </w:r>
      <w:r w:rsidR="00C6066D" w:rsidRPr="00BB602D">
        <w:rPr>
          <w:rFonts w:ascii="Arial" w:hAnsi="Arial" w:cs="Arial"/>
          <w:sz w:val="22"/>
          <w:szCs w:val="22"/>
          <w:lang w:eastAsia="pl-PL"/>
        </w:rPr>
        <w:t>wynagrodzenie (</w:t>
      </w:r>
      <w:r w:rsidRPr="00BB602D">
        <w:rPr>
          <w:rFonts w:ascii="Arial" w:hAnsi="Arial" w:cs="Arial"/>
          <w:sz w:val="22"/>
          <w:szCs w:val="22"/>
          <w:lang w:eastAsia="pl-PL"/>
        </w:rPr>
        <w:t>ceny</w:t>
      </w:r>
      <w:r w:rsidR="00C6066D" w:rsidRPr="00BB602D">
        <w:rPr>
          <w:rFonts w:ascii="Arial" w:hAnsi="Arial" w:cs="Arial"/>
          <w:sz w:val="22"/>
          <w:szCs w:val="22"/>
          <w:lang w:eastAsia="pl-PL"/>
        </w:rPr>
        <w:t xml:space="preserve"> jednostkowe) będzie</w:t>
      </w:r>
      <w:r w:rsidRPr="00BB602D">
        <w:rPr>
          <w:rFonts w:ascii="Arial" w:hAnsi="Arial" w:cs="Arial"/>
          <w:sz w:val="22"/>
          <w:szCs w:val="22"/>
          <w:lang w:eastAsia="pl-PL"/>
        </w:rPr>
        <w:t xml:space="preserve"> obowiązywać do dnia </w:t>
      </w:r>
      <w:r w:rsidR="00283D54">
        <w:rPr>
          <w:rFonts w:ascii="Arial" w:hAnsi="Arial" w:cs="Arial"/>
          <w:sz w:val="22"/>
          <w:szCs w:val="22"/>
          <w:lang w:eastAsia="pl-PL"/>
        </w:rPr>
        <w:t>30 czerwca</w:t>
      </w:r>
      <w:r w:rsidRPr="00BB602D">
        <w:rPr>
          <w:rFonts w:ascii="Arial" w:hAnsi="Arial" w:cs="Arial"/>
          <w:sz w:val="22"/>
          <w:szCs w:val="22"/>
          <w:lang w:eastAsia="pl-PL"/>
        </w:rPr>
        <w:t xml:space="preserve"> 20</w:t>
      </w:r>
      <w:r w:rsidR="00283D54">
        <w:rPr>
          <w:rFonts w:ascii="Arial" w:hAnsi="Arial" w:cs="Arial"/>
          <w:sz w:val="22"/>
          <w:szCs w:val="22"/>
          <w:lang w:eastAsia="pl-PL"/>
        </w:rPr>
        <w:t>2</w:t>
      </w:r>
      <w:r w:rsidR="00821E18">
        <w:rPr>
          <w:rFonts w:ascii="Arial" w:hAnsi="Arial" w:cs="Arial"/>
          <w:sz w:val="22"/>
          <w:szCs w:val="22"/>
          <w:lang w:eastAsia="pl-PL"/>
        </w:rPr>
        <w:t xml:space="preserve">4 </w:t>
      </w:r>
      <w:r w:rsidRPr="00BB602D">
        <w:rPr>
          <w:rFonts w:ascii="Arial" w:hAnsi="Arial" w:cs="Arial"/>
          <w:sz w:val="22"/>
          <w:szCs w:val="22"/>
          <w:lang w:eastAsia="pl-PL"/>
        </w:rPr>
        <w:t>roku.</w:t>
      </w:r>
    </w:p>
    <w:p w:rsidR="00267FBC" w:rsidRDefault="00C6066D" w:rsidP="00C6066D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BB602D">
        <w:rPr>
          <w:rFonts w:ascii="Arial" w:hAnsi="Arial" w:cs="Arial"/>
          <w:sz w:val="22"/>
          <w:szCs w:val="22"/>
          <w:lang w:eastAsia="pl-PL"/>
        </w:rPr>
        <w:t xml:space="preserve">Zamawiający </w:t>
      </w:r>
      <w:r w:rsidR="00267FBC" w:rsidRPr="00BB602D">
        <w:rPr>
          <w:rFonts w:ascii="Arial" w:hAnsi="Arial" w:cs="Arial"/>
          <w:sz w:val="22"/>
          <w:szCs w:val="22"/>
          <w:lang w:eastAsia="pl-PL"/>
        </w:rPr>
        <w:t xml:space="preserve">zastrzega sobie prawo do wykonywania kontroli wagowej </w:t>
      </w:r>
      <w:r w:rsidR="00935F56" w:rsidRPr="00BB602D">
        <w:rPr>
          <w:rFonts w:ascii="Arial" w:hAnsi="Arial" w:cs="Arial"/>
          <w:sz w:val="22"/>
          <w:szCs w:val="22"/>
          <w:lang w:eastAsia="pl-PL"/>
        </w:rPr>
        <w:t>przedmiot</w:t>
      </w:r>
      <w:r w:rsidR="00821E18">
        <w:rPr>
          <w:rFonts w:ascii="Arial" w:hAnsi="Arial" w:cs="Arial"/>
          <w:sz w:val="22"/>
          <w:szCs w:val="22"/>
          <w:lang w:eastAsia="pl-PL"/>
        </w:rPr>
        <w:t>u</w:t>
      </w:r>
      <w:r w:rsidR="00935F56" w:rsidRPr="00BB602D">
        <w:rPr>
          <w:rFonts w:ascii="Arial" w:hAnsi="Arial" w:cs="Arial"/>
          <w:sz w:val="22"/>
          <w:szCs w:val="22"/>
          <w:lang w:eastAsia="pl-PL"/>
        </w:rPr>
        <w:t xml:space="preserve"> dostawy </w:t>
      </w:r>
      <w:r w:rsidR="00267FBC" w:rsidRPr="00BB602D">
        <w:rPr>
          <w:rFonts w:ascii="Arial" w:hAnsi="Arial" w:cs="Arial"/>
          <w:sz w:val="22"/>
          <w:szCs w:val="22"/>
          <w:lang w:eastAsia="pl-PL"/>
        </w:rPr>
        <w:t>w sposób dla siebie dogodny</w:t>
      </w:r>
      <w:r w:rsidRPr="00BB602D">
        <w:rPr>
          <w:rFonts w:ascii="Arial" w:hAnsi="Arial" w:cs="Arial"/>
          <w:sz w:val="22"/>
          <w:szCs w:val="22"/>
          <w:lang w:eastAsia="pl-PL"/>
        </w:rPr>
        <w:t xml:space="preserve"> oraz </w:t>
      </w:r>
      <w:r w:rsidR="00267FBC" w:rsidRPr="00BB602D">
        <w:rPr>
          <w:rFonts w:ascii="Arial" w:hAnsi="Arial" w:cs="Arial"/>
          <w:sz w:val="22"/>
          <w:szCs w:val="22"/>
          <w:lang w:eastAsia="pl-PL"/>
        </w:rPr>
        <w:t>prawo do kontroli laboratoryjnej dostarczanego materiału.</w:t>
      </w:r>
      <w:r w:rsidRPr="00BB602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67FBC" w:rsidRPr="00BB602D">
        <w:rPr>
          <w:rFonts w:ascii="Arial" w:hAnsi="Arial" w:cs="Arial"/>
          <w:sz w:val="22"/>
          <w:szCs w:val="22"/>
          <w:lang w:eastAsia="pl-PL"/>
        </w:rPr>
        <w:t xml:space="preserve">W przypadku stwierdzenia dostawy </w:t>
      </w:r>
      <w:r w:rsidR="00935F56" w:rsidRPr="00BB602D">
        <w:rPr>
          <w:rFonts w:ascii="Arial" w:hAnsi="Arial" w:cs="Arial"/>
          <w:sz w:val="22"/>
          <w:szCs w:val="22"/>
          <w:lang w:eastAsia="pl-PL"/>
        </w:rPr>
        <w:t>materiału niezgodnej z </w:t>
      </w:r>
      <w:r w:rsidR="00267FBC" w:rsidRPr="00BB602D">
        <w:rPr>
          <w:rFonts w:ascii="Arial" w:hAnsi="Arial" w:cs="Arial"/>
          <w:sz w:val="22"/>
          <w:szCs w:val="22"/>
          <w:lang w:eastAsia="pl-PL"/>
        </w:rPr>
        <w:t>deklaracją zgodności kruszywa, kos</w:t>
      </w:r>
      <w:r w:rsidRPr="00BB602D">
        <w:rPr>
          <w:rFonts w:ascii="Arial" w:hAnsi="Arial" w:cs="Arial"/>
          <w:sz w:val="22"/>
          <w:szCs w:val="22"/>
          <w:lang w:eastAsia="pl-PL"/>
        </w:rPr>
        <w:t>ztami badań obciążony zostanie D</w:t>
      </w:r>
      <w:r w:rsidR="00267FBC" w:rsidRPr="00BB602D">
        <w:rPr>
          <w:rFonts w:ascii="Arial" w:hAnsi="Arial" w:cs="Arial"/>
          <w:sz w:val="22"/>
          <w:szCs w:val="22"/>
          <w:lang w:eastAsia="pl-PL"/>
        </w:rPr>
        <w:t>ostawca.</w:t>
      </w:r>
    </w:p>
    <w:p w:rsidR="00844D37" w:rsidRPr="00735F8D" w:rsidRDefault="00B07FB0" w:rsidP="00735F8D">
      <w:pPr>
        <w:widowControl/>
        <w:numPr>
          <w:ilvl w:val="0"/>
          <w:numId w:val="2"/>
        </w:numPr>
        <w:tabs>
          <w:tab w:val="num" w:pos="426"/>
        </w:tabs>
        <w:suppressAutoHyphens w:val="0"/>
        <w:autoSpaceDE w:val="0"/>
        <w:autoSpaceDN w:val="0"/>
        <w:ind w:left="425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735F8D">
        <w:rPr>
          <w:rFonts w:ascii="Arial" w:hAnsi="Arial" w:cs="Arial"/>
          <w:sz w:val="22"/>
          <w:szCs w:val="22"/>
        </w:rPr>
        <w:t>Przewiduje się</w:t>
      </w:r>
      <w:r w:rsidRPr="00735F8D">
        <w:rPr>
          <w:rFonts w:ascii="Arial" w:hAnsi="Arial" w:cs="Arial"/>
        </w:rPr>
        <w:t xml:space="preserve"> </w:t>
      </w:r>
      <w:r w:rsidRPr="00735F8D">
        <w:rPr>
          <w:rFonts w:ascii="Arial" w:hAnsi="Arial" w:cs="Arial"/>
          <w:sz w:val="22"/>
          <w:szCs w:val="22"/>
        </w:rPr>
        <w:t xml:space="preserve">możliwość zamiany części </w:t>
      </w:r>
      <w:r w:rsidR="00C82E5B" w:rsidRPr="00735F8D">
        <w:rPr>
          <w:rFonts w:ascii="Arial" w:hAnsi="Arial" w:cs="Arial"/>
          <w:sz w:val="22"/>
          <w:szCs w:val="22"/>
        </w:rPr>
        <w:t xml:space="preserve">mieszanki frakcji 0 – 31,5 mm </w:t>
      </w:r>
      <w:r w:rsidRPr="00735F8D">
        <w:rPr>
          <w:rFonts w:ascii="Arial" w:hAnsi="Arial" w:cs="Arial"/>
          <w:sz w:val="22"/>
          <w:szCs w:val="22"/>
        </w:rPr>
        <w:t xml:space="preserve">na </w:t>
      </w:r>
      <w:r w:rsidR="00C82E5B" w:rsidRPr="00735F8D">
        <w:rPr>
          <w:rFonts w:ascii="Arial" w:hAnsi="Arial" w:cs="Arial"/>
          <w:sz w:val="22"/>
          <w:szCs w:val="22"/>
        </w:rPr>
        <w:t>frakcję 0</w:t>
      </w:r>
      <w:r w:rsidRPr="00735F8D">
        <w:rPr>
          <w:rFonts w:ascii="Arial" w:hAnsi="Arial" w:cs="Arial"/>
          <w:sz w:val="22"/>
          <w:szCs w:val="22"/>
        </w:rPr>
        <w:t>-63 mm</w:t>
      </w:r>
      <w:r w:rsidRPr="00735F8D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735F8D">
        <w:rPr>
          <w:rFonts w:ascii="Arial" w:hAnsi="Arial" w:cs="Arial"/>
          <w:sz w:val="22"/>
          <w:szCs w:val="22"/>
        </w:rPr>
        <w:t>po takiej samej cenie.</w:t>
      </w:r>
      <w:r w:rsidR="006661EC" w:rsidRPr="00735F8D">
        <w:rPr>
          <w:rFonts w:ascii="Arial" w:hAnsi="Arial" w:cs="Arial"/>
          <w:sz w:val="22"/>
          <w:szCs w:val="22"/>
        </w:rPr>
        <w:t xml:space="preserve"> O zamianie części przedmiotu zamówienia tj. </w:t>
      </w:r>
      <w:r w:rsidR="004A4643" w:rsidRPr="00735F8D">
        <w:rPr>
          <w:rFonts w:ascii="Arial" w:hAnsi="Arial" w:cs="Arial"/>
          <w:sz w:val="22"/>
          <w:szCs w:val="22"/>
        </w:rPr>
        <w:t xml:space="preserve">mieszanki frakcji 0 – 31,5 mm na frakcję 0-63 mm </w:t>
      </w:r>
      <w:r w:rsidR="006661EC" w:rsidRPr="00735F8D">
        <w:rPr>
          <w:rFonts w:ascii="Arial" w:hAnsi="Arial" w:cs="Arial"/>
          <w:sz w:val="22"/>
          <w:szCs w:val="22"/>
        </w:rPr>
        <w:t xml:space="preserve">decyduje każdorazowo Zamawiający. </w:t>
      </w:r>
    </w:p>
    <w:p w:rsidR="00283D54" w:rsidRPr="00283D54" w:rsidRDefault="00283D54" w:rsidP="006661EC">
      <w:pPr>
        <w:widowControl/>
        <w:suppressAutoHyphens w:val="0"/>
        <w:autoSpaceDE w:val="0"/>
        <w:autoSpaceDN w:val="0"/>
        <w:jc w:val="both"/>
        <w:rPr>
          <w:rFonts w:ascii="Arial" w:hAnsi="Arial" w:cs="Arial"/>
          <w:sz w:val="22"/>
          <w:szCs w:val="22"/>
          <w:u w:val="single"/>
          <w:lang w:eastAsia="pl-PL"/>
        </w:rPr>
      </w:pPr>
    </w:p>
    <w:p w:rsidR="00B07FB0" w:rsidRPr="00BB602D" w:rsidRDefault="00B07FB0" w:rsidP="00844D37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844D37" w:rsidRPr="00BB602D" w:rsidRDefault="00C6066D" w:rsidP="00844D37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BB602D">
        <w:rPr>
          <w:rFonts w:ascii="Arial" w:hAnsi="Arial" w:cs="Arial"/>
          <w:b/>
          <w:sz w:val="22"/>
          <w:szCs w:val="22"/>
          <w:lang w:eastAsia="pl-PL"/>
        </w:rPr>
        <w:t>§ 7</w:t>
      </w:r>
    </w:p>
    <w:p w:rsidR="00844D37" w:rsidRPr="00BB602D" w:rsidRDefault="00844D37" w:rsidP="00844D37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:rsidR="00844D37" w:rsidRPr="00555846" w:rsidRDefault="00844D37" w:rsidP="00844D37">
      <w:pPr>
        <w:widowControl/>
        <w:tabs>
          <w:tab w:val="num" w:pos="0"/>
        </w:tabs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555846">
        <w:rPr>
          <w:rFonts w:ascii="Arial" w:hAnsi="Arial" w:cs="Arial"/>
          <w:sz w:val="22"/>
          <w:szCs w:val="22"/>
          <w:lang w:eastAsia="pl-PL"/>
        </w:rPr>
        <w:t xml:space="preserve">Strony ustanawiają osoby upoważnione do kontaktów i nadzoru nad realizacją przedmiotu umowy: </w:t>
      </w:r>
    </w:p>
    <w:p w:rsidR="00844D37" w:rsidRPr="00555846" w:rsidRDefault="00844D37" w:rsidP="00844D3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2"/>
          <w:szCs w:val="22"/>
          <w:lang w:val="x-none" w:eastAsia="pl-PL"/>
        </w:rPr>
      </w:pPr>
      <w:r>
        <w:rPr>
          <w:rFonts w:ascii="Arial" w:hAnsi="Arial" w:cs="Arial"/>
          <w:sz w:val="22"/>
          <w:szCs w:val="22"/>
          <w:lang w:val="x-none" w:eastAsia="pl-PL"/>
        </w:rPr>
        <w:t>z</w:t>
      </w:r>
      <w:r w:rsidRPr="00555846">
        <w:rPr>
          <w:rFonts w:ascii="Arial" w:hAnsi="Arial" w:cs="Arial"/>
          <w:sz w:val="22"/>
          <w:szCs w:val="22"/>
          <w:lang w:val="x-none" w:eastAsia="pl-PL"/>
        </w:rPr>
        <w:t xml:space="preserve"> ramienia </w:t>
      </w:r>
      <w:r w:rsidRPr="00DA07E6">
        <w:rPr>
          <w:rFonts w:ascii="Arial" w:hAnsi="Arial" w:cs="Arial"/>
          <w:sz w:val="22"/>
          <w:szCs w:val="22"/>
          <w:lang w:val="x-none" w:eastAsia="pl-PL"/>
        </w:rPr>
        <w:t>Zamawiającego</w:t>
      </w:r>
      <w:r w:rsidRPr="00555846">
        <w:rPr>
          <w:rFonts w:ascii="Arial" w:hAnsi="Arial" w:cs="Arial"/>
          <w:sz w:val="22"/>
          <w:szCs w:val="22"/>
          <w:lang w:val="x-none" w:eastAsia="pl-PL"/>
        </w:rPr>
        <w:t xml:space="preserve">: </w:t>
      </w:r>
      <w:r>
        <w:rPr>
          <w:rFonts w:ascii="Arial" w:hAnsi="Arial" w:cs="Arial"/>
          <w:sz w:val="22"/>
          <w:szCs w:val="22"/>
          <w:lang w:eastAsia="pl-PL"/>
        </w:rPr>
        <w:t xml:space="preserve"> ……………………….……………</w:t>
      </w:r>
      <w:r w:rsidRPr="00555846">
        <w:rPr>
          <w:rFonts w:ascii="Arial" w:hAnsi="Arial" w:cs="Arial"/>
          <w:sz w:val="22"/>
          <w:szCs w:val="22"/>
          <w:lang w:val="x-none" w:eastAsia="pl-PL"/>
        </w:rPr>
        <w:t xml:space="preserve">, tel. </w:t>
      </w:r>
      <w:r>
        <w:rPr>
          <w:rFonts w:ascii="Arial" w:hAnsi="Arial" w:cs="Arial"/>
          <w:sz w:val="22"/>
          <w:szCs w:val="22"/>
          <w:lang w:eastAsia="pl-PL"/>
        </w:rPr>
        <w:t xml:space="preserve">…………….., </w:t>
      </w:r>
    </w:p>
    <w:p w:rsidR="00844D37" w:rsidRPr="00555846" w:rsidRDefault="00844D37" w:rsidP="00844D3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2"/>
          <w:szCs w:val="22"/>
          <w:lang w:val="x-none" w:eastAsia="pl-PL"/>
        </w:rPr>
      </w:pPr>
      <w:r>
        <w:rPr>
          <w:rFonts w:ascii="Arial" w:hAnsi="Arial" w:cs="Arial"/>
          <w:sz w:val="22"/>
          <w:szCs w:val="22"/>
          <w:lang w:eastAsia="pl-PL"/>
        </w:rPr>
        <w:t>z</w:t>
      </w:r>
      <w:r w:rsidRPr="00555846">
        <w:rPr>
          <w:rFonts w:ascii="Arial" w:hAnsi="Arial" w:cs="Arial"/>
          <w:sz w:val="22"/>
          <w:szCs w:val="22"/>
          <w:lang w:val="x-none" w:eastAsia="pl-PL"/>
        </w:rPr>
        <w:t xml:space="preserve"> ramienia</w:t>
      </w:r>
      <w:r w:rsidR="00C6066D">
        <w:rPr>
          <w:rFonts w:ascii="Arial" w:hAnsi="Arial" w:cs="Arial"/>
          <w:sz w:val="22"/>
          <w:szCs w:val="22"/>
          <w:lang w:val="x-none" w:eastAsia="pl-PL"/>
        </w:rPr>
        <w:t xml:space="preserve"> </w:t>
      </w:r>
      <w:r w:rsidR="00C6066D">
        <w:rPr>
          <w:rFonts w:ascii="Arial" w:hAnsi="Arial" w:cs="Arial"/>
          <w:sz w:val="22"/>
          <w:szCs w:val="22"/>
          <w:lang w:eastAsia="pl-PL"/>
        </w:rPr>
        <w:t>Dostawcy</w:t>
      </w:r>
      <w:r w:rsidRPr="00555846">
        <w:rPr>
          <w:rFonts w:ascii="Arial" w:hAnsi="Arial" w:cs="Arial"/>
          <w:sz w:val="22"/>
          <w:szCs w:val="22"/>
          <w:lang w:val="x-none" w:eastAsia="pl-PL"/>
        </w:rPr>
        <w:t>: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55846">
        <w:rPr>
          <w:rFonts w:ascii="Arial" w:hAnsi="Arial" w:cs="Arial"/>
          <w:sz w:val="22"/>
          <w:szCs w:val="22"/>
          <w:lang w:eastAsia="pl-PL"/>
        </w:rPr>
        <w:t>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…………………………….</w:t>
      </w:r>
      <w:r w:rsidRPr="00555846">
        <w:rPr>
          <w:rFonts w:ascii="Arial" w:hAnsi="Arial" w:cs="Arial"/>
          <w:sz w:val="22"/>
          <w:szCs w:val="22"/>
          <w:lang w:eastAsia="pl-PL"/>
        </w:rPr>
        <w:t>…</w:t>
      </w:r>
      <w:r>
        <w:rPr>
          <w:rFonts w:ascii="Arial" w:hAnsi="Arial" w:cs="Arial"/>
          <w:sz w:val="22"/>
          <w:szCs w:val="22"/>
          <w:lang w:eastAsia="pl-PL"/>
        </w:rPr>
        <w:t>…...</w:t>
      </w:r>
      <w:r w:rsidRPr="00555846">
        <w:rPr>
          <w:rFonts w:ascii="Arial" w:hAnsi="Arial" w:cs="Arial"/>
          <w:sz w:val="22"/>
          <w:szCs w:val="22"/>
          <w:lang w:eastAsia="pl-PL"/>
        </w:rPr>
        <w:t>, tel. ……………</w:t>
      </w:r>
      <w:r>
        <w:rPr>
          <w:rFonts w:ascii="Arial" w:hAnsi="Arial" w:cs="Arial"/>
          <w:sz w:val="22"/>
          <w:szCs w:val="22"/>
          <w:lang w:eastAsia="pl-PL"/>
        </w:rPr>
        <w:t>..</w:t>
      </w:r>
    </w:p>
    <w:p w:rsidR="00844D37" w:rsidRDefault="00844D37" w:rsidP="00844D37">
      <w:pPr>
        <w:rPr>
          <w:rFonts w:ascii="Arial" w:hAnsi="Arial" w:cs="Arial"/>
        </w:rPr>
      </w:pPr>
    </w:p>
    <w:p w:rsidR="003F5BCA" w:rsidRDefault="003F5BCA" w:rsidP="00844D37">
      <w:pPr>
        <w:rPr>
          <w:rFonts w:ascii="Arial" w:hAnsi="Arial" w:cs="Arial"/>
        </w:rPr>
      </w:pPr>
    </w:p>
    <w:p w:rsidR="003F5BCA" w:rsidRDefault="003F5BCA" w:rsidP="00844D37">
      <w:pPr>
        <w:rPr>
          <w:rFonts w:ascii="Arial" w:hAnsi="Arial" w:cs="Arial"/>
        </w:rPr>
      </w:pPr>
    </w:p>
    <w:p w:rsidR="003F5BCA" w:rsidRDefault="003F5BCA" w:rsidP="00844D37">
      <w:pPr>
        <w:rPr>
          <w:rFonts w:ascii="Arial" w:hAnsi="Arial" w:cs="Arial"/>
        </w:rPr>
      </w:pPr>
    </w:p>
    <w:p w:rsidR="003F5BCA" w:rsidRDefault="003F5BCA" w:rsidP="00844D37">
      <w:pPr>
        <w:rPr>
          <w:rFonts w:ascii="Arial" w:hAnsi="Arial" w:cs="Arial"/>
        </w:rPr>
      </w:pPr>
    </w:p>
    <w:p w:rsidR="003F5BCA" w:rsidRDefault="003F5BCA" w:rsidP="00844D37">
      <w:pPr>
        <w:rPr>
          <w:rFonts w:ascii="Arial" w:hAnsi="Arial" w:cs="Arial"/>
        </w:rPr>
      </w:pPr>
    </w:p>
    <w:p w:rsidR="00844D37" w:rsidRPr="00AD0408" w:rsidRDefault="005B1616" w:rsidP="00844D37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lastRenderedPageBreak/>
        <w:t>§ 8</w:t>
      </w:r>
    </w:p>
    <w:p w:rsidR="00844D37" w:rsidRPr="00AD0408" w:rsidRDefault="00844D37" w:rsidP="00844D37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sz w:val="22"/>
          <w:szCs w:val="22"/>
          <w:lang w:eastAsia="pl-PL"/>
        </w:rPr>
      </w:pPr>
    </w:p>
    <w:p w:rsidR="00844D37" w:rsidRPr="00046B8C" w:rsidRDefault="00844D37" w:rsidP="00844D37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AD0408">
        <w:rPr>
          <w:rFonts w:ascii="Arial" w:eastAsia="Lucida Sans Unicode" w:hAnsi="Arial" w:cs="Arial"/>
          <w:sz w:val="22"/>
          <w:szCs w:val="22"/>
          <w:lang w:eastAsia="ar-SA"/>
        </w:rPr>
        <w:t xml:space="preserve">W przypadku stwierdzenia </w:t>
      </w:r>
      <w:r>
        <w:rPr>
          <w:rFonts w:ascii="Arial" w:eastAsia="Lucida Sans Unicode" w:hAnsi="Arial" w:cs="Arial"/>
          <w:sz w:val="22"/>
          <w:szCs w:val="22"/>
          <w:lang w:eastAsia="ar-SA"/>
        </w:rPr>
        <w:t>wad</w:t>
      </w:r>
      <w:r w:rsidRPr="00AD0408">
        <w:rPr>
          <w:rFonts w:ascii="Arial" w:eastAsia="Lucida Sans Unicode" w:hAnsi="Arial" w:cs="Arial"/>
          <w:sz w:val="22"/>
          <w:szCs w:val="22"/>
          <w:lang w:eastAsia="ar-SA"/>
        </w:rPr>
        <w:t xml:space="preserve"> doty</w:t>
      </w:r>
      <w:r w:rsidR="005B43FF">
        <w:rPr>
          <w:rFonts w:ascii="Arial" w:eastAsia="Lucida Sans Unicode" w:hAnsi="Arial" w:cs="Arial"/>
          <w:sz w:val="22"/>
          <w:szCs w:val="22"/>
          <w:lang w:eastAsia="ar-SA"/>
        </w:rPr>
        <w:t>czących przedmiotu umowy, Dosta</w:t>
      </w:r>
      <w:r w:rsidRPr="00AD0408">
        <w:rPr>
          <w:rFonts w:ascii="Arial" w:eastAsia="Lucida Sans Unicode" w:hAnsi="Arial" w:cs="Arial"/>
          <w:sz w:val="22"/>
          <w:szCs w:val="22"/>
          <w:lang w:eastAsia="ar-SA"/>
        </w:rPr>
        <w:t>wca</w:t>
      </w:r>
      <w:r w:rsidRPr="00AD0408">
        <w:rPr>
          <w:rFonts w:ascii="Arial" w:eastAsia="Lucida Sans Unicode" w:hAnsi="Arial" w:cs="Arial"/>
          <w:caps/>
          <w:sz w:val="22"/>
          <w:szCs w:val="22"/>
          <w:lang w:eastAsia="ar-SA"/>
        </w:rPr>
        <w:t xml:space="preserve"> </w:t>
      </w:r>
      <w:r w:rsidRPr="00046B8C">
        <w:rPr>
          <w:rFonts w:ascii="Arial" w:eastAsia="Lucida Sans Unicode" w:hAnsi="Arial" w:cs="Arial"/>
          <w:sz w:val="22"/>
          <w:szCs w:val="22"/>
          <w:lang w:eastAsia="ar-SA"/>
        </w:rPr>
        <w:t xml:space="preserve">zobowiązuje się do niezwłocznego </w:t>
      </w:r>
      <w:r w:rsidR="005B1616">
        <w:rPr>
          <w:rFonts w:ascii="Arial" w:eastAsia="Lucida Sans Unicode" w:hAnsi="Arial" w:cs="Arial"/>
          <w:sz w:val="22"/>
          <w:szCs w:val="22"/>
          <w:lang w:eastAsia="ar-SA"/>
        </w:rPr>
        <w:t>dostarczenia</w:t>
      </w:r>
      <w:r w:rsidRPr="00046B8C">
        <w:rPr>
          <w:rFonts w:ascii="Arial" w:eastAsia="Lucida Sans Unicode" w:hAnsi="Arial" w:cs="Arial"/>
          <w:sz w:val="22"/>
          <w:szCs w:val="22"/>
          <w:lang w:eastAsia="ar-SA"/>
        </w:rPr>
        <w:t xml:space="preserve"> lub wymiany prze</w:t>
      </w:r>
      <w:r w:rsidR="005B1616">
        <w:rPr>
          <w:rFonts w:ascii="Arial" w:eastAsia="Lucida Sans Unicode" w:hAnsi="Arial" w:cs="Arial"/>
          <w:sz w:val="22"/>
          <w:szCs w:val="22"/>
          <w:lang w:eastAsia="ar-SA"/>
        </w:rPr>
        <w:t xml:space="preserve">dmiotu umowy na wolny od </w:t>
      </w:r>
      <w:r w:rsidRPr="00046B8C">
        <w:rPr>
          <w:rFonts w:ascii="Arial" w:eastAsia="Lucida Sans Unicode" w:hAnsi="Arial" w:cs="Arial"/>
          <w:sz w:val="22"/>
          <w:szCs w:val="22"/>
          <w:lang w:eastAsia="ar-SA"/>
        </w:rPr>
        <w:t>wad.</w:t>
      </w:r>
    </w:p>
    <w:p w:rsidR="00844D37" w:rsidRPr="005B1616" w:rsidRDefault="00844D37" w:rsidP="005B1616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AD0408">
        <w:rPr>
          <w:rFonts w:ascii="Arial" w:eastAsia="Lucida Sans Unicode" w:hAnsi="Arial" w:cs="Arial"/>
          <w:sz w:val="22"/>
          <w:szCs w:val="22"/>
          <w:lang w:eastAsia="ar-SA"/>
        </w:rPr>
        <w:t>W przypadkach, o który</w:t>
      </w:r>
      <w:r w:rsidR="005B1616">
        <w:rPr>
          <w:rFonts w:ascii="Arial" w:eastAsia="Lucida Sans Unicode" w:hAnsi="Arial" w:cs="Arial"/>
          <w:sz w:val="22"/>
          <w:szCs w:val="22"/>
          <w:lang w:eastAsia="ar-SA"/>
        </w:rPr>
        <w:t>m</w:t>
      </w:r>
      <w:r w:rsidRPr="00AD0408">
        <w:rPr>
          <w:rFonts w:ascii="Arial" w:eastAsia="Lucida Sans Unicode" w:hAnsi="Arial" w:cs="Arial"/>
          <w:sz w:val="22"/>
          <w:szCs w:val="22"/>
          <w:lang w:eastAsia="ar-SA"/>
        </w:rPr>
        <w:t xml:space="preserve"> mowa w ust. </w:t>
      </w:r>
      <w:r w:rsidR="005B1616">
        <w:rPr>
          <w:rFonts w:ascii="Arial" w:eastAsia="Lucida Sans Unicode" w:hAnsi="Arial" w:cs="Arial"/>
          <w:sz w:val="22"/>
          <w:szCs w:val="22"/>
          <w:lang w:eastAsia="ar-SA"/>
        </w:rPr>
        <w:t>1,</w:t>
      </w:r>
      <w:r w:rsidRPr="00AD0408">
        <w:rPr>
          <w:rFonts w:ascii="Arial" w:eastAsia="Lucida Sans Unicode" w:hAnsi="Arial" w:cs="Arial"/>
          <w:sz w:val="22"/>
          <w:szCs w:val="22"/>
          <w:lang w:eastAsia="ar-SA"/>
        </w:rPr>
        <w:t xml:space="preserve"> zostanie sporządzony protokół stwierdzający zaistniałe </w:t>
      </w:r>
      <w:r>
        <w:rPr>
          <w:rFonts w:ascii="Arial" w:eastAsia="Lucida Sans Unicode" w:hAnsi="Arial" w:cs="Arial"/>
          <w:sz w:val="22"/>
          <w:szCs w:val="22"/>
          <w:lang w:eastAsia="ar-SA"/>
        </w:rPr>
        <w:t>wady</w:t>
      </w:r>
      <w:r w:rsidRPr="00AD0408">
        <w:rPr>
          <w:rFonts w:ascii="Arial" w:eastAsia="Lucida Sans Unicode" w:hAnsi="Arial" w:cs="Arial"/>
          <w:sz w:val="22"/>
          <w:szCs w:val="22"/>
          <w:lang w:eastAsia="ar-SA"/>
        </w:rPr>
        <w:t xml:space="preserve"> lub niezgodności w stosunku do postanowień niniejszej umowy. Protokół sporządza się w dwóch jednobrzmiących egzemplarzach, po jednym dla każdej ze stron. Protokół podpisują przedstawiciele obydwu stron.</w:t>
      </w:r>
    </w:p>
    <w:p w:rsidR="00B07FB0" w:rsidRDefault="00B07FB0" w:rsidP="00844D37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844D37" w:rsidRPr="00DA07E6" w:rsidRDefault="00844D37" w:rsidP="00844D37">
      <w:pPr>
        <w:widowControl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5B1616">
        <w:rPr>
          <w:rFonts w:ascii="Arial" w:hAnsi="Arial" w:cs="Arial"/>
          <w:b/>
          <w:sz w:val="22"/>
          <w:szCs w:val="22"/>
          <w:lang w:eastAsia="pl-PL"/>
        </w:rPr>
        <w:t>9</w:t>
      </w:r>
    </w:p>
    <w:p w:rsidR="005B1616" w:rsidRPr="005B1616" w:rsidRDefault="005B1616" w:rsidP="005B1616">
      <w:pPr>
        <w:widowControl/>
        <w:suppressAutoHyphens w:val="0"/>
        <w:rPr>
          <w:rFonts w:cs="Times New Roman"/>
          <w:lang w:eastAsia="pl-PL"/>
        </w:rPr>
      </w:pPr>
    </w:p>
    <w:p w:rsidR="005B1616" w:rsidRPr="005B1616" w:rsidRDefault="005B1616" w:rsidP="005B1616">
      <w:pPr>
        <w:widowControl/>
        <w:numPr>
          <w:ilvl w:val="0"/>
          <w:numId w:val="15"/>
        </w:numPr>
        <w:tabs>
          <w:tab w:val="left" w:pos="540"/>
        </w:tabs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5B1616">
        <w:rPr>
          <w:rFonts w:ascii="Arial" w:hAnsi="Arial" w:cs="Arial"/>
          <w:sz w:val="22"/>
          <w:szCs w:val="22"/>
          <w:lang w:eastAsia="pl-PL"/>
        </w:rPr>
        <w:t xml:space="preserve">W przypadku </w:t>
      </w:r>
      <w:r w:rsidR="00935F56">
        <w:rPr>
          <w:rFonts w:ascii="Arial" w:hAnsi="Arial" w:cs="Arial"/>
          <w:sz w:val="22"/>
          <w:szCs w:val="22"/>
          <w:lang w:eastAsia="pl-PL"/>
        </w:rPr>
        <w:t>zwłoki</w:t>
      </w:r>
      <w:r w:rsidRPr="005B1616">
        <w:rPr>
          <w:rFonts w:ascii="Arial" w:hAnsi="Arial" w:cs="Arial"/>
          <w:sz w:val="22"/>
          <w:szCs w:val="22"/>
          <w:lang w:eastAsia="pl-PL"/>
        </w:rPr>
        <w:t xml:space="preserve"> w dostawie dłuższej niż jeden dzień Dostawca zapłaci każdorazowo </w:t>
      </w:r>
      <w:r>
        <w:rPr>
          <w:rFonts w:ascii="Arial" w:hAnsi="Arial" w:cs="Arial"/>
          <w:sz w:val="22"/>
          <w:szCs w:val="22"/>
          <w:lang w:eastAsia="pl-PL"/>
        </w:rPr>
        <w:t>Zamawiającemu</w:t>
      </w:r>
      <w:r w:rsidRPr="005B1616">
        <w:rPr>
          <w:rFonts w:ascii="Arial" w:hAnsi="Arial" w:cs="Arial"/>
          <w:sz w:val="22"/>
          <w:szCs w:val="22"/>
          <w:lang w:eastAsia="pl-PL"/>
        </w:rPr>
        <w:t xml:space="preserve"> karę umowną w wysokości 1000,00 zł (słowni</w:t>
      </w:r>
      <w:r>
        <w:rPr>
          <w:rFonts w:ascii="Arial" w:hAnsi="Arial" w:cs="Arial"/>
          <w:sz w:val="22"/>
          <w:szCs w:val="22"/>
          <w:lang w:eastAsia="pl-PL"/>
        </w:rPr>
        <w:t>e: jeden tysiąc złotych 00/100)</w:t>
      </w:r>
      <w:r w:rsidR="00935F56">
        <w:rPr>
          <w:rFonts w:ascii="Arial" w:hAnsi="Arial" w:cs="Arial"/>
          <w:sz w:val="22"/>
          <w:szCs w:val="22"/>
          <w:lang w:eastAsia="pl-PL"/>
        </w:rPr>
        <w:t xml:space="preserve"> za każdy dzień zwłoki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:rsidR="005B1616" w:rsidRPr="005B1616" w:rsidRDefault="005B1616" w:rsidP="005B1616">
      <w:pPr>
        <w:widowControl/>
        <w:numPr>
          <w:ilvl w:val="0"/>
          <w:numId w:val="15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5B1616">
        <w:rPr>
          <w:rFonts w:ascii="Arial" w:hAnsi="Arial" w:cs="Arial"/>
          <w:sz w:val="22"/>
          <w:szCs w:val="22"/>
          <w:lang w:eastAsia="pl-PL"/>
        </w:rPr>
        <w:t xml:space="preserve">W przypadku dokonania przez Dostawcę wyładunku materiału w miejscu innym niż wskazane przez </w:t>
      </w:r>
      <w:r>
        <w:rPr>
          <w:rFonts w:ascii="Arial" w:hAnsi="Arial" w:cs="Arial"/>
          <w:sz w:val="22"/>
          <w:szCs w:val="22"/>
          <w:lang w:eastAsia="pl-PL"/>
        </w:rPr>
        <w:t>Zamawiającego</w:t>
      </w:r>
      <w:r w:rsidRPr="005B1616">
        <w:rPr>
          <w:rFonts w:ascii="Arial" w:hAnsi="Arial" w:cs="Arial"/>
          <w:sz w:val="22"/>
          <w:szCs w:val="22"/>
          <w:lang w:eastAsia="pl-PL"/>
        </w:rPr>
        <w:t xml:space="preserve">, Dostawca zapłaci </w:t>
      </w:r>
      <w:r>
        <w:rPr>
          <w:rFonts w:ascii="Arial" w:hAnsi="Arial" w:cs="Arial"/>
          <w:sz w:val="22"/>
          <w:szCs w:val="22"/>
          <w:lang w:eastAsia="pl-PL"/>
        </w:rPr>
        <w:t>Zamawiającemu</w:t>
      </w:r>
      <w:r w:rsidRPr="005B161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07FB0">
        <w:rPr>
          <w:rFonts w:ascii="Arial" w:hAnsi="Arial" w:cs="Arial"/>
          <w:sz w:val="22"/>
          <w:szCs w:val="22"/>
          <w:lang w:eastAsia="pl-PL"/>
        </w:rPr>
        <w:t xml:space="preserve">każdorazowo </w:t>
      </w:r>
      <w:r w:rsidRPr="005B1616">
        <w:rPr>
          <w:rFonts w:ascii="Arial" w:hAnsi="Arial" w:cs="Arial"/>
          <w:sz w:val="22"/>
          <w:szCs w:val="22"/>
          <w:lang w:eastAsia="pl-PL"/>
        </w:rPr>
        <w:t>karę umowną w wysokości 1000,00 zł (słownie: jeden tysiąc złotych, 00/</w:t>
      </w:r>
      <w:r w:rsidR="00B07FB0">
        <w:rPr>
          <w:rFonts w:ascii="Arial" w:hAnsi="Arial" w:cs="Arial"/>
          <w:sz w:val="22"/>
          <w:szCs w:val="22"/>
          <w:lang w:eastAsia="pl-PL"/>
        </w:rPr>
        <w:t>100) oraz nie zostanie zapłacone wynagrodzenie za</w:t>
      </w:r>
      <w:r w:rsidRPr="005B1616">
        <w:rPr>
          <w:rFonts w:ascii="Arial" w:hAnsi="Arial" w:cs="Arial"/>
          <w:sz w:val="22"/>
          <w:szCs w:val="22"/>
          <w:lang w:eastAsia="pl-PL"/>
        </w:rPr>
        <w:t xml:space="preserve"> ma</w:t>
      </w:r>
      <w:r w:rsidR="00B07FB0">
        <w:rPr>
          <w:rFonts w:ascii="Arial" w:hAnsi="Arial" w:cs="Arial"/>
          <w:sz w:val="22"/>
          <w:szCs w:val="22"/>
          <w:lang w:eastAsia="pl-PL"/>
        </w:rPr>
        <w:t>teriał wyładowany nieprawidłowo.</w:t>
      </w:r>
    </w:p>
    <w:p w:rsidR="005B1616" w:rsidRPr="005B1616" w:rsidRDefault="005B1616" w:rsidP="005B1616">
      <w:pPr>
        <w:widowControl/>
        <w:numPr>
          <w:ilvl w:val="0"/>
          <w:numId w:val="15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5B1616">
        <w:rPr>
          <w:rFonts w:ascii="Arial" w:hAnsi="Arial" w:cs="Arial"/>
          <w:sz w:val="22"/>
          <w:szCs w:val="22"/>
          <w:lang w:eastAsia="pl-PL"/>
        </w:rPr>
        <w:t>W przypadku stwierdzonej istotnej różnicy pomiędzy ilością materiału</w:t>
      </w:r>
      <w:r w:rsidR="00B07FB0">
        <w:rPr>
          <w:rFonts w:ascii="Arial" w:hAnsi="Arial" w:cs="Arial"/>
          <w:sz w:val="22"/>
          <w:szCs w:val="22"/>
          <w:lang w:eastAsia="pl-PL"/>
        </w:rPr>
        <w:t xml:space="preserve"> dostarczonego </w:t>
      </w:r>
      <w:r w:rsidR="00935F56">
        <w:rPr>
          <w:rFonts w:ascii="Arial" w:hAnsi="Arial" w:cs="Arial"/>
          <w:sz w:val="22"/>
          <w:szCs w:val="22"/>
          <w:lang w:eastAsia="pl-PL"/>
        </w:rPr>
        <w:t>a </w:t>
      </w:r>
      <w:r w:rsidRPr="005B1616">
        <w:rPr>
          <w:rFonts w:ascii="Arial" w:hAnsi="Arial" w:cs="Arial"/>
          <w:sz w:val="22"/>
          <w:szCs w:val="22"/>
          <w:lang w:eastAsia="pl-PL"/>
        </w:rPr>
        <w:t>ilością wskazaną na dokumencie WZ</w:t>
      </w:r>
      <w:r w:rsidR="00B07FB0">
        <w:rPr>
          <w:rFonts w:ascii="Arial" w:hAnsi="Arial" w:cs="Arial"/>
          <w:sz w:val="22"/>
          <w:szCs w:val="22"/>
          <w:lang w:eastAsia="pl-PL"/>
        </w:rPr>
        <w:t>, tj.</w:t>
      </w:r>
      <w:r w:rsidRPr="005B1616">
        <w:rPr>
          <w:rFonts w:ascii="Arial" w:hAnsi="Arial" w:cs="Arial"/>
          <w:sz w:val="22"/>
          <w:szCs w:val="22"/>
          <w:lang w:eastAsia="pl-PL"/>
        </w:rPr>
        <w:t xml:space="preserve"> powyż</w:t>
      </w:r>
      <w:r w:rsidR="00935F56">
        <w:rPr>
          <w:rFonts w:ascii="Arial" w:hAnsi="Arial" w:cs="Arial"/>
          <w:sz w:val="22"/>
          <w:szCs w:val="22"/>
          <w:lang w:eastAsia="pl-PL"/>
        </w:rPr>
        <w:t>e</w:t>
      </w:r>
      <w:r w:rsidR="00821E18">
        <w:rPr>
          <w:rFonts w:ascii="Arial" w:hAnsi="Arial" w:cs="Arial"/>
          <w:sz w:val="22"/>
          <w:szCs w:val="22"/>
          <w:lang w:eastAsia="pl-PL"/>
        </w:rPr>
        <w:t>j 5 %, Dostawca zapłaci karę w </w:t>
      </w:r>
      <w:r w:rsidR="00935F56">
        <w:rPr>
          <w:rFonts w:ascii="Arial" w:hAnsi="Arial" w:cs="Arial"/>
          <w:sz w:val="22"/>
          <w:szCs w:val="22"/>
          <w:lang w:eastAsia="pl-PL"/>
        </w:rPr>
        <w:t xml:space="preserve">wysokości </w:t>
      </w:r>
      <w:r w:rsidRPr="005B1616">
        <w:rPr>
          <w:rFonts w:ascii="Arial" w:hAnsi="Arial" w:cs="Arial"/>
          <w:sz w:val="22"/>
          <w:szCs w:val="22"/>
          <w:lang w:eastAsia="pl-PL"/>
        </w:rPr>
        <w:t>1500,00 zł (słownie: tysiąc pięćset złotych, 00/</w:t>
      </w:r>
      <w:r w:rsidR="00935F56">
        <w:rPr>
          <w:rFonts w:ascii="Arial" w:hAnsi="Arial" w:cs="Arial"/>
          <w:sz w:val="22"/>
          <w:szCs w:val="22"/>
          <w:lang w:eastAsia="pl-PL"/>
        </w:rPr>
        <w:t xml:space="preserve">100) oraz otrzyma wynagrodzenie </w:t>
      </w:r>
      <w:r w:rsidRPr="005B1616">
        <w:rPr>
          <w:rFonts w:ascii="Arial" w:hAnsi="Arial" w:cs="Arial"/>
          <w:sz w:val="22"/>
          <w:szCs w:val="22"/>
          <w:lang w:eastAsia="pl-PL"/>
        </w:rPr>
        <w:t xml:space="preserve">za ilość materiału stwierdzoną w </w:t>
      </w:r>
      <w:r w:rsidR="00B07FB0">
        <w:rPr>
          <w:rFonts w:ascii="Arial" w:hAnsi="Arial" w:cs="Arial"/>
          <w:sz w:val="22"/>
          <w:szCs w:val="22"/>
          <w:lang w:eastAsia="pl-PL"/>
        </w:rPr>
        <w:t>trakcie kontroli.</w:t>
      </w:r>
    </w:p>
    <w:p w:rsidR="00B07FB0" w:rsidRDefault="005B1616" w:rsidP="00B07FB0">
      <w:pPr>
        <w:widowControl/>
        <w:numPr>
          <w:ilvl w:val="0"/>
          <w:numId w:val="15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5B1616">
        <w:rPr>
          <w:rFonts w:ascii="Arial" w:hAnsi="Arial" w:cs="Arial"/>
          <w:sz w:val="22"/>
          <w:szCs w:val="22"/>
          <w:lang w:eastAsia="pl-PL"/>
        </w:rPr>
        <w:t>W przypadku dostarczenia materiału niezgodnego z umową lub niespełniającego odpowiednich norm Dostawca zapłaci karę umowną w wysokości 1000,00 zł (</w:t>
      </w:r>
      <w:r w:rsidR="00735F8D">
        <w:rPr>
          <w:rFonts w:ascii="Arial" w:hAnsi="Arial" w:cs="Arial"/>
          <w:sz w:val="22"/>
          <w:szCs w:val="22"/>
          <w:lang w:eastAsia="pl-PL"/>
        </w:rPr>
        <w:t xml:space="preserve">słownie: </w:t>
      </w:r>
      <w:r w:rsidRPr="005B1616">
        <w:rPr>
          <w:rFonts w:ascii="Arial" w:hAnsi="Arial" w:cs="Arial"/>
          <w:sz w:val="22"/>
          <w:szCs w:val="22"/>
          <w:lang w:eastAsia="pl-PL"/>
        </w:rPr>
        <w:t xml:space="preserve">jeden tysiąc złotych, 00/100) za każdą niezgodną </w:t>
      </w:r>
      <w:r w:rsidR="00B07FB0">
        <w:rPr>
          <w:rFonts w:ascii="Arial" w:hAnsi="Arial" w:cs="Arial"/>
          <w:sz w:val="22"/>
          <w:szCs w:val="22"/>
          <w:lang w:eastAsia="pl-PL"/>
        </w:rPr>
        <w:t xml:space="preserve">lub niespełniającą norm </w:t>
      </w:r>
      <w:r w:rsidRPr="005B1616">
        <w:rPr>
          <w:rFonts w:ascii="Arial" w:hAnsi="Arial" w:cs="Arial"/>
          <w:sz w:val="22"/>
          <w:szCs w:val="22"/>
          <w:lang w:eastAsia="pl-PL"/>
        </w:rPr>
        <w:t>partię dostawy.</w:t>
      </w:r>
    </w:p>
    <w:p w:rsidR="00B07FB0" w:rsidRDefault="00844D37" w:rsidP="00735F8D">
      <w:pPr>
        <w:widowControl/>
        <w:numPr>
          <w:ilvl w:val="0"/>
          <w:numId w:val="15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B07FB0">
        <w:rPr>
          <w:rFonts w:ascii="Arial" w:eastAsia="Lucida Sans Unicode" w:hAnsi="Arial" w:cs="Arial"/>
          <w:bCs/>
          <w:sz w:val="22"/>
          <w:szCs w:val="22"/>
          <w:lang w:eastAsia="ar-SA"/>
        </w:rPr>
        <w:t>W przypadku zwłoki Zamawiającego w płatności należności wynikającej z fakt</w:t>
      </w:r>
      <w:r w:rsidR="005B43FF">
        <w:rPr>
          <w:rFonts w:ascii="Arial" w:eastAsia="Lucida Sans Unicode" w:hAnsi="Arial" w:cs="Arial"/>
          <w:bCs/>
          <w:sz w:val="22"/>
          <w:szCs w:val="22"/>
          <w:lang w:eastAsia="ar-SA"/>
        </w:rPr>
        <w:t>ury przekraczającej 30 dni Dost</w:t>
      </w:r>
      <w:r w:rsidRPr="00B07FB0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awca będzie uprawniony do dochodzenia od Zamawiającego kary umownej z tego tytułu w wysokości </w:t>
      </w:r>
      <w:r w:rsidR="00B07FB0">
        <w:rPr>
          <w:rFonts w:ascii="Arial" w:eastAsia="Lucida Sans Unicode" w:hAnsi="Arial" w:cs="Arial"/>
          <w:bCs/>
          <w:sz w:val="22"/>
          <w:szCs w:val="22"/>
          <w:lang w:eastAsia="ar-SA"/>
        </w:rPr>
        <w:t>1</w:t>
      </w:r>
      <w:r w:rsidR="00B07FB0" w:rsidRPr="00B07FB0">
        <w:rPr>
          <w:rFonts w:ascii="Arial" w:eastAsia="Lucida Sans Unicode" w:hAnsi="Arial" w:cs="Arial"/>
          <w:bCs/>
          <w:sz w:val="22"/>
          <w:szCs w:val="22"/>
          <w:lang w:eastAsia="ar-SA"/>
        </w:rPr>
        <w:t>000 zł</w:t>
      </w:r>
      <w:r w:rsidR="00735F8D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</w:t>
      </w:r>
      <w:r w:rsidR="00735F8D" w:rsidRPr="00735F8D">
        <w:rPr>
          <w:rFonts w:ascii="Arial" w:eastAsia="Lucida Sans Unicode" w:hAnsi="Arial" w:cs="Arial"/>
          <w:bCs/>
          <w:sz w:val="22"/>
          <w:szCs w:val="22"/>
          <w:lang w:eastAsia="ar-SA"/>
        </w:rPr>
        <w:t>(słownie: jeden tysiąc złotych, 00/100)</w:t>
      </w:r>
      <w:r w:rsidR="00935F56">
        <w:rPr>
          <w:rFonts w:ascii="Arial" w:eastAsia="Lucida Sans Unicode" w:hAnsi="Arial" w:cs="Arial"/>
          <w:bCs/>
          <w:sz w:val="22"/>
          <w:szCs w:val="22"/>
          <w:lang w:eastAsia="ar-SA"/>
        </w:rPr>
        <w:t>.</w:t>
      </w:r>
      <w:r w:rsidR="00B07FB0" w:rsidRPr="00B07FB0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</w:t>
      </w:r>
      <w:r w:rsidRPr="00B07FB0">
        <w:rPr>
          <w:rFonts w:ascii="Arial" w:eastAsia="Lucida Sans Unicode" w:hAnsi="Arial" w:cs="Arial"/>
          <w:bCs/>
          <w:sz w:val="22"/>
          <w:szCs w:val="22"/>
          <w:lang w:eastAsia="ar-SA"/>
        </w:rPr>
        <w:t xml:space="preserve"> </w:t>
      </w:r>
    </w:p>
    <w:p w:rsidR="00B07FB0" w:rsidRDefault="00B07FB0" w:rsidP="00B07FB0">
      <w:pPr>
        <w:widowControl/>
        <w:numPr>
          <w:ilvl w:val="0"/>
          <w:numId w:val="15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Dost</w:t>
      </w:r>
      <w:r w:rsidR="00844D37" w:rsidRPr="00B07FB0">
        <w:rPr>
          <w:rFonts w:ascii="Arial" w:hAnsi="Arial" w:cs="Arial"/>
          <w:sz w:val="22"/>
          <w:szCs w:val="22"/>
          <w:lang w:eastAsia="pl-PL"/>
        </w:rPr>
        <w:t>awca upoważnia Zamawiającego do potrącenia należnych kar z przysługującego  mu wynagrodzenia.</w:t>
      </w:r>
    </w:p>
    <w:p w:rsidR="005B1616" w:rsidRDefault="00844D37" w:rsidP="00B07FB0">
      <w:pPr>
        <w:widowControl/>
        <w:numPr>
          <w:ilvl w:val="0"/>
          <w:numId w:val="15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B07FB0">
        <w:rPr>
          <w:rFonts w:ascii="Arial" w:hAnsi="Arial" w:cs="Arial"/>
          <w:sz w:val="22"/>
          <w:szCs w:val="22"/>
          <w:lang w:eastAsia="pl-PL"/>
        </w:rPr>
        <w:t>Łączna maksymalna wysokość kar umownych, których mog</w:t>
      </w:r>
      <w:r w:rsidR="005B43FF">
        <w:rPr>
          <w:rFonts w:ascii="Arial" w:hAnsi="Arial" w:cs="Arial"/>
          <w:sz w:val="22"/>
          <w:szCs w:val="22"/>
          <w:lang w:eastAsia="pl-PL"/>
        </w:rPr>
        <w:t>ą dochodzić Zamawiający od Dostawcy jak i Dost</w:t>
      </w:r>
      <w:r w:rsidRPr="00B07FB0">
        <w:rPr>
          <w:rFonts w:ascii="Arial" w:hAnsi="Arial" w:cs="Arial"/>
          <w:sz w:val="22"/>
          <w:szCs w:val="22"/>
          <w:lang w:eastAsia="pl-PL"/>
        </w:rPr>
        <w:t xml:space="preserve">awca od Zamawiającego wynosi </w:t>
      </w:r>
      <w:r w:rsidR="00B07FB0">
        <w:rPr>
          <w:rFonts w:ascii="Arial" w:hAnsi="Arial" w:cs="Arial"/>
          <w:sz w:val="22"/>
          <w:szCs w:val="22"/>
          <w:lang w:eastAsia="pl-PL"/>
        </w:rPr>
        <w:t xml:space="preserve">10 000 zł. </w:t>
      </w:r>
    </w:p>
    <w:p w:rsidR="00844D37" w:rsidRDefault="00844D37" w:rsidP="00B07FB0">
      <w:pPr>
        <w:widowControl/>
        <w:numPr>
          <w:ilvl w:val="0"/>
          <w:numId w:val="15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B07FB0">
        <w:rPr>
          <w:rFonts w:ascii="Arial" w:hAnsi="Arial" w:cs="Arial"/>
          <w:sz w:val="22"/>
          <w:szCs w:val="22"/>
          <w:lang w:eastAsia="pl-PL"/>
        </w:rPr>
        <w:t>Strony zastrzegają możliwość dochodzenia odszkodowania przenoszącego wysokość zastrzeżonych kar umownych na zasadach ogólnych.</w:t>
      </w:r>
    </w:p>
    <w:p w:rsidR="00B07FB0" w:rsidRDefault="00B07FB0" w:rsidP="00B07FB0">
      <w:pPr>
        <w:widowControl/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</w:p>
    <w:p w:rsidR="00B07FB0" w:rsidRPr="00D416D3" w:rsidRDefault="00B07FB0" w:rsidP="00B07FB0">
      <w:pPr>
        <w:widowControl/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§ 10</w:t>
      </w:r>
    </w:p>
    <w:p w:rsidR="00B07FB0" w:rsidRDefault="00B07FB0" w:rsidP="00B07FB0">
      <w:pPr>
        <w:widowControl/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</w:p>
    <w:p w:rsidR="00B07FB0" w:rsidRDefault="00B07FB0" w:rsidP="00B07FB0">
      <w:pPr>
        <w:widowControl/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B07FB0">
        <w:rPr>
          <w:rFonts w:ascii="Arial" w:hAnsi="Arial" w:cs="Arial"/>
          <w:sz w:val="22"/>
          <w:szCs w:val="22"/>
          <w:lang w:eastAsia="pl-PL"/>
        </w:rPr>
        <w:t>Za szkody wobec osób trzecich wynikłe w trakcie realizacji zamówienia odpowiada Dostawca.</w:t>
      </w:r>
    </w:p>
    <w:p w:rsidR="00B07FB0" w:rsidRPr="00B07FB0" w:rsidRDefault="00B07FB0" w:rsidP="00B07FB0">
      <w:pPr>
        <w:widowControl/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</w:p>
    <w:p w:rsidR="00844D37" w:rsidRPr="00D416D3" w:rsidRDefault="00844D37" w:rsidP="00844D37">
      <w:pPr>
        <w:widowControl/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54707F">
        <w:rPr>
          <w:rFonts w:ascii="Arial" w:hAnsi="Arial" w:cs="Arial"/>
          <w:b/>
          <w:sz w:val="22"/>
          <w:szCs w:val="22"/>
          <w:lang w:eastAsia="pl-PL"/>
        </w:rPr>
        <w:t>11</w:t>
      </w:r>
    </w:p>
    <w:p w:rsidR="00844D37" w:rsidRPr="00D416D3" w:rsidRDefault="00844D37" w:rsidP="00844D37">
      <w:pPr>
        <w:widowControl/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:rsidR="0054707F" w:rsidRDefault="00844D37" w:rsidP="0054707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  <w:lang w:eastAsia="pl-PL"/>
        </w:rPr>
      </w:pPr>
      <w:r w:rsidRPr="00D416D3">
        <w:rPr>
          <w:rFonts w:ascii="Arial" w:hAnsi="Arial" w:cs="Arial"/>
          <w:sz w:val="22"/>
          <w:szCs w:val="22"/>
          <w:lang w:eastAsia="pl-PL"/>
        </w:rPr>
        <w:t>1.</w:t>
      </w:r>
      <w:r w:rsidRPr="00D416D3">
        <w:rPr>
          <w:rFonts w:ascii="Arial" w:hAnsi="Arial" w:cs="Arial"/>
          <w:sz w:val="22"/>
          <w:szCs w:val="22"/>
          <w:lang w:eastAsia="pl-PL"/>
        </w:rPr>
        <w:tab/>
        <w:t>W razie wystąpienia istotnej zmiany okoliczności powodujące</w:t>
      </w:r>
      <w:r w:rsidRPr="004E741B">
        <w:rPr>
          <w:rFonts w:ascii="Arial" w:hAnsi="Arial" w:cs="Arial"/>
          <w:sz w:val="22"/>
          <w:szCs w:val="22"/>
          <w:lang w:eastAsia="pl-PL"/>
        </w:rPr>
        <w:t xml:space="preserve">j, że wykonanie umowy nie leży </w:t>
      </w:r>
      <w:r w:rsidRPr="00D416D3">
        <w:rPr>
          <w:rFonts w:ascii="Arial" w:hAnsi="Arial" w:cs="Arial"/>
          <w:sz w:val="22"/>
          <w:szCs w:val="22"/>
          <w:lang w:eastAsia="pl-PL"/>
        </w:rPr>
        <w:t>w interesie publicznym, czego nie można było przewidzieć w chwili zawarcia umowy, Zamawiający może odstąpić od umowy w terminie 3</w:t>
      </w:r>
      <w:r>
        <w:rPr>
          <w:rFonts w:ascii="Arial" w:hAnsi="Arial" w:cs="Arial"/>
          <w:sz w:val="22"/>
          <w:szCs w:val="22"/>
          <w:lang w:eastAsia="pl-PL"/>
        </w:rPr>
        <w:t>0 dni od powzięcia wiadomości o </w:t>
      </w:r>
      <w:r w:rsidRPr="00D416D3">
        <w:rPr>
          <w:rFonts w:ascii="Arial" w:hAnsi="Arial" w:cs="Arial"/>
          <w:sz w:val="22"/>
          <w:szCs w:val="22"/>
          <w:lang w:eastAsia="pl-PL"/>
        </w:rPr>
        <w:t>tych okol</w:t>
      </w:r>
      <w:r w:rsidR="0054707F">
        <w:rPr>
          <w:rFonts w:ascii="Arial" w:hAnsi="Arial" w:cs="Arial"/>
          <w:sz w:val="22"/>
          <w:szCs w:val="22"/>
          <w:lang w:eastAsia="pl-PL"/>
        </w:rPr>
        <w:t>icznościach. W takim wypadku D</w:t>
      </w:r>
      <w:r w:rsidR="00935F56">
        <w:rPr>
          <w:rFonts w:ascii="Arial" w:hAnsi="Arial" w:cs="Arial"/>
          <w:sz w:val="22"/>
          <w:szCs w:val="22"/>
          <w:lang w:eastAsia="pl-PL"/>
        </w:rPr>
        <w:t>o</w:t>
      </w:r>
      <w:r w:rsidR="0054707F">
        <w:rPr>
          <w:rFonts w:ascii="Arial" w:hAnsi="Arial" w:cs="Arial"/>
          <w:sz w:val="22"/>
          <w:szCs w:val="22"/>
          <w:lang w:eastAsia="pl-PL"/>
        </w:rPr>
        <w:t>sta</w:t>
      </w:r>
      <w:r w:rsidRPr="00D416D3">
        <w:rPr>
          <w:rFonts w:ascii="Arial" w:hAnsi="Arial" w:cs="Arial"/>
          <w:sz w:val="22"/>
          <w:szCs w:val="22"/>
          <w:lang w:eastAsia="pl-PL"/>
        </w:rPr>
        <w:t>wca może żądać wyłącznie wynagrodzenia należnego mu z tytułu wykonania części umowy.</w:t>
      </w:r>
    </w:p>
    <w:p w:rsidR="00844D37" w:rsidRDefault="0054707F" w:rsidP="0054707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2. </w:t>
      </w:r>
      <w:r w:rsidR="00844D37" w:rsidRPr="004E741B">
        <w:rPr>
          <w:rFonts w:ascii="Arial" w:hAnsi="Arial" w:cs="Arial"/>
          <w:sz w:val="22"/>
          <w:szCs w:val="22"/>
          <w:lang w:eastAsia="pl-PL"/>
        </w:rPr>
        <w:t xml:space="preserve">Zamawiającemu przysługuje prawo odstąpienia od umowy w innych wskazanych w </w:t>
      </w:r>
      <w:r w:rsidR="00844D37" w:rsidRPr="00D416D3">
        <w:rPr>
          <w:rFonts w:ascii="Arial" w:hAnsi="Arial" w:cs="Arial"/>
          <w:sz w:val="22"/>
          <w:szCs w:val="22"/>
        </w:rPr>
        <w:t>art. 456 us</w:t>
      </w:r>
      <w:r w:rsidR="00844D37" w:rsidRPr="004E741B">
        <w:rPr>
          <w:rFonts w:ascii="Arial" w:hAnsi="Arial" w:cs="Arial"/>
          <w:sz w:val="22"/>
          <w:szCs w:val="22"/>
        </w:rPr>
        <w:t>tawy Prawo za</w:t>
      </w:r>
      <w:r w:rsidR="00844D37">
        <w:rPr>
          <w:rFonts w:ascii="Arial" w:hAnsi="Arial" w:cs="Arial"/>
          <w:sz w:val="22"/>
          <w:szCs w:val="22"/>
        </w:rPr>
        <w:t>mówień publicznych przypadkach.</w:t>
      </w:r>
    </w:p>
    <w:p w:rsidR="00844D37" w:rsidRDefault="00844D37" w:rsidP="00844D37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844D37" w:rsidRPr="00F310E6" w:rsidRDefault="00844D37" w:rsidP="00844D37">
      <w:pPr>
        <w:widowControl/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F310E6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54707F">
        <w:rPr>
          <w:rFonts w:ascii="Arial" w:hAnsi="Arial" w:cs="Arial"/>
          <w:b/>
          <w:sz w:val="22"/>
          <w:szCs w:val="22"/>
          <w:lang w:eastAsia="pl-PL"/>
        </w:rPr>
        <w:t>12</w:t>
      </w:r>
    </w:p>
    <w:p w:rsidR="00844D37" w:rsidRPr="00F310E6" w:rsidRDefault="00844D37" w:rsidP="00844D37">
      <w:pPr>
        <w:widowControl/>
        <w:suppressAutoHyphens w:val="0"/>
        <w:rPr>
          <w:rFonts w:cs="Times New Roman"/>
          <w:b/>
          <w:lang w:eastAsia="pl-PL"/>
        </w:rPr>
      </w:pPr>
    </w:p>
    <w:p w:rsidR="00844D37" w:rsidRPr="00F310E6" w:rsidRDefault="00844D37" w:rsidP="00844D37">
      <w:pPr>
        <w:pStyle w:val="Akapitzlist"/>
        <w:numPr>
          <w:ilvl w:val="3"/>
          <w:numId w:val="6"/>
        </w:numPr>
        <w:tabs>
          <w:tab w:val="clear" w:pos="2880"/>
          <w:tab w:val="left" w:pos="0"/>
        </w:tabs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F310E6">
        <w:rPr>
          <w:rFonts w:ascii="Arial" w:hAnsi="Arial" w:cs="Arial"/>
          <w:sz w:val="22"/>
          <w:szCs w:val="22"/>
        </w:rPr>
        <w:t>Wszelkie zmiany i uzupełnienia treści umowy wymagają formy pisemnej (pisemnego aneksu) pod rygorem nieważności.</w:t>
      </w:r>
    </w:p>
    <w:p w:rsidR="00844D37" w:rsidRPr="00F310E6" w:rsidRDefault="00844D37" w:rsidP="00844D37">
      <w:pPr>
        <w:pStyle w:val="Akapitzlist"/>
        <w:numPr>
          <w:ilvl w:val="3"/>
          <w:numId w:val="6"/>
        </w:numPr>
        <w:tabs>
          <w:tab w:val="clear" w:pos="2880"/>
        </w:tabs>
        <w:spacing w:line="120" w:lineRule="atLeast"/>
        <w:ind w:left="426" w:hanging="426"/>
        <w:jc w:val="both"/>
        <w:rPr>
          <w:rFonts w:eastAsia="Lucida Sans Unicode" w:cs="Times New Roman"/>
          <w:bCs/>
          <w:lang w:eastAsia="ar-SA"/>
        </w:rPr>
      </w:pPr>
      <w:r w:rsidRPr="00F310E6">
        <w:rPr>
          <w:rFonts w:ascii="Arial" w:hAnsi="Arial" w:cs="Arial"/>
          <w:sz w:val="22"/>
          <w:szCs w:val="22"/>
        </w:rPr>
        <w:t xml:space="preserve">W szczególności Strony dopuszczają możliwość zmiany umowy na zasadach </w:t>
      </w:r>
      <w:r w:rsidRPr="00F310E6">
        <w:rPr>
          <w:rFonts w:ascii="Arial" w:hAnsi="Arial" w:cs="Arial"/>
          <w:sz w:val="22"/>
          <w:szCs w:val="22"/>
        </w:rPr>
        <w:lastRenderedPageBreak/>
        <w:t xml:space="preserve">określonych w art. 455 ustawy Prawo zamówień publicznych.  </w:t>
      </w:r>
    </w:p>
    <w:p w:rsidR="00844D37" w:rsidRDefault="00844D37" w:rsidP="00844D37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844D37" w:rsidRDefault="00844D37" w:rsidP="00844D37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844D37" w:rsidRPr="00F310E6" w:rsidRDefault="0054707F" w:rsidP="00844D37">
      <w:pPr>
        <w:pStyle w:val="Tekstpodstawowy31"/>
        <w:ind w:left="360" w:hanging="360"/>
        <w:jc w:val="center"/>
        <w:rPr>
          <w:rFonts w:ascii="Arial" w:hAnsi="Arial" w:cs="Arial"/>
          <w:b/>
          <w:bCs w:val="0"/>
          <w:sz w:val="22"/>
          <w:szCs w:val="22"/>
        </w:rPr>
      </w:pPr>
      <w:r>
        <w:rPr>
          <w:rFonts w:ascii="Arial" w:hAnsi="Arial" w:cs="Arial"/>
          <w:b/>
          <w:bCs w:val="0"/>
          <w:sz w:val="22"/>
          <w:szCs w:val="22"/>
        </w:rPr>
        <w:t>§ 13</w:t>
      </w:r>
    </w:p>
    <w:p w:rsidR="00844D37" w:rsidRDefault="00844D37" w:rsidP="00844D37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844D37" w:rsidRPr="00F310E6" w:rsidRDefault="00844D37" w:rsidP="00844D37">
      <w:pPr>
        <w:pStyle w:val="Akapitzlist"/>
        <w:numPr>
          <w:ilvl w:val="6"/>
          <w:numId w:val="6"/>
        </w:numPr>
        <w:tabs>
          <w:tab w:val="clear" w:pos="5040"/>
          <w:tab w:val="left" w:pos="0"/>
        </w:tabs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F310E6">
        <w:rPr>
          <w:rFonts w:ascii="Arial" w:hAnsi="Arial" w:cs="Arial"/>
          <w:sz w:val="22"/>
          <w:szCs w:val="22"/>
          <w:lang w:eastAsia="pl-PL"/>
        </w:rPr>
        <w:t xml:space="preserve">W sprawach nieuregulowanych niniejszą umową </w:t>
      </w:r>
      <w:r>
        <w:rPr>
          <w:rFonts w:ascii="Arial" w:hAnsi="Arial" w:cs="Arial"/>
          <w:sz w:val="22"/>
          <w:szCs w:val="22"/>
          <w:lang w:eastAsia="pl-PL"/>
        </w:rPr>
        <w:t>zastosowanie znajdują w</w:t>
      </w:r>
      <w:r w:rsidR="00B34ADF">
        <w:rPr>
          <w:rFonts w:ascii="Arial" w:hAnsi="Arial" w:cs="Arial"/>
          <w:sz w:val="22"/>
          <w:szCs w:val="22"/>
          <w:lang w:eastAsia="pl-PL"/>
        </w:rPr>
        <w:t> </w:t>
      </w:r>
      <w:r>
        <w:rPr>
          <w:rFonts w:ascii="Arial" w:hAnsi="Arial" w:cs="Arial"/>
          <w:sz w:val="22"/>
          <w:szCs w:val="22"/>
          <w:lang w:eastAsia="pl-PL"/>
        </w:rPr>
        <w:t>szczególności przepisy Kodeksu Cywilnego oraz</w:t>
      </w:r>
      <w:r w:rsidRPr="00F310E6">
        <w:rPr>
          <w:rFonts w:ascii="Arial" w:hAnsi="Arial" w:cs="Arial"/>
          <w:sz w:val="22"/>
          <w:szCs w:val="22"/>
          <w:lang w:eastAsia="pl-PL"/>
        </w:rPr>
        <w:t xml:space="preserve"> ustawy Prawo zamówień publicznych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F310E6">
        <w:rPr>
          <w:rFonts w:ascii="Arial" w:hAnsi="Arial" w:cs="Arial"/>
          <w:sz w:val="22"/>
          <w:szCs w:val="22"/>
          <w:lang w:eastAsia="pl-PL"/>
        </w:rPr>
        <w:t xml:space="preserve"> </w:t>
      </w:r>
    </w:p>
    <w:p w:rsidR="00844D37" w:rsidRPr="00F310E6" w:rsidRDefault="00844D37" w:rsidP="00844D37">
      <w:pPr>
        <w:pStyle w:val="Akapitzlist"/>
        <w:numPr>
          <w:ilvl w:val="6"/>
          <w:numId w:val="6"/>
        </w:numPr>
        <w:tabs>
          <w:tab w:val="clear" w:pos="5040"/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F310E6">
        <w:rPr>
          <w:rFonts w:ascii="Arial" w:hAnsi="Arial" w:cs="Arial"/>
          <w:sz w:val="22"/>
          <w:szCs w:val="22"/>
          <w:lang w:eastAsia="pl-PL"/>
        </w:rPr>
        <w:t>Wsz</w:t>
      </w:r>
      <w:r w:rsidR="00283D54">
        <w:rPr>
          <w:rFonts w:ascii="Arial" w:hAnsi="Arial" w:cs="Arial"/>
          <w:sz w:val="22"/>
          <w:szCs w:val="22"/>
          <w:lang w:eastAsia="pl-PL"/>
        </w:rPr>
        <w:t xml:space="preserve">elkie </w:t>
      </w:r>
      <w:r w:rsidRPr="00F310E6">
        <w:rPr>
          <w:rFonts w:ascii="Arial" w:hAnsi="Arial" w:cs="Arial"/>
          <w:sz w:val="22"/>
          <w:szCs w:val="22"/>
          <w:lang w:eastAsia="pl-PL"/>
        </w:rPr>
        <w:t>spory mogąc</w:t>
      </w:r>
      <w:r w:rsidR="0054707F">
        <w:rPr>
          <w:rFonts w:ascii="Arial" w:hAnsi="Arial" w:cs="Arial"/>
          <w:sz w:val="22"/>
          <w:szCs w:val="22"/>
          <w:lang w:eastAsia="pl-PL"/>
        </w:rPr>
        <w:t>e</w:t>
      </w:r>
      <w:r w:rsidRPr="00F310E6">
        <w:rPr>
          <w:rFonts w:ascii="Arial" w:hAnsi="Arial" w:cs="Arial"/>
          <w:sz w:val="22"/>
          <w:szCs w:val="22"/>
          <w:lang w:eastAsia="pl-PL"/>
        </w:rPr>
        <w:t xml:space="preserve"> wyniknąć w związku z wykonaniem niniejszej Umowy, które nie mogą być rozstrzygnięte polubownie, będą rozstrzygane przez sąd</w:t>
      </w:r>
      <w:r w:rsidR="00D624CF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310E6">
        <w:rPr>
          <w:rFonts w:ascii="Arial" w:hAnsi="Arial" w:cs="Arial"/>
          <w:sz w:val="22"/>
          <w:szCs w:val="22"/>
          <w:lang w:eastAsia="pl-PL"/>
        </w:rPr>
        <w:t>właściwy dla siedziby Zamawiającego.</w:t>
      </w:r>
    </w:p>
    <w:p w:rsidR="00844D37" w:rsidRDefault="00844D37" w:rsidP="00844D37">
      <w:pPr>
        <w:pStyle w:val="Akapitzlist"/>
        <w:numPr>
          <w:ilvl w:val="6"/>
          <w:numId w:val="6"/>
        </w:numPr>
        <w:tabs>
          <w:tab w:val="clear" w:pos="5040"/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F310E6">
        <w:rPr>
          <w:rFonts w:ascii="Arial" w:hAnsi="Arial" w:cs="Arial"/>
          <w:sz w:val="22"/>
          <w:szCs w:val="22"/>
          <w:lang w:eastAsia="pl-PL"/>
        </w:rPr>
        <w:t>Umowę sporządzono w 3 jednobrzmiących egzemplarzach; 2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F310E6">
        <w:rPr>
          <w:rFonts w:ascii="Arial" w:hAnsi="Arial" w:cs="Arial"/>
          <w:sz w:val="22"/>
          <w:szCs w:val="22"/>
          <w:lang w:eastAsia="pl-PL"/>
        </w:rPr>
        <w:t>egzemplarze dla Zama</w:t>
      </w:r>
      <w:r w:rsidR="0054707F">
        <w:rPr>
          <w:rFonts w:ascii="Arial" w:hAnsi="Arial" w:cs="Arial"/>
          <w:sz w:val="22"/>
          <w:szCs w:val="22"/>
          <w:lang w:eastAsia="pl-PL"/>
        </w:rPr>
        <w:t>wiającego, 1 egzemplarz dla Dosta</w:t>
      </w:r>
      <w:r w:rsidRPr="00F310E6">
        <w:rPr>
          <w:rFonts w:ascii="Arial" w:hAnsi="Arial" w:cs="Arial"/>
          <w:sz w:val="22"/>
          <w:szCs w:val="22"/>
          <w:lang w:eastAsia="pl-PL"/>
        </w:rPr>
        <w:t>wcy.</w:t>
      </w:r>
    </w:p>
    <w:p w:rsidR="00844D37" w:rsidRPr="008D5C27" w:rsidRDefault="00844D37" w:rsidP="00844D3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</w:p>
    <w:p w:rsidR="00844D37" w:rsidRDefault="00844D37" w:rsidP="00844D3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</w:p>
    <w:p w:rsidR="00844D37" w:rsidRDefault="00844D37" w:rsidP="00844D3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</w:p>
    <w:p w:rsidR="00844D37" w:rsidRPr="008D5C27" w:rsidRDefault="00844D37" w:rsidP="00844D3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</w:p>
    <w:p w:rsidR="00844D37" w:rsidRPr="008D5C27" w:rsidRDefault="00844D37" w:rsidP="00844D3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eastAsia="pl-PL"/>
        </w:rPr>
      </w:pPr>
      <w:r w:rsidRPr="008D5C27">
        <w:rPr>
          <w:rFonts w:ascii="Arial" w:hAnsi="Arial" w:cs="Arial"/>
          <w:sz w:val="22"/>
          <w:szCs w:val="22"/>
          <w:lang w:eastAsia="pl-PL"/>
        </w:rPr>
        <w:t xml:space="preserve">  …………………………………..</w:t>
      </w:r>
      <w:r w:rsidRPr="008D5C27">
        <w:rPr>
          <w:rFonts w:ascii="Arial" w:hAnsi="Arial" w:cs="Arial"/>
          <w:sz w:val="22"/>
          <w:szCs w:val="22"/>
          <w:lang w:eastAsia="pl-PL"/>
        </w:rPr>
        <w:tab/>
      </w:r>
      <w:r w:rsidRPr="008D5C27">
        <w:rPr>
          <w:rFonts w:ascii="Arial" w:hAnsi="Arial" w:cs="Arial"/>
          <w:sz w:val="22"/>
          <w:szCs w:val="22"/>
          <w:lang w:eastAsia="pl-PL"/>
        </w:rPr>
        <w:tab/>
      </w:r>
      <w:r w:rsidRPr="008D5C27">
        <w:rPr>
          <w:rFonts w:ascii="Arial" w:hAnsi="Arial" w:cs="Arial"/>
          <w:sz w:val="22"/>
          <w:szCs w:val="22"/>
          <w:lang w:eastAsia="pl-PL"/>
        </w:rPr>
        <w:tab/>
      </w:r>
      <w:r w:rsidRPr="008D5C27">
        <w:rPr>
          <w:rFonts w:ascii="Arial" w:hAnsi="Arial" w:cs="Arial"/>
          <w:sz w:val="22"/>
          <w:szCs w:val="22"/>
          <w:lang w:eastAsia="pl-PL"/>
        </w:rPr>
        <w:tab/>
        <w:t xml:space="preserve">   ……………………………….</w:t>
      </w:r>
    </w:p>
    <w:p w:rsidR="00E54D25" w:rsidRDefault="00844D37" w:rsidP="00844D37">
      <w:r>
        <w:rPr>
          <w:rFonts w:ascii="Arial" w:hAnsi="Arial" w:cs="Arial"/>
          <w:sz w:val="22"/>
          <w:szCs w:val="22"/>
          <w:lang w:eastAsia="pl-PL"/>
        </w:rPr>
        <w:tab/>
      </w:r>
      <w:r w:rsidRPr="008D5C27">
        <w:rPr>
          <w:rFonts w:ascii="Arial" w:hAnsi="Arial" w:cs="Arial"/>
          <w:sz w:val="22"/>
          <w:szCs w:val="22"/>
          <w:lang w:eastAsia="pl-PL"/>
        </w:rPr>
        <w:t>ZAMAWIAJĄCY:</w:t>
      </w:r>
      <w:r w:rsidRPr="008D5C27">
        <w:rPr>
          <w:rFonts w:ascii="Arial" w:hAnsi="Arial" w:cs="Arial"/>
          <w:sz w:val="22"/>
          <w:szCs w:val="22"/>
          <w:lang w:eastAsia="pl-PL"/>
        </w:rPr>
        <w:tab/>
      </w:r>
      <w:r w:rsidRPr="008D5C27">
        <w:rPr>
          <w:rFonts w:ascii="Arial" w:hAnsi="Arial" w:cs="Arial"/>
          <w:sz w:val="22"/>
          <w:szCs w:val="22"/>
          <w:lang w:eastAsia="pl-PL"/>
        </w:rPr>
        <w:tab/>
      </w:r>
      <w:r w:rsidRPr="008D5C27">
        <w:rPr>
          <w:rFonts w:ascii="Arial" w:hAnsi="Arial" w:cs="Arial"/>
          <w:sz w:val="22"/>
          <w:szCs w:val="22"/>
          <w:lang w:eastAsia="pl-PL"/>
        </w:rPr>
        <w:tab/>
      </w:r>
      <w:r w:rsidRPr="008D5C27">
        <w:rPr>
          <w:rFonts w:ascii="Arial" w:hAnsi="Arial" w:cs="Arial"/>
          <w:sz w:val="22"/>
          <w:szCs w:val="22"/>
          <w:lang w:eastAsia="pl-PL"/>
        </w:rPr>
        <w:tab/>
      </w:r>
      <w:r w:rsidRPr="008D5C27">
        <w:rPr>
          <w:rFonts w:ascii="Arial" w:hAnsi="Arial" w:cs="Arial"/>
          <w:sz w:val="22"/>
          <w:szCs w:val="22"/>
          <w:lang w:eastAsia="pl-PL"/>
        </w:rPr>
        <w:tab/>
      </w:r>
      <w:r w:rsidRPr="008D5C27">
        <w:rPr>
          <w:rFonts w:ascii="Arial" w:hAnsi="Arial" w:cs="Arial"/>
          <w:sz w:val="22"/>
          <w:szCs w:val="22"/>
          <w:lang w:eastAsia="pl-PL"/>
        </w:rPr>
        <w:tab/>
      </w:r>
      <w:r w:rsidR="0054707F">
        <w:rPr>
          <w:rFonts w:ascii="Arial" w:hAnsi="Arial" w:cs="Arial"/>
          <w:sz w:val="22"/>
          <w:szCs w:val="22"/>
          <w:lang w:eastAsia="pl-PL"/>
        </w:rPr>
        <w:t>DOSTAWCA</w:t>
      </w:r>
    </w:p>
    <w:sectPr w:rsidR="00E54D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183" w:rsidRDefault="00CE2183" w:rsidP="00DC45F7">
      <w:r>
        <w:separator/>
      </w:r>
    </w:p>
  </w:endnote>
  <w:endnote w:type="continuationSeparator" w:id="0">
    <w:p w:rsidR="00CE2183" w:rsidRDefault="00CE2183" w:rsidP="00DC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ttawa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183" w:rsidRDefault="00CE2183" w:rsidP="00DC45F7">
      <w:r>
        <w:separator/>
      </w:r>
    </w:p>
  </w:footnote>
  <w:footnote w:type="continuationSeparator" w:id="0">
    <w:p w:rsidR="00CE2183" w:rsidRDefault="00CE2183" w:rsidP="00DC4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5F7" w:rsidRPr="00DC45F7" w:rsidRDefault="00DC45F7">
    <w:pPr>
      <w:pStyle w:val="Nagwek"/>
      <w:rPr>
        <w:color w:val="FF0000"/>
      </w:rPr>
    </w:pPr>
    <w:r w:rsidRPr="00DC45F7">
      <w:rPr>
        <w:color w:val="FF0000"/>
      </w:rPr>
      <w:t xml:space="preserve">Załącznik nr </w:t>
    </w:r>
    <w:r w:rsidR="00F80E65">
      <w:rPr>
        <w:color w:val="FF0000"/>
      </w:rPr>
      <w:t>2</w:t>
    </w:r>
    <w:r w:rsidR="00985FEA">
      <w:rPr>
        <w:color w:val="FF0000"/>
      </w:rPr>
      <w:t>b</w:t>
    </w:r>
    <w:r w:rsidRPr="00DC45F7">
      <w:rPr>
        <w:color w:val="FF0000"/>
      </w:rPr>
      <w:t xml:space="preserve"> do SWZ </w:t>
    </w:r>
    <w:r w:rsidR="00E92293">
      <w:rPr>
        <w:color w:val="FF0000"/>
      </w:rPr>
      <w:t>RRz.271.1.4</w:t>
    </w:r>
    <w:r w:rsidR="00511029">
      <w:rPr>
        <w:color w:val="FF0000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19"/>
    <w:multiLevelType w:val="multilevel"/>
    <w:tmpl w:val="8CECC04E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84B51"/>
    <w:multiLevelType w:val="hybridMultilevel"/>
    <w:tmpl w:val="AAAABBC2"/>
    <w:lvl w:ilvl="0" w:tplc="96ACE6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22B2D"/>
    <w:multiLevelType w:val="hybridMultilevel"/>
    <w:tmpl w:val="4CF6EB9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B0F330E"/>
    <w:multiLevelType w:val="hybridMultilevel"/>
    <w:tmpl w:val="959E6DD6"/>
    <w:lvl w:ilvl="0" w:tplc="BD0AB5C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A028B"/>
    <w:multiLevelType w:val="hybridMultilevel"/>
    <w:tmpl w:val="1E12F0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D0A20C6"/>
    <w:multiLevelType w:val="hybridMultilevel"/>
    <w:tmpl w:val="3044182C"/>
    <w:lvl w:ilvl="0" w:tplc="BD669C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55BB5"/>
    <w:multiLevelType w:val="hybridMultilevel"/>
    <w:tmpl w:val="EF448EA8"/>
    <w:lvl w:ilvl="0" w:tplc="69B01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532C9"/>
    <w:multiLevelType w:val="hybridMultilevel"/>
    <w:tmpl w:val="F06C2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C7680"/>
    <w:multiLevelType w:val="hybridMultilevel"/>
    <w:tmpl w:val="F5988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51468E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80D40"/>
    <w:multiLevelType w:val="hybridMultilevel"/>
    <w:tmpl w:val="35D6B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80E4D"/>
    <w:multiLevelType w:val="hybridMultilevel"/>
    <w:tmpl w:val="5F12946A"/>
    <w:lvl w:ilvl="0" w:tplc="69B01FA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250BF"/>
    <w:multiLevelType w:val="hybridMultilevel"/>
    <w:tmpl w:val="F358108E"/>
    <w:lvl w:ilvl="0" w:tplc="FFDAF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DF61B4"/>
    <w:multiLevelType w:val="hybridMultilevel"/>
    <w:tmpl w:val="B71EAF0C"/>
    <w:lvl w:ilvl="0" w:tplc="ED0463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725F32"/>
    <w:multiLevelType w:val="hybridMultilevel"/>
    <w:tmpl w:val="53E2682E"/>
    <w:lvl w:ilvl="0" w:tplc="FB6870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8"/>
  </w:num>
  <w:num w:numId="5">
    <w:abstractNumId w:val="10"/>
  </w:num>
  <w:num w:numId="6">
    <w:abstractNumId w:val="1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37"/>
    <w:rsid w:val="00010222"/>
    <w:rsid w:val="00024A35"/>
    <w:rsid w:val="000E684A"/>
    <w:rsid w:val="0013153F"/>
    <w:rsid w:val="001446C7"/>
    <w:rsid w:val="00153093"/>
    <w:rsid w:val="00167F1F"/>
    <w:rsid w:val="001717A2"/>
    <w:rsid w:val="00230604"/>
    <w:rsid w:val="00267FBC"/>
    <w:rsid w:val="002810BD"/>
    <w:rsid w:val="00283D54"/>
    <w:rsid w:val="003B4F5B"/>
    <w:rsid w:val="003D674D"/>
    <w:rsid w:val="003F5BCA"/>
    <w:rsid w:val="004A1192"/>
    <w:rsid w:val="004A4643"/>
    <w:rsid w:val="004F18E7"/>
    <w:rsid w:val="00511029"/>
    <w:rsid w:val="0054707F"/>
    <w:rsid w:val="005B1616"/>
    <w:rsid w:val="005B43FF"/>
    <w:rsid w:val="005F095B"/>
    <w:rsid w:val="00600F64"/>
    <w:rsid w:val="0065149A"/>
    <w:rsid w:val="006661EC"/>
    <w:rsid w:val="006A1F16"/>
    <w:rsid w:val="006B4494"/>
    <w:rsid w:val="00702586"/>
    <w:rsid w:val="00735F8D"/>
    <w:rsid w:val="0079255D"/>
    <w:rsid w:val="00821E18"/>
    <w:rsid w:val="00844D37"/>
    <w:rsid w:val="0086471F"/>
    <w:rsid w:val="00883288"/>
    <w:rsid w:val="00913A5B"/>
    <w:rsid w:val="00935F56"/>
    <w:rsid w:val="0095232D"/>
    <w:rsid w:val="00985FEA"/>
    <w:rsid w:val="00B07FB0"/>
    <w:rsid w:val="00B34ADF"/>
    <w:rsid w:val="00B732CC"/>
    <w:rsid w:val="00B979F6"/>
    <w:rsid w:val="00BA4EBD"/>
    <w:rsid w:val="00BB602D"/>
    <w:rsid w:val="00C2340F"/>
    <w:rsid w:val="00C36386"/>
    <w:rsid w:val="00C56389"/>
    <w:rsid w:val="00C6066D"/>
    <w:rsid w:val="00C74F8E"/>
    <w:rsid w:val="00C82E5B"/>
    <w:rsid w:val="00CD0BCD"/>
    <w:rsid w:val="00CE2183"/>
    <w:rsid w:val="00D101FE"/>
    <w:rsid w:val="00D46063"/>
    <w:rsid w:val="00D624CF"/>
    <w:rsid w:val="00DC45F7"/>
    <w:rsid w:val="00DD6EC7"/>
    <w:rsid w:val="00E54D25"/>
    <w:rsid w:val="00E92293"/>
    <w:rsid w:val="00F8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82D7E-0AD0-41BB-B529-9CF6A568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FB0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4D37"/>
    <w:pPr>
      <w:ind w:left="720"/>
      <w:contextualSpacing/>
    </w:pPr>
  </w:style>
  <w:style w:type="paragraph" w:customStyle="1" w:styleId="Tekstpodstawowy31">
    <w:name w:val="Tekst podstawowy 31"/>
    <w:basedOn w:val="Normalny"/>
    <w:rsid w:val="00844D37"/>
    <w:pPr>
      <w:spacing w:line="120" w:lineRule="atLeast"/>
      <w:jc w:val="both"/>
    </w:pPr>
    <w:rPr>
      <w:rFonts w:ascii="Ottawa" w:eastAsia="Lucida Sans Unicode" w:hAnsi="Ottawa" w:cs="Times New Roman"/>
      <w:bCs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C4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F7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C45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F7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9E807-58CA-4DD2-8E8C-2B31C922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k.gruszczynska</dc:creator>
  <cp:lastModifiedBy>Piotr Jaworek</cp:lastModifiedBy>
  <cp:revision>11</cp:revision>
  <dcterms:created xsi:type="dcterms:W3CDTF">2025-01-29T07:52:00Z</dcterms:created>
  <dcterms:modified xsi:type="dcterms:W3CDTF">2025-03-05T09:12:00Z</dcterms:modified>
</cp:coreProperties>
</file>