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2C618" w14:textId="77777777" w:rsidR="009437FA" w:rsidRPr="00311AFE" w:rsidRDefault="009437FA" w:rsidP="009437FA">
      <w:pPr>
        <w:spacing w:after="240"/>
        <w:ind w:left="720"/>
        <w:jc w:val="center"/>
        <w:rPr>
          <w:rFonts w:ascii="Arial" w:hAnsi="Arial" w:cs="Arial"/>
          <w:b/>
          <w:sz w:val="18"/>
          <w:szCs w:val="18"/>
        </w:rPr>
      </w:pPr>
      <w:r w:rsidRPr="00311AFE">
        <w:rPr>
          <w:rFonts w:ascii="Arial" w:hAnsi="Arial" w:cs="Arial"/>
          <w:b/>
          <w:sz w:val="18"/>
          <w:szCs w:val="18"/>
        </w:rPr>
        <w:t>OŚWIADCZENIE /WYKONAWCÓW/ OSOBY UPRAWNIONEJ DO DOSTĘPU W RAMACH SL2014</w:t>
      </w:r>
      <w:r w:rsidRPr="00311AFE">
        <w:rPr>
          <w:rFonts w:ascii="Arial" w:hAnsi="Arial" w:cs="Arial"/>
          <w:b/>
          <w:sz w:val="18"/>
          <w:szCs w:val="18"/>
          <w:vertAlign w:val="superscript"/>
        </w:rPr>
        <w:footnoteReference w:id="1"/>
      </w:r>
    </w:p>
    <w:p w14:paraId="4F366B7F" w14:textId="77777777" w:rsidR="009437FA" w:rsidRPr="00311AFE" w:rsidRDefault="009437FA" w:rsidP="009437FA">
      <w:pPr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(obowiązek informacyjny realizowany w związku z art. 13 i art. 14 Rozporządzenia Parlamentu Europejskiego i Rady (UE) 2016/679)</w:t>
      </w:r>
    </w:p>
    <w:p w14:paraId="75C6CCBD" w14:textId="77777777" w:rsidR="009437FA" w:rsidRPr="00311AFE" w:rsidRDefault="009437FA" w:rsidP="009437F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W związku z realizacją Projektu pn. ……………………………………………………….. oświadczam, że przyjmuję do wiadomości, iż:</w:t>
      </w:r>
    </w:p>
    <w:p w14:paraId="66A95430" w14:textId="77777777" w:rsidR="009437FA" w:rsidRPr="00311AFE" w:rsidRDefault="009437FA" w:rsidP="009437FA">
      <w:pPr>
        <w:numPr>
          <w:ilvl w:val="0"/>
          <w:numId w:val="3"/>
        </w:num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 xml:space="preserve">Administratorem moich danych osobowych jest w odniesieniu do zbioru Wnioskodawcy WRPO 2007-2013 i 2014-2020 – Marszałek Województwa Wielkopolskiego mający siedzibę przy </w:t>
      </w:r>
      <w:r w:rsidRPr="00311AFE">
        <w:rPr>
          <w:rFonts w:ascii="Arial" w:hAnsi="Arial" w:cs="Arial"/>
          <w:color w:val="000000"/>
          <w:sz w:val="18"/>
          <w:szCs w:val="18"/>
        </w:rPr>
        <w:t>al. Niepodległości 34</w:t>
      </w:r>
      <w:r w:rsidRPr="00311AFE">
        <w:rPr>
          <w:rFonts w:ascii="Arial" w:hAnsi="Arial" w:cs="Arial"/>
          <w:sz w:val="18"/>
          <w:szCs w:val="18"/>
        </w:rPr>
        <w:t xml:space="preserve">, 61-714 Poznań. 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090F9413" w14:textId="77777777" w:rsidR="009437FA" w:rsidRPr="00311AFE" w:rsidRDefault="009437FA" w:rsidP="009437FA">
      <w:pPr>
        <w:numPr>
          <w:ilvl w:val="0"/>
          <w:numId w:val="3"/>
        </w:num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W sprawach związanych z przetwarzaniem danych osobowych mogę skontaktować się z Inspektorem ochrony danych osobowych</w:t>
      </w:r>
    </w:p>
    <w:p w14:paraId="35B06030" w14:textId="77777777" w:rsidR="009437FA" w:rsidRPr="00311AFE" w:rsidRDefault="009437FA" w:rsidP="009437FA">
      <w:pPr>
        <w:pStyle w:val="Akapitzlist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w ramach zbioru Wnioskodawcy WRPO 2007-2013 – 2014-2020: Departament Organizacyjny i Kadr, Urząd Marszałkowski Województwa Wielkopolskiego w Poznaniu, al. Niepodległości 34, 61-714 Poznań, e-mail: inspektor.ochrony@umww.pl,</w:t>
      </w:r>
    </w:p>
    <w:p w14:paraId="4A66EF9F" w14:textId="77777777" w:rsidR="009437FA" w:rsidRPr="00311AFE" w:rsidRDefault="009437FA" w:rsidP="009437FA">
      <w:pPr>
        <w:pStyle w:val="Akapitzlist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w ramach zbioru Centralny system teleinformatyczny: Ministerstwo Inwestycji i Rozwoju, ul. Wspólna 2/4,00-926 Warszawa, e-mail: iod@miir.gov.pl.</w:t>
      </w:r>
    </w:p>
    <w:p w14:paraId="6A038CF6" w14:textId="77777777" w:rsidR="009437FA" w:rsidRPr="00311AFE" w:rsidRDefault="009437FA" w:rsidP="009437FA">
      <w:pPr>
        <w:numPr>
          <w:ilvl w:val="0"/>
          <w:numId w:val="3"/>
        </w:num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Moje dane osobowe będą przechowywane do czasu rozliczenia Wielkopolskiego Regionalnego Programu Operacyjnego na lata 2014-2020 oraz zakończenia archiwizowania dokumentacji.</w:t>
      </w:r>
    </w:p>
    <w:p w14:paraId="2543B048" w14:textId="77777777" w:rsidR="009437FA" w:rsidRPr="00311AFE" w:rsidRDefault="009437FA" w:rsidP="009437FA">
      <w:pPr>
        <w:numPr>
          <w:ilvl w:val="0"/>
          <w:numId w:val="3"/>
        </w:num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Wielkopolskiego Regionalnego Programu Operacyjnego na lata 2014-2020 na podstawie: </w:t>
      </w:r>
    </w:p>
    <w:p w14:paraId="30CE77C0" w14:textId="77777777" w:rsidR="009437FA" w:rsidRPr="00311AFE" w:rsidRDefault="009437FA" w:rsidP="009437FA">
      <w:pPr>
        <w:spacing w:before="120"/>
        <w:ind w:left="357"/>
        <w:jc w:val="both"/>
        <w:rPr>
          <w:rFonts w:ascii="Arial" w:hAnsi="Arial" w:cs="Arial"/>
          <w:sz w:val="18"/>
          <w:szCs w:val="18"/>
          <w:u w:val="single"/>
        </w:rPr>
      </w:pPr>
      <w:r w:rsidRPr="00311AFE">
        <w:rPr>
          <w:rFonts w:ascii="Arial" w:hAnsi="Arial" w:cs="Arial"/>
          <w:sz w:val="18"/>
          <w:szCs w:val="18"/>
          <w:u w:val="single"/>
        </w:rPr>
        <w:t>1) w odniesieniu do zbioru Wnioskodawcy WRPO 2007-2013 i 2014-2020:</w:t>
      </w:r>
    </w:p>
    <w:p w14:paraId="7BD4C010" w14:textId="77777777" w:rsidR="009437FA" w:rsidRPr="00311AFE" w:rsidRDefault="009437FA" w:rsidP="009437FA">
      <w:pPr>
        <w:numPr>
          <w:ilvl w:val="0"/>
          <w:numId w:val="4"/>
        </w:numPr>
        <w:tabs>
          <w:tab w:val="left" w:pos="357"/>
        </w:tabs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311AFE">
        <w:rPr>
          <w:rFonts w:ascii="Arial" w:hAnsi="Arial" w:cs="Arial"/>
          <w:sz w:val="18"/>
          <w:szCs w:val="18"/>
        </w:rPr>
        <w:t>późn</w:t>
      </w:r>
      <w:proofErr w:type="spellEnd"/>
      <w:r w:rsidRPr="00311AFE">
        <w:rPr>
          <w:rFonts w:ascii="Arial" w:hAnsi="Arial" w:cs="Arial"/>
          <w:sz w:val="18"/>
          <w:szCs w:val="18"/>
        </w:rPr>
        <w:t>. zm.);</w:t>
      </w:r>
    </w:p>
    <w:p w14:paraId="2BD9124F" w14:textId="77777777" w:rsidR="009437FA" w:rsidRPr="00311AFE" w:rsidRDefault="009437FA" w:rsidP="009437FA">
      <w:pPr>
        <w:numPr>
          <w:ilvl w:val="0"/>
          <w:numId w:val="4"/>
        </w:numPr>
        <w:tabs>
          <w:tab w:val="left" w:pos="357"/>
        </w:tabs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 xml:space="preserve">rozporządzenia Parlamentu Europejskiego i Rady (UE) nr 1304/2013 z dnia 17 grudnia 2013 r. w sprawie Europejskiego Funduszu Społecznego i uchylającego rozporządzenie Rady (WE) nr 1081/2006 (Dz. Urz. UE L 347 z 20.12.2013, str. 470, z </w:t>
      </w:r>
      <w:proofErr w:type="spellStart"/>
      <w:r w:rsidRPr="00311AFE">
        <w:rPr>
          <w:rFonts w:ascii="Arial" w:hAnsi="Arial" w:cs="Arial"/>
          <w:sz w:val="18"/>
          <w:szCs w:val="18"/>
        </w:rPr>
        <w:t>późn</w:t>
      </w:r>
      <w:proofErr w:type="spellEnd"/>
      <w:r w:rsidRPr="00311AFE">
        <w:rPr>
          <w:rFonts w:ascii="Arial" w:hAnsi="Arial" w:cs="Arial"/>
          <w:sz w:val="18"/>
          <w:szCs w:val="18"/>
        </w:rPr>
        <w:t>. zm.);</w:t>
      </w:r>
    </w:p>
    <w:p w14:paraId="41A03B23" w14:textId="77777777" w:rsidR="009437FA" w:rsidRPr="00311AFE" w:rsidRDefault="009437FA" w:rsidP="009437FA">
      <w:pPr>
        <w:numPr>
          <w:ilvl w:val="0"/>
          <w:numId w:val="4"/>
        </w:num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ustawy z dnia 11 lipca 2014 r. o zasadach realizacji programów w zakresie polityki spójności finansowanych w perspektywie fi</w:t>
      </w:r>
      <w:r>
        <w:rPr>
          <w:rFonts w:ascii="Arial" w:hAnsi="Arial" w:cs="Arial"/>
          <w:sz w:val="18"/>
          <w:szCs w:val="18"/>
        </w:rPr>
        <w:t>nansowej 2014–2020 (Dz. U. z 2020</w:t>
      </w:r>
      <w:r w:rsidRPr="00311AFE">
        <w:rPr>
          <w:rFonts w:ascii="Arial" w:hAnsi="Arial" w:cs="Arial"/>
          <w:sz w:val="18"/>
          <w:szCs w:val="18"/>
        </w:rPr>
        <w:t xml:space="preserve"> r. poz. </w:t>
      </w:r>
      <w:r>
        <w:rPr>
          <w:rFonts w:ascii="Arial" w:hAnsi="Arial" w:cs="Arial"/>
          <w:sz w:val="18"/>
          <w:szCs w:val="18"/>
        </w:rPr>
        <w:t>818 ze zm.</w:t>
      </w:r>
      <w:r w:rsidRPr="00311AFE">
        <w:rPr>
          <w:rFonts w:ascii="Arial" w:hAnsi="Arial" w:cs="Arial"/>
          <w:sz w:val="18"/>
          <w:szCs w:val="18"/>
        </w:rPr>
        <w:t>).</w:t>
      </w:r>
    </w:p>
    <w:p w14:paraId="3B0990C5" w14:textId="77777777" w:rsidR="009437FA" w:rsidRPr="00311AFE" w:rsidRDefault="009437FA" w:rsidP="009437FA">
      <w:pPr>
        <w:spacing w:before="120"/>
        <w:ind w:left="357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  <w:u w:val="single"/>
        </w:rPr>
        <w:t>2.</w:t>
      </w:r>
      <w:r w:rsidRPr="00311AFE">
        <w:rPr>
          <w:rFonts w:ascii="Arial" w:hAnsi="Arial" w:cs="Arial"/>
          <w:sz w:val="18"/>
          <w:szCs w:val="18"/>
          <w:u w:val="single"/>
        </w:rPr>
        <w:tab/>
        <w:t>w odniesieniu do zbioru Centralny system teleinformatyczny wspierający realizację programów operacyjnych</w:t>
      </w:r>
      <w:r w:rsidRPr="00311AFE">
        <w:rPr>
          <w:rFonts w:ascii="Arial" w:hAnsi="Arial" w:cs="Arial"/>
          <w:sz w:val="18"/>
          <w:szCs w:val="18"/>
        </w:rPr>
        <w:t xml:space="preserve">: </w:t>
      </w:r>
    </w:p>
    <w:p w14:paraId="7903B459" w14:textId="77777777" w:rsidR="009437FA" w:rsidRPr="00311AFE" w:rsidRDefault="009437FA" w:rsidP="009437FA">
      <w:pPr>
        <w:numPr>
          <w:ilvl w:val="2"/>
          <w:numId w:val="5"/>
        </w:numPr>
        <w:tabs>
          <w:tab w:val="left" w:pos="357"/>
        </w:tabs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311AFE">
        <w:rPr>
          <w:rFonts w:ascii="Arial" w:hAnsi="Arial" w:cs="Arial"/>
          <w:sz w:val="18"/>
          <w:szCs w:val="18"/>
        </w:rPr>
        <w:br/>
        <w:t xml:space="preserve">i Rybackiego oraz uchylającego rozporządzenie Rady (WE) nr 1083/2006 (Dz. Urz. UE L 347 z 20.12.2013, str. 320, z </w:t>
      </w:r>
      <w:proofErr w:type="spellStart"/>
      <w:r w:rsidRPr="00311AFE">
        <w:rPr>
          <w:rFonts w:ascii="Arial" w:hAnsi="Arial" w:cs="Arial"/>
          <w:sz w:val="18"/>
          <w:szCs w:val="18"/>
        </w:rPr>
        <w:t>późn</w:t>
      </w:r>
      <w:proofErr w:type="spellEnd"/>
      <w:r w:rsidRPr="00311AFE">
        <w:rPr>
          <w:rFonts w:ascii="Arial" w:hAnsi="Arial" w:cs="Arial"/>
          <w:sz w:val="18"/>
          <w:szCs w:val="18"/>
        </w:rPr>
        <w:t>. zm.);</w:t>
      </w:r>
    </w:p>
    <w:p w14:paraId="1E2AB1EC" w14:textId="77777777" w:rsidR="009437FA" w:rsidRPr="00311AFE" w:rsidRDefault="009437FA" w:rsidP="009437FA">
      <w:pPr>
        <w:numPr>
          <w:ilvl w:val="2"/>
          <w:numId w:val="5"/>
        </w:numPr>
        <w:tabs>
          <w:tab w:val="left" w:pos="357"/>
        </w:tabs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rozporządzenia Parlamentu Europejskiego i Rady (UE) nr 1304/2013 z dnia 17 grudnia 2013 r. w sprawie Euro</w:t>
      </w:r>
      <w:r>
        <w:rPr>
          <w:rFonts w:ascii="Arial" w:hAnsi="Arial" w:cs="Arial"/>
          <w:sz w:val="18"/>
          <w:szCs w:val="18"/>
        </w:rPr>
        <w:t xml:space="preserve">pejskiego Funduszu Społecznego </w:t>
      </w:r>
      <w:r w:rsidRPr="00311AFE">
        <w:rPr>
          <w:rFonts w:ascii="Arial" w:hAnsi="Arial" w:cs="Arial"/>
          <w:sz w:val="18"/>
          <w:szCs w:val="18"/>
        </w:rPr>
        <w:t xml:space="preserve">i uchylającego rozporządzenie Rady (WE) nr 1081/2006 (Dz. Urz. UE L 347 z 20.12.2013, str. 470, z </w:t>
      </w:r>
      <w:proofErr w:type="spellStart"/>
      <w:r w:rsidRPr="00311AFE">
        <w:rPr>
          <w:rFonts w:ascii="Arial" w:hAnsi="Arial" w:cs="Arial"/>
          <w:sz w:val="18"/>
          <w:szCs w:val="18"/>
        </w:rPr>
        <w:t>późn</w:t>
      </w:r>
      <w:proofErr w:type="spellEnd"/>
      <w:r w:rsidRPr="00311AFE">
        <w:rPr>
          <w:rFonts w:ascii="Arial" w:hAnsi="Arial" w:cs="Arial"/>
          <w:sz w:val="18"/>
          <w:szCs w:val="18"/>
        </w:rPr>
        <w:t>. zm.);</w:t>
      </w:r>
    </w:p>
    <w:p w14:paraId="66F85A50" w14:textId="77777777" w:rsidR="009437FA" w:rsidRPr="00311AFE" w:rsidRDefault="009437FA" w:rsidP="009437FA">
      <w:pPr>
        <w:numPr>
          <w:ilvl w:val="2"/>
          <w:numId w:val="5"/>
        </w:numPr>
        <w:tabs>
          <w:tab w:val="left" w:pos="357"/>
        </w:tabs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ustawy z dnia 11 lipca 2014 r. o zasadach realizacji programów w zakresie polityki spójności finansowanych w perspektywie fi</w:t>
      </w:r>
      <w:r>
        <w:rPr>
          <w:rFonts w:ascii="Arial" w:hAnsi="Arial" w:cs="Arial"/>
          <w:sz w:val="18"/>
          <w:szCs w:val="18"/>
        </w:rPr>
        <w:t>nansowej 2014–2020 (Dz. U. z 2020</w:t>
      </w:r>
      <w:r w:rsidRPr="00311AFE">
        <w:rPr>
          <w:rFonts w:ascii="Arial" w:hAnsi="Arial" w:cs="Arial"/>
          <w:sz w:val="18"/>
          <w:szCs w:val="18"/>
        </w:rPr>
        <w:t xml:space="preserve"> r. poz. </w:t>
      </w:r>
      <w:r>
        <w:rPr>
          <w:rFonts w:ascii="Arial" w:hAnsi="Arial" w:cs="Arial"/>
          <w:sz w:val="18"/>
          <w:szCs w:val="18"/>
        </w:rPr>
        <w:t>818 ze zm.</w:t>
      </w:r>
      <w:r w:rsidRPr="00311AFE">
        <w:rPr>
          <w:rFonts w:ascii="Arial" w:hAnsi="Arial" w:cs="Arial"/>
          <w:sz w:val="18"/>
          <w:szCs w:val="18"/>
        </w:rPr>
        <w:t>);</w:t>
      </w:r>
    </w:p>
    <w:p w14:paraId="60AD9603" w14:textId="77777777" w:rsidR="009437FA" w:rsidRPr="00311AFE" w:rsidRDefault="009437FA" w:rsidP="009437FA">
      <w:pPr>
        <w:numPr>
          <w:ilvl w:val="2"/>
          <w:numId w:val="5"/>
        </w:numPr>
        <w:tabs>
          <w:tab w:val="left" w:pos="357"/>
        </w:tabs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rozporządzenia wykonawczego Komisji (UE) nr 1011/2014 z dnia 22 września 2014 r. ustanawiającego szczegółowe przepisy wykonawcze do rozporządzenia Parlamentu Europejs</w:t>
      </w:r>
      <w:r>
        <w:rPr>
          <w:rFonts w:ascii="Arial" w:hAnsi="Arial" w:cs="Arial"/>
          <w:sz w:val="18"/>
          <w:szCs w:val="18"/>
        </w:rPr>
        <w:t xml:space="preserve">kiego i Rady (UE) nr 1303/2013 </w:t>
      </w:r>
      <w:r w:rsidRPr="00311AFE">
        <w:rPr>
          <w:rFonts w:ascii="Arial" w:hAnsi="Arial" w:cs="Arial"/>
          <w:sz w:val="18"/>
          <w:szCs w:val="18"/>
        </w:rPr>
        <w:t>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str.1).</w:t>
      </w:r>
    </w:p>
    <w:p w14:paraId="7E60E0F4" w14:textId="77777777" w:rsidR="009437FA" w:rsidRPr="00311AFE" w:rsidRDefault="009437FA" w:rsidP="009437FA">
      <w:pPr>
        <w:numPr>
          <w:ilvl w:val="0"/>
          <w:numId w:val="3"/>
        </w:num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Moje dane osobowe będą przetwarzane wyłącznie w celu realizacji Projektu (nr Projektu) …………………………………………………………….., w szczególności potwierdzenia kwalifikowalności wydatków, ewaluacji, kontroli, audytu oraz w celu archiwizacji w ramach Wielkopolskiego Regionalnego Programu Operacyjnego na lata 2014-2020 (WRPO 2014+).</w:t>
      </w:r>
    </w:p>
    <w:p w14:paraId="65A2F81C" w14:textId="77777777" w:rsidR="009437FA" w:rsidRPr="00311AFE" w:rsidRDefault="009437FA" w:rsidP="009437FA">
      <w:pPr>
        <w:numPr>
          <w:ilvl w:val="0"/>
          <w:numId w:val="3"/>
        </w:num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Moje dane osobowe zostały powierzone do przetwarzania Instytucji Zarządzającej - ………………………………………………………… (nazwa i adres właściwej Instytucji Zarządzającej), Benefic</w:t>
      </w:r>
      <w:r>
        <w:rPr>
          <w:rFonts w:ascii="Arial" w:hAnsi="Arial" w:cs="Arial"/>
          <w:sz w:val="18"/>
          <w:szCs w:val="18"/>
        </w:rPr>
        <w:t>jentowi realizującemu Projekt -</w:t>
      </w:r>
      <w:r w:rsidRPr="00311AFE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 (nazwa i adres Beneficjenta) oraz podmiotom, które na zlecenie Beneficjenta uczestniczą w realizacji Projektu - 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Pr="00311AFE">
        <w:rPr>
          <w:rFonts w:ascii="Arial" w:hAnsi="Arial" w:cs="Arial"/>
          <w:sz w:val="18"/>
          <w:szCs w:val="18"/>
        </w:rPr>
        <w:t>……………</w:t>
      </w:r>
      <w:r>
        <w:rPr>
          <w:rFonts w:ascii="Arial" w:hAnsi="Arial" w:cs="Arial"/>
          <w:sz w:val="18"/>
          <w:szCs w:val="18"/>
        </w:rPr>
        <w:t xml:space="preserve">……………………………… </w:t>
      </w:r>
      <w:r w:rsidRPr="00311AFE">
        <w:rPr>
          <w:rFonts w:ascii="Arial" w:hAnsi="Arial" w:cs="Arial"/>
          <w:sz w:val="18"/>
          <w:szCs w:val="18"/>
        </w:rPr>
        <w:t>(nazwa i adres ww. podmiotów). Moje dane osobowe mogą zostać przekazane podmiotom realizującym badania ewaluacyjne na zlecenie Instytucji Zarządzającej lub Beneficjenta. Moje dane osobowe mogą zostać również powierzone</w:t>
      </w:r>
      <w:r w:rsidRPr="00311AFE" w:rsidDel="00C15DCC">
        <w:rPr>
          <w:rFonts w:ascii="Arial" w:hAnsi="Arial" w:cs="Arial"/>
          <w:sz w:val="18"/>
          <w:szCs w:val="18"/>
        </w:rPr>
        <w:t xml:space="preserve"> </w:t>
      </w:r>
      <w:r w:rsidRPr="00311AFE">
        <w:rPr>
          <w:rFonts w:ascii="Arial" w:hAnsi="Arial" w:cs="Arial"/>
          <w:sz w:val="18"/>
          <w:szCs w:val="18"/>
        </w:rPr>
        <w:t>specjalistycznym firmom, realizującym na zlecenie Instytucji Zarządzającej oraz Beneficjenta kontrole i audyt w ramach WRPO 2014+.</w:t>
      </w:r>
    </w:p>
    <w:p w14:paraId="38153399" w14:textId="77777777" w:rsidR="009437FA" w:rsidRPr="00311AFE" w:rsidRDefault="009437FA" w:rsidP="009437FA">
      <w:pPr>
        <w:numPr>
          <w:ilvl w:val="0"/>
          <w:numId w:val="3"/>
        </w:num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Obowiązek podania danych wynika z przepisów prawa, odmowa ich podania jest równoznaczna z brakiem możliwości roz</w:t>
      </w:r>
      <w:r>
        <w:rPr>
          <w:rFonts w:ascii="Arial" w:hAnsi="Arial" w:cs="Arial"/>
          <w:sz w:val="18"/>
          <w:szCs w:val="18"/>
        </w:rPr>
        <w:t xml:space="preserve">liczenia kosztów wynagrodzenia </w:t>
      </w:r>
      <w:r w:rsidRPr="00311AFE">
        <w:rPr>
          <w:rFonts w:ascii="Arial" w:hAnsi="Arial" w:cs="Arial"/>
          <w:sz w:val="18"/>
          <w:szCs w:val="18"/>
        </w:rPr>
        <w:t>w ramach Projektu.</w:t>
      </w:r>
    </w:p>
    <w:p w14:paraId="20693DDD" w14:textId="77777777" w:rsidR="009437FA" w:rsidRPr="00311AFE" w:rsidRDefault="009437FA" w:rsidP="009437FA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Mam prawo dostępu do treści swoich danych i ich sprostowania oraz ograniczenia przetwarzania.</w:t>
      </w:r>
    </w:p>
    <w:p w14:paraId="0077137E" w14:textId="77777777" w:rsidR="009437FA" w:rsidRPr="00311AFE" w:rsidRDefault="009437FA" w:rsidP="009437FA">
      <w:pPr>
        <w:numPr>
          <w:ilvl w:val="0"/>
          <w:numId w:val="3"/>
        </w:numPr>
        <w:spacing w:before="120" w:after="0" w:line="240" w:lineRule="auto"/>
        <w:ind w:left="357" w:hanging="357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Mam prawo do wniesienia skargi do organu nadzorczego, którym jest Prezes Urzędu Ochrony Danych Osobowych.</w:t>
      </w:r>
    </w:p>
    <w:p w14:paraId="733371D5" w14:textId="77777777" w:rsidR="009437FA" w:rsidRPr="00311AFE" w:rsidRDefault="009437FA" w:rsidP="009437FA">
      <w:pPr>
        <w:numPr>
          <w:ilvl w:val="0"/>
          <w:numId w:val="3"/>
        </w:numPr>
        <w:spacing w:before="120" w:after="0" w:line="240" w:lineRule="auto"/>
        <w:ind w:left="357" w:hanging="499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Moje dane osobowe nie będą przekazywane do państwa trzeciego lub organizacji międzynarodowej.</w:t>
      </w:r>
    </w:p>
    <w:p w14:paraId="17A2E6E7" w14:textId="77777777" w:rsidR="009437FA" w:rsidRPr="00311AFE" w:rsidRDefault="009437FA" w:rsidP="009437FA">
      <w:pPr>
        <w:numPr>
          <w:ilvl w:val="0"/>
          <w:numId w:val="3"/>
        </w:numPr>
        <w:spacing w:before="120" w:after="0" w:line="240" w:lineRule="auto"/>
        <w:ind w:left="357" w:hanging="499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Moje dane osobowe nie będą poddawane zautomatyzowanemu podejmowaniu decyzji.</w:t>
      </w:r>
    </w:p>
    <w:p w14:paraId="5F80E7EF" w14:textId="77777777" w:rsidR="009437FA" w:rsidRPr="00311AFE" w:rsidRDefault="009437FA" w:rsidP="009437FA">
      <w:pPr>
        <w:spacing w:before="120"/>
        <w:jc w:val="both"/>
        <w:rPr>
          <w:rFonts w:ascii="Arial" w:hAnsi="Arial" w:cs="Arial"/>
          <w:sz w:val="18"/>
          <w:szCs w:val="18"/>
        </w:rPr>
      </w:pPr>
    </w:p>
    <w:p w14:paraId="6F4EA89E" w14:textId="77777777" w:rsidR="009437FA" w:rsidRPr="00311AFE" w:rsidRDefault="009437FA" w:rsidP="009437FA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311AFE">
        <w:rPr>
          <w:rFonts w:ascii="Arial" w:hAnsi="Arial" w:cs="Arial"/>
          <w:sz w:val="18"/>
          <w:szCs w:val="18"/>
        </w:rPr>
        <w:t>Oświadczam, iż podane przeze mnie dane osobowe są prawdziwe i aktualne.</w:t>
      </w:r>
    </w:p>
    <w:p w14:paraId="37A7ABB6" w14:textId="77777777" w:rsidR="009437FA" w:rsidRPr="00311AFE" w:rsidRDefault="009437FA" w:rsidP="009437FA">
      <w:pPr>
        <w:spacing w:before="120"/>
        <w:jc w:val="both"/>
        <w:rPr>
          <w:rFonts w:ascii="Arial" w:hAnsi="Arial" w:cs="Arial"/>
          <w:sz w:val="18"/>
          <w:szCs w:val="18"/>
        </w:rPr>
      </w:pPr>
    </w:p>
    <w:p w14:paraId="367337C4" w14:textId="77777777" w:rsidR="009437FA" w:rsidRPr="00311AFE" w:rsidRDefault="009437FA" w:rsidP="009437FA">
      <w:pPr>
        <w:spacing w:before="120"/>
        <w:jc w:val="both"/>
        <w:rPr>
          <w:rFonts w:ascii="Arial" w:hAnsi="Arial" w:cs="Arial"/>
          <w:sz w:val="18"/>
          <w:szCs w:val="18"/>
        </w:rPr>
      </w:pPr>
    </w:p>
    <w:p w14:paraId="7D2F1B16" w14:textId="77777777" w:rsidR="009437FA" w:rsidRPr="00311AFE" w:rsidRDefault="009437FA" w:rsidP="009437FA">
      <w:pPr>
        <w:spacing w:before="120"/>
        <w:jc w:val="both"/>
        <w:rPr>
          <w:rFonts w:ascii="Arial" w:hAnsi="Arial" w:cs="Arial"/>
          <w:sz w:val="18"/>
          <w:szCs w:val="18"/>
        </w:rPr>
      </w:pPr>
    </w:p>
    <w:p w14:paraId="132F26BD" w14:textId="77777777" w:rsidR="009437FA" w:rsidRPr="00311AFE" w:rsidRDefault="009437FA" w:rsidP="009437FA">
      <w:pPr>
        <w:spacing w:before="120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4"/>
        <w:gridCol w:w="741"/>
      </w:tblGrid>
      <w:tr w:rsidR="009437FA" w:rsidRPr="00311AFE" w14:paraId="6D087F8B" w14:textId="77777777" w:rsidTr="00F102D2">
        <w:trPr>
          <w:tblHeader/>
        </w:trPr>
        <w:tc>
          <w:tcPr>
            <w:tcW w:w="3347" w:type="dxa"/>
            <w:shd w:val="clear" w:color="auto" w:fill="auto"/>
          </w:tcPr>
          <w:p w14:paraId="12EDCAFF" w14:textId="77777777" w:rsidR="009437FA" w:rsidRPr="00D67367" w:rsidRDefault="009437FA" w:rsidP="00F102D2">
            <w:pPr>
              <w:spacing w:after="6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367">
              <w:rPr>
                <w:rFonts w:ascii="Arial" w:hAnsi="Arial" w:cs="Arial"/>
                <w:b/>
                <w:bCs/>
                <w:sz w:val="18"/>
                <w:szCs w:val="18"/>
              </w:rPr>
              <w:t>…..………………………………………</w:t>
            </w:r>
          </w:p>
        </w:tc>
        <w:tc>
          <w:tcPr>
            <w:tcW w:w="4984" w:type="dxa"/>
            <w:shd w:val="clear" w:color="auto" w:fill="auto"/>
          </w:tcPr>
          <w:p w14:paraId="4791642A" w14:textId="77777777" w:rsidR="009437FA" w:rsidRPr="00D67367" w:rsidRDefault="009437FA" w:rsidP="00F102D2">
            <w:pPr>
              <w:spacing w:after="6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367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14:paraId="2FBC7CB2" w14:textId="77777777" w:rsidR="009437FA" w:rsidRPr="00D67367" w:rsidRDefault="009437FA" w:rsidP="00F102D2">
            <w:pPr>
              <w:spacing w:after="6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437FA" w:rsidRPr="00311AFE" w14:paraId="213A426C" w14:textId="77777777" w:rsidTr="00F102D2">
        <w:tc>
          <w:tcPr>
            <w:tcW w:w="3347" w:type="dxa"/>
            <w:shd w:val="clear" w:color="auto" w:fill="auto"/>
          </w:tcPr>
          <w:p w14:paraId="7A11F140" w14:textId="77777777" w:rsidR="009437FA" w:rsidRPr="00D67367" w:rsidRDefault="009437FA" w:rsidP="00F102D2">
            <w:pPr>
              <w:spacing w:after="6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367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  <w:tc>
          <w:tcPr>
            <w:tcW w:w="4984" w:type="dxa"/>
            <w:shd w:val="clear" w:color="auto" w:fill="auto"/>
          </w:tcPr>
          <w:p w14:paraId="1D612AE6" w14:textId="77777777" w:rsidR="009437FA" w:rsidRPr="00D67367" w:rsidRDefault="009437FA" w:rsidP="00F102D2">
            <w:pPr>
              <w:spacing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7367">
              <w:rPr>
                <w:rFonts w:ascii="Arial" w:hAnsi="Arial" w:cs="Arial"/>
                <w:bCs/>
                <w:sz w:val="18"/>
                <w:szCs w:val="18"/>
              </w:rPr>
              <w:t>CZYTELNY PODPIS PERSONELU PROJEKTU OFERENTÓW/UCZESTNIKÓW KOMISJI PRZETARGOWYCH/WYKONAWCÓW/OSOBY UPRAWNIONEJ DO DOSTĘPU W RAMACH SL2014</w:t>
            </w:r>
            <w:r w:rsidRPr="00D67367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</w:p>
        </w:tc>
        <w:tc>
          <w:tcPr>
            <w:tcW w:w="741" w:type="dxa"/>
            <w:shd w:val="clear" w:color="auto" w:fill="auto"/>
          </w:tcPr>
          <w:p w14:paraId="33B77CC4" w14:textId="77777777" w:rsidR="009437FA" w:rsidRPr="00D67367" w:rsidRDefault="009437FA" w:rsidP="00F102D2">
            <w:pPr>
              <w:spacing w:after="6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990A7C3" w14:textId="77777777" w:rsidR="009437FA" w:rsidRDefault="009437FA" w:rsidP="009437F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8"/>
          <w:szCs w:val="18"/>
        </w:rPr>
      </w:pPr>
    </w:p>
    <w:p w14:paraId="3D80CE77" w14:textId="77777777" w:rsidR="009437FA" w:rsidRDefault="009437FA" w:rsidP="009437F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117D70FE" w14:textId="77777777" w:rsidR="009437FA" w:rsidRDefault="009437FA" w:rsidP="009437F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sectPr w:rsidR="009437FA" w:rsidSect="00D602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92572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65B93D9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7F1CB" w14:textId="77777777" w:rsidR="00A46C3D" w:rsidRDefault="00A46C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1DDB9" w14:textId="77777777" w:rsidR="00A46C3D" w:rsidRDefault="00A46C3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F7730" w14:textId="77777777" w:rsidR="00A46C3D" w:rsidRDefault="00A46C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F9F9F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35240FDF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BE39E90" w14:textId="77777777" w:rsidR="009437FA" w:rsidRPr="00311AFE" w:rsidRDefault="009437FA" w:rsidP="009437F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11A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11AFE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4646F2DF" w14:textId="77777777" w:rsidR="009437FA" w:rsidRPr="007B34D6" w:rsidRDefault="009437FA" w:rsidP="009437F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B34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34D6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76DF4" w14:textId="77777777" w:rsidR="00A46C3D" w:rsidRDefault="00A46C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1D0A6" w14:textId="0CFC6CA1" w:rsidR="00D602D6" w:rsidRDefault="00A46C3D">
    <w:pPr>
      <w:pStyle w:val="Nagwek"/>
    </w:pPr>
    <w:r>
      <w:rPr>
        <w:noProof/>
        <w:lang w:eastAsia="pl-PL"/>
      </w:rPr>
      <w:drawing>
        <wp:inline distT="0" distB="0" distL="0" distR="0" wp14:anchorId="4AE00DA4" wp14:editId="3C93A3FD">
          <wp:extent cx="5759450" cy="6345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4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9E4C50" w14:textId="77777777" w:rsidR="00D602D6" w:rsidRDefault="00D602D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EBEDA" w14:textId="77777777" w:rsidR="00A46C3D" w:rsidRDefault="00A46C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abstractNum w:abstractNumId="3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DA"/>
    <w:rsid w:val="000846DE"/>
    <w:rsid w:val="001933BA"/>
    <w:rsid w:val="001C6FDA"/>
    <w:rsid w:val="00233BA9"/>
    <w:rsid w:val="002878FB"/>
    <w:rsid w:val="003102F2"/>
    <w:rsid w:val="00354F13"/>
    <w:rsid w:val="00387054"/>
    <w:rsid w:val="00416A39"/>
    <w:rsid w:val="00476AA3"/>
    <w:rsid w:val="005260D3"/>
    <w:rsid w:val="00531B3E"/>
    <w:rsid w:val="00745847"/>
    <w:rsid w:val="007E7FB1"/>
    <w:rsid w:val="008D5F98"/>
    <w:rsid w:val="009437FA"/>
    <w:rsid w:val="00A46C3D"/>
    <w:rsid w:val="00D44EDA"/>
    <w:rsid w:val="00D602D6"/>
    <w:rsid w:val="00DE0A0A"/>
    <w:rsid w:val="00E152E8"/>
    <w:rsid w:val="00EF01D1"/>
    <w:rsid w:val="00EF5B69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A55F2F2"/>
  <w15:docId w15:val="{0B4D7234-706E-42AE-B327-2663BD520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qFormat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Nota,Ref,Char"/>
    <w:basedOn w:val="Domylnaczcionkaakapitu"/>
    <w:uiPriority w:val="99"/>
    <w:unhideWhenUsed/>
    <w:qFormat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BD429-C9DF-4082-947A-DB8047F10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942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</cp:revision>
  <cp:lastPrinted>2022-05-12T09:02:00Z</cp:lastPrinted>
  <dcterms:created xsi:type="dcterms:W3CDTF">2023-07-12T10:25:00Z</dcterms:created>
  <dcterms:modified xsi:type="dcterms:W3CDTF">2023-07-12T10:25:00Z</dcterms:modified>
</cp:coreProperties>
</file>