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468C7B31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165EDDCC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06F8A2A" w14:textId="3EF8B761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bookmarkStart w:id="2" w:name="_Hlk140231234"/>
      <w:r w:rsidRPr="004A55ED">
        <w:rPr>
          <w:rFonts w:ascii="Arial" w:hAnsi="Arial" w:cs="Arial"/>
          <w:b/>
          <w:bCs/>
        </w:rPr>
        <w:t>Rozdział 1</w:t>
      </w:r>
      <w:r w:rsidR="001D1139">
        <w:rPr>
          <w:rFonts w:ascii="Arial" w:hAnsi="Arial" w:cs="Arial"/>
          <w:b/>
          <w:bCs/>
        </w:rPr>
        <w:t>0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5B66EA">
        <w:rPr>
          <w:rFonts w:ascii="Arial" w:hAnsi="Arial" w:cs="Arial"/>
          <w:b/>
        </w:rPr>
        <w:t>termocykler</w:t>
      </w:r>
      <w:r w:rsidR="006068B6">
        <w:rPr>
          <w:rFonts w:ascii="Arial" w:hAnsi="Arial" w:cs="Arial"/>
          <w:b/>
        </w:rPr>
        <w:t>a</w:t>
      </w:r>
      <w:r w:rsidR="005B66EA">
        <w:rPr>
          <w:rFonts w:ascii="Arial" w:hAnsi="Arial" w:cs="Arial"/>
          <w:b/>
        </w:rPr>
        <w:t xml:space="preserve"> z funkcją gradientu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Rolno-Spożywczych ul. </w:t>
      </w:r>
      <w:r w:rsidR="00877E42">
        <w:rPr>
          <w:rFonts w:ascii="Arial" w:hAnsi="Arial" w:cs="Arial"/>
        </w:rPr>
        <w:t>Nowy Świat 3</w:t>
      </w:r>
      <w:r w:rsidR="00414CAE" w:rsidRPr="007D00C6">
        <w:rPr>
          <w:rFonts w:ascii="Arial" w:hAnsi="Arial" w:cs="Arial"/>
        </w:rPr>
        <w:t xml:space="preserve">, </w:t>
      </w:r>
      <w:r w:rsidR="00877E42">
        <w:rPr>
          <w:rFonts w:ascii="Arial" w:hAnsi="Arial" w:cs="Arial"/>
        </w:rPr>
        <w:t>20-418 Lublin</w:t>
      </w:r>
    </w:p>
    <w:bookmarkEnd w:id="2"/>
    <w:p w14:paraId="621449CB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3F5FD71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3"/>
    </w:p>
    <w:p w14:paraId="5ACBB891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877E42">
        <w:rPr>
          <w:rFonts w:ascii="Arial" w:hAnsi="Arial" w:cs="Arial"/>
          <w:b/>
          <w:bCs/>
        </w:rPr>
        <w:t xml:space="preserve">niż </w:t>
      </w:r>
      <w:r w:rsidR="00877E42" w:rsidRPr="00877E42">
        <w:rPr>
          <w:rFonts w:ascii="Arial" w:hAnsi="Arial" w:cs="Arial"/>
          <w:b/>
          <w:bCs/>
        </w:rPr>
        <w:t>2023</w:t>
      </w:r>
      <w:r w:rsidRPr="00877E42">
        <w:rPr>
          <w:rFonts w:ascii="Arial" w:hAnsi="Arial" w:cs="Arial"/>
          <w:b/>
          <w:bCs/>
        </w:rPr>
        <w:t xml:space="preserve"> r</w:t>
      </w:r>
      <w:r w:rsidR="004A55ED" w:rsidRPr="00877E42">
        <w:rPr>
          <w:rFonts w:ascii="Arial" w:hAnsi="Arial" w:cs="Arial"/>
          <w:b/>
          <w:bCs/>
        </w:rPr>
        <w:t>ok</w:t>
      </w:r>
      <w:r w:rsidRPr="00877E42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j do SWZ Formularz warunków technicznych. Formularz dotyczy dostawy termocyklera z funkcją gradientu, 1 sztuka do Laboratorium GIJHARS w Lubli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433F0AB0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6E63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B265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78BC7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A4F3F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3E4BD7" w:rsidRPr="007D00C6" w14:paraId="21C8CA22" w14:textId="77777777" w:rsidTr="00330AA8">
        <w:trPr>
          <w:trHeight w:val="1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3DE" w14:textId="77777777" w:rsidR="003E4BD7" w:rsidRPr="004A55ED" w:rsidRDefault="003E4BD7" w:rsidP="003E4BD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F7A500" w14:textId="77777777" w:rsidR="003E4BD7" w:rsidRPr="008D3CD7" w:rsidRDefault="003E4BD7" w:rsidP="003E4B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A33">
              <w:rPr>
                <w:rFonts w:ascii="Arial" w:hAnsi="Arial" w:cs="Arial"/>
                <w:sz w:val="20"/>
                <w:szCs w:val="20"/>
              </w:rPr>
              <w:t xml:space="preserve">Srebrny </w:t>
            </w:r>
            <w:r>
              <w:rPr>
                <w:rFonts w:ascii="Arial" w:hAnsi="Arial" w:cs="Arial"/>
                <w:sz w:val="20"/>
                <w:szCs w:val="20"/>
              </w:rPr>
              <w:t>blok 96 dołkowy, umożliwiający korzystanie z płytek 96 dołkowych, probówek 0,1ml, 0,2 ml oraz pasków probówek (stripów)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B34F" w14:textId="77777777" w:rsidR="003E4BD7" w:rsidRPr="008D3CD7" w:rsidRDefault="003E4BD7" w:rsidP="003E4B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D462" w14:textId="07D40556" w:rsidR="003E4BD7" w:rsidRPr="002441B0" w:rsidRDefault="003E4BD7" w:rsidP="005C62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2151D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8.75pt;height:16.5pt" o:ole="">
                  <v:imagedata r:id="rId8" o:title=""/>
                </v:shape>
                <w:control r:id="rId9" w:name="CheckBox211212" w:shapeid="_x0000_i1073"/>
              </w:object>
            </w:r>
          </w:p>
          <w:p w14:paraId="7C88A903" w14:textId="4BA4078B" w:rsidR="003E4BD7" w:rsidRDefault="003E4BD7" w:rsidP="005C6269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6F116E7B">
                <v:shape id="_x0000_i1075" type="#_x0000_t75" alt="Wykonawca zaznacza NIE jeżeli zaoferowany sprzęt nie spełnia wymagań określonych w kolumnie nr 2 i 3" style="width:52.5pt;height:18pt" o:ole="">
                  <v:imagedata r:id="rId10" o:title=""/>
                </v:shape>
                <w:control r:id="rId11" w:name="CheckBox1111212" w:shapeid="_x0000_i1075"/>
              </w:object>
            </w:r>
          </w:p>
        </w:tc>
      </w:tr>
      <w:tr w:rsidR="003E4BD7" w:rsidRPr="007D00C6" w14:paraId="7D9EC030" w14:textId="77777777" w:rsidTr="00521238">
        <w:trPr>
          <w:trHeight w:val="6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3F83" w14:textId="77777777" w:rsidR="003E4BD7" w:rsidRPr="004A55ED" w:rsidRDefault="003E4BD7" w:rsidP="003E4BD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34512B" w14:textId="793F73B4" w:rsidR="003E4BD7" w:rsidRDefault="003E4BD7" w:rsidP="001D4B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ogrzewania bloku</w:t>
            </w:r>
            <w:r w:rsidR="001D4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AA87" w14:textId="11B55362" w:rsidR="003E4BD7" w:rsidRPr="00521238" w:rsidRDefault="005F505A" w:rsidP="001D4B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D4B03" w:rsidRPr="00521238">
              <w:rPr>
                <w:rFonts w:ascii="Arial" w:hAnsi="Arial" w:cs="Arial"/>
                <w:sz w:val="20"/>
                <w:szCs w:val="20"/>
              </w:rPr>
              <w:t>inimum 6 ogniw Peltiera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74C3" w14:textId="77777777" w:rsidR="00521238" w:rsidRDefault="008A346E" w:rsidP="0052123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52123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technologię ogrzewania bloku (ilość ogniw Peltiera)  w oferowanym sprzęcie"/>
                  <w:textInput/>
                </w:ffData>
              </w:fldChar>
            </w:r>
            <w:r w:rsidRPr="0052123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52123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 w:rsidRPr="0052123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 w:rsidRPr="00521238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521238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521238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521238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521238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52123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ADF8FDC" w14:textId="72F4F150" w:rsidR="003E4BD7" w:rsidRPr="00521238" w:rsidRDefault="001D4B03" w:rsidP="0052123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52123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A07FA" w:rsidRPr="007D00C6" w14:paraId="4030BD3C" w14:textId="77777777" w:rsidTr="005C6269">
        <w:trPr>
          <w:trHeight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E666" w14:textId="77777777" w:rsidR="008A07FA" w:rsidRPr="004A55ED" w:rsidRDefault="008A07FA" w:rsidP="008A07F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76C5BA" w14:textId="77777777" w:rsidR="008A07FA" w:rsidRDefault="008A07FA" w:rsidP="008A07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ustawień bloku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2EE9" w14:textId="3AEEE9AF" w:rsidR="008A07FA" w:rsidRDefault="005F505A" w:rsidP="008A07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A07FA">
              <w:rPr>
                <w:rFonts w:ascii="Arial" w:hAnsi="Arial" w:cs="Arial"/>
                <w:sz w:val="20"/>
                <w:szCs w:val="20"/>
              </w:rPr>
              <w:t>ie mniej niż 4-99°C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7F48" w14:textId="1F6035A6" w:rsidR="008A07FA" w:rsidRPr="007D00C6" w:rsidRDefault="005C6269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ustawień bloku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44FB071" w14:textId="77777777" w:rsidR="008A07FA" w:rsidRDefault="008A07FA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5924" w:rsidRPr="007D00C6" w14:paraId="27F8BF58" w14:textId="77777777" w:rsidTr="005C6269">
        <w:trPr>
          <w:trHeight w:val="8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8D00" w14:textId="77777777" w:rsidR="00755924" w:rsidRPr="004A55ED" w:rsidRDefault="00755924" w:rsidP="0075592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6098D" w14:textId="77777777" w:rsidR="00755924" w:rsidRDefault="00755924" w:rsidP="007559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Homogeniczność bloku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23CF" w14:textId="42225E8B" w:rsidR="00755924" w:rsidRDefault="005F505A" w:rsidP="007559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55924">
              <w:rPr>
                <w:rFonts w:ascii="Arial" w:hAnsi="Arial" w:cs="Arial"/>
                <w:sz w:val="20"/>
                <w:szCs w:val="20"/>
              </w:rPr>
              <w:t xml:space="preserve"> zakresie nie mniej niż 20-72°C, nie gorsza niż 0,2°C, w 95 °C 0,3°C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C83E" w14:textId="14E10EF2" w:rsidR="00755924" w:rsidRPr="007D00C6" w:rsidRDefault="005C6269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homogeniczność bloku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861B8BC" w14:textId="77777777" w:rsidR="00755924" w:rsidRDefault="00755924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F581E" w:rsidRPr="007D00C6" w14:paraId="797BAA2E" w14:textId="77777777" w:rsidTr="005C6269">
        <w:trPr>
          <w:trHeight w:val="6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4B8B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4BCC4A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bloku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26F2" w14:textId="65F028E0" w:rsidR="006F581E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>ie gorsza niż 0,15°C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F99D" w14:textId="0F775E89" w:rsidR="006F581E" w:rsidRPr="007D00C6" w:rsidRDefault="005C6269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bloku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47FE4DC" w14:textId="77777777" w:rsidR="006F581E" w:rsidRDefault="006F581E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F581E" w:rsidRPr="007D00C6" w14:paraId="664CC8C5" w14:textId="77777777" w:rsidTr="005C6269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93E2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02119A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ogrzewania bloku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2C3E" w14:textId="11C26A6D" w:rsidR="006F581E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>ie mniej niż 10°C/s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248E" w14:textId="53B93D24" w:rsidR="006F581E" w:rsidRPr="007D00C6" w:rsidRDefault="005C6269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ybkość ogrzewania bloku w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2F75A38" w14:textId="77777777" w:rsidR="006F581E" w:rsidRDefault="006F581E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F581E" w:rsidRPr="007D00C6" w14:paraId="656D8BC3" w14:textId="77777777" w:rsidTr="005C6269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0C7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F35949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schładzania bloku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5229" w14:textId="55491905" w:rsidR="006F581E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>ie mniej niż 5°C/s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C67C" w14:textId="250C90C5" w:rsidR="006F581E" w:rsidRPr="007D00C6" w:rsidRDefault="005C6269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ybkość schładzania bloku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45469D8" w14:textId="77777777" w:rsidR="006F581E" w:rsidRDefault="006F581E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F581E" w:rsidRPr="007D00C6" w14:paraId="2A4A6186" w14:textId="77777777" w:rsidTr="00330AA8">
        <w:trPr>
          <w:trHeight w:val="12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A144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1276FB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Pokrywa z automatyczną regulacją dociskania probówki z tą samą siłą niezależnie od ich pojemności (0,1 ml, 0,2 ml) bez potrzeby dodatkowej regulacji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B6DC0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2E40" w14:textId="763AA3AB" w:rsidR="006F581E" w:rsidRPr="002441B0" w:rsidRDefault="006F581E" w:rsidP="005C626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96125CD">
                <v:shape id="_x0000_i1077" type="#_x0000_t75" alt="Wykonawca zaznacza TAK jeżeli zaoferowany sprzęt spełnia wymaganie określone w kolumnie nr 2 i 3" style="width:48.75pt;height:16.5pt" o:ole="">
                  <v:imagedata r:id="rId12" o:title=""/>
                </v:shape>
                <w:control r:id="rId13" w:name="CheckBox21121211" w:shapeid="_x0000_i1077"/>
              </w:object>
            </w:r>
          </w:p>
          <w:p w14:paraId="6D211C5F" w14:textId="4900386A" w:rsidR="006F581E" w:rsidRDefault="006F581E" w:rsidP="005C6269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5EF3EC62">
                <v:shape id="_x0000_i1079" type="#_x0000_t75" alt="Wykonawca zaznacza NIE jeżeli zaoferowany sprzęt nie spełnia wymagań określonych w kolumnie nr 2 i 3" style="width:52.5pt;height:18pt" o:ole="">
                  <v:imagedata r:id="rId14" o:title=""/>
                </v:shape>
                <w:control r:id="rId15" w:name="CheckBox111121211" w:shapeid="_x0000_i1079"/>
              </w:object>
            </w:r>
          </w:p>
        </w:tc>
      </w:tr>
      <w:tr w:rsidR="006F581E" w:rsidRPr="007D00C6" w14:paraId="5C4E22A1" w14:textId="77777777" w:rsidTr="00330AA8">
        <w:trPr>
          <w:trHeight w:val="7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2A6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B409EC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ustawień temperatury pokrywy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959A" w14:textId="0A04E4EE" w:rsidR="006F581E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>ie mniej niż 37°C - 110°C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10E2" w14:textId="699B2BB7" w:rsidR="006F581E" w:rsidRPr="007D00C6" w:rsidRDefault="00330AA8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ustawień temperatury pokrywy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0418312" w14:textId="77777777" w:rsidR="006F581E" w:rsidRDefault="006F581E" w:rsidP="005C626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F581E" w:rsidRPr="007D00C6" w14:paraId="67559EF4" w14:textId="77777777" w:rsidTr="0056734C">
        <w:trPr>
          <w:trHeight w:val="11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334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EBCE20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funkcję gradientu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9278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2CE59" w14:textId="63F2FC89" w:rsidR="006F581E" w:rsidRPr="002441B0" w:rsidRDefault="006F581E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EC04D4F">
                <v:shape id="_x0000_i1081" type="#_x0000_t75" alt="Wykonawca zaznacza TAK jeżeli zaoferowany sprzęt spełnia wymaganie określone w kolumnie nr 2 i 3" style="width:48.75pt;height:16.5pt" o:ole="">
                  <v:imagedata r:id="rId16" o:title=""/>
                </v:shape>
                <w:control r:id="rId17" w:name="CheckBox21121" w:shapeid="_x0000_i1081"/>
              </w:object>
            </w:r>
          </w:p>
          <w:p w14:paraId="0CA3147C" w14:textId="27DBF229" w:rsidR="006F581E" w:rsidRDefault="006F581E" w:rsidP="00330AA8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4262A425">
                <v:shape id="_x0000_i1083" type="#_x0000_t75" alt="Wykonawca zaznacza NIE jeżeli zaoferowany sprzęt nie spełnia wymagań określonych w kolumnie nr 2 i 3" style="width:52.5pt;height:18pt" o:ole="">
                  <v:imagedata r:id="rId18" o:title=""/>
                </v:shape>
                <w:control r:id="rId19" w:name="CheckBox111121" w:shapeid="_x0000_i1083"/>
              </w:object>
            </w:r>
          </w:p>
        </w:tc>
      </w:tr>
      <w:tr w:rsidR="006F581E" w:rsidRPr="007D00C6" w14:paraId="54EC2733" w14:textId="77777777" w:rsidTr="00330AA8">
        <w:trPr>
          <w:trHeight w:val="7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E289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629131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Rozpiętość gradientu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BC18" w14:textId="3F0F1D9F" w:rsidR="006F581E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>ie mniej niż 1-30°C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4E6DF" w14:textId="7FAD19EC" w:rsidR="006F581E" w:rsidRPr="007D00C6" w:rsidRDefault="00330AA8" w:rsidP="00330A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piętość gradientu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619C01E" w14:textId="77777777" w:rsidR="006F581E" w:rsidRDefault="006F581E" w:rsidP="00330A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F581E" w:rsidRPr="007D00C6" w14:paraId="4A41DCF2" w14:textId="77777777" w:rsidTr="00330AA8">
        <w:trPr>
          <w:trHeight w:val="7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A360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90572B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ustawień gradientu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D66E" w14:textId="342FA8DD" w:rsidR="006F581E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>ie mniej niż 30-99°C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B0138" w14:textId="1C708BFA" w:rsidR="006F581E" w:rsidRPr="007D00C6" w:rsidRDefault="00330AA8" w:rsidP="00330A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ustawień gradientu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41A9138" w14:textId="77777777" w:rsidR="006F581E" w:rsidRDefault="006F581E" w:rsidP="00330A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F581E" w:rsidRPr="007D00C6" w14:paraId="455D927D" w14:textId="77777777" w:rsidTr="0056734C">
        <w:trPr>
          <w:trHeight w:val="11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1451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06508D" w14:textId="48B86FA2" w:rsidR="006F581E" w:rsidRPr="00C06FF1" w:rsidRDefault="006F581E" w:rsidP="00330AA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gradientu 2-D, umożliwiającego optymalizację dwóch temperatur (np. denaturacji i annealingu) podczas jedn</w:t>
            </w:r>
            <w:r w:rsidR="002B542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j reakcji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D04FE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60F6" w14:textId="25470F1F" w:rsidR="006F581E" w:rsidRPr="002441B0" w:rsidRDefault="006F581E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D3FEE1D">
                <v:shape id="_x0000_i1085" type="#_x0000_t75" alt="Wykonawca zaznacza TAK jeżeli zaoferowany sprzęt spełnia wymaganie określone w kolumnie nr 2 i 3" style="width:48.75pt;height:16.5pt" o:ole="">
                  <v:imagedata r:id="rId20" o:title=""/>
                </v:shape>
                <w:control r:id="rId21" w:name="CheckBox211213" w:shapeid="_x0000_i1085"/>
              </w:object>
            </w:r>
          </w:p>
          <w:p w14:paraId="12258B4C" w14:textId="6B18F54F" w:rsidR="006F581E" w:rsidRDefault="006F581E" w:rsidP="00330AA8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789EC418">
                <v:shape id="_x0000_i1087" type="#_x0000_t75" alt="Wykonawca zaznacza NIE jeżeli zaoferowany sprzęt nie spełnia wymagań określonych w kolumnie nr 2 i 3" style="width:52.5pt;height:18pt" o:ole="">
                  <v:imagedata r:id="rId22" o:title=""/>
                </v:shape>
                <w:control r:id="rId23" w:name="CheckBox1111213" w:shapeid="_x0000_i1087"/>
              </w:object>
            </w:r>
          </w:p>
        </w:tc>
      </w:tr>
      <w:tr w:rsidR="006F581E" w:rsidRPr="007D00C6" w14:paraId="697568D9" w14:textId="77777777" w:rsidTr="004275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A1DF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766" w14:textId="77777777" w:rsidR="006F581E" w:rsidRPr="00C06FF1" w:rsidRDefault="006F581E" w:rsidP="00330AA8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ustawienia opcji gradientu temperatur zarówno w kolumnach jak i w rzędach (12 kolumn i 8 rzędów)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504B" w14:textId="77777777" w:rsidR="006F581E" w:rsidRPr="00C06FF1" w:rsidRDefault="006F581E" w:rsidP="006F581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4EF3" w14:textId="521537F5" w:rsidR="006F581E" w:rsidRPr="002441B0" w:rsidRDefault="006F581E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DD5CCB1">
                <v:shape id="_x0000_i1089" type="#_x0000_t75" alt="Wykonawca zaznacza TAK jeżeli zaoferowany sprzęt spełnia wymaganie określone w kolumnie nr 2 i 3" style="width:48.75pt;height:16.5pt" o:ole="">
                  <v:imagedata r:id="rId24" o:title=""/>
                </v:shape>
                <w:control r:id="rId25" w:name="CheckBox2112131" w:shapeid="_x0000_i1089"/>
              </w:object>
            </w:r>
          </w:p>
          <w:p w14:paraId="54FF83F0" w14:textId="1FA23E2C" w:rsidR="006F581E" w:rsidRDefault="006F581E" w:rsidP="00330AA8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0E1AABCC">
                <v:shape id="_x0000_i1091" type="#_x0000_t75" alt="Wykonawca zaznacza NIE jeżeli zaoferowany sprzęt nie spełnia wymagań określonych w kolumnie nr 2 i 3" style="width:52.5pt;height:18pt" o:ole="">
                  <v:imagedata r:id="rId26" o:title=""/>
                </v:shape>
                <w:control r:id="rId27" w:name="CheckBox11112131" w:shapeid="_x0000_i1091"/>
              </w:object>
            </w:r>
          </w:p>
        </w:tc>
      </w:tr>
      <w:tr w:rsidR="006F581E" w:rsidRPr="007D00C6" w14:paraId="17DB2D02" w14:textId="77777777" w:rsidTr="00330AA8">
        <w:trPr>
          <w:trHeight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44CB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0FF22B" w14:textId="7AE50C15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1238">
              <w:rPr>
                <w:rFonts w:ascii="Arial" w:hAnsi="Arial" w:cs="Arial"/>
                <w:sz w:val="20"/>
                <w:szCs w:val="20"/>
              </w:rPr>
              <w:t>Wymiary</w:t>
            </w:r>
            <w:r w:rsidR="00330AA8" w:rsidRPr="00521238">
              <w:rPr>
                <w:rFonts w:ascii="Arial" w:hAnsi="Arial" w:cs="Arial"/>
                <w:sz w:val="20"/>
                <w:szCs w:val="20"/>
              </w:rPr>
              <w:t xml:space="preserve"> zewnętrzne</w:t>
            </w:r>
            <w:r w:rsidRPr="0052123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21238">
              <w:rPr>
                <w:rFonts w:ascii="Arial" w:hAnsi="Arial" w:cs="Arial"/>
                <w:sz w:val="20"/>
                <w:szCs w:val="20"/>
              </w:rPr>
              <w:t>s</w:t>
            </w:r>
            <w:r w:rsidR="00AB1325">
              <w:rPr>
                <w:rFonts w:ascii="Arial" w:hAnsi="Arial" w:cs="Arial"/>
                <w:sz w:val="20"/>
                <w:szCs w:val="20"/>
              </w:rPr>
              <w:t>zer</w:t>
            </w:r>
            <w:r w:rsidR="00521238">
              <w:rPr>
                <w:rFonts w:ascii="Arial" w:hAnsi="Arial" w:cs="Arial"/>
                <w:sz w:val="20"/>
                <w:szCs w:val="20"/>
              </w:rPr>
              <w:t>okość</w:t>
            </w:r>
            <w:r w:rsidR="00AB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AB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238">
              <w:rPr>
                <w:rFonts w:ascii="Arial" w:hAnsi="Arial" w:cs="Arial"/>
                <w:sz w:val="20"/>
                <w:szCs w:val="20"/>
              </w:rPr>
              <w:t>g</w:t>
            </w:r>
            <w:r w:rsidR="00AB1325">
              <w:rPr>
                <w:rFonts w:ascii="Arial" w:hAnsi="Arial" w:cs="Arial"/>
                <w:sz w:val="20"/>
                <w:szCs w:val="20"/>
              </w:rPr>
              <w:t>łęb</w:t>
            </w:r>
            <w:r w:rsidR="00521238">
              <w:rPr>
                <w:rFonts w:ascii="Arial" w:hAnsi="Arial" w:cs="Arial"/>
                <w:sz w:val="20"/>
                <w:szCs w:val="20"/>
              </w:rPr>
              <w:t>okość</w:t>
            </w:r>
            <w:r w:rsidR="00AB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AB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238">
              <w:rPr>
                <w:rFonts w:ascii="Arial" w:hAnsi="Arial" w:cs="Arial"/>
                <w:sz w:val="20"/>
                <w:szCs w:val="20"/>
              </w:rPr>
              <w:t>w</w:t>
            </w:r>
            <w:r w:rsidR="00AB1325">
              <w:rPr>
                <w:rFonts w:ascii="Arial" w:hAnsi="Arial" w:cs="Arial"/>
                <w:sz w:val="20"/>
                <w:szCs w:val="20"/>
              </w:rPr>
              <w:t>ys</w:t>
            </w:r>
            <w:r w:rsidR="00521238">
              <w:rPr>
                <w:rFonts w:ascii="Arial" w:hAnsi="Arial" w:cs="Arial"/>
                <w:sz w:val="20"/>
                <w:szCs w:val="20"/>
              </w:rPr>
              <w:t>okość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CA2DF7" w14:textId="77777777" w:rsidR="001A3B84" w:rsidRPr="00C06FF1" w:rsidRDefault="001A3B84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Podyktowane organizacją stanowiska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4E78" w14:textId="4D9A6236" w:rsidR="006F581E" w:rsidRPr="00C06FF1" w:rsidRDefault="005F505A" w:rsidP="006F581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 xml:space="preserve">ie większe niż </w:t>
            </w:r>
            <w:r w:rsidR="006F581E" w:rsidRPr="005F3331">
              <w:rPr>
                <w:rFonts w:ascii="Arial" w:hAnsi="Arial" w:cs="Arial"/>
                <w:sz w:val="20"/>
                <w:szCs w:val="20"/>
              </w:rPr>
              <w:t>2</w:t>
            </w:r>
            <w:r w:rsidR="005F3331" w:rsidRPr="005F3331">
              <w:rPr>
                <w:rFonts w:ascii="Arial" w:hAnsi="Arial" w:cs="Arial"/>
                <w:sz w:val="20"/>
                <w:szCs w:val="20"/>
              </w:rPr>
              <w:t>8</w:t>
            </w:r>
            <w:r w:rsidR="006F581E" w:rsidRPr="005F3331">
              <w:rPr>
                <w:rFonts w:ascii="Arial" w:hAnsi="Arial" w:cs="Arial"/>
                <w:sz w:val="20"/>
                <w:szCs w:val="20"/>
              </w:rPr>
              <w:t xml:space="preserve"> x 43 x 33 </w:t>
            </w:r>
            <w:r w:rsidR="006F581E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4775" w14:textId="79A66582" w:rsidR="006F581E" w:rsidRPr="00330AA8" w:rsidRDefault="00521238" w:rsidP="00330A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(Szer x Głęb x Wys) 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65722B4" w14:textId="77777777" w:rsidR="006F581E" w:rsidRPr="002441B0" w:rsidRDefault="006F581E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330AA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6F581E" w:rsidRPr="007D00C6" w14:paraId="7C8B9CCD" w14:textId="77777777" w:rsidTr="00330AA8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27E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816186" w14:textId="77777777" w:rsidR="006F581E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 urządzenia</w:t>
            </w:r>
          </w:p>
          <w:p w14:paraId="0A874526" w14:textId="77777777" w:rsidR="001A3B84" w:rsidRPr="00C06FF1" w:rsidRDefault="001A3B84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Podyktowana organizacją stanowiska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3FC7" w14:textId="14785486" w:rsidR="00774F6C" w:rsidRPr="006F581E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 w:rsidRPr="006F581E">
              <w:rPr>
                <w:rFonts w:ascii="Arial" w:hAnsi="Arial" w:cs="Arial"/>
                <w:sz w:val="20"/>
                <w:szCs w:val="20"/>
              </w:rPr>
              <w:t xml:space="preserve">ie większa niż </w:t>
            </w:r>
            <w:r w:rsidR="006F581E" w:rsidRPr="005F3331">
              <w:rPr>
                <w:rFonts w:ascii="Arial" w:hAnsi="Arial" w:cs="Arial"/>
                <w:sz w:val="20"/>
                <w:szCs w:val="20"/>
              </w:rPr>
              <w:t>1</w:t>
            </w:r>
            <w:r w:rsidR="005F3331" w:rsidRPr="005F3331">
              <w:rPr>
                <w:rFonts w:ascii="Arial" w:hAnsi="Arial" w:cs="Arial"/>
                <w:sz w:val="20"/>
                <w:szCs w:val="20"/>
              </w:rPr>
              <w:t>2</w:t>
            </w:r>
            <w:r w:rsidR="006F581E" w:rsidRPr="005F33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81E" w:rsidRPr="006F581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8C71" w14:textId="7365C626" w:rsidR="006F581E" w:rsidRPr="00330AA8" w:rsidRDefault="00330AA8" w:rsidP="00330A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oferowanego sprzętu"/>
                  <w:textInput/>
                </w:ffData>
              </w:fldChar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47D78AF" w14:textId="77777777" w:rsidR="006F581E" w:rsidRPr="002441B0" w:rsidRDefault="006F581E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330AA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6F581E" w:rsidRPr="007D00C6" w14:paraId="1CA15ED9" w14:textId="77777777" w:rsidTr="00330AA8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4C67" w14:textId="77777777" w:rsidR="006F581E" w:rsidRPr="004A55ED" w:rsidRDefault="006F581E" w:rsidP="006F58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7EBC7F" w14:textId="77777777" w:rsidR="006F581E" w:rsidRPr="00C06FF1" w:rsidRDefault="006F581E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Zużycie energii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22D01" w14:textId="68DBA42F" w:rsidR="006F581E" w:rsidRPr="00C06FF1" w:rsidRDefault="005F505A" w:rsidP="006F58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F581E">
              <w:rPr>
                <w:rFonts w:ascii="Arial" w:hAnsi="Arial" w:cs="Arial"/>
                <w:sz w:val="20"/>
                <w:szCs w:val="20"/>
              </w:rPr>
              <w:t>ie więcej niż 850 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432C" w14:textId="34FBAD11" w:rsidR="006F581E" w:rsidRPr="00330AA8" w:rsidRDefault="00330AA8" w:rsidP="00330A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użycie energii przez oferowany sprzęt"/>
                  <w:textInput/>
                </w:ffData>
              </w:fldChar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330AA8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5FED797" w14:textId="77777777" w:rsidR="006F581E" w:rsidRPr="002441B0" w:rsidRDefault="006F581E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330AA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E62CC6" w:rsidRPr="007D00C6" w14:paraId="60F56F87" w14:textId="77777777" w:rsidTr="00330AA8">
        <w:trPr>
          <w:trHeight w:val="9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7E00" w14:textId="77777777" w:rsidR="00E62CC6" w:rsidRPr="004A55ED" w:rsidRDefault="00E62CC6" w:rsidP="00E62C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AEB7AA" w14:textId="785A4368" w:rsidR="00E62CC6" w:rsidRDefault="00E62CC6" w:rsidP="00E62C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E3B9" w14:textId="3FAC64F4" w:rsidR="00E62CC6" w:rsidRDefault="005F505A" w:rsidP="00E62C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62CC6" w:rsidRPr="00521238">
              <w:rPr>
                <w:rFonts w:ascii="Arial" w:hAnsi="Arial" w:cs="Arial"/>
                <w:sz w:val="20"/>
                <w:szCs w:val="20"/>
              </w:rPr>
              <w:t xml:space="preserve">otykowy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51F1" w14:textId="43FF1C48" w:rsidR="00E62CC6" w:rsidRPr="002441B0" w:rsidRDefault="00E62CC6" w:rsidP="00E62CC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B450F13">
                <v:shape id="_x0000_i1093" type="#_x0000_t75" alt="Wykonawca zaznacza TAK jeżeli zaoferowany sprzęt spełnia wymaganie określone w kolumnie nr 2 i 3" style="width:48.75pt;height:16.5pt" o:ole="">
                  <v:imagedata r:id="rId28" o:title=""/>
                </v:shape>
                <w:control r:id="rId29" w:name="CheckBox2111111" w:shapeid="_x0000_i1093"/>
              </w:object>
            </w:r>
          </w:p>
          <w:p w14:paraId="63C03D1D" w14:textId="46F55A25" w:rsidR="00E62CC6" w:rsidRPr="002441B0" w:rsidRDefault="00E62CC6" w:rsidP="00E62CC6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336018DB">
                <v:shape id="_x0000_i1095" type="#_x0000_t75" alt="Wykonawca zaznacza NIE jeżeli zaoferowany sprzęt nie spełnia wymagań określonych w kolumnie nr 2 i 3" style="width:52.5pt;height:18pt" o:ole="">
                  <v:imagedata r:id="rId30" o:title=""/>
                </v:shape>
                <w:control r:id="rId31" w:name="CheckBox11111111" w:shapeid="_x0000_i1095"/>
              </w:object>
            </w:r>
          </w:p>
        </w:tc>
      </w:tr>
      <w:tr w:rsidR="00774F6C" w:rsidRPr="007D00C6" w14:paraId="4BB4DE2B" w14:textId="77777777" w:rsidTr="00330AA8">
        <w:trPr>
          <w:trHeight w:val="9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0C2" w14:textId="77777777" w:rsidR="00774F6C" w:rsidRPr="004A55ED" w:rsidRDefault="00774F6C" w:rsidP="00774F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8C6FD7" w14:textId="77777777" w:rsidR="00774F6C" w:rsidRPr="005F3331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331">
              <w:rPr>
                <w:rFonts w:ascii="Arial" w:hAnsi="Arial" w:cs="Arial"/>
                <w:sz w:val="20"/>
                <w:szCs w:val="20"/>
              </w:rPr>
              <w:t>Gniazdo Ethernet i USB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4B05" w14:textId="77777777" w:rsidR="00774F6C" w:rsidRPr="005F3331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33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D656" w14:textId="594B1023" w:rsidR="00774F6C" w:rsidRPr="00774F6C" w:rsidRDefault="00774F6C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color w:val="FF0000"/>
              </w:rPr>
            </w:pPr>
            <w:r w:rsidRPr="00774F6C">
              <w:rPr>
                <w:rFonts w:ascii="Arial" w:hAnsi="Arial" w:cs="Arial"/>
                <w:color w:val="FF0000"/>
              </w:rPr>
              <w:object w:dxaOrig="225" w:dyaOrig="225" w14:anchorId="6F377327">
                <v:shape id="_x0000_i1097" type="#_x0000_t75" alt="Wykonawca zaznacza TAK jeżeli zaoferowany sprzęt spełnia wymaganie określone w kolumnie nr 2 i 3" style="width:48.75pt;height:16.5pt" o:ole="">
                  <v:imagedata r:id="rId32" o:title=""/>
                </v:shape>
                <w:control r:id="rId33" w:name="CheckBox21111111" w:shapeid="_x0000_i1097"/>
              </w:object>
            </w:r>
          </w:p>
          <w:p w14:paraId="5E505AB6" w14:textId="35984564" w:rsidR="00774F6C" w:rsidRPr="00774F6C" w:rsidRDefault="00774F6C" w:rsidP="00330AA8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</w:pPr>
            <w:r w:rsidRPr="00774F6C">
              <w:rPr>
                <w:rFonts w:ascii="Arial" w:hAnsi="Arial" w:cs="Arial"/>
                <w:color w:val="FF0000"/>
              </w:rPr>
              <w:object w:dxaOrig="225" w:dyaOrig="225" w14:anchorId="3D4982F9">
                <v:shape id="_x0000_i1099" type="#_x0000_t75" alt="Wykonawca zaznacza NIE jeżeli zaoferowany sprzęt nie spełnia wymagań określonych w kolumnie nr 2 i 3" style="width:52.5pt;height:18pt" o:ole="">
                  <v:imagedata r:id="rId34" o:title=""/>
                </v:shape>
                <w:control r:id="rId35" w:name="CheckBox111111111" w:shapeid="_x0000_i1099"/>
              </w:object>
            </w:r>
          </w:p>
        </w:tc>
      </w:tr>
      <w:tr w:rsidR="00774F6C" w:rsidRPr="007D00C6" w14:paraId="17D85C3E" w14:textId="77777777" w:rsidTr="00330AA8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0098" w14:textId="77777777" w:rsidR="00774F6C" w:rsidRPr="004A55ED" w:rsidRDefault="00774F6C" w:rsidP="00774F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6FB36A" w14:textId="669F7CAE" w:rsidR="00774F6C" w:rsidRDefault="00401D22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74F6C">
              <w:rPr>
                <w:rFonts w:ascii="Arial" w:hAnsi="Arial" w:cs="Arial"/>
                <w:sz w:val="20"/>
                <w:szCs w:val="20"/>
              </w:rPr>
              <w:t xml:space="preserve">erwis gwarancyjny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CE70" w14:textId="77777777" w:rsidR="00774F6C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6BF1" w14:textId="744430AA" w:rsidR="00774F6C" w:rsidRPr="002441B0" w:rsidRDefault="00774F6C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8326233">
                <v:shape id="_x0000_i1101" type="#_x0000_t75" alt="Wykonawca zaznacza TAK jeżeli zaoferowany sprzęt spełnia wymaganie określone w kolumnie nr 2 i 3" style="width:48.75pt;height:16.5pt" o:ole="">
                  <v:imagedata r:id="rId36" o:title=""/>
                </v:shape>
                <w:control r:id="rId37" w:name="CheckBox2111122" w:shapeid="_x0000_i1101"/>
              </w:object>
            </w:r>
          </w:p>
          <w:p w14:paraId="4097BA71" w14:textId="227C49AD" w:rsidR="00774F6C" w:rsidRPr="002441B0" w:rsidRDefault="00774F6C" w:rsidP="00330AA8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4FEE0CE7">
                <v:shape id="_x0000_i1103" type="#_x0000_t75" alt="Wykonawca zaznacza NIE jeżeli zaoferowany sprzęt nie spełnia wymagań określonych w kolumnie nr 2 i 3" style="width:52.5pt;height:18pt" o:ole="">
                  <v:imagedata r:id="rId38" o:title=""/>
                </v:shape>
                <w:control r:id="rId39" w:name="CheckBox11111122" w:shapeid="_x0000_i1103"/>
              </w:object>
            </w:r>
          </w:p>
        </w:tc>
      </w:tr>
      <w:tr w:rsidR="00774F6C" w:rsidRPr="007D00C6" w14:paraId="59B6AB4A" w14:textId="77777777" w:rsidTr="00330AA8">
        <w:trPr>
          <w:trHeight w:val="8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6C2C" w14:textId="77777777" w:rsidR="00774F6C" w:rsidRPr="004A55ED" w:rsidRDefault="00774F6C" w:rsidP="00774F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DDAFEC" w14:textId="77777777" w:rsidR="00774F6C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Certyfikaty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C5B4" w14:textId="77777777" w:rsidR="00774F6C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637B" w14:textId="7279D0B5" w:rsidR="00774F6C" w:rsidRPr="002441B0" w:rsidRDefault="00774F6C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A71D39B">
                <v:shape id="_x0000_i1105" type="#_x0000_t75" alt="Wykonawca zaznacza TAK jeżeli zaoferowany sprzęt spełnia wymaganie określone w kolumnie nr 2 i 3" style="width:48.75pt;height:16.5pt" o:ole="">
                  <v:imagedata r:id="rId40" o:title=""/>
                </v:shape>
                <w:control r:id="rId41" w:name="CheckBox21111222" w:shapeid="_x0000_i1105"/>
              </w:object>
            </w:r>
          </w:p>
          <w:p w14:paraId="15903E67" w14:textId="2BC7F1E7" w:rsidR="00774F6C" w:rsidRPr="002441B0" w:rsidRDefault="00774F6C" w:rsidP="00330AA8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7BCFCB67">
                <v:shape id="_x0000_i1107" type="#_x0000_t75" alt="Wykonawca zaznacza NIE jeżeli zaoferowany sprzęt nie spełnia wymagań określonych w kolumnie nr 2 i 3" style="width:52.5pt;height:18pt" o:ole="">
                  <v:imagedata r:id="rId42" o:title=""/>
                </v:shape>
                <w:control r:id="rId43" w:name="CheckBox111111222" w:shapeid="_x0000_i1107"/>
              </w:object>
            </w:r>
          </w:p>
        </w:tc>
      </w:tr>
      <w:tr w:rsidR="00774F6C" w:rsidRPr="007D00C6" w14:paraId="75749B8C" w14:textId="77777777" w:rsidTr="006068B6">
        <w:trPr>
          <w:trHeight w:val="8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26B9" w14:textId="77777777" w:rsidR="00774F6C" w:rsidRPr="004A55ED" w:rsidRDefault="00774F6C" w:rsidP="00774F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98762D" w14:textId="77777777" w:rsidR="00774F6C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sprzętu w języku polskim, pełna dokumentacja wraz z dostawą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7690" w14:textId="77777777" w:rsidR="00774F6C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4077" w14:textId="3DCCD922" w:rsidR="00774F6C" w:rsidRPr="002441B0" w:rsidRDefault="00774F6C" w:rsidP="00330A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DBB3669">
                <v:shape id="_x0000_i1109" type="#_x0000_t75" alt="Wykonawca zaznacza TAK jeżeli zaoferowany sprzęt spełnia wymaganie określone w kolumnie nr 2 i 3" style="width:48.75pt;height:16.5pt" o:ole="">
                  <v:imagedata r:id="rId44" o:title=""/>
                </v:shape>
                <w:control r:id="rId45" w:name="CheckBox21111221" w:shapeid="_x0000_i1109"/>
              </w:object>
            </w:r>
          </w:p>
          <w:p w14:paraId="0CECDA05" w14:textId="2E4AC58F" w:rsidR="00774F6C" w:rsidRPr="002441B0" w:rsidRDefault="00774F6C" w:rsidP="00330AA8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42234E0F">
                <v:shape id="_x0000_i1111" type="#_x0000_t75" alt="Wykonawca zaznacza NIE jeżeli zaoferowany sprzęt nie spełnia wymagań określonych w kolumnie nr 2 i 3" style="width:52.5pt;height:18pt" o:ole="">
                  <v:imagedata r:id="rId46" o:title=""/>
                </v:shape>
                <w:control r:id="rId47" w:name="CheckBox111111221" w:shapeid="_x0000_i1111"/>
              </w:object>
            </w:r>
          </w:p>
        </w:tc>
      </w:tr>
    </w:tbl>
    <w:p w14:paraId="514A1E5D" w14:textId="77777777" w:rsidR="006068B6" w:rsidRDefault="006068B6">
      <w:r>
        <w:br w:type="page"/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774F6C" w:rsidRPr="007D00C6" w14:paraId="6A7E5C6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0BC" w14:textId="50C9302D" w:rsidR="00774F6C" w:rsidRPr="004A55ED" w:rsidRDefault="00774F6C" w:rsidP="00774F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A5EDF9" w14:textId="77777777" w:rsidR="00774F6C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Instalacja, uruchomienie i przeszkolenie pracowników laboratorium z obsługi 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53B4" w14:textId="77777777" w:rsidR="00774F6C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101B" w14:textId="39C7ED5D" w:rsidR="00774F6C" w:rsidRPr="002441B0" w:rsidRDefault="00774F6C" w:rsidP="006068B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F766F49">
                <v:shape id="_x0000_i1113" type="#_x0000_t75" alt="Wykonawca zaznacza TAK jeżeli zaoferowany sprzęt spełnia wymaganie określone w kolumnie nr 2 i 3" style="width:48.75pt;height:16.5pt" o:ole="">
                  <v:imagedata r:id="rId48" o:title=""/>
                </v:shape>
                <w:control r:id="rId49" w:name="CheckBox211112211" w:shapeid="_x0000_i1113"/>
              </w:object>
            </w:r>
          </w:p>
          <w:p w14:paraId="63CDD557" w14:textId="671F13B4" w:rsidR="00774F6C" w:rsidRPr="002441B0" w:rsidRDefault="00774F6C" w:rsidP="006068B6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5D983B8E">
                <v:shape id="_x0000_i1115" type="#_x0000_t75" alt="Wykonawca zaznacza NIE jeżeli zaoferowany sprzęt nie spełnia wymagań określonych w kolumnie nr 2 i 3" style="width:52.5pt;height:18pt" o:ole="">
                  <v:imagedata r:id="rId50" o:title=""/>
                </v:shape>
                <w:control r:id="rId51" w:name="CheckBox1111112211" w:shapeid="_x0000_i1115"/>
              </w:object>
            </w:r>
          </w:p>
        </w:tc>
      </w:tr>
      <w:tr w:rsidR="00774F6C" w:rsidRPr="007D00C6" w14:paraId="6AF168AC" w14:textId="77777777" w:rsidTr="006068B6">
        <w:trPr>
          <w:trHeight w:val="7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CAC71B5" w14:textId="77777777" w:rsidR="00774F6C" w:rsidRPr="004A55ED" w:rsidRDefault="00774F6C" w:rsidP="00774F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92D165" w14:textId="77777777" w:rsidR="00774F6C" w:rsidRPr="008D3CD7" w:rsidRDefault="00774F6C" w:rsidP="00774F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177E2B6" w14:textId="77777777" w:rsidR="00774F6C" w:rsidRPr="008D3CD7" w:rsidRDefault="00774F6C" w:rsidP="00774F6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</w:t>
            </w:r>
            <w:r>
              <w:rPr>
                <w:rFonts w:ascii="Arial" w:hAnsi="Arial" w:cs="Arial"/>
                <w:b/>
                <w:sz w:val="20"/>
                <w:szCs w:val="20"/>
              </w:rPr>
              <w:t>j 24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F4143D9" w14:textId="216A40FB" w:rsidR="00774F6C" w:rsidRPr="007D00C6" w:rsidRDefault="006068B6" w:rsidP="006068B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5D4ACAE" w14:textId="77777777" w:rsidR="00774F6C" w:rsidRPr="007D00C6" w:rsidRDefault="00774F6C" w:rsidP="006068B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068B6" w:rsidRPr="007D00C6" w14:paraId="1A1E6D82" w14:textId="77777777" w:rsidTr="006068B6">
        <w:trPr>
          <w:trHeight w:val="7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2A12" w14:textId="77777777" w:rsidR="006068B6" w:rsidRPr="006068B6" w:rsidRDefault="006068B6" w:rsidP="00774F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CFC8" w14:textId="77777777" w:rsidR="006068B6" w:rsidRPr="006068B6" w:rsidRDefault="006068B6" w:rsidP="006068B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68B6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4150A25" w14:textId="77777777" w:rsidR="006068B6" w:rsidRPr="006068B6" w:rsidRDefault="006068B6" w:rsidP="006068B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68B6">
              <w:rPr>
                <w:rFonts w:ascii="Arial" w:hAnsi="Arial" w:cs="Arial"/>
                <w:sz w:val="20"/>
                <w:szCs w:val="20"/>
              </w:rPr>
              <w:t>Strategia promocji i informacji KPO oraz pliki ze znakiem KPO i znakiem NextGenerationEU w polskiej i angielskiej wersji językowej dostępne</w:t>
            </w:r>
          </w:p>
          <w:p w14:paraId="6010C935" w14:textId="18DE8DB3" w:rsidR="006068B6" w:rsidRPr="006068B6" w:rsidRDefault="006068B6" w:rsidP="006068B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68B6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52" w:history="1">
              <w:r w:rsidRPr="00793E8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0358" w14:textId="77777777" w:rsidR="006068B6" w:rsidRPr="006068B6" w:rsidRDefault="006068B6" w:rsidP="006068B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68B6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7F03D9D5" w14:textId="31B11AD1" w:rsidR="006068B6" w:rsidRPr="006068B6" w:rsidRDefault="006068B6" w:rsidP="006068B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68B6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9B7B" w14:textId="62DBA4F7" w:rsidR="006068B6" w:rsidRPr="006068B6" w:rsidRDefault="006068B6" w:rsidP="006068B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6068B6">
              <w:rPr>
                <w:rFonts w:ascii="Arial" w:hAnsi="Arial" w:cs="Arial"/>
              </w:rPr>
              <w:object w:dxaOrig="225" w:dyaOrig="225" w14:anchorId="1370ACBF">
                <v:shape id="_x0000_i1117" type="#_x0000_t75" alt="Wykonawca zaznacza TAK jeżeli zaoferowany sprzęt spełnia wymaganie określone w kolumnie nr 2 i 3" style="width:48.75pt;height:16.5pt" o:ole="">
                  <v:imagedata r:id="rId53" o:title=""/>
                </v:shape>
                <w:control r:id="rId54" w:name="CheckBox21111211" w:shapeid="_x0000_i1117"/>
              </w:object>
            </w:r>
          </w:p>
          <w:p w14:paraId="51C8A994" w14:textId="3487487E" w:rsidR="006068B6" w:rsidRPr="006068B6" w:rsidRDefault="006068B6" w:rsidP="006068B6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6068B6">
              <w:rPr>
                <w:rFonts w:ascii="Arial" w:hAnsi="Arial" w:cs="Arial"/>
              </w:rPr>
              <w:object w:dxaOrig="225" w:dyaOrig="225" w14:anchorId="649FD4EE">
                <v:shape id="_x0000_i1119" type="#_x0000_t75" alt="Wykonawca zaznacza NIE jeżeli zaoferowany sprzęt nie spełnia wymagań określonych w kolumnie nr 2 i 3" style="width:52.5pt;height:18pt" o:ole="">
                  <v:imagedata r:id="rId55" o:title=""/>
                </v:shape>
                <w:control r:id="rId56" w:name="CheckBox111111211" w:shapeid="_x0000_i1119"/>
              </w:object>
            </w:r>
          </w:p>
        </w:tc>
      </w:tr>
    </w:tbl>
    <w:p w14:paraId="4A498A0A" w14:textId="77777777" w:rsidR="001F3CA2" w:rsidRPr="007D00C6" w:rsidRDefault="001F3CA2" w:rsidP="006068B6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2832BFB6" w14:textId="09A874B6"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 </w:t>
      </w:r>
    </w:p>
    <w:p w14:paraId="3DF1825C" w14:textId="77777777" w:rsidR="00DD7919" w:rsidRDefault="009909B3" w:rsidP="006068B6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7522DAB6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552D6968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57"/>
      <w:footerReference w:type="default" r:id="rId58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10FAE" w16cex:dateUtc="2023-07-18T11:18:00Z"/>
  <w16cex:commentExtensible w16cex:durableId="28610FD2" w16cex:dateUtc="2023-07-18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8E5E" w14:textId="77777777" w:rsidR="00330AA8" w:rsidRDefault="00330AA8">
      <w:pPr>
        <w:spacing w:line="240" w:lineRule="auto"/>
      </w:pPr>
      <w:r>
        <w:separator/>
      </w:r>
    </w:p>
  </w:endnote>
  <w:endnote w:type="continuationSeparator" w:id="0">
    <w:p w14:paraId="5D558A2E" w14:textId="77777777" w:rsidR="00330AA8" w:rsidRDefault="00330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xt IK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302456"/>
      <w:docPartObj>
        <w:docPartGallery w:val="Page Numbers (Bottom of Page)"/>
        <w:docPartUnique/>
      </w:docPartObj>
    </w:sdtPr>
    <w:sdtEndPr/>
    <w:sdtContent>
      <w:p w14:paraId="7C2088B1" w14:textId="7F69AF79" w:rsidR="00330AA8" w:rsidRDefault="00330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CA" w:rsidRPr="003E09CA">
          <w:rPr>
            <w:noProof/>
            <w:lang w:val="pl-PL"/>
          </w:rPr>
          <w:t>3</w:t>
        </w:r>
        <w:r>
          <w:fldChar w:fldCharType="end"/>
        </w:r>
      </w:p>
    </w:sdtContent>
  </w:sdt>
  <w:p w14:paraId="6E063A7F" w14:textId="215A018B" w:rsidR="00330AA8" w:rsidRDefault="00330AA8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5C554093" wp14:editId="6C67E4A0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380B" w14:textId="77777777" w:rsidR="00330AA8" w:rsidRDefault="00330AA8">
      <w:pPr>
        <w:spacing w:line="240" w:lineRule="auto"/>
      </w:pPr>
      <w:r>
        <w:separator/>
      </w:r>
    </w:p>
  </w:footnote>
  <w:footnote w:type="continuationSeparator" w:id="0">
    <w:p w14:paraId="26075497" w14:textId="77777777" w:rsidR="00330AA8" w:rsidRDefault="00330A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83A2" w14:textId="0B659974" w:rsidR="00330AA8" w:rsidRPr="005C6269" w:rsidRDefault="00330AA8" w:rsidP="005C626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5C6269">
      <w:rPr>
        <w:rFonts w:ascii="Arial" w:hAnsi="Arial" w:cs="Arial"/>
        <w:b/>
        <w:lang w:eastAsia="pl-PL"/>
      </w:rPr>
      <w:t>nr sprawy BAD.241.2.7.2023</w:t>
    </w:r>
  </w:p>
  <w:p w14:paraId="5126C3AE" w14:textId="503DCAAF" w:rsidR="00330AA8" w:rsidRPr="005C6269" w:rsidRDefault="00330AA8" w:rsidP="005C626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5C6269">
      <w:rPr>
        <w:rFonts w:ascii="Arial" w:hAnsi="Arial" w:cs="Arial"/>
        <w:b/>
        <w:lang w:eastAsia="pl-PL"/>
      </w:rPr>
      <w:t>Załącznik nr 2</w:t>
    </w:r>
    <w:r w:rsidR="008A346E">
      <w:rPr>
        <w:rFonts w:ascii="Arial" w:hAnsi="Arial" w:cs="Arial"/>
        <w:b/>
        <w:lang w:eastAsia="pl-PL"/>
      </w:rPr>
      <w:t>J</w:t>
    </w:r>
    <w:r w:rsidRPr="005C6269">
      <w:rPr>
        <w:rFonts w:ascii="Arial" w:hAnsi="Arial" w:cs="Arial"/>
        <w:b/>
        <w:lang w:eastAsia="pl-PL"/>
      </w:rPr>
      <w:t xml:space="preserve"> do SWZ </w:t>
    </w:r>
  </w:p>
  <w:p w14:paraId="572DBE48" w14:textId="77777777" w:rsidR="00330AA8" w:rsidRPr="005C6269" w:rsidRDefault="00330AA8" w:rsidP="005C626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5C6269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12F8"/>
    <w:rsid w:val="00045A19"/>
    <w:rsid w:val="00055D35"/>
    <w:rsid w:val="000833B3"/>
    <w:rsid w:val="00093790"/>
    <w:rsid w:val="000A53F0"/>
    <w:rsid w:val="00143906"/>
    <w:rsid w:val="001505BD"/>
    <w:rsid w:val="00150793"/>
    <w:rsid w:val="00184411"/>
    <w:rsid w:val="001A3B84"/>
    <w:rsid w:val="001B2A15"/>
    <w:rsid w:val="001B68E1"/>
    <w:rsid w:val="001C2C88"/>
    <w:rsid w:val="001D1139"/>
    <w:rsid w:val="001D4B03"/>
    <w:rsid w:val="001F3CA2"/>
    <w:rsid w:val="00213C2C"/>
    <w:rsid w:val="00225372"/>
    <w:rsid w:val="00234BEF"/>
    <w:rsid w:val="0024620A"/>
    <w:rsid w:val="00255EC1"/>
    <w:rsid w:val="00261170"/>
    <w:rsid w:val="00282F5A"/>
    <w:rsid w:val="002B542B"/>
    <w:rsid w:val="002C2D2E"/>
    <w:rsid w:val="002F5777"/>
    <w:rsid w:val="00302DF2"/>
    <w:rsid w:val="003043FA"/>
    <w:rsid w:val="00310CFD"/>
    <w:rsid w:val="0031231B"/>
    <w:rsid w:val="00321953"/>
    <w:rsid w:val="00330AA8"/>
    <w:rsid w:val="0036404E"/>
    <w:rsid w:val="003A4958"/>
    <w:rsid w:val="003D6EDF"/>
    <w:rsid w:val="003E09CA"/>
    <w:rsid w:val="003E4BD7"/>
    <w:rsid w:val="00400E15"/>
    <w:rsid w:val="00401D22"/>
    <w:rsid w:val="0041136E"/>
    <w:rsid w:val="00414CAE"/>
    <w:rsid w:val="00416086"/>
    <w:rsid w:val="00417B54"/>
    <w:rsid w:val="00427574"/>
    <w:rsid w:val="004543FC"/>
    <w:rsid w:val="00482577"/>
    <w:rsid w:val="00497EF8"/>
    <w:rsid w:val="004A55ED"/>
    <w:rsid w:val="004B00BF"/>
    <w:rsid w:val="004F5ED1"/>
    <w:rsid w:val="005012D7"/>
    <w:rsid w:val="00514D0F"/>
    <w:rsid w:val="0051684E"/>
    <w:rsid w:val="00521238"/>
    <w:rsid w:val="005317E3"/>
    <w:rsid w:val="0056734C"/>
    <w:rsid w:val="00594E24"/>
    <w:rsid w:val="005A5367"/>
    <w:rsid w:val="005B097F"/>
    <w:rsid w:val="005B66EA"/>
    <w:rsid w:val="005C6269"/>
    <w:rsid w:val="005D1899"/>
    <w:rsid w:val="005F2339"/>
    <w:rsid w:val="005F3331"/>
    <w:rsid w:val="005F505A"/>
    <w:rsid w:val="00600357"/>
    <w:rsid w:val="00603AF4"/>
    <w:rsid w:val="00603E4D"/>
    <w:rsid w:val="006068B6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6F020C"/>
    <w:rsid w:val="006F581E"/>
    <w:rsid w:val="00701B5F"/>
    <w:rsid w:val="00706DA7"/>
    <w:rsid w:val="0073058D"/>
    <w:rsid w:val="00755924"/>
    <w:rsid w:val="00764B0D"/>
    <w:rsid w:val="00774F6C"/>
    <w:rsid w:val="007769F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77E42"/>
    <w:rsid w:val="00891FC0"/>
    <w:rsid w:val="008A07FA"/>
    <w:rsid w:val="008A346E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806CD"/>
    <w:rsid w:val="009909B3"/>
    <w:rsid w:val="009B1D34"/>
    <w:rsid w:val="009B2B47"/>
    <w:rsid w:val="009C0A97"/>
    <w:rsid w:val="009D14FF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950E1"/>
    <w:rsid w:val="00AB1325"/>
    <w:rsid w:val="00AB3065"/>
    <w:rsid w:val="00AB5C6C"/>
    <w:rsid w:val="00AD0F22"/>
    <w:rsid w:val="00AD4A78"/>
    <w:rsid w:val="00AE34B5"/>
    <w:rsid w:val="00B118C2"/>
    <w:rsid w:val="00B22EAE"/>
    <w:rsid w:val="00B62A9B"/>
    <w:rsid w:val="00B90059"/>
    <w:rsid w:val="00BB61AD"/>
    <w:rsid w:val="00BC5A42"/>
    <w:rsid w:val="00BE69DB"/>
    <w:rsid w:val="00C06FF1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0D0F"/>
    <w:rsid w:val="00CE1EC5"/>
    <w:rsid w:val="00CE65F7"/>
    <w:rsid w:val="00D07AC3"/>
    <w:rsid w:val="00D07E9D"/>
    <w:rsid w:val="00D4762F"/>
    <w:rsid w:val="00D535F2"/>
    <w:rsid w:val="00D56893"/>
    <w:rsid w:val="00D83430"/>
    <w:rsid w:val="00DA51AE"/>
    <w:rsid w:val="00DB420A"/>
    <w:rsid w:val="00DB65AD"/>
    <w:rsid w:val="00DB78ED"/>
    <w:rsid w:val="00DD7919"/>
    <w:rsid w:val="00E01C9E"/>
    <w:rsid w:val="00E23C6F"/>
    <w:rsid w:val="00E36A33"/>
    <w:rsid w:val="00E54942"/>
    <w:rsid w:val="00E62CC6"/>
    <w:rsid w:val="00E667C8"/>
    <w:rsid w:val="00E72DB8"/>
    <w:rsid w:val="00E77111"/>
    <w:rsid w:val="00E96284"/>
    <w:rsid w:val="00EB1E5A"/>
    <w:rsid w:val="00EB6D5A"/>
    <w:rsid w:val="00ED3577"/>
    <w:rsid w:val="00EE1144"/>
    <w:rsid w:val="00EF7122"/>
    <w:rsid w:val="00F056A4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4B41725B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uiPriority w:val="99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uiPriority w:val="99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customStyle="1" w:styleId="A5">
    <w:name w:val="A5"/>
    <w:uiPriority w:val="99"/>
    <w:rsid w:val="00C06FF1"/>
    <w:rPr>
      <w:rFonts w:cs="Frutiger Next IK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26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C626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C6269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6068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4.xml"/><Relationship Id="rId64" Type="http://schemas.microsoft.com/office/2018/08/relationships/commentsExtensible" Target="commentsExtensi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yperlink" Target="https://www.gov.pl/web/planodbudowy/strategia-promocji-i-informacji-kpo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8322-C014-4FF0-84CF-8118DD66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2J do SWZ formularz warunków technicznych</vt:lpstr>
    </vt:vector>
  </TitlesOfParts>
  <Company>Hewlett-Packard Company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2J do SWZ formularz warunków technicznych</dc:title>
  <dc:creator>Katarzyna Niedźwiedzka-Rozkosz</dc:creator>
  <cp:keywords>sprzęt laboratoryjny KPO</cp:keywords>
  <cp:lastModifiedBy>Katarzyna Niedźwiedzka-Rozkosz</cp:lastModifiedBy>
  <cp:revision>2</cp:revision>
  <cp:lastPrinted>2020-05-18T13:21:00Z</cp:lastPrinted>
  <dcterms:created xsi:type="dcterms:W3CDTF">2023-08-04T15:10:00Z</dcterms:created>
  <dcterms:modified xsi:type="dcterms:W3CDTF">2023-08-04T15:10:00Z</dcterms:modified>
</cp:coreProperties>
</file>