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09DDB" w14:textId="4F3B01FB" w:rsidR="002263DA" w:rsidRPr="002263DA" w:rsidRDefault="002263DA" w:rsidP="002263DA">
      <w:pPr>
        <w:pStyle w:val="Tytu"/>
        <w:spacing w:after="360"/>
        <w:ind w:left="6372" w:firstLine="708"/>
        <w:rPr>
          <w:sz w:val="22"/>
          <w:szCs w:val="22"/>
        </w:rPr>
      </w:pPr>
      <w:r w:rsidRPr="002263DA">
        <w:rPr>
          <w:sz w:val="22"/>
          <w:szCs w:val="22"/>
        </w:rPr>
        <w:t>Załącznik nr 4</w:t>
      </w:r>
    </w:p>
    <w:p w14:paraId="25EE0FCD" w14:textId="77777777" w:rsidR="002263DA" w:rsidRDefault="002263DA" w:rsidP="00FA17FA">
      <w:pPr>
        <w:pStyle w:val="Tytu"/>
        <w:spacing w:after="360"/>
      </w:pPr>
    </w:p>
    <w:p w14:paraId="624F33E4" w14:textId="7964AA81" w:rsidR="00FA17FA" w:rsidRPr="00FA17FA" w:rsidRDefault="00FA17FA" w:rsidP="00FA17FA">
      <w:pPr>
        <w:pStyle w:val="Tytu"/>
        <w:spacing w:after="360"/>
      </w:pPr>
      <w:r>
        <w:t>Szczegółowy Opis Przedmiotu Zamówienia</w:t>
      </w:r>
    </w:p>
    <w:p w14:paraId="34BDF911" w14:textId="77777777" w:rsidR="008206F8" w:rsidRPr="008206F8" w:rsidRDefault="008206F8" w:rsidP="00036DA7">
      <w:pPr>
        <w:pStyle w:val="Nagwek1"/>
        <w:numPr>
          <w:ilvl w:val="0"/>
          <w:numId w:val="2"/>
        </w:numPr>
        <w:spacing w:line="312" w:lineRule="auto"/>
      </w:pPr>
      <w:r>
        <w:t>Przedmiot zamówienia</w:t>
      </w:r>
    </w:p>
    <w:p w14:paraId="7708C150" w14:textId="204FBD50" w:rsidR="008206F8" w:rsidRPr="008B0562" w:rsidRDefault="00831A76" w:rsidP="00036DA7">
      <w:pPr>
        <w:spacing w:before="120" w:after="120" w:line="312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bookmarkStart w:id="0" w:name="_Hlk161747375"/>
      <w:r w:rsidRPr="008B0562">
        <w:rPr>
          <w:sz w:val="24"/>
          <w:szCs w:val="24"/>
        </w:rPr>
        <w:t xml:space="preserve">zamówienia jest </w:t>
      </w:r>
      <w:r w:rsidR="008206F8" w:rsidRPr="008B0562">
        <w:rPr>
          <w:sz w:val="24"/>
          <w:szCs w:val="24"/>
        </w:rPr>
        <w:t>„</w:t>
      </w:r>
      <w:r w:rsidRPr="008B0562">
        <w:rPr>
          <w:sz w:val="24"/>
          <w:szCs w:val="24"/>
        </w:rPr>
        <w:t>Świadczenie usługi restauracyjnej</w:t>
      </w:r>
      <w:r w:rsidR="008206F8" w:rsidRPr="008B0562">
        <w:rPr>
          <w:sz w:val="24"/>
          <w:szCs w:val="24"/>
        </w:rPr>
        <w:t xml:space="preserve"> podczas 24 s</w:t>
      </w:r>
      <w:r w:rsidRPr="008B0562">
        <w:rPr>
          <w:sz w:val="24"/>
          <w:szCs w:val="24"/>
        </w:rPr>
        <w:t>zkoleń „Akademia samorządowca”</w:t>
      </w:r>
      <w:r w:rsidR="008206F8" w:rsidRPr="008B0562">
        <w:rPr>
          <w:sz w:val="24"/>
          <w:szCs w:val="24"/>
        </w:rPr>
        <w:t xml:space="preserve"> na terenie 24 powiatów województwa łódzkiego”</w:t>
      </w:r>
      <w:r w:rsidRPr="008B0562">
        <w:rPr>
          <w:sz w:val="24"/>
          <w:szCs w:val="24"/>
        </w:rPr>
        <w:t>.</w:t>
      </w:r>
    </w:p>
    <w:p w14:paraId="25ED067C" w14:textId="06FB9483" w:rsidR="00063728" w:rsidRPr="008B0562" w:rsidRDefault="008206F8" w:rsidP="00036DA7">
      <w:pPr>
        <w:spacing w:before="120" w:after="360" w:line="312" w:lineRule="auto"/>
        <w:rPr>
          <w:sz w:val="24"/>
          <w:szCs w:val="24"/>
          <w:highlight w:val="yellow"/>
        </w:rPr>
      </w:pPr>
      <w:r w:rsidRPr="008B0562">
        <w:rPr>
          <w:sz w:val="24"/>
          <w:szCs w:val="24"/>
        </w:rPr>
        <w:t>Zamówienie realizowane w ramach projektu pn. „</w:t>
      </w:r>
      <w:r w:rsidR="00B1447C" w:rsidRPr="008B0562">
        <w:rPr>
          <w:sz w:val="24"/>
          <w:szCs w:val="24"/>
        </w:rPr>
        <w:t>Koordynacja działań w zakresie polityki społecznej dla województwa łódzkiego”</w:t>
      </w:r>
      <w:r w:rsidR="0026660C" w:rsidRPr="008B0562">
        <w:rPr>
          <w:sz w:val="24"/>
          <w:szCs w:val="24"/>
        </w:rPr>
        <w:t xml:space="preserve"> współfinansowanego</w:t>
      </w:r>
      <w:r w:rsidRPr="008B0562">
        <w:rPr>
          <w:sz w:val="24"/>
          <w:szCs w:val="24"/>
        </w:rPr>
        <w:t xml:space="preserve"> </w:t>
      </w:r>
      <w:r w:rsidR="0009191D" w:rsidRPr="008B0562">
        <w:rPr>
          <w:bCs/>
          <w:sz w:val="24"/>
          <w:szCs w:val="24"/>
        </w:rPr>
        <w:t>ze środków Europejskiego Funduszu Społecznego Plus w ramach programu Fundusze Europejskie dla Rozwoju Społecznego 2021-2027</w:t>
      </w:r>
      <w:r w:rsidR="00561723">
        <w:rPr>
          <w:bCs/>
          <w:sz w:val="24"/>
          <w:szCs w:val="24"/>
        </w:rPr>
        <w:t>.</w:t>
      </w:r>
    </w:p>
    <w:bookmarkEnd w:id="0"/>
    <w:p w14:paraId="111E9698" w14:textId="48DB2F7F" w:rsidR="008206F8" w:rsidRPr="008206F8" w:rsidRDefault="0026660C" w:rsidP="00036DA7">
      <w:pPr>
        <w:spacing w:before="120" w:after="120" w:line="312" w:lineRule="auto"/>
        <w:rPr>
          <w:sz w:val="24"/>
          <w:szCs w:val="24"/>
        </w:rPr>
      </w:pPr>
      <w:r>
        <w:rPr>
          <w:sz w:val="24"/>
          <w:szCs w:val="24"/>
        </w:rPr>
        <w:t>Świadczenie u</w:t>
      </w:r>
      <w:r w:rsidR="008206F8" w:rsidRPr="008206F8">
        <w:rPr>
          <w:sz w:val="24"/>
          <w:szCs w:val="24"/>
        </w:rPr>
        <w:t>sług</w:t>
      </w:r>
      <w:r>
        <w:rPr>
          <w:sz w:val="24"/>
          <w:szCs w:val="24"/>
        </w:rPr>
        <w:t>i</w:t>
      </w:r>
      <w:r w:rsidR="008206F8" w:rsidRPr="008206F8">
        <w:rPr>
          <w:sz w:val="24"/>
          <w:szCs w:val="24"/>
        </w:rPr>
        <w:t xml:space="preserve"> restauracyj</w:t>
      </w:r>
      <w:r>
        <w:rPr>
          <w:sz w:val="24"/>
          <w:szCs w:val="24"/>
        </w:rPr>
        <w:t>nej</w:t>
      </w:r>
      <w:r w:rsidR="008206F8" w:rsidRPr="008206F8">
        <w:rPr>
          <w:sz w:val="24"/>
          <w:szCs w:val="24"/>
        </w:rPr>
        <w:t xml:space="preserve"> polegając</w:t>
      </w:r>
      <w:r>
        <w:rPr>
          <w:sz w:val="24"/>
          <w:szCs w:val="24"/>
        </w:rPr>
        <w:t>ej</w:t>
      </w:r>
      <w:r w:rsidR="008206F8" w:rsidRPr="008206F8">
        <w:rPr>
          <w:sz w:val="24"/>
          <w:szCs w:val="24"/>
        </w:rPr>
        <w:t xml:space="preserve"> na zapewnieniu podczas </w:t>
      </w:r>
      <w:r w:rsidR="008206F8">
        <w:rPr>
          <w:sz w:val="24"/>
          <w:szCs w:val="24"/>
        </w:rPr>
        <w:t>24</w:t>
      </w:r>
      <w:r w:rsidR="008206F8" w:rsidRPr="008206F8">
        <w:rPr>
          <w:sz w:val="24"/>
          <w:szCs w:val="24"/>
        </w:rPr>
        <w:t xml:space="preserve"> </w:t>
      </w:r>
      <w:r w:rsidR="00831A76">
        <w:rPr>
          <w:sz w:val="24"/>
          <w:szCs w:val="24"/>
        </w:rPr>
        <w:t>szkoleń „Akademia samorządowca”</w:t>
      </w:r>
      <w:r w:rsidR="00D22C50">
        <w:rPr>
          <w:sz w:val="24"/>
          <w:szCs w:val="24"/>
        </w:rPr>
        <w:t xml:space="preserve"> </w:t>
      </w:r>
      <w:r w:rsidR="00036DA7">
        <w:rPr>
          <w:sz w:val="24"/>
          <w:szCs w:val="24"/>
        </w:rPr>
        <w:t>serwisu kawowego</w:t>
      </w:r>
      <w:r w:rsidR="008206F8" w:rsidRPr="008206F8">
        <w:rPr>
          <w:sz w:val="24"/>
          <w:szCs w:val="24"/>
        </w:rPr>
        <w:t xml:space="preserve"> </w:t>
      </w:r>
      <w:r w:rsidR="00395A1D">
        <w:rPr>
          <w:sz w:val="24"/>
          <w:szCs w:val="24"/>
        </w:rPr>
        <w:t xml:space="preserve">ciągłego </w:t>
      </w:r>
      <w:r w:rsidR="008206F8" w:rsidRPr="008206F8">
        <w:rPr>
          <w:sz w:val="24"/>
          <w:szCs w:val="24"/>
        </w:rPr>
        <w:t xml:space="preserve">oraz obiadu w formie bufetu szwedzkiego dla maksymalnie </w:t>
      </w:r>
      <w:r w:rsidR="008206F8">
        <w:rPr>
          <w:sz w:val="24"/>
          <w:szCs w:val="24"/>
        </w:rPr>
        <w:t>50</w:t>
      </w:r>
      <w:r w:rsidR="008206F8" w:rsidRPr="008206F8">
        <w:rPr>
          <w:sz w:val="24"/>
          <w:szCs w:val="24"/>
        </w:rPr>
        <w:t xml:space="preserve"> osób każde. </w:t>
      </w:r>
    </w:p>
    <w:p w14:paraId="5D840D00" w14:textId="2CE0F317" w:rsidR="008206F8" w:rsidRPr="008206F8" w:rsidRDefault="00716B2B" w:rsidP="00036DA7">
      <w:pPr>
        <w:spacing w:before="120" w:after="12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Szkolenia </w:t>
      </w:r>
      <w:r w:rsidR="00B1447C">
        <w:rPr>
          <w:sz w:val="24"/>
          <w:szCs w:val="24"/>
        </w:rPr>
        <w:t>odbędą się w:</w:t>
      </w:r>
    </w:p>
    <w:p w14:paraId="2DF3934A" w14:textId="77777777" w:rsidR="008206F8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m. Łódź;</w:t>
      </w:r>
    </w:p>
    <w:p w14:paraId="74665300" w14:textId="77777777" w:rsidR="008206F8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m. Piotrków Trybunalski;</w:t>
      </w:r>
    </w:p>
    <w:p w14:paraId="148B0E08" w14:textId="77777777" w:rsidR="008206F8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m. Skierniewice;</w:t>
      </w:r>
    </w:p>
    <w:p w14:paraId="35A5F318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bełchatowski;</w:t>
      </w:r>
    </w:p>
    <w:p w14:paraId="3A6B9D4F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brzeziński;</w:t>
      </w:r>
    </w:p>
    <w:p w14:paraId="4D7EC560" w14:textId="77777777" w:rsidR="008206F8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kutnowski;</w:t>
      </w:r>
    </w:p>
    <w:p w14:paraId="1366E060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łaski;</w:t>
      </w:r>
    </w:p>
    <w:p w14:paraId="6CBA76F3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łęczycki;</w:t>
      </w:r>
    </w:p>
    <w:p w14:paraId="48722B55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łowicki;</w:t>
      </w:r>
    </w:p>
    <w:p w14:paraId="5EF53AD0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łódzki wschodni;</w:t>
      </w:r>
    </w:p>
    <w:p w14:paraId="00DE1CBA" w14:textId="77777777" w:rsidR="008206F8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opoczyński;</w:t>
      </w:r>
    </w:p>
    <w:p w14:paraId="6400B2E8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pabianicki;</w:t>
      </w:r>
    </w:p>
    <w:p w14:paraId="09DC55FD" w14:textId="77777777" w:rsidR="008206F8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pajęczański;</w:t>
      </w:r>
    </w:p>
    <w:p w14:paraId="64DB7278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piotrkowski;</w:t>
      </w:r>
    </w:p>
    <w:p w14:paraId="51C36233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poddębicki;</w:t>
      </w:r>
    </w:p>
    <w:p w14:paraId="4F9B1AFD" w14:textId="77777777" w:rsidR="008206F8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radomszczański;</w:t>
      </w:r>
    </w:p>
    <w:p w14:paraId="0C673B4C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rawski;</w:t>
      </w:r>
    </w:p>
    <w:p w14:paraId="6F5A8ED9" w14:textId="77777777" w:rsidR="008206F8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powiat sieradzki;</w:t>
      </w:r>
    </w:p>
    <w:p w14:paraId="00271C8A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skierniewicki;</w:t>
      </w:r>
    </w:p>
    <w:p w14:paraId="777E776D" w14:textId="77777777" w:rsidR="008206F8" w:rsidRDefault="008206F8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 w:rsidRPr="00B1447C">
        <w:rPr>
          <w:sz w:val="24"/>
          <w:szCs w:val="24"/>
        </w:rPr>
        <w:t>powiat tomaszowski</w:t>
      </w:r>
      <w:r w:rsidR="00B1447C">
        <w:rPr>
          <w:sz w:val="24"/>
          <w:szCs w:val="24"/>
        </w:rPr>
        <w:t>;</w:t>
      </w:r>
    </w:p>
    <w:p w14:paraId="49B891A0" w14:textId="77777777" w:rsid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wieluński;</w:t>
      </w:r>
    </w:p>
    <w:p w14:paraId="48B7871C" w14:textId="77777777" w:rsidR="008206F8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wieruszowski;</w:t>
      </w:r>
    </w:p>
    <w:p w14:paraId="43C70ACC" w14:textId="77777777" w:rsidR="008206F8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zduńskowolski;</w:t>
      </w:r>
    </w:p>
    <w:p w14:paraId="45F614D7" w14:textId="77777777" w:rsidR="00B1447C" w:rsidRPr="00B1447C" w:rsidRDefault="00B1447C" w:rsidP="00036DA7">
      <w:pPr>
        <w:pStyle w:val="Akapitzlist"/>
        <w:numPr>
          <w:ilvl w:val="0"/>
          <w:numId w:val="3"/>
        </w:numPr>
        <w:spacing w:before="120" w:after="120" w:line="312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powiat zgierski.</w:t>
      </w:r>
    </w:p>
    <w:p w14:paraId="0C8A690E" w14:textId="77777777" w:rsidR="008206F8" w:rsidRDefault="0026660C" w:rsidP="00036DA7">
      <w:pPr>
        <w:pStyle w:val="Nagwek1"/>
        <w:numPr>
          <w:ilvl w:val="0"/>
          <w:numId w:val="2"/>
        </w:numPr>
        <w:spacing w:after="240" w:line="312" w:lineRule="auto"/>
        <w:ind w:left="714" w:hanging="357"/>
      </w:pPr>
      <w:r>
        <w:t>Termin i miejsce realizacji zamówienia</w:t>
      </w:r>
    </w:p>
    <w:p w14:paraId="34ECF59C" w14:textId="02CC63E6" w:rsidR="00D22C50" w:rsidRDefault="00D22C50" w:rsidP="00036DA7">
      <w:pPr>
        <w:spacing w:before="120" w:after="120" w:line="312" w:lineRule="auto"/>
        <w:rPr>
          <w:sz w:val="24"/>
          <w:szCs w:val="24"/>
        </w:rPr>
      </w:pPr>
      <w:r>
        <w:rPr>
          <w:sz w:val="24"/>
          <w:szCs w:val="24"/>
        </w:rPr>
        <w:t>Wykonawca zobowiązany jest zrealizować przedmiot z</w:t>
      </w:r>
      <w:r w:rsidR="0026660C" w:rsidRPr="0026660C">
        <w:rPr>
          <w:sz w:val="24"/>
          <w:szCs w:val="24"/>
        </w:rPr>
        <w:t>amówieni</w:t>
      </w:r>
      <w:r>
        <w:rPr>
          <w:sz w:val="24"/>
          <w:szCs w:val="24"/>
        </w:rPr>
        <w:t>a</w:t>
      </w:r>
      <w:r w:rsidR="0026660C" w:rsidRPr="0026660C">
        <w:rPr>
          <w:sz w:val="24"/>
          <w:szCs w:val="24"/>
        </w:rPr>
        <w:t xml:space="preserve"> w ciągu 1</w:t>
      </w:r>
      <w:r w:rsidR="00234118">
        <w:rPr>
          <w:sz w:val="24"/>
          <w:szCs w:val="24"/>
        </w:rPr>
        <w:t>2</w:t>
      </w:r>
      <w:r w:rsidR="0026660C" w:rsidRPr="0026660C">
        <w:rPr>
          <w:sz w:val="24"/>
          <w:szCs w:val="24"/>
        </w:rPr>
        <w:t xml:space="preserve"> mi</w:t>
      </w:r>
      <w:r w:rsidR="0026660C">
        <w:rPr>
          <w:sz w:val="24"/>
          <w:szCs w:val="24"/>
        </w:rPr>
        <w:t>esięcy od d</w:t>
      </w:r>
      <w:r>
        <w:rPr>
          <w:sz w:val="24"/>
          <w:szCs w:val="24"/>
        </w:rPr>
        <w:t>aty</w:t>
      </w:r>
      <w:r w:rsidR="0026660C">
        <w:rPr>
          <w:sz w:val="24"/>
          <w:szCs w:val="24"/>
        </w:rPr>
        <w:t xml:space="preserve"> podpisania umowy.</w:t>
      </w:r>
    </w:p>
    <w:p w14:paraId="01972C01" w14:textId="77777777" w:rsidR="00D22C50" w:rsidRDefault="00D22C50" w:rsidP="00036DA7">
      <w:pPr>
        <w:spacing w:before="120" w:after="120" w:line="312" w:lineRule="auto"/>
        <w:rPr>
          <w:sz w:val="24"/>
          <w:szCs w:val="24"/>
        </w:rPr>
      </w:pPr>
      <w:r>
        <w:rPr>
          <w:sz w:val="24"/>
          <w:szCs w:val="24"/>
        </w:rPr>
        <w:t>Miejscem realizacji u</w:t>
      </w:r>
      <w:r w:rsidR="00063728">
        <w:rPr>
          <w:sz w:val="24"/>
          <w:szCs w:val="24"/>
        </w:rPr>
        <w:t>sługi jest województwo łódzkie.</w:t>
      </w:r>
    </w:p>
    <w:p w14:paraId="1F7FDD09" w14:textId="2A0D6188" w:rsidR="0026660C" w:rsidRDefault="0026660C" w:rsidP="00036DA7">
      <w:pPr>
        <w:spacing w:before="120" w:after="12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Dokładna data i miejsce realizacji zamówienia </w:t>
      </w:r>
      <w:r w:rsidR="00D22C50">
        <w:rPr>
          <w:sz w:val="24"/>
          <w:szCs w:val="24"/>
        </w:rPr>
        <w:t xml:space="preserve">każdorazowo zostaną określone </w:t>
      </w:r>
      <w:r w:rsidR="004D5885">
        <w:rPr>
          <w:sz w:val="24"/>
          <w:szCs w:val="24"/>
        </w:rPr>
        <w:t xml:space="preserve">przez Zamawiającego </w:t>
      </w:r>
      <w:r w:rsidR="00D22C50">
        <w:rPr>
          <w:sz w:val="24"/>
          <w:szCs w:val="24"/>
        </w:rPr>
        <w:t xml:space="preserve">najpóźniej na </w:t>
      </w:r>
      <w:r w:rsidR="000F5FF9">
        <w:rPr>
          <w:sz w:val="24"/>
          <w:szCs w:val="24"/>
        </w:rPr>
        <w:t>7 dni</w:t>
      </w:r>
      <w:r w:rsidR="00D22C50">
        <w:rPr>
          <w:sz w:val="24"/>
          <w:szCs w:val="24"/>
        </w:rPr>
        <w:t xml:space="preserve"> przed szkoleniem "Akademia samorządowca”, natomiast zrekrutowana liczba uczestników </w:t>
      </w:r>
      <w:r w:rsidR="00395A1D">
        <w:rPr>
          <w:sz w:val="24"/>
          <w:szCs w:val="24"/>
        </w:rPr>
        <w:t xml:space="preserve">najpóźniej </w:t>
      </w:r>
      <w:r w:rsidR="00D22C50">
        <w:rPr>
          <w:sz w:val="24"/>
          <w:szCs w:val="24"/>
        </w:rPr>
        <w:t xml:space="preserve">na 3 dni przed </w:t>
      </w:r>
      <w:r w:rsidR="00395A1D">
        <w:rPr>
          <w:sz w:val="24"/>
          <w:szCs w:val="24"/>
        </w:rPr>
        <w:t xml:space="preserve">każdym </w:t>
      </w:r>
      <w:r w:rsidR="00D22C50">
        <w:rPr>
          <w:sz w:val="24"/>
          <w:szCs w:val="24"/>
        </w:rPr>
        <w:t>szkoleniem.</w:t>
      </w:r>
    </w:p>
    <w:p w14:paraId="074F5E5E" w14:textId="77777777" w:rsidR="00063728" w:rsidRDefault="00063728" w:rsidP="00036DA7">
      <w:pPr>
        <w:pStyle w:val="Nagwek1"/>
        <w:numPr>
          <w:ilvl w:val="0"/>
          <w:numId w:val="2"/>
        </w:numPr>
        <w:spacing w:after="240" w:line="312" w:lineRule="auto"/>
        <w:ind w:left="714" w:hanging="357"/>
      </w:pPr>
      <w:r w:rsidRPr="00063728">
        <w:t xml:space="preserve">Wymagania dotyczące </w:t>
      </w:r>
      <w:r>
        <w:t>realizacji zamówienia</w:t>
      </w:r>
    </w:p>
    <w:p w14:paraId="0AE3EEB1" w14:textId="242E15D2" w:rsidR="00063728" w:rsidRDefault="00063728" w:rsidP="00EC0C0E">
      <w:pPr>
        <w:spacing w:after="240" w:line="312" w:lineRule="auto"/>
        <w:rPr>
          <w:sz w:val="24"/>
          <w:szCs w:val="24"/>
        </w:rPr>
      </w:pPr>
      <w:r w:rsidRPr="00063728">
        <w:rPr>
          <w:sz w:val="24"/>
          <w:szCs w:val="24"/>
        </w:rPr>
        <w:t xml:space="preserve">Usługa </w:t>
      </w:r>
      <w:r w:rsidR="00FB18D0">
        <w:rPr>
          <w:sz w:val="24"/>
          <w:szCs w:val="24"/>
        </w:rPr>
        <w:t xml:space="preserve">restauracyjna </w:t>
      </w:r>
      <w:r w:rsidRPr="00063728">
        <w:rPr>
          <w:sz w:val="24"/>
          <w:szCs w:val="24"/>
        </w:rPr>
        <w:t>powinna zostać wykonana odpowiednio do wymogów określonych poniżej</w:t>
      </w:r>
      <w:r w:rsidR="004D5885">
        <w:rPr>
          <w:sz w:val="24"/>
          <w:szCs w:val="24"/>
        </w:rPr>
        <w:t xml:space="preserve"> dla każdego z 24 szkoleń</w:t>
      </w:r>
      <w:r w:rsidRPr="00063728">
        <w:rPr>
          <w:sz w:val="24"/>
          <w:szCs w:val="24"/>
        </w:rPr>
        <w:t>:</w:t>
      </w:r>
    </w:p>
    <w:p w14:paraId="6548B069" w14:textId="58825F8A" w:rsidR="00FD3784" w:rsidRPr="00FD3784" w:rsidRDefault="00FD3784" w:rsidP="00036DA7">
      <w:pPr>
        <w:pStyle w:val="Akapitzlist"/>
        <w:numPr>
          <w:ilvl w:val="0"/>
          <w:numId w:val="8"/>
        </w:numPr>
        <w:spacing w:line="312" w:lineRule="auto"/>
        <w:rPr>
          <w:b/>
          <w:sz w:val="24"/>
          <w:szCs w:val="24"/>
        </w:rPr>
      </w:pPr>
      <w:r w:rsidRPr="00FD3784">
        <w:rPr>
          <w:b/>
          <w:sz w:val="24"/>
          <w:szCs w:val="24"/>
        </w:rPr>
        <w:t>Wymagania dotyczące serwisu kawowego:</w:t>
      </w:r>
    </w:p>
    <w:p w14:paraId="30A4A5DE" w14:textId="010A863F" w:rsidR="0086442A" w:rsidRPr="00FD3784" w:rsidRDefault="0086442A" w:rsidP="00036DA7">
      <w:pPr>
        <w:pStyle w:val="Akapitzlist"/>
        <w:numPr>
          <w:ilvl w:val="0"/>
          <w:numId w:val="7"/>
        </w:numPr>
        <w:spacing w:line="312" w:lineRule="auto"/>
        <w:ind w:left="1134" w:hanging="425"/>
        <w:rPr>
          <w:sz w:val="24"/>
          <w:szCs w:val="24"/>
        </w:rPr>
      </w:pPr>
      <w:r w:rsidRPr="0086442A">
        <w:rPr>
          <w:sz w:val="24"/>
          <w:szCs w:val="24"/>
        </w:rPr>
        <w:t xml:space="preserve">Serwis kawowy w systemie ciągłym zostanie zapewniony </w:t>
      </w:r>
      <w:r w:rsidR="00FD3784">
        <w:rPr>
          <w:sz w:val="24"/>
          <w:szCs w:val="24"/>
        </w:rPr>
        <w:t xml:space="preserve">podczas 24 szkoleń „Akademia samorządowca” </w:t>
      </w:r>
      <w:r w:rsidR="00FD3784" w:rsidRPr="00FD3784">
        <w:rPr>
          <w:sz w:val="24"/>
          <w:szCs w:val="24"/>
        </w:rPr>
        <w:t xml:space="preserve">na terenie 24 </w:t>
      </w:r>
      <w:r w:rsidR="00FD3784">
        <w:rPr>
          <w:sz w:val="24"/>
          <w:szCs w:val="24"/>
        </w:rPr>
        <w:t xml:space="preserve">powiatów województwa łódzkiego </w:t>
      </w:r>
      <w:r w:rsidR="008B3DB9">
        <w:rPr>
          <w:sz w:val="24"/>
          <w:szCs w:val="24"/>
        </w:rPr>
        <w:t>w </w:t>
      </w:r>
      <w:r w:rsidRPr="003440AA">
        <w:rPr>
          <w:sz w:val="24"/>
          <w:szCs w:val="24"/>
        </w:rPr>
        <w:t>godzinach 8:30 - 1</w:t>
      </w:r>
      <w:r w:rsidR="0045630C" w:rsidRPr="003440AA">
        <w:rPr>
          <w:sz w:val="24"/>
          <w:szCs w:val="24"/>
        </w:rPr>
        <w:t>4</w:t>
      </w:r>
      <w:r w:rsidRPr="003440AA">
        <w:rPr>
          <w:sz w:val="24"/>
          <w:szCs w:val="24"/>
        </w:rPr>
        <w:t>:</w:t>
      </w:r>
      <w:r w:rsidR="00A42724">
        <w:rPr>
          <w:sz w:val="24"/>
          <w:szCs w:val="24"/>
        </w:rPr>
        <w:t>0</w:t>
      </w:r>
      <w:r w:rsidRPr="003440AA">
        <w:rPr>
          <w:sz w:val="24"/>
          <w:szCs w:val="24"/>
        </w:rPr>
        <w:t>0</w:t>
      </w:r>
      <w:r w:rsidRPr="00FD3784">
        <w:rPr>
          <w:sz w:val="24"/>
          <w:szCs w:val="24"/>
        </w:rPr>
        <w:t xml:space="preserve"> dla maksymalnie </w:t>
      </w:r>
      <w:r w:rsidR="00FD3784" w:rsidRPr="00FD3784">
        <w:rPr>
          <w:sz w:val="24"/>
          <w:szCs w:val="24"/>
        </w:rPr>
        <w:t>50</w:t>
      </w:r>
      <w:r w:rsidR="00FD3784">
        <w:rPr>
          <w:sz w:val="24"/>
          <w:szCs w:val="24"/>
        </w:rPr>
        <w:t xml:space="preserve"> osób.</w:t>
      </w:r>
    </w:p>
    <w:p w14:paraId="377BFF3B" w14:textId="77777777" w:rsidR="0086442A" w:rsidRPr="0086442A" w:rsidRDefault="0086442A" w:rsidP="00036DA7">
      <w:pPr>
        <w:pStyle w:val="Akapitzlist"/>
        <w:numPr>
          <w:ilvl w:val="0"/>
          <w:numId w:val="7"/>
        </w:numPr>
        <w:spacing w:line="312" w:lineRule="auto"/>
        <w:ind w:left="1134" w:hanging="425"/>
        <w:rPr>
          <w:sz w:val="24"/>
          <w:szCs w:val="24"/>
        </w:rPr>
      </w:pPr>
      <w:r w:rsidRPr="0086442A">
        <w:rPr>
          <w:sz w:val="24"/>
          <w:szCs w:val="24"/>
        </w:rPr>
        <w:t>Serwis kawowy powinien zostać usytuowany w bezpośredniej bliskości sali wykładowej w miejscu łatwo dostępnym dla osób z niepełnosprawnością ruchową.</w:t>
      </w:r>
    </w:p>
    <w:p w14:paraId="27A799DB" w14:textId="23603850" w:rsidR="00034529" w:rsidRPr="0086442A" w:rsidRDefault="0086442A" w:rsidP="00036DA7">
      <w:pPr>
        <w:pStyle w:val="Akapitzlist"/>
        <w:numPr>
          <w:ilvl w:val="0"/>
          <w:numId w:val="7"/>
        </w:numPr>
        <w:spacing w:line="312" w:lineRule="auto"/>
        <w:ind w:left="1134" w:hanging="425"/>
        <w:rPr>
          <w:sz w:val="24"/>
          <w:szCs w:val="24"/>
        </w:rPr>
      </w:pPr>
      <w:r w:rsidRPr="0086442A">
        <w:rPr>
          <w:sz w:val="24"/>
          <w:szCs w:val="24"/>
        </w:rPr>
        <w:t>W ramach systemu organizacji serwisu kawowego Wykonawca powinien uwzględnić jego wzmożoną obsługę w czasie przerw i rejestracji uczestników.</w:t>
      </w:r>
      <w:r w:rsidR="00AD1437">
        <w:rPr>
          <w:sz w:val="24"/>
          <w:szCs w:val="24"/>
        </w:rPr>
        <w:t xml:space="preserve"> </w:t>
      </w:r>
      <w:r w:rsidR="00392B88">
        <w:rPr>
          <w:sz w:val="24"/>
          <w:szCs w:val="24"/>
        </w:rPr>
        <w:t>Zamawiającym przewiduje 2 przerwy trwające po około 15 minut każda.</w:t>
      </w:r>
    </w:p>
    <w:p w14:paraId="033F3CC0" w14:textId="79558BF4" w:rsidR="0086442A" w:rsidRPr="002B5FBE" w:rsidRDefault="0086442A" w:rsidP="00EC0C0E">
      <w:pPr>
        <w:pStyle w:val="Akapitzlist"/>
        <w:numPr>
          <w:ilvl w:val="0"/>
          <w:numId w:val="7"/>
        </w:numPr>
        <w:spacing w:line="312" w:lineRule="auto"/>
        <w:ind w:left="1134" w:hanging="425"/>
        <w:rPr>
          <w:sz w:val="24"/>
          <w:szCs w:val="24"/>
        </w:rPr>
      </w:pPr>
      <w:r w:rsidRPr="003440AA">
        <w:rPr>
          <w:sz w:val="24"/>
          <w:szCs w:val="24"/>
        </w:rPr>
        <w:lastRenderedPageBreak/>
        <w:t>Usługa restauracyjna powinna obejmować nie</w:t>
      </w:r>
      <w:r w:rsidR="008B3DB9">
        <w:rPr>
          <w:sz w:val="24"/>
          <w:szCs w:val="24"/>
        </w:rPr>
        <w:t>ograniczony dostęp do wrzątku w </w:t>
      </w:r>
      <w:r w:rsidRPr="003440AA">
        <w:rPr>
          <w:sz w:val="24"/>
          <w:szCs w:val="24"/>
        </w:rPr>
        <w:t>warniku, herbaty czarnej, czarnej aromatyzowanej, herbaty zielonej, herbaty owocowej, kawy rozpuszczalnej, mielonej, a tak</w:t>
      </w:r>
      <w:r w:rsidR="008B3DB9">
        <w:rPr>
          <w:sz w:val="24"/>
          <w:szCs w:val="24"/>
        </w:rPr>
        <w:t>że kawy naturalnej serwowanej z </w:t>
      </w:r>
      <w:r w:rsidRPr="003440AA">
        <w:rPr>
          <w:sz w:val="24"/>
          <w:szCs w:val="24"/>
        </w:rPr>
        <w:t>ekspresu (liczba urządzeń dopasowana do liczby uczestników – co najmniej dwa urządzenia czynne jednocześnie) umożliwiającego przygotowanie kawy typu: espresso, cappuccino, latte, wody mineralnej gazowanej i niegazowanej</w:t>
      </w:r>
      <w:r w:rsidR="004D5885">
        <w:rPr>
          <w:sz w:val="24"/>
          <w:szCs w:val="24"/>
        </w:rPr>
        <w:t xml:space="preserve"> butelkowanej</w:t>
      </w:r>
      <w:r w:rsidR="00942920">
        <w:rPr>
          <w:sz w:val="24"/>
          <w:szCs w:val="24"/>
        </w:rPr>
        <w:t>/ 0,5 l. na osobę</w:t>
      </w:r>
      <w:r w:rsidRPr="003440AA">
        <w:rPr>
          <w:sz w:val="24"/>
          <w:szCs w:val="24"/>
        </w:rPr>
        <w:t xml:space="preserve">, soków </w:t>
      </w:r>
      <w:r w:rsidR="00EC0C0E">
        <w:rPr>
          <w:sz w:val="24"/>
          <w:szCs w:val="24"/>
        </w:rPr>
        <w:t>gotowych 100% (</w:t>
      </w:r>
      <w:r w:rsidRPr="003440AA">
        <w:rPr>
          <w:sz w:val="24"/>
          <w:szCs w:val="24"/>
        </w:rPr>
        <w:t>Zamawiający nie dopuszcza nektarów i napojów), cytryny, śmietanki/mleka do kawy (w tym roślinnego oraz krowieg</w:t>
      </w:r>
      <w:r w:rsidRPr="002B5FBE">
        <w:rPr>
          <w:sz w:val="24"/>
          <w:szCs w:val="24"/>
        </w:rPr>
        <w:t xml:space="preserve">o), cukru, </w:t>
      </w:r>
      <w:r w:rsidR="00942920">
        <w:rPr>
          <w:sz w:val="24"/>
          <w:szCs w:val="24"/>
        </w:rPr>
        <w:t xml:space="preserve">kruchych </w:t>
      </w:r>
      <w:r w:rsidR="00AD1437">
        <w:rPr>
          <w:sz w:val="24"/>
          <w:szCs w:val="24"/>
        </w:rPr>
        <w:t xml:space="preserve">lub </w:t>
      </w:r>
      <w:r w:rsidR="00942920">
        <w:rPr>
          <w:sz w:val="24"/>
          <w:szCs w:val="24"/>
        </w:rPr>
        <w:t xml:space="preserve">deserowych ciasteczek – 3 rodzajów </w:t>
      </w:r>
      <w:r w:rsidR="00942920" w:rsidRPr="00942920">
        <w:rPr>
          <w:sz w:val="24"/>
          <w:szCs w:val="24"/>
        </w:rPr>
        <w:t>(</w:t>
      </w:r>
      <w:r w:rsidR="00FE0643" w:rsidRPr="00FE0643">
        <w:rPr>
          <w:sz w:val="24"/>
          <w:szCs w:val="24"/>
        </w:rPr>
        <w:t xml:space="preserve">po co najmniej </w:t>
      </w:r>
      <w:r w:rsidR="00942920" w:rsidRPr="00942920">
        <w:rPr>
          <w:sz w:val="24"/>
          <w:szCs w:val="24"/>
        </w:rPr>
        <w:t>1</w:t>
      </w:r>
      <w:r w:rsidR="00FE0643">
        <w:rPr>
          <w:sz w:val="24"/>
          <w:szCs w:val="24"/>
        </w:rPr>
        <w:t>5</w:t>
      </w:r>
      <w:r w:rsidR="00942920" w:rsidRPr="00942920">
        <w:rPr>
          <w:sz w:val="24"/>
          <w:szCs w:val="24"/>
        </w:rPr>
        <w:t xml:space="preserve">0g/os), </w:t>
      </w:r>
      <w:r w:rsidRPr="002B5FBE">
        <w:rPr>
          <w:sz w:val="24"/>
          <w:szCs w:val="24"/>
        </w:rPr>
        <w:t xml:space="preserve">co najmniej </w:t>
      </w:r>
      <w:r w:rsidR="00034529" w:rsidRPr="002B5FBE">
        <w:rPr>
          <w:sz w:val="24"/>
          <w:szCs w:val="24"/>
        </w:rPr>
        <w:t>2</w:t>
      </w:r>
      <w:r w:rsidRPr="002B5FBE">
        <w:rPr>
          <w:sz w:val="24"/>
          <w:szCs w:val="24"/>
        </w:rPr>
        <w:t xml:space="preserve"> rodzaj</w:t>
      </w:r>
      <w:r w:rsidR="00A56005">
        <w:rPr>
          <w:sz w:val="24"/>
          <w:szCs w:val="24"/>
        </w:rPr>
        <w:t>ów świeżych ciast serwowanych w </w:t>
      </w:r>
      <w:r w:rsidRPr="002B5FBE">
        <w:rPr>
          <w:sz w:val="24"/>
          <w:szCs w:val="24"/>
        </w:rPr>
        <w:t>papilotkach (</w:t>
      </w:r>
      <w:bookmarkStart w:id="1" w:name="_Hlk166771742"/>
      <w:r w:rsidRPr="002B5FBE">
        <w:rPr>
          <w:sz w:val="24"/>
          <w:szCs w:val="24"/>
        </w:rPr>
        <w:t xml:space="preserve">po co najmniej </w:t>
      </w:r>
      <w:bookmarkEnd w:id="1"/>
      <w:r w:rsidRPr="002B5FBE">
        <w:rPr>
          <w:sz w:val="24"/>
          <w:szCs w:val="24"/>
        </w:rPr>
        <w:t>1</w:t>
      </w:r>
      <w:r w:rsidR="00FE0643">
        <w:rPr>
          <w:sz w:val="24"/>
          <w:szCs w:val="24"/>
        </w:rPr>
        <w:t>5</w:t>
      </w:r>
      <w:r w:rsidR="00034529" w:rsidRPr="002B5FBE">
        <w:rPr>
          <w:sz w:val="24"/>
          <w:szCs w:val="24"/>
        </w:rPr>
        <w:t>0</w:t>
      </w:r>
      <w:r w:rsidRPr="002B5FBE">
        <w:rPr>
          <w:sz w:val="24"/>
          <w:szCs w:val="24"/>
        </w:rPr>
        <w:t xml:space="preserve"> g/os</w:t>
      </w:r>
      <w:r w:rsidR="00FE0643">
        <w:rPr>
          <w:sz w:val="24"/>
          <w:szCs w:val="24"/>
        </w:rPr>
        <w:t>)</w:t>
      </w:r>
      <w:r w:rsidRPr="002B5FBE">
        <w:rPr>
          <w:sz w:val="24"/>
          <w:szCs w:val="24"/>
        </w:rPr>
        <w:t>.</w:t>
      </w:r>
    </w:p>
    <w:p w14:paraId="1EA1AFAE" w14:textId="466AC8D7" w:rsidR="00063728" w:rsidRPr="002B5FBE" w:rsidRDefault="0086442A" w:rsidP="00EC0C0E">
      <w:pPr>
        <w:pStyle w:val="Akapitzlist"/>
        <w:numPr>
          <w:ilvl w:val="0"/>
          <w:numId w:val="7"/>
        </w:numPr>
        <w:spacing w:after="240" w:line="312" w:lineRule="auto"/>
        <w:ind w:left="1134" w:hanging="425"/>
        <w:contextualSpacing w:val="0"/>
        <w:rPr>
          <w:sz w:val="24"/>
          <w:szCs w:val="24"/>
        </w:rPr>
      </w:pPr>
      <w:r w:rsidRPr="002B5FBE">
        <w:rPr>
          <w:sz w:val="24"/>
          <w:szCs w:val="24"/>
        </w:rPr>
        <w:t xml:space="preserve">Ostateczna liczba osób, dla których przygotowana będzie usługa restauracyjna w formie serwisu kawowego, uzależniona będzie od liczby zrekrutowanych stacjonarnych uczestników </w:t>
      </w:r>
      <w:r w:rsidR="00FD3784" w:rsidRPr="002B5FBE">
        <w:rPr>
          <w:sz w:val="24"/>
          <w:szCs w:val="24"/>
        </w:rPr>
        <w:t>szkolenia</w:t>
      </w:r>
      <w:r w:rsidRPr="002B5FBE">
        <w:rPr>
          <w:sz w:val="24"/>
          <w:szCs w:val="24"/>
        </w:rPr>
        <w:t xml:space="preserve"> i będzie wynosiła nie więcej niż </w:t>
      </w:r>
      <w:r w:rsidR="00FD3784" w:rsidRPr="002B5FBE">
        <w:rPr>
          <w:sz w:val="24"/>
          <w:szCs w:val="24"/>
        </w:rPr>
        <w:t>50 osób</w:t>
      </w:r>
      <w:r w:rsidRPr="002B5FBE">
        <w:rPr>
          <w:sz w:val="24"/>
          <w:szCs w:val="24"/>
        </w:rPr>
        <w:t>.</w:t>
      </w:r>
      <w:r w:rsidR="00902FB1" w:rsidRPr="002B5FBE">
        <w:rPr>
          <w:sz w:val="24"/>
          <w:szCs w:val="24"/>
        </w:rPr>
        <w:t xml:space="preserve"> </w:t>
      </w:r>
      <w:r w:rsidR="00E40914" w:rsidRPr="002B5FBE">
        <w:rPr>
          <w:sz w:val="24"/>
          <w:szCs w:val="24"/>
        </w:rPr>
        <w:t xml:space="preserve">Ostateczna liczba osób korzystających z serwisu kawowego zostanie podana </w:t>
      </w:r>
      <w:r w:rsidR="00034529" w:rsidRPr="002B5FBE">
        <w:rPr>
          <w:sz w:val="24"/>
          <w:szCs w:val="24"/>
        </w:rPr>
        <w:t xml:space="preserve">najpóźniej </w:t>
      </w:r>
      <w:r w:rsidR="00E40914" w:rsidRPr="002B5FBE">
        <w:rPr>
          <w:sz w:val="24"/>
          <w:szCs w:val="24"/>
        </w:rPr>
        <w:t>na 3 dni przed szkoleniem „Akademia samorządowca”.</w:t>
      </w:r>
    </w:p>
    <w:p w14:paraId="626C8F63" w14:textId="0F7C9BC7" w:rsidR="00A35D78" w:rsidRDefault="00A35D78" w:rsidP="00036DA7">
      <w:pPr>
        <w:pStyle w:val="Akapitzlist"/>
        <w:numPr>
          <w:ilvl w:val="0"/>
          <w:numId w:val="8"/>
        </w:numPr>
        <w:spacing w:line="312" w:lineRule="auto"/>
        <w:rPr>
          <w:b/>
          <w:sz w:val="24"/>
          <w:szCs w:val="24"/>
        </w:rPr>
      </w:pPr>
      <w:r w:rsidRPr="00A35D78">
        <w:rPr>
          <w:b/>
          <w:sz w:val="24"/>
          <w:szCs w:val="24"/>
        </w:rPr>
        <w:t xml:space="preserve">Wymagania dotyczące </w:t>
      </w:r>
      <w:r>
        <w:rPr>
          <w:b/>
          <w:sz w:val="24"/>
          <w:szCs w:val="24"/>
        </w:rPr>
        <w:t>obiadu:</w:t>
      </w:r>
    </w:p>
    <w:p w14:paraId="79C5A3ED" w14:textId="4CCE7E86" w:rsidR="00A35D78" w:rsidRPr="00A35D78" w:rsidRDefault="00A35D78" w:rsidP="003440AA">
      <w:pPr>
        <w:pStyle w:val="Akapitzlist"/>
        <w:numPr>
          <w:ilvl w:val="0"/>
          <w:numId w:val="17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 xml:space="preserve">Obiad zostanie zapewniony </w:t>
      </w:r>
      <w:r>
        <w:rPr>
          <w:sz w:val="24"/>
          <w:szCs w:val="24"/>
        </w:rPr>
        <w:t xml:space="preserve">podczas 24 szkoleń „Akademia samorządowca” </w:t>
      </w:r>
      <w:r w:rsidRPr="00FD3784">
        <w:rPr>
          <w:sz w:val="24"/>
          <w:szCs w:val="24"/>
        </w:rPr>
        <w:t xml:space="preserve">na terenie 24 </w:t>
      </w:r>
      <w:r>
        <w:rPr>
          <w:sz w:val="24"/>
          <w:szCs w:val="24"/>
        </w:rPr>
        <w:t xml:space="preserve">powiatów województwa łódzkiego” </w:t>
      </w:r>
      <w:r w:rsidRPr="00A35D78">
        <w:rPr>
          <w:sz w:val="24"/>
          <w:szCs w:val="24"/>
        </w:rPr>
        <w:t>w godzinach</w:t>
      </w:r>
      <w:r w:rsidR="003440AA">
        <w:rPr>
          <w:sz w:val="24"/>
          <w:szCs w:val="24"/>
        </w:rPr>
        <w:t xml:space="preserve"> 14:</w:t>
      </w:r>
      <w:r w:rsidR="003440AA" w:rsidRPr="003440AA">
        <w:rPr>
          <w:sz w:val="24"/>
          <w:szCs w:val="24"/>
        </w:rPr>
        <w:t>00</w:t>
      </w:r>
      <w:r w:rsidRPr="003440AA">
        <w:rPr>
          <w:sz w:val="24"/>
          <w:szCs w:val="24"/>
        </w:rPr>
        <w:t xml:space="preserve"> – 15:</w:t>
      </w:r>
      <w:r w:rsidR="00A42724">
        <w:rPr>
          <w:sz w:val="24"/>
          <w:szCs w:val="24"/>
        </w:rPr>
        <w:t>0</w:t>
      </w:r>
      <w:r w:rsidRPr="003440AA">
        <w:rPr>
          <w:sz w:val="24"/>
          <w:szCs w:val="24"/>
        </w:rPr>
        <w:t>0</w:t>
      </w:r>
      <w:r w:rsidRPr="00A35D78">
        <w:rPr>
          <w:sz w:val="24"/>
          <w:szCs w:val="24"/>
        </w:rPr>
        <w:t xml:space="preserve"> dla maksymalnie </w:t>
      </w:r>
      <w:r>
        <w:rPr>
          <w:sz w:val="24"/>
          <w:szCs w:val="24"/>
        </w:rPr>
        <w:t>50</w:t>
      </w:r>
      <w:r w:rsidR="00FB18D0">
        <w:rPr>
          <w:sz w:val="24"/>
          <w:szCs w:val="24"/>
        </w:rPr>
        <w:t xml:space="preserve"> osób.</w:t>
      </w:r>
    </w:p>
    <w:p w14:paraId="2E2EA892" w14:textId="17B0C000" w:rsidR="00A35D78" w:rsidRPr="00A35D78" w:rsidRDefault="00A35D78" w:rsidP="003440AA">
      <w:pPr>
        <w:pStyle w:val="Akapitzlist"/>
        <w:numPr>
          <w:ilvl w:val="0"/>
          <w:numId w:val="17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 xml:space="preserve">Obiad będzie serwowany w wydzielonej przestrzeni restauracyjnej, na terenie obiektu, w którym odbywać się będzie </w:t>
      </w:r>
      <w:r w:rsidR="00FB18D0">
        <w:rPr>
          <w:sz w:val="24"/>
          <w:szCs w:val="24"/>
        </w:rPr>
        <w:t>szkolenie „Akademia samorządowca”.</w:t>
      </w:r>
    </w:p>
    <w:p w14:paraId="4F05AB0D" w14:textId="5029D659" w:rsidR="00A35D78" w:rsidRPr="00A35D78" w:rsidRDefault="00A35D78" w:rsidP="003440AA">
      <w:pPr>
        <w:pStyle w:val="Akapitzlist"/>
        <w:numPr>
          <w:ilvl w:val="0"/>
          <w:numId w:val="17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>Miejsce serwowania obiadu powinn</w:t>
      </w:r>
      <w:r w:rsidR="00FA17FA">
        <w:rPr>
          <w:sz w:val="24"/>
          <w:szCs w:val="24"/>
        </w:rPr>
        <w:t>o być łatwo dostępne dla osób z </w:t>
      </w:r>
      <w:r w:rsidRPr="00A35D78">
        <w:rPr>
          <w:sz w:val="24"/>
          <w:szCs w:val="24"/>
        </w:rPr>
        <w:t>niepełnosprawnością ruchową.</w:t>
      </w:r>
    </w:p>
    <w:p w14:paraId="71A2234D" w14:textId="547D213B" w:rsidR="00A35D78" w:rsidRPr="003440AA" w:rsidRDefault="00A35D78" w:rsidP="003440AA">
      <w:pPr>
        <w:pStyle w:val="Akapitzlist"/>
        <w:numPr>
          <w:ilvl w:val="0"/>
          <w:numId w:val="17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 xml:space="preserve">Obiad powinien być serwowany dla wszystkich stacjonarnych uczestników </w:t>
      </w:r>
      <w:r w:rsidR="00FB18D0">
        <w:rPr>
          <w:sz w:val="24"/>
          <w:szCs w:val="24"/>
        </w:rPr>
        <w:t>szkolenia „Akademia samorządowca”</w:t>
      </w:r>
      <w:r w:rsidRPr="00A35D78">
        <w:rPr>
          <w:sz w:val="24"/>
          <w:szCs w:val="24"/>
        </w:rPr>
        <w:t xml:space="preserve"> jednocześnie.</w:t>
      </w:r>
    </w:p>
    <w:p w14:paraId="74313183" w14:textId="747918B9" w:rsidR="00A35D78" w:rsidRPr="00A35D78" w:rsidRDefault="00A35D78" w:rsidP="003440AA">
      <w:pPr>
        <w:pStyle w:val="Akapitzlist"/>
        <w:numPr>
          <w:ilvl w:val="0"/>
          <w:numId w:val="17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 xml:space="preserve">Obiad powinien składać się z </w:t>
      </w:r>
      <w:r>
        <w:rPr>
          <w:sz w:val="24"/>
          <w:szCs w:val="24"/>
        </w:rPr>
        <w:t>dwóch dań</w:t>
      </w:r>
      <w:r w:rsidR="009B6A52">
        <w:rPr>
          <w:sz w:val="24"/>
          <w:szCs w:val="24"/>
        </w:rPr>
        <w:t xml:space="preserve"> – zupy i dania głównego</w:t>
      </w:r>
      <w:r>
        <w:rPr>
          <w:sz w:val="24"/>
          <w:szCs w:val="24"/>
        </w:rPr>
        <w:t>, deseru oraz napojów.</w:t>
      </w:r>
    </w:p>
    <w:p w14:paraId="1E456833" w14:textId="56A97206" w:rsidR="00A35D78" w:rsidRPr="00A35D78" w:rsidRDefault="00A35D78" w:rsidP="003440AA">
      <w:pPr>
        <w:pStyle w:val="Akapitzlist"/>
        <w:numPr>
          <w:ilvl w:val="0"/>
          <w:numId w:val="17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 xml:space="preserve">Obiad powinien być serwowany w formie bufetu z możliwością jednoczesnego wyboru spośród </w:t>
      </w:r>
      <w:r w:rsidR="004747BF">
        <w:rPr>
          <w:sz w:val="24"/>
          <w:szCs w:val="24"/>
        </w:rPr>
        <w:t>1</w:t>
      </w:r>
      <w:r w:rsidRPr="00A35D78">
        <w:rPr>
          <w:sz w:val="24"/>
          <w:szCs w:val="24"/>
        </w:rPr>
        <w:t xml:space="preserve"> (</w:t>
      </w:r>
      <w:r w:rsidR="004747BF">
        <w:rPr>
          <w:sz w:val="24"/>
          <w:szCs w:val="24"/>
        </w:rPr>
        <w:t>jednej</w:t>
      </w:r>
      <w:r w:rsidRPr="00A35D78">
        <w:rPr>
          <w:sz w:val="24"/>
          <w:szCs w:val="24"/>
        </w:rPr>
        <w:t>) opcji dania pierwszego (wegetariańskie</w:t>
      </w:r>
      <w:r w:rsidR="003440AA">
        <w:rPr>
          <w:sz w:val="24"/>
          <w:szCs w:val="24"/>
        </w:rPr>
        <w:t>j</w:t>
      </w:r>
      <w:r w:rsidRPr="00A35D78">
        <w:rPr>
          <w:sz w:val="24"/>
          <w:szCs w:val="24"/>
        </w:rPr>
        <w:t xml:space="preserve">), </w:t>
      </w:r>
      <w:r w:rsidR="004747BF">
        <w:rPr>
          <w:sz w:val="24"/>
          <w:szCs w:val="24"/>
        </w:rPr>
        <w:t>2</w:t>
      </w:r>
      <w:r w:rsidRPr="00A35D78">
        <w:rPr>
          <w:sz w:val="24"/>
          <w:szCs w:val="24"/>
        </w:rPr>
        <w:t xml:space="preserve"> (</w:t>
      </w:r>
      <w:r w:rsidR="004747BF">
        <w:rPr>
          <w:sz w:val="24"/>
          <w:szCs w:val="24"/>
        </w:rPr>
        <w:t>dwóch</w:t>
      </w:r>
      <w:r w:rsidRPr="00A35D78">
        <w:rPr>
          <w:sz w:val="24"/>
          <w:szCs w:val="24"/>
        </w:rPr>
        <w:t xml:space="preserve">) opcji dania drugiego (w tym jednej </w:t>
      </w:r>
      <w:r w:rsidRPr="00A35D78">
        <w:rPr>
          <w:sz w:val="24"/>
          <w:szCs w:val="24"/>
        </w:rPr>
        <w:lastRenderedPageBreak/>
        <w:t>wegetariańskiej), oraz co najmniej 2 (dwóch) deserów (co najmniej jednego wegetariańskiego)</w:t>
      </w:r>
      <w:r w:rsidR="003440AA">
        <w:rPr>
          <w:sz w:val="24"/>
          <w:szCs w:val="24"/>
        </w:rPr>
        <w:t>.</w:t>
      </w:r>
    </w:p>
    <w:p w14:paraId="67BB3EDF" w14:textId="77777777" w:rsidR="00A35D78" w:rsidRPr="00A35D78" w:rsidRDefault="00A35D78" w:rsidP="003440AA">
      <w:pPr>
        <w:pStyle w:val="Akapitzlist"/>
        <w:numPr>
          <w:ilvl w:val="0"/>
          <w:numId w:val="17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>Obiad powinien składać się na przykład z następujących dań (lub innych zapewnionych w co najmniej jednakowym standardzie):</w:t>
      </w:r>
    </w:p>
    <w:p w14:paraId="1567E2C1" w14:textId="1D8F3814" w:rsidR="00A35D78" w:rsidRDefault="00A35D78" w:rsidP="00716B2B">
      <w:pPr>
        <w:pStyle w:val="Akapitzlist"/>
        <w:numPr>
          <w:ilvl w:val="0"/>
          <w:numId w:val="10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>zupa  – łącznie co najmniej 300 ml/os., np.: zupa krem z zielonego grosz</w:t>
      </w:r>
      <w:r w:rsidR="0003154A">
        <w:rPr>
          <w:sz w:val="24"/>
          <w:szCs w:val="24"/>
        </w:rPr>
        <w:t xml:space="preserve">ku z </w:t>
      </w:r>
      <w:r w:rsidR="004747BF">
        <w:rPr>
          <w:sz w:val="24"/>
          <w:szCs w:val="24"/>
        </w:rPr>
        <w:t>grzankami</w:t>
      </w:r>
      <w:r w:rsidR="0003154A">
        <w:rPr>
          <w:sz w:val="24"/>
          <w:szCs w:val="24"/>
        </w:rPr>
        <w:t>, zupa krem z dyni;</w:t>
      </w:r>
    </w:p>
    <w:p w14:paraId="4D72D59D" w14:textId="1B72EE07" w:rsidR="00A35D78" w:rsidRDefault="00A35D78" w:rsidP="00716B2B">
      <w:pPr>
        <w:pStyle w:val="Akapitzlist"/>
        <w:numPr>
          <w:ilvl w:val="0"/>
          <w:numId w:val="10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>danie główne na ciepło (</w:t>
      </w:r>
      <w:r w:rsidR="004747BF">
        <w:rPr>
          <w:sz w:val="24"/>
          <w:szCs w:val="24"/>
        </w:rPr>
        <w:t>dwa</w:t>
      </w:r>
      <w:r w:rsidR="004747BF" w:rsidRPr="00A35D78">
        <w:rPr>
          <w:sz w:val="24"/>
          <w:szCs w:val="24"/>
        </w:rPr>
        <w:t xml:space="preserve"> </w:t>
      </w:r>
      <w:r w:rsidRPr="00A35D78">
        <w:rPr>
          <w:sz w:val="24"/>
          <w:szCs w:val="24"/>
        </w:rPr>
        <w:t>do wyboru</w:t>
      </w:r>
      <w:r w:rsidR="009B6A52">
        <w:rPr>
          <w:sz w:val="24"/>
          <w:szCs w:val="24"/>
        </w:rPr>
        <w:t>,</w:t>
      </w:r>
      <w:r w:rsidR="004747BF">
        <w:rPr>
          <w:sz w:val="24"/>
          <w:szCs w:val="24"/>
        </w:rPr>
        <w:t xml:space="preserve"> w tym jedno wegetariańskie</w:t>
      </w:r>
      <w:r w:rsidRPr="00A35D78">
        <w:rPr>
          <w:sz w:val="24"/>
          <w:szCs w:val="24"/>
        </w:rPr>
        <w:t>) – łącznie co najmniej 300 g/os. np. indyk z</w:t>
      </w:r>
      <w:r w:rsidR="00A56005">
        <w:rPr>
          <w:sz w:val="24"/>
          <w:szCs w:val="24"/>
        </w:rPr>
        <w:t xml:space="preserve"> gruszką i tymiankiem, placki z </w:t>
      </w:r>
      <w:r w:rsidRPr="00A35D78">
        <w:rPr>
          <w:sz w:val="24"/>
          <w:szCs w:val="24"/>
        </w:rPr>
        <w:t>cukinii</w:t>
      </w:r>
      <w:r w:rsidR="004747BF">
        <w:rPr>
          <w:sz w:val="24"/>
          <w:szCs w:val="24"/>
        </w:rPr>
        <w:t>, makaron z łososiem, wołowina duszona w sosie;</w:t>
      </w:r>
    </w:p>
    <w:p w14:paraId="4979B729" w14:textId="39F42A1D" w:rsidR="00A35D78" w:rsidRDefault="00A35D78" w:rsidP="00716B2B">
      <w:pPr>
        <w:pStyle w:val="Akapitzlist"/>
        <w:numPr>
          <w:ilvl w:val="0"/>
          <w:numId w:val="10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>dodatki skrobiowe (</w:t>
      </w:r>
      <w:r w:rsidR="004747BF">
        <w:rPr>
          <w:sz w:val="24"/>
          <w:szCs w:val="24"/>
        </w:rPr>
        <w:t>dwa</w:t>
      </w:r>
      <w:r w:rsidR="004747BF" w:rsidRPr="00A35D78">
        <w:rPr>
          <w:sz w:val="24"/>
          <w:szCs w:val="24"/>
        </w:rPr>
        <w:t xml:space="preserve"> </w:t>
      </w:r>
      <w:r w:rsidRPr="00A35D78">
        <w:rPr>
          <w:sz w:val="24"/>
          <w:szCs w:val="24"/>
        </w:rPr>
        <w:t xml:space="preserve">do wyboru) – łącznie co najmniej 200 g/os., np. kluski śląskie, ziemniaki </w:t>
      </w:r>
      <w:r w:rsidR="004747BF">
        <w:rPr>
          <w:sz w:val="24"/>
          <w:szCs w:val="24"/>
        </w:rPr>
        <w:t>gotowane/</w:t>
      </w:r>
      <w:r w:rsidRPr="00A35D78">
        <w:rPr>
          <w:sz w:val="24"/>
          <w:szCs w:val="24"/>
        </w:rPr>
        <w:t>pieczone, ryż</w:t>
      </w:r>
      <w:r w:rsidR="004747BF">
        <w:rPr>
          <w:sz w:val="24"/>
          <w:szCs w:val="24"/>
        </w:rPr>
        <w:t>, frytki</w:t>
      </w:r>
      <w:r w:rsidRPr="00A35D78">
        <w:rPr>
          <w:sz w:val="24"/>
          <w:szCs w:val="24"/>
        </w:rPr>
        <w:t>;</w:t>
      </w:r>
    </w:p>
    <w:p w14:paraId="5D74728A" w14:textId="4526342B" w:rsidR="00A35D78" w:rsidRDefault="00A35D78" w:rsidP="00716B2B">
      <w:pPr>
        <w:pStyle w:val="Akapitzlist"/>
        <w:numPr>
          <w:ilvl w:val="0"/>
          <w:numId w:val="10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>dodatki warzywne (trzy do wyboru) – łącznie co najmniej 200 g/os., np. marchew glazurowana, sałatka ze śwież</w:t>
      </w:r>
      <w:r w:rsidR="00A56005">
        <w:rPr>
          <w:sz w:val="24"/>
          <w:szCs w:val="24"/>
        </w:rPr>
        <w:t>ych warzyw, fasola szparagowa z </w:t>
      </w:r>
      <w:r w:rsidRPr="00A35D78">
        <w:rPr>
          <w:sz w:val="24"/>
          <w:szCs w:val="24"/>
        </w:rPr>
        <w:t>dodatkiem ziaren słonecznika;</w:t>
      </w:r>
    </w:p>
    <w:p w14:paraId="575AFF62" w14:textId="308A9EED" w:rsidR="00A35D78" w:rsidRDefault="00A35D78" w:rsidP="00716B2B">
      <w:pPr>
        <w:pStyle w:val="Akapitzlist"/>
        <w:numPr>
          <w:ilvl w:val="0"/>
          <w:numId w:val="10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>deser (dwa do wyboru) – łącznie co najmniej 200 g/os., np. panna cotta, ciasto czekoladowe</w:t>
      </w:r>
      <w:r w:rsidR="00AD1437">
        <w:rPr>
          <w:sz w:val="24"/>
          <w:szCs w:val="24"/>
        </w:rPr>
        <w:t>, ciasto z</w:t>
      </w:r>
      <w:r w:rsidRPr="00A35D78">
        <w:rPr>
          <w:sz w:val="24"/>
          <w:szCs w:val="24"/>
        </w:rPr>
        <w:t xml:space="preserve"> owocami;</w:t>
      </w:r>
    </w:p>
    <w:p w14:paraId="590437FA" w14:textId="544EA280" w:rsidR="00A35D78" w:rsidRPr="00A35D78" w:rsidRDefault="00A35D78" w:rsidP="00716B2B">
      <w:pPr>
        <w:pStyle w:val="Akapitzlist"/>
        <w:numPr>
          <w:ilvl w:val="0"/>
          <w:numId w:val="10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>napoje (bez ograniczeń): kawa, herbata, cukier, śmietanka/mleko do kawy (krowie oraz roślinne), cytryn</w:t>
      </w:r>
      <w:r w:rsidR="00FA17FA">
        <w:rPr>
          <w:sz w:val="24"/>
          <w:szCs w:val="24"/>
        </w:rPr>
        <w:t>a, woda mineralna w dzbankach z </w:t>
      </w:r>
      <w:r w:rsidRPr="00A35D78">
        <w:rPr>
          <w:sz w:val="24"/>
          <w:szCs w:val="24"/>
        </w:rPr>
        <w:t>dodatkiem np. ziół, cytryny.</w:t>
      </w:r>
    </w:p>
    <w:p w14:paraId="11E468CF" w14:textId="7C971C2E" w:rsidR="00A35D78" w:rsidRPr="003440AA" w:rsidRDefault="00A35D78" w:rsidP="003440AA">
      <w:pPr>
        <w:pStyle w:val="Akapitzlist"/>
        <w:numPr>
          <w:ilvl w:val="0"/>
          <w:numId w:val="17"/>
        </w:numPr>
        <w:spacing w:line="312" w:lineRule="auto"/>
        <w:rPr>
          <w:sz w:val="24"/>
          <w:szCs w:val="24"/>
        </w:rPr>
      </w:pPr>
      <w:r w:rsidRPr="00A35D78">
        <w:rPr>
          <w:sz w:val="24"/>
          <w:szCs w:val="24"/>
        </w:rPr>
        <w:t xml:space="preserve">Ostateczna liczba osób, dla których przygotowana będzie usługa restauracyjna w formie obiadu, uzależniona będzie od liczby zrekrutowanych stacjonarnych uczestników </w:t>
      </w:r>
      <w:r w:rsidR="00FB18D0">
        <w:rPr>
          <w:sz w:val="24"/>
          <w:szCs w:val="24"/>
        </w:rPr>
        <w:t>szkolenia „Akademia samorządowca”</w:t>
      </w:r>
      <w:r w:rsidR="00FB18D0" w:rsidRPr="00A35D78">
        <w:rPr>
          <w:sz w:val="24"/>
          <w:szCs w:val="24"/>
        </w:rPr>
        <w:t xml:space="preserve"> </w:t>
      </w:r>
      <w:r w:rsidRPr="00A35D78">
        <w:rPr>
          <w:sz w:val="24"/>
          <w:szCs w:val="24"/>
        </w:rPr>
        <w:t xml:space="preserve">i będzie wynosiła nie więcej niż </w:t>
      </w:r>
      <w:r w:rsidR="00FB18D0">
        <w:rPr>
          <w:sz w:val="24"/>
          <w:szCs w:val="24"/>
        </w:rPr>
        <w:t>50 osób</w:t>
      </w:r>
      <w:r w:rsidRPr="00A35D78">
        <w:rPr>
          <w:sz w:val="24"/>
          <w:szCs w:val="24"/>
        </w:rPr>
        <w:t>.</w:t>
      </w:r>
      <w:r w:rsidR="00D925F8">
        <w:rPr>
          <w:sz w:val="24"/>
          <w:szCs w:val="24"/>
        </w:rPr>
        <w:t xml:space="preserve"> </w:t>
      </w:r>
      <w:r w:rsidR="00E40914" w:rsidRPr="003440AA">
        <w:rPr>
          <w:sz w:val="24"/>
          <w:szCs w:val="24"/>
        </w:rPr>
        <w:t>Ostateczna liczba osób spożywających posiłki</w:t>
      </w:r>
      <w:r w:rsidR="00FE0643">
        <w:rPr>
          <w:sz w:val="24"/>
          <w:szCs w:val="24"/>
        </w:rPr>
        <w:t>,</w:t>
      </w:r>
      <w:r w:rsidR="00FA17FA">
        <w:rPr>
          <w:sz w:val="24"/>
          <w:szCs w:val="24"/>
        </w:rPr>
        <w:t xml:space="preserve"> w tym z </w:t>
      </w:r>
      <w:r w:rsidR="004747BF" w:rsidRPr="003440AA">
        <w:rPr>
          <w:sz w:val="24"/>
          <w:szCs w:val="24"/>
        </w:rPr>
        <w:t>uwzględnieniem opcji</w:t>
      </w:r>
      <w:r w:rsidR="00E40914" w:rsidRPr="003440AA">
        <w:rPr>
          <w:sz w:val="24"/>
          <w:szCs w:val="24"/>
        </w:rPr>
        <w:t xml:space="preserve"> mięsne</w:t>
      </w:r>
      <w:r w:rsidR="004747BF" w:rsidRPr="003440AA">
        <w:rPr>
          <w:sz w:val="24"/>
          <w:szCs w:val="24"/>
        </w:rPr>
        <w:t>j</w:t>
      </w:r>
      <w:r w:rsidR="00E40914" w:rsidRPr="003440AA">
        <w:rPr>
          <w:sz w:val="24"/>
          <w:szCs w:val="24"/>
        </w:rPr>
        <w:t xml:space="preserve"> oraz wegetariańskie</w:t>
      </w:r>
      <w:r w:rsidR="004747BF" w:rsidRPr="003440AA">
        <w:rPr>
          <w:sz w:val="24"/>
          <w:szCs w:val="24"/>
        </w:rPr>
        <w:t>j</w:t>
      </w:r>
      <w:r w:rsidR="00FE0643">
        <w:rPr>
          <w:sz w:val="24"/>
          <w:szCs w:val="24"/>
        </w:rPr>
        <w:t>,</w:t>
      </w:r>
      <w:r w:rsidR="00E40914" w:rsidRPr="003440AA">
        <w:rPr>
          <w:sz w:val="24"/>
          <w:szCs w:val="24"/>
        </w:rPr>
        <w:t xml:space="preserve"> zostanie podana </w:t>
      </w:r>
      <w:r w:rsidR="004747BF" w:rsidRPr="003440AA">
        <w:rPr>
          <w:sz w:val="24"/>
          <w:szCs w:val="24"/>
        </w:rPr>
        <w:t xml:space="preserve">najpóźniej </w:t>
      </w:r>
      <w:r w:rsidR="00D925F8" w:rsidRPr="003440AA">
        <w:rPr>
          <w:sz w:val="24"/>
          <w:szCs w:val="24"/>
        </w:rPr>
        <w:t xml:space="preserve">na 3 dni przed szkoleniem </w:t>
      </w:r>
      <w:r w:rsidR="00E40914" w:rsidRPr="003440AA">
        <w:rPr>
          <w:sz w:val="24"/>
          <w:szCs w:val="24"/>
        </w:rPr>
        <w:t>„Akademia samorządowca”.</w:t>
      </w:r>
    </w:p>
    <w:p w14:paraId="029591C3" w14:textId="77777777" w:rsidR="00FB18D0" w:rsidRDefault="000F5FF9" w:rsidP="00036DA7">
      <w:pPr>
        <w:pStyle w:val="Nagwek1"/>
        <w:numPr>
          <w:ilvl w:val="0"/>
          <w:numId w:val="2"/>
        </w:numPr>
        <w:spacing w:after="240" w:line="312" w:lineRule="auto"/>
        <w:ind w:left="714" w:hanging="357"/>
      </w:pPr>
      <w:r>
        <w:t>Zakres świadczonej usługi</w:t>
      </w:r>
    </w:p>
    <w:p w14:paraId="3F05A109" w14:textId="77777777" w:rsidR="000F5FF9" w:rsidRDefault="000F5FF9" w:rsidP="00036DA7">
      <w:pPr>
        <w:spacing w:line="312" w:lineRule="auto"/>
        <w:rPr>
          <w:sz w:val="24"/>
          <w:szCs w:val="24"/>
        </w:rPr>
      </w:pPr>
      <w:r w:rsidRPr="000F5FF9">
        <w:rPr>
          <w:sz w:val="24"/>
          <w:szCs w:val="24"/>
        </w:rPr>
        <w:t>W ramach usługi Wykonawca ma obowiązek zapewnić:</w:t>
      </w:r>
    </w:p>
    <w:p w14:paraId="55FF9CC7" w14:textId="6710DE04" w:rsidR="000F5FF9" w:rsidRDefault="00D71291" w:rsidP="00036DA7">
      <w:pPr>
        <w:pStyle w:val="Default"/>
        <w:numPr>
          <w:ilvl w:val="1"/>
          <w:numId w:val="11"/>
        </w:numPr>
        <w:spacing w:after="126" w:line="312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D71291">
        <w:rPr>
          <w:rFonts w:asciiTheme="minorHAnsi" w:hAnsiTheme="minorHAnsi"/>
        </w:rPr>
        <w:t>sług</w:t>
      </w:r>
      <w:r>
        <w:rPr>
          <w:rFonts w:asciiTheme="minorHAnsi" w:hAnsiTheme="minorHAnsi"/>
        </w:rPr>
        <w:t>ę</w:t>
      </w:r>
      <w:r w:rsidRPr="00D71291">
        <w:rPr>
          <w:rFonts w:asciiTheme="minorHAnsi" w:hAnsiTheme="minorHAnsi"/>
        </w:rPr>
        <w:t xml:space="preserve"> restauracyjn</w:t>
      </w:r>
      <w:r w:rsidR="003440AA">
        <w:rPr>
          <w:rFonts w:asciiTheme="minorHAnsi" w:hAnsiTheme="minorHAnsi"/>
        </w:rPr>
        <w:t>ą</w:t>
      </w:r>
      <w:r w:rsidRPr="00D71291">
        <w:rPr>
          <w:rFonts w:asciiTheme="minorHAnsi" w:hAnsiTheme="minorHAnsi"/>
        </w:rPr>
        <w:t xml:space="preserve"> w formie serwisu kawowego</w:t>
      </w:r>
      <w:r w:rsidR="000F5FF9" w:rsidRPr="000F5FF9">
        <w:rPr>
          <w:rFonts w:asciiTheme="minorHAnsi" w:hAnsiTheme="minorHAnsi"/>
        </w:rPr>
        <w:t xml:space="preserve"> rozpoczynając</w:t>
      </w:r>
      <w:r>
        <w:rPr>
          <w:rFonts w:asciiTheme="minorHAnsi" w:hAnsiTheme="minorHAnsi"/>
        </w:rPr>
        <w:t>ą</w:t>
      </w:r>
      <w:r w:rsidR="000F5FF9" w:rsidRPr="000F5FF9">
        <w:rPr>
          <w:rFonts w:asciiTheme="minorHAnsi" w:hAnsiTheme="minorHAnsi"/>
        </w:rPr>
        <w:t xml:space="preserve"> się najpóźniej </w:t>
      </w:r>
      <w:r>
        <w:rPr>
          <w:rFonts w:asciiTheme="minorHAnsi" w:hAnsiTheme="minorHAnsi"/>
        </w:rPr>
        <w:t>30</w:t>
      </w:r>
      <w:r w:rsidR="000F5FF9" w:rsidRPr="000F5FF9">
        <w:rPr>
          <w:rFonts w:asciiTheme="minorHAnsi" w:hAnsiTheme="minorHAnsi"/>
        </w:rPr>
        <w:t xml:space="preserve"> min. przed rozpoczęciem każdego </w:t>
      </w:r>
      <w:r w:rsidR="000F5FF9">
        <w:rPr>
          <w:rFonts w:asciiTheme="minorHAnsi" w:hAnsiTheme="minorHAnsi"/>
        </w:rPr>
        <w:t>z 24 szkoleń „Akademia samorządowca”.</w:t>
      </w:r>
    </w:p>
    <w:p w14:paraId="365C7973" w14:textId="30A0CD64" w:rsidR="00392B88" w:rsidRDefault="00392B88" w:rsidP="00392B88">
      <w:pPr>
        <w:pStyle w:val="Default"/>
        <w:spacing w:after="126" w:line="312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Ramowy </w:t>
      </w:r>
      <w:r w:rsidR="008E1BC8">
        <w:rPr>
          <w:rFonts w:asciiTheme="minorHAnsi" w:hAnsiTheme="minorHAnsi"/>
        </w:rPr>
        <w:t>plan</w:t>
      </w:r>
      <w:r>
        <w:rPr>
          <w:rFonts w:asciiTheme="minorHAnsi" w:hAnsiTheme="minorHAnsi"/>
        </w:rPr>
        <w:t xml:space="preserve"> szkolenia:</w:t>
      </w:r>
    </w:p>
    <w:p w14:paraId="70D17EC5" w14:textId="5A564252" w:rsidR="00392B88" w:rsidRDefault="00392B88" w:rsidP="00392B88">
      <w:pPr>
        <w:pStyle w:val="Default"/>
        <w:tabs>
          <w:tab w:val="left" w:pos="2410"/>
        </w:tabs>
        <w:spacing w:after="126" w:line="312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8.30 – 9.00 </w:t>
      </w:r>
      <w:r>
        <w:rPr>
          <w:rFonts w:asciiTheme="minorHAnsi" w:hAnsiTheme="minorHAnsi"/>
        </w:rPr>
        <w:tab/>
        <w:t>rejestracja uczestników</w:t>
      </w:r>
    </w:p>
    <w:p w14:paraId="683FC382" w14:textId="5FDDA853" w:rsidR="00392B88" w:rsidRDefault="00392B88" w:rsidP="00392B88">
      <w:pPr>
        <w:pStyle w:val="Default"/>
        <w:tabs>
          <w:tab w:val="left" w:pos="2410"/>
        </w:tabs>
        <w:spacing w:after="126" w:line="312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9.00 – 10.30 </w:t>
      </w:r>
      <w:r>
        <w:rPr>
          <w:rFonts w:asciiTheme="minorHAnsi" w:hAnsiTheme="minorHAnsi"/>
        </w:rPr>
        <w:tab/>
        <w:t>szkolenie</w:t>
      </w:r>
    </w:p>
    <w:p w14:paraId="5C19D729" w14:textId="3488FCEB" w:rsidR="00392B88" w:rsidRDefault="00392B88" w:rsidP="00392B88">
      <w:pPr>
        <w:pStyle w:val="Default"/>
        <w:tabs>
          <w:tab w:val="left" w:pos="2410"/>
        </w:tabs>
        <w:spacing w:after="126" w:line="312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10.30 – 10.45 </w:t>
      </w:r>
      <w:r>
        <w:rPr>
          <w:rFonts w:asciiTheme="minorHAnsi" w:hAnsiTheme="minorHAnsi"/>
        </w:rPr>
        <w:tab/>
        <w:t>przerwa</w:t>
      </w:r>
    </w:p>
    <w:p w14:paraId="0C50941B" w14:textId="4D1FECF4" w:rsidR="00392B88" w:rsidRDefault="00392B88" w:rsidP="00392B88">
      <w:pPr>
        <w:pStyle w:val="Default"/>
        <w:tabs>
          <w:tab w:val="left" w:pos="2410"/>
        </w:tabs>
        <w:spacing w:after="126" w:line="312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10.45 – 12.15</w:t>
      </w:r>
      <w:r>
        <w:rPr>
          <w:rFonts w:asciiTheme="minorHAnsi" w:hAnsiTheme="minorHAnsi"/>
        </w:rPr>
        <w:tab/>
        <w:t>szkolenie</w:t>
      </w:r>
    </w:p>
    <w:p w14:paraId="05DBA5B2" w14:textId="0A77979C" w:rsidR="00392B88" w:rsidRDefault="00392B88" w:rsidP="00392B88">
      <w:pPr>
        <w:pStyle w:val="Default"/>
        <w:tabs>
          <w:tab w:val="left" w:pos="2410"/>
        </w:tabs>
        <w:spacing w:after="126" w:line="312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12.15 – 12.30 </w:t>
      </w:r>
      <w:r>
        <w:rPr>
          <w:rFonts w:asciiTheme="minorHAnsi" w:hAnsiTheme="minorHAnsi"/>
        </w:rPr>
        <w:tab/>
        <w:t>przerwa</w:t>
      </w:r>
    </w:p>
    <w:p w14:paraId="7BBD4B09" w14:textId="63EA9812" w:rsidR="00392B88" w:rsidRDefault="00392B88" w:rsidP="00392B88">
      <w:pPr>
        <w:pStyle w:val="Default"/>
        <w:tabs>
          <w:tab w:val="left" w:pos="2410"/>
        </w:tabs>
        <w:spacing w:after="126" w:line="312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12.30 </w:t>
      </w:r>
      <w:r w:rsidR="00E205E0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1</w:t>
      </w:r>
      <w:r w:rsidR="00E205E0">
        <w:rPr>
          <w:rFonts w:asciiTheme="minorHAnsi" w:hAnsiTheme="minorHAnsi"/>
        </w:rPr>
        <w:t>4.00</w:t>
      </w:r>
      <w:r w:rsidR="00E205E0">
        <w:rPr>
          <w:rFonts w:asciiTheme="minorHAnsi" w:hAnsiTheme="minorHAnsi"/>
        </w:rPr>
        <w:tab/>
        <w:t>szkolenie</w:t>
      </w:r>
    </w:p>
    <w:p w14:paraId="4F650735" w14:textId="31359B0E" w:rsidR="00E205E0" w:rsidRPr="000F5FF9" w:rsidRDefault="00E205E0" w:rsidP="00392B88">
      <w:pPr>
        <w:pStyle w:val="Default"/>
        <w:tabs>
          <w:tab w:val="left" w:pos="2410"/>
        </w:tabs>
        <w:spacing w:after="126" w:line="312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14.00 – 15.00 </w:t>
      </w:r>
      <w:r>
        <w:rPr>
          <w:rFonts w:asciiTheme="minorHAnsi" w:hAnsiTheme="minorHAnsi"/>
        </w:rPr>
        <w:tab/>
        <w:t>obiad</w:t>
      </w:r>
      <w:r w:rsidR="00E46DD7">
        <w:rPr>
          <w:rFonts w:asciiTheme="minorHAnsi" w:hAnsiTheme="minorHAnsi"/>
        </w:rPr>
        <w:t>.</w:t>
      </w:r>
    </w:p>
    <w:p w14:paraId="4A2E6C36" w14:textId="1A43AC6E" w:rsidR="000F5FF9" w:rsidRPr="000F5FF9" w:rsidRDefault="000F5FF9" w:rsidP="00036DA7">
      <w:pPr>
        <w:pStyle w:val="Default"/>
        <w:numPr>
          <w:ilvl w:val="1"/>
          <w:numId w:val="11"/>
        </w:numPr>
        <w:spacing w:after="126" w:line="312" w:lineRule="auto"/>
        <w:ind w:left="851" w:hanging="425"/>
        <w:rPr>
          <w:rFonts w:asciiTheme="minorHAnsi" w:hAnsiTheme="minorHAnsi"/>
        </w:rPr>
      </w:pPr>
      <w:r w:rsidRPr="000F5FF9">
        <w:rPr>
          <w:rFonts w:asciiTheme="minorHAnsi" w:hAnsiTheme="minorHAnsi"/>
        </w:rPr>
        <w:t>Dostawę potraw</w:t>
      </w:r>
      <w:r w:rsidR="00D71291">
        <w:rPr>
          <w:rFonts w:asciiTheme="minorHAnsi" w:hAnsiTheme="minorHAnsi"/>
        </w:rPr>
        <w:t xml:space="preserve"> w ramach usługi restauracyjnej</w:t>
      </w:r>
      <w:r w:rsidRPr="000F5FF9">
        <w:rPr>
          <w:rFonts w:asciiTheme="minorHAnsi" w:hAnsiTheme="minorHAnsi"/>
        </w:rPr>
        <w:t>, o których mowa w pkt. I</w:t>
      </w:r>
      <w:r>
        <w:rPr>
          <w:rFonts w:asciiTheme="minorHAnsi" w:hAnsiTheme="minorHAnsi"/>
        </w:rPr>
        <w:t>II</w:t>
      </w:r>
      <w:r w:rsidR="00A56005">
        <w:rPr>
          <w:rFonts w:asciiTheme="minorHAnsi" w:hAnsiTheme="minorHAnsi"/>
        </w:rPr>
        <w:t xml:space="preserve"> w </w:t>
      </w:r>
      <w:r w:rsidRPr="000F5FF9">
        <w:rPr>
          <w:rFonts w:asciiTheme="minorHAnsi" w:hAnsiTheme="minorHAnsi"/>
        </w:rPr>
        <w:t>termin</w:t>
      </w:r>
      <w:r w:rsidR="00D71291">
        <w:rPr>
          <w:rFonts w:asciiTheme="minorHAnsi" w:hAnsiTheme="minorHAnsi"/>
        </w:rPr>
        <w:t>ach</w:t>
      </w:r>
      <w:r w:rsidRPr="000F5FF9">
        <w:rPr>
          <w:rFonts w:asciiTheme="minorHAnsi" w:hAnsiTheme="minorHAnsi"/>
        </w:rPr>
        <w:t xml:space="preserve"> i miejsc</w:t>
      </w:r>
      <w:r w:rsidR="00D71291">
        <w:rPr>
          <w:rFonts w:asciiTheme="minorHAnsi" w:hAnsiTheme="minorHAnsi"/>
        </w:rPr>
        <w:t>ach</w:t>
      </w:r>
      <w:r w:rsidRPr="000F5FF9">
        <w:rPr>
          <w:rFonts w:asciiTheme="minorHAnsi" w:hAnsiTheme="minorHAnsi"/>
        </w:rPr>
        <w:t xml:space="preserve"> wskazany</w:t>
      </w:r>
      <w:r w:rsidR="00D71291">
        <w:rPr>
          <w:rFonts w:asciiTheme="minorHAnsi" w:hAnsiTheme="minorHAnsi"/>
        </w:rPr>
        <w:t xml:space="preserve">ch </w:t>
      </w:r>
      <w:r w:rsidRPr="000F5FF9">
        <w:rPr>
          <w:rFonts w:asciiTheme="minorHAnsi" w:hAnsiTheme="minorHAnsi"/>
        </w:rPr>
        <w:t xml:space="preserve">przez Zamawiającego na terenie województwa łódzkiego. Zamawiający poinformuje Wykonawcę najpóźniej na </w:t>
      </w:r>
      <w:r>
        <w:rPr>
          <w:rFonts w:asciiTheme="minorHAnsi" w:hAnsiTheme="minorHAnsi"/>
        </w:rPr>
        <w:t>7</w:t>
      </w:r>
      <w:r w:rsidRPr="000F5FF9">
        <w:rPr>
          <w:rFonts w:asciiTheme="minorHAnsi" w:hAnsiTheme="minorHAnsi"/>
        </w:rPr>
        <w:t xml:space="preserve"> dni przed planowanym </w:t>
      </w:r>
      <w:r w:rsidR="00716B2B">
        <w:rPr>
          <w:rFonts w:asciiTheme="minorHAnsi" w:hAnsiTheme="minorHAnsi"/>
        </w:rPr>
        <w:t>szkoleniem</w:t>
      </w:r>
      <w:r w:rsidR="00716B2B" w:rsidRPr="000F5FF9">
        <w:rPr>
          <w:rFonts w:asciiTheme="minorHAnsi" w:hAnsiTheme="minorHAnsi"/>
        </w:rPr>
        <w:t xml:space="preserve"> </w:t>
      </w:r>
      <w:r w:rsidRPr="000F5FF9">
        <w:rPr>
          <w:rFonts w:asciiTheme="minorHAnsi" w:hAnsiTheme="minorHAnsi"/>
        </w:rPr>
        <w:t>o terminie i miejscu, z zastrzeżeniem możliwości skrócenia tyc</w:t>
      </w:r>
      <w:r>
        <w:rPr>
          <w:rFonts w:asciiTheme="minorHAnsi" w:hAnsiTheme="minorHAnsi"/>
        </w:rPr>
        <w:t>h terminów za obustronną zgodą.</w:t>
      </w:r>
    </w:p>
    <w:p w14:paraId="71FA3F5D" w14:textId="610F03CC" w:rsidR="000F5FF9" w:rsidRPr="000F5FF9" w:rsidRDefault="000F5FF9" w:rsidP="00036DA7">
      <w:pPr>
        <w:pStyle w:val="Default"/>
        <w:numPr>
          <w:ilvl w:val="1"/>
          <w:numId w:val="11"/>
        </w:numPr>
        <w:spacing w:after="126" w:line="312" w:lineRule="auto"/>
        <w:ind w:left="851" w:hanging="425"/>
        <w:rPr>
          <w:rFonts w:asciiTheme="minorHAnsi" w:hAnsiTheme="minorHAnsi"/>
        </w:rPr>
      </w:pPr>
      <w:r w:rsidRPr="000F5FF9">
        <w:rPr>
          <w:rFonts w:asciiTheme="minorHAnsi" w:hAnsiTheme="minorHAnsi"/>
        </w:rPr>
        <w:t xml:space="preserve">Obsługę przez cały czas trwania </w:t>
      </w:r>
      <w:r>
        <w:rPr>
          <w:rFonts w:asciiTheme="minorHAnsi" w:hAnsiTheme="minorHAnsi"/>
        </w:rPr>
        <w:t>szkolenia „Akademia samorządowca”</w:t>
      </w:r>
      <w:r w:rsidRPr="000F5FF9">
        <w:rPr>
          <w:rFonts w:asciiTheme="minorHAnsi" w:hAnsiTheme="minorHAnsi"/>
        </w:rPr>
        <w:t>. Obsługa powinna stosować ubiór schludny, elegancki, zgodny ze zwyczajem mi</w:t>
      </w:r>
      <w:r w:rsidR="00FA17FA">
        <w:rPr>
          <w:rFonts w:asciiTheme="minorHAnsi" w:hAnsiTheme="minorHAnsi"/>
        </w:rPr>
        <w:t>ejscowym i </w:t>
      </w:r>
      <w:r>
        <w:rPr>
          <w:rFonts w:asciiTheme="minorHAnsi" w:hAnsiTheme="minorHAnsi"/>
        </w:rPr>
        <w:t>charakterem działań.</w:t>
      </w:r>
    </w:p>
    <w:p w14:paraId="285DB445" w14:textId="77777777" w:rsidR="000F5FF9" w:rsidRPr="000F5FF9" w:rsidRDefault="000F5FF9" w:rsidP="00036DA7">
      <w:pPr>
        <w:pStyle w:val="Default"/>
        <w:numPr>
          <w:ilvl w:val="1"/>
          <w:numId w:val="11"/>
        </w:numPr>
        <w:spacing w:after="126" w:line="312" w:lineRule="auto"/>
        <w:ind w:left="851" w:hanging="425"/>
        <w:rPr>
          <w:rFonts w:asciiTheme="minorHAnsi" w:hAnsiTheme="minorHAnsi"/>
        </w:rPr>
      </w:pPr>
      <w:r w:rsidRPr="000F5FF9">
        <w:rPr>
          <w:rFonts w:asciiTheme="minorHAnsi" w:hAnsiTheme="minorHAnsi"/>
        </w:rPr>
        <w:t>Stoły cateringo</w:t>
      </w:r>
      <w:r>
        <w:rPr>
          <w:rFonts w:asciiTheme="minorHAnsi" w:hAnsiTheme="minorHAnsi"/>
        </w:rPr>
        <w:t>we, w tym nakrycie i dekoracja.</w:t>
      </w:r>
    </w:p>
    <w:p w14:paraId="288B022C" w14:textId="3EAB9F17" w:rsidR="00D71291" w:rsidRPr="00716B2B" w:rsidRDefault="000F5FF9" w:rsidP="00716B2B">
      <w:pPr>
        <w:pStyle w:val="Default"/>
        <w:numPr>
          <w:ilvl w:val="1"/>
          <w:numId w:val="11"/>
        </w:numPr>
        <w:spacing w:after="126" w:line="312" w:lineRule="auto"/>
        <w:ind w:left="851" w:hanging="425"/>
        <w:rPr>
          <w:rFonts w:asciiTheme="minorHAnsi" w:hAnsiTheme="minorHAnsi"/>
        </w:rPr>
      </w:pPr>
      <w:r w:rsidRPr="000F5FF9">
        <w:rPr>
          <w:rFonts w:asciiTheme="minorHAnsi" w:hAnsiTheme="minorHAnsi"/>
        </w:rPr>
        <w:t>Jednolite zastawy ceramiczne</w:t>
      </w:r>
      <w:r w:rsidR="00716B2B">
        <w:rPr>
          <w:rFonts w:asciiTheme="minorHAnsi" w:hAnsiTheme="minorHAnsi"/>
        </w:rPr>
        <w:t xml:space="preserve"> </w:t>
      </w:r>
      <w:r w:rsidR="00716B2B" w:rsidRPr="008A6BBF">
        <w:rPr>
          <w:rFonts w:asciiTheme="minorHAnsi" w:hAnsiTheme="minorHAnsi"/>
        </w:rPr>
        <w:t>(filiżanki, szklanki, talerzyki)</w:t>
      </w:r>
      <w:r w:rsidRPr="008A6BBF">
        <w:rPr>
          <w:rFonts w:asciiTheme="minorHAnsi" w:hAnsiTheme="minorHAnsi"/>
        </w:rPr>
        <w:t>,</w:t>
      </w:r>
      <w:r w:rsidRPr="000F5FF9">
        <w:rPr>
          <w:rFonts w:asciiTheme="minorHAnsi" w:hAnsiTheme="minorHAnsi"/>
        </w:rPr>
        <w:t xml:space="preserve"> sztućce platerowe, serwetki papierowe dla każdego uczestnika, jednobarwne obrusy materiałowe bez cech znacznego zużycia, pękn</w:t>
      </w:r>
      <w:r w:rsidR="00036DA7">
        <w:rPr>
          <w:rFonts w:asciiTheme="minorHAnsi" w:hAnsiTheme="minorHAnsi"/>
        </w:rPr>
        <w:t>ięć, uszczerbków itp.</w:t>
      </w:r>
      <w:r w:rsidR="00D71291">
        <w:rPr>
          <w:rFonts w:asciiTheme="minorHAnsi" w:hAnsiTheme="minorHAnsi"/>
        </w:rPr>
        <w:t xml:space="preserve"> </w:t>
      </w:r>
      <w:r w:rsidR="00716B2B" w:rsidRPr="00716B2B">
        <w:rPr>
          <w:rFonts w:asciiTheme="minorHAnsi" w:hAnsiTheme="minorHAnsi"/>
        </w:rPr>
        <w:t>W</w:t>
      </w:r>
      <w:r w:rsidR="00D71291" w:rsidRPr="00716B2B">
        <w:rPr>
          <w:rFonts w:asciiTheme="minorHAnsi" w:hAnsiTheme="minorHAnsi"/>
        </w:rPr>
        <w:t>ykluczone jest użycie zastawy jednorazowej – wykonanej z plastiku lub papieru</w:t>
      </w:r>
      <w:r w:rsidR="00716B2B" w:rsidRPr="00716B2B">
        <w:rPr>
          <w:rFonts w:asciiTheme="minorHAnsi" w:hAnsiTheme="minorHAnsi"/>
        </w:rPr>
        <w:t>.</w:t>
      </w:r>
    </w:p>
    <w:p w14:paraId="0B444738" w14:textId="68F9B47B" w:rsidR="000F5FF9" w:rsidRPr="000F5FF9" w:rsidRDefault="000F5FF9" w:rsidP="00036DA7">
      <w:pPr>
        <w:pStyle w:val="Default"/>
        <w:numPr>
          <w:ilvl w:val="1"/>
          <w:numId w:val="11"/>
        </w:numPr>
        <w:spacing w:after="360" w:line="312" w:lineRule="auto"/>
        <w:ind w:left="850" w:hanging="425"/>
        <w:rPr>
          <w:rFonts w:asciiTheme="minorHAnsi" w:hAnsiTheme="minorHAnsi"/>
        </w:rPr>
      </w:pPr>
      <w:r w:rsidRPr="000F5FF9">
        <w:rPr>
          <w:rFonts w:asciiTheme="minorHAnsi" w:hAnsiTheme="minorHAnsi"/>
        </w:rPr>
        <w:t>Sprzątanie stołów oraz zastawy przez czas trwani</w:t>
      </w:r>
      <w:r w:rsidR="00036DA7">
        <w:rPr>
          <w:rFonts w:asciiTheme="minorHAnsi" w:hAnsiTheme="minorHAnsi"/>
        </w:rPr>
        <w:t xml:space="preserve">a </w:t>
      </w:r>
      <w:r w:rsidR="00AB5517">
        <w:rPr>
          <w:rFonts w:asciiTheme="minorHAnsi" w:hAnsiTheme="minorHAnsi"/>
        </w:rPr>
        <w:t>szkoleń „Akademia samorządowca”</w:t>
      </w:r>
      <w:r w:rsidR="00036DA7">
        <w:rPr>
          <w:rFonts w:asciiTheme="minorHAnsi" w:hAnsiTheme="minorHAnsi"/>
        </w:rPr>
        <w:t xml:space="preserve"> i po ich zakończeniu.</w:t>
      </w:r>
    </w:p>
    <w:p w14:paraId="556CF94C" w14:textId="77777777" w:rsidR="000F5FF9" w:rsidRPr="00036DA7" w:rsidRDefault="000F5FF9" w:rsidP="00036DA7">
      <w:pPr>
        <w:pStyle w:val="Nagwek1"/>
        <w:numPr>
          <w:ilvl w:val="0"/>
          <w:numId w:val="2"/>
        </w:numPr>
        <w:spacing w:after="240" w:line="312" w:lineRule="auto"/>
        <w:ind w:left="714" w:hanging="357"/>
      </w:pPr>
      <w:r w:rsidRPr="00036DA7">
        <w:t xml:space="preserve">W ramach zamówienia Wykonawca zobowiązany jest do: </w:t>
      </w:r>
    </w:p>
    <w:p w14:paraId="50A4BD2A" w14:textId="737A6EB4" w:rsidR="0003154A" w:rsidRPr="003440AA" w:rsidRDefault="0003154A" w:rsidP="00036DA7">
      <w:pPr>
        <w:pStyle w:val="Default"/>
        <w:numPr>
          <w:ilvl w:val="1"/>
          <w:numId w:val="12"/>
        </w:numPr>
        <w:spacing w:before="120" w:after="120" w:line="312" w:lineRule="auto"/>
        <w:ind w:left="851" w:hanging="425"/>
        <w:rPr>
          <w:rFonts w:asciiTheme="minorHAnsi" w:hAnsiTheme="minorHAnsi"/>
        </w:rPr>
      </w:pPr>
      <w:r w:rsidRPr="003440AA">
        <w:rPr>
          <w:rFonts w:asciiTheme="minorHAnsi" w:hAnsiTheme="minorHAnsi"/>
        </w:rPr>
        <w:t xml:space="preserve">Przygotowania nie później niż na </w:t>
      </w:r>
      <w:r w:rsidR="00EA32A8" w:rsidRPr="003440AA">
        <w:rPr>
          <w:rFonts w:asciiTheme="minorHAnsi" w:hAnsiTheme="minorHAnsi"/>
          <w:bCs/>
        </w:rPr>
        <w:t>5</w:t>
      </w:r>
      <w:r w:rsidRPr="003440AA">
        <w:rPr>
          <w:rFonts w:asciiTheme="minorHAnsi" w:hAnsiTheme="minorHAnsi"/>
          <w:bCs/>
        </w:rPr>
        <w:t xml:space="preserve"> d</w:t>
      </w:r>
      <w:r w:rsidRPr="003440AA">
        <w:rPr>
          <w:rFonts w:asciiTheme="minorHAnsi" w:hAnsiTheme="minorHAnsi"/>
        </w:rPr>
        <w:t>ni robocz</w:t>
      </w:r>
      <w:r w:rsidR="00FA17FA">
        <w:rPr>
          <w:rFonts w:asciiTheme="minorHAnsi" w:hAnsiTheme="minorHAnsi"/>
        </w:rPr>
        <w:t>ych</w:t>
      </w:r>
      <w:r w:rsidRPr="003440AA">
        <w:rPr>
          <w:rFonts w:asciiTheme="minorHAnsi" w:hAnsiTheme="minorHAnsi"/>
        </w:rPr>
        <w:t xml:space="preserve"> przed planowaną datą realizacji usługi po trzy propozycje menu </w:t>
      </w:r>
      <w:r w:rsidR="004747BF" w:rsidRPr="003440AA">
        <w:rPr>
          <w:rFonts w:asciiTheme="minorHAnsi" w:hAnsiTheme="minorHAnsi"/>
        </w:rPr>
        <w:t>usługi restauracyjnej</w:t>
      </w:r>
      <w:r w:rsidRPr="003440AA">
        <w:rPr>
          <w:rFonts w:asciiTheme="minorHAnsi" w:hAnsiTheme="minorHAnsi"/>
        </w:rPr>
        <w:t xml:space="preserve">, spośród których Zamawiający dokona wyboru jednego menu lub zaproponuje modyfikacje, które Wykonawca wprowadzi w ciągu </w:t>
      </w:r>
      <w:r w:rsidRPr="003440AA">
        <w:rPr>
          <w:rFonts w:asciiTheme="minorHAnsi" w:hAnsiTheme="minorHAnsi"/>
          <w:bCs/>
        </w:rPr>
        <w:t>1 dnia roboczego i przedłoży Zamawiającemu do akceptacji</w:t>
      </w:r>
      <w:r w:rsidRPr="003440AA">
        <w:rPr>
          <w:rFonts w:asciiTheme="minorHAnsi" w:hAnsiTheme="minorHAnsi"/>
        </w:rPr>
        <w:t xml:space="preserve"> za </w:t>
      </w:r>
      <w:r w:rsidRPr="003440AA">
        <w:rPr>
          <w:rFonts w:asciiTheme="minorHAnsi" w:hAnsiTheme="minorHAnsi"/>
        </w:rPr>
        <w:lastRenderedPageBreak/>
        <w:t xml:space="preserve">pośrednictwem poczty e-mail. Wykonawca jest zobowiązany do nanoszenia poprawek </w:t>
      </w:r>
      <w:r w:rsidRPr="003440AA">
        <w:rPr>
          <w:rFonts w:asciiTheme="minorHAnsi" w:hAnsiTheme="minorHAnsi"/>
          <w:bCs/>
        </w:rPr>
        <w:t>każdorazowo w terminie do 1 dnia roboczego</w:t>
      </w:r>
      <w:r w:rsidRPr="003440AA">
        <w:rPr>
          <w:rFonts w:asciiTheme="minorHAnsi" w:hAnsiTheme="minorHAnsi"/>
        </w:rPr>
        <w:t xml:space="preserve"> od przekazania przez Zamawiającego uwag, aż do momentu ostatecznego zaakceptowania przez</w:t>
      </w:r>
      <w:r w:rsidRPr="003440AA">
        <w:rPr>
          <w:rFonts w:asciiTheme="minorHAnsi" w:hAnsiTheme="minorHAnsi"/>
          <w:spacing w:val="-11"/>
        </w:rPr>
        <w:t xml:space="preserve"> </w:t>
      </w:r>
      <w:r w:rsidRPr="003440AA">
        <w:rPr>
          <w:rFonts w:asciiTheme="minorHAnsi" w:hAnsiTheme="minorHAnsi"/>
        </w:rPr>
        <w:t>Zamawiającego propozycji menu.</w:t>
      </w:r>
    </w:p>
    <w:p w14:paraId="5AF9C4F4" w14:textId="51799CBE" w:rsidR="00036DA7" w:rsidRPr="00036DA7" w:rsidRDefault="000F5FF9" w:rsidP="0003154A">
      <w:pPr>
        <w:pStyle w:val="Default"/>
        <w:spacing w:before="120" w:after="120" w:line="312" w:lineRule="auto"/>
        <w:ind w:left="851"/>
        <w:rPr>
          <w:rFonts w:asciiTheme="minorHAnsi" w:hAnsiTheme="minorHAnsi"/>
        </w:rPr>
      </w:pPr>
      <w:r w:rsidRPr="0003154A">
        <w:rPr>
          <w:rFonts w:asciiTheme="minorHAnsi" w:hAnsiTheme="minorHAnsi"/>
        </w:rPr>
        <w:t>Przedstawienia</w:t>
      </w:r>
      <w:r w:rsidRPr="00036DA7">
        <w:rPr>
          <w:rFonts w:asciiTheme="minorHAnsi" w:hAnsiTheme="minorHAnsi"/>
        </w:rPr>
        <w:t xml:space="preserve"> Zamawiającemu</w:t>
      </w:r>
      <w:r w:rsidR="005839E7">
        <w:rPr>
          <w:rFonts w:asciiTheme="minorHAnsi" w:hAnsiTheme="minorHAnsi"/>
        </w:rPr>
        <w:t xml:space="preserve"> ostatecznego</w:t>
      </w:r>
      <w:r w:rsidRPr="00036DA7">
        <w:rPr>
          <w:rFonts w:asciiTheme="minorHAnsi" w:hAnsiTheme="minorHAnsi"/>
        </w:rPr>
        <w:t xml:space="preserve"> menu nie później niż na 2 dni robocze przed planowaną datą </w:t>
      </w:r>
      <w:r w:rsidR="00036DA7">
        <w:rPr>
          <w:rFonts w:asciiTheme="minorHAnsi" w:hAnsiTheme="minorHAnsi"/>
        </w:rPr>
        <w:t>realizacji usługi.</w:t>
      </w:r>
    </w:p>
    <w:p w14:paraId="3B05B688" w14:textId="2FABF6BD" w:rsidR="00036DA7" w:rsidRPr="00036DA7" w:rsidRDefault="00036DA7" w:rsidP="00036DA7">
      <w:pPr>
        <w:pStyle w:val="Default"/>
        <w:numPr>
          <w:ilvl w:val="1"/>
          <w:numId w:val="12"/>
        </w:numPr>
        <w:spacing w:before="120" w:after="120" w:line="312" w:lineRule="auto"/>
        <w:ind w:left="851" w:hanging="425"/>
        <w:rPr>
          <w:rFonts w:asciiTheme="minorHAnsi" w:hAnsiTheme="minorHAnsi"/>
        </w:rPr>
      </w:pPr>
      <w:r w:rsidRPr="00036DA7">
        <w:rPr>
          <w:rFonts w:asciiTheme="minorHAnsi" w:hAnsiTheme="minorHAnsi"/>
        </w:rPr>
        <w:t xml:space="preserve">Przygotowania, dowozu i podawania posiłków do miejsca i sali, w której będzie odbywało się </w:t>
      </w:r>
      <w:r>
        <w:rPr>
          <w:rFonts w:asciiTheme="minorHAnsi" w:hAnsiTheme="minorHAnsi"/>
        </w:rPr>
        <w:t>każde z 24 szkoleń „Akademia samorządowca”</w:t>
      </w:r>
      <w:r w:rsidRPr="00036DA7">
        <w:rPr>
          <w:rFonts w:asciiTheme="minorHAnsi" w:hAnsiTheme="minorHAnsi"/>
        </w:rPr>
        <w:t xml:space="preserve"> na</w:t>
      </w:r>
      <w:r>
        <w:rPr>
          <w:rFonts w:asciiTheme="minorHAnsi" w:hAnsiTheme="minorHAnsi"/>
        </w:rPr>
        <w:t xml:space="preserve"> terenie województwa łódzkiego.</w:t>
      </w:r>
      <w:r w:rsidR="00536FA4">
        <w:rPr>
          <w:rFonts w:asciiTheme="minorHAnsi" w:hAnsiTheme="minorHAnsi"/>
        </w:rPr>
        <w:t xml:space="preserve"> </w:t>
      </w:r>
    </w:p>
    <w:p w14:paraId="65385CD7" w14:textId="4696B1B3" w:rsidR="00036DA7" w:rsidRPr="00036DA7" w:rsidRDefault="00036DA7" w:rsidP="00036DA7">
      <w:pPr>
        <w:pStyle w:val="Default"/>
        <w:numPr>
          <w:ilvl w:val="1"/>
          <w:numId w:val="12"/>
        </w:numPr>
        <w:spacing w:before="120" w:after="120" w:line="312" w:lineRule="auto"/>
        <w:ind w:left="851" w:hanging="425"/>
        <w:rPr>
          <w:rFonts w:asciiTheme="minorHAnsi" w:hAnsiTheme="minorHAnsi"/>
        </w:rPr>
      </w:pPr>
      <w:r w:rsidRPr="00036DA7">
        <w:rPr>
          <w:rFonts w:asciiTheme="minorHAnsi" w:hAnsiTheme="minorHAnsi"/>
        </w:rPr>
        <w:t>Świadczenia usług</w:t>
      </w:r>
      <w:r w:rsidR="00392B88">
        <w:rPr>
          <w:rFonts w:asciiTheme="minorHAnsi" w:hAnsiTheme="minorHAnsi"/>
        </w:rPr>
        <w:t>i</w:t>
      </w:r>
      <w:r w:rsidRPr="00036DA7">
        <w:rPr>
          <w:rFonts w:asciiTheme="minorHAnsi" w:hAnsiTheme="minorHAnsi"/>
        </w:rPr>
        <w:t xml:space="preserve"> restauracyjn</w:t>
      </w:r>
      <w:r w:rsidR="00392B88">
        <w:rPr>
          <w:rFonts w:asciiTheme="minorHAnsi" w:hAnsiTheme="minorHAnsi"/>
        </w:rPr>
        <w:t>ej w ramach każdego ze szkoleń</w:t>
      </w:r>
      <w:r w:rsidRPr="00036DA7">
        <w:rPr>
          <w:rFonts w:asciiTheme="minorHAnsi" w:hAnsiTheme="minorHAnsi"/>
        </w:rPr>
        <w:t xml:space="preserve"> wyłącznie przy użyciu produktów spełniających normy</w:t>
      </w:r>
      <w:r>
        <w:rPr>
          <w:rFonts w:asciiTheme="minorHAnsi" w:hAnsiTheme="minorHAnsi"/>
        </w:rPr>
        <w:t xml:space="preserve"> jakości produktów spożywczych.</w:t>
      </w:r>
    </w:p>
    <w:p w14:paraId="3E4E915A" w14:textId="3345940F" w:rsidR="00036DA7" w:rsidRPr="00036DA7" w:rsidRDefault="00036DA7" w:rsidP="00036DA7">
      <w:pPr>
        <w:pStyle w:val="Default"/>
        <w:numPr>
          <w:ilvl w:val="1"/>
          <w:numId w:val="12"/>
        </w:numPr>
        <w:spacing w:before="120" w:after="120" w:line="312" w:lineRule="auto"/>
        <w:ind w:left="851" w:hanging="425"/>
        <w:rPr>
          <w:rFonts w:asciiTheme="minorHAnsi" w:hAnsiTheme="minorHAnsi"/>
        </w:rPr>
      </w:pPr>
      <w:r w:rsidRPr="00036DA7">
        <w:rPr>
          <w:rFonts w:asciiTheme="minorHAnsi" w:hAnsiTheme="minorHAnsi"/>
        </w:rPr>
        <w:t>Przestrzegania przepisów prawnych w zakresie przechowywania i przygotowania artykułów spożywczych (m.in. ustawy</w:t>
      </w:r>
      <w:r w:rsidR="00A56005">
        <w:rPr>
          <w:rFonts w:asciiTheme="minorHAnsi" w:hAnsiTheme="minorHAnsi"/>
        </w:rPr>
        <w:t xml:space="preserve"> z dnia 25 sierpnia 2006 roku o </w:t>
      </w:r>
      <w:r w:rsidRPr="00036DA7">
        <w:rPr>
          <w:rFonts w:asciiTheme="minorHAnsi" w:hAnsiTheme="minorHAnsi"/>
        </w:rPr>
        <w:t>bezpieczeństwie żywności i żywienia tj. Dz. U. z 202</w:t>
      </w:r>
      <w:r w:rsidR="00E40914">
        <w:rPr>
          <w:rFonts w:asciiTheme="minorHAnsi" w:hAnsiTheme="minorHAnsi"/>
        </w:rPr>
        <w:t>3</w:t>
      </w:r>
      <w:r w:rsidRPr="00036DA7">
        <w:rPr>
          <w:rFonts w:asciiTheme="minorHAnsi" w:hAnsiTheme="minorHAnsi"/>
        </w:rPr>
        <w:t xml:space="preserve"> roku poz. </w:t>
      </w:r>
      <w:r w:rsidR="00E40914">
        <w:rPr>
          <w:rFonts w:asciiTheme="minorHAnsi" w:hAnsiTheme="minorHAnsi"/>
        </w:rPr>
        <w:t>1448</w:t>
      </w:r>
      <w:r w:rsidRPr="00036DA7">
        <w:rPr>
          <w:rFonts w:asciiTheme="minorHAnsi" w:hAnsiTheme="minorHAnsi"/>
        </w:rPr>
        <w:t>)</w:t>
      </w:r>
      <w:r w:rsidR="00A75669">
        <w:rPr>
          <w:rFonts w:asciiTheme="minorHAnsi" w:hAnsiTheme="minorHAnsi"/>
        </w:rPr>
        <w:t>.</w:t>
      </w:r>
    </w:p>
    <w:p w14:paraId="773C3B8F" w14:textId="1887E68A" w:rsidR="00036DA7" w:rsidRPr="00036DA7" w:rsidRDefault="00D71291" w:rsidP="00036DA7">
      <w:pPr>
        <w:pStyle w:val="Default"/>
        <w:numPr>
          <w:ilvl w:val="1"/>
          <w:numId w:val="12"/>
        </w:numPr>
        <w:spacing w:before="120" w:after="120" w:line="312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Uruchomieni</w:t>
      </w:r>
      <w:r w:rsidR="00392B88">
        <w:rPr>
          <w:rFonts w:asciiTheme="minorHAnsi" w:hAnsiTheme="minorHAnsi"/>
        </w:rPr>
        <w:t>a</w:t>
      </w:r>
      <w:r w:rsidRPr="00036DA7">
        <w:rPr>
          <w:rFonts w:asciiTheme="minorHAnsi" w:hAnsiTheme="minorHAnsi"/>
        </w:rPr>
        <w:t xml:space="preserve"> </w:t>
      </w:r>
      <w:r w:rsidRPr="00561723">
        <w:rPr>
          <w:rFonts w:asciiTheme="minorHAnsi" w:hAnsiTheme="minorHAnsi"/>
          <w:bCs/>
        </w:rPr>
        <w:t>usługi restauracyjnej w formie serwisu kawowego</w:t>
      </w:r>
      <w:r w:rsidRPr="00036DA7" w:rsidDel="00D71291">
        <w:rPr>
          <w:rFonts w:asciiTheme="minorHAnsi" w:hAnsiTheme="minorHAnsi"/>
        </w:rPr>
        <w:t xml:space="preserve"> </w:t>
      </w:r>
      <w:r w:rsidR="00036DA7" w:rsidRPr="00036DA7">
        <w:rPr>
          <w:rFonts w:asciiTheme="minorHAnsi" w:hAnsiTheme="minorHAnsi"/>
        </w:rPr>
        <w:t>na miejsc</w:t>
      </w:r>
      <w:r>
        <w:rPr>
          <w:rFonts w:asciiTheme="minorHAnsi" w:hAnsiTheme="minorHAnsi"/>
        </w:rPr>
        <w:t>u</w:t>
      </w:r>
      <w:r w:rsidR="00036DA7" w:rsidRPr="00036DA7">
        <w:rPr>
          <w:rFonts w:asciiTheme="minorHAnsi" w:hAnsiTheme="minorHAnsi"/>
        </w:rPr>
        <w:t xml:space="preserve"> wskazan</w:t>
      </w:r>
      <w:r>
        <w:rPr>
          <w:rFonts w:asciiTheme="minorHAnsi" w:hAnsiTheme="minorHAnsi"/>
        </w:rPr>
        <w:t>ym</w:t>
      </w:r>
      <w:r w:rsidR="00036DA7" w:rsidRPr="00036DA7">
        <w:rPr>
          <w:rFonts w:asciiTheme="minorHAnsi" w:hAnsiTheme="minorHAnsi"/>
        </w:rPr>
        <w:t xml:space="preserve"> przez Zamawiającego najpóźniej na </w:t>
      </w:r>
      <w:r w:rsidR="00036DA7" w:rsidRPr="00CE6ECC">
        <w:rPr>
          <w:rFonts w:asciiTheme="minorHAnsi" w:hAnsiTheme="minorHAnsi"/>
        </w:rPr>
        <w:t>30 min.</w:t>
      </w:r>
      <w:r w:rsidR="00036DA7" w:rsidRPr="00036DA7">
        <w:rPr>
          <w:rFonts w:asciiTheme="minorHAnsi" w:hAnsiTheme="minorHAnsi"/>
        </w:rPr>
        <w:t xml:space="preserve"> przed rozpoczęciem </w:t>
      </w:r>
      <w:r w:rsidR="00AB5517">
        <w:rPr>
          <w:rFonts w:asciiTheme="minorHAnsi" w:hAnsiTheme="minorHAnsi"/>
        </w:rPr>
        <w:t>szkolenia „Akademia samorządowca”</w:t>
      </w:r>
      <w:r w:rsidR="00446915">
        <w:rPr>
          <w:rFonts w:asciiTheme="minorHAnsi" w:hAnsiTheme="minorHAnsi"/>
        </w:rPr>
        <w:t xml:space="preserve"> </w:t>
      </w:r>
      <w:r w:rsidR="00561723">
        <w:rPr>
          <w:rFonts w:asciiTheme="minorHAnsi" w:hAnsiTheme="minorHAnsi"/>
        </w:rPr>
        <w:t>oraz</w:t>
      </w:r>
      <w:r w:rsidR="00446915">
        <w:rPr>
          <w:rFonts w:asciiTheme="minorHAnsi" w:hAnsiTheme="minorHAnsi"/>
        </w:rPr>
        <w:t xml:space="preserve"> dostarczenie ob</w:t>
      </w:r>
      <w:r w:rsidR="00561723">
        <w:rPr>
          <w:rFonts w:asciiTheme="minorHAnsi" w:hAnsiTheme="minorHAnsi"/>
        </w:rPr>
        <w:t>iadu nie później niż na 10</w:t>
      </w:r>
      <w:r w:rsidR="00446915">
        <w:rPr>
          <w:rFonts w:asciiTheme="minorHAnsi" w:hAnsiTheme="minorHAnsi"/>
        </w:rPr>
        <w:t xml:space="preserve"> min. przed </w:t>
      </w:r>
      <w:r>
        <w:rPr>
          <w:rFonts w:asciiTheme="minorHAnsi" w:hAnsiTheme="minorHAnsi"/>
        </w:rPr>
        <w:t>rozpoczęciem</w:t>
      </w:r>
      <w:r w:rsidR="00446915">
        <w:rPr>
          <w:rFonts w:asciiTheme="minorHAnsi" w:hAnsiTheme="minorHAnsi"/>
        </w:rPr>
        <w:t xml:space="preserve"> przerwy obiadowej</w:t>
      </w:r>
      <w:r>
        <w:rPr>
          <w:rFonts w:asciiTheme="minorHAnsi" w:hAnsiTheme="minorHAnsi"/>
        </w:rPr>
        <w:t>.</w:t>
      </w:r>
    </w:p>
    <w:p w14:paraId="5CC5E5D7" w14:textId="270F84F2" w:rsidR="00036DA7" w:rsidRPr="00036DA7" w:rsidRDefault="00036DA7" w:rsidP="00036DA7">
      <w:pPr>
        <w:pStyle w:val="Default"/>
        <w:numPr>
          <w:ilvl w:val="1"/>
          <w:numId w:val="12"/>
        </w:numPr>
        <w:spacing w:before="120" w:after="120" w:line="312" w:lineRule="auto"/>
        <w:ind w:left="851" w:hanging="425"/>
        <w:rPr>
          <w:rFonts w:asciiTheme="minorHAnsi" w:hAnsiTheme="minorHAnsi"/>
        </w:rPr>
      </w:pPr>
      <w:r w:rsidRPr="00036DA7">
        <w:rPr>
          <w:rFonts w:asciiTheme="minorHAnsi" w:hAnsiTheme="minorHAnsi"/>
        </w:rPr>
        <w:t>Zebranie naczyń oraz resztek pokonsumpcyjnych najpóźniej do 30</w:t>
      </w:r>
      <w:r w:rsidR="00A75669">
        <w:rPr>
          <w:rFonts w:asciiTheme="minorHAnsi" w:hAnsiTheme="minorHAnsi"/>
        </w:rPr>
        <w:t xml:space="preserve"> min. po zakończeniu </w:t>
      </w:r>
      <w:r w:rsidR="005839E7">
        <w:rPr>
          <w:rFonts w:asciiTheme="minorHAnsi" w:hAnsiTheme="minorHAnsi"/>
        </w:rPr>
        <w:t>szkolenia</w:t>
      </w:r>
      <w:r w:rsidR="00A75669">
        <w:rPr>
          <w:rFonts w:asciiTheme="minorHAnsi" w:hAnsiTheme="minorHAnsi"/>
        </w:rPr>
        <w:t>.</w:t>
      </w:r>
    </w:p>
    <w:p w14:paraId="2F0F63EA" w14:textId="081C1361" w:rsidR="00036DA7" w:rsidRPr="00036DA7" w:rsidRDefault="00036DA7" w:rsidP="00036DA7">
      <w:pPr>
        <w:pStyle w:val="Default"/>
        <w:numPr>
          <w:ilvl w:val="1"/>
          <w:numId w:val="12"/>
        </w:numPr>
        <w:spacing w:before="120" w:after="120" w:line="312" w:lineRule="auto"/>
        <w:ind w:left="851" w:hanging="425"/>
        <w:rPr>
          <w:rFonts w:asciiTheme="minorHAnsi" w:hAnsiTheme="minorHAnsi"/>
        </w:rPr>
      </w:pPr>
      <w:r w:rsidRPr="00036DA7">
        <w:rPr>
          <w:rFonts w:asciiTheme="minorHAnsi" w:hAnsiTheme="minorHAnsi"/>
        </w:rPr>
        <w:t xml:space="preserve">Usunięcia i utylizacji odpadków oraz śmieci wytworzonych w trakcie spożywania posiłków oraz ich wywozu z miejsca </w:t>
      </w:r>
      <w:r w:rsidR="005839E7">
        <w:rPr>
          <w:rFonts w:asciiTheme="minorHAnsi" w:hAnsiTheme="minorHAnsi"/>
        </w:rPr>
        <w:t>szkol</w:t>
      </w:r>
      <w:r w:rsidR="00446915">
        <w:rPr>
          <w:rFonts w:asciiTheme="minorHAnsi" w:hAnsiTheme="minorHAnsi"/>
        </w:rPr>
        <w:t>e</w:t>
      </w:r>
      <w:r w:rsidR="005839E7">
        <w:rPr>
          <w:rFonts w:asciiTheme="minorHAnsi" w:hAnsiTheme="minorHAnsi"/>
        </w:rPr>
        <w:t>nia</w:t>
      </w:r>
      <w:r w:rsidR="005839E7" w:rsidRPr="00036DA7">
        <w:rPr>
          <w:rFonts w:asciiTheme="minorHAnsi" w:hAnsiTheme="minorHAnsi"/>
        </w:rPr>
        <w:t xml:space="preserve"> </w:t>
      </w:r>
      <w:r w:rsidRPr="00036DA7">
        <w:rPr>
          <w:rFonts w:asciiTheme="minorHAnsi" w:hAnsiTheme="minorHAnsi"/>
        </w:rPr>
        <w:t>na własny koszt i zg</w:t>
      </w:r>
      <w:r w:rsidR="00A75669">
        <w:rPr>
          <w:rFonts w:asciiTheme="minorHAnsi" w:hAnsiTheme="minorHAnsi"/>
        </w:rPr>
        <w:t>odnie z przepisami sanitarnymi.</w:t>
      </w:r>
    </w:p>
    <w:p w14:paraId="742C0FC4" w14:textId="1B54EB1C" w:rsidR="00CE0DF3" w:rsidRPr="008A6BBF" w:rsidRDefault="00036DA7" w:rsidP="00CE0DF3">
      <w:pPr>
        <w:pStyle w:val="Default"/>
        <w:numPr>
          <w:ilvl w:val="1"/>
          <w:numId w:val="12"/>
        </w:numPr>
        <w:spacing w:before="120" w:after="120" w:line="312" w:lineRule="auto"/>
        <w:ind w:left="851" w:hanging="425"/>
        <w:rPr>
          <w:rFonts w:asciiTheme="minorHAnsi" w:hAnsiTheme="minorHAnsi"/>
        </w:rPr>
      </w:pPr>
      <w:r w:rsidRPr="00036DA7">
        <w:rPr>
          <w:rFonts w:asciiTheme="minorHAnsi" w:hAnsiTheme="minorHAnsi"/>
        </w:rPr>
        <w:t>Pozostawienia w czystości miejsca, w</w:t>
      </w:r>
      <w:r w:rsidR="00A75669">
        <w:rPr>
          <w:rFonts w:asciiTheme="minorHAnsi" w:hAnsiTheme="minorHAnsi"/>
        </w:rPr>
        <w:t xml:space="preserve"> którym świadczona była usługa.</w:t>
      </w:r>
    </w:p>
    <w:sectPr w:rsidR="00CE0DF3" w:rsidRPr="008A6B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ABE21" w14:textId="77777777" w:rsidR="00285E95" w:rsidRDefault="00285E95" w:rsidP="008206F8">
      <w:pPr>
        <w:spacing w:after="0" w:line="240" w:lineRule="auto"/>
      </w:pPr>
      <w:r>
        <w:separator/>
      </w:r>
    </w:p>
  </w:endnote>
  <w:endnote w:type="continuationSeparator" w:id="0">
    <w:p w14:paraId="0E2DC0BC" w14:textId="77777777" w:rsidR="00285E95" w:rsidRDefault="00285E95" w:rsidP="0082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8AE5B" w14:textId="2275BC09" w:rsidR="00A42724" w:rsidRPr="00A42724" w:rsidRDefault="00A267DC" w:rsidP="00A42724">
    <w:pPr>
      <w:tabs>
        <w:tab w:val="center" w:pos="4536"/>
        <w:tab w:val="right" w:pos="9072"/>
      </w:tabs>
      <w:spacing w:after="0" w:line="240" w:lineRule="auto"/>
      <w:ind w:right="360"/>
      <w:rPr>
        <w:rFonts w:ascii="Calibri" w:eastAsia="Calibri" w:hAnsi="Calibri" w:cs="Times New Roman"/>
      </w:rPr>
    </w:pPr>
    <w:r w:rsidRPr="00A267DC">
      <w:rPr>
        <w:rFonts w:ascii="Calibri" w:eastAsia="Calibri" w:hAnsi="Calibri" w:cs="Times New Roman"/>
        <w:noProof/>
        <w:kern w:val="2"/>
        <w:lang w:eastAsia="pl-PL"/>
        <w14:ligatures w14:val="standardContextual"/>
      </w:rPr>
      <w:drawing>
        <wp:inline distT="0" distB="0" distL="0" distR="0" wp14:anchorId="375A656C" wp14:editId="21F1A505">
          <wp:extent cx="5759450" cy="1139825"/>
          <wp:effectExtent l="0" t="0" r="0" b="0"/>
          <wp:docPr id="11226684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E8A6D" w14:textId="6501E73C" w:rsidR="008206F8" w:rsidRDefault="00820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5C60B" w14:textId="77777777" w:rsidR="00285E95" w:rsidRDefault="00285E95" w:rsidP="008206F8">
      <w:pPr>
        <w:spacing w:after="0" w:line="240" w:lineRule="auto"/>
      </w:pPr>
      <w:r>
        <w:separator/>
      </w:r>
    </w:p>
  </w:footnote>
  <w:footnote w:type="continuationSeparator" w:id="0">
    <w:p w14:paraId="23590850" w14:textId="77777777" w:rsidR="00285E95" w:rsidRDefault="00285E95" w:rsidP="0082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31509" w14:textId="77777777" w:rsidR="008206F8" w:rsidRDefault="008206F8">
    <w:pPr>
      <w:pStyle w:val="Nagwek"/>
    </w:pPr>
    <w:r>
      <w:rPr>
        <w:noProof/>
        <w:lang w:eastAsia="pl-PL"/>
      </w:rPr>
      <w:drawing>
        <wp:inline distT="0" distB="0" distL="0" distR="0" wp14:anchorId="63B4CA0C" wp14:editId="29B812B1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33C9"/>
    <w:multiLevelType w:val="hybridMultilevel"/>
    <w:tmpl w:val="1AE62DA4"/>
    <w:lvl w:ilvl="0" w:tplc="05D879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5D8798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720DB8"/>
    <w:multiLevelType w:val="hybridMultilevel"/>
    <w:tmpl w:val="0856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EF1"/>
    <w:multiLevelType w:val="hybridMultilevel"/>
    <w:tmpl w:val="D9866D4E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" w15:restartNumberingAfterBreak="0">
    <w:nsid w:val="178A2C2E"/>
    <w:multiLevelType w:val="hybridMultilevel"/>
    <w:tmpl w:val="1FA44D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A0E5B"/>
    <w:multiLevelType w:val="hybridMultilevel"/>
    <w:tmpl w:val="6098FD9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63419"/>
    <w:multiLevelType w:val="hybridMultilevel"/>
    <w:tmpl w:val="6714F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20F59"/>
    <w:multiLevelType w:val="hybridMultilevel"/>
    <w:tmpl w:val="04E8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A06"/>
    <w:multiLevelType w:val="hybridMultilevel"/>
    <w:tmpl w:val="70FE47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B2158"/>
    <w:multiLevelType w:val="hybridMultilevel"/>
    <w:tmpl w:val="ADA085C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0359CC"/>
    <w:multiLevelType w:val="hybridMultilevel"/>
    <w:tmpl w:val="51C8C88E"/>
    <w:lvl w:ilvl="0" w:tplc="4D58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C09CD"/>
    <w:multiLevelType w:val="hybridMultilevel"/>
    <w:tmpl w:val="78E671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20CC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C5130"/>
    <w:multiLevelType w:val="hybridMultilevel"/>
    <w:tmpl w:val="AD5AD7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586FF7"/>
    <w:multiLevelType w:val="hybridMultilevel"/>
    <w:tmpl w:val="51B27380"/>
    <w:lvl w:ilvl="0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18B65F1"/>
    <w:multiLevelType w:val="hybridMultilevel"/>
    <w:tmpl w:val="3CA0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6B0493"/>
    <w:multiLevelType w:val="hybridMultilevel"/>
    <w:tmpl w:val="6EE012AE"/>
    <w:lvl w:ilvl="0" w:tplc="C60C5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0743E"/>
    <w:multiLevelType w:val="hybridMultilevel"/>
    <w:tmpl w:val="78189E3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6CF5472D"/>
    <w:multiLevelType w:val="hybridMultilevel"/>
    <w:tmpl w:val="31420CAC"/>
    <w:lvl w:ilvl="0" w:tplc="05D87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D879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54BF5"/>
    <w:multiLevelType w:val="hybridMultilevel"/>
    <w:tmpl w:val="8B6660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019B"/>
    <w:multiLevelType w:val="hybridMultilevel"/>
    <w:tmpl w:val="6714F51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0F427B"/>
    <w:multiLevelType w:val="hybridMultilevel"/>
    <w:tmpl w:val="A126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02101">
    <w:abstractNumId w:val="9"/>
  </w:num>
  <w:num w:numId="2" w16cid:durableId="426509260">
    <w:abstractNumId w:val="10"/>
  </w:num>
  <w:num w:numId="3" w16cid:durableId="923222089">
    <w:abstractNumId w:val="6"/>
  </w:num>
  <w:num w:numId="4" w16cid:durableId="1074207402">
    <w:abstractNumId w:val="19"/>
  </w:num>
  <w:num w:numId="5" w16cid:durableId="683634569">
    <w:abstractNumId w:val="7"/>
  </w:num>
  <w:num w:numId="6" w16cid:durableId="2040666426">
    <w:abstractNumId w:val="14"/>
  </w:num>
  <w:num w:numId="7" w16cid:durableId="729576918">
    <w:abstractNumId w:val="5"/>
  </w:num>
  <w:num w:numId="8" w16cid:durableId="1761218438">
    <w:abstractNumId w:val="1"/>
  </w:num>
  <w:num w:numId="9" w16cid:durableId="863785813">
    <w:abstractNumId w:val="13"/>
  </w:num>
  <w:num w:numId="10" w16cid:durableId="1603342781">
    <w:abstractNumId w:val="2"/>
  </w:num>
  <w:num w:numId="11" w16cid:durableId="181936211">
    <w:abstractNumId w:val="16"/>
  </w:num>
  <w:num w:numId="12" w16cid:durableId="1451977232">
    <w:abstractNumId w:val="0"/>
  </w:num>
  <w:num w:numId="13" w16cid:durableId="1132284206">
    <w:abstractNumId w:val="4"/>
  </w:num>
  <w:num w:numId="14" w16cid:durableId="1050374049">
    <w:abstractNumId w:val="3"/>
  </w:num>
  <w:num w:numId="15" w16cid:durableId="1472794844">
    <w:abstractNumId w:val="17"/>
  </w:num>
  <w:num w:numId="16" w16cid:durableId="835419959">
    <w:abstractNumId w:val="8"/>
  </w:num>
  <w:num w:numId="17" w16cid:durableId="692726496">
    <w:abstractNumId w:val="18"/>
  </w:num>
  <w:num w:numId="18" w16cid:durableId="1554196406">
    <w:abstractNumId w:val="11"/>
  </w:num>
  <w:num w:numId="19" w16cid:durableId="1576356535">
    <w:abstractNumId w:val="12"/>
  </w:num>
  <w:num w:numId="20" w16cid:durableId="1431852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F8"/>
    <w:rsid w:val="000226E2"/>
    <w:rsid w:val="00023A5D"/>
    <w:rsid w:val="0003154A"/>
    <w:rsid w:val="00034529"/>
    <w:rsid w:val="00036DA7"/>
    <w:rsid w:val="00063728"/>
    <w:rsid w:val="0009191D"/>
    <w:rsid w:val="000A43A8"/>
    <w:rsid w:val="000D7599"/>
    <w:rsid w:val="000F5FF9"/>
    <w:rsid w:val="002263DA"/>
    <w:rsid w:val="00234118"/>
    <w:rsid w:val="0026660C"/>
    <w:rsid w:val="00285E95"/>
    <w:rsid w:val="002B5FBE"/>
    <w:rsid w:val="003440AA"/>
    <w:rsid w:val="00392B88"/>
    <w:rsid w:val="00395A1D"/>
    <w:rsid w:val="00446915"/>
    <w:rsid w:val="00447B16"/>
    <w:rsid w:val="0045630C"/>
    <w:rsid w:val="004747BF"/>
    <w:rsid w:val="004D5885"/>
    <w:rsid w:val="004E599A"/>
    <w:rsid w:val="00536FA4"/>
    <w:rsid w:val="00561723"/>
    <w:rsid w:val="005839E7"/>
    <w:rsid w:val="006F5D95"/>
    <w:rsid w:val="00716B2B"/>
    <w:rsid w:val="008206F8"/>
    <w:rsid w:val="00830759"/>
    <w:rsid w:val="00831A76"/>
    <w:rsid w:val="0086442A"/>
    <w:rsid w:val="008A1DB7"/>
    <w:rsid w:val="008A6BBF"/>
    <w:rsid w:val="008B0562"/>
    <w:rsid w:val="008B3DB9"/>
    <w:rsid w:val="008E1BC8"/>
    <w:rsid w:val="00902FB1"/>
    <w:rsid w:val="00942920"/>
    <w:rsid w:val="00995DBC"/>
    <w:rsid w:val="009B6A52"/>
    <w:rsid w:val="009E31C7"/>
    <w:rsid w:val="00A267DC"/>
    <w:rsid w:val="00A35D78"/>
    <w:rsid w:val="00A42724"/>
    <w:rsid w:val="00A52780"/>
    <w:rsid w:val="00A56005"/>
    <w:rsid w:val="00A75669"/>
    <w:rsid w:val="00AB5517"/>
    <w:rsid w:val="00AD1437"/>
    <w:rsid w:val="00AE09C8"/>
    <w:rsid w:val="00B1447C"/>
    <w:rsid w:val="00B71B14"/>
    <w:rsid w:val="00C755D6"/>
    <w:rsid w:val="00CE0DF3"/>
    <w:rsid w:val="00CE6ECC"/>
    <w:rsid w:val="00CE7137"/>
    <w:rsid w:val="00D22C50"/>
    <w:rsid w:val="00D71291"/>
    <w:rsid w:val="00D925F8"/>
    <w:rsid w:val="00E205E0"/>
    <w:rsid w:val="00E40914"/>
    <w:rsid w:val="00E46DD7"/>
    <w:rsid w:val="00EA32A8"/>
    <w:rsid w:val="00EA575B"/>
    <w:rsid w:val="00EC0C0E"/>
    <w:rsid w:val="00F817F2"/>
    <w:rsid w:val="00FA17FA"/>
    <w:rsid w:val="00FB18D0"/>
    <w:rsid w:val="00FD3784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B54CFE"/>
  <w15:chartTrackingRefBased/>
  <w15:docId w15:val="{E7726686-9D24-48F4-9816-B9919C8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06F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817F2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7F2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paragraph" w:styleId="Akapitzlist">
    <w:name w:val="List Paragraph"/>
    <w:aliases w:val="CW_Lista,maz_wyliczenie,opis dzialania,K-P_odwolanie,A_wyliczenie,Akapit z listą 1,L1,Numerowanie,List Paragraph"/>
    <w:basedOn w:val="Normalny"/>
    <w:link w:val="AkapitzlistZnak"/>
    <w:uiPriority w:val="34"/>
    <w:qFormat/>
    <w:rsid w:val="008206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06F8"/>
    <w:rPr>
      <w:rFonts w:ascii="Calibri" w:eastAsiaTheme="majorEastAsia" w:hAnsi="Calibri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2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6F8"/>
  </w:style>
  <w:style w:type="paragraph" w:styleId="Stopka">
    <w:name w:val="footer"/>
    <w:basedOn w:val="Normalny"/>
    <w:link w:val="StopkaZnak"/>
    <w:uiPriority w:val="99"/>
    <w:unhideWhenUsed/>
    <w:rsid w:val="0082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6F8"/>
  </w:style>
  <w:style w:type="paragraph" w:customStyle="1" w:styleId="Default">
    <w:name w:val="Default"/>
    <w:rsid w:val="000F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F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"/>
    <w:link w:val="Akapitzlist"/>
    <w:uiPriority w:val="34"/>
    <w:locked/>
    <w:rsid w:val="00CE0DF3"/>
  </w:style>
  <w:style w:type="paragraph" w:styleId="Tekstpodstawowy2">
    <w:name w:val="Body Text 2"/>
    <w:basedOn w:val="Normalny"/>
    <w:link w:val="Tekstpodstawowy2Znak"/>
    <w:uiPriority w:val="99"/>
    <w:unhideWhenUsed/>
    <w:rsid w:val="00CE0DF3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0DF3"/>
    <w:rPr>
      <w:rFonts w:ascii="Calibri" w:eastAsia="Calibri" w:hAnsi="Calibri" w:cs="Times New Roman"/>
      <w:lang w:val="x-none"/>
    </w:rPr>
  </w:style>
  <w:style w:type="character" w:styleId="Pogrubienie">
    <w:name w:val="Strong"/>
    <w:qFormat/>
    <w:rsid w:val="00CE0DF3"/>
    <w:rPr>
      <w:b/>
      <w:bCs/>
    </w:rPr>
  </w:style>
  <w:style w:type="character" w:styleId="Uwydatnienie">
    <w:name w:val="Emphasis"/>
    <w:qFormat/>
    <w:rsid w:val="00CE0DF3"/>
    <w:rPr>
      <w:i/>
      <w:iCs/>
    </w:rPr>
  </w:style>
  <w:style w:type="paragraph" w:styleId="Poprawka">
    <w:name w:val="Revision"/>
    <w:hidden/>
    <w:uiPriority w:val="99"/>
    <w:semiHidden/>
    <w:rsid w:val="00395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61CE-D2B4-4CD9-8ECB-9F034D6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- usługa restauracyjna</vt:lpstr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- usługa restauracyjna</dc:title>
  <dc:subject/>
  <dc:creator>Joanna Czechowska</dc:creator>
  <cp:keywords/>
  <dc:description/>
  <cp:lastModifiedBy>Justyna Wasilewska</cp:lastModifiedBy>
  <cp:revision>9</cp:revision>
  <dcterms:created xsi:type="dcterms:W3CDTF">2024-05-16T15:28:00Z</dcterms:created>
  <dcterms:modified xsi:type="dcterms:W3CDTF">2024-06-10T10:56:00Z</dcterms:modified>
</cp:coreProperties>
</file>