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472330E1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AD02ED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3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6BB61B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655B7" w:rsidRPr="00C655B7">
        <w:rPr>
          <w:rFonts w:ascii="Arial" w:hAnsi="Arial" w:cs="Arial"/>
          <w:b/>
          <w:bCs/>
          <w:sz w:val="21"/>
          <w:szCs w:val="21"/>
        </w:rPr>
        <w:t>Przebudowa pawilonu penitencjarnego L w Zakładzie Karnym w Czarnem</w:t>
      </w:r>
      <w:r w:rsidR="007D5B61">
        <w:rPr>
          <w:rFonts w:ascii="Arial" w:hAnsi="Arial" w:cs="Arial"/>
          <w:sz w:val="21"/>
          <w:szCs w:val="21"/>
        </w:rPr>
        <w:t>,</w:t>
      </w:r>
      <w:r w:rsidR="00B93B75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3D7D0D">
        <w:rPr>
          <w:rFonts w:ascii="Arial" w:hAnsi="Arial" w:cs="Arial"/>
          <w:b/>
          <w:sz w:val="21"/>
          <w:szCs w:val="21"/>
        </w:rPr>
        <w:t>101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B93B75">
        <w:rPr>
          <w:rFonts w:ascii="Arial" w:hAnsi="Arial" w:cs="Arial"/>
          <w:b/>
          <w:sz w:val="21"/>
          <w:szCs w:val="21"/>
        </w:rPr>
        <w:t>4</w:t>
      </w:r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42A8866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bookmarkEnd w:id="0"/>
      <w:r w:rsidR="003D7D0D">
        <w:rPr>
          <w:rFonts w:ascii="Arial" w:hAnsi="Arial" w:cs="Arial"/>
          <w:sz w:val="21"/>
          <w:szCs w:val="21"/>
        </w:rPr>
        <w:t>II</w:t>
      </w:r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5EBF8B57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3D7D0D">
        <w:rPr>
          <w:rFonts w:ascii="Arial" w:hAnsi="Arial" w:cs="Arial"/>
          <w:sz w:val="21"/>
          <w:szCs w:val="21"/>
        </w:rPr>
        <w:t>II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75518416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="003D7D0D">
        <w:rPr>
          <w:rFonts w:ascii="Arial" w:hAnsi="Arial" w:cs="Arial"/>
          <w:sz w:val="21"/>
          <w:szCs w:val="21"/>
        </w:rPr>
        <w:t>II</w:t>
      </w:r>
      <w:bookmarkStart w:id="1" w:name="_GoBack"/>
      <w:bookmarkEnd w:id="1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47A0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7D0D"/>
    <w:rsid w:val="003E10F1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02ED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3B75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55B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6283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2A14-C482-4EAF-BC4E-1693F03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7</cp:revision>
  <cp:lastPrinted>2016-07-26T10:32:00Z</cp:lastPrinted>
  <dcterms:created xsi:type="dcterms:W3CDTF">2024-04-17T10:57:00Z</dcterms:created>
  <dcterms:modified xsi:type="dcterms:W3CDTF">2024-07-29T11:53:00Z</dcterms:modified>
</cp:coreProperties>
</file>