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rsidR="006D0076" w:rsidRDefault="00B778EF" w:rsidP="00F10E7D">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8240" behindDoc="1" locked="0" layoutInCell="1" allowOverlap="1" wp14:editId="1CE579C4">
            <wp:simplePos x="0" y="0"/>
            <wp:positionH relativeFrom="page">
              <wp:posOffset>4533900</wp:posOffset>
            </wp:positionH>
            <wp:positionV relativeFrom="paragraph">
              <wp:posOffset>144145</wp:posOffset>
            </wp:positionV>
            <wp:extent cx="1945640" cy="619125"/>
            <wp:effectExtent l="0" t="0" r="0" b="9525"/>
            <wp:wrapTight wrapText="bothSides">
              <wp:wrapPolygon edited="0">
                <wp:start x="0" y="0"/>
                <wp:lineTo x="0" y="21268"/>
                <wp:lineTo x="21360" y="21268"/>
                <wp:lineTo x="21360" y="0"/>
                <wp:lineTo x="0" y="0"/>
              </wp:wrapPolygon>
            </wp:wrapTight>
            <wp:docPr id="4" name="Obraz 4"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A3D">
        <w:rPr>
          <w:noProof/>
        </w:rPr>
        <w:drawing>
          <wp:inline distT="0" distB="0" distL="0" distR="0" wp14:anchorId="0D4B26AA" wp14:editId="1D92922E">
            <wp:extent cx="733425" cy="923925"/>
            <wp:effectExtent l="0" t="0" r="9525" b="9525"/>
            <wp:docPr id="5" name="Obraz 5"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p w:rsidR="002466FE" w:rsidRDefault="002466FE" w:rsidP="00A93CE0">
      <w:pPr>
        <w:spacing w:line="276" w:lineRule="auto"/>
        <w:ind w:right="-1" w:firstLine="540"/>
        <w:jc w:val="center"/>
        <w:rPr>
          <w:rFonts w:ascii="Century Gothic" w:hAnsi="Century Gothic"/>
          <w:b/>
          <w:sz w:val="22"/>
        </w:rPr>
      </w:pPr>
    </w:p>
    <w:p w:rsidR="002466FE" w:rsidRDefault="002466FE" w:rsidP="00A93CE0">
      <w:pPr>
        <w:spacing w:line="276" w:lineRule="auto"/>
        <w:ind w:right="-1" w:firstLine="540"/>
        <w:jc w:val="center"/>
        <w:rPr>
          <w:rFonts w:ascii="Century Gothic" w:hAnsi="Century Gothic"/>
          <w:b/>
          <w:sz w:val="22"/>
        </w:rPr>
      </w:pPr>
    </w:p>
    <w:p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A93CE0" w:rsidRPr="00A93CE0" w:rsidRDefault="00A93CE0" w:rsidP="00A93CE0">
      <w:pPr>
        <w:spacing w:line="276" w:lineRule="auto"/>
        <w:ind w:left="540" w:right="-1"/>
        <w:jc w:val="center"/>
        <w:rPr>
          <w:rFonts w:ascii="Century Gothic" w:hAnsi="Century Gothic"/>
          <w:b/>
          <w:sz w:val="22"/>
        </w:rPr>
      </w:pPr>
    </w:p>
    <w:p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rsidR="00A93CE0" w:rsidRPr="00A93CE0" w:rsidRDefault="00A93CE0" w:rsidP="00A93CE0">
      <w:pPr>
        <w:spacing w:before="40" w:line="360" w:lineRule="auto"/>
        <w:jc w:val="center"/>
        <w:rPr>
          <w:rFonts w:ascii="Arial" w:hAnsi="Arial" w:cs="Arial"/>
          <w:b/>
          <w:caps/>
        </w:rPr>
      </w:pP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C336E5">
        <w:rPr>
          <w:rFonts w:ascii="Arial" w:hAnsi="Arial" w:cs="Arial"/>
          <w:sz w:val="20"/>
          <w:szCs w:val="20"/>
        </w:rPr>
        <w:t xml:space="preserve"> </w:t>
      </w:r>
      <w:r w:rsidR="003528D4">
        <w:rPr>
          <w:rFonts w:ascii="Arial" w:hAnsi="Arial" w:cs="Arial"/>
          <w:sz w:val="20"/>
          <w:szCs w:val="20"/>
        </w:rPr>
        <w:t>.</w:t>
      </w:r>
      <w:r w:rsidR="00C336E5">
        <w:rPr>
          <w:rFonts w:ascii="Arial" w:hAnsi="Arial" w:cs="Arial"/>
          <w:sz w:val="20"/>
          <w:szCs w:val="20"/>
        </w:rPr>
        <w:t xml:space="preserve">zamówienie z dziedziny nauki wyłączenie art. 11 ust 5 </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rsidR="008128A5" w:rsidRDefault="008128A5" w:rsidP="008128A5">
      <w:pPr>
        <w:spacing w:before="120" w:after="120" w:line="360" w:lineRule="auto"/>
        <w:jc w:val="center"/>
        <w:rPr>
          <w:rFonts w:ascii="Arial" w:hAnsi="Arial" w:cs="Arial"/>
          <w:b/>
        </w:rPr>
      </w:pPr>
    </w:p>
    <w:p w:rsidR="002410E7" w:rsidRPr="0045441D" w:rsidRDefault="00E84975" w:rsidP="006E0682">
      <w:pPr>
        <w:spacing w:before="120" w:after="120" w:line="360" w:lineRule="auto"/>
        <w:jc w:val="center"/>
        <w:rPr>
          <w:rFonts w:ascii="Arial" w:hAnsi="Arial" w:cs="Arial"/>
          <w:b/>
        </w:rPr>
      </w:pPr>
      <w:r w:rsidRPr="0045441D">
        <w:rPr>
          <w:rFonts w:ascii="Arial" w:hAnsi="Arial" w:cs="Arial"/>
          <w:b/>
        </w:rPr>
        <w:t>„</w:t>
      </w:r>
      <w:r w:rsidR="00267FBF" w:rsidRPr="0045441D">
        <w:rPr>
          <w:rFonts w:ascii="Arial" w:hAnsi="Arial" w:cs="Arial"/>
          <w:b/>
        </w:rPr>
        <w:t xml:space="preserve">Dostawa sprzętu </w:t>
      </w:r>
      <w:r w:rsidR="00310CFC" w:rsidRPr="0045441D">
        <w:rPr>
          <w:rFonts w:ascii="Arial" w:hAnsi="Arial" w:cs="Arial"/>
          <w:b/>
        </w:rPr>
        <w:t>sieciowego półki na dyski i karty SAS PERC</w:t>
      </w:r>
    </w:p>
    <w:p w:rsidR="00E84975" w:rsidRPr="0045441D" w:rsidRDefault="006E0682" w:rsidP="006E0682">
      <w:pPr>
        <w:spacing w:before="120" w:after="120" w:line="360" w:lineRule="auto"/>
        <w:jc w:val="center"/>
        <w:rPr>
          <w:rFonts w:ascii="Arial" w:hAnsi="Arial" w:cs="Arial"/>
          <w:b/>
        </w:rPr>
      </w:pPr>
      <w:r w:rsidRPr="0045441D">
        <w:rPr>
          <w:rFonts w:ascii="Arial" w:hAnsi="Arial" w:cs="Arial"/>
          <w:b/>
        </w:rPr>
        <w:t xml:space="preserve"> </w:t>
      </w:r>
      <w:r w:rsidR="002410E7" w:rsidRPr="0045441D">
        <w:rPr>
          <w:rFonts w:ascii="Arial" w:hAnsi="Arial" w:cs="Arial"/>
          <w:b/>
        </w:rPr>
        <w:t>H840 do serwera</w:t>
      </w:r>
      <w:r w:rsidRPr="0045441D">
        <w:rPr>
          <w:rFonts w:ascii="Arial" w:hAnsi="Arial" w:cs="Arial"/>
          <w:b/>
          <w:caps/>
        </w:rPr>
        <w:t xml:space="preserve"> </w:t>
      </w:r>
      <w:r w:rsidR="00F10E7D" w:rsidRPr="0045441D">
        <w:rPr>
          <w:rFonts w:ascii="Arial" w:hAnsi="Arial" w:cs="Arial"/>
          <w:b/>
        </w:rPr>
        <w:t xml:space="preserve">” </w:t>
      </w:r>
    </w:p>
    <w:p w:rsidR="008128A5" w:rsidRPr="00DC5C9C" w:rsidRDefault="008128A5" w:rsidP="00A93CE0">
      <w:pPr>
        <w:spacing w:line="360" w:lineRule="auto"/>
        <w:jc w:val="center"/>
        <w:rPr>
          <w:rFonts w:ascii="Calibri" w:hAnsi="Calibri" w:cs="Calibri Light"/>
          <w:b/>
        </w:rPr>
      </w:pPr>
    </w:p>
    <w:p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rsidR="00F60EC3" w:rsidRDefault="00F60EC3" w:rsidP="008128A5">
      <w:pPr>
        <w:tabs>
          <w:tab w:val="center" w:pos="4536"/>
          <w:tab w:val="left" w:pos="6945"/>
        </w:tabs>
        <w:spacing w:before="240" w:after="240" w:line="360" w:lineRule="auto"/>
        <w:rPr>
          <w:rFonts w:ascii="Calibri" w:hAnsi="Calibri" w:cs="Calibri Light"/>
          <w:b/>
        </w:rPr>
      </w:pPr>
    </w:p>
    <w:p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45441D">
        <w:rPr>
          <w:rFonts w:ascii="Calibri" w:hAnsi="Calibri" w:cs="Calibri Light"/>
          <w:caps/>
        </w:rPr>
        <w:t>33</w:t>
      </w:r>
      <w:r w:rsidR="00085F42">
        <w:rPr>
          <w:rFonts w:ascii="Calibri" w:hAnsi="Calibri" w:cs="Calibri Light"/>
          <w:caps/>
        </w:rPr>
        <w:t>/2022</w:t>
      </w:r>
    </w:p>
    <w:p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EF7B0B">
        <w:rPr>
          <w:rFonts w:ascii="Calibri" w:hAnsi="Calibri"/>
          <w:szCs w:val="22"/>
        </w:rPr>
        <w:t>04</w:t>
      </w:r>
      <w:r w:rsidR="00085F42">
        <w:rPr>
          <w:rFonts w:ascii="Calibri" w:hAnsi="Calibri"/>
          <w:szCs w:val="22"/>
        </w:rPr>
        <w:t>.0</w:t>
      </w:r>
      <w:r w:rsidR="00EF7B0B">
        <w:rPr>
          <w:rFonts w:ascii="Calibri" w:hAnsi="Calibri"/>
          <w:szCs w:val="22"/>
        </w:rPr>
        <w:t>7</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rsidR="00A93CE0" w:rsidRPr="008128A5" w:rsidRDefault="00E9232C" w:rsidP="00A93CE0">
      <w:pPr>
        <w:spacing w:line="276" w:lineRule="auto"/>
        <w:ind w:right="-1"/>
        <w:rPr>
          <w:rFonts w:ascii="Calibri" w:hAnsi="Calibri"/>
          <w:sz w:val="22"/>
          <w:szCs w:val="22"/>
          <w:lang w:val="en-US"/>
        </w:rPr>
      </w:pPr>
      <w:proofErr w:type="spellStart"/>
      <w:r>
        <w:rPr>
          <w:rFonts w:ascii="Calibri" w:hAnsi="Calibri"/>
          <w:sz w:val="22"/>
          <w:szCs w:val="22"/>
          <w:lang w:val="en-US"/>
        </w:rPr>
        <w:t>Korespondencja</w:t>
      </w:r>
      <w:proofErr w:type="spellEnd"/>
      <w:r>
        <w:rPr>
          <w:rFonts w:ascii="Calibri" w:hAnsi="Calibri"/>
          <w:sz w:val="22"/>
          <w:szCs w:val="22"/>
          <w:lang w:val="en-US"/>
        </w:rPr>
        <w:t xml:space="preserve"> </w:t>
      </w:r>
      <w:proofErr w:type="spellStart"/>
      <w:r>
        <w:rPr>
          <w:rFonts w:ascii="Calibri" w:hAnsi="Calibri"/>
          <w:sz w:val="22"/>
          <w:szCs w:val="22"/>
          <w:lang w:val="en-US"/>
        </w:rPr>
        <w:t>poprzez</w:t>
      </w:r>
      <w:proofErr w:type="spellEnd"/>
      <w:r>
        <w:rPr>
          <w:rFonts w:ascii="Calibri" w:hAnsi="Calibri"/>
          <w:sz w:val="22"/>
          <w:szCs w:val="22"/>
          <w:lang w:val="en-US"/>
        </w:rPr>
        <w:t xml:space="preserve"> </w:t>
      </w:r>
      <w:proofErr w:type="spellStart"/>
      <w:r>
        <w:rPr>
          <w:rFonts w:ascii="Calibri" w:hAnsi="Calibri"/>
          <w:sz w:val="22"/>
          <w:szCs w:val="22"/>
          <w:lang w:val="en-US"/>
        </w:rPr>
        <w:t>platformę</w:t>
      </w:r>
      <w:proofErr w:type="spellEnd"/>
      <w:r>
        <w:rPr>
          <w:rFonts w:ascii="Calibri" w:hAnsi="Calibri"/>
          <w:sz w:val="22"/>
          <w:szCs w:val="22"/>
          <w:lang w:val="en-US"/>
        </w:rPr>
        <w:t xml:space="preserve"> </w:t>
      </w:r>
      <w:proofErr w:type="spellStart"/>
      <w:r>
        <w:rPr>
          <w:rFonts w:ascii="Calibri" w:hAnsi="Calibri"/>
          <w:sz w:val="22"/>
          <w:szCs w:val="22"/>
          <w:lang w:val="en-US"/>
        </w:rPr>
        <w:t>zakupową</w:t>
      </w:r>
      <w:proofErr w:type="spellEnd"/>
      <w:r w:rsidR="00F0420F">
        <w:rPr>
          <w:rFonts w:ascii="Calibri" w:hAnsi="Calibri"/>
          <w:sz w:val="22"/>
          <w:szCs w:val="22"/>
          <w:lang w:val="en-US"/>
        </w:rPr>
        <w:t xml:space="preserve"> </w:t>
      </w:r>
      <w:r>
        <w:rPr>
          <w:rFonts w:ascii="Calibri" w:hAnsi="Calibri"/>
          <w:sz w:val="22"/>
          <w:szCs w:val="22"/>
          <w:lang w:val="en-US"/>
        </w:rPr>
        <w:t>.</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A93CE0" w:rsidRDefault="00A93CE0" w:rsidP="00637338">
      <w:pPr>
        <w:tabs>
          <w:tab w:val="left" w:pos="540"/>
        </w:tabs>
        <w:spacing w:line="360" w:lineRule="auto"/>
        <w:ind w:left="284"/>
        <w:jc w:val="both"/>
        <w:rPr>
          <w:rFonts w:ascii="Arial" w:hAnsi="Arial" w:cs="Arial"/>
          <w:caps/>
        </w:rPr>
      </w:pPr>
    </w:p>
    <w:p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r w:rsidR="0045441D">
        <w:rPr>
          <w:rFonts w:ascii="Calibri" w:hAnsi="Calibri" w:cs="Calibri"/>
          <w:bCs/>
          <w:u w:val="single"/>
        </w:rPr>
        <w:t>.</w:t>
      </w:r>
    </w:p>
    <w:p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rsidR="006E0682" w:rsidRPr="00EF7B0B"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szczegółowo określona </w:t>
      </w:r>
      <w:r w:rsidR="006E0682" w:rsidRPr="00EF7B0B">
        <w:rPr>
          <w:rFonts w:ascii="Calibri" w:hAnsi="Calibri" w:cs="Calibri Light"/>
          <w:sz w:val="22"/>
          <w:szCs w:val="22"/>
        </w:rPr>
        <w:t>w załączniku nr 3 do SWZ (Formularz cenowy) oraz w warunkach projektu umowy przedstawionego w załączniku nr 4 .</w:t>
      </w:r>
    </w:p>
    <w:p w:rsidR="006E0682" w:rsidRPr="00EF7B0B" w:rsidRDefault="006E0682" w:rsidP="006E0682">
      <w:pPr>
        <w:pStyle w:val="Akapitzlist"/>
        <w:numPr>
          <w:ilvl w:val="0"/>
          <w:numId w:val="20"/>
        </w:numPr>
        <w:tabs>
          <w:tab w:val="clear" w:pos="595"/>
        </w:tabs>
        <w:spacing w:before="240"/>
        <w:ind w:left="437" w:hanging="434"/>
        <w:jc w:val="both"/>
        <w:rPr>
          <w:rFonts w:ascii="Calibri" w:hAnsi="Calibri" w:cs="Calibri Light"/>
          <w:sz w:val="22"/>
          <w:szCs w:val="22"/>
        </w:rPr>
      </w:pPr>
      <w:r w:rsidRPr="00EF7B0B">
        <w:rPr>
          <w:rFonts w:ascii="Calibri" w:hAnsi="Calibri" w:cs="Calibri Light"/>
          <w:sz w:val="22"/>
          <w:szCs w:val="22"/>
        </w:rPr>
        <w:t>Sprzęt finansowany jest z projekt</w:t>
      </w:r>
      <w:r w:rsidR="00E9232C" w:rsidRPr="00EF7B0B">
        <w:rPr>
          <w:rFonts w:ascii="Calibri" w:hAnsi="Calibri" w:cs="Calibri Light"/>
          <w:sz w:val="22"/>
          <w:szCs w:val="22"/>
        </w:rPr>
        <w:t xml:space="preserve">u </w:t>
      </w:r>
      <w:proofErr w:type="spellStart"/>
      <w:r w:rsidR="00E9232C" w:rsidRPr="00EF7B0B">
        <w:rPr>
          <w:rFonts w:ascii="Calibri" w:hAnsi="Calibri" w:cs="Calibri Light"/>
          <w:sz w:val="22"/>
          <w:szCs w:val="22"/>
        </w:rPr>
        <w:t>BioRid</w:t>
      </w:r>
      <w:proofErr w:type="spellEnd"/>
      <w:r w:rsidR="00E9232C" w:rsidRPr="00EF7B0B">
        <w:rPr>
          <w:rFonts w:ascii="Calibri" w:hAnsi="Calibri" w:cs="Calibri Light"/>
          <w:sz w:val="22"/>
          <w:szCs w:val="22"/>
        </w:rPr>
        <w:t>.</w:t>
      </w:r>
    </w:p>
    <w:p w:rsidR="002F0512" w:rsidRPr="00EF7B0B" w:rsidRDefault="002F0512" w:rsidP="00E9232C">
      <w:pPr>
        <w:pStyle w:val="Akapitzlist"/>
        <w:spacing w:before="240"/>
        <w:ind w:left="437"/>
        <w:jc w:val="both"/>
        <w:rPr>
          <w:rFonts w:ascii="Calibri" w:hAnsi="Calibri" w:cs="Calibri Light"/>
          <w:sz w:val="22"/>
          <w:szCs w:val="22"/>
        </w:rPr>
      </w:pPr>
      <w:r w:rsidRPr="00EF7B0B">
        <w:rPr>
          <w:rFonts w:ascii="Calibri" w:hAnsi="Calibri" w:cs="Calibri Light"/>
          <w:sz w:val="22"/>
          <w:szCs w:val="22"/>
        </w:rPr>
        <w:t xml:space="preserve">Szczegółowe warunki realizacji usługi zostały zawarte w projekcie umowy przedstawionym w załączniku nr </w:t>
      </w:r>
      <w:r w:rsidR="00EF7B0B" w:rsidRPr="00EF7B0B">
        <w:rPr>
          <w:rFonts w:ascii="Calibri" w:hAnsi="Calibri" w:cs="Calibri Light"/>
          <w:sz w:val="22"/>
          <w:szCs w:val="22"/>
        </w:rPr>
        <w:t>4</w:t>
      </w:r>
      <w:r w:rsidRPr="00EF7B0B">
        <w:rPr>
          <w:rFonts w:ascii="Calibri" w:hAnsi="Calibri" w:cs="Calibri Light"/>
          <w:sz w:val="22"/>
          <w:szCs w:val="22"/>
        </w:rPr>
        <w:t xml:space="preserve">  do SWZ.</w:t>
      </w:r>
    </w:p>
    <w:p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przechowywania</w:t>
      </w:r>
    </w:p>
    <w:p w:rsidR="006E0682" w:rsidRPr="00F77A97"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 xml:space="preserve">32581000-9 - Sprzęt do </w:t>
      </w:r>
      <w:proofErr w:type="spellStart"/>
      <w:r w:rsidRPr="002C234D">
        <w:rPr>
          <w:rFonts w:asciiTheme="majorHAnsi" w:hAnsiTheme="majorHAnsi"/>
          <w:b w:val="0"/>
          <w:szCs w:val="22"/>
        </w:rPr>
        <w:t>przesy</w:t>
      </w:r>
      <w:r w:rsidR="002410E7">
        <w:rPr>
          <w:rFonts w:asciiTheme="majorHAnsi" w:hAnsiTheme="majorHAnsi"/>
          <w:b w:val="0"/>
          <w:szCs w:val="22"/>
        </w:rPr>
        <w:t>ł</w:t>
      </w:r>
      <w:r w:rsidRPr="002C234D">
        <w:rPr>
          <w:rFonts w:asciiTheme="majorHAnsi" w:hAnsiTheme="majorHAnsi"/>
          <w:b w:val="0"/>
          <w:szCs w:val="22"/>
        </w:rPr>
        <w:t>u</w:t>
      </w:r>
      <w:proofErr w:type="spellEnd"/>
      <w:r w:rsidRPr="002C234D">
        <w:rPr>
          <w:rFonts w:asciiTheme="majorHAnsi" w:hAnsiTheme="majorHAnsi"/>
          <w:b w:val="0"/>
          <w:szCs w:val="22"/>
        </w:rPr>
        <w:t xml:space="preserve"> danych</w:t>
      </w:r>
    </w:p>
    <w:p w:rsidR="00E26A5E" w:rsidRDefault="00E26A5E" w:rsidP="00E26A5E">
      <w:pPr>
        <w:pStyle w:val="Akapitzlist"/>
        <w:spacing w:line="360" w:lineRule="auto"/>
        <w:ind w:left="595"/>
        <w:rPr>
          <w:rFonts w:ascii="Calibri" w:hAnsi="Calibri" w:cs="Calibri Light"/>
          <w:sz w:val="22"/>
          <w:szCs w:val="22"/>
        </w:rPr>
      </w:pPr>
    </w:p>
    <w:p w:rsidR="009E261D" w:rsidRPr="00B778EF" w:rsidRDefault="00C23AD8" w:rsidP="00BC207E">
      <w:pPr>
        <w:numPr>
          <w:ilvl w:val="0"/>
          <w:numId w:val="20"/>
        </w:numPr>
        <w:spacing w:line="360" w:lineRule="auto"/>
        <w:ind w:hanging="596"/>
        <w:rPr>
          <w:rFonts w:ascii="Calibri" w:hAnsi="Calibri" w:cs="Calibri Light"/>
          <w:bCs/>
          <w:sz w:val="22"/>
          <w:szCs w:val="22"/>
          <w:u w:val="single"/>
        </w:rPr>
      </w:pPr>
      <w:r w:rsidRPr="00B778EF">
        <w:rPr>
          <w:rFonts w:ascii="Calibri" w:hAnsi="Calibri" w:cs="Calibri Light"/>
          <w:sz w:val="22"/>
          <w:szCs w:val="22"/>
        </w:rPr>
        <w:t>Zamawiający</w:t>
      </w:r>
      <w:r w:rsidR="00B778EF" w:rsidRPr="00B778EF">
        <w:rPr>
          <w:rFonts w:ascii="Calibri" w:hAnsi="Calibri" w:cs="Calibri Light"/>
          <w:sz w:val="22"/>
          <w:szCs w:val="22"/>
        </w:rPr>
        <w:t xml:space="preserve"> nie </w:t>
      </w:r>
      <w:r w:rsidRPr="00B778EF">
        <w:rPr>
          <w:rFonts w:ascii="Calibri" w:hAnsi="Calibri" w:cs="Calibri Light"/>
          <w:sz w:val="22"/>
          <w:szCs w:val="22"/>
        </w:rPr>
        <w:t xml:space="preserve"> podzielił postępowani</w:t>
      </w:r>
      <w:r w:rsidR="00E9232C">
        <w:rPr>
          <w:rFonts w:ascii="Calibri" w:hAnsi="Calibri" w:cs="Calibri Light"/>
          <w:sz w:val="22"/>
          <w:szCs w:val="22"/>
        </w:rPr>
        <w:t>a</w:t>
      </w:r>
      <w:r w:rsidRPr="00B778EF">
        <w:rPr>
          <w:rFonts w:ascii="Calibri" w:hAnsi="Calibri" w:cs="Calibri Light"/>
          <w:sz w:val="22"/>
          <w:szCs w:val="22"/>
        </w:rPr>
        <w:t xml:space="preserve"> </w:t>
      </w:r>
      <w:r w:rsidRPr="00B778EF">
        <w:rPr>
          <w:rFonts w:ascii="Calibri" w:hAnsi="Calibri" w:cs="Calibri Light"/>
          <w:bCs/>
          <w:sz w:val="22"/>
          <w:szCs w:val="22"/>
        </w:rPr>
        <w:t>na części</w:t>
      </w:r>
      <w:r w:rsidR="00B778EF" w:rsidRPr="00B778EF">
        <w:rPr>
          <w:rFonts w:ascii="Calibri" w:hAnsi="Calibri" w:cs="Calibri Light"/>
          <w:sz w:val="22"/>
          <w:szCs w:val="22"/>
        </w:rPr>
        <w:t>.</w:t>
      </w:r>
    </w:p>
    <w:p w:rsidR="00D96715" w:rsidRPr="00864D0F" w:rsidRDefault="00D96715" w:rsidP="00FD252E">
      <w:pPr>
        <w:spacing w:line="360" w:lineRule="auto"/>
        <w:ind w:left="596"/>
        <w:rPr>
          <w:rFonts w:asciiTheme="majorHAnsi" w:hAnsiTheme="majorHAnsi" w:cs="Calibri Light"/>
          <w:sz w:val="22"/>
          <w:szCs w:val="22"/>
        </w:rPr>
      </w:pPr>
    </w:p>
    <w:p w:rsidR="004302F0" w:rsidRPr="004302F0" w:rsidRDefault="00C23AD8" w:rsidP="00096F4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Zamawiający</w:t>
      </w:r>
      <w:r w:rsidR="002410E7">
        <w:rPr>
          <w:rFonts w:ascii="Calibri" w:hAnsi="Calibri" w:cs="Calibri Light"/>
          <w:sz w:val="22"/>
          <w:szCs w:val="22"/>
        </w:rPr>
        <w:t xml:space="preserve"> nie </w:t>
      </w:r>
      <w:r w:rsidRPr="00D473CC">
        <w:rPr>
          <w:rFonts w:ascii="Calibri" w:hAnsi="Calibri" w:cs="Calibri Light"/>
          <w:sz w:val="22"/>
          <w:szCs w:val="22"/>
        </w:rPr>
        <w:t xml:space="preserve"> dopuszcza możliwoś</w:t>
      </w:r>
      <w:r w:rsidR="002410E7">
        <w:rPr>
          <w:rFonts w:ascii="Calibri" w:hAnsi="Calibri" w:cs="Calibri Light"/>
          <w:sz w:val="22"/>
          <w:szCs w:val="22"/>
        </w:rPr>
        <w:t>ci składania ofert częściowych</w:t>
      </w:r>
      <w:r w:rsidR="004302F0" w:rsidRPr="004302F0">
        <w:rPr>
          <w:rFonts w:ascii="Calibri" w:hAnsi="Calibri" w:cs="Calibri Light"/>
          <w:sz w:val="22"/>
          <w:szCs w:val="22"/>
        </w:rPr>
        <w:t>.</w:t>
      </w:r>
    </w:p>
    <w:p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lastRenderedPageBreak/>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rsidR="00066710" w:rsidRDefault="00066710" w:rsidP="00E653C7">
      <w:pPr>
        <w:pStyle w:val="pkt"/>
        <w:spacing w:before="0" w:after="0" w:line="360" w:lineRule="auto"/>
        <w:ind w:left="425" w:firstLine="0"/>
        <w:rPr>
          <w:rFonts w:ascii="Calibri" w:hAnsi="Calibri" w:cs="Calibri Light"/>
          <w:sz w:val="22"/>
          <w:szCs w:val="22"/>
        </w:rPr>
      </w:pPr>
    </w:p>
    <w:p w:rsidR="00E653C7" w:rsidRPr="003A5892" w:rsidRDefault="00066710" w:rsidP="00E653C7">
      <w:pPr>
        <w:pStyle w:val="pkt"/>
        <w:spacing w:before="0" w:after="0" w:line="360" w:lineRule="auto"/>
        <w:ind w:left="425" w:firstLine="0"/>
        <w:rPr>
          <w:rFonts w:asciiTheme="majorHAnsi" w:hAnsiTheme="majorHAnsi" w:cstheme="majorHAnsi"/>
          <w:sz w:val="22"/>
          <w:szCs w:val="22"/>
        </w:rPr>
      </w:pPr>
      <w:r w:rsidRPr="00DC5C9C">
        <w:rPr>
          <w:rFonts w:ascii="Calibri" w:hAnsi="Calibri" w:cs="Calibri Light"/>
          <w:sz w:val="22"/>
          <w:szCs w:val="22"/>
        </w:rPr>
        <w:t>Termi</w:t>
      </w:r>
      <w:r>
        <w:rPr>
          <w:rFonts w:ascii="Calibri" w:hAnsi="Calibri" w:cs="Calibri Light"/>
          <w:sz w:val="22"/>
          <w:szCs w:val="22"/>
        </w:rPr>
        <w:t>n realizacji zamówienia dla przedmiotu zamówienia wynosi</w:t>
      </w:r>
      <w:r w:rsidR="003A5892">
        <w:rPr>
          <w:rFonts w:ascii="Calibri" w:hAnsi="Calibri" w:cs="Calibri Light"/>
          <w:sz w:val="22"/>
          <w:szCs w:val="22"/>
        </w:rPr>
        <w:t xml:space="preserve"> </w:t>
      </w:r>
      <w:r w:rsidR="003A5892" w:rsidRPr="003A5892">
        <w:rPr>
          <w:rFonts w:ascii="Calibri" w:hAnsi="Calibri" w:cs="Calibri Light"/>
          <w:sz w:val="22"/>
          <w:szCs w:val="22"/>
        </w:rPr>
        <w:t xml:space="preserve">od 44 </w:t>
      </w:r>
      <w:r w:rsidRPr="003A5892">
        <w:rPr>
          <w:rFonts w:ascii="Calibri" w:hAnsi="Calibri" w:cs="Calibri Light"/>
          <w:sz w:val="22"/>
          <w:szCs w:val="22"/>
        </w:rPr>
        <w:t xml:space="preserve"> do </w:t>
      </w:r>
      <w:r w:rsidR="003A5892" w:rsidRPr="003A5892">
        <w:rPr>
          <w:rFonts w:ascii="Calibri" w:hAnsi="Calibri" w:cs="Calibri Light"/>
          <w:sz w:val="22"/>
          <w:szCs w:val="22"/>
        </w:rPr>
        <w:t>90</w:t>
      </w:r>
      <w:r w:rsidRPr="003A5892">
        <w:rPr>
          <w:rFonts w:ascii="Calibri" w:hAnsi="Calibri" w:cs="Calibri Light"/>
          <w:sz w:val="22"/>
          <w:szCs w:val="22"/>
        </w:rPr>
        <w:t xml:space="preserve"> dni kalendarzowych </w:t>
      </w:r>
      <w:r w:rsidRPr="007E7D99">
        <w:rPr>
          <w:rFonts w:ascii="Calibri" w:hAnsi="Calibri" w:cs="Calibri Light"/>
          <w:sz w:val="22"/>
          <w:szCs w:val="22"/>
        </w:rPr>
        <w:t>od dnia zawarcia</w:t>
      </w:r>
      <w:r>
        <w:rPr>
          <w:rFonts w:ascii="Calibri" w:hAnsi="Calibri" w:cs="Calibri Light"/>
          <w:sz w:val="22"/>
          <w:szCs w:val="22"/>
        </w:rPr>
        <w:t xml:space="preserve"> </w:t>
      </w:r>
      <w:r w:rsidRPr="003A5892">
        <w:rPr>
          <w:rFonts w:asciiTheme="majorHAnsi" w:hAnsiTheme="majorHAnsi" w:cstheme="majorHAnsi"/>
          <w:sz w:val="22"/>
          <w:szCs w:val="22"/>
        </w:rPr>
        <w:t>umowy</w:t>
      </w:r>
      <w:r w:rsidR="003A5892" w:rsidRPr="003A5892">
        <w:rPr>
          <w:rFonts w:asciiTheme="majorHAnsi" w:hAnsiTheme="majorHAnsi" w:cstheme="majorHAnsi"/>
          <w:sz w:val="22"/>
          <w:szCs w:val="22"/>
        </w:rPr>
        <w:t xml:space="preserve">  ( wraz z instalacją).</w:t>
      </w:r>
    </w:p>
    <w:p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rsidR="00617955" w:rsidRPr="00203E0C" w:rsidRDefault="00617955" w:rsidP="00066710">
      <w:pPr>
        <w:autoSpaceDE w:val="0"/>
        <w:autoSpaceDN w:val="0"/>
        <w:adjustRightInd w:val="0"/>
        <w:ind w:left="1276" w:hanging="425"/>
        <w:jc w:val="both"/>
        <w:rPr>
          <w:rFonts w:ascii="Book Antiqua" w:hAnsi="Book Antiqua" w:cs="Arial"/>
          <w:sz w:val="20"/>
          <w:szCs w:val="20"/>
        </w:rPr>
      </w:pPr>
    </w:p>
    <w:p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lastRenderedPageBreak/>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w:t>
      </w:r>
      <w:r w:rsidRPr="00FD6B13">
        <w:rPr>
          <w:rFonts w:ascii="Calibri" w:hAnsi="Calibri" w:cs="Calibri"/>
          <w:sz w:val="22"/>
          <w:szCs w:val="22"/>
        </w:rPr>
        <w:lastRenderedPageBreak/>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rsidR="007B62B3" w:rsidRPr="00165736" w:rsidRDefault="007B62B3" w:rsidP="007B62B3">
      <w:pPr>
        <w:pStyle w:val="Akapitzlist"/>
        <w:spacing w:line="360" w:lineRule="auto"/>
        <w:ind w:left="426"/>
        <w:contextualSpacing/>
        <w:jc w:val="both"/>
        <w:rPr>
          <w:rFonts w:ascii="Calibri" w:hAnsi="Calibri" w:cs="Calibri Light"/>
          <w:sz w:val="22"/>
          <w:szCs w:val="22"/>
        </w:rPr>
      </w:pPr>
    </w:p>
    <w:p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lastRenderedPageBreak/>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w:t>
      </w:r>
      <w:r w:rsidRPr="00CB5239">
        <w:rPr>
          <w:rFonts w:ascii="Calibri" w:hAnsi="Calibri" w:cs="Calibri"/>
          <w:sz w:val="22"/>
          <w:szCs w:val="22"/>
        </w:rPr>
        <w:lastRenderedPageBreak/>
        <w:t>“Komunikaty”. Korespondencja, której zgodnie z obowiązującymi przepisami adresatem jest konkretny wykonawca, będzie przekazywana za pośrednictwem platformazakupowa.pl do konkretnego wykonawcy.</w:t>
      </w:r>
    </w:p>
    <w:p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B778EF">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B778EF">
        <w:rPr>
          <w:rFonts w:ascii="Calibri" w:hAnsi="Calibri" w:cs="Calibri Light"/>
          <w:b w:val="0"/>
          <w:szCs w:val="22"/>
        </w:rPr>
        <w:t>7</w:t>
      </w:r>
    </w:p>
    <w:p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rsidR="00635EE4" w:rsidRDefault="00635EE4" w:rsidP="00635EE4">
      <w:pPr>
        <w:pStyle w:val="Akapitzlist"/>
        <w:spacing w:line="360" w:lineRule="auto"/>
        <w:ind w:left="1560" w:right="20"/>
        <w:jc w:val="both"/>
        <w:rPr>
          <w:rFonts w:ascii="Calibri" w:hAnsi="Calibri" w:cs="Calibri Light"/>
          <w:sz w:val="22"/>
          <w:szCs w:val="22"/>
        </w:rPr>
      </w:pPr>
    </w:p>
    <w:p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xml:space="preserve">. W przypadku  załączenia dokumentów sporządzonych w innym języku niż dopuszczony, wykonawca zobowiązany jest </w:t>
      </w:r>
      <w:r w:rsidR="00314A01" w:rsidRPr="00BF0FF3">
        <w:rPr>
          <w:rFonts w:ascii="Calibri" w:eastAsia="Calibri" w:hAnsi="Calibri" w:cs="Calibri"/>
          <w:sz w:val="22"/>
          <w:szCs w:val="22"/>
        </w:rPr>
        <w:lastRenderedPageBreak/>
        <w:t>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2173B9">
        <w:rPr>
          <w:rFonts w:ascii="Calibri" w:hAnsi="Calibri" w:cs="Calibri Light"/>
          <w:b/>
          <w:bCs/>
          <w:caps/>
          <w:sz w:val="22"/>
          <w:szCs w:val="22"/>
        </w:rPr>
        <w:t>10</w:t>
      </w:r>
      <w:r w:rsidR="00001735" w:rsidRPr="00EF7B0B">
        <w:rPr>
          <w:rFonts w:ascii="Calibri" w:hAnsi="Calibri" w:cs="Calibri Light"/>
          <w:b/>
          <w:bCs/>
          <w:caps/>
          <w:sz w:val="22"/>
          <w:szCs w:val="22"/>
        </w:rPr>
        <w:t>.</w:t>
      </w:r>
      <w:r w:rsidR="00B50378" w:rsidRPr="00EF7B0B">
        <w:rPr>
          <w:rFonts w:ascii="Calibri" w:hAnsi="Calibri" w:cs="Calibri Light"/>
          <w:b/>
          <w:bCs/>
          <w:caps/>
          <w:sz w:val="22"/>
          <w:szCs w:val="22"/>
        </w:rPr>
        <w:t>0</w:t>
      </w:r>
      <w:r w:rsidR="0045441D" w:rsidRPr="00EF7B0B">
        <w:rPr>
          <w:rFonts w:ascii="Calibri" w:hAnsi="Calibri" w:cs="Calibri Light"/>
          <w:b/>
          <w:bCs/>
          <w:caps/>
          <w:sz w:val="22"/>
          <w:szCs w:val="22"/>
        </w:rPr>
        <w:t>8</w:t>
      </w:r>
      <w:r w:rsidR="00932F29" w:rsidRPr="00EF7B0B">
        <w:rPr>
          <w:rFonts w:ascii="Calibri" w:hAnsi="Calibri" w:cs="Calibri Light"/>
          <w:b/>
          <w:bCs/>
          <w:caps/>
          <w:sz w:val="22"/>
          <w:szCs w:val="22"/>
        </w:rPr>
        <w:t>.202</w:t>
      </w:r>
      <w:r w:rsidR="003A3F55" w:rsidRPr="00EF7B0B">
        <w:rPr>
          <w:rFonts w:ascii="Calibri" w:hAnsi="Calibri" w:cs="Calibri Light"/>
          <w:b/>
          <w:bCs/>
          <w:caps/>
          <w:sz w:val="22"/>
          <w:szCs w:val="22"/>
        </w:rPr>
        <w:t>2</w:t>
      </w:r>
      <w:r w:rsidRPr="00EF7B0B">
        <w:rPr>
          <w:rFonts w:ascii="Calibri" w:hAnsi="Calibri" w:cs="Calibri Light"/>
          <w:b/>
          <w:bCs/>
          <w:caps/>
          <w:sz w:val="22"/>
          <w:szCs w:val="22"/>
        </w:rPr>
        <w:t xml:space="preserve"> </w:t>
      </w:r>
      <w:r w:rsidR="006204E8" w:rsidRPr="00EF7B0B">
        <w:rPr>
          <w:rFonts w:ascii="Calibri" w:hAnsi="Calibri" w:cs="Calibri Light"/>
          <w:b/>
          <w:bCs/>
          <w:sz w:val="22"/>
          <w:szCs w:val="22"/>
        </w:rPr>
        <w:t>r</w:t>
      </w:r>
      <w:r w:rsidR="006204E8" w:rsidRPr="00EF7B0B">
        <w:rPr>
          <w:rFonts w:ascii="Calibri" w:hAnsi="Calibri" w:cs="Calibri Light"/>
          <w:sz w:val="22"/>
          <w:szCs w:val="22"/>
        </w:rPr>
        <w:t>.</w:t>
      </w:r>
      <w:r w:rsidR="00552FBA" w:rsidRPr="00EF7B0B">
        <w:rPr>
          <w:rFonts w:ascii="Calibri" w:hAnsi="Calibri" w:cs="Calibri Light"/>
          <w:sz w:val="22"/>
          <w:szCs w:val="22"/>
        </w:rPr>
        <w:t xml:space="preserve"> </w:t>
      </w:r>
      <w:r w:rsidR="00552FBA" w:rsidRPr="00DC5C9C">
        <w:rPr>
          <w:rFonts w:ascii="Calibri" w:hAnsi="Calibri" w:cs="Calibri Light"/>
          <w:sz w:val="22"/>
          <w:szCs w:val="22"/>
        </w:rPr>
        <w:t>Bieg terminu związania ofertą rozpoczyna się wraz z up</w:t>
      </w:r>
      <w:r w:rsidR="00AF7093" w:rsidRPr="00DC5C9C">
        <w:rPr>
          <w:rFonts w:ascii="Calibri" w:hAnsi="Calibri" w:cs="Calibri Light"/>
          <w:sz w:val="22"/>
          <w:szCs w:val="22"/>
        </w:rPr>
        <w:t>ływem terminu składania ofert.</w:t>
      </w:r>
    </w:p>
    <w:p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EF7B0B">
        <w:rPr>
          <w:rFonts w:ascii="Calibri" w:hAnsi="Calibri" w:cs="Calibri Light"/>
          <w:b/>
          <w:sz w:val="22"/>
          <w:szCs w:val="22"/>
        </w:rPr>
        <w:t>1</w:t>
      </w:r>
      <w:r w:rsidR="003A5892">
        <w:rPr>
          <w:rFonts w:ascii="Calibri" w:hAnsi="Calibri" w:cs="Calibri Light"/>
          <w:b/>
          <w:sz w:val="22"/>
          <w:szCs w:val="22"/>
        </w:rPr>
        <w:t>3</w:t>
      </w:r>
      <w:r w:rsidR="00172F5A">
        <w:rPr>
          <w:rFonts w:ascii="Calibri" w:hAnsi="Calibri" w:cs="Calibri Light"/>
          <w:b/>
          <w:sz w:val="22"/>
          <w:szCs w:val="22"/>
        </w:rPr>
        <w:t>.0</w:t>
      </w:r>
      <w:r w:rsidR="002410E7">
        <w:rPr>
          <w:rFonts w:ascii="Calibri" w:hAnsi="Calibri" w:cs="Calibri Light"/>
          <w:b/>
          <w:sz w:val="22"/>
          <w:szCs w:val="22"/>
        </w:rPr>
        <w:t>7</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w:t>
      </w:r>
      <w:r w:rsidR="002410E7">
        <w:rPr>
          <w:rFonts w:ascii="Calibri" w:hAnsi="Calibri" w:cs="Calibri Light"/>
          <w:b/>
          <w:bCs/>
          <w:caps/>
          <w:sz w:val="22"/>
          <w:szCs w:val="22"/>
        </w:rPr>
        <w:t>0</w:t>
      </w:r>
      <w:r w:rsidR="00B5063F" w:rsidRPr="00DC5C9C">
        <w:rPr>
          <w:rFonts w:ascii="Calibri" w:hAnsi="Calibri" w:cs="Calibri Light"/>
          <w:b/>
          <w:sz w:val="22"/>
          <w:szCs w:val="22"/>
        </w:rPr>
        <w:t>:00</w:t>
      </w:r>
      <w:r w:rsidR="00B5063F" w:rsidRPr="00DC5C9C">
        <w:rPr>
          <w:rFonts w:ascii="Calibri" w:hAnsi="Calibri" w:cs="Calibri Light"/>
          <w:sz w:val="22"/>
          <w:szCs w:val="22"/>
        </w:rPr>
        <w:t>.</w:t>
      </w:r>
    </w:p>
    <w:p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EF7B0B">
        <w:rPr>
          <w:rFonts w:ascii="Calibri" w:hAnsi="Calibri" w:cs="Calibri Light"/>
          <w:b/>
          <w:bCs/>
          <w:caps/>
          <w:sz w:val="22"/>
          <w:szCs w:val="22"/>
        </w:rPr>
        <w:t>1</w:t>
      </w:r>
      <w:r w:rsidR="003A5892">
        <w:rPr>
          <w:rFonts w:ascii="Calibri" w:hAnsi="Calibri" w:cs="Calibri Light"/>
          <w:b/>
          <w:bCs/>
          <w:caps/>
          <w:sz w:val="22"/>
          <w:szCs w:val="22"/>
        </w:rPr>
        <w:t>3</w:t>
      </w:r>
      <w:r w:rsidR="00172F5A">
        <w:rPr>
          <w:rFonts w:ascii="Calibri" w:hAnsi="Calibri" w:cs="Calibri Light"/>
          <w:b/>
          <w:bCs/>
          <w:caps/>
          <w:sz w:val="22"/>
          <w:szCs w:val="22"/>
        </w:rPr>
        <w:t>.0</w:t>
      </w:r>
      <w:r w:rsidR="002410E7">
        <w:rPr>
          <w:rFonts w:ascii="Calibri" w:hAnsi="Calibri" w:cs="Calibri Light"/>
          <w:b/>
          <w:bCs/>
          <w:caps/>
          <w:sz w:val="22"/>
          <w:szCs w:val="22"/>
        </w:rPr>
        <w:t>7</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w:t>
      </w:r>
      <w:r w:rsidR="002410E7">
        <w:rPr>
          <w:rFonts w:ascii="Calibri" w:hAnsi="Calibri" w:cs="Calibri Light"/>
          <w:b/>
          <w:sz w:val="22"/>
          <w:szCs w:val="22"/>
        </w:rPr>
        <w:t>0</w:t>
      </w:r>
      <w:r w:rsidR="00E93640">
        <w:rPr>
          <w:rFonts w:ascii="Calibri" w:hAnsi="Calibri" w:cs="Calibri Light"/>
          <w:b/>
          <w:sz w:val="22"/>
          <w:szCs w:val="22"/>
        </w:rPr>
        <w:t>:</w:t>
      </w:r>
      <w:r w:rsidR="00E44ACC">
        <w:rPr>
          <w:rFonts w:ascii="Calibri" w:hAnsi="Calibri" w:cs="Calibri Light"/>
          <w:b/>
          <w:sz w:val="22"/>
          <w:szCs w:val="22"/>
        </w:rPr>
        <w:t>1</w:t>
      </w:r>
      <w:r w:rsidR="00E93640">
        <w:rPr>
          <w:rFonts w:ascii="Calibri" w:hAnsi="Calibri" w:cs="Calibri Light"/>
          <w:b/>
          <w:sz w:val="22"/>
          <w:szCs w:val="22"/>
        </w:rPr>
        <w:t>5</w:t>
      </w:r>
      <w:r w:rsidR="00115F5C" w:rsidRPr="00DC5C9C">
        <w:rPr>
          <w:rFonts w:ascii="Calibri" w:hAnsi="Calibri" w:cs="Calibri Light"/>
          <w:sz w:val="22"/>
          <w:szCs w:val="22"/>
        </w:rPr>
        <w:t xml:space="preserve">  </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rsidR="001641E3" w:rsidRDefault="001641E3" w:rsidP="001641E3">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lastRenderedPageBreak/>
        <w:t>* spośród wszystkich złożonych ofert niepodl</w:t>
      </w:r>
      <w:bookmarkStart w:id="4" w:name="_GoBack"/>
      <w:bookmarkEnd w:id="4"/>
      <w:r w:rsidRPr="00DC5C9C">
        <w:rPr>
          <w:rFonts w:ascii="Calibri" w:hAnsi="Calibri" w:cs="Calibri Light"/>
          <w:b/>
          <w:sz w:val="22"/>
          <w:szCs w:val="22"/>
        </w:rPr>
        <w:t>egających odrzuceniu</w:t>
      </w:r>
    </w:p>
    <w:p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rsidR="001641E3" w:rsidRPr="001641E3" w:rsidRDefault="001641E3" w:rsidP="001641E3">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rsidR="001641E3" w:rsidRPr="00EC7472" w:rsidRDefault="001641E3" w:rsidP="001641E3">
      <w:pPr>
        <w:pStyle w:val="normalny0"/>
        <w:spacing w:before="120" w:line="276" w:lineRule="auto"/>
        <w:ind w:left="851"/>
        <w:jc w:val="both"/>
        <w:rPr>
          <w:rFonts w:ascii="Calibri" w:hAnsi="Calibri" w:cs="Calibri Light"/>
          <w:b/>
          <w:sz w:val="22"/>
          <w:szCs w:val="22"/>
        </w:rPr>
      </w:pPr>
    </w:p>
    <w:p w:rsidR="001641E3" w:rsidRPr="00DA0801" w:rsidRDefault="001641E3" w:rsidP="001641E3">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DA0801">
        <w:rPr>
          <w:rFonts w:ascii="Calibri" w:hAnsi="Calibri" w:cs="Calibri Light"/>
          <w:b/>
          <w:bCs/>
          <w:kern w:val="0"/>
          <w:sz w:val="22"/>
          <w:szCs w:val="22"/>
        </w:rPr>
        <w:t>Najkrótszy  proponowany czas dostawy</w:t>
      </w:r>
    </w:p>
    <w:p w:rsidR="001641E3" w:rsidRPr="00DA0801" w:rsidRDefault="001641E3" w:rsidP="001641E3">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rsidR="001641E3" w:rsidRDefault="001641E3" w:rsidP="001641E3">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rsidR="001641E3" w:rsidRDefault="001641E3" w:rsidP="001641E3">
      <w:pPr>
        <w:pStyle w:val="Standard"/>
        <w:ind w:left="709"/>
        <w:rPr>
          <w:rFonts w:ascii="Calibri" w:hAnsi="Calibri" w:cs="Calibri Light"/>
          <w:sz w:val="22"/>
          <w:szCs w:val="22"/>
        </w:rPr>
      </w:pPr>
    </w:p>
    <w:p w:rsidR="001641E3" w:rsidRPr="00DC5C9C" w:rsidRDefault="001641E3" w:rsidP="001641E3">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rsidR="001641E3" w:rsidRPr="00DC5C9C" w:rsidRDefault="001641E3" w:rsidP="001641E3">
      <w:pPr>
        <w:pStyle w:val="normalny0"/>
        <w:tabs>
          <w:tab w:val="left" w:pos="720"/>
        </w:tabs>
        <w:spacing w:line="276" w:lineRule="auto"/>
        <w:jc w:val="both"/>
        <w:rPr>
          <w:rFonts w:ascii="Calibri" w:hAnsi="Calibri" w:cs="Calibri Light"/>
          <w:sz w:val="22"/>
          <w:szCs w:val="22"/>
        </w:rPr>
      </w:pPr>
    </w:p>
    <w:p w:rsidR="001641E3" w:rsidRPr="00DA0801" w:rsidRDefault="001641E3" w:rsidP="001641E3">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rsidR="001641E3" w:rsidRPr="003A5892" w:rsidRDefault="001641E3" w:rsidP="001641E3">
      <w:pPr>
        <w:pStyle w:val="Styl3"/>
        <w:numPr>
          <w:ilvl w:val="0"/>
          <w:numId w:val="0"/>
        </w:numPr>
        <w:tabs>
          <w:tab w:val="left" w:pos="3856"/>
        </w:tabs>
        <w:spacing w:line="240" w:lineRule="auto"/>
        <w:rPr>
          <w:rFonts w:asciiTheme="majorHAnsi" w:hAnsiTheme="majorHAnsi" w:cstheme="majorHAnsi"/>
          <w:b/>
          <w:szCs w:val="22"/>
        </w:rPr>
      </w:pPr>
      <w:r>
        <w:rPr>
          <w:rFonts w:asciiTheme="majorHAnsi" w:hAnsiTheme="majorHAnsi"/>
          <w:szCs w:val="22"/>
        </w:rPr>
        <w:t>M</w:t>
      </w:r>
      <w:r w:rsidRPr="00DA0801">
        <w:rPr>
          <w:rFonts w:asciiTheme="majorHAnsi" w:hAnsiTheme="majorHAnsi"/>
          <w:szCs w:val="22"/>
        </w:rPr>
        <w:t xml:space="preserve">aksymalny termin </w:t>
      </w:r>
      <w:r w:rsidRPr="003A5892">
        <w:rPr>
          <w:rFonts w:asciiTheme="majorHAnsi" w:hAnsiTheme="majorHAnsi"/>
          <w:szCs w:val="22"/>
        </w:rPr>
        <w:t>dostawy to</w:t>
      </w:r>
      <w:r w:rsidR="003A5892" w:rsidRPr="003A5892">
        <w:rPr>
          <w:rFonts w:asciiTheme="majorHAnsi" w:hAnsiTheme="majorHAnsi"/>
          <w:szCs w:val="22"/>
        </w:rPr>
        <w:t xml:space="preserve"> od </w:t>
      </w:r>
      <w:r w:rsidR="003A5892" w:rsidRPr="003A5892">
        <w:rPr>
          <w:rFonts w:asciiTheme="majorHAnsi" w:hAnsiTheme="majorHAnsi"/>
          <w:b/>
          <w:szCs w:val="22"/>
        </w:rPr>
        <w:t xml:space="preserve">44 do </w:t>
      </w:r>
      <w:r w:rsidRPr="003A5892">
        <w:rPr>
          <w:rFonts w:asciiTheme="majorHAnsi" w:hAnsiTheme="majorHAnsi"/>
          <w:b/>
          <w:szCs w:val="22"/>
        </w:rPr>
        <w:t xml:space="preserve"> </w:t>
      </w:r>
      <w:r w:rsidR="003A5892" w:rsidRPr="003A5892">
        <w:rPr>
          <w:rFonts w:asciiTheme="majorHAnsi" w:hAnsiTheme="majorHAnsi"/>
          <w:b/>
          <w:szCs w:val="22"/>
        </w:rPr>
        <w:t>90</w:t>
      </w:r>
      <w:r w:rsidRPr="003A5892">
        <w:rPr>
          <w:rFonts w:asciiTheme="majorHAnsi" w:hAnsiTheme="majorHAnsi"/>
          <w:b/>
          <w:szCs w:val="22"/>
        </w:rPr>
        <w:t xml:space="preserve"> dni kalendarzowych od dnia </w:t>
      </w:r>
      <w:r w:rsidRPr="003A5892">
        <w:rPr>
          <w:rFonts w:asciiTheme="majorHAnsi" w:hAnsiTheme="majorHAnsi" w:cstheme="majorHAnsi"/>
          <w:b/>
          <w:szCs w:val="22"/>
        </w:rPr>
        <w:t>podpisania umowy</w:t>
      </w:r>
      <w:r w:rsidR="003A5892" w:rsidRPr="003A5892">
        <w:rPr>
          <w:rFonts w:asciiTheme="majorHAnsi" w:hAnsiTheme="majorHAnsi" w:cstheme="majorHAnsi"/>
          <w:b/>
          <w:szCs w:val="22"/>
        </w:rPr>
        <w:t xml:space="preserve"> ( wraz z instalacją) </w:t>
      </w:r>
      <w:r w:rsidRPr="003A5892">
        <w:rPr>
          <w:rFonts w:asciiTheme="majorHAnsi" w:hAnsiTheme="majorHAnsi" w:cstheme="majorHAnsi"/>
          <w:b/>
          <w:szCs w:val="22"/>
        </w:rPr>
        <w:t xml:space="preserve">. </w:t>
      </w:r>
    </w:p>
    <w:p w:rsidR="001641E3" w:rsidRPr="00DA0801" w:rsidRDefault="001641E3" w:rsidP="001641E3">
      <w:pPr>
        <w:pStyle w:val="Styl3"/>
        <w:numPr>
          <w:ilvl w:val="0"/>
          <w:numId w:val="0"/>
        </w:numPr>
        <w:tabs>
          <w:tab w:val="left" w:pos="3856"/>
        </w:tabs>
        <w:spacing w:line="240" w:lineRule="auto"/>
        <w:rPr>
          <w:rFonts w:ascii="Calibri" w:hAnsi="Calibri" w:cs="Calibri Light"/>
          <w:b/>
          <w:szCs w:val="22"/>
        </w:rPr>
      </w:pPr>
      <w:r w:rsidRPr="003A5892">
        <w:rPr>
          <w:rFonts w:ascii="Calibri" w:hAnsi="Calibri" w:cs="Calibri Light"/>
          <w:b/>
          <w:szCs w:val="22"/>
        </w:rPr>
        <w:t xml:space="preserve">Zamawiający wymaga podania terminu wykonania zamówienia </w:t>
      </w:r>
      <w:r w:rsidRPr="00B81CA1">
        <w:rPr>
          <w:rFonts w:ascii="Calibri" w:hAnsi="Calibri" w:cs="Calibri Light"/>
          <w:b/>
          <w:szCs w:val="22"/>
        </w:rPr>
        <w:t>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rsidR="001641E3" w:rsidRDefault="001641E3" w:rsidP="001641E3">
      <w:pPr>
        <w:pStyle w:val="normalny0"/>
        <w:tabs>
          <w:tab w:val="left" w:pos="0"/>
        </w:tabs>
        <w:spacing w:line="276" w:lineRule="auto"/>
        <w:jc w:val="both"/>
        <w:rPr>
          <w:rFonts w:ascii="Calibri" w:hAnsi="Calibri" w:cs="Calibri Light"/>
          <w:sz w:val="22"/>
          <w:szCs w:val="22"/>
        </w:rPr>
      </w:pPr>
    </w:p>
    <w:p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1641E3" w:rsidRPr="00DA0801" w:rsidRDefault="001641E3" w:rsidP="001641E3">
      <w:pPr>
        <w:pStyle w:val="Styl3"/>
        <w:numPr>
          <w:ilvl w:val="0"/>
          <w:numId w:val="0"/>
        </w:numPr>
        <w:ind w:left="993"/>
        <w:contextualSpacing/>
        <w:rPr>
          <w:rFonts w:ascii="Arial" w:hAnsi="Arial" w:cs="Arial"/>
          <w:sz w:val="20"/>
        </w:rPr>
      </w:pPr>
    </w:p>
    <w:p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xml:space="preserve">, przesyłając jednocześnie jej odpis przeciwnikowi skargi. Złożenie skargi w placówce pocztowej operatora </w:t>
      </w:r>
      <w:r w:rsidRPr="00C135EF">
        <w:rPr>
          <w:rFonts w:ascii="Calibri" w:hAnsi="Calibri" w:cs="Calibri Light"/>
          <w:sz w:val="22"/>
          <w:szCs w:val="22"/>
        </w:rPr>
        <w:lastRenderedPageBreak/>
        <w:t>wyznaczonego w rozumieniu ustawy z dnia 23 listopada 2012 r. - Prawo pocztowe jest równoznaczne z jej wniesieniem.</w:t>
      </w:r>
    </w:p>
    <w:p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rsidTr="00977BD7">
        <w:tc>
          <w:tcPr>
            <w:tcW w:w="1952" w:type="dxa"/>
          </w:tcPr>
          <w:p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rsidTr="00977BD7">
        <w:tc>
          <w:tcPr>
            <w:tcW w:w="1952" w:type="dxa"/>
          </w:tcPr>
          <w:p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rsidTr="00977BD7">
        <w:tc>
          <w:tcPr>
            <w:tcW w:w="1952" w:type="dxa"/>
          </w:tcPr>
          <w:p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rsidTr="00977BD7">
        <w:tc>
          <w:tcPr>
            <w:tcW w:w="1952" w:type="dxa"/>
          </w:tcPr>
          <w:p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 UKW</w:t>
      </w:r>
    </w:p>
    <w:p w:rsidR="00310CFC" w:rsidRDefault="00310CFC" w:rsidP="00270B63">
      <w:pPr>
        <w:tabs>
          <w:tab w:val="num" w:pos="0"/>
        </w:tabs>
        <w:suppressAutoHyphens/>
        <w:spacing w:line="360" w:lineRule="auto"/>
        <w:ind w:left="709" w:hanging="709"/>
        <w:jc w:val="right"/>
        <w:rPr>
          <w:rFonts w:ascii="Arial" w:hAnsi="Arial" w:cs="Arial"/>
          <w:sz w:val="20"/>
          <w:szCs w:val="20"/>
        </w:rPr>
      </w:pPr>
    </w:p>
    <w:p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9B2B29">
        <w:rPr>
          <w:rFonts w:ascii="Arial" w:hAnsi="Arial" w:cs="Arial"/>
          <w:sz w:val="20"/>
          <w:szCs w:val="20"/>
        </w:rPr>
        <w:t>Renata Malak</w:t>
      </w:r>
      <w:r w:rsidR="00701E1B">
        <w:rPr>
          <w:rFonts w:ascii="Arial" w:hAnsi="Arial" w:cs="Arial"/>
          <w:sz w:val="20"/>
          <w:szCs w:val="20"/>
        </w:rPr>
        <w:t xml:space="preserve">   </w:t>
      </w:r>
    </w:p>
    <w:p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ED" w:rsidRDefault="00A320ED">
      <w:r>
        <w:separator/>
      </w:r>
    </w:p>
  </w:endnote>
  <w:endnote w:type="continuationSeparator" w:id="0">
    <w:p w:rsidR="00A320ED" w:rsidRDefault="00A3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44ACC">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44ACC">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ED" w:rsidRDefault="00A320ED">
      <w:r>
        <w:separator/>
      </w:r>
    </w:p>
  </w:footnote>
  <w:footnote w:type="continuationSeparator" w:id="0">
    <w:p w:rsidR="00A320ED" w:rsidRDefault="00A320ED">
      <w:r>
        <w:continuationSeparator/>
      </w:r>
    </w:p>
  </w:footnote>
  <w:footnote w:id="1">
    <w:p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67C38"/>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03"/>
    <w:rsid w:val="001A41AA"/>
    <w:rsid w:val="001A4572"/>
    <w:rsid w:val="001A4607"/>
    <w:rsid w:val="001A6643"/>
    <w:rsid w:val="001A6701"/>
    <w:rsid w:val="001A77D3"/>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3B9"/>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0E7"/>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67FB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3961"/>
    <w:rsid w:val="002C53AE"/>
    <w:rsid w:val="002C62A4"/>
    <w:rsid w:val="002C6F05"/>
    <w:rsid w:val="002D0FB7"/>
    <w:rsid w:val="002D106D"/>
    <w:rsid w:val="002D145B"/>
    <w:rsid w:val="002D27CA"/>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0CFC"/>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5892"/>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441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05F"/>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20ED"/>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778EF"/>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6BD9"/>
    <w:rsid w:val="00BE75CB"/>
    <w:rsid w:val="00BE784F"/>
    <w:rsid w:val="00BF0883"/>
    <w:rsid w:val="00BF093D"/>
    <w:rsid w:val="00BF0FF3"/>
    <w:rsid w:val="00BF10A7"/>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336E5"/>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6034"/>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C33"/>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4ACC"/>
    <w:rsid w:val="00E45005"/>
    <w:rsid w:val="00E45B40"/>
    <w:rsid w:val="00E46EA4"/>
    <w:rsid w:val="00E47B02"/>
    <w:rsid w:val="00E47C8D"/>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193"/>
    <w:rsid w:val="00E8086A"/>
    <w:rsid w:val="00E80BA5"/>
    <w:rsid w:val="00E81B72"/>
    <w:rsid w:val="00E836EA"/>
    <w:rsid w:val="00E84835"/>
    <w:rsid w:val="00E84975"/>
    <w:rsid w:val="00E859D0"/>
    <w:rsid w:val="00E87622"/>
    <w:rsid w:val="00E90539"/>
    <w:rsid w:val="00E9185F"/>
    <w:rsid w:val="00E9232C"/>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EF7B0B"/>
    <w:rsid w:val="00F00C08"/>
    <w:rsid w:val="00F01DCB"/>
    <w:rsid w:val="00F02F57"/>
    <w:rsid w:val="00F035AF"/>
    <w:rsid w:val="00F03E7A"/>
    <w:rsid w:val="00F0420F"/>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57FE"/>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F1E24"/>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2B39-0C4F-4832-87A6-72FDDA9B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20</Pages>
  <Words>5717</Words>
  <Characters>34308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user</cp:lastModifiedBy>
  <cp:revision>7</cp:revision>
  <cp:lastPrinted>2022-07-04T09:09:00Z</cp:lastPrinted>
  <dcterms:created xsi:type="dcterms:W3CDTF">2022-06-29T11:18:00Z</dcterms:created>
  <dcterms:modified xsi:type="dcterms:W3CDTF">2022-07-05T10:13:00Z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