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285C5BFF"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Pr="000546F1">
              <w:rPr>
                <w:rFonts w:ascii="Tahoma" w:hAnsi="Tahoma" w:cs="Tahoma"/>
                <w:b/>
                <w:sz w:val="20"/>
                <w:szCs w:val="20"/>
                <w:lang w:eastAsia="pl-PL"/>
              </w:rPr>
              <w:t>PM/Z/2418/</w:t>
            </w:r>
            <w:r w:rsidR="002028C8">
              <w:rPr>
                <w:rFonts w:ascii="Tahoma" w:hAnsi="Tahoma" w:cs="Tahoma"/>
                <w:b/>
                <w:sz w:val="20"/>
                <w:szCs w:val="20"/>
                <w:lang w:eastAsia="pl-PL"/>
              </w:rPr>
              <w:t>29</w:t>
            </w:r>
            <w:r w:rsidRPr="000546F1">
              <w:rPr>
                <w:rFonts w:ascii="Tahoma" w:hAnsi="Tahoma" w:cs="Tahoma"/>
                <w:b/>
                <w:sz w:val="20"/>
                <w:szCs w:val="20"/>
                <w:lang w:eastAsia="pl-PL"/>
              </w:rPr>
              <w:t>/202</w:t>
            </w:r>
            <w:r w:rsidR="00692BA8" w:rsidRPr="000546F1">
              <w:rPr>
                <w:rFonts w:ascii="Tahoma" w:hAnsi="Tahoma" w:cs="Tahoma"/>
                <w:b/>
                <w:sz w:val="20"/>
                <w:szCs w:val="20"/>
                <w:lang w:eastAsia="pl-PL"/>
              </w:rPr>
              <w:t>4</w:t>
            </w:r>
            <w:r w:rsidRPr="000546F1">
              <w:rPr>
                <w:rFonts w:ascii="Tahoma" w:hAnsi="Tahoma" w:cs="Tahoma"/>
                <w:b/>
                <w:sz w:val="20"/>
                <w:szCs w:val="20"/>
                <w:lang w:eastAsia="pl-PL"/>
              </w:rPr>
              <w:t xml:space="preserve"> (ET/T/</w:t>
            </w:r>
            <w:r w:rsidR="002028C8">
              <w:rPr>
                <w:rFonts w:ascii="Tahoma" w:hAnsi="Tahoma" w:cs="Tahoma"/>
                <w:b/>
                <w:sz w:val="20"/>
                <w:szCs w:val="20"/>
                <w:lang w:eastAsia="pl-PL"/>
              </w:rPr>
              <w:t>37</w:t>
            </w:r>
            <w:r w:rsidRPr="000546F1">
              <w:rPr>
                <w:rFonts w:ascii="Tahoma" w:hAnsi="Tahoma" w:cs="Tahoma"/>
                <w:b/>
                <w:sz w:val="20"/>
                <w:szCs w:val="20"/>
                <w:lang w:eastAsia="pl-PL"/>
              </w:rPr>
              <w:t>/0</w:t>
            </w:r>
            <w:r w:rsidR="002028C8">
              <w:rPr>
                <w:rFonts w:ascii="Tahoma" w:hAnsi="Tahoma" w:cs="Tahoma"/>
                <w:b/>
                <w:sz w:val="20"/>
                <w:szCs w:val="20"/>
                <w:lang w:eastAsia="pl-PL"/>
              </w:rPr>
              <w:t>7</w:t>
            </w:r>
            <w:r w:rsidRPr="000546F1">
              <w:rPr>
                <w:rFonts w:ascii="Tahoma" w:hAnsi="Tahoma" w:cs="Tahoma"/>
                <w:b/>
                <w:sz w:val="20"/>
                <w:szCs w:val="20"/>
                <w:lang w:eastAsia="pl-PL"/>
              </w:rPr>
              <w:t>/202</w:t>
            </w:r>
            <w:r w:rsidR="00692BA8" w:rsidRPr="000546F1">
              <w:rPr>
                <w:rFonts w:ascii="Tahoma" w:hAnsi="Tahoma" w:cs="Tahoma"/>
                <w:b/>
                <w:sz w:val="20"/>
                <w:szCs w:val="20"/>
                <w:lang w:eastAsia="pl-PL"/>
              </w:rPr>
              <w:t>4</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0546F1"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43FF22ED"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027F5E">
        <w:rPr>
          <w:spacing w:val="-4"/>
        </w:rPr>
        <w:t>b</w:t>
      </w:r>
      <w:r w:rsidR="00027F5E" w:rsidRPr="00027F5E">
        <w:rPr>
          <w:spacing w:val="-4"/>
        </w:rPr>
        <w:t>udow</w:t>
      </w:r>
      <w:r w:rsidR="00027F5E">
        <w:rPr>
          <w:spacing w:val="-4"/>
        </w:rPr>
        <w:t>y</w:t>
      </w:r>
      <w:r w:rsidR="00027F5E" w:rsidRPr="00027F5E">
        <w:rPr>
          <w:spacing w:val="-4"/>
        </w:rPr>
        <w:t xml:space="preserve"> kanalizacji sanitarnej </w:t>
      </w:r>
      <w:proofErr w:type="spellStart"/>
      <w:r w:rsidR="00027F5E" w:rsidRPr="00027F5E">
        <w:rPr>
          <w:spacing w:val="-4"/>
        </w:rPr>
        <w:t>grawitacyjno</w:t>
      </w:r>
      <w:proofErr w:type="spellEnd"/>
      <w:r w:rsidR="00027F5E" w:rsidRPr="00027F5E">
        <w:rPr>
          <w:spacing w:val="-4"/>
        </w:rPr>
        <w:t xml:space="preserve"> - tłocznej wraz z przepompownią ścieków w ul. Łódzkiej  - zgodnie z projektami opracowanymi przez </w:t>
      </w:r>
      <w:proofErr w:type="spellStart"/>
      <w:r w:rsidR="00027F5E" w:rsidRPr="00027F5E">
        <w:rPr>
          <w:spacing w:val="-4"/>
        </w:rPr>
        <w:t>PWiK</w:t>
      </w:r>
      <w:proofErr w:type="spellEnd"/>
      <w:r w:rsidR="00027F5E" w:rsidRPr="00027F5E">
        <w:rPr>
          <w:spacing w:val="-4"/>
        </w:rPr>
        <w:t xml:space="preserve"> Spółka z o.o. z/s w Kaliszu</w:t>
      </w:r>
      <w:r w:rsidR="00027F5E">
        <w:rPr>
          <w:spacing w:val="-4"/>
        </w:rPr>
        <w:t>.</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23349DFA" w14:textId="49E8E24E" w:rsidR="00035B25" w:rsidRDefault="00AA2976" w:rsidP="00027F5E">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027F5E" w:rsidRPr="00027F5E">
        <w:rPr>
          <w:rFonts w:ascii="Times New Roman" w:hAnsi="Times New Roman"/>
          <w:bCs/>
          <w:spacing w:val="-8"/>
          <w:sz w:val="24"/>
          <w:szCs w:val="24"/>
        </w:rPr>
        <w:t xml:space="preserve">wykonanie budowy kanalizacji sanitarnej </w:t>
      </w:r>
      <w:proofErr w:type="spellStart"/>
      <w:r w:rsidR="00027F5E" w:rsidRPr="00027F5E">
        <w:rPr>
          <w:rFonts w:ascii="Times New Roman" w:hAnsi="Times New Roman"/>
          <w:bCs/>
          <w:spacing w:val="-8"/>
          <w:sz w:val="24"/>
          <w:szCs w:val="24"/>
        </w:rPr>
        <w:t>grawitacyjno</w:t>
      </w:r>
      <w:proofErr w:type="spellEnd"/>
      <w:r w:rsidR="00027F5E" w:rsidRPr="00027F5E">
        <w:rPr>
          <w:rFonts w:ascii="Times New Roman" w:hAnsi="Times New Roman"/>
          <w:bCs/>
          <w:spacing w:val="-8"/>
          <w:sz w:val="24"/>
          <w:szCs w:val="24"/>
        </w:rPr>
        <w:t xml:space="preserve"> - tłocznej wraz z przepompownią ścieków w ul. Łódzkiej  - zgodnie z projektami opracowanymi przez </w:t>
      </w:r>
      <w:proofErr w:type="spellStart"/>
      <w:r w:rsidR="00027F5E" w:rsidRPr="00027F5E">
        <w:rPr>
          <w:rFonts w:ascii="Times New Roman" w:hAnsi="Times New Roman"/>
          <w:bCs/>
          <w:spacing w:val="-8"/>
          <w:sz w:val="24"/>
          <w:szCs w:val="24"/>
        </w:rPr>
        <w:t>PWiK</w:t>
      </w:r>
      <w:proofErr w:type="spellEnd"/>
      <w:r w:rsidR="00027F5E" w:rsidRPr="00027F5E">
        <w:rPr>
          <w:rFonts w:ascii="Times New Roman" w:hAnsi="Times New Roman"/>
          <w:bCs/>
          <w:spacing w:val="-8"/>
          <w:sz w:val="24"/>
          <w:szCs w:val="24"/>
        </w:rPr>
        <w:t xml:space="preserve"> Spółka z o.o. z/s w Kaliszu.</w:t>
      </w:r>
    </w:p>
    <w:p w14:paraId="2A195BF2" w14:textId="77777777" w:rsidR="00027F5E" w:rsidRPr="000546F1" w:rsidRDefault="00027F5E" w:rsidP="00027F5E">
      <w:pPr>
        <w:pStyle w:val="Akapitzlist"/>
        <w:spacing w:after="360"/>
        <w:ind w:left="567"/>
        <w:jc w:val="both"/>
        <w:rPr>
          <w:rFonts w:ascii="Times New Roman" w:hAnsi="Times New Roman"/>
          <w:bCs/>
          <w:sz w:val="12"/>
          <w:szCs w:val="12"/>
          <w:u w:val="single"/>
        </w:rPr>
      </w:pPr>
    </w:p>
    <w:p w14:paraId="0DD13BC4" w14:textId="56E43A93" w:rsidR="00035B25" w:rsidRPr="000546F1" w:rsidRDefault="009C0651" w:rsidP="00054341">
      <w:pPr>
        <w:pStyle w:val="Akapitzlist"/>
        <w:spacing w:after="12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5EEDC4EF" w14:textId="75DCDCCB" w:rsidR="00027F5E" w:rsidRPr="00D01B12" w:rsidRDefault="00027F5E" w:rsidP="0085431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4" w:name="_Hlk141254584"/>
      <w:bookmarkStart w:id="5" w:name="_Hlk51746832"/>
      <w:r w:rsidRPr="00D01B12">
        <w:rPr>
          <w:rFonts w:ascii="Times New Roman" w:eastAsia="Times New Roman" w:hAnsi="Times New Roman"/>
          <w:snapToGrid w:val="0"/>
          <w:sz w:val="24"/>
          <w:szCs w:val="24"/>
          <w:lang w:eastAsia="pl-PL"/>
        </w:rPr>
        <w:t xml:space="preserve">Budowę kanalizacji sanitarnej grawitacyjnej Ø200PVC-U o długości 74,00m. </w:t>
      </w:r>
      <w:r w:rsidRPr="00D01B12">
        <w:rPr>
          <w:rFonts w:ascii="Times New Roman" w:eastAsia="Times New Roman" w:hAnsi="Times New Roman"/>
          <w:snapToGrid w:val="0"/>
          <w:sz w:val="24"/>
          <w:szCs w:val="24"/>
          <w:lang w:eastAsia="pl-PL"/>
        </w:rPr>
        <w:br/>
        <w:t>Materiał: Ø200PCV-U ze ścianką litą klasy S wg PN-EN1401:1999 o średnicy Dz200x5,9mm.</w:t>
      </w:r>
    </w:p>
    <w:p w14:paraId="62A8E04F" w14:textId="075B97D3" w:rsidR="00027F5E" w:rsidRPr="00D01B12" w:rsidRDefault="00027F5E" w:rsidP="0085431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01B12">
        <w:rPr>
          <w:rFonts w:ascii="Times New Roman" w:eastAsia="Times New Roman" w:hAnsi="Times New Roman"/>
          <w:snapToGrid w:val="0"/>
          <w:sz w:val="24"/>
          <w:szCs w:val="24"/>
          <w:lang w:eastAsia="pl-PL"/>
        </w:rPr>
        <w:t>Budowę rurociągu tłocznego Dz110 x 6,6mm PE100RC SDR17 PN10 o długości 150,00m.</w:t>
      </w:r>
    </w:p>
    <w:p w14:paraId="03B22E97" w14:textId="5FDC2FD3" w:rsidR="00027F5E" w:rsidRPr="00D01B12" w:rsidRDefault="00027F5E" w:rsidP="00854317">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01B12">
        <w:rPr>
          <w:rFonts w:ascii="Times New Roman" w:eastAsia="Times New Roman" w:hAnsi="Times New Roman"/>
          <w:snapToGrid w:val="0"/>
          <w:sz w:val="24"/>
          <w:szCs w:val="24"/>
          <w:lang w:eastAsia="pl-PL"/>
        </w:rPr>
        <w:t>Montaż i uruchomienie przepompowni ścieków wraz z szafką sterowniczą, którą należy wykonać w sposób umożliwiający włączenie do monitoringu.</w:t>
      </w:r>
    </w:p>
    <w:p w14:paraId="65B1FBF1" w14:textId="5C0C2821" w:rsidR="00027F5E" w:rsidRPr="00D01B12" w:rsidRDefault="00027F5E" w:rsidP="00F91166">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01B12">
        <w:rPr>
          <w:rFonts w:ascii="Times New Roman" w:eastAsia="Times New Roman" w:hAnsi="Times New Roman"/>
          <w:snapToGrid w:val="0"/>
          <w:sz w:val="24"/>
          <w:szCs w:val="24"/>
          <w:lang w:eastAsia="pl-PL"/>
        </w:rPr>
        <w:t xml:space="preserve">Wykonanie wewnętrznej linii zasilającej </w:t>
      </w:r>
      <w:r w:rsidR="00F91166" w:rsidRPr="00D01B12">
        <w:rPr>
          <w:rFonts w:ascii="Times New Roman" w:eastAsia="Times New Roman" w:hAnsi="Times New Roman"/>
          <w:snapToGrid w:val="0"/>
          <w:sz w:val="24"/>
          <w:szCs w:val="24"/>
          <w:lang w:eastAsia="pl-PL"/>
        </w:rPr>
        <w:t>przepompownię</w:t>
      </w:r>
      <w:r w:rsidRPr="00D01B12">
        <w:rPr>
          <w:rFonts w:ascii="Times New Roman" w:eastAsia="Times New Roman" w:hAnsi="Times New Roman"/>
          <w:snapToGrid w:val="0"/>
          <w:sz w:val="24"/>
          <w:szCs w:val="24"/>
          <w:lang w:eastAsia="pl-PL"/>
        </w:rPr>
        <w:t xml:space="preserve"> ścieków – zgodnie </w:t>
      </w:r>
      <w:r w:rsidR="00D01B12">
        <w:rPr>
          <w:rFonts w:ascii="Times New Roman" w:eastAsia="Times New Roman" w:hAnsi="Times New Roman"/>
          <w:snapToGrid w:val="0"/>
          <w:sz w:val="24"/>
          <w:szCs w:val="24"/>
          <w:lang w:eastAsia="pl-PL"/>
        </w:rPr>
        <w:br/>
      </w:r>
      <w:r w:rsidRPr="00D01B12">
        <w:rPr>
          <w:rFonts w:ascii="Times New Roman" w:eastAsia="Times New Roman" w:hAnsi="Times New Roman"/>
          <w:snapToGrid w:val="0"/>
          <w:sz w:val="24"/>
          <w:szCs w:val="24"/>
          <w:lang w:eastAsia="pl-PL"/>
        </w:rPr>
        <w:t>z projektem.</w:t>
      </w:r>
    </w:p>
    <w:p w14:paraId="781B4961" w14:textId="596C50FB" w:rsidR="00027F5E" w:rsidRPr="00D01B12" w:rsidRDefault="00027F5E" w:rsidP="00854317">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01B12">
        <w:rPr>
          <w:rFonts w:ascii="Times New Roman" w:eastAsia="Times New Roman" w:hAnsi="Times New Roman"/>
          <w:snapToGrid w:val="0"/>
          <w:sz w:val="24"/>
          <w:szCs w:val="24"/>
          <w:lang w:eastAsia="pl-PL"/>
        </w:rPr>
        <w:t xml:space="preserve">Wykonanie odtworzenia nawierzchni i uzyskanie odbioru pasa drogowego w ZDM </w:t>
      </w:r>
      <w:r w:rsidR="00D01B12">
        <w:rPr>
          <w:rFonts w:ascii="Times New Roman" w:eastAsia="Times New Roman" w:hAnsi="Times New Roman"/>
          <w:snapToGrid w:val="0"/>
          <w:sz w:val="24"/>
          <w:szCs w:val="24"/>
          <w:lang w:eastAsia="pl-PL"/>
        </w:rPr>
        <w:br/>
      </w:r>
      <w:r w:rsidRPr="00D01B12">
        <w:rPr>
          <w:rFonts w:ascii="Times New Roman" w:eastAsia="Times New Roman" w:hAnsi="Times New Roman"/>
          <w:snapToGrid w:val="0"/>
          <w:sz w:val="24"/>
          <w:szCs w:val="24"/>
          <w:lang w:eastAsia="pl-PL"/>
        </w:rPr>
        <w:t>w Kaliszu.</w:t>
      </w:r>
    </w:p>
    <w:p w14:paraId="49DAFF9B" w14:textId="2B6B829A" w:rsidR="00027F5E" w:rsidRPr="00D01B12" w:rsidRDefault="00027F5E" w:rsidP="00854317">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01B12">
        <w:rPr>
          <w:rFonts w:ascii="Times New Roman" w:eastAsia="Times New Roman" w:hAnsi="Times New Roman"/>
          <w:snapToGrid w:val="0"/>
          <w:spacing w:val="-4"/>
          <w:sz w:val="24"/>
          <w:szCs w:val="24"/>
          <w:lang w:eastAsia="pl-PL"/>
        </w:rPr>
        <w:t xml:space="preserve">Udział w rozruchu przepompowni ścieków po podłączeniu energii elektrycznej przez Energa S.A., </w:t>
      </w:r>
      <w:r w:rsidRPr="00D01B12">
        <w:rPr>
          <w:rFonts w:ascii="Times New Roman" w:eastAsia="Times New Roman" w:hAnsi="Times New Roman"/>
          <w:snapToGrid w:val="0"/>
          <w:sz w:val="24"/>
          <w:szCs w:val="24"/>
          <w:lang w:eastAsia="pl-PL"/>
        </w:rPr>
        <w:t xml:space="preserve">o czym Wykonawca zostanie powiadomiony przez Zamawiającego z 10 dniowym wyprzedzeniem. Usunięcie wszystkich ewentualnych usterek ujawnionych </w:t>
      </w:r>
      <w:r w:rsidR="00D01B12">
        <w:rPr>
          <w:rFonts w:ascii="Times New Roman" w:eastAsia="Times New Roman" w:hAnsi="Times New Roman"/>
          <w:snapToGrid w:val="0"/>
          <w:sz w:val="24"/>
          <w:szCs w:val="24"/>
          <w:lang w:eastAsia="pl-PL"/>
        </w:rPr>
        <w:br/>
      </w:r>
      <w:r w:rsidRPr="00D01B12">
        <w:rPr>
          <w:rFonts w:ascii="Times New Roman" w:eastAsia="Times New Roman" w:hAnsi="Times New Roman"/>
          <w:snapToGrid w:val="0"/>
          <w:sz w:val="24"/>
          <w:szCs w:val="24"/>
          <w:lang w:eastAsia="pl-PL"/>
        </w:rPr>
        <w:t xml:space="preserve">w trakcie rozruchu bezzwłocznie. </w:t>
      </w:r>
    </w:p>
    <w:p w14:paraId="718CB067" w14:textId="0FD20F06" w:rsidR="00027F5E" w:rsidRPr="00854317" w:rsidRDefault="00027F5E" w:rsidP="00854317">
      <w:pPr>
        <w:widowControl w:val="0"/>
        <w:numPr>
          <w:ilvl w:val="0"/>
          <w:numId w:val="15"/>
        </w:numPr>
        <w:spacing w:after="120"/>
        <w:ind w:left="1134" w:hanging="567"/>
        <w:jc w:val="both"/>
        <w:rPr>
          <w:rFonts w:ascii="Times New Roman" w:eastAsia="Times New Roman" w:hAnsi="Times New Roman"/>
          <w:snapToGrid w:val="0"/>
          <w:lang w:eastAsia="pl-PL"/>
        </w:rPr>
      </w:pPr>
      <w:r w:rsidRPr="00854317">
        <w:rPr>
          <w:rFonts w:ascii="Times New Roman" w:eastAsia="Times New Roman" w:hAnsi="Times New Roman"/>
          <w:snapToGrid w:val="0"/>
          <w:sz w:val="24"/>
          <w:szCs w:val="24"/>
          <w:lang w:eastAsia="pl-PL"/>
        </w:rPr>
        <w:t>Wykonanie geodezyjnej inwentaryzacji powykonawczej kanalizacji sanitarnej (inwentaryzacja powinna zawierać lokalizację trójników)</w:t>
      </w:r>
      <w:r w:rsidR="00854317" w:rsidRPr="00854317">
        <w:rPr>
          <w:rFonts w:ascii="Times New Roman" w:eastAsia="Times New Roman" w:hAnsi="Times New Roman"/>
          <w:snapToGrid w:val="0"/>
          <w:sz w:val="24"/>
          <w:szCs w:val="24"/>
          <w:lang w:eastAsia="pl-PL"/>
        </w:rPr>
        <w:t xml:space="preserve"> </w:t>
      </w:r>
      <w:r w:rsidRPr="00854317">
        <w:rPr>
          <w:rFonts w:ascii="Times New Roman" w:eastAsia="Times New Roman" w:hAnsi="Times New Roman"/>
          <w:snapToGrid w:val="0"/>
          <w:sz w:val="24"/>
          <w:szCs w:val="24"/>
          <w:lang w:eastAsia="pl-PL"/>
        </w:rPr>
        <w:t xml:space="preserve">– inwentaryzację należy dostarczyć w wersji papierowej (2 egzemplarze) i cyfrowej w formacie </w:t>
      </w:r>
      <w:proofErr w:type="spellStart"/>
      <w:r w:rsidRPr="00854317">
        <w:rPr>
          <w:rFonts w:ascii="Times New Roman" w:eastAsia="Times New Roman" w:hAnsi="Times New Roman"/>
          <w:snapToGrid w:val="0"/>
          <w:sz w:val="24"/>
          <w:szCs w:val="24"/>
          <w:lang w:eastAsia="pl-PL"/>
        </w:rPr>
        <w:t>dxf</w:t>
      </w:r>
      <w:proofErr w:type="spellEnd"/>
      <w:r w:rsidRPr="00854317">
        <w:rPr>
          <w:rFonts w:ascii="Times New Roman" w:eastAsia="Times New Roman" w:hAnsi="Times New Roman"/>
          <w:snapToGrid w:val="0"/>
          <w:sz w:val="24"/>
          <w:szCs w:val="24"/>
          <w:lang w:eastAsia="pl-PL"/>
        </w:rPr>
        <w:t xml:space="preserve"> oraz txt.</w:t>
      </w:r>
    </w:p>
    <w:p w14:paraId="43B0CD41" w14:textId="60A628BC" w:rsidR="00010D5D" w:rsidRPr="000546F1" w:rsidRDefault="00010D5D" w:rsidP="00854317">
      <w:pPr>
        <w:pStyle w:val="Akapitzlist"/>
        <w:tabs>
          <w:tab w:val="left" w:pos="567"/>
        </w:tabs>
        <w:spacing w:after="12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5478F77B" w14:textId="34096E16" w:rsidR="00213E05" w:rsidRPr="000546F1" w:rsidRDefault="00213E05" w:rsidP="002F5DA1">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7" w:name="_Hlk118111094"/>
      <w:bookmarkEnd w:id="6"/>
      <w:r w:rsidRPr="000546F1">
        <w:rPr>
          <w:rFonts w:ascii="Times New Roman" w:hAnsi="Times New Roman" w:cs="Times New Roman"/>
          <w:spacing w:val="-8"/>
        </w:rPr>
        <w:t xml:space="preserve">Prowadzenie prac przy zapewnieniu ciągłości </w:t>
      </w:r>
      <w:r w:rsidR="00027F5E">
        <w:rPr>
          <w:rFonts w:ascii="Times New Roman" w:hAnsi="Times New Roman" w:cs="Times New Roman"/>
          <w:spacing w:val="-8"/>
        </w:rPr>
        <w:t>odbioru ścieków</w:t>
      </w:r>
      <w:r w:rsidR="00B33E6C" w:rsidRPr="000546F1">
        <w:rPr>
          <w:rFonts w:ascii="Times New Roman" w:hAnsi="Times New Roman" w:cs="Times New Roman"/>
          <w:spacing w:val="-8"/>
        </w:rPr>
        <w:t>.</w:t>
      </w:r>
    </w:p>
    <w:p w14:paraId="62282F65" w14:textId="34C610FF" w:rsidR="00B33E6C" w:rsidRPr="000546F1" w:rsidRDefault="00B33E6C" w:rsidP="002F5DA1">
      <w:pPr>
        <w:pStyle w:val="Style11"/>
        <w:numPr>
          <w:ilvl w:val="0"/>
          <w:numId w:val="7"/>
        </w:numPr>
        <w:tabs>
          <w:tab w:val="left" w:pos="567"/>
        </w:tabs>
        <w:spacing w:line="276" w:lineRule="auto"/>
        <w:ind w:left="1134" w:hanging="567"/>
        <w:jc w:val="both"/>
        <w:rPr>
          <w:rFonts w:ascii="Times New Roman" w:hAnsi="Times New Roman" w:cs="Times New Roman"/>
        </w:rPr>
      </w:pPr>
      <w:r w:rsidRPr="000546F1">
        <w:rPr>
          <w:rFonts w:ascii="Times New Roman" w:hAnsi="Times New Roman" w:cs="Times New Roman"/>
        </w:rPr>
        <w:t>Odwodnienie wykopów.</w:t>
      </w:r>
    </w:p>
    <w:p w14:paraId="52350F98" w14:textId="59C76037" w:rsidR="0009568D" w:rsidRPr="000546F1" w:rsidRDefault="00EE7738" w:rsidP="007C4910">
      <w:pPr>
        <w:pStyle w:val="Akapitzlist"/>
        <w:numPr>
          <w:ilvl w:val="0"/>
          <w:numId w:val="7"/>
        </w:numPr>
        <w:ind w:left="1134" w:hanging="567"/>
        <w:jc w:val="both"/>
        <w:rPr>
          <w:rFonts w:ascii="Times New Roman" w:eastAsia="Times New Roman" w:hAnsi="Times New Roman"/>
          <w:sz w:val="24"/>
          <w:szCs w:val="24"/>
          <w:lang w:eastAsia="pl-PL"/>
        </w:rPr>
      </w:pPr>
      <w:bookmarkStart w:id="8" w:name="_Hlk135305185"/>
      <w:r w:rsidRPr="000546F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0546F1"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Organizacja oraz zabezpieczenie placu budowy przed dostępem osób trzecich.</w:t>
      </w:r>
    </w:p>
    <w:p w14:paraId="0F9B4D2A" w14:textId="79EC970A" w:rsidR="00027F5E" w:rsidRPr="00D01B12" w:rsidRDefault="00AA09D7" w:rsidP="00D01B12">
      <w:pPr>
        <w:pStyle w:val="Akapitzlist"/>
        <w:numPr>
          <w:ilvl w:val="0"/>
          <w:numId w:val="7"/>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lastRenderedPageBreak/>
        <w:t>Zapewnienie kierownika budowy.</w:t>
      </w:r>
      <w:bookmarkStart w:id="9" w:name="_Hlk166847565"/>
      <w:bookmarkEnd w:id="5"/>
      <w:bookmarkEnd w:id="7"/>
      <w:bookmarkEnd w:id="8"/>
    </w:p>
    <w:bookmarkEnd w:id="9"/>
    <w:p w14:paraId="1CA809F7" w14:textId="2503A838" w:rsidR="00271BF7" w:rsidRPr="000546F1" w:rsidRDefault="00271BF7" w:rsidP="00EC5A51">
      <w:pPr>
        <w:spacing w:after="120"/>
        <w:ind w:left="567"/>
        <w:jc w:val="both"/>
        <w:rPr>
          <w:rFonts w:ascii="Times New Roman" w:hAnsi="Times New Roman"/>
          <w:spacing w:val="-6"/>
          <w:sz w:val="24"/>
          <w:szCs w:val="24"/>
          <w:u w:val="single"/>
        </w:rPr>
      </w:pPr>
      <w:r w:rsidRPr="000546F1">
        <w:rPr>
          <w:rFonts w:ascii="Times New Roman" w:hAnsi="Times New Roman"/>
          <w:spacing w:val="-6"/>
          <w:sz w:val="24"/>
          <w:szCs w:val="24"/>
          <w:u w:val="single"/>
        </w:rPr>
        <w:t>Prace należy prowadzić zgodnie z:</w:t>
      </w:r>
    </w:p>
    <w:p w14:paraId="2AB86213" w14:textId="77777777" w:rsidR="00027F5E" w:rsidRDefault="00027F5E" w:rsidP="00A72D6C">
      <w:pPr>
        <w:pStyle w:val="Akapitzlist"/>
        <w:numPr>
          <w:ilvl w:val="0"/>
          <w:numId w:val="53"/>
        </w:numPr>
        <w:spacing w:after="0"/>
        <w:ind w:left="1134" w:hanging="567"/>
        <w:jc w:val="both"/>
        <w:rPr>
          <w:rFonts w:ascii="Times New Roman" w:hAnsi="Times New Roman"/>
          <w:sz w:val="24"/>
          <w:szCs w:val="24"/>
        </w:rPr>
      </w:pPr>
      <w:r w:rsidRPr="00A72D6C">
        <w:rPr>
          <w:rFonts w:ascii="Times New Roman" w:hAnsi="Times New Roman"/>
          <w:sz w:val="24"/>
          <w:szCs w:val="24"/>
        </w:rPr>
        <w:t>Decyzją ZDM w Kaliszu WU.4130.33.2023 z dnia 12.12.2023r.</w:t>
      </w:r>
    </w:p>
    <w:p w14:paraId="7E974745" w14:textId="77777777" w:rsidR="00027F5E" w:rsidRDefault="00027F5E" w:rsidP="00A72D6C">
      <w:pPr>
        <w:pStyle w:val="Akapitzlist"/>
        <w:numPr>
          <w:ilvl w:val="0"/>
          <w:numId w:val="53"/>
        </w:numPr>
        <w:spacing w:after="0"/>
        <w:ind w:left="1134" w:hanging="567"/>
        <w:jc w:val="both"/>
        <w:rPr>
          <w:rFonts w:ascii="Times New Roman" w:hAnsi="Times New Roman"/>
          <w:sz w:val="24"/>
          <w:szCs w:val="24"/>
        </w:rPr>
      </w:pPr>
      <w:r w:rsidRPr="00A72D6C">
        <w:rPr>
          <w:rFonts w:ascii="Times New Roman" w:hAnsi="Times New Roman"/>
          <w:sz w:val="24"/>
          <w:szCs w:val="24"/>
        </w:rPr>
        <w:t>Pismem ZDM w Kaliszu WU.4130.33.6.2023 z dnia 13.06.2024r.</w:t>
      </w:r>
    </w:p>
    <w:p w14:paraId="0C961024" w14:textId="45B57572" w:rsidR="00027F5E" w:rsidRDefault="00027F5E" w:rsidP="00A72D6C">
      <w:pPr>
        <w:pStyle w:val="Akapitzlist"/>
        <w:numPr>
          <w:ilvl w:val="0"/>
          <w:numId w:val="53"/>
        </w:numPr>
        <w:spacing w:after="0"/>
        <w:ind w:left="1134" w:hanging="567"/>
        <w:jc w:val="both"/>
        <w:rPr>
          <w:rFonts w:ascii="Times New Roman" w:hAnsi="Times New Roman"/>
          <w:sz w:val="24"/>
          <w:szCs w:val="24"/>
        </w:rPr>
      </w:pPr>
      <w:r w:rsidRPr="00A72D6C">
        <w:rPr>
          <w:rFonts w:ascii="Times New Roman" w:hAnsi="Times New Roman"/>
          <w:sz w:val="24"/>
          <w:szCs w:val="24"/>
        </w:rPr>
        <w:t>Protokołem z narady koordynacyjnej WGK.6630.461.2023 z dnia 29.12.2023r.</w:t>
      </w:r>
    </w:p>
    <w:p w14:paraId="73F5E21B" w14:textId="121924A1" w:rsidR="00027F5E" w:rsidRDefault="00027F5E" w:rsidP="00A72D6C">
      <w:pPr>
        <w:pStyle w:val="Akapitzlist"/>
        <w:numPr>
          <w:ilvl w:val="0"/>
          <w:numId w:val="53"/>
        </w:numPr>
        <w:spacing w:after="0"/>
        <w:ind w:left="1134" w:hanging="567"/>
        <w:jc w:val="both"/>
        <w:rPr>
          <w:rFonts w:ascii="Times New Roman" w:hAnsi="Times New Roman"/>
          <w:sz w:val="24"/>
          <w:szCs w:val="24"/>
        </w:rPr>
      </w:pPr>
      <w:r w:rsidRPr="00A72D6C">
        <w:rPr>
          <w:rFonts w:ascii="Times New Roman" w:hAnsi="Times New Roman"/>
          <w:sz w:val="24"/>
          <w:szCs w:val="24"/>
        </w:rPr>
        <w:t xml:space="preserve">Decyzją Nr 6/2024 z dnia 15.01.2024r. Wojewódzkiego Konserwatora Zabytków </w:t>
      </w:r>
      <w:r w:rsidR="00A72D6C">
        <w:rPr>
          <w:rFonts w:ascii="Times New Roman" w:hAnsi="Times New Roman"/>
          <w:sz w:val="24"/>
          <w:szCs w:val="24"/>
        </w:rPr>
        <w:t xml:space="preserve">                         </w:t>
      </w:r>
      <w:r w:rsidRPr="00A72D6C">
        <w:rPr>
          <w:rFonts w:ascii="Times New Roman" w:hAnsi="Times New Roman"/>
          <w:sz w:val="24"/>
          <w:szCs w:val="24"/>
        </w:rPr>
        <w:t>w Poznaniu</w:t>
      </w:r>
      <w:r w:rsidR="00E43487">
        <w:rPr>
          <w:rFonts w:ascii="Times New Roman" w:hAnsi="Times New Roman"/>
          <w:sz w:val="24"/>
          <w:szCs w:val="24"/>
        </w:rPr>
        <w:t xml:space="preserve"> </w:t>
      </w:r>
      <w:r w:rsidRPr="00A72D6C">
        <w:rPr>
          <w:rFonts w:ascii="Times New Roman" w:hAnsi="Times New Roman"/>
          <w:sz w:val="24"/>
          <w:szCs w:val="24"/>
        </w:rPr>
        <w:t>Delegatura w Kaliszu (nadzór archeologiczny po stronie Zamawiającego)</w:t>
      </w:r>
      <w:r w:rsidR="00E43487">
        <w:rPr>
          <w:rFonts w:ascii="Times New Roman" w:hAnsi="Times New Roman"/>
          <w:sz w:val="24"/>
          <w:szCs w:val="24"/>
        </w:rPr>
        <w:t>.</w:t>
      </w:r>
    </w:p>
    <w:p w14:paraId="3AF02C61" w14:textId="426C4CAE" w:rsidR="00027F5E" w:rsidRDefault="00027F5E" w:rsidP="00E43487">
      <w:pPr>
        <w:pStyle w:val="Akapitzlist"/>
        <w:numPr>
          <w:ilvl w:val="0"/>
          <w:numId w:val="53"/>
        </w:numPr>
        <w:spacing w:after="0"/>
        <w:ind w:left="1134" w:hanging="567"/>
        <w:jc w:val="both"/>
        <w:rPr>
          <w:rFonts w:ascii="Times New Roman" w:hAnsi="Times New Roman"/>
          <w:sz w:val="24"/>
          <w:szCs w:val="24"/>
        </w:rPr>
      </w:pPr>
      <w:r w:rsidRPr="00E43487">
        <w:rPr>
          <w:rFonts w:ascii="Times New Roman" w:hAnsi="Times New Roman"/>
          <w:sz w:val="24"/>
          <w:szCs w:val="24"/>
        </w:rPr>
        <w:t>Pismami Prezydenta Miasta Kalisza: WGM.6852.01.0017.2023.MPe z dnia</w:t>
      </w:r>
      <w:r w:rsidR="00F904AB">
        <w:rPr>
          <w:rFonts w:ascii="Times New Roman" w:hAnsi="Times New Roman"/>
          <w:sz w:val="24"/>
          <w:szCs w:val="24"/>
        </w:rPr>
        <w:t xml:space="preserve"> </w:t>
      </w:r>
      <w:r w:rsidRPr="00E43487">
        <w:rPr>
          <w:rFonts w:ascii="Times New Roman" w:hAnsi="Times New Roman"/>
          <w:sz w:val="24"/>
          <w:szCs w:val="24"/>
        </w:rPr>
        <w:t>27.12.2023r. i WGM.6852.01.0011.2024AF z dnia 15.03.2024r.</w:t>
      </w:r>
    </w:p>
    <w:p w14:paraId="2AE367C5" w14:textId="4A75206E" w:rsidR="00027F5E" w:rsidRPr="00E43487" w:rsidRDefault="00027F5E" w:rsidP="00E43487">
      <w:pPr>
        <w:pStyle w:val="Akapitzlist"/>
        <w:numPr>
          <w:ilvl w:val="0"/>
          <w:numId w:val="53"/>
        </w:numPr>
        <w:spacing w:after="0"/>
        <w:ind w:left="1134" w:hanging="567"/>
        <w:jc w:val="both"/>
        <w:rPr>
          <w:rFonts w:ascii="Times New Roman" w:hAnsi="Times New Roman"/>
          <w:spacing w:val="-4"/>
          <w:sz w:val="24"/>
          <w:szCs w:val="24"/>
        </w:rPr>
      </w:pPr>
      <w:r w:rsidRPr="00E43487">
        <w:rPr>
          <w:rFonts w:ascii="Times New Roman" w:hAnsi="Times New Roman"/>
          <w:spacing w:val="-4"/>
          <w:sz w:val="24"/>
          <w:szCs w:val="24"/>
        </w:rPr>
        <w:t>Pismem Polskiej Spółka Gazownictwa PSGPO.0102.763.017A.2024 z dnia</w:t>
      </w:r>
      <w:r w:rsidR="00E43487" w:rsidRPr="00E43487">
        <w:rPr>
          <w:rFonts w:ascii="Times New Roman" w:hAnsi="Times New Roman"/>
          <w:spacing w:val="-4"/>
          <w:sz w:val="24"/>
          <w:szCs w:val="24"/>
        </w:rPr>
        <w:t xml:space="preserve"> </w:t>
      </w:r>
      <w:r w:rsidRPr="00E43487">
        <w:rPr>
          <w:rFonts w:ascii="Times New Roman" w:hAnsi="Times New Roman"/>
          <w:spacing w:val="-4"/>
          <w:sz w:val="24"/>
          <w:szCs w:val="24"/>
        </w:rPr>
        <w:t>29.05.2024r.</w:t>
      </w:r>
    </w:p>
    <w:p w14:paraId="3CB9B114" w14:textId="0416E7F1" w:rsidR="0099689D" w:rsidRDefault="00027F5E" w:rsidP="00E43487">
      <w:pPr>
        <w:pStyle w:val="Akapitzlist"/>
        <w:numPr>
          <w:ilvl w:val="0"/>
          <w:numId w:val="53"/>
        </w:numPr>
        <w:spacing w:after="120"/>
        <w:ind w:left="1134" w:hanging="567"/>
        <w:jc w:val="both"/>
        <w:rPr>
          <w:rFonts w:ascii="Times New Roman" w:hAnsi="Times New Roman"/>
          <w:sz w:val="24"/>
          <w:szCs w:val="24"/>
        </w:rPr>
      </w:pPr>
      <w:r w:rsidRPr="00E43487">
        <w:rPr>
          <w:rFonts w:ascii="Times New Roman" w:hAnsi="Times New Roman"/>
          <w:sz w:val="24"/>
          <w:szCs w:val="24"/>
        </w:rPr>
        <w:t>Pozwoleniem na budowę nr 89/24 z dnia 19.03.2024r.</w:t>
      </w:r>
    </w:p>
    <w:p w14:paraId="1712389C" w14:textId="48BA39DA" w:rsidR="00F91166" w:rsidRPr="00F91166" w:rsidRDefault="00F91166" w:rsidP="00E43487">
      <w:pPr>
        <w:pStyle w:val="Akapitzlist"/>
        <w:numPr>
          <w:ilvl w:val="0"/>
          <w:numId w:val="53"/>
        </w:numPr>
        <w:spacing w:after="120"/>
        <w:ind w:left="1134" w:hanging="567"/>
        <w:jc w:val="both"/>
        <w:rPr>
          <w:rFonts w:ascii="Times New Roman" w:hAnsi="Times New Roman"/>
          <w:sz w:val="24"/>
          <w:szCs w:val="24"/>
        </w:rPr>
      </w:pPr>
      <w:bookmarkStart w:id="10" w:name="_Hlk174706229"/>
      <w:r w:rsidRPr="00F91166">
        <w:rPr>
          <w:rFonts w:ascii="Times New Roman" w:hAnsi="Times New Roman"/>
          <w:sz w:val="24"/>
          <w:szCs w:val="24"/>
        </w:rPr>
        <w:t>Zgłoszeniem robót budowlanych Wojewody Wielkopolskiego IR-V.7843.29.89.2024.9 z dnia 09.08.2024r.</w:t>
      </w:r>
    </w:p>
    <w:bookmarkEnd w:id="10"/>
    <w:p w14:paraId="7C5F7A36" w14:textId="5FDDFF5C" w:rsidR="002618B8" w:rsidRPr="000546F1" w:rsidRDefault="00213E05" w:rsidP="00DD4757">
      <w:pPr>
        <w:widowControl w:val="0"/>
        <w:snapToGrid w:val="0"/>
        <w:spacing w:after="120"/>
        <w:ind w:firstLine="567"/>
        <w:jc w:val="both"/>
        <w:rPr>
          <w:rStyle w:val="FontStyle11"/>
          <w:spacing w:val="0"/>
          <w:sz w:val="24"/>
          <w:szCs w:val="16"/>
          <w:u w:val="single"/>
          <w:lang w:eastAsia="pl-PL"/>
        </w:rPr>
      </w:pPr>
      <w:r w:rsidRPr="000546F1">
        <w:rPr>
          <w:rFonts w:ascii="Times New Roman" w:hAnsi="Times New Roman"/>
          <w:sz w:val="24"/>
          <w:szCs w:val="16"/>
          <w:u w:val="single"/>
          <w:lang w:eastAsia="pl-PL"/>
        </w:rPr>
        <w:t>Strony czynią następujące ustalenia dodatkowe:</w:t>
      </w:r>
    </w:p>
    <w:p w14:paraId="2C2A4A1B" w14:textId="6EED8114" w:rsidR="00897400" w:rsidRPr="000546F1" w:rsidRDefault="00897400" w:rsidP="00897400">
      <w:pPr>
        <w:pStyle w:val="Style2"/>
        <w:numPr>
          <w:ilvl w:val="0"/>
          <w:numId w:val="14"/>
        </w:numPr>
        <w:tabs>
          <w:tab w:val="left" w:pos="1134"/>
        </w:tabs>
        <w:spacing w:line="276" w:lineRule="auto"/>
        <w:ind w:left="1134" w:hanging="567"/>
        <w:jc w:val="both"/>
        <w:rPr>
          <w:rStyle w:val="FontStyle11"/>
          <w:spacing w:val="0"/>
          <w:sz w:val="24"/>
          <w:szCs w:val="24"/>
        </w:rPr>
      </w:pPr>
      <w:bookmarkStart w:id="11" w:name="_Hlk146196233"/>
      <w:bookmarkStart w:id="12" w:name="_Hlk117583336"/>
      <w:proofErr w:type="spellStart"/>
      <w:r w:rsidRPr="000546F1">
        <w:t>PWiK</w:t>
      </w:r>
      <w:proofErr w:type="spellEnd"/>
      <w:r w:rsidRPr="000546F1">
        <w:t xml:space="preserve"> Sp. z o.o. będzie obciążać Wykonawcę kosztami za zajęcie pasa drogowego na podstawie faktur VAT wystawionych na bieżąco w trakcie realizacji zadania.</w:t>
      </w:r>
    </w:p>
    <w:p w14:paraId="67BEA278" w14:textId="2760159F" w:rsidR="00213E05" w:rsidRPr="000546F1"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Zajęcie pasa drogowego będzie odbywać się na podstawie harmonogramu prowadzenia robót dostarcz</w:t>
      </w:r>
      <w:r w:rsidR="004D3FA9" w:rsidRPr="000546F1">
        <w:rPr>
          <w:rStyle w:val="FontStyle11"/>
          <w:spacing w:val="0"/>
          <w:sz w:val="24"/>
          <w:szCs w:val="24"/>
        </w:rPr>
        <w:t>a</w:t>
      </w:r>
      <w:r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Pr="000546F1">
        <w:rPr>
          <w:rStyle w:val="FontStyle11"/>
          <w:spacing w:val="0"/>
          <w:sz w:val="24"/>
          <w:szCs w:val="24"/>
        </w:rPr>
        <w:t>sz</w:t>
      </w:r>
      <w:r w:rsidR="00EE7738" w:rsidRPr="000546F1">
        <w:rPr>
          <w:rStyle w:val="FontStyle11"/>
          <w:spacing w:val="0"/>
          <w:sz w:val="24"/>
          <w:szCs w:val="24"/>
        </w:rPr>
        <w:t>a</w:t>
      </w:r>
      <w:r w:rsidRPr="000546F1">
        <w:rPr>
          <w:rStyle w:val="FontStyle11"/>
          <w:spacing w:val="0"/>
          <w:sz w:val="24"/>
          <w:szCs w:val="24"/>
        </w:rPr>
        <w:t>ne pisemnie).</w:t>
      </w:r>
    </w:p>
    <w:p w14:paraId="176BCC48" w14:textId="77777777" w:rsidR="00213E05" w:rsidRPr="000546F1"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 xml:space="preserve">Wnioski o zajęcie pasa drogowego przygotowuje Wykonawca. </w:t>
      </w:r>
    </w:p>
    <w:p w14:paraId="4E6E9511" w14:textId="0FBC2AB3" w:rsidR="000809C5" w:rsidRPr="000546F1" w:rsidRDefault="00213E05" w:rsidP="000809C5">
      <w:pPr>
        <w:pStyle w:val="Style2"/>
        <w:numPr>
          <w:ilvl w:val="0"/>
          <w:numId w:val="14"/>
        </w:numPr>
        <w:tabs>
          <w:tab w:val="left" w:pos="1134"/>
        </w:tabs>
        <w:spacing w:line="276" w:lineRule="auto"/>
        <w:ind w:left="1134" w:hanging="567"/>
        <w:jc w:val="both"/>
      </w:pPr>
      <w:r w:rsidRPr="000546F1">
        <w:rPr>
          <w:rStyle w:val="FontStyle11"/>
          <w:spacing w:val="0"/>
          <w:sz w:val="24"/>
          <w:szCs w:val="24"/>
        </w:rPr>
        <w:t>Wszystkie sprawy związane ze zwolnieniem i odbiorem pasa drogowego oraz ewentualnymi naprawami gwarancyjnymi leżą po stronie Wykonawcy.</w:t>
      </w:r>
    </w:p>
    <w:bookmarkEnd w:id="11"/>
    <w:p w14:paraId="7AC7487E" w14:textId="1A1AA6FA" w:rsidR="00F83559" w:rsidRPr="000546F1" w:rsidRDefault="00F83559" w:rsidP="005A5074">
      <w:pPr>
        <w:spacing w:before="120" w:after="120" w:line="259" w:lineRule="auto"/>
        <w:ind w:left="567" w:hanging="567"/>
        <w:rPr>
          <w:rFonts w:ascii="Times New Roman" w:hAnsi="Times New Roman"/>
          <w:b/>
          <w:sz w:val="24"/>
          <w:szCs w:val="24"/>
        </w:rPr>
      </w:pPr>
      <w:r w:rsidRPr="000546F1">
        <w:rPr>
          <w:rFonts w:ascii="Times New Roman" w:hAnsi="Times New Roman"/>
          <w:b/>
          <w:sz w:val="24"/>
          <w:szCs w:val="24"/>
        </w:rPr>
        <w:t>3.</w:t>
      </w:r>
      <w:r w:rsidRPr="000546F1">
        <w:rPr>
          <w:rFonts w:ascii="Times New Roman" w:hAnsi="Times New Roman"/>
          <w:b/>
        </w:rPr>
        <w:t xml:space="preserve"> </w:t>
      </w:r>
      <w:r w:rsidRPr="000546F1">
        <w:rPr>
          <w:rFonts w:ascii="Times New Roman" w:hAnsi="Times New Roman"/>
          <w:b/>
        </w:rPr>
        <w:tab/>
      </w:r>
      <w:r w:rsidRPr="000546F1">
        <w:rPr>
          <w:rFonts w:ascii="Times New Roman" w:hAnsi="Times New Roman"/>
          <w:b/>
          <w:sz w:val="24"/>
          <w:szCs w:val="24"/>
        </w:rPr>
        <w:t>Warunki udziału w postępowaniu i opis sposobu dokonywania oceny ich spełnienia.</w:t>
      </w:r>
    </w:p>
    <w:p w14:paraId="46A9584E" w14:textId="423079B7" w:rsidR="00F83559" w:rsidRPr="000546F1" w:rsidRDefault="00F83559">
      <w:pPr>
        <w:pStyle w:val="Akapitzlist"/>
        <w:numPr>
          <w:ilvl w:val="1"/>
          <w:numId w:val="17"/>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3"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3"/>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w:t>
      </w:r>
      <w:proofErr w:type="spellStart"/>
      <w:r w:rsidRPr="000546F1">
        <w:rPr>
          <w:rFonts w:ascii="Times New Roman" w:hAnsi="Times New Roman"/>
          <w:sz w:val="24"/>
          <w:szCs w:val="24"/>
        </w:rPr>
        <w:t>ppkt</w:t>
      </w:r>
      <w:proofErr w:type="spellEnd"/>
      <w:r w:rsidRPr="000546F1">
        <w:rPr>
          <w:rFonts w:ascii="Times New Roman" w:hAnsi="Times New Roman"/>
          <w:sz w:val="24"/>
          <w:szCs w:val="24"/>
        </w:rPr>
        <w:t xml:space="preserve">. 4 Regulaminu Udzielania Zamówień </w:t>
      </w:r>
      <w:proofErr w:type="spellStart"/>
      <w:r w:rsidRPr="000546F1">
        <w:rPr>
          <w:rFonts w:ascii="Times New Roman" w:hAnsi="Times New Roman"/>
          <w:sz w:val="24"/>
          <w:szCs w:val="24"/>
          <w:lang w:bidi="he-IL"/>
        </w:rPr>
        <w:t>PWiK</w:t>
      </w:r>
      <w:proofErr w:type="spellEnd"/>
      <w:r w:rsidRPr="000546F1">
        <w:rPr>
          <w:rFonts w:ascii="Times New Roman" w:hAnsi="Times New Roman"/>
          <w:sz w:val="24"/>
          <w:szCs w:val="24"/>
          <w:lang w:bidi="he-IL"/>
        </w:rPr>
        <w:t xml:space="preserve">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7"/>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4" w:name="_Hlk140484682"/>
      <w:r w:rsidRPr="000546F1">
        <w:rPr>
          <w:rFonts w:ascii="Times New Roman" w:hAnsi="Times New Roman"/>
          <w:sz w:val="24"/>
          <w:szCs w:val="24"/>
        </w:rPr>
        <w:t>Zamawiający odstępuje od wymagania podmiotowych środków dowodowych w tym zakresie;</w:t>
      </w:r>
    </w:p>
    <w:bookmarkEnd w:id="14"/>
    <w:p w14:paraId="5751FEE8" w14:textId="2743B36F" w:rsidR="00506397"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1D2EA78D" w:rsidR="00BC0411" w:rsidRPr="000546F1" w:rsidRDefault="00BC0411" w:rsidP="00631484">
      <w:pPr>
        <w:pStyle w:val="Akapitzlist"/>
        <w:numPr>
          <w:ilvl w:val="2"/>
          <w:numId w:val="19"/>
        </w:numPr>
        <w:spacing w:before="120" w:after="0"/>
        <w:ind w:left="2835" w:hanging="567"/>
        <w:contextualSpacing w:val="0"/>
        <w:jc w:val="both"/>
        <w:rPr>
          <w:rFonts w:ascii="Times New Roman" w:hAnsi="Times New Roman"/>
          <w:sz w:val="24"/>
          <w:szCs w:val="24"/>
        </w:rPr>
      </w:pPr>
      <w:bookmarkStart w:id="15"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EF42DA4" w:rsidR="00506397" w:rsidRPr="000546F1" w:rsidRDefault="00BC0411" w:rsidP="00631484">
      <w:pPr>
        <w:pStyle w:val="Akapitzlist"/>
        <w:numPr>
          <w:ilvl w:val="0"/>
          <w:numId w:val="19"/>
        </w:numPr>
        <w:spacing w:before="120" w:after="240"/>
        <w:ind w:left="2835" w:hanging="567"/>
        <w:jc w:val="both"/>
        <w:rPr>
          <w:rFonts w:ascii="Times New Roman" w:hAnsi="Times New Roman"/>
          <w:sz w:val="24"/>
          <w:szCs w:val="24"/>
        </w:rPr>
      </w:pPr>
      <w:bookmarkStart w:id="16" w:name="_Hlk140494232"/>
      <w:bookmarkEnd w:id="15"/>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w:t>
      </w:r>
      <w:r w:rsidRPr="000546F1">
        <w:rPr>
          <w:rFonts w:ascii="Times New Roman" w:hAnsi="Times New Roman"/>
          <w:sz w:val="24"/>
          <w:szCs w:val="24"/>
        </w:rPr>
        <w:lastRenderedPageBreak/>
        <w:t>pracy (t. j. Dz. U. z 2022 poz. 1510)</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6"/>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rsidP="00D43BC2">
      <w:pPr>
        <w:pStyle w:val="Akapitzlist"/>
        <w:numPr>
          <w:ilvl w:val="0"/>
          <w:numId w:val="20"/>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Szalunki – min. 2 </w:t>
      </w:r>
      <w:proofErr w:type="spellStart"/>
      <w:r w:rsidRPr="000546F1">
        <w:rPr>
          <w:rFonts w:ascii="Times New Roman" w:hAnsi="Times New Roman"/>
          <w:sz w:val="24"/>
          <w:szCs w:val="24"/>
        </w:rPr>
        <w:t>kpl</w:t>
      </w:r>
      <w:proofErr w:type="spellEnd"/>
      <w:r w:rsidRPr="000546F1">
        <w:rPr>
          <w:rFonts w:ascii="Times New Roman" w:hAnsi="Times New Roman"/>
          <w:sz w:val="24"/>
          <w:szCs w:val="24"/>
        </w:rPr>
        <w:t>.;</w:t>
      </w:r>
    </w:p>
    <w:p w14:paraId="324FA872" w14:textId="501BBB2D"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 xml:space="preserve">zabezpieczenia robót drogowych (barierki, podesty, oznakowania) – min. 2 </w:t>
      </w:r>
      <w:proofErr w:type="spellStart"/>
      <w:r w:rsidR="00977499" w:rsidRPr="000546F1">
        <w:rPr>
          <w:rFonts w:ascii="Times New Roman" w:hAnsi="Times New Roman"/>
          <w:sz w:val="24"/>
          <w:szCs w:val="24"/>
        </w:rPr>
        <w:t>kpl</w:t>
      </w:r>
      <w:proofErr w:type="spellEnd"/>
      <w:r w:rsidR="00977499" w:rsidRPr="000546F1">
        <w:rPr>
          <w:rFonts w:ascii="Times New Roman" w:hAnsi="Times New Roman"/>
          <w:sz w:val="24"/>
          <w:szCs w:val="24"/>
        </w:rPr>
        <w:t>.;</w:t>
      </w:r>
    </w:p>
    <w:p w14:paraId="3C499D1D" w14:textId="77834FC0" w:rsidR="00977499" w:rsidRPr="000546F1" w:rsidRDefault="00977499">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rsidP="0097303D">
      <w:pPr>
        <w:pStyle w:val="Akapitzlist"/>
        <w:numPr>
          <w:ilvl w:val="0"/>
          <w:numId w:val="21"/>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1C2E9D0F" w:rsidR="00A12F3E" w:rsidRPr="000546F1" w:rsidRDefault="00A12F3E" w:rsidP="00D43BC2">
      <w:pPr>
        <w:pStyle w:val="Akapitzlist"/>
        <w:numPr>
          <w:ilvl w:val="0"/>
          <w:numId w:val="18"/>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7"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D01B12">
        <w:rPr>
          <w:rFonts w:ascii="Times New Roman" w:hAnsi="Times New Roman"/>
          <w:sz w:val="24"/>
          <w:szCs w:val="24"/>
        </w:rPr>
        <w:t>5</w:t>
      </w:r>
      <w:r w:rsidR="00D43BC2" w:rsidRPr="00B6532E">
        <w:rPr>
          <w:rFonts w:ascii="Times New Roman" w:hAnsi="Times New Roman"/>
          <w:sz w:val="24"/>
          <w:szCs w:val="24"/>
        </w:rPr>
        <w:t>00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7"/>
    </w:p>
    <w:p w14:paraId="7F7B24A7" w14:textId="7EAF126D" w:rsidR="006A6B92" w:rsidRPr="000546F1"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spacing w:val="-4"/>
          <w:sz w:val="24"/>
          <w:szCs w:val="24"/>
          <w:lang w:eastAsia="pl-PL"/>
        </w:rPr>
      </w:pPr>
      <w:r w:rsidRPr="000546F1">
        <w:rPr>
          <w:rFonts w:ascii="Times New Roman" w:eastAsiaTheme="minorEastAsia" w:hAnsi="Times New Roman"/>
          <w:b/>
          <w:bCs/>
          <w:spacing w:val="-4"/>
          <w:sz w:val="24"/>
          <w:szCs w:val="24"/>
          <w:lang w:eastAsia="pl-PL"/>
        </w:rPr>
        <w:t>Podwykonawcy</w:t>
      </w:r>
    </w:p>
    <w:p w14:paraId="042ABBFE" w14:textId="77777777" w:rsidR="0025439D" w:rsidRPr="000546F1"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spacing w:val="-4"/>
          <w:sz w:val="12"/>
          <w:szCs w:val="12"/>
          <w:lang w:eastAsia="pl-PL"/>
        </w:rPr>
      </w:pPr>
    </w:p>
    <w:p w14:paraId="323A1E05" w14:textId="04A91A50" w:rsidR="006A6B92" w:rsidRPr="000546F1"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spacing w:val="-4"/>
          <w:sz w:val="24"/>
          <w:szCs w:val="24"/>
          <w:lang w:eastAsia="pl-PL"/>
        </w:rPr>
      </w:pPr>
      <w:r w:rsidRPr="000546F1">
        <w:rPr>
          <w:rFonts w:ascii="Times New Roman" w:eastAsiaTheme="minorEastAsia" w:hAnsi="Times New Roman"/>
          <w:spacing w:val="-4"/>
          <w:sz w:val="24"/>
          <w:szCs w:val="24"/>
          <w:lang w:eastAsia="pl-PL"/>
        </w:rPr>
        <w:t>Wykonawca może powierzyć wykonanie części zamówienia podwykonawcy</w:t>
      </w:r>
      <w:r w:rsidR="000101E8" w:rsidRPr="000546F1">
        <w:rPr>
          <w:rFonts w:ascii="Times New Roman" w:eastAsiaTheme="minorEastAsia" w:hAnsi="Times New Roman"/>
          <w:spacing w:val="-4"/>
          <w:sz w:val="24"/>
          <w:szCs w:val="24"/>
          <w:lang w:eastAsia="pl-PL"/>
        </w:rPr>
        <w:t xml:space="preserve"> </w:t>
      </w:r>
      <w:r w:rsidR="00296C33" w:rsidRPr="000546F1">
        <w:rPr>
          <w:rFonts w:ascii="Times New Roman" w:eastAsiaTheme="minorEastAsia" w:hAnsi="Times New Roman"/>
          <w:spacing w:val="-4"/>
          <w:sz w:val="24"/>
          <w:szCs w:val="24"/>
          <w:lang w:eastAsia="pl-PL"/>
        </w:rPr>
        <w:t>o łącznej wartości mniejszej niż 50% wartości kontraktu.</w:t>
      </w:r>
    </w:p>
    <w:p w14:paraId="34BF2B21" w14:textId="32F7CCB6" w:rsidR="002B0454" w:rsidRPr="000546F1"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0546F1">
        <w:rPr>
          <w:rFonts w:ascii="Times New Roman" w:eastAsiaTheme="minorEastAsia" w:hAnsi="Times New Roman"/>
          <w:bCs/>
          <w:iCs/>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0546F1"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0546F1">
        <w:rPr>
          <w:rFonts w:ascii="Times New Roman" w:eastAsiaTheme="minorEastAsia" w:hAnsi="Times New Roman"/>
          <w:bCs/>
          <w:iCs/>
          <w:spacing w:val="-4"/>
          <w:sz w:val="24"/>
          <w:szCs w:val="24"/>
          <w:lang w:eastAsia="pl-PL"/>
        </w:rPr>
        <w:t xml:space="preserve">Powierzenie wykonania części zamówienia podwykonawcom nie zwalnia wykonawcy </w:t>
      </w:r>
      <w:r w:rsidR="00D66132" w:rsidRPr="000546F1">
        <w:rPr>
          <w:rFonts w:ascii="Times New Roman" w:eastAsiaTheme="minorEastAsia" w:hAnsi="Times New Roman"/>
          <w:bCs/>
          <w:iCs/>
          <w:spacing w:val="-4"/>
          <w:sz w:val="24"/>
          <w:szCs w:val="24"/>
          <w:lang w:eastAsia="pl-PL"/>
        </w:rPr>
        <w:br/>
      </w:r>
      <w:r w:rsidRPr="000546F1">
        <w:rPr>
          <w:rFonts w:ascii="Times New Roman" w:eastAsiaTheme="minorEastAsia" w:hAnsi="Times New Roman"/>
          <w:bCs/>
          <w:iCs/>
          <w:spacing w:val="-4"/>
          <w:sz w:val="24"/>
          <w:szCs w:val="24"/>
          <w:lang w:eastAsia="pl-PL"/>
        </w:rPr>
        <w:t>z odpowiedzialności za należyte wykonanie tego zamówienia.</w:t>
      </w:r>
    </w:p>
    <w:bookmarkEnd w:id="12"/>
    <w:p w14:paraId="6EC659D1" w14:textId="4AF38BD8" w:rsidR="00BC2CA0" w:rsidRPr="000546F1"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7DFD2378" w:rsidR="001A2365" w:rsidRPr="000546F1"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14243C" w:rsidRPr="000546F1">
        <w:rPr>
          <w:rFonts w:ascii="Times New Roman" w:hAnsi="Times New Roman"/>
          <w:sz w:val="24"/>
          <w:szCs w:val="24"/>
        </w:rPr>
        <w:t>wejścia</w:t>
      </w:r>
      <w:r w:rsidR="00406728" w:rsidRPr="000546F1">
        <w:rPr>
          <w:rFonts w:ascii="Times New Roman" w:hAnsi="Times New Roman"/>
          <w:sz w:val="24"/>
          <w:szCs w:val="24"/>
        </w:rPr>
        <w:t xml:space="preserve"> </w:t>
      </w:r>
      <w:r w:rsidR="0014243C" w:rsidRPr="000546F1">
        <w:rPr>
          <w:rFonts w:ascii="Times New Roman" w:hAnsi="Times New Roman"/>
          <w:sz w:val="24"/>
          <w:szCs w:val="24"/>
        </w:rPr>
        <w:t>na budowę</w:t>
      </w:r>
      <w:r w:rsidR="000F27A1" w:rsidRPr="000546F1">
        <w:rPr>
          <w:rFonts w:ascii="Times New Roman" w:hAnsi="Times New Roman"/>
          <w:sz w:val="24"/>
          <w:szCs w:val="24"/>
        </w:rPr>
        <w:t>:</w:t>
      </w:r>
      <w:r w:rsidRPr="000546F1">
        <w:rPr>
          <w:rFonts w:ascii="Times New Roman" w:hAnsi="Times New Roman"/>
          <w:sz w:val="24"/>
          <w:szCs w:val="24"/>
        </w:rPr>
        <w:t xml:space="preserve"> </w:t>
      </w:r>
      <w:r w:rsidR="00D01B12">
        <w:rPr>
          <w:rFonts w:ascii="Times New Roman" w:hAnsi="Times New Roman"/>
          <w:sz w:val="24"/>
          <w:szCs w:val="24"/>
        </w:rPr>
        <w:t>21</w:t>
      </w:r>
      <w:r w:rsidR="00C72ED6" w:rsidRPr="000546F1">
        <w:rPr>
          <w:rFonts w:ascii="Times New Roman" w:hAnsi="Times New Roman"/>
          <w:sz w:val="24"/>
          <w:szCs w:val="24"/>
        </w:rPr>
        <w:t>.</w:t>
      </w:r>
      <w:r w:rsidR="00D01B12">
        <w:rPr>
          <w:rFonts w:ascii="Times New Roman" w:hAnsi="Times New Roman"/>
          <w:sz w:val="24"/>
          <w:szCs w:val="24"/>
        </w:rPr>
        <w:t>10</w:t>
      </w:r>
      <w:r w:rsidRPr="000546F1">
        <w:rPr>
          <w:rFonts w:ascii="Times New Roman" w:hAnsi="Times New Roman"/>
          <w:sz w:val="24"/>
          <w:szCs w:val="24"/>
        </w:rPr>
        <w:t>.202</w:t>
      </w:r>
      <w:r w:rsidR="00406728" w:rsidRPr="000546F1">
        <w:rPr>
          <w:rFonts w:ascii="Times New Roman" w:hAnsi="Times New Roman"/>
          <w:sz w:val="24"/>
          <w:szCs w:val="24"/>
        </w:rPr>
        <w:t>4</w:t>
      </w:r>
      <w:r w:rsidRPr="000546F1">
        <w:rPr>
          <w:rFonts w:ascii="Times New Roman" w:hAnsi="Times New Roman"/>
          <w:sz w:val="24"/>
          <w:szCs w:val="24"/>
        </w:rPr>
        <w:t>r.</w:t>
      </w:r>
    </w:p>
    <w:p w14:paraId="4147F4F2" w14:textId="141DA923" w:rsidR="001A2365" w:rsidRPr="000546F1"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wykonania do </w:t>
      </w:r>
      <w:r w:rsidR="00E43487">
        <w:rPr>
          <w:rFonts w:ascii="Times New Roman" w:hAnsi="Times New Roman"/>
          <w:sz w:val="24"/>
          <w:szCs w:val="24"/>
        </w:rPr>
        <w:t>1</w:t>
      </w:r>
      <w:r w:rsidR="00D01B12">
        <w:rPr>
          <w:rFonts w:ascii="Times New Roman" w:hAnsi="Times New Roman"/>
          <w:sz w:val="24"/>
          <w:szCs w:val="24"/>
        </w:rPr>
        <w:t>6</w:t>
      </w:r>
      <w:r w:rsidR="00406728" w:rsidRPr="000546F1">
        <w:rPr>
          <w:rFonts w:ascii="Times New Roman" w:hAnsi="Times New Roman"/>
          <w:sz w:val="24"/>
          <w:szCs w:val="24"/>
        </w:rPr>
        <w:t>.</w:t>
      </w:r>
      <w:r w:rsidR="005A5074" w:rsidRPr="000546F1">
        <w:rPr>
          <w:rFonts w:ascii="Times New Roman" w:hAnsi="Times New Roman"/>
          <w:sz w:val="24"/>
          <w:szCs w:val="24"/>
        </w:rPr>
        <w:t>1</w:t>
      </w:r>
      <w:r w:rsidR="00D01B12">
        <w:rPr>
          <w:rFonts w:ascii="Times New Roman" w:hAnsi="Times New Roman"/>
          <w:sz w:val="24"/>
          <w:szCs w:val="24"/>
        </w:rPr>
        <w:t>2</w:t>
      </w:r>
      <w:r w:rsidR="00406728" w:rsidRPr="000546F1">
        <w:rPr>
          <w:rFonts w:ascii="Times New Roman" w:hAnsi="Times New Roman"/>
          <w:sz w:val="24"/>
          <w:szCs w:val="24"/>
        </w:rPr>
        <w:t>.2024r</w:t>
      </w:r>
      <w:r w:rsidRPr="000546F1">
        <w:rPr>
          <w:rFonts w:ascii="Times New Roman" w:hAnsi="Times New Roman"/>
          <w:sz w:val="24"/>
          <w:szCs w:val="24"/>
        </w:rPr>
        <w:t>.</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lastRenderedPageBreak/>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2FB1FE3" w14:textId="77777777" w:rsidR="00EC5A51" w:rsidRPr="000546F1" w:rsidRDefault="00EC5A51"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4B467D7A" w14:textId="77777777" w:rsidR="00BC2CA0" w:rsidRPr="000546F1" w:rsidRDefault="00BC2CA0" w:rsidP="00AB53DB">
      <w:pPr>
        <w:spacing w:after="120"/>
        <w:jc w:val="both"/>
        <w:rPr>
          <w:rFonts w:ascii="Times New Roman" w:hAnsi="Times New Roman"/>
          <w:spacing w:val="-2"/>
          <w:sz w:val="12"/>
          <w:szCs w:val="12"/>
        </w:rPr>
      </w:pPr>
    </w:p>
    <w:p w14:paraId="6A489D71" w14:textId="77777777" w:rsidR="00BC2CA0" w:rsidRPr="000546F1"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7415F485" w:rsidR="00BC2CA0" w:rsidRPr="000546F1" w:rsidRDefault="00BC2CA0" w:rsidP="007D1F7A">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Gwarancja: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0546F1" w:rsidRDefault="00BC2CA0">
      <w:pPr>
        <w:pStyle w:val="Akapitzlist"/>
        <w:numPr>
          <w:ilvl w:val="0"/>
          <w:numId w:val="11"/>
        </w:numPr>
        <w:spacing w:after="120"/>
        <w:ind w:left="1134" w:hanging="567"/>
        <w:jc w:val="both"/>
        <w:rPr>
          <w:rFonts w:ascii="Times New Roman" w:hAnsi="Times New Roman"/>
          <w:spacing w:val="-8"/>
          <w:sz w:val="24"/>
          <w:szCs w:val="24"/>
        </w:rPr>
      </w:pPr>
      <w:r w:rsidRPr="000546F1">
        <w:rPr>
          <w:rFonts w:ascii="Times New Roman" w:hAnsi="Times New Roman"/>
          <w:spacing w:val="-8"/>
          <w:sz w:val="24"/>
          <w:szCs w:val="24"/>
        </w:rPr>
        <w:t>Termin gwarancji biegnie od dnia następującego po odbiorze końcowym robót budowlanych.</w:t>
      </w:r>
    </w:p>
    <w:p w14:paraId="42E85C43" w14:textId="392474AD" w:rsidR="00F83559" w:rsidRPr="000546F1" w:rsidRDefault="00F83559">
      <w:pPr>
        <w:pStyle w:val="Akapitzlist"/>
        <w:numPr>
          <w:ilvl w:val="0"/>
          <w:numId w:val="11"/>
        </w:numPr>
        <w:ind w:left="1134" w:hanging="567"/>
        <w:rPr>
          <w:rFonts w:ascii="Times New Roman" w:hAnsi="Times New Roman"/>
          <w:spacing w:val="-8"/>
          <w:sz w:val="24"/>
          <w:szCs w:val="24"/>
        </w:rPr>
      </w:pPr>
      <w:r w:rsidRPr="000546F1">
        <w:rPr>
          <w:rFonts w:ascii="Times New Roman" w:hAnsi="Times New Roman"/>
          <w:spacing w:val="-8"/>
          <w:sz w:val="24"/>
          <w:szCs w:val="24"/>
        </w:rPr>
        <w:t>Okres rękojmi za wady biegnie równo z okresem gwarancji.</w:t>
      </w:r>
    </w:p>
    <w:p w14:paraId="59D76CF3" w14:textId="77777777" w:rsidR="00BC2CA0" w:rsidRPr="000546F1" w:rsidRDefault="00BC2CA0">
      <w:pPr>
        <w:pStyle w:val="Akapitzlist"/>
        <w:numPr>
          <w:ilvl w:val="0"/>
          <w:numId w:val="11"/>
        </w:numPr>
        <w:ind w:left="1134" w:hanging="567"/>
        <w:jc w:val="both"/>
        <w:rPr>
          <w:rFonts w:ascii="Times New Roman" w:hAnsi="Times New Roman"/>
          <w:sz w:val="24"/>
          <w:szCs w:val="24"/>
        </w:rPr>
      </w:pPr>
      <w:r w:rsidRPr="000546F1">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0546F1" w:rsidRDefault="00BC2CA0">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0546F1"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0546F1">
        <w:rPr>
          <w:rFonts w:ascii="Times New Roman" w:hAnsi="Times New Roman"/>
          <w:sz w:val="24"/>
          <w:szCs w:val="24"/>
        </w:rPr>
        <w:t xml:space="preserve">Wady i usterki zarówno w okresie gwarancji jak i rękojmi Wykonawca usunie </w:t>
      </w:r>
      <w:r w:rsidR="007D1F7A" w:rsidRPr="000546F1">
        <w:rPr>
          <w:rFonts w:ascii="Times New Roman" w:hAnsi="Times New Roman"/>
          <w:sz w:val="24"/>
          <w:szCs w:val="24"/>
        </w:rPr>
        <w:br/>
      </w:r>
      <w:r w:rsidRPr="000546F1">
        <w:rPr>
          <w:rFonts w:ascii="Times New Roman" w:hAnsi="Times New Roman"/>
          <w:sz w:val="24"/>
          <w:szCs w:val="24"/>
        </w:rPr>
        <w:t>w terminie 30 dni licząc od daty pisemnego powiadomienia Zamawiającego.</w:t>
      </w:r>
    </w:p>
    <w:p w14:paraId="0829D16C" w14:textId="395F5079" w:rsidR="000809C5" w:rsidRPr="000546F1" w:rsidRDefault="00955B18" w:rsidP="000809C5">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0546F1">
        <w:rPr>
          <w:rFonts w:ascii="Times New Roman" w:hAnsi="Times New Roman"/>
          <w:sz w:val="24"/>
          <w:szCs w:val="24"/>
        </w:rPr>
        <w:t>t.j</w:t>
      </w:r>
      <w:proofErr w:type="spellEnd"/>
      <w:r w:rsidRPr="000546F1">
        <w:rPr>
          <w:rFonts w:ascii="Times New Roman" w:hAnsi="Times New Roman"/>
          <w:sz w:val="24"/>
          <w:szCs w:val="24"/>
        </w:rPr>
        <w:t>.)</w:t>
      </w:r>
      <w:r w:rsidR="001C6B22" w:rsidRPr="000546F1">
        <w:rPr>
          <w:rFonts w:ascii="Times New Roman" w:hAnsi="Times New Roman"/>
          <w:sz w:val="24"/>
          <w:szCs w:val="24"/>
        </w:rPr>
        <w:t>.</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rsidP="00955339">
      <w:pPr>
        <w:pStyle w:val="Akapitzlist"/>
        <w:numPr>
          <w:ilvl w:val="0"/>
          <w:numId w:val="33"/>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546F1" w:rsidRDefault="00955339" w:rsidP="000809C5">
      <w:pPr>
        <w:pStyle w:val="Akapitzlist"/>
        <w:numPr>
          <w:ilvl w:val="0"/>
          <w:numId w:val="49"/>
        </w:numPr>
        <w:spacing w:after="240"/>
        <w:ind w:left="1134" w:hanging="567"/>
        <w:rPr>
          <w:rFonts w:ascii="Times New Roman" w:hAnsi="Times New Roman"/>
          <w:spacing w:val="-8"/>
          <w:sz w:val="24"/>
          <w:szCs w:val="24"/>
        </w:rPr>
      </w:pPr>
      <w:bookmarkStart w:id="18"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Specjalista ds. Inwestycji – Artur Maruda – tel. 62 760 80 17, 786 822</w:t>
      </w:r>
      <w:r w:rsidR="00D47A3D" w:rsidRPr="000546F1">
        <w:rPr>
          <w:rFonts w:ascii="Times New Roman" w:hAnsi="Times New Roman"/>
          <w:spacing w:val="-8"/>
          <w:sz w:val="24"/>
          <w:szCs w:val="24"/>
        </w:rPr>
        <w:t> </w:t>
      </w:r>
      <w:r w:rsidR="00BC2CA0" w:rsidRPr="000546F1">
        <w:rPr>
          <w:rFonts w:ascii="Times New Roman" w:hAnsi="Times New Roman"/>
          <w:spacing w:val="-8"/>
          <w:sz w:val="24"/>
          <w:szCs w:val="24"/>
        </w:rPr>
        <w:t>257.</w:t>
      </w:r>
      <w:bookmarkEnd w:id="18"/>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0546F1" w:rsidRDefault="00BC2CA0" w:rsidP="00955339">
      <w:pPr>
        <w:pStyle w:val="Akapitzlist"/>
        <w:numPr>
          <w:ilvl w:val="0"/>
          <w:numId w:val="49"/>
        </w:numPr>
        <w:spacing w:after="240"/>
        <w:ind w:left="567" w:hanging="567"/>
        <w:jc w:val="both"/>
        <w:rPr>
          <w:rFonts w:ascii="Times New Roman" w:hAnsi="Times New Roman"/>
          <w:b/>
          <w:sz w:val="24"/>
          <w:szCs w:val="24"/>
        </w:rPr>
      </w:pPr>
      <w:r w:rsidRPr="000546F1">
        <w:rPr>
          <w:rFonts w:ascii="Times New Roman" w:hAnsi="Times New Roman"/>
          <w:b/>
          <w:sz w:val="24"/>
          <w:szCs w:val="24"/>
        </w:rPr>
        <w:t>Opis kryteriów i sposobu oceny ofert:</w:t>
      </w:r>
    </w:p>
    <w:p w14:paraId="620124FE" w14:textId="77777777" w:rsidR="0003628E" w:rsidRPr="000546F1" w:rsidRDefault="0003628E" w:rsidP="0003628E">
      <w:pPr>
        <w:pStyle w:val="Akapitzlist"/>
        <w:spacing w:after="240"/>
        <w:ind w:left="567"/>
        <w:jc w:val="both"/>
        <w:rPr>
          <w:rFonts w:ascii="Times New Roman" w:hAnsi="Times New Roman"/>
          <w:b/>
          <w:sz w:val="12"/>
          <w:szCs w:val="12"/>
        </w:rPr>
      </w:pPr>
    </w:p>
    <w:p w14:paraId="1E72967B" w14:textId="56537B08" w:rsidR="0003628E" w:rsidRPr="000546F1"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Przy wyborze oferty najkorzystniejszej Zamawiający kierować się będzie kryterium najniższej ceny netto – 100%.</w:t>
      </w:r>
    </w:p>
    <w:p w14:paraId="2A55601E" w14:textId="774B4A69" w:rsidR="00BC2CA0" w:rsidRPr="000546F1"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Cena podana w formularzu ofertowym nie będzie negocjowana.</w:t>
      </w:r>
    </w:p>
    <w:p w14:paraId="77940DBA" w14:textId="2B53FD68" w:rsidR="0003628E" w:rsidRPr="000546F1"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Ocenie w kryterium oceny ofert podlegać będą wyłącznie oferty ważne, niepodlegające odrzuceniu.</w:t>
      </w:r>
    </w:p>
    <w:p w14:paraId="73FE9C8B" w14:textId="77777777" w:rsidR="0003628E" w:rsidRPr="000546F1"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W kryterium ,,najniższa cena” oferty będą oceniane zgodnie z formułą:</w:t>
      </w:r>
    </w:p>
    <w:p w14:paraId="09C88067" w14:textId="13F76366" w:rsidR="0003628E" w:rsidRPr="000546F1" w:rsidRDefault="0003628E" w:rsidP="0003628E">
      <w:pPr>
        <w:spacing w:before="120" w:after="120" w:line="240" w:lineRule="auto"/>
        <w:ind w:left="1134"/>
        <w:contextualSpacing/>
        <w:jc w:val="both"/>
        <w:rPr>
          <w:rFonts w:eastAsiaTheme="minorEastAsia"/>
        </w:rPr>
      </w:pPr>
      <w:r w:rsidRPr="000546F1">
        <w:rPr>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0546F1">
        <w:rPr>
          <w:rFonts w:eastAsiaTheme="minorEastAsia"/>
          <w:i/>
        </w:rPr>
        <w:t xml:space="preserve"> x100%</w:t>
      </w:r>
    </w:p>
    <w:p w14:paraId="190F26C1" w14:textId="0201821A" w:rsidR="0003628E" w:rsidRPr="000546F1"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 xml:space="preserve">Za najkorzystniejszą ofertę zostanie uznana niepodlegająca odrzuceniu oferta </w:t>
      </w:r>
      <w:r w:rsidRPr="000546F1">
        <w:rPr>
          <w:rFonts w:ascii="Times New Roman" w:hAnsi="Times New Roman"/>
          <w:sz w:val="24"/>
          <w:szCs w:val="24"/>
        </w:rPr>
        <w:br/>
        <w:t>z najniższą oferowaną ceną (wartością) netto.</w:t>
      </w:r>
    </w:p>
    <w:p w14:paraId="480604DE" w14:textId="09EDACD0"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 xml:space="preserve">Zamawiający informuje, iż w przypadku niniejszego postępowania, zgodnie z § 6 ust. </w:t>
      </w:r>
      <w:r w:rsidR="00245482" w:rsidRPr="000546F1">
        <w:rPr>
          <w:rFonts w:ascii="Times New Roman" w:hAnsi="Times New Roman"/>
          <w:sz w:val="24"/>
          <w:szCs w:val="24"/>
        </w:rPr>
        <w:t>26</w:t>
      </w:r>
      <w:r w:rsidRPr="000546F1">
        <w:rPr>
          <w:rFonts w:ascii="Times New Roman" w:hAnsi="Times New Roman"/>
          <w:sz w:val="24"/>
          <w:szCs w:val="24"/>
        </w:rPr>
        <w:t xml:space="preserve"> Regulaminu Udzielania Zamówień w </w:t>
      </w:r>
      <w:proofErr w:type="spellStart"/>
      <w:r w:rsidRPr="000546F1">
        <w:rPr>
          <w:rFonts w:ascii="Times New Roman" w:hAnsi="Times New Roman"/>
          <w:sz w:val="24"/>
          <w:szCs w:val="24"/>
        </w:rPr>
        <w:t>PWiK</w:t>
      </w:r>
      <w:proofErr w:type="spellEnd"/>
      <w:r w:rsidRPr="000546F1">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23F62799" w14:textId="77777777" w:rsidR="00D01B12" w:rsidRPr="00D01B12" w:rsidRDefault="00D01B12" w:rsidP="00D01B12">
      <w:pPr>
        <w:spacing w:before="240" w:after="120"/>
        <w:jc w:val="both"/>
        <w:rPr>
          <w:rFonts w:ascii="Times New Roman" w:hAnsi="Times New Roman"/>
          <w:sz w:val="24"/>
          <w:szCs w:val="24"/>
        </w:rPr>
      </w:pPr>
    </w:p>
    <w:p w14:paraId="32DC7922" w14:textId="77777777" w:rsidR="0025439D" w:rsidRPr="000546F1" w:rsidRDefault="0025439D" w:rsidP="0024642A">
      <w:pPr>
        <w:numPr>
          <w:ilvl w:val="0"/>
          <w:numId w:val="10"/>
        </w:numPr>
        <w:tabs>
          <w:tab w:val="left" w:pos="567"/>
        </w:tabs>
        <w:spacing w:before="120" w:line="259" w:lineRule="auto"/>
        <w:rPr>
          <w:rFonts w:ascii="Times New Roman" w:hAnsi="Times New Roman"/>
          <w:b/>
          <w:sz w:val="24"/>
          <w:szCs w:val="24"/>
        </w:rPr>
      </w:pPr>
      <w:bookmarkStart w:id="19" w:name="_Hlk34647304"/>
      <w:bookmarkStart w:id="20" w:name="_Hlk53421236"/>
      <w:r w:rsidRPr="000546F1">
        <w:rPr>
          <w:rFonts w:ascii="Times New Roman" w:hAnsi="Times New Roman"/>
          <w:b/>
          <w:sz w:val="24"/>
          <w:szCs w:val="24"/>
        </w:rPr>
        <w:t>Sposoby porozumiewania się Zamawiającego z Wykonawcami</w:t>
      </w:r>
    </w:p>
    <w:p w14:paraId="2D4F2F81" w14:textId="456AC34A" w:rsidR="00F9092F" w:rsidRPr="000546F1" w:rsidRDefault="0025439D">
      <w:pPr>
        <w:pStyle w:val="Akapitzlist"/>
        <w:numPr>
          <w:ilvl w:val="0"/>
          <w:numId w:val="25"/>
        </w:numPr>
        <w:spacing w:after="160" w:line="259" w:lineRule="auto"/>
        <w:ind w:left="1134" w:hanging="567"/>
        <w:rPr>
          <w:rFonts w:ascii="Times New Roman" w:hAnsi="Times New Roman"/>
          <w:sz w:val="24"/>
          <w:szCs w:val="24"/>
        </w:rPr>
      </w:pPr>
      <w:r w:rsidRPr="000546F1">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0546F1">
          <w:rPr>
            <w:rStyle w:val="Hipercze"/>
            <w:rFonts w:ascii="Times New Roman" w:hAnsi="Times New Roman"/>
            <w:b/>
            <w:i/>
            <w:color w:val="auto"/>
            <w:sz w:val="24"/>
            <w:szCs w:val="24"/>
          </w:rPr>
          <w:t>https://platformazakupowa.pl/pn/wodociagi_kalisz</w:t>
        </w:r>
      </w:hyperlink>
      <w:r w:rsidRPr="000546F1">
        <w:rPr>
          <w:rFonts w:ascii="Times New Roman" w:hAnsi="Times New Roman"/>
          <w:b/>
          <w:i/>
          <w:sz w:val="24"/>
          <w:szCs w:val="24"/>
        </w:rPr>
        <w:t>.</w:t>
      </w:r>
    </w:p>
    <w:p w14:paraId="165C8FD2" w14:textId="3E023CF1" w:rsidR="0025439D"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i/>
          <w:sz w:val="24"/>
          <w:szCs w:val="24"/>
        </w:rPr>
        <w:t xml:space="preserve">Korespondencja kierowana do Zamawiającego w sposób inny niż </w:t>
      </w:r>
      <w:r w:rsidR="00F9092F" w:rsidRPr="000546F1">
        <w:rPr>
          <w:rFonts w:ascii="Times New Roman" w:hAnsi="Times New Roman"/>
          <w:i/>
          <w:sz w:val="24"/>
          <w:szCs w:val="24"/>
        </w:rPr>
        <w:t>opisany w pkt. 1)</w:t>
      </w:r>
      <w:r w:rsidRPr="000546F1">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0546F1">
        <w:rPr>
          <w:rFonts w:ascii="Times New Roman" w:hAnsi="Times New Roman"/>
          <w:sz w:val="24"/>
          <w:szCs w:val="24"/>
        </w:rPr>
        <w:t>Z</w:t>
      </w:r>
      <w:r w:rsidRPr="000546F1">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0546F1">
        <w:rPr>
          <w:rFonts w:ascii="Times New Roman" w:hAnsi="Times New Roman"/>
          <w:sz w:val="24"/>
          <w:szCs w:val="24"/>
        </w:rPr>
        <w:t>Z</w:t>
      </w:r>
      <w:r w:rsidRPr="000546F1">
        <w:rPr>
          <w:rFonts w:ascii="Times New Roman" w:hAnsi="Times New Roman"/>
          <w:sz w:val="24"/>
          <w:szCs w:val="24"/>
        </w:rPr>
        <w:t>amawiającego”, po którym pojawi się komunikat, że wiadomość została wysłana do Zamawiającego.</w:t>
      </w:r>
    </w:p>
    <w:p w14:paraId="65958D3F" w14:textId="23237F8E" w:rsidR="006821FC"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0546F1">
        <w:rPr>
          <w:rFonts w:ascii="Times New Roman" w:hAnsi="Times New Roman"/>
          <w:sz w:val="24"/>
          <w:szCs w:val="24"/>
        </w:rPr>
        <w:t>w piśmie przewodnim do zapytania ofertowego</w:t>
      </w:r>
      <w:r w:rsidRPr="000546F1">
        <w:rPr>
          <w:rFonts w:ascii="Times New Roman" w:hAnsi="Times New Roman"/>
          <w:sz w:val="24"/>
          <w:szCs w:val="24"/>
        </w:rPr>
        <w:t xml:space="preserve">, zmiany terminu składania </w:t>
      </w:r>
      <w:r w:rsidR="006821FC" w:rsidRPr="000546F1">
        <w:rPr>
          <w:rFonts w:ascii="Times New Roman" w:hAnsi="Times New Roman"/>
          <w:sz w:val="24"/>
          <w:szCs w:val="24"/>
        </w:rPr>
        <w:br/>
      </w:r>
      <w:r w:rsidRPr="000546F1">
        <w:rPr>
          <w:rFonts w:ascii="Times New Roman" w:hAnsi="Times New Roman"/>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0546F1" w:rsidRDefault="005A61A3" w:rsidP="00F3586A">
      <w:pPr>
        <w:pStyle w:val="Akapitzlist"/>
        <w:numPr>
          <w:ilvl w:val="0"/>
          <w:numId w:val="25"/>
        </w:numPr>
        <w:ind w:left="1134" w:hanging="567"/>
        <w:jc w:val="both"/>
        <w:rPr>
          <w:rFonts w:ascii="Times New Roman" w:hAnsi="Times New Roman"/>
          <w:sz w:val="24"/>
          <w:szCs w:val="24"/>
        </w:rPr>
      </w:pPr>
      <w:r w:rsidRPr="000546F1">
        <w:rPr>
          <w:rFonts w:ascii="Times New Roman" w:hAnsi="Times New Roman"/>
          <w:sz w:val="24"/>
          <w:szCs w:val="24"/>
        </w:rPr>
        <w:t>Wykonawca</w:t>
      </w:r>
      <w:r w:rsidR="00691B97" w:rsidRPr="000546F1">
        <w:rPr>
          <w:rFonts w:ascii="Times New Roman" w:hAnsi="Times New Roman"/>
          <w:sz w:val="24"/>
          <w:szCs w:val="24"/>
        </w:rPr>
        <w:t xml:space="preserve"> jako podmiot profesjonalny ma obowiązek sprawdzania bezpośrednio </w:t>
      </w:r>
      <w:r w:rsidR="00F3586A" w:rsidRPr="000546F1">
        <w:rPr>
          <w:rFonts w:ascii="Times New Roman" w:hAnsi="Times New Roman"/>
          <w:sz w:val="24"/>
          <w:szCs w:val="24"/>
        </w:rPr>
        <w:br/>
      </w:r>
      <w:r w:rsidR="00691B97" w:rsidRPr="000546F1">
        <w:rPr>
          <w:rFonts w:ascii="Times New Roman" w:hAnsi="Times New Roman"/>
          <w:sz w:val="24"/>
          <w:szCs w:val="24"/>
        </w:rPr>
        <w:t>w</w:t>
      </w:r>
      <w:r w:rsidR="00F3586A" w:rsidRPr="000546F1">
        <w:rPr>
          <w:rFonts w:ascii="Times New Roman" w:hAnsi="Times New Roman"/>
          <w:sz w:val="24"/>
          <w:szCs w:val="24"/>
        </w:rPr>
        <w:t xml:space="preserve"> </w:t>
      </w:r>
      <w:r w:rsidR="00691B97" w:rsidRPr="000546F1">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0546F1" w:rsidRDefault="008F16AD" w:rsidP="00396CD3">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0546F1">
        <w:rPr>
          <w:rFonts w:ascii="Times New Roman" w:hAnsi="Times New Roman" w:cstheme="minorHAnsi"/>
          <w:b/>
          <w:bCs/>
          <w:spacing w:val="-4"/>
          <w:sz w:val="24"/>
          <w:szCs w:val="24"/>
          <w:u w:val="single"/>
          <w:lang w:eastAsia="pl-PL"/>
        </w:rPr>
        <w:t>Forma oferty</w:t>
      </w:r>
      <w:r w:rsidR="007445E7" w:rsidRPr="000546F1">
        <w:rPr>
          <w:rFonts w:ascii="Times New Roman" w:hAnsi="Times New Roman" w:cstheme="minorHAnsi"/>
          <w:b/>
          <w:bCs/>
          <w:spacing w:val="-4"/>
          <w:sz w:val="24"/>
          <w:szCs w:val="24"/>
          <w:u w:val="single"/>
          <w:lang w:eastAsia="pl-PL"/>
        </w:rPr>
        <w:t>, składanie i otwarcie</w:t>
      </w:r>
      <w:r w:rsidRPr="000546F1">
        <w:rPr>
          <w:rFonts w:ascii="Times New Roman" w:hAnsi="Times New Roman" w:cstheme="minorHAnsi"/>
          <w:b/>
          <w:bCs/>
          <w:spacing w:val="-4"/>
          <w:sz w:val="24"/>
          <w:szCs w:val="24"/>
          <w:u w:val="single"/>
          <w:lang w:eastAsia="pl-PL"/>
        </w:rPr>
        <w:t>:</w:t>
      </w:r>
    </w:p>
    <w:p w14:paraId="3B8D3A92" w14:textId="35762CA5" w:rsidR="008F16AD" w:rsidRPr="000546F1"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0546F1">
        <w:rPr>
          <w:rFonts w:ascii="Times New Roman" w:hAnsi="Times New Roman" w:cstheme="minorHAnsi"/>
          <w:spacing w:val="-4"/>
          <w:sz w:val="24"/>
          <w:szCs w:val="24"/>
          <w:lang w:eastAsia="pl-PL"/>
        </w:rPr>
        <w:t>Oferta musi być:</w:t>
      </w:r>
    </w:p>
    <w:p w14:paraId="340CC9E2" w14:textId="57C64C4C" w:rsidR="008F16AD" w:rsidRPr="000546F1"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 xml:space="preserve">sporządzona czytelnie, w języku polskim z uwzględnieniem treści zawartych </w:t>
      </w:r>
      <w:r w:rsidRPr="000546F1">
        <w:rPr>
          <w:rFonts w:ascii="Times New Roman" w:hAnsi="Times New Roman" w:cstheme="minorHAnsi"/>
          <w:iCs/>
          <w:spacing w:val="-4"/>
          <w:sz w:val="24"/>
          <w:szCs w:val="24"/>
          <w:lang w:eastAsia="pl-PL"/>
        </w:rPr>
        <w:br/>
        <w:t xml:space="preserve">w załącznikach do </w:t>
      </w:r>
      <w:r w:rsidR="00C546C3" w:rsidRPr="000546F1">
        <w:rPr>
          <w:rFonts w:ascii="Times New Roman" w:hAnsi="Times New Roman" w:cstheme="minorHAnsi"/>
          <w:iCs/>
          <w:spacing w:val="-4"/>
          <w:sz w:val="24"/>
          <w:szCs w:val="24"/>
          <w:lang w:eastAsia="pl-PL"/>
        </w:rPr>
        <w:t>pisma przewodniego</w:t>
      </w:r>
      <w:r w:rsidRPr="000546F1">
        <w:rPr>
          <w:rFonts w:ascii="Times New Roman" w:hAnsi="Times New Roman" w:cstheme="minorHAnsi"/>
          <w:iCs/>
          <w:spacing w:val="-4"/>
          <w:sz w:val="24"/>
          <w:szCs w:val="24"/>
          <w:lang w:eastAsia="pl-PL"/>
        </w:rPr>
        <w:t xml:space="preserve"> lub bezpośrednio na nich,</w:t>
      </w:r>
    </w:p>
    <w:p w14:paraId="69A9AA95" w14:textId="37294901" w:rsidR="008F16AD" w:rsidRPr="000546F1"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złożona w postaci elektronicznej za pośrednictwem Platformy Zakupowej</w:t>
      </w:r>
      <w:r w:rsidR="007445E7" w:rsidRPr="000546F1">
        <w:rPr>
          <w:rFonts w:ascii="Times New Roman" w:hAnsi="Times New Roman"/>
          <w:sz w:val="24"/>
          <w:szCs w:val="24"/>
        </w:rPr>
        <w:t xml:space="preserve"> pod adresem: </w:t>
      </w:r>
      <w:hyperlink r:id="rId9" w:history="1">
        <w:r w:rsidR="007445E7" w:rsidRPr="000546F1">
          <w:rPr>
            <w:rFonts w:ascii="Times New Roman" w:hAnsi="Times New Roman"/>
            <w:b/>
            <w:i/>
            <w:sz w:val="24"/>
            <w:szCs w:val="24"/>
          </w:rPr>
          <w:t>https://platformazakupowa.pl/pn/wodociagi_kalisz</w:t>
        </w:r>
      </w:hyperlink>
      <w:r w:rsidRPr="000546F1">
        <w:rPr>
          <w:rFonts w:ascii="Times New Roman" w:hAnsi="Times New Roman" w:cstheme="minorHAnsi"/>
          <w:iCs/>
          <w:spacing w:val="-4"/>
          <w:sz w:val="24"/>
          <w:szCs w:val="24"/>
          <w:lang w:eastAsia="pl-PL"/>
        </w:rPr>
        <w:t>,</w:t>
      </w:r>
    </w:p>
    <w:p w14:paraId="3B3B2C41" w14:textId="670FC232" w:rsidR="008F16AD" w:rsidRPr="000546F1"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Zalecane</w:t>
      </w:r>
      <w:r w:rsidR="00C546C3" w:rsidRPr="000546F1">
        <w:rPr>
          <w:rFonts w:ascii="Times New Roman" w:hAnsi="Times New Roman" w:cstheme="minorHAnsi"/>
          <w:iCs/>
          <w:spacing w:val="-4"/>
          <w:sz w:val="24"/>
          <w:szCs w:val="24"/>
          <w:lang w:eastAsia="pl-PL"/>
        </w:rPr>
        <w:t xml:space="preserve"> jest </w:t>
      </w:r>
      <w:r w:rsidR="008F16AD" w:rsidRPr="000546F1">
        <w:rPr>
          <w:rFonts w:ascii="Times New Roman" w:hAnsi="Times New Roman" w:cstheme="minorHAnsi"/>
          <w:iCs/>
          <w:spacing w:val="-4"/>
          <w:sz w:val="24"/>
          <w:szCs w:val="24"/>
          <w:lang w:eastAsia="pl-PL"/>
        </w:rPr>
        <w:t>opatrz</w:t>
      </w:r>
      <w:r w:rsidR="00C546C3" w:rsidRPr="000546F1">
        <w:rPr>
          <w:rFonts w:ascii="Times New Roman" w:hAnsi="Times New Roman" w:cstheme="minorHAnsi"/>
          <w:iCs/>
          <w:spacing w:val="-4"/>
          <w:sz w:val="24"/>
          <w:szCs w:val="24"/>
          <w:lang w:eastAsia="pl-PL"/>
        </w:rPr>
        <w:t>enie oferty</w:t>
      </w:r>
      <w:r w:rsidR="008F16AD" w:rsidRPr="000546F1">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0546F1"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sz w:val="24"/>
          <w:szCs w:val="24"/>
        </w:rPr>
        <w:t xml:space="preserve">Otwarcie ofert w formie on </w:t>
      </w:r>
      <w:proofErr w:type="spellStart"/>
      <w:r w:rsidRPr="000546F1">
        <w:rPr>
          <w:rFonts w:ascii="Times New Roman" w:hAnsi="Times New Roman"/>
          <w:sz w:val="24"/>
          <w:szCs w:val="24"/>
        </w:rPr>
        <w:t>line</w:t>
      </w:r>
      <w:proofErr w:type="spellEnd"/>
      <w:r w:rsidRPr="000546F1">
        <w:rPr>
          <w:rFonts w:ascii="Times New Roman" w:hAnsi="Times New Roman"/>
          <w:sz w:val="24"/>
          <w:szCs w:val="24"/>
        </w:rPr>
        <w:t xml:space="preserve"> za pośrednictwem Platformy Zakupowej dostępnej pod adresem: </w:t>
      </w:r>
      <w:hyperlink r:id="rId10" w:history="1">
        <w:r w:rsidRPr="000546F1">
          <w:rPr>
            <w:rFonts w:ascii="Times New Roman" w:hAnsi="Times New Roman"/>
            <w:sz w:val="24"/>
            <w:szCs w:val="24"/>
          </w:rPr>
          <w:t>https://platformazakupowa.pl/pn/wodociagi_kalisz</w:t>
        </w:r>
      </w:hyperlink>
      <w:r w:rsidR="007445E7" w:rsidRPr="000546F1">
        <w:rPr>
          <w:rFonts w:ascii="Times New Roman" w:hAnsi="Times New Roman"/>
          <w:sz w:val="24"/>
          <w:szCs w:val="24"/>
        </w:rPr>
        <w:t>.</w:t>
      </w:r>
    </w:p>
    <w:p w14:paraId="26937B15" w14:textId="7651443C" w:rsidR="00A81593" w:rsidRPr="000546F1"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0546F1"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0546F1">
        <w:rPr>
          <w:rFonts w:ascii="Times New Roman" w:eastAsiaTheme="minorEastAsia" w:hAnsi="Times New Roman"/>
          <w:b/>
          <w:bCs/>
          <w:sz w:val="24"/>
          <w:szCs w:val="24"/>
          <w:lang w:eastAsia="pl-PL"/>
        </w:rPr>
        <w:t>Klauzula informacyjna RODO.</w:t>
      </w:r>
    </w:p>
    <w:p w14:paraId="67D9030E" w14:textId="77777777" w:rsidR="00BC2CA0" w:rsidRPr="000546F1"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 xml:space="preserve">Zgodnie z art. 13 ust. 1 i 2 </w:t>
      </w:r>
      <w:r w:rsidRPr="000546F1">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w:t>
      </w:r>
      <w:r w:rsidRPr="000546F1">
        <w:rPr>
          <w:rFonts w:ascii="Times New Roman" w:eastAsiaTheme="minorEastAsia" w:hAnsi="Times New Roman"/>
          <w:sz w:val="24"/>
          <w:szCs w:val="24"/>
          <w:lang w:eastAsia="ar-SA"/>
        </w:rPr>
        <w:lastRenderedPageBreak/>
        <w:t xml:space="preserve">danych osobowych i w sprawie swobodnego przepływu takich danych oraz uchylenia dyrektywy 95/46/WE (ogólne rozporządzenie o ochronie danych) (Dz. Urz. UE L 119 </w:t>
      </w:r>
      <w:r w:rsidRPr="000546F1">
        <w:rPr>
          <w:rFonts w:ascii="Times New Roman" w:eastAsiaTheme="minorEastAsia" w:hAnsi="Times New Roman"/>
          <w:sz w:val="24"/>
          <w:szCs w:val="24"/>
          <w:lang w:eastAsia="ar-SA"/>
        </w:rPr>
        <w:br/>
        <w:t xml:space="preserve">z 04.05.2016, str. 1), </w:t>
      </w:r>
      <w:r w:rsidRPr="000546F1">
        <w:rPr>
          <w:rFonts w:ascii="Times New Roman" w:eastAsiaTheme="minorEastAsia" w:hAnsi="Times New Roman"/>
          <w:sz w:val="24"/>
          <w:szCs w:val="24"/>
          <w:lang w:eastAsia="pl-PL"/>
        </w:rPr>
        <w:t xml:space="preserve">dalej „RODO”, informuję, że: </w:t>
      </w:r>
    </w:p>
    <w:p w14:paraId="0B571FF5" w14:textId="164C1B07"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0546F1"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0546F1">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telefonicznie: 62 760 80 00;</w:t>
      </w:r>
    </w:p>
    <w:p w14:paraId="70391AAB"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 xml:space="preserve">drogą mailową: </w:t>
      </w:r>
      <w:hyperlink r:id="rId11" w:history="1">
        <w:r w:rsidRPr="000546F1">
          <w:rPr>
            <w:rFonts w:ascii="Times New Roman" w:eastAsiaTheme="minorEastAsia" w:hAnsi="Times New Roman" w:cstheme="minorHAnsi"/>
            <w:sz w:val="24"/>
            <w:szCs w:val="24"/>
            <w:u w:val="single"/>
            <w:lang w:eastAsia="pl-PL"/>
          </w:rPr>
          <w:t>ido@wodociagi-kalisz.pl</w:t>
        </w:r>
      </w:hyperlink>
      <w:r w:rsidRPr="000546F1">
        <w:rPr>
          <w:rFonts w:ascii="Times New Roman" w:eastAsiaTheme="minorEastAsia" w:hAnsi="Times New Roman" w:cstheme="minorHAnsi"/>
          <w:sz w:val="24"/>
          <w:szCs w:val="24"/>
          <w:lang w:eastAsia="pl-PL"/>
        </w:rPr>
        <w:t>.</w:t>
      </w:r>
    </w:p>
    <w:p w14:paraId="59C107E8" w14:textId="23C22360"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imes New Roman" w:hAnsi="Times New Roman"/>
          <w:sz w:val="24"/>
          <w:szCs w:val="24"/>
          <w:lang w:eastAsia="pl-PL"/>
        </w:rPr>
        <w:t>Dane osobowe przetwarzane będą na podstawie art. 6 ust. 1 lit. b</w:t>
      </w:r>
      <w:r w:rsidRPr="000546F1">
        <w:rPr>
          <w:rFonts w:ascii="Times New Roman" w:eastAsia="Times New Roman" w:hAnsi="Times New Roman"/>
          <w:i/>
          <w:iCs/>
          <w:sz w:val="24"/>
          <w:szCs w:val="24"/>
          <w:lang w:eastAsia="pl-PL"/>
        </w:rPr>
        <w:t xml:space="preserve"> </w:t>
      </w:r>
      <w:r w:rsidRPr="000546F1">
        <w:rPr>
          <w:rFonts w:ascii="Times New Roman" w:eastAsia="Times New Roman" w:hAnsi="Times New Roman"/>
          <w:sz w:val="24"/>
          <w:szCs w:val="24"/>
          <w:lang w:eastAsia="pl-PL"/>
        </w:rPr>
        <w:t xml:space="preserve">RODO </w:t>
      </w:r>
      <w:r w:rsidRPr="000546F1">
        <w:rPr>
          <w:rFonts w:ascii="Times New Roman" w:eastAsia="Times New Roman" w:hAnsi="Times New Roman"/>
          <w:sz w:val="24"/>
          <w:szCs w:val="24"/>
          <w:lang w:eastAsia="pl-PL"/>
        </w:rPr>
        <w:br/>
        <w:t xml:space="preserve">w celu </w:t>
      </w:r>
      <w:r w:rsidRPr="000546F1">
        <w:rPr>
          <w:rFonts w:ascii="Times New Roman" w:eastAsia="Times New Roman" w:hAnsi="Times New Roman"/>
          <w:sz w:val="24"/>
          <w:szCs w:val="24"/>
          <w:lang w:eastAsia="ar-SA"/>
        </w:rPr>
        <w:t xml:space="preserve">związanym z postępowaniem o udzielenie zamówienia  zgodnie </w:t>
      </w:r>
      <w:r w:rsidR="007445E7" w:rsidRPr="000546F1">
        <w:rPr>
          <w:rFonts w:ascii="Times New Roman" w:eastAsia="Times New Roman" w:hAnsi="Times New Roman"/>
          <w:sz w:val="24"/>
          <w:szCs w:val="24"/>
          <w:lang w:eastAsia="ar-SA"/>
        </w:rPr>
        <w:br/>
      </w:r>
      <w:r w:rsidRPr="000546F1">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Posiada Pani/Pan:</w:t>
      </w:r>
    </w:p>
    <w:p w14:paraId="236BECE2"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0546F1">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Nie przysługuje Pani/Panu:</w:t>
      </w:r>
    </w:p>
    <w:p w14:paraId="08D2EDA4" w14:textId="77777777" w:rsidR="00BC2CA0" w:rsidRPr="000546F1"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0546F1"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prawo do przenoszenia danych osobowych, o którym mowa w art. 20 RODO;</w:t>
      </w:r>
    </w:p>
    <w:p w14:paraId="79570F27" w14:textId="77777777" w:rsidR="00BC2CA0" w:rsidRPr="000546F1"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9"/>
    </w:p>
    <w:p w14:paraId="1BED3D96" w14:textId="32C285AE" w:rsidR="00BC2CA0" w:rsidRPr="000546F1"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0546F1">
        <w:rPr>
          <w:rFonts w:ascii="Times New Roman" w:eastAsiaTheme="minorEastAsia" w:hAnsi="Times New Roman" w:cstheme="minorHAnsi"/>
          <w:sz w:val="24"/>
          <w:szCs w:val="24"/>
          <w:lang w:eastAsia="pl-PL"/>
        </w:rPr>
        <w:t>Konsekwencje niepodania określonych danych wynikają z ustawy P</w:t>
      </w:r>
      <w:r w:rsidR="007445E7" w:rsidRPr="000546F1">
        <w:rPr>
          <w:rFonts w:ascii="Times New Roman" w:eastAsiaTheme="minorEastAsia" w:hAnsi="Times New Roman" w:cstheme="minorHAnsi"/>
          <w:sz w:val="24"/>
          <w:szCs w:val="24"/>
          <w:lang w:eastAsia="pl-PL"/>
        </w:rPr>
        <w:t>ZP.</w:t>
      </w:r>
    </w:p>
    <w:p w14:paraId="4811A174" w14:textId="178F2E0F" w:rsidR="00BC2CA0" w:rsidRPr="000546F1"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0546F1">
        <w:rPr>
          <w:rFonts w:ascii="Times New Roman" w:eastAsiaTheme="minorEastAsia" w:hAnsi="Times New Roman" w:cstheme="minorHAnsi"/>
          <w:sz w:val="24"/>
          <w:szCs w:val="24"/>
          <w:lang w:eastAsia="pl-PL"/>
        </w:rPr>
        <w:t>Pani/Pana dane osobowe nie podlegają profilowaniu oraz nie będą przekazywane do państw trzecich.</w:t>
      </w:r>
      <w:bookmarkEnd w:id="20"/>
    </w:p>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0546F1"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0546F1" w:rsidRDefault="00280936">
      <w:pPr>
        <w:pStyle w:val="Style1"/>
        <w:widowControl/>
        <w:numPr>
          <w:ilvl w:val="0"/>
          <w:numId w:val="12"/>
        </w:numPr>
        <w:spacing w:line="276" w:lineRule="auto"/>
        <w:ind w:left="1134" w:right="10" w:hanging="567"/>
        <w:jc w:val="both"/>
        <w:rPr>
          <w:rStyle w:val="FontStyle11"/>
          <w:spacing w:val="-4"/>
          <w:sz w:val="24"/>
          <w:szCs w:val="24"/>
        </w:rPr>
      </w:pPr>
      <w:r w:rsidRPr="000546F1">
        <w:rPr>
          <w:rStyle w:val="FontStyle11"/>
          <w:spacing w:val="-4"/>
          <w:sz w:val="24"/>
          <w:szCs w:val="24"/>
        </w:rPr>
        <w:lastRenderedPageBreak/>
        <w:t>Kopię aktualnego odpisu z właściwego rejestru albo zaświadczenia o wpisie do ewidencji działalności gospodarczej, wystawionego nie wcześniej niż 6 m-</w:t>
      </w:r>
      <w:proofErr w:type="spellStart"/>
      <w:r w:rsidRPr="000546F1">
        <w:rPr>
          <w:rStyle w:val="FontStyle11"/>
          <w:spacing w:val="-4"/>
          <w:sz w:val="24"/>
          <w:szCs w:val="24"/>
        </w:rPr>
        <w:t>cy</w:t>
      </w:r>
      <w:proofErr w:type="spellEnd"/>
      <w:r w:rsidRPr="000546F1">
        <w:rPr>
          <w:rStyle w:val="FontStyle11"/>
          <w:spacing w:val="-4"/>
          <w:sz w:val="24"/>
          <w:szCs w:val="24"/>
        </w:rPr>
        <w:t xml:space="preserve"> przed terminem składania ofert.</w:t>
      </w:r>
    </w:p>
    <w:p w14:paraId="47A8F3EA" w14:textId="77777777" w:rsidR="007C5035" w:rsidRPr="000546F1"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0546F1">
        <w:rPr>
          <w:rStyle w:val="FontStyle11"/>
          <w:spacing w:val="0"/>
          <w:sz w:val="24"/>
          <w:szCs w:val="24"/>
        </w:rPr>
        <w:t>Wypełniony formularz ofertowy (załącznik nr 1).</w:t>
      </w:r>
    </w:p>
    <w:p w14:paraId="4B1DD889" w14:textId="78582B82" w:rsidR="00893810" w:rsidRPr="000546F1"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0546F1">
        <w:rPr>
          <w:rStyle w:val="FontStyle11"/>
          <w:spacing w:val="-2"/>
          <w:sz w:val="24"/>
          <w:szCs w:val="24"/>
        </w:rPr>
        <w:t xml:space="preserve">Zaakceptowany </w:t>
      </w:r>
      <w:r w:rsidR="000E31B3" w:rsidRPr="000546F1">
        <w:rPr>
          <w:rStyle w:val="FontStyle11"/>
          <w:spacing w:val="-2"/>
          <w:sz w:val="24"/>
          <w:szCs w:val="24"/>
        </w:rPr>
        <w:t>P</w:t>
      </w:r>
      <w:r w:rsidRPr="000546F1">
        <w:rPr>
          <w:rStyle w:val="FontStyle11"/>
          <w:spacing w:val="-2"/>
          <w:sz w:val="24"/>
          <w:szCs w:val="24"/>
        </w:rPr>
        <w:t>rojekt umowy (załącznik nr 2</w:t>
      </w:r>
      <w:r w:rsidR="00893810" w:rsidRPr="000546F1">
        <w:rPr>
          <w:rStyle w:val="FontStyle11"/>
          <w:spacing w:val="-2"/>
          <w:sz w:val="24"/>
          <w:szCs w:val="24"/>
        </w:rPr>
        <w:t>).</w:t>
      </w:r>
    </w:p>
    <w:p w14:paraId="63764DFA" w14:textId="7468572B" w:rsidR="007C5035" w:rsidRPr="000546F1"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sidRPr="000546F1">
        <w:rPr>
          <w:rStyle w:val="FontStyle11"/>
          <w:spacing w:val="-2"/>
          <w:sz w:val="24"/>
          <w:szCs w:val="24"/>
        </w:rPr>
        <w:t>Zaakceptowany</w:t>
      </w:r>
      <w:r w:rsidR="007C5035" w:rsidRPr="000546F1">
        <w:rPr>
          <w:rStyle w:val="FontStyle11"/>
          <w:spacing w:val="-2"/>
          <w:sz w:val="24"/>
          <w:szCs w:val="24"/>
        </w:rPr>
        <w:t xml:space="preserve"> Regulamin Porządkowy </w:t>
      </w:r>
      <w:proofErr w:type="spellStart"/>
      <w:r w:rsidR="007C5035" w:rsidRPr="000546F1">
        <w:rPr>
          <w:rStyle w:val="FontStyle11"/>
          <w:spacing w:val="-2"/>
          <w:sz w:val="24"/>
          <w:szCs w:val="24"/>
        </w:rPr>
        <w:t>PWiK</w:t>
      </w:r>
      <w:proofErr w:type="spellEnd"/>
      <w:r w:rsidR="007C5035" w:rsidRPr="000546F1">
        <w:rPr>
          <w:rStyle w:val="FontStyle11"/>
          <w:spacing w:val="-2"/>
          <w:sz w:val="24"/>
          <w:szCs w:val="24"/>
        </w:rPr>
        <w:t xml:space="preserve"> Spółka z o.o. (załącznik nr 3).</w:t>
      </w:r>
    </w:p>
    <w:p w14:paraId="4C9A641C" w14:textId="77777777" w:rsidR="007C5035" w:rsidRPr="000546F1" w:rsidRDefault="007C5035">
      <w:pPr>
        <w:pStyle w:val="Style1"/>
        <w:widowControl/>
        <w:numPr>
          <w:ilvl w:val="0"/>
          <w:numId w:val="12"/>
        </w:numPr>
        <w:tabs>
          <w:tab w:val="left" w:pos="1134"/>
        </w:tabs>
        <w:spacing w:line="276" w:lineRule="auto"/>
        <w:ind w:left="1134" w:right="5" w:hanging="567"/>
        <w:jc w:val="both"/>
        <w:rPr>
          <w:spacing w:val="-6"/>
        </w:rPr>
      </w:pPr>
      <w:r w:rsidRPr="000546F1">
        <w:rPr>
          <w:rStyle w:val="FontStyle11"/>
          <w:spacing w:val="-6"/>
          <w:sz w:val="24"/>
          <w:szCs w:val="24"/>
        </w:rPr>
        <w:t xml:space="preserve">Oświadczenie </w:t>
      </w:r>
      <w:r w:rsidRPr="000546F1">
        <w:rPr>
          <w:spacing w:val="-6"/>
        </w:rPr>
        <w:t>Wykonawcy o spełnianiu warunków udziału w postępowaniu (załącznik nr 4).</w:t>
      </w:r>
    </w:p>
    <w:p w14:paraId="59FF5C6A" w14:textId="77777777" w:rsidR="007C5035" w:rsidRPr="000546F1"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0546F1">
        <w:rPr>
          <w:spacing w:val="-10"/>
        </w:rPr>
        <w:t>Oświadczenie Wykonawcy o braku podstaw do wykluczenia  z postępowania (załącznik nr 5).</w:t>
      </w:r>
    </w:p>
    <w:p w14:paraId="27B38B01" w14:textId="38248207" w:rsidR="003355AA" w:rsidRPr="000546F1"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0546F1">
        <w:rPr>
          <w:rStyle w:val="FontStyle11"/>
          <w:spacing w:val="-4"/>
          <w:sz w:val="24"/>
          <w:szCs w:val="24"/>
        </w:rPr>
        <w:t xml:space="preserve">Potencjał osobowy </w:t>
      </w:r>
      <w:r w:rsidR="00AA5AB0" w:rsidRPr="000546F1">
        <w:rPr>
          <w:rStyle w:val="FontStyle11"/>
          <w:spacing w:val="-4"/>
          <w:sz w:val="24"/>
          <w:szCs w:val="24"/>
        </w:rPr>
        <w:t>–</w:t>
      </w:r>
      <w:r w:rsidRPr="000546F1">
        <w:rPr>
          <w:rStyle w:val="FontStyle11"/>
          <w:spacing w:val="-4"/>
          <w:sz w:val="24"/>
          <w:szCs w:val="24"/>
        </w:rPr>
        <w:t xml:space="preserve"> </w:t>
      </w:r>
      <w:bookmarkStart w:id="21" w:name="_Hlk140563191"/>
      <w:r w:rsidR="00AA5AB0" w:rsidRPr="000546F1">
        <w:rPr>
          <w:rStyle w:val="FontStyle11"/>
          <w:spacing w:val="-4"/>
          <w:sz w:val="24"/>
          <w:szCs w:val="24"/>
        </w:rPr>
        <w:t xml:space="preserve">Oświadczenie o spełnieniu warunków, o których mowa w ust. 3 pkt. 2) </w:t>
      </w:r>
      <w:proofErr w:type="spellStart"/>
      <w:r w:rsidR="00AA5AB0" w:rsidRPr="000546F1">
        <w:rPr>
          <w:rStyle w:val="FontStyle11"/>
          <w:spacing w:val="-4"/>
          <w:sz w:val="24"/>
          <w:szCs w:val="24"/>
        </w:rPr>
        <w:t>ppkt</w:t>
      </w:r>
      <w:proofErr w:type="spellEnd"/>
      <w:r w:rsidR="00AA5AB0" w:rsidRPr="000546F1">
        <w:rPr>
          <w:rStyle w:val="FontStyle11"/>
          <w:spacing w:val="-4"/>
          <w:sz w:val="24"/>
          <w:szCs w:val="24"/>
        </w:rPr>
        <w:t xml:space="preserve">. c) </w:t>
      </w:r>
      <w:proofErr w:type="spellStart"/>
      <w:r w:rsidR="00AA5AB0" w:rsidRPr="000546F1">
        <w:rPr>
          <w:rStyle w:val="FontStyle11"/>
          <w:spacing w:val="-4"/>
          <w:sz w:val="24"/>
          <w:szCs w:val="24"/>
        </w:rPr>
        <w:t>tiret</w:t>
      </w:r>
      <w:proofErr w:type="spellEnd"/>
      <w:r w:rsidR="00AA5AB0" w:rsidRPr="000546F1">
        <w:rPr>
          <w:rStyle w:val="FontStyle11"/>
          <w:spacing w:val="-4"/>
          <w:sz w:val="24"/>
          <w:szCs w:val="24"/>
        </w:rPr>
        <w:t xml:space="preserve"> pierwsze pisma przewodniego do zapytania ofertowego </w:t>
      </w:r>
      <w:bookmarkEnd w:id="21"/>
      <w:r w:rsidRPr="000546F1">
        <w:rPr>
          <w:rStyle w:val="FontStyle11"/>
          <w:spacing w:val="-4"/>
          <w:sz w:val="24"/>
          <w:szCs w:val="24"/>
        </w:rPr>
        <w:t>(załącznik nr 6).</w:t>
      </w:r>
    </w:p>
    <w:p w14:paraId="2DCC0A77" w14:textId="3B8E6607" w:rsidR="003355AA" w:rsidRPr="000546F1"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0546F1">
        <w:rPr>
          <w:rStyle w:val="FontStyle11"/>
          <w:spacing w:val="-4"/>
          <w:sz w:val="24"/>
          <w:szCs w:val="24"/>
        </w:rPr>
        <w:t>Potencjał techniczny –</w:t>
      </w:r>
      <w:r w:rsidR="00AA5AB0" w:rsidRPr="000546F1">
        <w:rPr>
          <w:rStyle w:val="FontStyle11"/>
          <w:spacing w:val="-4"/>
          <w:sz w:val="24"/>
          <w:szCs w:val="24"/>
        </w:rPr>
        <w:t xml:space="preserve"> Oświadczenie o spełnieniu warunków, o których mowa w ust. 3 pkt. 2) </w:t>
      </w:r>
      <w:proofErr w:type="spellStart"/>
      <w:r w:rsidR="00AA5AB0" w:rsidRPr="000546F1">
        <w:rPr>
          <w:rStyle w:val="FontStyle11"/>
          <w:spacing w:val="-4"/>
          <w:sz w:val="24"/>
          <w:szCs w:val="24"/>
        </w:rPr>
        <w:t>ppkt</w:t>
      </w:r>
      <w:proofErr w:type="spellEnd"/>
      <w:r w:rsidR="00AA5AB0" w:rsidRPr="000546F1">
        <w:rPr>
          <w:rStyle w:val="FontStyle11"/>
          <w:spacing w:val="-4"/>
          <w:sz w:val="24"/>
          <w:szCs w:val="24"/>
        </w:rPr>
        <w:t xml:space="preserve">. c) </w:t>
      </w:r>
      <w:proofErr w:type="spellStart"/>
      <w:r w:rsidR="00AA5AB0" w:rsidRPr="000546F1">
        <w:rPr>
          <w:rStyle w:val="FontStyle11"/>
          <w:spacing w:val="-4"/>
          <w:sz w:val="24"/>
          <w:szCs w:val="24"/>
        </w:rPr>
        <w:t>tiret</w:t>
      </w:r>
      <w:proofErr w:type="spellEnd"/>
      <w:r w:rsidR="00AA5AB0" w:rsidRPr="000546F1">
        <w:rPr>
          <w:rStyle w:val="FontStyle11"/>
          <w:spacing w:val="-4"/>
          <w:sz w:val="24"/>
          <w:szCs w:val="24"/>
        </w:rPr>
        <w:t xml:space="preserve"> drugie pisma przewodniego do zapytania ofertowego </w:t>
      </w:r>
      <w:r w:rsidRPr="000546F1">
        <w:rPr>
          <w:rStyle w:val="FontStyle11"/>
          <w:spacing w:val="-4"/>
          <w:sz w:val="24"/>
          <w:szCs w:val="24"/>
        </w:rPr>
        <w:t>(załącznik nr 7).</w:t>
      </w:r>
    </w:p>
    <w:p w14:paraId="34892AF8" w14:textId="664579EC" w:rsidR="007C5035" w:rsidRPr="000546F1" w:rsidRDefault="007C5035">
      <w:pPr>
        <w:pStyle w:val="Style1"/>
        <w:widowControl/>
        <w:numPr>
          <w:ilvl w:val="0"/>
          <w:numId w:val="12"/>
        </w:numPr>
        <w:tabs>
          <w:tab w:val="left" w:pos="1134"/>
        </w:tabs>
        <w:spacing w:before="5" w:line="276" w:lineRule="auto"/>
        <w:ind w:left="1134" w:right="19" w:hanging="567"/>
        <w:jc w:val="both"/>
      </w:pPr>
      <w:r w:rsidRPr="000546F1">
        <w:rPr>
          <w:rStyle w:val="FontStyle11"/>
          <w:spacing w:val="0"/>
          <w:sz w:val="24"/>
          <w:szCs w:val="24"/>
        </w:rPr>
        <w:t>Wykaz prac zrealizowanych w okresie ostatnich 3 lat</w:t>
      </w:r>
      <w:r w:rsidR="00932398" w:rsidRPr="000546F1">
        <w:rPr>
          <w:rStyle w:val="FontStyle11"/>
          <w:spacing w:val="0"/>
          <w:sz w:val="24"/>
          <w:szCs w:val="24"/>
        </w:rPr>
        <w:t xml:space="preserve"> (min. </w:t>
      </w:r>
      <w:r w:rsidR="00D01B12">
        <w:rPr>
          <w:rStyle w:val="FontStyle11"/>
          <w:spacing w:val="0"/>
          <w:sz w:val="24"/>
          <w:szCs w:val="24"/>
        </w:rPr>
        <w:t>3</w:t>
      </w:r>
      <w:r w:rsidR="00932398" w:rsidRPr="000546F1">
        <w:rPr>
          <w:rStyle w:val="FontStyle11"/>
          <w:spacing w:val="0"/>
          <w:sz w:val="24"/>
          <w:szCs w:val="24"/>
        </w:rPr>
        <w:t xml:space="preserve"> roboty) </w:t>
      </w:r>
      <w:r w:rsidRPr="000546F1">
        <w:t xml:space="preserve">o charakterze </w:t>
      </w:r>
      <w:r w:rsidR="00791176" w:rsidRPr="000546F1">
        <w:br/>
      </w:r>
      <w:r w:rsidRPr="000546F1">
        <w:rPr>
          <w:spacing w:val="-4"/>
        </w:rPr>
        <w:t>i złożoności porównywalnej z zakresem</w:t>
      </w:r>
      <w:r w:rsidR="00731254" w:rsidRPr="000546F1">
        <w:rPr>
          <w:spacing w:val="-4"/>
        </w:rPr>
        <w:t xml:space="preserve"> </w:t>
      </w:r>
      <w:r w:rsidRPr="000546F1">
        <w:rPr>
          <w:spacing w:val="-4"/>
        </w:rPr>
        <w:t>zadania wraz z poświadczeniem</w:t>
      </w:r>
      <w:r w:rsidR="00617D2E" w:rsidRPr="000546F1">
        <w:rPr>
          <w:spacing w:val="-4"/>
        </w:rPr>
        <w:t xml:space="preserve">, o wartości min </w:t>
      </w:r>
      <w:r w:rsidR="003F7AE4">
        <w:rPr>
          <w:spacing w:val="-4"/>
        </w:rPr>
        <w:t>5</w:t>
      </w:r>
      <w:r w:rsidR="0097303D" w:rsidRPr="000546F1">
        <w:rPr>
          <w:spacing w:val="-4"/>
        </w:rPr>
        <w:t>0</w:t>
      </w:r>
      <w:r w:rsidR="0014243C" w:rsidRPr="000546F1">
        <w:rPr>
          <w:spacing w:val="-4"/>
        </w:rPr>
        <w:t>0</w:t>
      </w:r>
      <w:r w:rsidR="00617D2E" w:rsidRPr="000546F1">
        <w:rPr>
          <w:spacing w:val="-4"/>
        </w:rPr>
        <w:t>.000,00 zł</w:t>
      </w:r>
      <w:r w:rsidRPr="000546F1">
        <w:rPr>
          <w:spacing w:val="-4"/>
        </w:rPr>
        <w:t xml:space="preserve"> </w:t>
      </w:r>
      <w:r w:rsidR="00617D2E" w:rsidRPr="000546F1">
        <w:rPr>
          <w:spacing w:val="-4"/>
        </w:rPr>
        <w:t xml:space="preserve">netto </w:t>
      </w:r>
      <w:r w:rsidRPr="000546F1">
        <w:rPr>
          <w:spacing w:val="-4"/>
        </w:rPr>
        <w:t xml:space="preserve">(załącznik nr </w:t>
      </w:r>
      <w:r w:rsidR="003355AA" w:rsidRPr="000546F1">
        <w:rPr>
          <w:spacing w:val="-4"/>
        </w:rPr>
        <w:t>8</w:t>
      </w:r>
      <w:r w:rsidRPr="000546F1">
        <w:rPr>
          <w:spacing w:val="-4"/>
        </w:rPr>
        <w:t>).</w:t>
      </w:r>
    </w:p>
    <w:p w14:paraId="055BFA78" w14:textId="7A8D4691" w:rsidR="007C5035" w:rsidRPr="000546F1"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0546F1">
        <w:rPr>
          <w:rStyle w:val="FontStyle11"/>
          <w:spacing w:val="0"/>
          <w:sz w:val="24"/>
          <w:szCs w:val="24"/>
        </w:rPr>
        <w:t xml:space="preserve">Zgoda na przetwarzanie danych osobowych (załącznik nr </w:t>
      </w:r>
      <w:r w:rsidR="00881134" w:rsidRPr="000546F1">
        <w:rPr>
          <w:rStyle w:val="FontStyle11"/>
          <w:spacing w:val="0"/>
          <w:sz w:val="24"/>
          <w:szCs w:val="24"/>
        </w:rPr>
        <w:t>9</w:t>
      </w:r>
      <w:r w:rsidRPr="000546F1">
        <w:rPr>
          <w:rStyle w:val="FontStyle11"/>
          <w:spacing w:val="0"/>
          <w:sz w:val="24"/>
          <w:szCs w:val="24"/>
        </w:rPr>
        <w:t>).</w:t>
      </w:r>
    </w:p>
    <w:p w14:paraId="118BC634" w14:textId="62E2F8CE" w:rsidR="00A804B8" w:rsidRPr="000546F1"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0546F1">
        <w:rPr>
          <w:rStyle w:val="FontStyle11"/>
          <w:spacing w:val="0"/>
          <w:sz w:val="24"/>
          <w:szCs w:val="24"/>
        </w:rPr>
        <w:t>Przed</w:t>
      </w:r>
      <w:r w:rsidR="00D049AC" w:rsidRPr="000546F1">
        <w:rPr>
          <w:rStyle w:val="FontStyle11"/>
          <w:spacing w:val="0"/>
          <w:sz w:val="24"/>
          <w:szCs w:val="24"/>
        </w:rPr>
        <w:t xml:space="preserve"> podpisaniu umowy Wykonawca zobowiązany jest dostarczyć kopię opłaconej polisy wraz z dowodem zapłaty, a w przypadku jej braku innego </w:t>
      </w:r>
      <w:r w:rsidR="00D049AC" w:rsidRPr="000546F1">
        <w:rPr>
          <w:rStyle w:val="FontStyle11"/>
          <w:spacing w:val="-4"/>
          <w:sz w:val="24"/>
          <w:szCs w:val="24"/>
        </w:rPr>
        <w:t xml:space="preserve">dokumentu potwierdzającego, że Wykonawca jest ubezpieczony od odpowiedzialności cywilnej </w:t>
      </w:r>
      <w:r w:rsidR="00D049AC" w:rsidRPr="000546F1">
        <w:rPr>
          <w:rStyle w:val="FontStyle11"/>
          <w:spacing w:val="-4"/>
          <w:sz w:val="24"/>
          <w:szCs w:val="24"/>
        </w:rPr>
        <w:br/>
        <w:t xml:space="preserve">w zakresie prowadzonej działalności związanej z przedmiotem zamówienia </w:t>
      </w:r>
      <w:r w:rsidR="00D049AC" w:rsidRPr="000546F1">
        <w:rPr>
          <w:rStyle w:val="FontStyle11"/>
          <w:rFonts w:eastAsiaTheme="minorEastAsia"/>
          <w:spacing w:val="-4"/>
          <w:sz w:val="24"/>
          <w:szCs w:val="24"/>
          <w:lang w:eastAsia="pl-PL"/>
        </w:rPr>
        <w:t xml:space="preserve">na sumę ubezpieczeniową w wysokości, co najmniej </w:t>
      </w:r>
      <w:r w:rsidR="0043569C">
        <w:rPr>
          <w:rStyle w:val="FontStyle11"/>
          <w:rFonts w:eastAsiaTheme="minorEastAsia"/>
          <w:spacing w:val="-4"/>
          <w:sz w:val="24"/>
          <w:szCs w:val="24"/>
          <w:lang w:eastAsia="pl-PL"/>
        </w:rPr>
        <w:t>2</w:t>
      </w:r>
      <w:r w:rsidR="00E43487">
        <w:rPr>
          <w:rStyle w:val="FontStyle11"/>
          <w:rFonts w:eastAsiaTheme="minorEastAsia"/>
          <w:spacing w:val="-4"/>
          <w:sz w:val="24"/>
          <w:szCs w:val="24"/>
          <w:lang w:eastAsia="pl-PL"/>
        </w:rPr>
        <w:t>.</w:t>
      </w:r>
      <w:r w:rsidR="0043569C">
        <w:rPr>
          <w:rStyle w:val="FontStyle11"/>
          <w:rFonts w:eastAsiaTheme="minorEastAsia"/>
          <w:spacing w:val="-4"/>
          <w:sz w:val="24"/>
          <w:szCs w:val="24"/>
          <w:lang w:eastAsia="pl-PL"/>
        </w:rPr>
        <w:t>0</w:t>
      </w:r>
      <w:r w:rsidR="00E43487">
        <w:rPr>
          <w:rStyle w:val="FontStyle11"/>
          <w:rFonts w:eastAsiaTheme="minorEastAsia"/>
          <w:spacing w:val="-4"/>
          <w:sz w:val="24"/>
          <w:szCs w:val="24"/>
          <w:lang w:eastAsia="pl-PL"/>
        </w:rPr>
        <w:t>00</w:t>
      </w:r>
      <w:r w:rsidR="005F0B99" w:rsidRPr="000546F1">
        <w:rPr>
          <w:rStyle w:val="FontStyle11"/>
          <w:rFonts w:eastAsiaTheme="minorEastAsia"/>
          <w:spacing w:val="-4"/>
          <w:sz w:val="24"/>
          <w:szCs w:val="24"/>
          <w:lang w:eastAsia="pl-PL"/>
        </w:rPr>
        <w:t>.000,00</w:t>
      </w:r>
      <w:r w:rsidR="008A5A2B" w:rsidRPr="000546F1">
        <w:rPr>
          <w:rStyle w:val="FontStyle11"/>
          <w:rFonts w:eastAsiaTheme="minorEastAsia"/>
          <w:spacing w:val="-4"/>
          <w:sz w:val="24"/>
          <w:szCs w:val="24"/>
          <w:lang w:eastAsia="pl-PL"/>
        </w:rPr>
        <w:t xml:space="preserve"> zł</w:t>
      </w:r>
      <w:r w:rsidR="00D049AC" w:rsidRPr="000546F1">
        <w:rPr>
          <w:rStyle w:val="FontStyle11"/>
          <w:rFonts w:eastAsiaTheme="minorEastAsia"/>
          <w:spacing w:val="-4"/>
          <w:sz w:val="24"/>
          <w:szCs w:val="24"/>
          <w:lang w:eastAsia="pl-PL"/>
        </w:rPr>
        <w:t xml:space="preserve"> </w:t>
      </w:r>
      <w:r w:rsidR="00817478" w:rsidRPr="000546F1">
        <w:rPr>
          <w:rStyle w:val="FontStyle11"/>
          <w:rFonts w:eastAsiaTheme="minorEastAsia"/>
          <w:spacing w:val="-4"/>
          <w:sz w:val="24"/>
          <w:szCs w:val="24"/>
          <w:lang w:eastAsia="pl-PL"/>
        </w:rPr>
        <w:t>brutto</w:t>
      </w:r>
      <w:r w:rsidR="00D049AC" w:rsidRPr="000546F1">
        <w:rPr>
          <w:rStyle w:val="FontStyle11"/>
          <w:rFonts w:eastAsiaTheme="minorEastAsia"/>
          <w:spacing w:val="-4"/>
          <w:sz w:val="24"/>
          <w:szCs w:val="24"/>
          <w:lang w:eastAsia="pl-PL"/>
        </w:rPr>
        <w:t xml:space="preserve"> na jedno i wszystkie zdarzenia</w:t>
      </w:r>
      <w:r w:rsidR="00D049AC" w:rsidRPr="000546F1">
        <w:rPr>
          <w:rStyle w:val="FontStyle11"/>
          <w:spacing w:val="-4"/>
          <w:sz w:val="24"/>
          <w:szCs w:val="24"/>
        </w:rPr>
        <w:t>.</w:t>
      </w:r>
      <w:r w:rsidR="00F64BC7" w:rsidRPr="000546F1">
        <w:rPr>
          <w:rStyle w:val="FontStyle11"/>
          <w:spacing w:val="-4"/>
          <w:sz w:val="24"/>
          <w:szCs w:val="24"/>
        </w:rPr>
        <w:t xml:space="preserve"> Dostarczenie polisy będzie warunkiem podpisania umowy.</w:t>
      </w:r>
    </w:p>
    <w:sectPr w:rsidR="00A804B8" w:rsidRPr="000546F1"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6A62" w14:textId="77777777" w:rsidR="002D5A19" w:rsidRDefault="002D5A19" w:rsidP="00FA2EE4">
      <w:pPr>
        <w:spacing w:after="0" w:line="240" w:lineRule="auto"/>
      </w:pPr>
      <w:r>
        <w:separator/>
      </w:r>
    </w:p>
  </w:endnote>
  <w:endnote w:type="continuationSeparator" w:id="0">
    <w:p w14:paraId="2903C4F4" w14:textId="77777777" w:rsidR="002D5A19" w:rsidRDefault="002D5A19"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35A9" w14:textId="77777777" w:rsidR="002D5A19" w:rsidRDefault="002D5A19" w:rsidP="00FA2EE4">
      <w:pPr>
        <w:spacing w:after="0" w:line="240" w:lineRule="auto"/>
      </w:pPr>
      <w:r>
        <w:separator/>
      </w:r>
    </w:p>
  </w:footnote>
  <w:footnote w:type="continuationSeparator" w:id="0">
    <w:p w14:paraId="66E093A3" w14:textId="77777777" w:rsidR="002D5A19" w:rsidRDefault="002D5A19"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001A8A5B" w:rsidR="007A363F" w:rsidRPr="00055EF0" w:rsidRDefault="002028C8" w:rsidP="00055EF0">
    <w:pPr>
      <w:pStyle w:val="Nagwek"/>
      <w:spacing w:line="276" w:lineRule="auto"/>
      <w:rPr>
        <w:rFonts w:asciiTheme="minorHAnsi" w:hAnsiTheme="minorHAnsi" w:cstheme="minorHAnsi"/>
        <w:sz w:val="16"/>
        <w:szCs w:val="16"/>
      </w:rPr>
    </w:pPr>
    <w:r w:rsidRPr="002028C8">
      <w:rPr>
        <w:rFonts w:asciiTheme="minorHAnsi" w:hAnsiTheme="minorHAnsi" w:cstheme="minorHAnsi"/>
        <w:sz w:val="16"/>
        <w:szCs w:val="16"/>
      </w:rPr>
      <w:t xml:space="preserve">„Budowa kanalizacji sanitarnej </w:t>
    </w:r>
    <w:proofErr w:type="spellStart"/>
    <w:r w:rsidRPr="002028C8">
      <w:rPr>
        <w:rFonts w:asciiTheme="minorHAnsi" w:hAnsiTheme="minorHAnsi" w:cstheme="minorHAnsi"/>
        <w:sz w:val="16"/>
        <w:szCs w:val="16"/>
      </w:rPr>
      <w:t>grawitacyjno</w:t>
    </w:r>
    <w:proofErr w:type="spellEnd"/>
    <w:r w:rsidRPr="002028C8">
      <w:rPr>
        <w:rFonts w:asciiTheme="minorHAnsi" w:hAnsiTheme="minorHAnsi" w:cstheme="minorHAnsi"/>
        <w:sz w:val="16"/>
        <w:szCs w:val="16"/>
      </w:rPr>
      <w:t xml:space="preserve"> - tłocznej wraz z przepompownią ścieków w ul. Łódzkiej  - zgodnie z projektami opracowanymi przez </w:t>
    </w:r>
    <w:proofErr w:type="spellStart"/>
    <w:r w:rsidRPr="002028C8">
      <w:rPr>
        <w:rFonts w:asciiTheme="minorHAnsi" w:hAnsiTheme="minorHAnsi" w:cstheme="minorHAnsi"/>
        <w:sz w:val="16"/>
        <w:szCs w:val="16"/>
      </w:rPr>
      <w:t>PWiK</w:t>
    </w:r>
    <w:proofErr w:type="spellEnd"/>
    <w:r w:rsidRPr="002028C8">
      <w:rPr>
        <w:rFonts w:asciiTheme="minorHAnsi" w:hAnsiTheme="minorHAnsi" w:cstheme="minorHAnsi"/>
        <w:sz w:val="16"/>
        <w:szCs w:val="16"/>
      </w:rPr>
      <w:t xml:space="preserve"> Spółka z o.o. z/s w Kaliszu</w:t>
    </w:r>
    <w:r>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2"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3"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0302ED"/>
    <w:multiLevelType w:val="hybridMultilevel"/>
    <w:tmpl w:val="DBB434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E310C"/>
    <w:multiLevelType w:val="hybridMultilevel"/>
    <w:tmpl w:val="93408732"/>
    <w:lvl w:ilvl="0" w:tplc="1EC27C16">
      <w:start w:val="1"/>
      <w:numFmt w:val="lowerLetter"/>
      <w:lvlText w:val="%1)"/>
      <w:lvlJc w:val="left"/>
      <w:pPr>
        <w:ind w:left="1494" w:hanging="360"/>
      </w:pPr>
      <w:rPr>
        <w:rFonts w:hint="default"/>
        <w:i w:val="0"/>
        <w:i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2"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2B0A5948"/>
    <w:multiLevelType w:val="hybridMultilevel"/>
    <w:tmpl w:val="70D29DBA"/>
    <w:lvl w:ilvl="0" w:tplc="E13AFD6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5"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6" w15:restartNumberingAfterBreak="0">
    <w:nsid w:val="2C4335F9"/>
    <w:multiLevelType w:val="hybridMultilevel"/>
    <w:tmpl w:val="3DC04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8"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8B13F9"/>
    <w:multiLevelType w:val="hybridMultilevel"/>
    <w:tmpl w:val="65EEFA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4B00DD9"/>
    <w:multiLevelType w:val="hybridMultilevel"/>
    <w:tmpl w:val="BC3266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13B2F78"/>
    <w:multiLevelType w:val="hybridMultilevel"/>
    <w:tmpl w:val="B08C5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1023F6"/>
    <w:multiLevelType w:val="hybridMultilevel"/>
    <w:tmpl w:val="9DE2923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9"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2"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47"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4"/>
  </w:num>
  <w:num w:numId="2" w16cid:durableId="2064324731">
    <w:abstractNumId w:val="52"/>
  </w:num>
  <w:num w:numId="3" w16cid:durableId="1644895750">
    <w:abstractNumId w:val="2"/>
  </w:num>
  <w:num w:numId="4" w16cid:durableId="563106474">
    <w:abstractNumId w:val="14"/>
  </w:num>
  <w:num w:numId="5" w16cid:durableId="154884268">
    <w:abstractNumId w:val="30"/>
  </w:num>
  <w:num w:numId="6" w16cid:durableId="209726700">
    <w:abstractNumId w:val="41"/>
  </w:num>
  <w:num w:numId="7" w16cid:durableId="1118915399">
    <w:abstractNumId w:val="12"/>
  </w:num>
  <w:num w:numId="8" w16cid:durableId="333193346">
    <w:abstractNumId w:val="10"/>
  </w:num>
  <w:num w:numId="9" w16cid:durableId="1715542991">
    <w:abstractNumId w:val="15"/>
  </w:num>
  <w:num w:numId="10" w16cid:durableId="71238862">
    <w:abstractNumId w:val="48"/>
  </w:num>
  <w:num w:numId="11" w16cid:durableId="749691381">
    <w:abstractNumId w:val="35"/>
  </w:num>
  <w:num w:numId="12" w16cid:durableId="1633754876">
    <w:abstractNumId w:val="46"/>
  </w:num>
  <w:num w:numId="13" w16cid:durableId="1301881195">
    <w:abstractNumId w:val="33"/>
  </w:num>
  <w:num w:numId="14" w16cid:durableId="1352417232">
    <w:abstractNumId w:val="32"/>
  </w:num>
  <w:num w:numId="15" w16cid:durableId="1408579517">
    <w:abstractNumId w:val="1"/>
  </w:num>
  <w:num w:numId="16" w16cid:durableId="1583949126">
    <w:abstractNumId w:val="16"/>
  </w:num>
  <w:num w:numId="17" w16cid:durableId="1624657154">
    <w:abstractNumId w:val="5"/>
  </w:num>
  <w:num w:numId="18" w16cid:durableId="503709723">
    <w:abstractNumId w:val="27"/>
  </w:num>
  <w:num w:numId="19" w16cid:durableId="2087066522">
    <w:abstractNumId w:val="11"/>
  </w:num>
  <w:num w:numId="20" w16cid:durableId="620842119">
    <w:abstractNumId w:val="25"/>
  </w:num>
  <w:num w:numId="21" w16cid:durableId="2092703292">
    <w:abstractNumId w:val="21"/>
  </w:num>
  <w:num w:numId="22" w16cid:durableId="700908841">
    <w:abstractNumId w:val="7"/>
  </w:num>
  <w:num w:numId="23" w16cid:durableId="1932271293">
    <w:abstractNumId w:val="51"/>
  </w:num>
  <w:num w:numId="24" w16cid:durableId="1393652327">
    <w:abstractNumId w:val="50"/>
  </w:num>
  <w:num w:numId="25" w16cid:durableId="42558973">
    <w:abstractNumId w:val="45"/>
  </w:num>
  <w:num w:numId="26" w16cid:durableId="964041114">
    <w:abstractNumId w:val="6"/>
  </w:num>
  <w:num w:numId="27" w16cid:durableId="1480339368">
    <w:abstractNumId w:val="8"/>
  </w:num>
  <w:num w:numId="28" w16cid:durableId="1302805151">
    <w:abstractNumId w:val="22"/>
  </w:num>
  <w:num w:numId="29" w16cid:durableId="2086561113">
    <w:abstractNumId w:val="47"/>
  </w:num>
  <w:num w:numId="30" w16cid:durableId="1160123807">
    <w:abstractNumId w:val="19"/>
  </w:num>
  <w:num w:numId="31" w16cid:durableId="1098600671">
    <w:abstractNumId w:val="37"/>
  </w:num>
  <w:num w:numId="32" w16cid:durableId="907301257">
    <w:abstractNumId w:val="40"/>
  </w:num>
  <w:num w:numId="33" w16cid:durableId="621764561">
    <w:abstractNumId w:val="13"/>
  </w:num>
  <w:num w:numId="34" w16cid:durableId="997152950">
    <w:abstractNumId w:val="4"/>
  </w:num>
  <w:num w:numId="35" w16cid:durableId="1733504380">
    <w:abstractNumId w:val="43"/>
  </w:num>
  <w:num w:numId="36" w16cid:durableId="1177843820">
    <w:abstractNumId w:val="34"/>
  </w:num>
  <w:num w:numId="37" w16cid:durableId="1702248088">
    <w:abstractNumId w:val="0"/>
  </w:num>
  <w:num w:numId="38" w16cid:durableId="1970503236">
    <w:abstractNumId w:val="44"/>
  </w:num>
  <w:num w:numId="39" w16cid:durableId="1689023938">
    <w:abstractNumId w:val="42"/>
  </w:num>
  <w:num w:numId="40" w16cid:durableId="1965305978">
    <w:abstractNumId w:val="49"/>
  </w:num>
  <w:num w:numId="41" w16cid:durableId="622271853">
    <w:abstractNumId w:val="9"/>
  </w:num>
  <w:num w:numId="42" w16cid:durableId="428935746">
    <w:abstractNumId w:val="20"/>
  </w:num>
  <w:num w:numId="43" w16cid:durableId="1350183124">
    <w:abstractNumId w:val="3"/>
  </w:num>
  <w:num w:numId="44" w16cid:durableId="76638919">
    <w:abstractNumId w:val="31"/>
  </w:num>
  <w:num w:numId="45" w16cid:durableId="1923946795">
    <w:abstractNumId w:val="38"/>
  </w:num>
  <w:num w:numId="46" w16cid:durableId="1162114277">
    <w:abstractNumId w:val="39"/>
  </w:num>
  <w:num w:numId="47" w16cid:durableId="588470268">
    <w:abstractNumId w:val="29"/>
  </w:num>
  <w:num w:numId="48" w16cid:durableId="1182744003">
    <w:abstractNumId w:val="18"/>
  </w:num>
  <w:num w:numId="49" w16cid:durableId="1930504684">
    <w:abstractNumId w:val="28"/>
  </w:num>
  <w:num w:numId="50" w16cid:durableId="572350170">
    <w:abstractNumId w:val="26"/>
  </w:num>
  <w:num w:numId="51" w16cid:durableId="1569488119">
    <w:abstractNumId w:val="23"/>
  </w:num>
  <w:num w:numId="52" w16cid:durableId="1757700549">
    <w:abstractNumId w:val="17"/>
  </w:num>
  <w:num w:numId="53" w16cid:durableId="97880017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ACA"/>
    <w:rsid w:val="000222C7"/>
    <w:rsid w:val="00027F5E"/>
    <w:rsid w:val="00031FC1"/>
    <w:rsid w:val="00035B25"/>
    <w:rsid w:val="0003628E"/>
    <w:rsid w:val="00037A2A"/>
    <w:rsid w:val="00040B0B"/>
    <w:rsid w:val="00054341"/>
    <w:rsid w:val="000546F1"/>
    <w:rsid w:val="00055EF0"/>
    <w:rsid w:val="00056CB0"/>
    <w:rsid w:val="00057FB9"/>
    <w:rsid w:val="00062772"/>
    <w:rsid w:val="00065569"/>
    <w:rsid w:val="000664DB"/>
    <w:rsid w:val="00066F02"/>
    <w:rsid w:val="000735E1"/>
    <w:rsid w:val="0007694B"/>
    <w:rsid w:val="000809C5"/>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43C"/>
    <w:rsid w:val="0014728F"/>
    <w:rsid w:val="0015096C"/>
    <w:rsid w:val="00151456"/>
    <w:rsid w:val="00154B8A"/>
    <w:rsid w:val="001554C8"/>
    <w:rsid w:val="00157867"/>
    <w:rsid w:val="00160A57"/>
    <w:rsid w:val="001653E2"/>
    <w:rsid w:val="001665E2"/>
    <w:rsid w:val="0017617F"/>
    <w:rsid w:val="00183E16"/>
    <w:rsid w:val="00184814"/>
    <w:rsid w:val="001853B4"/>
    <w:rsid w:val="001942ED"/>
    <w:rsid w:val="00195B99"/>
    <w:rsid w:val="001A04F8"/>
    <w:rsid w:val="001A2365"/>
    <w:rsid w:val="001B4751"/>
    <w:rsid w:val="001B4A9C"/>
    <w:rsid w:val="001B5147"/>
    <w:rsid w:val="001B5C56"/>
    <w:rsid w:val="001B5CDF"/>
    <w:rsid w:val="001B654C"/>
    <w:rsid w:val="001C1BBA"/>
    <w:rsid w:val="001C526C"/>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028C8"/>
    <w:rsid w:val="00213E05"/>
    <w:rsid w:val="00216672"/>
    <w:rsid w:val="002217A5"/>
    <w:rsid w:val="002220BE"/>
    <w:rsid w:val="0022212B"/>
    <w:rsid w:val="00226B74"/>
    <w:rsid w:val="002278CC"/>
    <w:rsid w:val="002330CF"/>
    <w:rsid w:val="0023464D"/>
    <w:rsid w:val="00234A6A"/>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7F19"/>
    <w:rsid w:val="002C0FE4"/>
    <w:rsid w:val="002C2226"/>
    <w:rsid w:val="002C5644"/>
    <w:rsid w:val="002D5A19"/>
    <w:rsid w:val="002E4EDE"/>
    <w:rsid w:val="002E5EB3"/>
    <w:rsid w:val="002E6700"/>
    <w:rsid w:val="002E7D14"/>
    <w:rsid w:val="002F3D8B"/>
    <w:rsid w:val="002F5DA1"/>
    <w:rsid w:val="002F6CA1"/>
    <w:rsid w:val="00320272"/>
    <w:rsid w:val="00321D6A"/>
    <w:rsid w:val="00331FC8"/>
    <w:rsid w:val="00332B93"/>
    <w:rsid w:val="00333BA7"/>
    <w:rsid w:val="003343EA"/>
    <w:rsid w:val="0033449B"/>
    <w:rsid w:val="003354A2"/>
    <w:rsid w:val="003355AA"/>
    <w:rsid w:val="0033575D"/>
    <w:rsid w:val="00342068"/>
    <w:rsid w:val="00342FE1"/>
    <w:rsid w:val="00353FC7"/>
    <w:rsid w:val="0036126D"/>
    <w:rsid w:val="00363039"/>
    <w:rsid w:val="00366973"/>
    <w:rsid w:val="00370CFD"/>
    <w:rsid w:val="003768B1"/>
    <w:rsid w:val="00381D5D"/>
    <w:rsid w:val="00391974"/>
    <w:rsid w:val="003922AC"/>
    <w:rsid w:val="00396CD3"/>
    <w:rsid w:val="003A1DCD"/>
    <w:rsid w:val="003A3C8D"/>
    <w:rsid w:val="003B51AF"/>
    <w:rsid w:val="003B6CA6"/>
    <w:rsid w:val="003D0EDC"/>
    <w:rsid w:val="003D0F93"/>
    <w:rsid w:val="003D5576"/>
    <w:rsid w:val="003D5F15"/>
    <w:rsid w:val="003D73AF"/>
    <w:rsid w:val="003E1A35"/>
    <w:rsid w:val="003E1D48"/>
    <w:rsid w:val="003E213E"/>
    <w:rsid w:val="003E3E3E"/>
    <w:rsid w:val="003E6651"/>
    <w:rsid w:val="003E6E33"/>
    <w:rsid w:val="003F370A"/>
    <w:rsid w:val="003F5C70"/>
    <w:rsid w:val="003F5F51"/>
    <w:rsid w:val="003F712A"/>
    <w:rsid w:val="003F7AE4"/>
    <w:rsid w:val="003F7B48"/>
    <w:rsid w:val="00406728"/>
    <w:rsid w:val="004158EB"/>
    <w:rsid w:val="00420A47"/>
    <w:rsid w:val="0042237E"/>
    <w:rsid w:val="00423A39"/>
    <w:rsid w:val="00425335"/>
    <w:rsid w:val="00426373"/>
    <w:rsid w:val="0042653E"/>
    <w:rsid w:val="00431B03"/>
    <w:rsid w:val="00433BD3"/>
    <w:rsid w:val="0043569C"/>
    <w:rsid w:val="00442B00"/>
    <w:rsid w:val="00445D81"/>
    <w:rsid w:val="00450CDE"/>
    <w:rsid w:val="00450D72"/>
    <w:rsid w:val="004525E1"/>
    <w:rsid w:val="00457233"/>
    <w:rsid w:val="00467A4D"/>
    <w:rsid w:val="00471F91"/>
    <w:rsid w:val="00472DE5"/>
    <w:rsid w:val="004757F2"/>
    <w:rsid w:val="00485091"/>
    <w:rsid w:val="00487A93"/>
    <w:rsid w:val="00490727"/>
    <w:rsid w:val="004914B7"/>
    <w:rsid w:val="00495484"/>
    <w:rsid w:val="004A2634"/>
    <w:rsid w:val="004B4798"/>
    <w:rsid w:val="004B4D7F"/>
    <w:rsid w:val="004B5E1A"/>
    <w:rsid w:val="004B7950"/>
    <w:rsid w:val="004C03A0"/>
    <w:rsid w:val="004C34DA"/>
    <w:rsid w:val="004D2F6F"/>
    <w:rsid w:val="004D3CA7"/>
    <w:rsid w:val="004D3FA9"/>
    <w:rsid w:val="004D3FB6"/>
    <w:rsid w:val="004E402B"/>
    <w:rsid w:val="004E50EA"/>
    <w:rsid w:val="004E5E68"/>
    <w:rsid w:val="004F0E5B"/>
    <w:rsid w:val="004F21C7"/>
    <w:rsid w:val="00506397"/>
    <w:rsid w:val="0051038C"/>
    <w:rsid w:val="00516058"/>
    <w:rsid w:val="0052283B"/>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12F0"/>
    <w:rsid w:val="0059521D"/>
    <w:rsid w:val="00595739"/>
    <w:rsid w:val="005A5074"/>
    <w:rsid w:val="005A58E6"/>
    <w:rsid w:val="005A61A3"/>
    <w:rsid w:val="005B0F20"/>
    <w:rsid w:val="005B2ACB"/>
    <w:rsid w:val="005C2082"/>
    <w:rsid w:val="005C3D6D"/>
    <w:rsid w:val="005C67D0"/>
    <w:rsid w:val="005E02F1"/>
    <w:rsid w:val="005E23A5"/>
    <w:rsid w:val="005E2542"/>
    <w:rsid w:val="005E2DFF"/>
    <w:rsid w:val="005E6DB2"/>
    <w:rsid w:val="005F0B99"/>
    <w:rsid w:val="005F40DC"/>
    <w:rsid w:val="005F64AC"/>
    <w:rsid w:val="005F7768"/>
    <w:rsid w:val="00601152"/>
    <w:rsid w:val="00603D41"/>
    <w:rsid w:val="00611268"/>
    <w:rsid w:val="0061260A"/>
    <w:rsid w:val="00612CA3"/>
    <w:rsid w:val="0061735F"/>
    <w:rsid w:val="00617D2E"/>
    <w:rsid w:val="00622510"/>
    <w:rsid w:val="00630F08"/>
    <w:rsid w:val="00631484"/>
    <w:rsid w:val="00633DC2"/>
    <w:rsid w:val="00634F79"/>
    <w:rsid w:val="00636576"/>
    <w:rsid w:val="006404C0"/>
    <w:rsid w:val="006445EE"/>
    <w:rsid w:val="00646F11"/>
    <w:rsid w:val="00652D92"/>
    <w:rsid w:val="00654E8A"/>
    <w:rsid w:val="006568DD"/>
    <w:rsid w:val="00665951"/>
    <w:rsid w:val="00667228"/>
    <w:rsid w:val="006762C2"/>
    <w:rsid w:val="00676D6F"/>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220"/>
    <w:rsid w:val="00771FD0"/>
    <w:rsid w:val="00773F1C"/>
    <w:rsid w:val="007766B5"/>
    <w:rsid w:val="00782B5E"/>
    <w:rsid w:val="00784252"/>
    <w:rsid w:val="00784DD9"/>
    <w:rsid w:val="0078586B"/>
    <w:rsid w:val="007910EB"/>
    <w:rsid w:val="00791176"/>
    <w:rsid w:val="007919B8"/>
    <w:rsid w:val="00793251"/>
    <w:rsid w:val="00796AA4"/>
    <w:rsid w:val="007A363F"/>
    <w:rsid w:val="007A614F"/>
    <w:rsid w:val="007A6582"/>
    <w:rsid w:val="007A6DB6"/>
    <w:rsid w:val="007B1532"/>
    <w:rsid w:val="007B24C7"/>
    <w:rsid w:val="007B4014"/>
    <w:rsid w:val="007B4812"/>
    <w:rsid w:val="007C14A3"/>
    <w:rsid w:val="007C1B8C"/>
    <w:rsid w:val="007C328F"/>
    <w:rsid w:val="007C4910"/>
    <w:rsid w:val="007C5035"/>
    <w:rsid w:val="007D1F7A"/>
    <w:rsid w:val="007D3C8F"/>
    <w:rsid w:val="007D6876"/>
    <w:rsid w:val="007D7E3A"/>
    <w:rsid w:val="007E1A94"/>
    <w:rsid w:val="007E4A76"/>
    <w:rsid w:val="007F15F0"/>
    <w:rsid w:val="007F2EF5"/>
    <w:rsid w:val="007F6174"/>
    <w:rsid w:val="007F6E18"/>
    <w:rsid w:val="007F73D6"/>
    <w:rsid w:val="007F774F"/>
    <w:rsid w:val="00802D13"/>
    <w:rsid w:val="008039DD"/>
    <w:rsid w:val="008057DF"/>
    <w:rsid w:val="00807EE8"/>
    <w:rsid w:val="00810D30"/>
    <w:rsid w:val="00812EE2"/>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317"/>
    <w:rsid w:val="00854765"/>
    <w:rsid w:val="00855299"/>
    <w:rsid w:val="00855327"/>
    <w:rsid w:val="0087259D"/>
    <w:rsid w:val="00876464"/>
    <w:rsid w:val="00881134"/>
    <w:rsid w:val="008813F7"/>
    <w:rsid w:val="00885624"/>
    <w:rsid w:val="00892AFC"/>
    <w:rsid w:val="00892F06"/>
    <w:rsid w:val="00893810"/>
    <w:rsid w:val="008966AD"/>
    <w:rsid w:val="00897400"/>
    <w:rsid w:val="008A2D8D"/>
    <w:rsid w:val="008A4EC5"/>
    <w:rsid w:val="008A5A2B"/>
    <w:rsid w:val="008A7033"/>
    <w:rsid w:val="008B08C4"/>
    <w:rsid w:val="008B12C6"/>
    <w:rsid w:val="008B31A1"/>
    <w:rsid w:val="008C16F5"/>
    <w:rsid w:val="008C3305"/>
    <w:rsid w:val="008C62AC"/>
    <w:rsid w:val="008C6B74"/>
    <w:rsid w:val="008C7A0E"/>
    <w:rsid w:val="008D48B3"/>
    <w:rsid w:val="008D5DC5"/>
    <w:rsid w:val="008D6C5A"/>
    <w:rsid w:val="008E1E9D"/>
    <w:rsid w:val="008E34FB"/>
    <w:rsid w:val="008E381B"/>
    <w:rsid w:val="008E4C31"/>
    <w:rsid w:val="008F16AD"/>
    <w:rsid w:val="008F543A"/>
    <w:rsid w:val="008F7875"/>
    <w:rsid w:val="00900E47"/>
    <w:rsid w:val="00901E36"/>
    <w:rsid w:val="00902509"/>
    <w:rsid w:val="00902714"/>
    <w:rsid w:val="00910FAE"/>
    <w:rsid w:val="00911F45"/>
    <w:rsid w:val="0092205B"/>
    <w:rsid w:val="009268F5"/>
    <w:rsid w:val="00927B62"/>
    <w:rsid w:val="00931AE3"/>
    <w:rsid w:val="00932398"/>
    <w:rsid w:val="00932B75"/>
    <w:rsid w:val="00933B54"/>
    <w:rsid w:val="009377BB"/>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321D"/>
    <w:rsid w:val="009B3F01"/>
    <w:rsid w:val="009B6781"/>
    <w:rsid w:val="009C0651"/>
    <w:rsid w:val="009C77EB"/>
    <w:rsid w:val="009D0EE2"/>
    <w:rsid w:val="009D231E"/>
    <w:rsid w:val="009D5802"/>
    <w:rsid w:val="009E110D"/>
    <w:rsid w:val="009F191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2D6C"/>
    <w:rsid w:val="00A74E62"/>
    <w:rsid w:val="00A804B8"/>
    <w:rsid w:val="00A81593"/>
    <w:rsid w:val="00A817F8"/>
    <w:rsid w:val="00AA09D7"/>
    <w:rsid w:val="00AA217D"/>
    <w:rsid w:val="00AA2976"/>
    <w:rsid w:val="00AA3F2C"/>
    <w:rsid w:val="00AA5AB0"/>
    <w:rsid w:val="00AA74C7"/>
    <w:rsid w:val="00AB398E"/>
    <w:rsid w:val="00AB4D80"/>
    <w:rsid w:val="00AB53DB"/>
    <w:rsid w:val="00AB68F2"/>
    <w:rsid w:val="00AC7E57"/>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C6F42"/>
    <w:rsid w:val="00BD6CF5"/>
    <w:rsid w:val="00BE45CB"/>
    <w:rsid w:val="00BF0C72"/>
    <w:rsid w:val="00BF14CD"/>
    <w:rsid w:val="00BF1D3C"/>
    <w:rsid w:val="00BF2A12"/>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A3E64"/>
    <w:rsid w:val="00CB7A24"/>
    <w:rsid w:val="00CC02A1"/>
    <w:rsid w:val="00CC40EA"/>
    <w:rsid w:val="00CC6126"/>
    <w:rsid w:val="00CD61E3"/>
    <w:rsid w:val="00CE121F"/>
    <w:rsid w:val="00CE5361"/>
    <w:rsid w:val="00CE5390"/>
    <w:rsid w:val="00CF1139"/>
    <w:rsid w:val="00CF4AE4"/>
    <w:rsid w:val="00CF6423"/>
    <w:rsid w:val="00D00A13"/>
    <w:rsid w:val="00D00E37"/>
    <w:rsid w:val="00D00EAC"/>
    <w:rsid w:val="00D01B12"/>
    <w:rsid w:val="00D02921"/>
    <w:rsid w:val="00D049AC"/>
    <w:rsid w:val="00D06807"/>
    <w:rsid w:val="00D0693E"/>
    <w:rsid w:val="00D101E6"/>
    <w:rsid w:val="00D12BA2"/>
    <w:rsid w:val="00D21FC4"/>
    <w:rsid w:val="00D30EF8"/>
    <w:rsid w:val="00D3169D"/>
    <w:rsid w:val="00D3464C"/>
    <w:rsid w:val="00D4087C"/>
    <w:rsid w:val="00D42E29"/>
    <w:rsid w:val="00D43785"/>
    <w:rsid w:val="00D43BC2"/>
    <w:rsid w:val="00D47A3D"/>
    <w:rsid w:val="00D53646"/>
    <w:rsid w:val="00D53D03"/>
    <w:rsid w:val="00D56986"/>
    <w:rsid w:val="00D66132"/>
    <w:rsid w:val="00D66F19"/>
    <w:rsid w:val="00D67C91"/>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519C"/>
    <w:rsid w:val="00DF5376"/>
    <w:rsid w:val="00DF5A54"/>
    <w:rsid w:val="00DF66E1"/>
    <w:rsid w:val="00E032EF"/>
    <w:rsid w:val="00E045D4"/>
    <w:rsid w:val="00E20349"/>
    <w:rsid w:val="00E20EAA"/>
    <w:rsid w:val="00E21C63"/>
    <w:rsid w:val="00E22470"/>
    <w:rsid w:val="00E236C1"/>
    <w:rsid w:val="00E240EC"/>
    <w:rsid w:val="00E25AC2"/>
    <w:rsid w:val="00E42C16"/>
    <w:rsid w:val="00E43487"/>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22F2"/>
    <w:rsid w:val="00EE24CA"/>
    <w:rsid w:val="00EE57A1"/>
    <w:rsid w:val="00EE7738"/>
    <w:rsid w:val="00F00326"/>
    <w:rsid w:val="00F02124"/>
    <w:rsid w:val="00F0518E"/>
    <w:rsid w:val="00F056D1"/>
    <w:rsid w:val="00F06D7A"/>
    <w:rsid w:val="00F10C74"/>
    <w:rsid w:val="00F11161"/>
    <w:rsid w:val="00F21ACE"/>
    <w:rsid w:val="00F24359"/>
    <w:rsid w:val="00F26472"/>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5A72"/>
    <w:rsid w:val="00F77E90"/>
    <w:rsid w:val="00F81EA1"/>
    <w:rsid w:val="00F83559"/>
    <w:rsid w:val="00F904AB"/>
    <w:rsid w:val="00F9092F"/>
    <w:rsid w:val="00F910E7"/>
    <w:rsid w:val="00F91166"/>
    <w:rsid w:val="00F9146B"/>
    <w:rsid w:val="00F92140"/>
    <w:rsid w:val="00FA188E"/>
    <w:rsid w:val="00FA2EE4"/>
    <w:rsid w:val="00FA3A1F"/>
    <w:rsid w:val="00FA4443"/>
    <w:rsid w:val="00FA6CDF"/>
    <w:rsid w:val="00FB2939"/>
    <w:rsid w:val="00FB6654"/>
    <w:rsid w:val="00FB6A71"/>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2198</TotalTime>
  <Pages>7</Pages>
  <Words>2463</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135</cp:revision>
  <cp:lastPrinted>2023-08-09T11:36:00Z</cp:lastPrinted>
  <dcterms:created xsi:type="dcterms:W3CDTF">2023-07-13T12:57:00Z</dcterms:created>
  <dcterms:modified xsi:type="dcterms:W3CDTF">2024-08-16T12:32:00Z</dcterms:modified>
</cp:coreProperties>
</file>