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8F" w:rsidRPr="002446EE" w:rsidRDefault="0011608F" w:rsidP="0011608F">
      <w:pPr>
        <w:pStyle w:val="Tekstpodstawowy"/>
        <w:spacing w:before="9" w:line="276" w:lineRule="auto"/>
        <w:ind w:firstLine="0"/>
        <w:rPr>
          <w:rFonts w:ascii="Times New Roman" w:hAnsi="Times New Roman" w:cs="Times New Roman"/>
          <w:b/>
          <w:sz w:val="24"/>
          <w:szCs w:val="24"/>
        </w:rPr>
      </w:pPr>
    </w:p>
    <w:p w:rsidR="0011608F" w:rsidRDefault="0011608F" w:rsidP="0011608F">
      <w:pPr>
        <w:spacing w:line="276" w:lineRule="auto"/>
        <w:jc w:val="center"/>
        <w:rPr>
          <w:rFonts w:ascii="Times New Roman" w:hAnsi="Times New Roman" w:cs="Times New Roman"/>
          <w:b/>
          <w:sz w:val="24"/>
          <w:szCs w:val="24"/>
        </w:rPr>
      </w:pPr>
      <w:bookmarkStart w:id="0" w:name="_Hlk71634946"/>
      <w:r>
        <w:rPr>
          <w:rFonts w:ascii="Times New Roman" w:hAnsi="Times New Roman" w:cs="Times New Roman"/>
          <w:b/>
          <w:sz w:val="24"/>
          <w:szCs w:val="24"/>
        </w:rPr>
        <w:tab/>
        <w:t>projekt</w:t>
      </w:r>
    </w:p>
    <w:p w:rsidR="0011608F" w:rsidRPr="002446EE" w:rsidRDefault="0011608F" w:rsidP="0011608F">
      <w:pPr>
        <w:spacing w:line="276" w:lineRule="auto"/>
        <w:jc w:val="center"/>
        <w:rPr>
          <w:rFonts w:ascii="Times New Roman" w:hAnsi="Times New Roman" w:cs="Times New Roman"/>
          <w:b/>
          <w:i/>
          <w:iCs/>
          <w:sz w:val="24"/>
          <w:szCs w:val="24"/>
        </w:rPr>
      </w:pPr>
      <w:r w:rsidRPr="002446EE">
        <w:rPr>
          <w:rFonts w:ascii="Times New Roman" w:hAnsi="Times New Roman" w:cs="Times New Roman"/>
          <w:b/>
          <w:sz w:val="24"/>
          <w:szCs w:val="24"/>
        </w:rPr>
        <w:t>UMOWA NR IP.271.1.</w:t>
      </w:r>
      <w:r w:rsidR="00B95A92">
        <w:rPr>
          <w:rFonts w:ascii="Times New Roman" w:hAnsi="Times New Roman" w:cs="Times New Roman"/>
          <w:b/>
          <w:sz w:val="24"/>
          <w:szCs w:val="24"/>
        </w:rPr>
        <w:t>5</w:t>
      </w:r>
      <w:r w:rsidRPr="002446EE">
        <w:rPr>
          <w:rFonts w:ascii="Times New Roman" w:hAnsi="Times New Roman" w:cs="Times New Roman"/>
          <w:b/>
          <w:sz w:val="24"/>
          <w:szCs w:val="24"/>
        </w:rPr>
        <w:t>.2022</w:t>
      </w:r>
    </w:p>
    <w:p w:rsidR="0011608F" w:rsidRPr="002446EE" w:rsidRDefault="0011608F" w:rsidP="0011608F">
      <w:pPr>
        <w:pStyle w:val="Tekstpodstawowy"/>
        <w:spacing w:before="240" w:line="276" w:lineRule="auto"/>
        <w:ind w:firstLine="0"/>
        <w:jc w:val="center"/>
        <w:rPr>
          <w:rFonts w:ascii="Times New Roman" w:hAnsi="Times New Roman" w:cs="Times New Roman"/>
          <w:bCs/>
          <w:color w:val="000000" w:themeColor="text1"/>
          <w:sz w:val="24"/>
          <w:szCs w:val="24"/>
        </w:rPr>
      </w:pPr>
      <w:r w:rsidRPr="002446EE">
        <w:rPr>
          <w:rFonts w:ascii="Times New Roman" w:hAnsi="Times New Roman" w:cs="Times New Roman"/>
          <w:bCs/>
          <w:sz w:val="24"/>
          <w:szCs w:val="24"/>
        </w:rPr>
        <w:t xml:space="preserve">na </w:t>
      </w:r>
      <w:bookmarkStart w:id="1" w:name="_Hlk83206918"/>
      <w:r w:rsidRPr="002446EE">
        <w:rPr>
          <w:rFonts w:ascii="Times New Roman" w:hAnsi="Times New Roman" w:cs="Times New Roman"/>
          <w:bCs/>
          <w:color w:val="000000" w:themeColor="text1"/>
          <w:sz w:val="24"/>
          <w:szCs w:val="24"/>
        </w:rPr>
        <w:t>przebudowę drogi gminnej nr 183019N Zembrze-Boleszyn</w:t>
      </w:r>
    </w:p>
    <w:bookmarkEnd w:id="1"/>
    <w:p w:rsidR="0011608F" w:rsidRPr="002446EE" w:rsidRDefault="0011608F" w:rsidP="0011608F">
      <w:pPr>
        <w:pStyle w:val="Bezodstpw"/>
        <w:spacing w:line="276" w:lineRule="auto"/>
        <w:rPr>
          <w:sz w:val="24"/>
          <w:szCs w:val="24"/>
        </w:rPr>
      </w:pPr>
    </w:p>
    <w:p w:rsidR="0011608F" w:rsidRPr="002446EE" w:rsidRDefault="0011608F" w:rsidP="0011608F">
      <w:pPr>
        <w:pStyle w:val="Bezodstpw"/>
        <w:spacing w:line="276" w:lineRule="auto"/>
        <w:rPr>
          <w:sz w:val="24"/>
          <w:szCs w:val="24"/>
        </w:rPr>
      </w:pPr>
      <w:r w:rsidRPr="002446EE">
        <w:rPr>
          <w:sz w:val="24"/>
          <w:szCs w:val="24"/>
        </w:rPr>
        <w:t>W dniu …………………………………………………………………………….…………………………..</w:t>
      </w:r>
    </w:p>
    <w:p w:rsidR="0011608F" w:rsidRPr="002446EE" w:rsidRDefault="0011608F" w:rsidP="0011608F">
      <w:pPr>
        <w:pStyle w:val="Bezodstpw"/>
        <w:spacing w:line="276" w:lineRule="auto"/>
        <w:rPr>
          <w:sz w:val="24"/>
          <w:szCs w:val="24"/>
        </w:rPr>
      </w:pPr>
      <w:r w:rsidRPr="002446EE">
        <w:rPr>
          <w:sz w:val="24"/>
          <w:szCs w:val="24"/>
        </w:rPr>
        <w:t>pomiędzy</w:t>
      </w:r>
    </w:p>
    <w:p w:rsidR="0011608F" w:rsidRPr="002446EE" w:rsidRDefault="0011608F" w:rsidP="0011608F">
      <w:pPr>
        <w:pStyle w:val="Bezodstpw"/>
        <w:spacing w:line="276" w:lineRule="auto"/>
        <w:rPr>
          <w:sz w:val="24"/>
          <w:szCs w:val="24"/>
        </w:rPr>
      </w:pPr>
    </w:p>
    <w:p w:rsidR="0011608F" w:rsidRPr="002446EE" w:rsidRDefault="0011608F" w:rsidP="0011608F">
      <w:pPr>
        <w:pStyle w:val="Bezodstpw"/>
        <w:spacing w:line="276" w:lineRule="auto"/>
        <w:rPr>
          <w:bCs/>
          <w:sz w:val="24"/>
          <w:szCs w:val="24"/>
        </w:rPr>
      </w:pPr>
      <w:r w:rsidRPr="002446EE">
        <w:rPr>
          <w:bCs/>
          <w:sz w:val="24"/>
          <w:szCs w:val="24"/>
        </w:rPr>
        <w:t>Gminą Grodziczno; Grodziczno 17A; 13-324 Grodziczno NIP 877-142-02-53, REGON 871118900, reprezentowaną przez:</w:t>
      </w:r>
    </w:p>
    <w:p w:rsidR="0011608F" w:rsidRPr="002446EE" w:rsidRDefault="0011608F" w:rsidP="0011608F">
      <w:pPr>
        <w:pStyle w:val="Bezodstpw"/>
        <w:spacing w:line="276" w:lineRule="auto"/>
        <w:rPr>
          <w:bCs/>
          <w:sz w:val="24"/>
          <w:szCs w:val="24"/>
        </w:rPr>
      </w:pPr>
      <w:r w:rsidRPr="002446EE">
        <w:rPr>
          <w:bCs/>
          <w:sz w:val="24"/>
          <w:szCs w:val="24"/>
        </w:rPr>
        <w:t>………………………………………………………………………………………………………………….</w:t>
      </w:r>
    </w:p>
    <w:p w:rsidR="0011608F" w:rsidRPr="002446EE" w:rsidRDefault="0011608F" w:rsidP="0011608F">
      <w:pPr>
        <w:pStyle w:val="Bezodstpw"/>
        <w:spacing w:line="276" w:lineRule="auto"/>
        <w:rPr>
          <w:bCs/>
          <w:sz w:val="24"/>
          <w:szCs w:val="24"/>
        </w:rPr>
      </w:pPr>
      <w:r w:rsidRPr="002446EE">
        <w:rPr>
          <w:bCs/>
          <w:sz w:val="24"/>
          <w:szCs w:val="24"/>
        </w:rPr>
        <w:t xml:space="preserve">przy kontrasygnacie </w:t>
      </w:r>
    </w:p>
    <w:p w:rsidR="0011608F" w:rsidRPr="002446EE" w:rsidRDefault="0011608F" w:rsidP="0011608F">
      <w:pPr>
        <w:pStyle w:val="Bezodstpw"/>
        <w:spacing w:line="276" w:lineRule="auto"/>
        <w:rPr>
          <w:bCs/>
          <w:sz w:val="24"/>
          <w:szCs w:val="24"/>
        </w:rPr>
      </w:pPr>
      <w:r w:rsidRPr="002446EE">
        <w:rPr>
          <w:bCs/>
          <w:sz w:val="24"/>
          <w:szCs w:val="24"/>
        </w:rPr>
        <w:t>…………………………………………………………………………………………………………………</w:t>
      </w:r>
    </w:p>
    <w:p w:rsidR="0011608F" w:rsidRPr="002446EE" w:rsidRDefault="0011608F" w:rsidP="0011608F">
      <w:pPr>
        <w:pStyle w:val="Bezodstpw"/>
        <w:spacing w:line="276" w:lineRule="auto"/>
        <w:rPr>
          <w:bCs/>
          <w:sz w:val="24"/>
          <w:szCs w:val="24"/>
        </w:rPr>
      </w:pPr>
      <w:r w:rsidRPr="002446EE">
        <w:rPr>
          <w:bCs/>
          <w:sz w:val="24"/>
          <w:szCs w:val="24"/>
        </w:rPr>
        <w:t xml:space="preserve">zwanym dalej Zamawiającym, </w:t>
      </w:r>
    </w:p>
    <w:p w:rsidR="0011608F" w:rsidRPr="002446EE" w:rsidRDefault="0011608F" w:rsidP="0011608F">
      <w:pPr>
        <w:pStyle w:val="Bezodstpw"/>
        <w:spacing w:line="276" w:lineRule="auto"/>
        <w:rPr>
          <w:bCs/>
          <w:sz w:val="24"/>
          <w:szCs w:val="24"/>
        </w:rPr>
      </w:pPr>
    </w:p>
    <w:p w:rsidR="0011608F" w:rsidRPr="002446EE" w:rsidRDefault="0011608F" w:rsidP="0011608F">
      <w:pPr>
        <w:pStyle w:val="Bezodstpw"/>
        <w:spacing w:line="276" w:lineRule="auto"/>
        <w:rPr>
          <w:bCs/>
          <w:sz w:val="24"/>
          <w:szCs w:val="24"/>
        </w:rPr>
      </w:pPr>
      <w:r w:rsidRPr="002446EE">
        <w:rPr>
          <w:bCs/>
          <w:sz w:val="24"/>
          <w:szCs w:val="24"/>
        </w:rPr>
        <w:t xml:space="preserve">a </w:t>
      </w:r>
    </w:p>
    <w:p w:rsidR="0011608F" w:rsidRPr="002446EE" w:rsidRDefault="0011608F" w:rsidP="0011608F">
      <w:pPr>
        <w:pStyle w:val="Bezodstpw"/>
        <w:spacing w:line="276" w:lineRule="auto"/>
        <w:rPr>
          <w:bCs/>
          <w:sz w:val="24"/>
          <w:szCs w:val="24"/>
        </w:rPr>
      </w:pPr>
    </w:p>
    <w:p w:rsidR="0011608F" w:rsidRPr="002446EE" w:rsidRDefault="0011608F" w:rsidP="0011608F">
      <w:pPr>
        <w:pStyle w:val="Bezodstpw"/>
        <w:spacing w:line="276" w:lineRule="auto"/>
        <w:rPr>
          <w:bCs/>
          <w:sz w:val="24"/>
          <w:szCs w:val="24"/>
        </w:rPr>
      </w:pPr>
      <w:r w:rsidRPr="002446EE">
        <w:rPr>
          <w:bCs/>
          <w:sz w:val="24"/>
          <w:szCs w:val="24"/>
        </w:rPr>
        <w:t>………………………………………………………………………………………………………………….</w:t>
      </w:r>
    </w:p>
    <w:p w:rsidR="0011608F" w:rsidRPr="002446EE" w:rsidRDefault="0011608F" w:rsidP="0011608F">
      <w:pPr>
        <w:pStyle w:val="Bezodstpw"/>
        <w:spacing w:line="276" w:lineRule="auto"/>
        <w:rPr>
          <w:bCs/>
          <w:sz w:val="24"/>
          <w:szCs w:val="24"/>
        </w:rPr>
      </w:pPr>
      <w:r w:rsidRPr="002446EE">
        <w:rPr>
          <w:bCs/>
          <w:sz w:val="24"/>
          <w:szCs w:val="24"/>
        </w:rPr>
        <w:t>NIP</w:t>
      </w:r>
    </w:p>
    <w:p w:rsidR="0011608F" w:rsidRPr="002446EE" w:rsidRDefault="0011608F" w:rsidP="0011608F">
      <w:pPr>
        <w:pStyle w:val="Bezodstpw"/>
        <w:spacing w:line="276" w:lineRule="auto"/>
        <w:rPr>
          <w:bCs/>
          <w:sz w:val="24"/>
          <w:szCs w:val="24"/>
        </w:rPr>
      </w:pPr>
      <w:r w:rsidRPr="002446EE">
        <w:rPr>
          <w:bCs/>
          <w:sz w:val="24"/>
          <w:szCs w:val="24"/>
        </w:rPr>
        <w:t>………………………………………………………………………………………………………………….</w:t>
      </w:r>
    </w:p>
    <w:p w:rsidR="0011608F" w:rsidRPr="002446EE" w:rsidRDefault="0011608F" w:rsidP="0011608F">
      <w:pPr>
        <w:pStyle w:val="Bezodstpw"/>
        <w:spacing w:line="276" w:lineRule="auto"/>
        <w:rPr>
          <w:bCs/>
          <w:sz w:val="24"/>
          <w:szCs w:val="24"/>
        </w:rPr>
      </w:pPr>
      <w:r w:rsidRPr="002446EE">
        <w:rPr>
          <w:bCs/>
          <w:sz w:val="24"/>
          <w:szCs w:val="24"/>
        </w:rPr>
        <w:t xml:space="preserve">REGON </w:t>
      </w:r>
    </w:p>
    <w:p w:rsidR="0011608F" w:rsidRPr="002446EE" w:rsidRDefault="0011608F" w:rsidP="0011608F">
      <w:pPr>
        <w:pStyle w:val="Bezodstpw"/>
        <w:spacing w:line="276" w:lineRule="auto"/>
        <w:rPr>
          <w:bCs/>
          <w:sz w:val="24"/>
          <w:szCs w:val="24"/>
        </w:rPr>
      </w:pPr>
      <w:r w:rsidRPr="002446EE">
        <w:rPr>
          <w:bCs/>
          <w:sz w:val="24"/>
          <w:szCs w:val="24"/>
        </w:rPr>
        <w:t>………………………………………………………………………………………………………………….</w:t>
      </w:r>
    </w:p>
    <w:p w:rsidR="0011608F" w:rsidRPr="002446EE" w:rsidRDefault="0011608F" w:rsidP="0011608F">
      <w:pPr>
        <w:pStyle w:val="Bezodstpw"/>
        <w:spacing w:line="276" w:lineRule="auto"/>
        <w:rPr>
          <w:bCs/>
          <w:sz w:val="24"/>
          <w:szCs w:val="24"/>
        </w:rPr>
      </w:pPr>
      <w:r w:rsidRPr="002446EE">
        <w:rPr>
          <w:bCs/>
          <w:sz w:val="24"/>
          <w:szCs w:val="24"/>
        </w:rPr>
        <w:t>wpisanym do Krajowego Rejestru Sądowego prowadzonego przez Centralną Informację Krajowego Rejestru Sądowego (</w:t>
      </w:r>
      <w:hyperlink r:id="rId8" w:history="1">
        <w:r w:rsidRPr="002446EE">
          <w:rPr>
            <w:rStyle w:val="Hipercze"/>
            <w:rFonts w:eastAsia="Carlito"/>
            <w:bCs/>
            <w:sz w:val="24"/>
            <w:szCs w:val="24"/>
          </w:rPr>
          <w:t>www.ems.ms.gov.pl</w:t>
        </w:r>
      </w:hyperlink>
      <w:r w:rsidRPr="002446EE">
        <w:rPr>
          <w:bCs/>
          <w:sz w:val="24"/>
          <w:szCs w:val="24"/>
        </w:rPr>
        <w:t xml:space="preserve"> ) * </w:t>
      </w:r>
    </w:p>
    <w:p w:rsidR="0011608F" w:rsidRPr="002446EE" w:rsidRDefault="0011608F" w:rsidP="0011608F">
      <w:pPr>
        <w:pStyle w:val="Bezodstpw"/>
        <w:spacing w:line="276" w:lineRule="auto"/>
        <w:rPr>
          <w:bCs/>
          <w:sz w:val="24"/>
          <w:szCs w:val="24"/>
        </w:rPr>
      </w:pPr>
      <w:r w:rsidRPr="002446EE">
        <w:rPr>
          <w:bCs/>
          <w:sz w:val="24"/>
          <w:szCs w:val="24"/>
        </w:rPr>
        <w:t xml:space="preserve">lub </w:t>
      </w:r>
    </w:p>
    <w:p w:rsidR="0011608F" w:rsidRPr="002446EE" w:rsidRDefault="0011608F" w:rsidP="0011608F">
      <w:pPr>
        <w:pStyle w:val="Bezodstpw"/>
        <w:spacing w:line="276" w:lineRule="auto"/>
        <w:rPr>
          <w:sz w:val="24"/>
          <w:szCs w:val="24"/>
        </w:rPr>
      </w:pPr>
      <w:r w:rsidRPr="002446EE">
        <w:rPr>
          <w:sz w:val="24"/>
          <w:szCs w:val="24"/>
        </w:rPr>
        <w:t xml:space="preserve">prowadzącym działalność gospodarczą na podstawie wpisu do rejestru działalności gospodarczej prowadzonego przez Centralną Ewidencję i Informację o Działalności Gospodarczej Rzeczypospolitej Polskiej ( </w:t>
      </w:r>
      <w:hyperlink r:id="rId9" w:history="1">
        <w:r w:rsidRPr="002446EE">
          <w:rPr>
            <w:rStyle w:val="Hipercze"/>
            <w:rFonts w:eastAsia="Carlito"/>
            <w:sz w:val="24"/>
            <w:szCs w:val="24"/>
          </w:rPr>
          <w:t>www.firma.gov.pl</w:t>
        </w:r>
      </w:hyperlink>
      <w:r w:rsidRPr="002446EE">
        <w:rPr>
          <w:sz w:val="24"/>
          <w:szCs w:val="24"/>
        </w:rPr>
        <w:t xml:space="preserve"> ) </w:t>
      </w:r>
      <w:r w:rsidRPr="002446EE">
        <w:rPr>
          <w:sz w:val="24"/>
          <w:szCs w:val="24"/>
        </w:rPr>
        <w:sym w:font="Symbol" w:char="F02A"/>
      </w:r>
    </w:p>
    <w:p w:rsidR="0011608F" w:rsidRPr="002446EE" w:rsidRDefault="0011608F" w:rsidP="0011608F">
      <w:pPr>
        <w:pStyle w:val="Bezodstpw"/>
        <w:spacing w:line="276" w:lineRule="auto"/>
        <w:rPr>
          <w:sz w:val="24"/>
          <w:szCs w:val="24"/>
        </w:rPr>
      </w:pPr>
      <w:r w:rsidRPr="002446EE">
        <w:rPr>
          <w:sz w:val="24"/>
          <w:szCs w:val="24"/>
        </w:rPr>
        <w:t xml:space="preserve">reprezentowanym przez: </w:t>
      </w:r>
    </w:p>
    <w:p w:rsidR="0011608F" w:rsidRPr="002446EE" w:rsidRDefault="0011608F" w:rsidP="0011608F">
      <w:pPr>
        <w:pStyle w:val="Bezodstpw"/>
        <w:spacing w:line="276" w:lineRule="auto"/>
        <w:rPr>
          <w:sz w:val="24"/>
          <w:szCs w:val="24"/>
        </w:rPr>
      </w:pPr>
      <w:r w:rsidRPr="002446EE">
        <w:rPr>
          <w:sz w:val="24"/>
          <w:szCs w:val="24"/>
        </w:rPr>
        <w:t>…………………………………………………………………………………………………………………</w:t>
      </w:r>
    </w:p>
    <w:p w:rsidR="0011608F" w:rsidRPr="002446EE" w:rsidRDefault="0011608F" w:rsidP="0011608F">
      <w:pPr>
        <w:pStyle w:val="Bezodstpw"/>
        <w:spacing w:line="276" w:lineRule="auto"/>
        <w:rPr>
          <w:sz w:val="24"/>
          <w:szCs w:val="24"/>
        </w:rPr>
      </w:pPr>
      <w:r w:rsidRPr="002446EE">
        <w:rPr>
          <w:sz w:val="24"/>
          <w:szCs w:val="24"/>
        </w:rPr>
        <w:t>zwanym dalej Wykonawcą</w:t>
      </w:r>
    </w:p>
    <w:p w:rsidR="0011608F" w:rsidRPr="002446EE" w:rsidRDefault="0011608F" w:rsidP="0011608F">
      <w:pPr>
        <w:pBdr>
          <w:top w:val="nil"/>
          <w:left w:val="nil"/>
          <w:bottom w:val="nil"/>
          <w:right w:val="nil"/>
          <w:between w:val="nil"/>
        </w:pBdr>
        <w:spacing w:before="240" w:line="276" w:lineRule="auto"/>
        <w:jc w:val="both"/>
        <w:rPr>
          <w:rFonts w:ascii="Times New Roman" w:hAnsi="Times New Roman" w:cs="Times New Roman"/>
          <w:sz w:val="24"/>
          <w:szCs w:val="24"/>
        </w:rPr>
      </w:pPr>
      <w:r w:rsidRPr="002446EE">
        <w:rPr>
          <w:rFonts w:ascii="Times New Roman" w:hAnsi="Times New Roman" w:cs="Times New Roman"/>
          <w:sz w:val="24"/>
          <w:szCs w:val="24"/>
        </w:rPr>
        <w:t>Niniejsza umowa została zawarta w wyniku postępowania przeprowadzonego w trybie art. 275 pkt 1 (trybie podstawowym bez negocjacji) nr postepowania IP.271.1.1.2022. Postępowanie przeprowadzono zostało na podstawie przepisów ustawy z dnia 11.09.2019 r. - Prawo zamówień publicznych (Dz. U. z 2021 r. poz. 1129z póź.zm.) – zwaną dalej ustawą PZP.</w:t>
      </w:r>
    </w:p>
    <w:p w:rsidR="0011608F" w:rsidRPr="002446EE" w:rsidRDefault="0011608F" w:rsidP="0011608F">
      <w:pPr>
        <w:pBdr>
          <w:top w:val="nil"/>
          <w:left w:val="nil"/>
          <w:bottom w:val="nil"/>
          <w:right w:val="nil"/>
          <w:between w:val="nil"/>
        </w:pBdr>
        <w:spacing w:before="240" w:line="276" w:lineRule="auto"/>
        <w:jc w:val="both"/>
        <w:rPr>
          <w:rFonts w:ascii="Times New Roman" w:hAnsi="Times New Roman" w:cs="Times New Roman"/>
          <w:sz w:val="24"/>
          <w:szCs w:val="24"/>
        </w:rPr>
      </w:pPr>
      <w:r w:rsidRPr="002446EE">
        <w:rPr>
          <w:rFonts w:ascii="Times New Roman" w:hAnsi="Times New Roman" w:cs="Times New Roman"/>
          <w:sz w:val="24"/>
          <w:szCs w:val="24"/>
        </w:rPr>
        <w:t>Pomiędzy Zamawiającym i Wykonawcą została zawarta umowa o następującej treści:</w:t>
      </w:r>
    </w:p>
    <w:p w:rsidR="0011608F" w:rsidRPr="002446EE" w:rsidRDefault="0011608F" w:rsidP="0011608F">
      <w:pPr>
        <w:pStyle w:val="Tekstpodstawowy"/>
        <w:spacing w:before="8" w:line="276" w:lineRule="auto"/>
        <w:ind w:firstLine="0"/>
        <w:rPr>
          <w:rFonts w:ascii="Times New Roman" w:hAnsi="Times New Roman" w:cs="Times New Roman"/>
          <w:sz w:val="24"/>
          <w:szCs w:val="24"/>
        </w:rPr>
      </w:pPr>
    </w:p>
    <w:p w:rsidR="0011608F" w:rsidRPr="002446EE" w:rsidRDefault="0011608F" w:rsidP="0011608F">
      <w:pPr>
        <w:pStyle w:val="Tekstpodstawowy"/>
        <w:spacing w:before="8" w:line="276" w:lineRule="auto"/>
        <w:ind w:firstLine="0"/>
        <w:jc w:val="center"/>
        <w:rPr>
          <w:rFonts w:ascii="Times New Roman" w:hAnsi="Times New Roman" w:cs="Times New Roman"/>
          <w:b/>
          <w:bCs/>
          <w:sz w:val="24"/>
          <w:szCs w:val="24"/>
        </w:rPr>
      </w:pPr>
      <w:r w:rsidRPr="002446EE">
        <w:rPr>
          <w:rFonts w:ascii="Times New Roman" w:eastAsiaTheme="minorHAnsi" w:hAnsi="Times New Roman" w:cs="Times New Roman"/>
          <w:b/>
          <w:bCs/>
          <w:sz w:val="24"/>
          <w:szCs w:val="24"/>
        </w:rPr>
        <w:t>Przedmiot umowy (opis)</w:t>
      </w:r>
    </w:p>
    <w:p w:rsidR="0011608F" w:rsidRPr="002446EE" w:rsidRDefault="0011608F" w:rsidP="0011608F">
      <w:pPr>
        <w:pStyle w:val="Nagwek1"/>
        <w:spacing w:before="0" w:line="276" w:lineRule="auto"/>
        <w:ind w:left="403"/>
        <w:jc w:val="center"/>
        <w:rPr>
          <w:rFonts w:ascii="Times New Roman" w:hAnsi="Times New Roman" w:cs="Times New Roman"/>
          <w:sz w:val="24"/>
          <w:szCs w:val="24"/>
        </w:rPr>
      </w:pPr>
      <w:r w:rsidRPr="002446EE">
        <w:rPr>
          <w:rFonts w:ascii="Times New Roman" w:hAnsi="Times New Roman" w:cs="Times New Roman"/>
          <w:sz w:val="24"/>
          <w:szCs w:val="24"/>
        </w:rPr>
        <w:t>§1</w:t>
      </w:r>
    </w:p>
    <w:p w:rsidR="0011608F" w:rsidRPr="002446EE" w:rsidRDefault="0011608F" w:rsidP="0011608F">
      <w:pPr>
        <w:pStyle w:val="Akapitzlist"/>
        <w:widowControl/>
        <w:numPr>
          <w:ilvl w:val="0"/>
          <w:numId w:val="16"/>
        </w:numPr>
        <w:tabs>
          <w:tab w:val="left" w:pos="0"/>
          <w:tab w:val="left" w:pos="284"/>
        </w:tabs>
        <w:autoSpaceDE/>
        <w:autoSpaceDN/>
        <w:spacing w:before="240" w:line="276" w:lineRule="auto"/>
        <w:ind w:left="0" w:firstLine="0"/>
        <w:contextualSpacing/>
        <w:jc w:val="both"/>
        <w:rPr>
          <w:rFonts w:ascii="Times New Roman" w:hAnsi="Times New Roman" w:cs="Times New Roman"/>
          <w:b/>
          <w:bCs/>
          <w:sz w:val="24"/>
          <w:szCs w:val="24"/>
        </w:rPr>
      </w:pPr>
      <w:r w:rsidRPr="002446EE">
        <w:rPr>
          <w:rFonts w:ascii="Times New Roman" w:hAnsi="Times New Roman" w:cs="Times New Roman"/>
          <w:sz w:val="24"/>
          <w:szCs w:val="24"/>
        </w:rPr>
        <w:t xml:space="preserve">Zgodnie z wynikiem postępowania o udzielenie zamówienia prowadzonego w trybie podstawowym na podstawie przepisów ustawy z dnia 11 września 2019 </w:t>
      </w:r>
      <w:r w:rsidRPr="002446EE">
        <w:rPr>
          <w:rFonts w:ascii="Times New Roman" w:hAnsi="Times New Roman" w:cs="Times New Roman"/>
          <w:spacing w:val="-10"/>
          <w:sz w:val="24"/>
          <w:szCs w:val="24"/>
        </w:rPr>
        <w:t xml:space="preserve">r. </w:t>
      </w:r>
      <w:r w:rsidRPr="002446EE">
        <w:rPr>
          <w:rFonts w:ascii="Times New Roman" w:hAnsi="Times New Roman" w:cs="Times New Roman"/>
          <w:sz w:val="24"/>
          <w:szCs w:val="24"/>
        </w:rPr>
        <w:t>Prawo zamówień publicznych (Dz.U.2021 poz.1129</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lastRenderedPageBreak/>
        <w:t xml:space="preserve">ze </w:t>
      </w:r>
      <w:r w:rsidRPr="002446EE">
        <w:rPr>
          <w:rFonts w:ascii="Times New Roman" w:hAnsi="Times New Roman" w:cs="Times New Roman"/>
          <w:sz w:val="24"/>
          <w:szCs w:val="24"/>
        </w:rPr>
        <w:t xml:space="preserve">zm. – dalej: PZP), </w:t>
      </w:r>
      <w:r w:rsidRPr="002446EE">
        <w:rPr>
          <w:rFonts w:ascii="Times New Roman" w:hAnsi="Times New Roman" w:cs="Times New Roman"/>
          <w:bCs/>
          <w:sz w:val="24"/>
          <w:szCs w:val="24"/>
        </w:rPr>
        <w:t>Zamawiający zleca, a Wykonawca</w:t>
      </w:r>
      <w:r>
        <w:rPr>
          <w:rFonts w:ascii="Times New Roman" w:hAnsi="Times New Roman" w:cs="Times New Roman"/>
          <w:bCs/>
          <w:sz w:val="24"/>
          <w:szCs w:val="24"/>
        </w:rPr>
        <w:t xml:space="preserve"> </w:t>
      </w:r>
      <w:r w:rsidRPr="002446EE">
        <w:rPr>
          <w:rFonts w:ascii="Times New Roman" w:hAnsi="Times New Roman" w:cs="Times New Roman"/>
          <w:sz w:val="24"/>
          <w:szCs w:val="24"/>
        </w:rPr>
        <w:t>przyjmuje do wykonania roboty budowlane polegające</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na </w:t>
      </w:r>
      <w:r w:rsidRPr="002446EE">
        <w:rPr>
          <w:rFonts w:ascii="Times New Roman" w:eastAsia="Times New Roman" w:hAnsi="Times New Roman" w:cs="Times New Roman"/>
          <w:color w:val="000000"/>
          <w:sz w:val="24"/>
          <w:szCs w:val="24"/>
          <w:lang w:eastAsia="pl-PL"/>
        </w:rPr>
        <w:t xml:space="preserve">przebudowie drogi gminnej </w:t>
      </w:r>
      <w:r w:rsidRPr="002446EE">
        <w:rPr>
          <w:rFonts w:ascii="Times New Roman" w:hAnsi="Times New Roman" w:cs="Times New Roman"/>
          <w:bCs/>
          <w:color w:val="000000" w:themeColor="text1"/>
          <w:sz w:val="24"/>
          <w:szCs w:val="24"/>
        </w:rPr>
        <w:t>183019N Zembrze-Boleszyn</w:t>
      </w:r>
      <w:r w:rsidRPr="002446EE">
        <w:rPr>
          <w:rFonts w:ascii="Times New Roman" w:eastAsia="Times New Roman" w:hAnsi="Times New Roman" w:cs="Times New Roman"/>
          <w:sz w:val="24"/>
          <w:szCs w:val="24"/>
        </w:rPr>
        <w:t>.</w:t>
      </w:r>
    </w:p>
    <w:p w:rsidR="0011608F" w:rsidRPr="002446EE" w:rsidRDefault="0011608F" w:rsidP="0011608F">
      <w:pPr>
        <w:widowControl/>
        <w:numPr>
          <w:ilvl w:val="0"/>
          <w:numId w:val="16"/>
        </w:numPr>
        <w:tabs>
          <w:tab w:val="left" w:pos="0"/>
          <w:tab w:val="left" w:pos="284"/>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Przedmiot zamówienia obejmuje realizację, między innymi: roboty przygotowawcze, wycinka i karczowanie karp, roboty ziemne, przebudowę istniejącej nawierzchni jezdni i zjazdów, regulację i utwardzenie poboczy, regulację rowów przydrożnych, uporządkowanie terenu przyległego. </w:t>
      </w:r>
    </w:p>
    <w:p w:rsidR="0011608F" w:rsidRPr="002446EE" w:rsidRDefault="0011608F" w:rsidP="0011608F">
      <w:pPr>
        <w:widowControl/>
        <w:numPr>
          <w:ilvl w:val="0"/>
          <w:numId w:val="16"/>
        </w:numPr>
        <w:tabs>
          <w:tab w:val="left" w:pos="0"/>
          <w:tab w:val="left" w:pos="284"/>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Droga zlokalizowana jest w południowo-zachodniej części gminy Grodziczno. </w:t>
      </w:r>
    </w:p>
    <w:p w:rsidR="0011608F" w:rsidRPr="00AF657B" w:rsidRDefault="0011608F" w:rsidP="0011608F">
      <w:pPr>
        <w:widowControl/>
        <w:numPr>
          <w:ilvl w:val="0"/>
          <w:numId w:val="16"/>
        </w:numPr>
        <w:tabs>
          <w:tab w:val="left" w:pos="0"/>
          <w:tab w:val="left" w:pos="284"/>
        </w:tabs>
        <w:autoSpaceDE/>
        <w:autoSpaceDN/>
        <w:spacing w:line="276" w:lineRule="auto"/>
        <w:ind w:left="0" w:firstLine="0"/>
        <w:contextualSpacing/>
        <w:jc w:val="both"/>
        <w:rPr>
          <w:rFonts w:ascii="Times New Roman" w:eastAsia="Times New Roman" w:hAnsi="Times New Roman" w:cs="Times New Roman"/>
          <w:color w:val="000000" w:themeColor="text1"/>
          <w:sz w:val="24"/>
          <w:szCs w:val="24"/>
        </w:rPr>
      </w:pPr>
      <w:r w:rsidRPr="00AF657B">
        <w:rPr>
          <w:rFonts w:ascii="Times New Roman" w:eastAsia="Times New Roman" w:hAnsi="Times New Roman" w:cs="Times New Roman"/>
          <w:color w:val="000000" w:themeColor="text1"/>
          <w:sz w:val="24"/>
          <w:szCs w:val="24"/>
        </w:rPr>
        <w:t>Odcinek do realizacji długości 2130 m wykonany będzie w jednym etapie robót.</w:t>
      </w:r>
    </w:p>
    <w:p w:rsidR="0011608F" w:rsidRPr="00AF657B" w:rsidRDefault="0011608F" w:rsidP="0011608F">
      <w:pPr>
        <w:widowControl/>
        <w:numPr>
          <w:ilvl w:val="0"/>
          <w:numId w:val="16"/>
        </w:numPr>
        <w:tabs>
          <w:tab w:val="left" w:pos="0"/>
          <w:tab w:val="left" w:pos="284"/>
        </w:tabs>
        <w:autoSpaceDE/>
        <w:autoSpaceDN/>
        <w:spacing w:line="276" w:lineRule="auto"/>
        <w:ind w:left="0" w:firstLine="0"/>
        <w:contextualSpacing/>
        <w:jc w:val="both"/>
        <w:rPr>
          <w:rFonts w:ascii="Times New Roman" w:eastAsia="Times New Roman" w:hAnsi="Times New Roman" w:cs="Times New Roman"/>
          <w:color w:val="000000" w:themeColor="text1"/>
          <w:sz w:val="24"/>
          <w:szCs w:val="24"/>
          <w:lang w:eastAsia="pl-PL"/>
        </w:rPr>
      </w:pPr>
      <w:bookmarkStart w:id="2" w:name="_Hlk88030751"/>
      <w:r w:rsidRPr="00AF657B">
        <w:rPr>
          <w:rFonts w:ascii="Times New Roman" w:eastAsia="Times New Roman" w:hAnsi="Times New Roman" w:cs="Times New Roman"/>
          <w:color w:val="000000" w:themeColor="text1"/>
          <w:sz w:val="24"/>
          <w:szCs w:val="24"/>
        </w:rPr>
        <w:t xml:space="preserve">Przedmiotowa droga posiada zniszczoną nawierzchnię gruntowo-żwirową o szerokości zmiennej od 4,0 do 5,0 m, pobocza zarośnięte trawą. </w:t>
      </w:r>
      <w:bookmarkStart w:id="3" w:name="_Hlk88030956"/>
      <w:r w:rsidRPr="00AF657B">
        <w:rPr>
          <w:rFonts w:ascii="Times New Roman" w:eastAsia="Times New Roman" w:hAnsi="Times New Roman" w:cs="Times New Roman"/>
          <w:color w:val="000000" w:themeColor="text1"/>
          <w:sz w:val="24"/>
          <w:szCs w:val="24"/>
        </w:rPr>
        <w:t>Na przeważającej długości, droga biegnie przez tereny rolne o rzadkiej zabudowie gospodarskiej. Na odcinku w km. 1+450 do km 2+130 poszerzenie jezdni do szerokości 5,7m z uwagi na wzmożony ruch pojazdów ciężarowych związany z obsługą</w:t>
      </w:r>
      <w:bookmarkEnd w:id="2"/>
      <w:bookmarkEnd w:id="3"/>
      <w:r w:rsidRPr="00AF657B">
        <w:rPr>
          <w:rFonts w:ascii="Times New Roman" w:eastAsia="Times New Roman" w:hAnsi="Times New Roman" w:cs="Times New Roman"/>
          <w:color w:val="000000" w:themeColor="text1"/>
          <w:sz w:val="24"/>
          <w:szCs w:val="24"/>
        </w:rPr>
        <w:t xml:space="preserve"> z</w:t>
      </w:r>
      <w:r w:rsidRPr="00AF657B">
        <w:rPr>
          <w:rFonts w:ascii="Times New Roman" w:eastAsia="Times New Roman" w:hAnsi="Times New Roman" w:cs="Times New Roman"/>
          <w:color w:val="000000" w:themeColor="text1"/>
          <w:sz w:val="24"/>
          <w:szCs w:val="24"/>
          <w:lang w:eastAsia="pl-PL"/>
        </w:rPr>
        <w:t>akładu produkcji betonów.</w:t>
      </w:r>
    </w:p>
    <w:p w:rsidR="0011608F" w:rsidRPr="00AF657B" w:rsidRDefault="0011608F" w:rsidP="0011608F">
      <w:pPr>
        <w:pStyle w:val="Akapitzlist"/>
        <w:numPr>
          <w:ilvl w:val="0"/>
          <w:numId w:val="16"/>
        </w:numPr>
        <w:tabs>
          <w:tab w:val="left" w:pos="0"/>
          <w:tab w:val="left" w:pos="284"/>
        </w:tabs>
        <w:spacing w:line="276" w:lineRule="auto"/>
        <w:ind w:left="0" w:firstLine="0"/>
        <w:jc w:val="both"/>
        <w:rPr>
          <w:rFonts w:ascii="Times New Roman" w:eastAsia="Times New Roman" w:hAnsi="Times New Roman" w:cs="Times New Roman"/>
          <w:color w:val="000000" w:themeColor="text1"/>
          <w:sz w:val="24"/>
          <w:szCs w:val="24"/>
          <w:lang w:eastAsia="pl-PL"/>
        </w:rPr>
      </w:pPr>
      <w:r w:rsidRPr="00AF657B">
        <w:rPr>
          <w:rFonts w:ascii="Times New Roman" w:eastAsia="Times New Roman" w:hAnsi="Times New Roman" w:cs="Times New Roman"/>
          <w:color w:val="000000" w:themeColor="text1"/>
          <w:sz w:val="24"/>
          <w:szCs w:val="24"/>
        </w:rPr>
        <w:t>Droga gminna na w/w odcinku posiada zinwentaryzowane uzbrojenie podziemne i nadziemne.</w:t>
      </w:r>
    </w:p>
    <w:p w:rsidR="0011608F" w:rsidRPr="002446EE" w:rsidRDefault="0011608F" w:rsidP="0011608F">
      <w:pPr>
        <w:widowControl/>
        <w:numPr>
          <w:ilvl w:val="0"/>
          <w:numId w:val="16"/>
        </w:numPr>
        <w:tabs>
          <w:tab w:val="left" w:pos="0"/>
          <w:tab w:val="left" w:pos="284"/>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Odprowadzenie wód opadowych i roztopowych z jezdni odbywać się będzie za pomocą spadków poprzecznych i podłużnych nawierzchni na pobocza i przyległe tereny oraz rowami przydrożnymi. </w:t>
      </w:r>
    </w:p>
    <w:p w:rsidR="0011608F" w:rsidRPr="002446EE" w:rsidRDefault="0011608F" w:rsidP="0011608F">
      <w:pPr>
        <w:pStyle w:val="Akapitzlist"/>
        <w:widowControl/>
        <w:numPr>
          <w:ilvl w:val="0"/>
          <w:numId w:val="16"/>
        </w:numPr>
        <w:tabs>
          <w:tab w:val="left" w:pos="284"/>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Przedmiot zamówienia musi zostać wykonany zgodnie z:</w:t>
      </w:r>
    </w:p>
    <w:p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Specyfikacją Warunków Zamówienia (SWZ)</w:t>
      </w:r>
    </w:p>
    <w:p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Umową</w:t>
      </w:r>
    </w:p>
    <w:p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opracowaną dokumentacją projektową, która stanowi załącznik do SWZ. </w:t>
      </w:r>
    </w:p>
    <w:p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Decyzjami, postanowieniami administracyjnymi uzgodnieniami, zezwoleniami wydanymi w związku z realizowanym zadaniem,</w:t>
      </w:r>
    </w:p>
    <w:p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Obowiązującymi przepisami prawa, polskimi normami, warunkami technicznymi wykonania i odbioru robót budowlano-montażowych, </w:t>
      </w:r>
    </w:p>
    <w:p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Najlepszą wiedzą techniczną oraz dobrymi praktykami budowlanymi.</w:t>
      </w:r>
    </w:p>
    <w:p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Zaleceniami i wskazówkami wydanymi przez Zamawiającego w trakcie realizacji robót.</w:t>
      </w:r>
    </w:p>
    <w:p w:rsidR="0011608F" w:rsidRPr="002446EE" w:rsidRDefault="0011608F" w:rsidP="0011608F">
      <w:pPr>
        <w:pStyle w:val="Akapitzlist"/>
        <w:widowControl/>
        <w:numPr>
          <w:ilvl w:val="0"/>
          <w:numId w:val="16"/>
        </w:numPr>
        <w:tabs>
          <w:tab w:val="left" w:pos="284"/>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W przypadku rozbieżności w dokumentach wskazanych w ust. 7 stosowane będą wymagania bardziej rygorystyczne</w:t>
      </w:r>
      <w:r>
        <w:rPr>
          <w:rFonts w:ascii="Times New Roman" w:eastAsia="Times New Roman" w:hAnsi="Times New Roman" w:cs="Times New Roman"/>
          <w:sz w:val="24"/>
          <w:szCs w:val="24"/>
        </w:rPr>
        <w:t xml:space="preserve">. Przez wymagania takie rozumie się zwiększone parametry techniczne wykonywanych robót, ilość zaplanowanych do wykonania robót budowlanych w tym ilość Mertów bieżących czy kwadratowych realizowanych robót. </w:t>
      </w:r>
    </w:p>
    <w:p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Wykonawca odpowiada za ochronę instalacji</w:t>
      </w:r>
      <w:r>
        <w:rPr>
          <w:rFonts w:ascii="Times New Roman" w:eastAsia="Times New Roman" w:hAnsi="Times New Roman" w:cs="Times New Roman"/>
          <w:sz w:val="24"/>
          <w:szCs w:val="24"/>
        </w:rPr>
        <w:t xml:space="preserve"> znajdujących</w:t>
      </w:r>
      <w:r w:rsidRPr="002446EE">
        <w:rPr>
          <w:rFonts w:ascii="Times New Roman" w:eastAsia="Times New Roman" w:hAnsi="Times New Roman" w:cs="Times New Roman"/>
          <w:sz w:val="24"/>
          <w:szCs w:val="24"/>
        </w:rPr>
        <w:t xml:space="preserve">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uszkodzenia instalacji na powierzchni ziemi i urządzeń podziemnych.</w:t>
      </w:r>
    </w:p>
    <w:p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Wykonawca zobowiązany jest znać i stosować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Wszystkie materiały</w:t>
      </w:r>
      <w:r>
        <w:rPr>
          <w:rFonts w:ascii="Times New Roman" w:eastAsia="Times New Roman" w:hAnsi="Times New Roman" w:cs="Times New Roman"/>
          <w:sz w:val="24"/>
          <w:szCs w:val="24"/>
        </w:rPr>
        <w:t xml:space="preserve"> w tym pochodzące z rozbiórki i wycinki</w:t>
      </w:r>
      <w:r w:rsidRPr="002446EE">
        <w:rPr>
          <w:rFonts w:ascii="Times New Roman" w:eastAsia="Times New Roman" w:hAnsi="Times New Roman" w:cs="Times New Roman"/>
          <w:sz w:val="24"/>
          <w:szCs w:val="24"/>
        </w:rPr>
        <w:t xml:space="preserve"> pozyskane na terenie budowy zostaną wykorzystane lub odwiezione na odkład odpowiednio do wymagań umowy lub wskazań zamawiającego.</w:t>
      </w:r>
    </w:p>
    <w:p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Wykonawca jest odpowiedzialny za jakość zastosowanych materiałów i wykonanych robót </w:t>
      </w:r>
      <w:r>
        <w:rPr>
          <w:rFonts w:ascii="Times New Roman" w:eastAsia="Times New Roman" w:hAnsi="Times New Roman" w:cs="Times New Roman"/>
          <w:sz w:val="24"/>
          <w:szCs w:val="24"/>
        </w:rPr>
        <w:t>oraz</w:t>
      </w:r>
      <w:r w:rsidRPr="002446EE">
        <w:rPr>
          <w:rFonts w:ascii="Times New Roman" w:eastAsia="Times New Roman" w:hAnsi="Times New Roman" w:cs="Times New Roman"/>
          <w:sz w:val="24"/>
          <w:szCs w:val="24"/>
        </w:rPr>
        <w:t xml:space="preserve"> za ich zgodność z dokumentacją projektową.</w:t>
      </w:r>
    </w:p>
    <w:p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w:t>
      </w:r>
      <w:r w:rsidRPr="002446EE">
        <w:rPr>
          <w:rFonts w:ascii="Times New Roman" w:eastAsia="Times New Roman" w:hAnsi="Times New Roman" w:cs="Times New Roman"/>
          <w:sz w:val="24"/>
          <w:szCs w:val="24"/>
        </w:rPr>
        <w:lastRenderedPageBreak/>
        <w:t>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niezaakceptowane materiały wykonawca ponosi na własne ryzyko licząc się z jego nie przyjęciem i niezapłaceniem.</w:t>
      </w:r>
    </w:p>
    <w:p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Zakres prac oraz odpowiedzialności wykonawcy w zakresie objętym proponowaną ceną ofertową obejmuje także koszty wszystkich robót, bez których realizacja zamówienia byłaby nie możliwa, a w szczególności:</w:t>
      </w:r>
    </w:p>
    <w:p w:rsidR="0011608F" w:rsidRPr="002446EE" w:rsidRDefault="0011608F" w:rsidP="0011608F">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a) organizację i zagospodarowanie zaplecza budowy,</w:t>
      </w:r>
    </w:p>
    <w:p w:rsidR="0011608F" w:rsidRPr="002446EE" w:rsidRDefault="0011608F" w:rsidP="0011608F">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b) organizowanie i prowadzenie niezbędnych prób, badań i odbiorów oraz ewentualnego uzupełnienia dokumentacji odbiorczej zakresu robót objętych przedmiotem przetargu,</w:t>
      </w:r>
    </w:p>
    <w:p w:rsidR="0011608F" w:rsidRPr="002446EE" w:rsidRDefault="0011608F" w:rsidP="0011608F">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c) wykonanie dokumentacji powykonawczej,</w:t>
      </w:r>
    </w:p>
    <w:p w:rsidR="0011608F" w:rsidRPr="002446EE" w:rsidRDefault="0011608F" w:rsidP="0011608F">
      <w:pPr>
        <w:pStyle w:val="Akapitzlist"/>
        <w:tabs>
          <w:tab w:val="left" w:pos="567"/>
        </w:tabs>
        <w:spacing w:line="276" w:lineRule="auto"/>
        <w:ind w:left="0" w:firstLine="0"/>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d) po zakończeniu robót doprowadzenie terenu do stanu pierwotnego oraz jego uporządkowanie,</w:t>
      </w:r>
    </w:p>
    <w:p w:rsidR="0011608F" w:rsidRPr="002446EE" w:rsidRDefault="0011608F" w:rsidP="0011608F">
      <w:pPr>
        <w:pStyle w:val="Akapitzlist"/>
        <w:tabs>
          <w:tab w:val="left" w:pos="567"/>
        </w:tabs>
        <w:spacing w:line="276" w:lineRule="auto"/>
        <w:ind w:left="0" w:firstLine="0"/>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e)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w:t>
      </w:r>
    </w:p>
    <w:p w:rsidR="0011608F" w:rsidRPr="002446EE" w:rsidRDefault="0011608F" w:rsidP="0011608F">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f) materiały i urządzenia należy zastosować zgodnie z dokumentacją techniczną.</w:t>
      </w:r>
    </w:p>
    <w:p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winien zrealizować zamówienie używając materiałów, które posiadają </w:t>
      </w:r>
      <w:r w:rsidRPr="002446EE">
        <w:rPr>
          <w:rFonts w:ascii="Times New Roman" w:hAnsi="Times New Roman" w:cs="Times New Roman"/>
          <w:bCs/>
          <w:spacing w:val="-3"/>
          <w:sz w:val="24"/>
          <w:szCs w:val="24"/>
        </w:rPr>
        <w:t xml:space="preserve">atesty, </w:t>
      </w:r>
      <w:r w:rsidRPr="002446EE">
        <w:rPr>
          <w:rFonts w:ascii="Times New Roman" w:hAnsi="Times New Roman" w:cs="Times New Roman"/>
          <w:bCs/>
          <w:sz w:val="24"/>
          <w:szCs w:val="24"/>
        </w:rPr>
        <w:t>pozwolenia dopuszczające je do stosowania na terenie Unii</w:t>
      </w:r>
      <w:r>
        <w:rPr>
          <w:rFonts w:ascii="Times New Roman" w:hAnsi="Times New Roman" w:cs="Times New Roman"/>
          <w:bCs/>
          <w:sz w:val="24"/>
          <w:szCs w:val="24"/>
        </w:rPr>
        <w:t xml:space="preserve"> </w:t>
      </w:r>
      <w:r w:rsidRPr="002446EE">
        <w:rPr>
          <w:rFonts w:ascii="Times New Roman" w:hAnsi="Times New Roman" w:cs="Times New Roman"/>
          <w:bCs/>
          <w:sz w:val="24"/>
          <w:szCs w:val="24"/>
        </w:rPr>
        <w:t>Europejskiej.</w:t>
      </w:r>
    </w:p>
    <w:p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dokumentacja projektową, a dotyczące Przedmiotu Umowy. W szczególności zakresem Umowy objęte są wszelkie Roboty Tymczasowe.</w:t>
      </w:r>
    </w:p>
    <w:p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Przez Roboty tymczasowe rozumie się wszelkie roboty tymczasowe, materiały i urządzenia zarówno przewidziane, jak i nie przewidziane w dokumentacji projektowej, a potrzebne na terenie budowy dla wykonania i ukończenia robót oraz usunięcia wad, czasowe przyłączenie sieci i instalacji, drogi technologiczne, tymczasowe wykopy i zasypy, tymczasowe przejazdy i objazdy, zabezpieczenie terenu budowy, obiekty zakwaterowania pracowników, prace przygotowawcze, zagospodarowanie terenu budowy, utrzymanie zaplecza.</w:t>
      </w:r>
    </w:p>
    <w:p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Szczegółowe rozwiązania w zakresie ilości robót, określone w dokumentacji projektowej wpływające na zwiększenie robót stanowią ryzyko Wykonawcy i nie będą tratowane jako roboty dodatkowe, ani nie będą wpływać na zmianę wysokości wynagrodzenia Wykonawcy oraz innych postanowień Umowy.</w:t>
      </w:r>
    </w:p>
    <w:p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zobowiązuje się przestrzegać poleceń osób sprawujących nadzór nad realizacją niniejszej Umowy ze stron Zamawiającego, o ile nie stanowią one zmiany umowy. W przypadku gdy polecenia będą wywoływały konieczność zmiany umowy ich realizacja będzie możliwa wyłączeni po podpisaniu aneksu pod rygorem wygaśnięcia roszczenia Wykonawcy.</w:t>
      </w:r>
    </w:p>
    <w:p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podpisując niniejszą umowę oświadcza, że zapoznał się z otrzymaną od Zamawiającego dokumentacją oraz miejscem prowadzenia robót i że warunki prowadzenia robót są mu znane. Wykonawca zrzeka się w stosunku do zamawiającego roszczeń związanych z przekazaną dokumentacją lub miejscem prowadzenia robót w zakresie, w jakim wykrycie ewentualnych błędów, nieścisłości, pominięć itp. Możliwe było do wykrycia przez starannie działającego Wykonawcę. </w:t>
      </w:r>
    </w:p>
    <w:p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jest zobowiązany do takiego zorganizowania dostaw materiałów, urządzeń i osprzętu niezbędnych do realizacji zakresu umowy, aby zapewnić nieprzerwane prowadzenie robót budowlanych, w </w:t>
      </w:r>
      <w:r w:rsidRPr="002446EE">
        <w:rPr>
          <w:rFonts w:ascii="Times New Roman" w:hAnsi="Times New Roman" w:cs="Times New Roman"/>
          <w:bCs/>
          <w:sz w:val="24"/>
          <w:szCs w:val="24"/>
        </w:rPr>
        <w:lastRenderedPageBreak/>
        <w:t xml:space="preserve">tym terminową realizację przedmiotu umowy. W związku z tym wszelkie zakłócenia w prowadzeniu robót budowlanych, w tym brak możliwości realizacji zakresu umowy w terminie, wynikające z zakłóceń w dostawie materiałów, urządzeń i osprzętu, nie będą stanowiły podstawy do zmiany (przedłużenia) terminu realizacji umowy. </w:t>
      </w:r>
    </w:p>
    <w:p w:rsidR="0011608F" w:rsidRPr="002446EE" w:rsidRDefault="0011608F" w:rsidP="0011608F">
      <w:pPr>
        <w:pStyle w:val="Akapitzlist"/>
        <w:numPr>
          <w:ilvl w:val="0"/>
          <w:numId w:val="16"/>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bCs/>
          <w:sz w:val="24"/>
          <w:szCs w:val="24"/>
        </w:rPr>
        <w:t xml:space="preserve">Za   moment zakończenia wykonania przedmiotu umowy uważa   się   uzyskanie   pozwolenia   na   użytkowanie, jeżeli jest wymagane, zgodnie z obowiązującymi przepisami oraz dokonanie odbioru końcowego i przekazanie Zamawiającemu wszystkich znajdujących się w posiadaniu Wykonawcy </w:t>
      </w:r>
      <w:r w:rsidRPr="002446EE">
        <w:rPr>
          <w:rFonts w:ascii="Times New Roman" w:hAnsi="Times New Roman" w:cs="Times New Roman"/>
          <w:bCs/>
          <w:spacing w:val="-3"/>
          <w:sz w:val="24"/>
          <w:szCs w:val="24"/>
        </w:rPr>
        <w:t xml:space="preserve">dokumentów, </w:t>
      </w:r>
      <w:r w:rsidRPr="002446EE">
        <w:rPr>
          <w:rFonts w:ascii="Times New Roman" w:hAnsi="Times New Roman" w:cs="Times New Roman"/>
          <w:bCs/>
          <w:sz w:val="24"/>
          <w:szCs w:val="24"/>
        </w:rPr>
        <w:t>określonych</w:t>
      </w:r>
      <w:r w:rsidRPr="002446EE">
        <w:rPr>
          <w:rFonts w:ascii="Times New Roman" w:hAnsi="Times New Roman" w:cs="Times New Roman"/>
          <w:sz w:val="24"/>
          <w:szCs w:val="24"/>
        </w:rPr>
        <w:t xml:space="preserve"> co do rodzaju w §6 niniejszej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p>
    <w:p w:rsidR="0011608F" w:rsidRPr="002446EE" w:rsidRDefault="0011608F" w:rsidP="0011608F">
      <w:pPr>
        <w:pStyle w:val="Akapitzlist"/>
        <w:numPr>
          <w:ilvl w:val="0"/>
          <w:numId w:val="16"/>
        </w:numPr>
        <w:tabs>
          <w:tab w:val="left" w:pos="0"/>
        </w:tabs>
        <w:spacing w:before="59"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Zamawiający nie przewiduje realizacji zamówienia z wykorzystaniem dostawy inwestorskiej. Wszystkie materiały i urządzenia niezbędne do realizacji zamówienia dostarcza</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Wykonawca.</w:t>
      </w:r>
    </w:p>
    <w:p w:rsidR="0011608F" w:rsidRDefault="0011608F" w:rsidP="0011608F">
      <w:pPr>
        <w:pStyle w:val="Akapitzlist"/>
        <w:numPr>
          <w:ilvl w:val="0"/>
          <w:numId w:val="16"/>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Do wykonania roboty budowlanej Wykonawca użyje maszyn, urządzeń i narzędzi, którymi dysponuje we własnym zakresie.</w:t>
      </w:r>
    </w:p>
    <w:p w:rsidR="0011608F" w:rsidRPr="002446EE" w:rsidRDefault="0011608F" w:rsidP="0011608F">
      <w:pPr>
        <w:pStyle w:val="Akapitzlist"/>
        <w:numPr>
          <w:ilvl w:val="0"/>
          <w:numId w:val="16"/>
        </w:numPr>
        <w:tabs>
          <w:tab w:val="left" w:pos="0"/>
          <w:tab w:val="left" w:pos="567"/>
        </w:tabs>
        <w:spacing w:line="276" w:lineRule="auto"/>
        <w:ind w:left="0" w:firstLine="0"/>
        <w:jc w:val="both"/>
        <w:rPr>
          <w:rFonts w:ascii="Times New Roman" w:hAnsi="Times New Roman" w:cs="Times New Roman"/>
          <w:bCs/>
          <w:sz w:val="24"/>
          <w:szCs w:val="24"/>
        </w:rPr>
      </w:pPr>
      <w:bookmarkStart w:id="4" w:name="_Hlk99456617"/>
      <w:r>
        <w:rPr>
          <w:rFonts w:ascii="Times New Roman" w:hAnsi="Times New Roman" w:cs="Times New Roman"/>
          <w:bCs/>
          <w:sz w:val="24"/>
          <w:szCs w:val="24"/>
        </w:rPr>
        <w:t>Wykonawca robót opracuje i uzyska pozytywną decyzję Zarządzającego ruchem na drogach gminnych projekt czasowej organizacji ruchu na czas robót umożliwiający ciągły ruch pojazdów samochodowych z uwagi na znajdujący się przy drodze Zakład Produkcji Betonów.</w:t>
      </w:r>
    </w:p>
    <w:bookmarkEnd w:id="4"/>
    <w:p w:rsidR="0011608F" w:rsidRPr="002446EE" w:rsidRDefault="0011608F" w:rsidP="0011608F">
      <w:pPr>
        <w:pStyle w:val="Akapitzlist"/>
        <w:tabs>
          <w:tab w:val="left" w:pos="567"/>
        </w:tabs>
        <w:spacing w:line="276" w:lineRule="auto"/>
        <w:ind w:left="0" w:firstLine="0"/>
        <w:jc w:val="right"/>
        <w:rPr>
          <w:rFonts w:ascii="Times New Roman" w:hAnsi="Times New Roman" w:cs="Times New Roman"/>
          <w:sz w:val="24"/>
          <w:szCs w:val="24"/>
        </w:rPr>
      </w:pPr>
    </w:p>
    <w:p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Termin realizacji</w:t>
      </w:r>
    </w:p>
    <w:p w:rsidR="0011608F" w:rsidRPr="002446EE" w:rsidRDefault="0011608F" w:rsidP="0011608F">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§2</w:t>
      </w:r>
    </w:p>
    <w:p w:rsidR="0011608F" w:rsidRPr="00D3751F" w:rsidRDefault="0011608F" w:rsidP="0011608F">
      <w:pPr>
        <w:widowControl/>
        <w:numPr>
          <w:ilvl w:val="0"/>
          <w:numId w:val="40"/>
        </w:numPr>
        <w:autoSpaceDE/>
        <w:spacing w:after="189" w:line="276" w:lineRule="auto"/>
        <w:ind w:left="0"/>
        <w:jc w:val="both"/>
        <w:rPr>
          <w:rFonts w:ascii="Times New Roman" w:hAnsi="Times New Roman" w:cs="Times New Roman"/>
          <w:b/>
          <w:bCs/>
          <w:color w:val="000000"/>
          <w:sz w:val="24"/>
          <w:szCs w:val="24"/>
        </w:rPr>
      </w:pPr>
      <w:bookmarkStart w:id="5" w:name="_Hlk99364538"/>
      <w:bookmarkStart w:id="6" w:name="_Hlk99362042"/>
      <w:r w:rsidRPr="006D4DDC">
        <w:rPr>
          <w:rFonts w:ascii="Times New Roman" w:hAnsi="Times New Roman" w:cs="Times New Roman"/>
          <w:bCs/>
          <w:spacing w:val="-4"/>
          <w:sz w:val="24"/>
          <w:szCs w:val="24"/>
        </w:rPr>
        <w:t xml:space="preserve">Wykonawca </w:t>
      </w:r>
      <w:r w:rsidRPr="006D4DDC">
        <w:rPr>
          <w:rFonts w:ascii="Times New Roman" w:hAnsi="Times New Roman" w:cs="Times New Roman"/>
          <w:bCs/>
          <w:spacing w:val="-3"/>
          <w:sz w:val="24"/>
          <w:szCs w:val="24"/>
        </w:rPr>
        <w:t xml:space="preserve">zrealizuje roboty budowlane </w:t>
      </w:r>
      <w:r w:rsidRPr="006D4DDC">
        <w:rPr>
          <w:rFonts w:ascii="Times New Roman" w:hAnsi="Times New Roman" w:cs="Times New Roman"/>
          <w:bCs/>
          <w:sz w:val="24"/>
          <w:szCs w:val="24"/>
        </w:rPr>
        <w:t xml:space="preserve">w </w:t>
      </w:r>
      <w:r w:rsidRPr="006D4DDC">
        <w:rPr>
          <w:rFonts w:ascii="Times New Roman" w:hAnsi="Times New Roman" w:cs="Times New Roman"/>
          <w:bCs/>
          <w:spacing w:val="-3"/>
          <w:sz w:val="24"/>
          <w:szCs w:val="24"/>
        </w:rPr>
        <w:t xml:space="preserve">terminie: </w:t>
      </w:r>
      <w:r w:rsidRPr="00867D6B">
        <w:rPr>
          <w:rFonts w:ascii="Times New Roman" w:hAnsi="Times New Roman" w:cs="Times New Roman"/>
          <w:bCs/>
          <w:spacing w:val="-3"/>
          <w:sz w:val="24"/>
          <w:szCs w:val="24"/>
        </w:rPr>
        <w:t>od dnia podpisania umowy maksymalnie do dnia 31.10.2022roku,</w:t>
      </w:r>
      <w:r w:rsidRPr="006D4DDC">
        <w:rPr>
          <w:rFonts w:ascii="Times New Roman" w:hAnsi="Times New Roman" w:cs="Times New Roman"/>
          <w:bCs/>
          <w:spacing w:val="-3"/>
          <w:sz w:val="24"/>
          <w:szCs w:val="24"/>
        </w:rPr>
        <w:t xml:space="preserve"> </w:t>
      </w:r>
      <w:r w:rsidRPr="006D4DDC">
        <w:rPr>
          <w:rFonts w:ascii="Times New Roman" w:hAnsi="Times New Roman" w:cs="Times New Roman"/>
          <w:bCs/>
          <w:sz w:val="24"/>
          <w:szCs w:val="24"/>
        </w:rPr>
        <w:t xml:space="preserve">który </w:t>
      </w:r>
      <w:r w:rsidRPr="006D4DDC">
        <w:rPr>
          <w:rFonts w:ascii="Times New Roman" w:hAnsi="Times New Roman" w:cs="Times New Roman"/>
          <w:bCs/>
          <w:spacing w:val="-3"/>
          <w:sz w:val="24"/>
          <w:szCs w:val="24"/>
        </w:rPr>
        <w:t xml:space="preserve">stanowi jednocześnie termin zgłoszenia Zamawiającemu wykonania robót </w:t>
      </w:r>
      <w:r w:rsidRPr="006D4DDC">
        <w:rPr>
          <w:rFonts w:ascii="Times New Roman" w:hAnsi="Times New Roman" w:cs="Times New Roman"/>
          <w:bCs/>
          <w:spacing w:val="-4"/>
          <w:sz w:val="24"/>
          <w:szCs w:val="24"/>
        </w:rPr>
        <w:t xml:space="preserve">przez </w:t>
      </w:r>
      <w:r w:rsidRPr="006D4DDC">
        <w:rPr>
          <w:rFonts w:ascii="Times New Roman" w:hAnsi="Times New Roman" w:cs="Times New Roman"/>
          <w:bCs/>
          <w:spacing w:val="-3"/>
          <w:sz w:val="24"/>
          <w:szCs w:val="24"/>
        </w:rPr>
        <w:t xml:space="preserve">Wykonawcę, zgodnie </w:t>
      </w:r>
      <w:r w:rsidRPr="006D4DDC">
        <w:rPr>
          <w:rFonts w:ascii="Times New Roman" w:hAnsi="Times New Roman" w:cs="Times New Roman"/>
          <w:bCs/>
          <w:sz w:val="24"/>
          <w:szCs w:val="24"/>
        </w:rPr>
        <w:t xml:space="preserve">z §6 ust. 6 </w:t>
      </w:r>
      <w:r w:rsidRPr="006D4DDC">
        <w:rPr>
          <w:rFonts w:ascii="Times New Roman" w:hAnsi="Times New Roman" w:cs="Times New Roman"/>
          <w:bCs/>
          <w:spacing w:val="-4"/>
          <w:sz w:val="24"/>
          <w:szCs w:val="24"/>
        </w:rPr>
        <w:t xml:space="preserve">umowy. </w:t>
      </w:r>
      <w:r w:rsidRPr="006D4DDC">
        <w:rPr>
          <w:rFonts w:ascii="Times New Roman" w:hAnsi="Times New Roman" w:cs="Times New Roman"/>
          <w:sz w:val="24"/>
          <w:szCs w:val="24"/>
        </w:rPr>
        <w:t xml:space="preserve">Rozpoczęcie wykonania zamówienia nie może nastąpić później niż 7 dni, licząc od daty zawarcia umowy. </w:t>
      </w:r>
    </w:p>
    <w:p w:rsidR="0011608F" w:rsidRPr="006D4DDC" w:rsidRDefault="0011608F" w:rsidP="0011608F">
      <w:pPr>
        <w:widowControl/>
        <w:autoSpaceDE/>
        <w:spacing w:after="189" w:line="276"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2. </w:t>
      </w:r>
      <w:r w:rsidRPr="00D3751F">
        <w:rPr>
          <w:rFonts w:ascii="Times New Roman" w:hAnsi="Times New Roman" w:cs="Times New Roman"/>
          <w:color w:val="000000"/>
          <w:sz w:val="24"/>
          <w:szCs w:val="24"/>
        </w:rPr>
        <w:t xml:space="preserve">Termin realizacji zamówienia został określony konkretną datą, ponieważ przedmiot zamówienia dofinansowany będzie ze środków Rządowego Funduszu Rozwoju Dróg i zgodnie z umową Nr 28/2022/A/236/135 obowiązuje Zamawiającego termin rozliczenia dofinansowania. </w:t>
      </w:r>
    </w:p>
    <w:p w:rsidR="0011608F" w:rsidRPr="00D3751F" w:rsidRDefault="0011608F" w:rsidP="0011608F">
      <w:pPr>
        <w:spacing w:line="276" w:lineRule="auto"/>
        <w:rPr>
          <w:rFonts w:ascii="Times New Roman" w:hAnsi="Times New Roman" w:cs="Times New Roman"/>
          <w:bCs/>
          <w:sz w:val="24"/>
          <w:szCs w:val="24"/>
        </w:rPr>
      </w:pPr>
      <w:r>
        <w:rPr>
          <w:rFonts w:ascii="Times New Roman" w:hAnsi="Times New Roman" w:cs="Times New Roman"/>
          <w:bCs/>
          <w:sz w:val="24"/>
          <w:szCs w:val="24"/>
        </w:rPr>
        <w:t>3.</w:t>
      </w:r>
      <w:r w:rsidRPr="00D3751F">
        <w:rPr>
          <w:rFonts w:ascii="Times New Roman" w:hAnsi="Times New Roman" w:cs="Times New Roman"/>
          <w:bCs/>
          <w:sz w:val="24"/>
          <w:szCs w:val="24"/>
        </w:rPr>
        <w:t xml:space="preserve">Umowa będzie obowiązywać do dnia zakończenia </w:t>
      </w:r>
      <w:r w:rsidRPr="006D4DDC">
        <w:rPr>
          <w:rFonts w:ascii="Times New Roman" w:hAnsi="Times New Roman" w:cs="Times New Roman"/>
          <w:bCs/>
          <w:sz w:val="24"/>
          <w:szCs w:val="24"/>
        </w:rPr>
        <w:t>okresu gwarancji</w:t>
      </w:r>
      <w:r w:rsidRPr="00D3751F">
        <w:rPr>
          <w:rFonts w:ascii="Times New Roman" w:hAnsi="Times New Roman" w:cs="Times New Roman"/>
          <w:bCs/>
          <w:sz w:val="24"/>
          <w:szCs w:val="24"/>
        </w:rPr>
        <w:t xml:space="preserve"> i</w:t>
      </w:r>
      <w:r w:rsidRPr="00D3751F">
        <w:rPr>
          <w:rFonts w:ascii="Times New Roman" w:hAnsi="Times New Roman" w:cs="Times New Roman"/>
          <w:bCs/>
          <w:spacing w:val="-12"/>
          <w:sz w:val="24"/>
          <w:szCs w:val="24"/>
        </w:rPr>
        <w:t xml:space="preserve"> rękojmi </w:t>
      </w:r>
      <w:r w:rsidRPr="00D3751F">
        <w:rPr>
          <w:rFonts w:ascii="Times New Roman" w:hAnsi="Times New Roman" w:cs="Times New Roman"/>
          <w:bCs/>
          <w:sz w:val="24"/>
          <w:szCs w:val="24"/>
        </w:rPr>
        <w:t>udzielonej przez Wykonawcę w związku z realizacją przedmiotowego zamówienia, określonego w §12 ust. 1umowy.</w:t>
      </w:r>
    </w:p>
    <w:bookmarkEnd w:id="5"/>
    <w:p w:rsidR="0011608F" w:rsidRDefault="0011608F" w:rsidP="0011608F">
      <w:pPr>
        <w:pStyle w:val="Tekstpodstawowy"/>
        <w:spacing w:before="3" w:line="276" w:lineRule="auto"/>
        <w:ind w:firstLine="0"/>
        <w:rPr>
          <w:rFonts w:ascii="Times New Roman" w:hAnsi="Times New Roman" w:cs="Times New Roman"/>
          <w:sz w:val="24"/>
          <w:szCs w:val="24"/>
        </w:rPr>
      </w:pPr>
    </w:p>
    <w:bookmarkEnd w:id="6"/>
    <w:p w:rsidR="0011608F"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Podwykonawcy</w:t>
      </w:r>
    </w:p>
    <w:p w:rsidR="0011608F" w:rsidRPr="002446EE" w:rsidRDefault="0011608F" w:rsidP="0011608F">
      <w:pPr>
        <w:pStyle w:val="Nagwek1"/>
        <w:spacing w:before="59"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§3</w:t>
      </w:r>
    </w:p>
    <w:p w:rsidR="0011608F" w:rsidRPr="002446EE" w:rsidRDefault="0011608F" w:rsidP="0011608F">
      <w:pPr>
        <w:pStyle w:val="Nagwek1"/>
        <w:spacing w:before="59" w:line="276" w:lineRule="auto"/>
        <w:ind w:left="142"/>
        <w:jc w:val="center"/>
        <w:rPr>
          <w:rFonts w:ascii="Times New Roman" w:hAnsi="Times New Roman" w:cs="Times New Roman"/>
          <w:sz w:val="24"/>
          <w:szCs w:val="24"/>
        </w:rPr>
      </w:pPr>
    </w:p>
    <w:p w:rsidR="0011608F" w:rsidRPr="002446EE" w:rsidRDefault="0011608F" w:rsidP="0011608F">
      <w:pPr>
        <w:tabs>
          <w:tab w:val="left" w:pos="567"/>
          <w:tab w:val="left" w:pos="5222"/>
        </w:tabs>
        <w:spacing w:before="56" w:line="276" w:lineRule="auto"/>
        <w:jc w:val="both"/>
        <w:rPr>
          <w:rFonts w:ascii="Times New Roman" w:hAnsi="Times New Roman" w:cs="Times New Roman"/>
          <w:bCs/>
          <w:sz w:val="24"/>
          <w:szCs w:val="24"/>
        </w:rPr>
      </w:pPr>
      <w:r w:rsidRPr="002446EE">
        <w:rPr>
          <w:rFonts w:ascii="Times New Roman" w:hAnsi="Times New Roman" w:cs="Times New Roman"/>
          <w:sz w:val="24"/>
          <w:szCs w:val="24"/>
        </w:rPr>
        <w:t>1.</w:t>
      </w:r>
      <w:r w:rsidRPr="002446EE">
        <w:rPr>
          <w:rFonts w:ascii="Times New Roman" w:hAnsi="Times New Roman" w:cs="Times New Roman"/>
          <w:sz w:val="24"/>
          <w:szCs w:val="24"/>
        </w:rPr>
        <w:tab/>
      </w:r>
      <w:r w:rsidRPr="002446EE">
        <w:rPr>
          <w:rFonts w:ascii="Times New Roman" w:hAnsi="Times New Roman" w:cs="Times New Roman"/>
          <w:bCs/>
          <w:sz w:val="24"/>
          <w:szCs w:val="24"/>
        </w:rPr>
        <w:t>Wykonawca wykona osobiście całość zamówienia.</w:t>
      </w:r>
    </w:p>
    <w:p w:rsidR="0011608F" w:rsidRPr="002446EE" w:rsidRDefault="0011608F" w:rsidP="0011608F">
      <w:pPr>
        <w:spacing w:before="1" w:line="276" w:lineRule="auto"/>
        <w:ind w:left="403"/>
        <w:jc w:val="both"/>
        <w:rPr>
          <w:rFonts w:ascii="Times New Roman" w:hAnsi="Times New Roman" w:cs="Times New Roman"/>
          <w:bCs/>
          <w:i/>
          <w:sz w:val="24"/>
          <w:szCs w:val="24"/>
        </w:rPr>
      </w:pPr>
      <w:r w:rsidRPr="002446EE">
        <w:rPr>
          <w:rFonts w:ascii="Times New Roman" w:hAnsi="Times New Roman" w:cs="Times New Roman"/>
          <w:bCs/>
          <w:i/>
          <w:sz w:val="24"/>
          <w:szCs w:val="24"/>
        </w:rPr>
        <w:t>lub</w:t>
      </w:r>
    </w:p>
    <w:p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wykona osobiście następujące części</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zamówienia:</w:t>
      </w:r>
    </w:p>
    <w:p w:rsidR="0011608F" w:rsidRPr="002446EE" w:rsidRDefault="0011608F" w:rsidP="0011608F">
      <w:pPr>
        <w:pStyle w:val="Akapitzlist"/>
        <w:numPr>
          <w:ilvl w:val="1"/>
          <w:numId w:val="13"/>
        </w:numPr>
        <w:tabs>
          <w:tab w:val="left" w:pos="0"/>
          <w:tab w:val="left" w:pos="567"/>
          <w:tab w:val="left" w:pos="1102"/>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kluczowe części zamówienia, na które składają</w:t>
      </w:r>
      <w:r>
        <w:rPr>
          <w:rFonts w:ascii="Times New Roman" w:hAnsi="Times New Roman" w:cs="Times New Roman"/>
          <w:bCs/>
          <w:sz w:val="24"/>
          <w:szCs w:val="24"/>
        </w:rPr>
        <w:t xml:space="preserve"> </w:t>
      </w:r>
      <w:r w:rsidRPr="002446EE">
        <w:rPr>
          <w:rFonts w:ascii="Times New Roman" w:hAnsi="Times New Roman" w:cs="Times New Roman"/>
          <w:bCs/>
          <w:sz w:val="24"/>
          <w:szCs w:val="24"/>
        </w:rPr>
        <w:t>się:</w:t>
      </w:r>
    </w:p>
    <w:p w:rsidR="0011608F" w:rsidRPr="002446EE" w:rsidRDefault="0011608F" w:rsidP="0011608F">
      <w:pPr>
        <w:tabs>
          <w:tab w:val="left" w:pos="0"/>
          <w:tab w:val="left" w:pos="567"/>
          <w:tab w:val="left" w:pos="1386"/>
        </w:tabs>
        <w:spacing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w:t>
      </w:r>
    </w:p>
    <w:p w:rsidR="0011608F" w:rsidRPr="002446EE" w:rsidRDefault="0011608F" w:rsidP="0011608F">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 xml:space="preserve">…. </w:t>
      </w:r>
    </w:p>
    <w:p w:rsidR="0011608F" w:rsidRPr="002446EE" w:rsidRDefault="0011608F" w:rsidP="0011608F">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i/>
          <w:sz w:val="24"/>
          <w:szCs w:val="24"/>
        </w:rPr>
        <w:t>lub</w:t>
      </w:r>
    </w:p>
    <w:p w:rsidR="0011608F" w:rsidRPr="002446EE" w:rsidRDefault="0011608F" w:rsidP="0011608F">
      <w:pPr>
        <w:pStyle w:val="Akapitzlist"/>
        <w:numPr>
          <w:ilvl w:val="2"/>
          <w:numId w:val="13"/>
        </w:numPr>
        <w:tabs>
          <w:tab w:val="left" w:pos="0"/>
          <w:tab w:val="left" w:pos="567"/>
          <w:tab w:val="left" w:pos="1386"/>
          <w:tab w:val="left" w:pos="1387"/>
        </w:tabs>
        <w:spacing w:before="1" w:line="276" w:lineRule="auto"/>
        <w:ind w:left="0" w:firstLine="0"/>
        <w:jc w:val="both"/>
        <w:rPr>
          <w:rFonts w:ascii="Times New Roman" w:hAnsi="Times New Roman" w:cs="Times New Roman"/>
          <w:bCs/>
          <w:i/>
          <w:sz w:val="24"/>
          <w:szCs w:val="24"/>
        </w:rPr>
      </w:pPr>
      <w:r w:rsidRPr="002446EE">
        <w:rPr>
          <w:rFonts w:ascii="Times New Roman" w:hAnsi="Times New Roman" w:cs="Times New Roman"/>
          <w:bCs/>
          <w:i/>
          <w:sz w:val="24"/>
          <w:szCs w:val="24"/>
        </w:rPr>
        <w:t>brak – wszystkie czynności wykona samodzielnie</w:t>
      </w:r>
      <w:r>
        <w:rPr>
          <w:rFonts w:ascii="Times New Roman" w:hAnsi="Times New Roman" w:cs="Times New Roman"/>
          <w:bCs/>
          <w:i/>
          <w:sz w:val="24"/>
          <w:szCs w:val="24"/>
        </w:rPr>
        <w:t xml:space="preserve"> </w:t>
      </w:r>
      <w:r w:rsidRPr="002446EE">
        <w:rPr>
          <w:rFonts w:ascii="Times New Roman" w:hAnsi="Times New Roman" w:cs="Times New Roman"/>
          <w:bCs/>
          <w:i/>
          <w:sz w:val="24"/>
          <w:szCs w:val="24"/>
        </w:rPr>
        <w:t>Wykonawca</w:t>
      </w:r>
    </w:p>
    <w:p w:rsidR="0011608F" w:rsidRPr="002446EE" w:rsidRDefault="0011608F" w:rsidP="0011608F">
      <w:pPr>
        <w:pStyle w:val="Akapitzlist"/>
        <w:numPr>
          <w:ilvl w:val="1"/>
          <w:numId w:val="13"/>
        </w:numPr>
        <w:tabs>
          <w:tab w:val="left" w:pos="0"/>
          <w:tab w:val="left" w:pos="567"/>
          <w:tab w:val="left" w:pos="110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pozostałe części zamówienia, na które składają</w:t>
      </w:r>
      <w:r>
        <w:rPr>
          <w:rFonts w:ascii="Times New Roman" w:hAnsi="Times New Roman" w:cs="Times New Roman"/>
          <w:bCs/>
          <w:sz w:val="24"/>
          <w:szCs w:val="24"/>
        </w:rPr>
        <w:t xml:space="preserve"> </w:t>
      </w:r>
      <w:r w:rsidRPr="002446EE">
        <w:rPr>
          <w:rFonts w:ascii="Times New Roman" w:hAnsi="Times New Roman" w:cs="Times New Roman"/>
          <w:bCs/>
          <w:sz w:val="24"/>
          <w:szCs w:val="24"/>
        </w:rPr>
        <w:t>się:</w:t>
      </w:r>
    </w:p>
    <w:p w:rsidR="0011608F" w:rsidRPr="002446EE" w:rsidRDefault="0011608F" w:rsidP="0011608F">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w:t>
      </w:r>
    </w:p>
    <w:p w:rsidR="0011608F" w:rsidRPr="002446EE" w:rsidRDefault="0011608F" w:rsidP="0011608F">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lastRenderedPageBreak/>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 xml:space="preserve">…. </w:t>
      </w:r>
    </w:p>
    <w:p w:rsidR="0011608F" w:rsidRPr="002446EE" w:rsidRDefault="0011608F" w:rsidP="0011608F">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i/>
          <w:sz w:val="24"/>
          <w:szCs w:val="24"/>
        </w:rPr>
        <w:t>lub</w:t>
      </w:r>
    </w:p>
    <w:p w:rsidR="0011608F" w:rsidRPr="002446EE" w:rsidRDefault="0011608F" w:rsidP="0011608F">
      <w:pPr>
        <w:pStyle w:val="Akapitzlist"/>
        <w:numPr>
          <w:ilvl w:val="2"/>
          <w:numId w:val="13"/>
        </w:numPr>
        <w:tabs>
          <w:tab w:val="left" w:pos="0"/>
          <w:tab w:val="left" w:pos="567"/>
          <w:tab w:val="left" w:pos="1386"/>
          <w:tab w:val="left" w:pos="1387"/>
        </w:tabs>
        <w:spacing w:line="276" w:lineRule="auto"/>
        <w:ind w:left="0" w:firstLine="0"/>
        <w:jc w:val="both"/>
        <w:rPr>
          <w:rFonts w:ascii="Times New Roman" w:hAnsi="Times New Roman" w:cs="Times New Roman"/>
          <w:bCs/>
          <w:i/>
          <w:sz w:val="24"/>
          <w:szCs w:val="24"/>
        </w:rPr>
      </w:pPr>
      <w:r w:rsidRPr="002446EE">
        <w:rPr>
          <w:rFonts w:ascii="Times New Roman" w:hAnsi="Times New Roman" w:cs="Times New Roman"/>
          <w:bCs/>
          <w:i/>
          <w:sz w:val="24"/>
          <w:szCs w:val="24"/>
        </w:rPr>
        <w:t>brak – wszystkie czynności wykona samodzielnie</w:t>
      </w:r>
      <w:r>
        <w:rPr>
          <w:rFonts w:ascii="Times New Roman" w:hAnsi="Times New Roman" w:cs="Times New Roman"/>
          <w:bCs/>
          <w:i/>
          <w:sz w:val="24"/>
          <w:szCs w:val="24"/>
        </w:rPr>
        <w:t xml:space="preserve"> </w:t>
      </w:r>
      <w:r w:rsidRPr="002446EE">
        <w:rPr>
          <w:rFonts w:ascii="Times New Roman" w:hAnsi="Times New Roman" w:cs="Times New Roman"/>
          <w:bCs/>
          <w:i/>
          <w:sz w:val="24"/>
          <w:szCs w:val="24"/>
        </w:rPr>
        <w:t>Wykonawca</w:t>
      </w:r>
    </w:p>
    <w:p w:rsidR="0011608F" w:rsidRPr="002446EE" w:rsidRDefault="0011608F" w:rsidP="0011608F">
      <w:pPr>
        <w:pStyle w:val="Akapitzlist"/>
        <w:numPr>
          <w:ilvl w:val="0"/>
          <w:numId w:val="13"/>
        </w:numPr>
        <w:tabs>
          <w:tab w:val="left" w:pos="0"/>
          <w:tab w:val="left" w:pos="567"/>
        </w:tabs>
        <w:spacing w:before="1" w:line="276" w:lineRule="auto"/>
        <w:ind w:left="13" w:hanging="13"/>
        <w:rPr>
          <w:rFonts w:ascii="Times New Roman" w:hAnsi="Times New Roman" w:cs="Times New Roman"/>
          <w:bCs/>
          <w:sz w:val="24"/>
          <w:szCs w:val="24"/>
        </w:rPr>
      </w:pPr>
      <w:r w:rsidRPr="002446EE">
        <w:rPr>
          <w:rFonts w:ascii="Times New Roman" w:hAnsi="Times New Roman" w:cs="Times New Roman"/>
          <w:bCs/>
          <w:sz w:val="24"/>
          <w:szCs w:val="24"/>
        </w:rPr>
        <w:t>Podwykonawcy wykonają następujące części</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zamówienia:</w:t>
      </w:r>
    </w:p>
    <w:p w:rsidR="0011608F" w:rsidRPr="002446EE" w:rsidRDefault="0011608F" w:rsidP="0011608F">
      <w:pPr>
        <w:pStyle w:val="Akapitzlist"/>
        <w:numPr>
          <w:ilvl w:val="1"/>
          <w:numId w:val="13"/>
        </w:numPr>
        <w:tabs>
          <w:tab w:val="left" w:pos="0"/>
          <w:tab w:val="left" w:pos="567"/>
          <w:tab w:val="left" w:pos="1102"/>
        </w:tabs>
        <w:spacing w:line="276" w:lineRule="auto"/>
        <w:ind w:left="13" w:hanging="13"/>
        <w:rPr>
          <w:rFonts w:ascii="Times New Roman" w:hAnsi="Times New Roman" w:cs="Times New Roman"/>
          <w:bCs/>
          <w:sz w:val="24"/>
          <w:szCs w:val="24"/>
        </w:rPr>
      </w:pPr>
      <w:r w:rsidRPr="002446EE">
        <w:rPr>
          <w:rFonts w:ascii="Times New Roman" w:hAnsi="Times New Roman" w:cs="Times New Roman"/>
          <w:bCs/>
          <w:sz w:val="24"/>
          <w:szCs w:val="24"/>
        </w:rPr>
        <w:t>………………………………………………………………………………………………….…,</w:t>
      </w:r>
    </w:p>
    <w:p w:rsidR="0011608F" w:rsidRPr="002446EE" w:rsidRDefault="0011608F" w:rsidP="0011608F">
      <w:pPr>
        <w:pStyle w:val="Akapitzlist"/>
        <w:numPr>
          <w:ilvl w:val="1"/>
          <w:numId w:val="13"/>
        </w:numPr>
        <w:tabs>
          <w:tab w:val="left" w:pos="0"/>
          <w:tab w:val="left" w:pos="567"/>
          <w:tab w:val="left" w:pos="1102"/>
        </w:tabs>
        <w:spacing w:line="276" w:lineRule="auto"/>
        <w:ind w:left="13" w:hanging="13"/>
        <w:rPr>
          <w:rFonts w:ascii="Times New Roman" w:hAnsi="Times New Roman" w:cs="Times New Roman"/>
          <w:bCs/>
          <w:sz w:val="24"/>
          <w:szCs w:val="24"/>
        </w:rPr>
      </w:pPr>
      <w:r w:rsidRPr="002446EE">
        <w:rPr>
          <w:rFonts w:ascii="Times New Roman" w:hAnsi="Times New Roman" w:cs="Times New Roman"/>
          <w:bCs/>
          <w:sz w:val="24"/>
          <w:szCs w:val="24"/>
        </w:rPr>
        <w:t>……………………………………………………………………………………………………..</w:t>
      </w:r>
    </w:p>
    <w:p w:rsidR="0011608F" w:rsidRPr="002446EE" w:rsidRDefault="0011608F" w:rsidP="0011608F">
      <w:pPr>
        <w:pStyle w:val="Akapitzlist"/>
        <w:numPr>
          <w:ilvl w:val="0"/>
          <w:numId w:val="13"/>
        </w:numPr>
        <w:tabs>
          <w:tab w:val="left" w:pos="0"/>
          <w:tab w:val="left" w:pos="567"/>
        </w:tabs>
        <w:spacing w:before="1" w:line="276" w:lineRule="auto"/>
        <w:ind w:left="13" w:hanging="13"/>
        <w:rPr>
          <w:rFonts w:ascii="Times New Roman" w:hAnsi="Times New Roman" w:cs="Times New Roman"/>
          <w:sz w:val="24"/>
          <w:szCs w:val="24"/>
        </w:rPr>
      </w:pPr>
      <w:r w:rsidRPr="002446EE">
        <w:rPr>
          <w:rFonts w:ascii="Times New Roman" w:hAnsi="Times New Roman" w:cs="Times New Roman"/>
          <w:bCs/>
          <w:spacing w:val="-3"/>
          <w:sz w:val="24"/>
          <w:szCs w:val="24"/>
        </w:rPr>
        <w:t xml:space="preserve">Podmioty, </w:t>
      </w:r>
      <w:r w:rsidRPr="002446EE">
        <w:rPr>
          <w:rFonts w:ascii="Times New Roman" w:hAnsi="Times New Roman" w:cs="Times New Roman"/>
          <w:bCs/>
          <w:sz w:val="24"/>
          <w:szCs w:val="24"/>
        </w:rPr>
        <w:t>na zasoby których powołuje się Wykonawca, wykonają</w:t>
      </w:r>
      <w:r w:rsidRPr="002446EE">
        <w:rPr>
          <w:rFonts w:ascii="Times New Roman" w:hAnsi="Times New Roman" w:cs="Times New Roman"/>
          <w:sz w:val="24"/>
          <w:szCs w:val="24"/>
        </w:rPr>
        <w:t xml:space="preserve"> następujące części</w:t>
      </w:r>
      <w:r>
        <w:rPr>
          <w:rFonts w:ascii="Times New Roman" w:hAnsi="Times New Roman" w:cs="Times New Roman"/>
          <w:sz w:val="24"/>
          <w:szCs w:val="24"/>
        </w:rPr>
        <w:t xml:space="preserve"> </w:t>
      </w:r>
      <w:r w:rsidRPr="002446EE">
        <w:rPr>
          <w:rFonts w:ascii="Times New Roman" w:hAnsi="Times New Roman" w:cs="Times New Roman"/>
          <w:sz w:val="24"/>
          <w:szCs w:val="24"/>
        </w:rPr>
        <w:t>zamówienia:</w:t>
      </w:r>
    </w:p>
    <w:p w:rsidR="0011608F" w:rsidRPr="002446EE" w:rsidRDefault="0011608F" w:rsidP="0011608F">
      <w:pPr>
        <w:pStyle w:val="Akapitzlist"/>
        <w:numPr>
          <w:ilvl w:val="1"/>
          <w:numId w:val="13"/>
        </w:numPr>
        <w:tabs>
          <w:tab w:val="left" w:pos="0"/>
          <w:tab w:val="left" w:pos="567"/>
          <w:tab w:val="left" w:pos="1102"/>
        </w:tabs>
        <w:spacing w:before="1" w:line="276" w:lineRule="auto"/>
        <w:ind w:left="13" w:hanging="13"/>
        <w:rPr>
          <w:rFonts w:ascii="Times New Roman" w:hAnsi="Times New Roman" w:cs="Times New Roman"/>
          <w:sz w:val="24"/>
          <w:szCs w:val="24"/>
        </w:rPr>
      </w:pPr>
      <w:r w:rsidRPr="002446EE">
        <w:rPr>
          <w:rFonts w:ascii="Times New Roman" w:hAnsi="Times New Roman" w:cs="Times New Roman"/>
          <w:sz w:val="24"/>
          <w:szCs w:val="24"/>
        </w:rPr>
        <w:t>…………………………………………………………………………………………………….,</w:t>
      </w:r>
    </w:p>
    <w:p w:rsidR="0011608F" w:rsidRPr="002446EE" w:rsidRDefault="0011608F" w:rsidP="0011608F">
      <w:pPr>
        <w:pStyle w:val="Akapitzlist"/>
        <w:numPr>
          <w:ilvl w:val="1"/>
          <w:numId w:val="13"/>
        </w:numPr>
        <w:tabs>
          <w:tab w:val="left" w:pos="0"/>
          <w:tab w:val="left" w:pos="567"/>
          <w:tab w:val="left" w:pos="1102"/>
        </w:tabs>
        <w:spacing w:line="276" w:lineRule="auto"/>
        <w:ind w:left="13" w:hanging="13"/>
        <w:rPr>
          <w:rFonts w:ascii="Times New Roman" w:hAnsi="Times New Roman" w:cs="Times New Roman"/>
          <w:sz w:val="24"/>
          <w:szCs w:val="24"/>
        </w:rPr>
      </w:pPr>
      <w:r w:rsidRPr="002446EE">
        <w:rPr>
          <w:rFonts w:ascii="Times New Roman" w:hAnsi="Times New Roman" w:cs="Times New Roman"/>
          <w:sz w:val="24"/>
          <w:szCs w:val="24"/>
        </w:rPr>
        <w:t>…………………………………………………………………………………………………….</w:t>
      </w:r>
    </w:p>
    <w:p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Wykonawca,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podwykonawca</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dalszy</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podwykonawca</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przedmiotowego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zamówienia,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zamierza</w:t>
      </w:r>
      <w:r>
        <w:rPr>
          <w:rFonts w:ascii="Times New Roman" w:hAnsi="Times New Roman" w:cs="Times New Roman"/>
          <w:bCs/>
          <w:sz w:val="24"/>
          <w:szCs w:val="24"/>
        </w:rPr>
        <w:t xml:space="preserve"> </w:t>
      </w:r>
      <w:r w:rsidRPr="002446EE">
        <w:rPr>
          <w:rFonts w:ascii="Times New Roman" w:hAnsi="Times New Roman" w:cs="Times New Roman"/>
          <w:bCs/>
          <w:sz w:val="24"/>
          <w:szCs w:val="24"/>
        </w:rPr>
        <w:t>zawrzeć</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umowę o podwykonawstwo, której przedmiotem są roboty budowlane, w trakcie realizacji przedmiotowego zamówienia publicznego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(bądź</w:t>
      </w:r>
      <w:r>
        <w:rPr>
          <w:rFonts w:ascii="Times New Roman" w:hAnsi="Times New Roman" w:cs="Times New Roman"/>
          <w:bCs/>
          <w:sz w:val="24"/>
          <w:szCs w:val="24"/>
        </w:rPr>
        <w:t xml:space="preserve"> </w:t>
      </w:r>
      <w:r w:rsidRPr="002446EE">
        <w:rPr>
          <w:rFonts w:ascii="Times New Roman" w:hAnsi="Times New Roman" w:cs="Times New Roman"/>
          <w:bCs/>
          <w:sz w:val="24"/>
          <w:szCs w:val="24"/>
        </w:rPr>
        <w:t>dokonać</w:t>
      </w:r>
      <w:r>
        <w:rPr>
          <w:rFonts w:ascii="Times New Roman" w:hAnsi="Times New Roman" w:cs="Times New Roman"/>
          <w:bCs/>
          <w:sz w:val="24"/>
          <w:szCs w:val="24"/>
        </w:rPr>
        <w:t xml:space="preserve"> </w:t>
      </w:r>
      <w:r w:rsidRPr="002446EE">
        <w:rPr>
          <w:rFonts w:ascii="Times New Roman" w:hAnsi="Times New Roman" w:cs="Times New Roman"/>
          <w:bCs/>
          <w:sz w:val="24"/>
          <w:szCs w:val="24"/>
        </w:rPr>
        <w:t>zmiany</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umowy</w:t>
      </w:r>
      <w:r>
        <w:rPr>
          <w:rFonts w:ascii="Times New Roman" w:hAnsi="Times New Roman" w:cs="Times New Roman"/>
          <w:bCs/>
          <w:sz w:val="24"/>
          <w:szCs w:val="24"/>
        </w:rPr>
        <w:t xml:space="preserve"> </w:t>
      </w:r>
      <w:r w:rsidRPr="002446EE">
        <w:rPr>
          <w:rFonts w:ascii="Times New Roman" w:hAnsi="Times New Roman" w:cs="Times New Roman"/>
          <w:bCs/>
          <w:sz w:val="24"/>
          <w:szCs w:val="24"/>
        </w:rPr>
        <w:t>już</w:t>
      </w:r>
      <w:r>
        <w:rPr>
          <w:rFonts w:ascii="Times New Roman" w:hAnsi="Times New Roman" w:cs="Times New Roman"/>
          <w:bCs/>
          <w:sz w:val="24"/>
          <w:szCs w:val="24"/>
        </w:rPr>
        <w:t xml:space="preserve"> </w:t>
      </w:r>
      <w:r w:rsidRPr="002446EE">
        <w:rPr>
          <w:rFonts w:ascii="Times New Roman" w:hAnsi="Times New Roman" w:cs="Times New Roman"/>
          <w:bCs/>
          <w:sz w:val="24"/>
          <w:szCs w:val="24"/>
        </w:rPr>
        <w:t>zawartej),</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przedłoży</w:t>
      </w:r>
      <w:r>
        <w:rPr>
          <w:rFonts w:ascii="Times New Roman" w:hAnsi="Times New Roman" w:cs="Times New Roman"/>
          <w:bCs/>
          <w:sz w:val="24"/>
          <w:szCs w:val="24"/>
        </w:rPr>
        <w:t xml:space="preserve"> </w:t>
      </w:r>
      <w:r w:rsidRPr="002446EE">
        <w:rPr>
          <w:rFonts w:ascii="Times New Roman" w:hAnsi="Times New Roman" w:cs="Times New Roman"/>
          <w:bCs/>
          <w:sz w:val="24"/>
          <w:szCs w:val="24"/>
        </w:rPr>
        <w:t>do</w:t>
      </w:r>
      <w:r>
        <w:rPr>
          <w:rFonts w:ascii="Times New Roman" w:hAnsi="Times New Roman" w:cs="Times New Roman"/>
          <w:bCs/>
          <w:sz w:val="24"/>
          <w:szCs w:val="24"/>
        </w:rPr>
        <w:t xml:space="preserve"> </w:t>
      </w:r>
      <w:r w:rsidRPr="002446EE">
        <w:rPr>
          <w:rFonts w:ascii="Times New Roman" w:hAnsi="Times New Roman" w:cs="Times New Roman"/>
          <w:bCs/>
          <w:sz w:val="24"/>
          <w:szCs w:val="24"/>
        </w:rPr>
        <w:t>pisemnej</w:t>
      </w:r>
      <w:r>
        <w:rPr>
          <w:rFonts w:ascii="Times New Roman" w:hAnsi="Times New Roman" w:cs="Times New Roman"/>
          <w:bCs/>
          <w:sz w:val="24"/>
          <w:szCs w:val="24"/>
        </w:rPr>
        <w:t xml:space="preserve"> </w:t>
      </w:r>
      <w:r w:rsidRPr="002446EE">
        <w:rPr>
          <w:rFonts w:ascii="Times New Roman" w:hAnsi="Times New Roman" w:cs="Times New Roman"/>
          <w:bCs/>
          <w:sz w:val="24"/>
          <w:szCs w:val="24"/>
        </w:rPr>
        <w:t>akceptacji</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Zamawiającemu,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terminie 14 dni od daty zawarcia niniejszej umowy (lub od daty zgłoszenia Zamawiającemu realizacji części zamówienia przez podwykonawcę, dalszego podwykonawcę), projekt umowy o podwykonawstwo (projekt zmian), przy czym podwykonawca lub dalszy  podwykonawca  winien  dołączyć  do  projektu  zgodę  Wykonawcy  na  zawarcie  umowy o podwykonawstwo o treści zgodnej z tym projektem</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umowy.</w:t>
      </w:r>
    </w:p>
    <w:p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pacing w:val="-4"/>
          <w:sz w:val="24"/>
          <w:szCs w:val="24"/>
        </w:rPr>
        <w:t>Termin zapłaty</w:t>
      </w:r>
      <w:r w:rsidRPr="002446EE">
        <w:rPr>
          <w:rFonts w:ascii="Times New Roman" w:hAnsi="Times New Roman" w:cs="Times New Roman"/>
          <w:bCs/>
          <w:sz w:val="24"/>
          <w:szCs w:val="24"/>
        </w:rPr>
        <w:t xml:space="preserve"> wynagrodzenia podwykonawcy lub dalszemu podwykonawcy przewidziany w   projekcie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którym</w:t>
      </w:r>
      <w:r>
        <w:rPr>
          <w:rFonts w:ascii="Times New Roman" w:hAnsi="Times New Roman" w:cs="Times New Roman"/>
          <w:bCs/>
          <w:sz w:val="24"/>
          <w:szCs w:val="24"/>
        </w:rPr>
        <w:t xml:space="preserve"> </w:t>
      </w:r>
      <w:r w:rsidRPr="002446EE">
        <w:rPr>
          <w:rFonts w:ascii="Times New Roman" w:hAnsi="Times New Roman" w:cs="Times New Roman"/>
          <w:bCs/>
          <w:sz w:val="24"/>
          <w:szCs w:val="24"/>
        </w:rPr>
        <w:t>mowa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ust.4,</w:t>
      </w:r>
      <w:r>
        <w:rPr>
          <w:rFonts w:ascii="Times New Roman" w:hAnsi="Times New Roman" w:cs="Times New Roman"/>
          <w:bCs/>
          <w:sz w:val="24"/>
          <w:szCs w:val="24"/>
        </w:rPr>
        <w:t xml:space="preserve"> </w:t>
      </w:r>
      <w:r w:rsidRPr="002446EE">
        <w:rPr>
          <w:rFonts w:ascii="Times New Roman" w:hAnsi="Times New Roman" w:cs="Times New Roman"/>
          <w:bCs/>
          <w:sz w:val="24"/>
          <w:szCs w:val="24"/>
        </w:rPr>
        <w:t>nie</w:t>
      </w:r>
      <w:r>
        <w:rPr>
          <w:rFonts w:ascii="Times New Roman" w:hAnsi="Times New Roman" w:cs="Times New Roman"/>
          <w:bCs/>
          <w:sz w:val="24"/>
          <w:szCs w:val="24"/>
        </w:rPr>
        <w:t xml:space="preserve"> </w:t>
      </w:r>
      <w:r w:rsidRPr="002446EE">
        <w:rPr>
          <w:rFonts w:ascii="Times New Roman" w:hAnsi="Times New Roman" w:cs="Times New Roman"/>
          <w:bCs/>
          <w:sz w:val="24"/>
          <w:szCs w:val="24"/>
        </w:rPr>
        <w:t>może</w:t>
      </w:r>
      <w:r>
        <w:rPr>
          <w:rFonts w:ascii="Times New Roman" w:hAnsi="Times New Roman" w:cs="Times New Roman"/>
          <w:bCs/>
          <w:sz w:val="24"/>
          <w:szCs w:val="24"/>
        </w:rPr>
        <w:t xml:space="preserve"> </w:t>
      </w:r>
      <w:r w:rsidRPr="002446EE">
        <w:rPr>
          <w:rFonts w:ascii="Times New Roman" w:hAnsi="Times New Roman" w:cs="Times New Roman"/>
          <w:bCs/>
          <w:sz w:val="24"/>
          <w:szCs w:val="24"/>
        </w:rPr>
        <w:t>być</w:t>
      </w:r>
      <w:r>
        <w:rPr>
          <w:rFonts w:ascii="Times New Roman" w:hAnsi="Times New Roman" w:cs="Times New Roman"/>
          <w:bCs/>
          <w:sz w:val="24"/>
          <w:szCs w:val="24"/>
        </w:rPr>
        <w:t xml:space="preserve"> </w:t>
      </w:r>
      <w:r w:rsidRPr="002446EE">
        <w:rPr>
          <w:rFonts w:ascii="Times New Roman" w:hAnsi="Times New Roman" w:cs="Times New Roman"/>
          <w:bCs/>
          <w:sz w:val="24"/>
          <w:szCs w:val="24"/>
        </w:rPr>
        <w:t>dłuższy</w:t>
      </w:r>
      <w:r>
        <w:rPr>
          <w:rFonts w:ascii="Times New Roman" w:hAnsi="Times New Roman" w:cs="Times New Roman"/>
          <w:bCs/>
          <w:sz w:val="24"/>
          <w:szCs w:val="24"/>
        </w:rPr>
        <w:t xml:space="preserve"> </w:t>
      </w:r>
      <w:r w:rsidRPr="002446EE">
        <w:rPr>
          <w:rFonts w:ascii="Times New Roman" w:hAnsi="Times New Roman" w:cs="Times New Roman"/>
          <w:bCs/>
          <w:sz w:val="24"/>
          <w:szCs w:val="24"/>
        </w:rPr>
        <w:t>niż</w:t>
      </w:r>
      <w:r>
        <w:rPr>
          <w:rFonts w:ascii="Times New Roman" w:hAnsi="Times New Roman" w:cs="Times New Roman"/>
          <w:bCs/>
          <w:sz w:val="24"/>
          <w:szCs w:val="24"/>
        </w:rPr>
        <w:t xml:space="preserve"> </w:t>
      </w:r>
      <w:r w:rsidRPr="002446EE">
        <w:rPr>
          <w:rFonts w:ascii="Times New Roman" w:hAnsi="Times New Roman" w:cs="Times New Roman"/>
          <w:bCs/>
          <w:sz w:val="24"/>
          <w:szCs w:val="24"/>
        </w:rPr>
        <w:t>30</w:t>
      </w:r>
      <w:r>
        <w:rPr>
          <w:rFonts w:ascii="Times New Roman" w:hAnsi="Times New Roman" w:cs="Times New Roman"/>
          <w:bCs/>
          <w:sz w:val="24"/>
          <w:szCs w:val="24"/>
        </w:rPr>
        <w:t xml:space="preserve"> </w:t>
      </w:r>
      <w:r w:rsidRPr="002446EE">
        <w:rPr>
          <w:rFonts w:ascii="Times New Roman" w:hAnsi="Times New Roman" w:cs="Times New Roman"/>
          <w:bCs/>
          <w:sz w:val="24"/>
          <w:szCs w:val="24"/>
        </w:rPr>
        <w:t>dni</w:t>
      </w:r>
      <w:r>
        <w:rPr>
          <w:rFonts w:ascii="Times New Roman" w:hAnsi="Times New Roman" w:cs="Times New Roman"/>
          <w:bCs/>
          <w:sz w:val="24"/>
          <w:szCs w:val="24"/>
        </w:rPr>
        <w:t xml:space="preserve"> </w:t>
      </w:r>
      <w:r w:rsidRPr="002446EE">
        <w:rPr>
          <w:rFonts w:ascii="Times New Roman" w:hAnsi="Times New Roman" w:cs="Times New Roman"/>
          <w:bCs/>
          <w:sz w:val="24"/>
          <w:szCs w:val="24"/>
        </w:rPr>
        <w:t>od</w:t>
      </w:r>
      <w:r>
        <w:rPr>
          <w:rFonts w:ascii="Times New Roman" w:hAnsi="Times New Roman" w:cs="Times New Roman"/>
          <w:bCs/>
          <w:sz w:val="24"/>
          <w:szCs w:val="24"/>
        </w:rPr>
        <w:t xml:space="preserve"> </w:t>
      </w:r>
      <w:r w:rsidRPr="002446EE">
        <w:rPr>
          <w:rFonts w:ascii="Times New Roman" w:hAnsi="Times New Roman" w:cs="Times New Roman"/>
          <w:bCs/>
          <w:sz w:val="24"/>
          <w:szCs w:val="24"/>
        </w:rPr>
        <w:t>dnia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doręczenia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 podwykonawcy faktury lub rachunku, potwierdzających wykonanie zleconej podwykonawcy lub dalszemu podwykonawcy części zamówienia.</w:t>
      </w:r>
    </w:p>
    <w:p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Wykonawca, podwykonawca lub dalszy podwykonawca przedmiotowego zamówienia przedkłada Zamawiającemu poświadczoną za zgodność z oryginałem kopię zawartej umowy o podwykonawstwo, której przedmiotem są roboty budowlane, a której projekt przesłał Zamawiającemu do akceptacji zgodnie z ust. 4, w terminie 7 dni od dnia jej zawarcia.</w:t>
      </w:r>
    </w:p>
    <w:p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 xml:space="preserve">Zamawiający ma </w:t>
      </w:r>
      <w:r w:rsidRPr="002446EE">
        <w:rPr>
          <w:rFonts w:ascii="Times New Roman" w:hAnsi="Times New Roman" w:cs="Times New Roman"/>
          <w:bCs/>
          <w:spacing w:val="-3"/>
          <w:sz w:val="24"/>
          <w:szCs w:val="24"/>
        </w:rPr>
        <w:t xml:space="preserve">prawo </w:t>
      </w:r>
      <w:r w:rsidRPr="002446EE">
        <w:rPr>
          <w:rFonts w:ascii="Times New Roman" w:hAnsi="Times New Roman" w:cs="Times New Roman"/>
          <w:bCs/>
          <w:sz w:val="24"/>
          <w:szCs w:val="24"/>
        </w:rPr>
        <w:t xml:space="preserve">zgłosić zastrzeżenia do projektu, o którym mowa w ust. 4 bądź do zawartej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o której mowawust.6,</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formie</w:t>
      </w:r>
      <w:r>
        <w:rPr>
          <w:rFonts w:ascii="Times New Roman" w:hAnsi="Times New Roman" w:cs="Times New Roman"/>
          <w:bCs/>
          <w:sz w:val="24"/>
          <w:szCs w:val="24"/>
        </w:rPr>
        <w:t xml:space="preserve"> </w:t>
      </w:r>
      <w:r w:rsidRPr="002446EE">
        <w:rPr>
          <w:rFonts w:ascii="Times New Roman" w:hAnsi="Times New Roman" w:cs="Times New Roman"/>
          <w:bCs/>
          <w:sz w:val="24"/>
          <w:szCs w:val="24"/>
        </w:rPr>
        <w:t>pisemnej w terminie 30 dni</w:t>
      </w:r>
      <w:r>
        <w:rPr>
          <w:rFonts w:ascii="Times New Roman" w:hAnsi="Times New Roman" w:cs="Times New Roman"/>
          <w:bCs/>
          <w:sz w:val="24"/>
          <w:szCs w:val="24"/>
        </w:rPr>
        <w:t xml:space="preserve"> </w:t>
      </w:r>
      <w:r w:rsidRPr="002446EE">
        <w:rPr>
          <w:rFonts w:ascii="Times New Roman" w:hAnsi="Times New Roman" w:cs="Times New Roman"/>
          <w:bCs/>
          <w:sz w:val="24"/>
          <w:szCs w:val="24"/>
        </w:rPr>
        <w:t>od</w:t>
      </w:r>
      <w:r>
        <w:rPr>
          <w:rFonts w:ascii="Times New Roman" w:hAnsi="Times New Roman" w:cs="Times New Roman"/>
          <w:bCs/>
          <w:sz w:val="24"/>
          <w:szCs w:val="24"/>
        </w:rPr>
        <w:t xml:space="preserve"> </w:t>
      </w:r>
      <w:r w:rsidRPr="002446EE">
        <w:rPr>
          <w:rFonts w:ascii="Times New Roman" w:hAnsi="Times New Roman" w:cs="Times New Roman"/>
          <w:bCs/>
          <w:sz w:val="24"/>
          <w:szCs w:val="24"/>
        </w:rPr>
        <w:t>daty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otrzymania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tego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projektu</w:t>
      </w:r>
      <w:r>
        <w:rPr>
          <w:rFonts w:ascii="Times New Roman" w:hAnsi="Times New Roman" w:cs="Times New Roman"/>
          <w:bCs/>
          <w:sz w:val="24"/>
          <w:szCs w:val="24"/>
        </w:rPr>
        <w:t xml:space="preserve"> </w:t>
      </w:r>
      <w:r w:rsidRPr="002446EE">
        <w:rPr>
          <w:rFonts w:ascii="Times New Roman" w:hAnsi="Times New Roman" w:cs="Times New Roman"/>
          <w:bCs/>
          <w:sz w:val="24"/>
          <w:szCs w:val="24"/>
        </w:rPr>
        <w:t>(tej</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umowy), jeżeli</w:t>
      </w:r>
      <w:r>
        <w:rPr>
          <w:rFonts w:ascii="Times New Roman" w:hAnsi="Times New Roman" w:cs="Times New Roman"/>
          <w:bCs/>
          <w:sz w:val="24"/>
          <w:szCs w:val="24"/>
        </w:rPr>
        <w:t xml:space="preserve"> </w:t>
      </w:r>
      <w:r w:rsidRPr="002446EE">
        <w:rPr>
          <w:rFonts w:ascii="Times New Roman" w:hAnsi="Times New Roman" w:cs="Times New Roman"/>
          <w:bCs/>
          <w:sz w:val="24"/>
          <w:szCs w:val="24"/>
        </w:rPr>
        <w:t>projekt</w:t>
      </w:r>
      <w:r>
        <w:rPr>
          <w:rFonts w:ascii="Times New Roman" w:hAnsi="Times New Roman" w:cs="Times New Roman"/>
          <w:bCs/>
          <w:sz w:val="24"/>
          <w:szCs w:val="24"/>
        </w:rPr>
        <w:t xml:space="preserve"> </w:t>
      </w:r>
      <w:r w:rsidRPr="002446EE">
        <w:rPr>
          <w:rFonts w:ascii="Times New Roman" w:hAnsi="Times New Roman" w:cs="Times New Roman"/>
          <w:bCs/>
          <w:sz w:val="24"/>
          <w:szCs w:val="24"/>
        </w:rPr>
        <w:t xml:space="preserve">ten bądź umowa nie spełnia wymagań określonych w art. 436 – 442 </w:t>
      </w:r>
      <w:r w:rsidRPr="002446EE">
        <w:rPr>
          <w:rFonts w:ascii="Times New Roman" w:hAnsi="Times New Roman" w:cs="Times New Roman"/>
          <w:sz w:val="24"/>
          <w:szCs w:val="24"/>
        </w:rPr>
        <w:t>ustawy Prawo zamówień publicznych z dnia 11 września 2019 r. (t.j.: Dz.U.2021 poz.1129 z póź. zm.)</w:t>
      </w:r>
      <w:r w:rsidRPr="002446EE">
        <w:rPr>
          <w:rFonts w:ascii="Times New Roman" w:hAnsi="Times New Roman" w:cs="Times New Roman"/>
          <w:bCs/>
          <w:sz w:val="24"/>
          <w:szCs w:val="24"/>
        </w:rPr>
        <w:t>, bądź jeśli przewidziany w nim termin</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jest</w:t>
      </w:r>
      <w:r>
        <w:rPr>
          <w:rFonts w:ascii="Times New Roman" w:hAnsi="Times New Roman" w:cs="Times New Roman"/>
          <w:bCs/>
          <w:sz w:val="24"/>
          <w:szCs w:val="24"/>
        </w:rPr>
        <w:t xml:space="preserve"> </w:t>
      </w:r>
      <w:r w:rsidRPr="002446EE">
        <w:rPr>
          <w:rFonts w:ascii="Times New Roman" w:hAnsi="Times New Roman" w:cs="Times New Roman"/>
          <w:bCs/>
          <w:sz w:val="24"/>
          <w:szCs w:val="24"/>
        </w:rPr>
        <w:t>dłuższy</w:t>
      </w:r>
      <w:r>
        <w:rPr>
          <w:rFonts w:ascii="Times New Roman" w:hAnsi="Times New Roman" w:cs="Times New Roman"/>
          <w:bCs/>
          <w:sz w:val="24"/>
          <w:szCs w:val="24"/>
        </w:rPr>
        <w:t xml:space="preserve"> </w:t>
      </w:r>
      <w:r w:rsidRPr="002446EE">
        <w:rPr>
          <w:rFonts w:ascii="Times New Roman" w:hAnsi="Times New Roman" w:cs="Times New Roman"/>
          <w:bCs/>
          <w:sz w:val="24"/>
          <w:szCs w:val="24"/>
        </w:rPr>
        <w:t>niż</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określony</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ust.5.</w:t>
      </w:r>
      <w:r>
        <w:rPr>
          <w:rFonts w:ascii="Times New Roman" w:hAnsi="Times New Roman" w:cs="Times New Roman"/>
          <w:bCs/>
          <w:sz w:val="24"/>
          <w:szCs w:val="24"/>
        </w:rPr>
        <w:t xml:space="preserve"> </w:t>
      </w:r>
      <w:r w:rsidRPr="002446EE">
        <w:rPr>
          <w:rFonts w:ascii="Times New Roman" w:hAnsi="Times New Roman" w:cs="Times New Roman"/>
          <w:bCs/>
          <w:sz w:val="24"/>
          <w:szCs w:val="24"/>
        </w:rPr>
        <w:t>Niezgłoszenie</w:t>
      </w:r>
      <w:r>
        <w:rPr>
          <w:rFonts w:ascii="Times New Roman" w:hAnsi="Times New Roman" w:cs="Times New Roman"/>
          <w:bCs/>
          <w:sz w:val="24"/>
          <w:szCs w:val="24"/>
        </w:rPr>
        <w:t xml:space="preserve"> </w:t>
      </w:r>
      <w:r w:rsidRPr="002446EE">
        <w:rPr>
          <w:rFonts w:ascii="Times New Roman" w:hAnsi="Times New Roman" w:cs="Times New Roman"/>
          <w:bCs/>
          <w:sz w:val="24"/>
          <w:szCs w:val="24"/>
        </w:rPr>
        <w:t>pisemnych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zastrzeżeń</w:t>
      </w:r>
      <w:r>
        <w:rPr>
          <w:rFonts w:ascii="Times New Roman" w:hAnsi="Times New Roman" w:cs="Times New Roman"/>
          <w:bCs/>
          <w:sz w:val="24"/>
          <w:szCs w:val="24"/>
        </w:rPr>
        <w:t xml:space="preserve"> </w:t>
      </w:r>
      <w:r w:rsidRPr="002446EE">
        <w:rPr>
          <w:rFonts w:ascii="Times New Roman" w:hAnsi="Times New Roman" w:cs="Times New Roman"/>
          <w:bCs/>
          <w:sz w:val="24"/>
          <w:szCs w:val="24"/>
        </w:rPr>
        <w:t>do</w:t>
      </w:r>
      <w:r>
        <w:rPr>
          <w:rFonts w:ascii="Times New Roman" w:hAnsi="Times New Roman" w:cs="Times New Roman"/>
          <w:bCs/>
          <w:sz w:val="24"/>
          <w:szCs w:val="24"/>
        </w:rPr>
        <w:t xml:space="preserve"> </w:t>
      </w:r>
      <w:r w:rsidRPr="002446EE">
        <w:rPr>
          <w:rFonts w:ascii="Times New Roman" w:hAnsi="Times New Roman" w:cs="Times New Roman"/>
          <w:bCs/>
          <w:sz w:val="24"/>
          <w:szCs w:val="24"/>
        </w:rPr>
        <w:t xml:space="preserve">przedłożonego projektu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 xml:space="preserve">o którym mowa w ust. 4 bądź do zawartej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o której mowa w ust. 6, w terminie określonym w zdaniu poprzedzającym oznacza akceptacje projektu umowy bądź zawartej umowy przez</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Zamawiającego.</w:t>
      </w:r>
    </w:p>
    <w:p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Dokonanie przez Wykonawcę potrącenia wierzytelności z wierzytelnością Podwykonawcy z tytułu umowy podwykonawczej wymaga zgody Zamawiającego, pod rygorem bezskuteczności.</w:t>
      </w:r>
    </w:p>
    <w:p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Zamawiający jest uprawniony do zgłoszenia sprzeciwu do umowy podwykonawczej lub jej zmiany, jeżeli:</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wynagrodzenie podwykonawcy lub suma wynagrodzeń z umów podwykonawczych będzie wyższa, niż wynagrodzenie Wykonawcy,</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 umowy podwykonawczej nie będzie jasno wynikało, że jest ona zawarta dla wykonania robót w ramach przedmiotu niniejszej Umowy,</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nie będzie zawarte uprawnienie dla Zamawiającego do bezpośredniego zwracania się do podwykonawcy o usunięcie wad i usterek oraz bezpośredniego dochodzenia wszelkich roszczeń kar umownych, z pierwszeństwem przed roszczeniami Wykonawcy – w razie likwidacji, upadłości lub braku możliwości wyegzekwowania usuwania wad bezpośrednio od Wykonawcy,</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lastRenderedPageBreak/>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nie będzie zawarty obowiązek dokumentowania robót w taki sposób, aby możliwe było przypisanie konkretnych robót do danego podwykonawcy lub dalszego podwykonawcy,</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termin do zapłaty wynagrodzenia z umowy podwykonawczej będzie dłuższy niż 30 dni od dnia doręczenia faktury lub rachunku,</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zatrzymania (kaucję), świadczenie Wykonawcy z tytułu zapłaty wynagrodzenia stało się świadczeniem z tytułu zwrotu kaucji należytego wykonania (art. 506 par. 1 k.c.)”,</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nie będzie wymaganych zapisów dotyczących zatrudnienia na umowę o pracę na stanowiskach wymaganych przez Zamawiającego.</w:t>
      </w:r>
    </w:p>
    <w:p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odpowiada za działania i zaniechania podwykonawców lub dalszych podwykonawców jak za swoje własne. </w:t>
      </w:r>
    </w:p>
    <w:p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zapewnia, że podwykonawcy lub dalsi podwykonawcy będą przestrzegać wszelkich postanowień niniejszej umowy. Umowy z podwykonawcami/dalszymi podwykonawcami muszą w szczególności spełniać wymogi określone w ust. 9. </w:t>
      </w:r>
    </w:p>
    <w:p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wynagrodzenie należne Podwykonawcy lub dalszemu Podwykonawcy za powierzone roboty pokryje ze środków własnych, a jego rozliczenie przez Zamawiającego nastąpi w oparciu o protokół odbioru robót oraz oświadczenie podwykonawcy lub dalszego podwykonawcy (zgodnie z załączonym do umowy wzorem) o uregulowaniu przez Wykonawcę na jego rzecz należności za zrealizowane roboty, przy czym:</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brak oświadczenia podwykonawcy lub dalszego podwykonawcy o otrzymaniu zapłaty wstrzymuje wypłatę wynagrodzenia dla Wykonawcy w części należnej niezaspokojonemu podwykonawcy lub dalszemu podwykonawcy do czasu ich przedłożenia,</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uchylania się Wykonawcy od obowiązku zapłaty podwykonawcy lub dalszego podwykonawcy, Zamawiający może dokonać bezpośredniej zapłaty wymagalnego wynagrodzenia przysługującego podwykonawcy lub dalszemu Podwykonawcy.</w:t>
      </w:r>
    </w:p>
    <w:p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Przed dokonaniem bezpośredniej zapłaty, Zamawiający umożliwi Wykonawcy zgłoszenie pisemnych uwag dotyczących zasadności bezpośredniej zapłaty wynagrodzenia Podwykonawcy lub dalszemu Podwykonawcy. </w:t>
      </w:r>
    </w:p>
    <w:p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Zamawiający poinformuje Wykonawcę o terminie zgłaszania uwag, nie krótszym niż 7 dni od dnia doręczenia tej informacji </w:t>
      </w:r>
    </w:p>
    <w:p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zgłoszenia uwag, o których mowa powyżej, w terminie wskazanym przez Zamawiającego Zamawiający może:</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 dokonywać bezpośredniej zapłaty wynagrodzenia Podwykonawcy lub dalszemu Podwykonawcy, jeżeli Wykonawca wykaże niezasadność tej zapłaty, albo</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Dokonać bezpośredniej zapłaty wynagrodzenia Podwykonawcy lub dalszemu Podwykonawcy, jeżeli </w:t>
      </w:r>
      <w:r w:rsidRPr="002446EE">
        <w:rPr>
          <w:rFonts w:ascii="Times New Roman" w:hAnsi="Times New Roman" w:cs="Times New Roman"/>
          <w:bCs/>
          <w:sz w:val="24"/>
          <w:szCs w:val="24"/>
        </w:rPr>
        <w:lastRenderedPageBreak/>
        <w:t xml:space="preserve">Podwykonawca lub dalszy Podwykonawca wykaże zasadność tej zapłaty. </w:t>
      </w:r>
    </w:p>
    <w:p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 przypadku dokonania bezpośredniej zapłaty Podwykonawcy lub dalszemu Podwykonawcy Zamawiający potrąci kwotę wypłaconego wynagrodzenia z wynagrodzenia należnego Wykonawcy. </w:t>
      </w:r>
    </w:p>
    <w:p w:rsidR="0011608F" w:rsidRPr="002446EE" w:rsidRDefault="0011608F" w:rsidP="0011608F">
      <w:pPr>
        <w:pStyle w:val="Akapitzlist"/>
        <w:numPr>
          <w:ilvl w:val="0"/>
          <w:numId w:val="13"/>
        </w:numPr>
        <w:tabs>
          <w:tab w:val="left" w:pos="0"/>
          <w:tab w:val="left" w:pos="567"/>
        </w:tabs>
        <w:spacing w:before="2"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Wykonawca, podwykonawca lub dalszy podwykonawca przedmiotowego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SWZ,</w:t>
      </w:r>
      <w:r>
        <w:rPr>
          <w:rFonts w:ascii="Times New Roman" w:hAnsi="Times New Roman" w:cs="Times New Roman"/>
          <w:bCs/>
          <w:sz w:val="24"/>
          <w:szCs w:val="24"/>
        </w:rPr>
        <w:t xml:space="preserve"> </w:t>
      </w:r>
      <w:r w:rsidRPr="002446EE">
        <w:rPr>
          <w:rFonts w:ascii="Times New Roman" w:hAnsi="Times New Roman" w:cs="Times New Roman"/>
          <w:bCs/>
          <w:sz w:val="24"/>
          <w:szCs w:val="24"/>
        </w:rPr>
        <w:t>jako</w:t>
      </w:r>
      <w:r>
        <w:rPr>
          <w:rFonts w:ascii="Times New Roman" w:hAnsi="Times New Roman" w:cs="Times New Roman"/>
          <w:bCs/>
          <w:sz w:val="24"/>
          <w:szCs w:val="24"/>
        </w:rPr>
        <w:t xml:space="preserve"> </w:t>
      </w:r>
      <w:r w:rsidRPr="002446EE">
        <w:rPr>
          <w:rFonts w:ascii="Times New Roman" w:hAnsi="Times New Roman" w:cs="Times New Roman"/>
          <w:bCs/>
          <w:sz w:val="24"/>
          <w:szCs w:val="24"/>
        </w:rPr>
        <w:t>niepodlegający</w:t>
      </w:r>
      <w:r>
        <w:rPr>
          <w:rFonts w:ascii="Times New Roman" w:hAnsi="Times New Roman" w:cs="Times New Roman"/>
          <w:bCs/>
          <w:sz w:val="24"/>
          <w:szCs w:val="24"/>
        </w:rPr>
        <w:t xml:space="preserve"> </w:t>
      </w:r>
      <w:r w:rsidRPr="002446EE">
        <w:rPr>
          <w:rFonts w:ascii="Times New Roman" w:hAnsi="Times New Roman" w:cs="Times New Roman"/>
          <w:bCs/>
          <w:sz w:val="24"/>
          <w:szCs w:val="24"/>
        </w:rPr>
        <w:t>niniejszemu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obowiązkowi.</w:t>
      </w:r>
    </w:p>
    <w:p w:rsidR="0011608F" w:rsidRPr="002446EE" w:rsidRDefault="0011608F" w:rsidP="0011608F">
      <w:pPr>
        <w:pStyle w:val="Akapitzlist"/>
        <w:numPr>
          <w:ilvl w:val="0"/>
          <w:numId w:val="13"/>
        </w:numPr>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Wykonawca ponosi pełną odpowiedzialność za jakość i terminowość robót wykonywanych przez podwykonawców (dalszych podwykonawców) </w:t>
      </w:r>
      <w:r w:rsidRPr="002446EE">
        <w:rPr>
          <w:rFonts w:ascii="Times New Roman" w:hAnsi="Times New Roman" w:cs="Times New Roman"/>
          <w:bCs/>
          <w:sz w:val="24"/>
          <w:szCs w:val="24"/>
        </w:rPr>
        <w:t>oraz za wszelkie szkody przez nich wyrządzone zarówno Zamawiającemu jak i osobom</w:t>
      </w:r>
      <w:r>
        <w:rPr>
          <w:rFonts w:ascii="Times New Roman" w:hAnsi="Times New Roman" w:cs="Times New Roman"/>
          <w:bCs/>
          <w:sz w:val="24"/>
          <w:szCs w:val="24"/>
        </w:rPr>
        <w:t xml:space="preserve"> </w:t>
      </w:r>
      <w:r w:rsidRPr="002446EE">
        <w:rPr>
          <w:rFonts w:ascii="Times New Roman" w:hAnsi="Times New Roman" w:cs="Times New Roman"/>
          <w:bCs/>
          <w:sz w:val="24"/>
          <w:szCs w:val="24"/>
        </w:rPr>
        <w:t>trzecim</w:t>
      </w:r>
      <w:r w:rsidRPr="002446EE">
        <w:rPr>
          <w:rFonts w:ascii="Times New Roman" w:eastAsia="Times New Roman" w:hAnsi="Times New Roman" w:cs="Times New Roman"/>
          <w:bCs/>
          <w:sz w:val="24"/>
          <w:szCs w:val="24"/>
          <w:lang w:eastAsia="pl-PL"/>
        </w:rPr>
        <w:t>, jak za swoje własne działania lub zaniechania.</w:t>
      </w:r>
    </w:p>
    <w:p w:rsidR="0011608F" w:rsidRPr="002446EE" w:rsidRDefault="0011608F" w:rsidP="0011608F">
      <w:pPr>
        <w:spacing w:line="276" w:lineRule="auto"/>
        <w:jc w:val="both"/>
        <w:rPr>
          <w:rFonts w:ascii="Times New Roman" w:hAnsi="Times New Roman" w:cs="Times New Roman"/>
          <w:sz w:val="24"/>
          <w:szCs w:val="24"/>
        </w:rPr>
      </w:pPr>
    </w:p>
    <w:p w:rsidR="0011608F" w:rsidRPr="002446EE" w:rsidRDefault="0011608F" w:rsidP="0011608F">
      <w:pPr>
        <w:spacing w:line="276" w:lineRule="auto"/>
        <w:jc w:val="center"/>
        <w:rPr>
          <w:rFonts w:ascii="Times New Roman" w:hAnsi="Times New Roman" w:cs="Times New Roman"/>
          <w:sz w:val="24"/>
          <w:szCs w:val="24"/>
        </w:rPr>
      </w:pPr>
      <w:r w:rsidRPr="002446EE">
        <w:rPr>
          <w:rFonts w:ascii="Times New Roman" w:hAnsi="Times New Roman" w:cs="Times New Roman"/>
          <w:b/>
          <w:bCs/>
          <w:sz w:val="24"/>
          <w:szCs w:val="24"/>
        </w:rPr>
        <w:t>Postanowienia dotyczące weryfikacji zatrudnienia pracowników</w:t>
      </w:r>
    </w:p>
    <w:p w:rsidR="0011608F" w:rsidRPr="002446EE" w:rsidRDefault="0011608F" w:rsidP="0011608F">
      <w:pPr>
        <w:pStyle w:val="Nagwek1"/>
        <w:spacing w:before="66" w:line="276" w:lineRule="auto"/>
        <w:ind w:left="4901"/>
        <w:rPr>
          <w:rFonts w:ascii="Times New Roman" w:hAnsi="Times New Roman" w:cs="Times New Roman"/>
          <w:sz w:val="24"/>
          <w:szCs w:val="24"/>
        </w:rPr>
      </w:pPr>
      <w:r w:rsidRPr="002446EE">
        <w:rPr>
          <w:rFonts w:ascii="Times New Roman" w:hAnsi="Times New Roman" w:cs="Times New Roman"/>
          <w:sz w:val="24"/>
          <w:szCs w:val="24"/>
        </w:rPr>
        <w:t>§4</w:t>
      </w:r>
    </w:p>
    <w:p w:rsidR="0011608F" w:rsidRPr="002446EE" w:rsidRDefault="0011608F" w:rsidP="0011608F">
      <w:pPr>
        <w:widowControl/>
        <w:numPr>
          <w:ilvl w:val="0"/>
          <w:numId w:val="11"/>
        </w:numPr>
        <w:tabs>
          <w:tab w:val="left" w:pos="0"/>
          <w:tab w:val="left" w:pos="567"/>
        </w:tabs>
        <w:suppressAutoHyphens/>
        <w:autoSpaceDN/>
        <w:spacing w:line="276" w:lineRule="auto"/>
        <w:ind w:left="0" w:firstLine="0"/>
        <w:jc w:val="both"/>
        <w:rPr>
          <w:rFonts w:ascii="Times New Roman" w:hAnsi="Times New Roman" w:cs="Times New Roman"/>
          <w:color w:val="000000"/>
          <w:sz w:val="24"/>
          <w:szCs w:val="24"/>
        </w:rPr>
      </w:pPr>
      <w:r w:rsidRPr="002446EE">
        <w:rPr>
          <w:rFonts w:ascii="Times New Roman" w:hAnsi="Times New Roman" w:cs="Times New Roman"/>
          <w:color w:val="000000"/>
          <w:sz w:val="24"/>
          <w:szCs w:val="24"/>
        </w:rPr>
        <w:t>Zamawiający informuje, że w zakresie realizacji zamówienia występują czynności, których wykonanie polega na wykonywaniu pracy w sposób określony w art. 22 § 1 ustawy z dnia 26 czerwca 1974 r. – Kodeks pracy (t.j. DZ. U. z 2020 r. poz. 1320 z póź. zm.).</w:t>
      </w:r>
    </w:p>
    <w:p w:rsidR="0011608F" w:rsidRPr="002446EE" w:rsidRDefault="0011608F" w:rsidP="0011608F">
      <w:pPr>
        <w:widowControl/>
        <w:numPr>
          <w:ilvl w:val="0"/>
          <w:numId w:val="11"/>
        </w:numPr>
        <w:tabs>
          <w:tab w:val="left" w:pos="0"/>
          <w:tab w:val="left" w:pos="567"/>
        </w:tabs>
        <w:suppressAutoHyphens/>
        <w:autoSpaceDN/>
        <w:spacing w:before="120" w:line="276" w:lineRule="auto"/>
        <w:ind w:left="0" w:firstLine="0"/>
        <w:jc w:val="both"/>
        <w:rPr>
          <w:rFonts w:ascii="Times New Roman" w:eastAsia="Times New Roman" w:hAnsi="Times New Roman" w:cs="Times New Roman"/>
          <w:sz w:val="24"/>
          <w:szCs w:val="24"/>
          <w:lang w:eastAsia="ar-SA"/>
        </w:rPr>
      </w:pPr>
      <w:r w:rsidRPr="002446EE">
        <w:rPr>
          <w:rFonts w:ascii="Times New Roman" w:hAnsi="Times New Roman" w:cs="Times New Roman"/>
          <w:sz w:val="24"/>
          <w:szCs w:val="24"/>
        </w:rPr>
        <w:t xml:space="preserve">Zamawiający wymaga zatrudnienia na podstawie umowy o pracę przez wykonawcę lub podwykonawcę lub dalszego podwykonawcę osób wykonujących następujące rodzaje czynności niezbędne do realizacji zamówienia </w:t>
      </w:r>
    </w:p>
    <w:p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bookmarkStart w:id="7" w:name="_Hlk87949720"/>
      <w:r w:rsidRPr="002446EE">
        <w:rPr>
          <w:rFonts w:ascii="Times New Roman" w:eastAsia="Times New Roman" w:hAnsi="Times New Roman" w:cs="Times New Roman"/>
          <w:sz w:val="24"/>
          <w:szCs w:val="24"/>
        </w:rPr>
        <w:t>Obsługa koparki i koparko-ładowarki podczas wykonywania wykopów i nasypów na terenie budowy,</w:t>
      </w:r>
    </w:p>
    <w:p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Kierowanie samochodem samowyładowczym podczas wywozu urobku z wykopów na terenie budowy,</w:t>
      </w:r>
    </w:p>
    <w:p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Kierowanie samochodem samowyładowczym podczas dowozu mieszanki mineralno-asfaltowej na trasie wytwórnia mas – teren budowy,</w:t>
      </w:r>
    </w:p>
    <w:p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Operowanie rozkładarką samobieżną podczas wykonywania podbudowy z kruszywa kamiennego oraz mieszanki mineralno-asfaltowej,</w:t>
      </w:r>
    </w:p>
    <w:p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Kierowanie walcem drogowym podczas zagęszczania podbudowy i warstw konstrukcyjnych z mieszanek mineralno-asfaltowych,</w:t>
      </w:r>
    </w:p>
    <w:p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Ręczne równanie nawierzchni skarp i nasypów. </w:t>
      </w:r>
    </w:p>
    <w:bookmarkEnd w:id="7"/>
    <w:p w:rsidR="0011608F" w:rsidRPr="002446EE" w:rsidRDefault="0011608F" w:rsidP="0011608F">
      <w:pPr>
        <w:pStyle w:val="Akapitzlist"/>
        <w:widowControl/>
        <w:numPr>
          <w:ilvl w:val="0"/>
          <w:numId w:val="11"/>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11608F" w:rsidRPr="002446EE" w:rsidRDefault="0011608F" w:rsidP="0011608F">
      <w:pPr>
        <w:pStyle w:val="Akapitzlist"/>
        <w:widowControl/>
        <w:numPr>
          <w:ilvl w:val="0"/>
          <w:numId w:val="25"/>
        </w:numPr>
        <w:shd w:val="clear" w:color="auto" w:fill="FFFFFF"/>
        <w:tabs>
          <w:tab w:val="left" w:pos="0"/>
          <w:tab w:val="left" w:pos="567"/>
        </w:tabs>
        <w:autoSpaceDE/>
        <w:autoSpaceDN/>
        <w:spacing w:before="120" w:line="276" w:lineRule="auto"/>
        <w:ind w:left="0" w:firstLine="0"/>
        <w:contextualSpacing/>
        <w:jc w:val="both"/>
        <w:rPr>
          <w:rFonts w:ascii="Times New Roman" w:hAnsi="Times New Roman" w:cs="Times New Roman"/>
          <w:i/>
          <w:sz w:val="24"/>
          <w:szCs w:val="24"/>
        </w:rPr>
      </w:pPr>
      <w:r w:rsidRPr="002446EE">
        <w:rPr>
          <w:rFonts w:ascii="Times New Roman" w:hAnsi="Times New Roman" w:cs="Times New Roman"/>
          <w:sz w:val="24"/>
          <w:szCs w:val="24"/>
        </w:rPr>
        <w:t>oświadczenie wykonawcy lub podwykonawcy</w:t>
      </w:r>
      <w:r>
        <w:rPr>
          <w:rFonts w:ascii="Times New Roman" w:hAnsi="Times New Roman" w:cs="Times New Roman"/>
          <w:sz w:val="24"/>
          <w:szCs w:val="24"/>
        </w:rPr>
        <w:t xml:space="preserve"> </w:t>
      </w:r>
      <w:r w:rsidRPr="002446EE">
        <w:rPr>
          <w:rFonts w:ascii="Times New Roman" w:hAnsi="Times New Roman" w:cs="Times New Roman"/>
          <w:sz w:val="24"/>
          <w:szCs w:val="24"/>
        </w:rPr>
        <w:t>o zatrudnieniu na podstawie umowy o pracę osób wykonujących czynności, których dotyczy wezwanie 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1608F" w:rsidRPr="002446EE" w:rsidRDefault="0011608F" w:rsidP="0011608F">
      <w:pPr>
        <w:pStyle w:val="Akapitzlist"/>
        <w:widowControl/>
        <w:numPr>
          <w:ilvl w:val="0"/>
          <w:numId w:val="25"/>
        </w:numPr>
        <w:tabs>
          <w:tab w:val="left" w:pos="0"/>
          <w:tab w:val="left" w:pos="567"/>
        </w:tabs>
        <w:autoSpaceDE/>
        <w:autoSpaceDN/>
        <w:spacing w:before="120" w:line="276" w:lineRule="auto"/>
        <w:ind w:left="0" w:firstLine="0"/>
        <w:contextualSpacing/>
        <w:jc w:val="both"/>
        <w:rPr>
          <w:rFonts w:ascii="Times New Roman" w:hAnsi="Times New Roman" w:cs="Times New Roman"/>
          <w:i/>
          <w:sz w:val="24"/>
          <w:szCs w:val="24"/>
        </w:rPr>
      </w:pPr>
      <w:r w:rsidRPr="002446EE">
        <w:rPr>
          <w:rFonts w:ascii="Times New Roman" w:hAnsi="Times New Roman" w:cs="Times New Roman"/>
          <w:sz w:val="24"/>
          <w:szCs w:val="24"/>
        </w:rPr>
        <w:t>poświadczoną za zgodność z oryginałem odpowiednio przez wykonawcę lub podwykonawcę</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kopię umowy/umów o pracę osób wykonujących w trakcie realizacji zamówienia czynności, których dotyczy ww. oświadczenie wykonawcy lub </w:t>
      </w:r>
      <w:r w:rsidRPr="002446EE">
        <w:rPr>
          <w:rFonts w:ascii="Times New Roman" w:hAnsi="Times New Roman" w:cs="Times New Roman"/>
          <w:color w:val="000000"/>
          <w:sz w:val="24"/>
          <w:szCs w:val="24"/>
        </w:rPr>
        <w:t>podwykonawcy (wraz z dokumentem regulującym zakres obowiązków, jeżeli został sporządzony). Kopia</w:t>
      </w:r>
      <w:r w:rsidRPr="002446EE">
        <w:rPr>
          <w:rFonts w:ascii="Times New Roman" w:hAnsi="Times New Roman" w:cs="Times New Roman"/>
          <w:sz w:val="24"/>
          <w:szCs w:val="24"/>
        </w:rPr>
        <w:t xml:space="preserve"> umowy/umów powinna zostać zanonimizowana w sposób zapewniający ochronę </w:t>
      </w:r>
      <w:r w:rsidRPr="002446EE">
        <w:rPr>
          <w:rFonts w:ascii="Times New Roman" w:hAnsi="Times New Roman" w:cs="Times New Roman"/>
          <w:sz w:val="24"/>
          <w:szCs w:val="24"/>
        </w:rPr>
        <w:lastRenderedPageBreak/>
        <w:t xml:space="preserve">danych osobowych pracowników, zgodnie z przepisami ustawy z dnia 10.05.2018 r. </w:t>
      </w:r>
      <w:r w:rsidRPr="002446EE">
        <w:rPr>
          <w:rFonts w:ascii="Times New Roman" w:hAnsi="Times New Roman" w:cs="Times New Roman"/>
          <w:iCs/>
          <w:sz w:val="24"/>
          <w:szCs w:val="24"/>
        </w:rPr>
        <w:t>o ochronie danych osobowych</w:t>
      </w:r>
      <w:r w:rsidRPr="002446EE">
        <w:rPr>
          <w:rFonts w:ascii="Times New Roman"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rsidR="0011608F" w:rsidRPr="002446EE" w:rsidRDefault="0011608F" w:rsidP="0011608F">
      <w:pPr>
        <w:pStyle w:val="Akapitzlist"/>
        <w:widowControl/>
        <w:numPr>
          <w:ilvl w:val="0"/>
          <w:numId w:val="25"/>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zaświadczenie właściwego oddziału ZUS</w:t>
      </w:r>
      <w:r w:rsidRPr="002446EE">
        <w:rPr>
          <w:rFonts w:ascii="Times New Roman" w:hAnsi="Times New Roman" w:cs="Times New Roman"/>
          <w:b/>
          <w:sz w:val="24"/>
          <w:szCs w:val="24"/>
        </w:rPr>
        <w:t>,</w:t>
      </w:r>
      <w:r w:rsidRPr="002446EE">
        <w:rPr>
          <w:rFonts w:ascii="Times New Roman" w:hAnsi="Times New Roman" w:cs="Times New Roman"/>
          <w:sz w:val="24"/>
          <w:szCs w:val="24"/>
        </w:rPr>
        <w:t xml:space="preserve"> potwierdzające opłacanie </w:t>
      </w:r>
      <w:r w:rsidRPr="002446EE">
        <w:rPr>
          <w:rFonts w:ascii="Times New Roman" w:hAnsi="Times New Roman" w:cs="Times New Roman"/>
          <w:color w:val="000000"/>
          <w:sz w:val="24"/>
          <w:szCs w:val="24"/>
        </w:rPr>
        <w:t>przez wykonawcę lub podwykonawcę składek na ubezpieczenia</w:t>
      </w:r>
      <w:r w:rsidRPr="002446EE">
        <w:rPr>
          <w:rFonts w:ascii="Times New Roman" w:hAnsi="Times New Roman" w:cs="Times New Roman"/>
          <w:sz w:val="24"/>
          <w:szCs w:val="24"/>
        </w:rPr>
        <w:t xml:space="preserve"> społeczne i zdrowotne z tytułu zatrudnienia na podstawie umów o pracę za ostatni okres rozliczeniowy;</w:t>
      </w:r>
    </w:p>
    <w:p w:rsidR="0011608F" w:rsidRPr="002446EE" w:rsidRDefault="0011608F" w:rsidP="0011608F">
      <w:pPr>
        <w:pStyle w:val="Akapitzlist"/>
        <w:widowControl/>
        <w:numPr>
          <w:ilvl w:val="0"/>
          <w:numId w:val="25"/>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poświadczoną za zgodność z oryginałem odpowiednio przez wykonawcę lub podwykonawcę</w:t>
      </w:r>
      <w:r>
        <w:rPr>
          <w:rFonts w:ascii="Times New Roman" w:hAnsi="Times New Roman" w:cs="Times New Roman"/>
          <w:sz w:val="24"/>
          <w:szCs w:val="24"/>
        </w:rPr>
        <w:t xml:space="preserve"> </w:t>
      </w:r>
      <w:r w:rsidRPr="002446EE">
        <w:rPr>
          <w:rFonts w:ascii="Times New Roman" w:hAnsi="Times New Roman" w:cs="Times New Roman"/>
          <w:sz w:val="24"/>
          <w:szCs w:val="24"/>
        </w:rPr>
        <w:t>kopię dowodu potwierdzającego zgłoszenie pracownika przez pracodawcę do ubezpieczeń, zanonimizowaną w sposób zapewniający ochronę danych osobowych pracowników, zgodnie z przepisami ustawy z dnia 10.05.2018 r. o ochronie danych osobowych.</w:t>
      </w:r>
    </w:p>
    <w:p w:rsidR="0011608F" w:rsidRPr="002446EE" w:rsidRDefault="0011608F" w:rsidP="0011608F">
      <w:pPr>
        <w:pStyle w:val="Akapitzlist"/>
        <w:widowControl/>
        <w:numPr>
          <w:ilvl w:val="0"/>
          <w:numId w:val="11"/>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 xml:space="preserve">Z tytułu niespełnienia przez </w:t>
      </w:r>
      <w:r w:rsidRPr="002446EE">
        <w:rPr>
          <w:rFonts w:ascii="Times New Roman" w:hAnsi="Times New Roman" w:cs="Times New Roman"/>
          <w:color w:val="000000"/>
          <w:sz w:val="24"/>
          <w:szCs w:val="24"/>
        </w:rPr>
        <w:t xml:space="preserve">wykonawcę lub podwykonawcę wymogu zatrudnienia na podstawie umowy o pracę osób wykonujących wskazane w punkcie 2 czynności zamawiający przewiduje sankcję w postaci obowiązku zapłaty przez wykonawcę kary umownej. Niezłożenie przez wykonawcę w wyznaczonym przez zamawiającego terminie żądanych przez zamawiającego dowodów w celu potwierdzenia spełnienia </w:t>
      </w:r>
      <w:r w:rsidRPr="002446EE">
        <w:rPr>
          <w:rFonts w:ascii="Times New Roman" w:hAnsi="Times New Roman" w:cs="Times New Roman"/>
          <w:sz w:val="24"/>
          <w:szCs w:val="24"/>
        </w:rPr>
        <w:t xml:space="preserve">przez </w:t>
      </w:r>
      <w:r w:rsidRPr="002446EE">
        <w:rPr>
          <w:rFonts w:ascii="Times New Roman" w:hAnsi="Times New Roman" w:cs="Times New Roman"/>
          <w:color w:val="000000"/>
          <w:sz w:val="24"/>
          <w:szCs w:val="24"/>
        </w:rPr>
        <w:t xml:space="preserve">wykonawcę lub podwykonawcę wymogu zatrudnienia na podstawie umowy o pracę traktowane będzie jako </w:t>
      </w:r>
      <w:r w:rsidRPr="002446EE">
        <w:rPr>
          <w:rFonts w:ascii="Times New Roman" w:hAnsi="Times New Roman" w:cs="Times New Roman"/>
          <w:sz w:val="24"/>
          <w:szCs w:val="24"/>
        </w:rPr>
        <w:t xml:space="preserve">niespełnienie przez </w:t>
      </w:r>
      <w:r w:rsidRPr="002446EE">
        <w:rPr>
          <w:rFonts w:ascii="Times New Roman" w:hAnsi="Times New Roman" w:cs="Times New Roman"/>
          <w:color w:val="000000"/>
          <w:sz w:val="24"/>
          <w:szCs w:val="24"/>
        </w:rPr>
        <w:t xml:space="preserve">wykonawcę lub podwykonawcę wymogu zatrudnienia na podstawie umowy o pracę osób wykonujących wskazane w punkcie 2 czynności. </w:t>
      </w:r>
    </w:p>
    <w:p w:rsidR="0011608F" w:rsidRPr="002446EE" w:rsidRDefault="0011608F" w:rsidP="0011608F">
      <w:pPr>
        <w:pStyle w:val="Akapitzlist"/>
        <w:widowControl/>
        <w:numPr>
          <w:ilvl w:val="0"/>
          <w:numId w:val="11"/>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2446EE">
        <w:rPr>
          <w:rFonts w:ascii="Times New Roman" w:hAnsi="Times New Roman" w:cs="Times New Roman"/>
          <w:sz w:val="24"/>
          <w:szCs w:val="24"/>
        </w:rPr>
        <w:t xml:space="preserve"> Inspekcję Pracy.</w:t>
      </w:r>
    </w:p>
    <w:p w:rsidR="0011608F" w:rsidRPr="002446EE" w:rsidRDefault="0011608F" w:rsidP="0011608F">
      <w:pPr>
        <w:pStyle w:val="Akapitzlist"/>
        <w:numPr>
          <w:ilvl w:val="0"/>
          <w:numId w:val="11"/>
        </w:numPr>
        <w:tabs>
          <w:tab w:val="left" w:pos="0"/>
          <w:tab w:val="left" w:pos="142"/>
        </w:tabs>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 tytułu niespełnienia przez wykonawcę wymogu zatrudnienia do realizacji zamówienia osób wskazanych w punkcie 2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wymogu zatrudnienia traktowane będzie na równi z niespełnieniem przez wykonawcę ww. wymogu.  </w:t>
      </w:r>
    </w:p>
    <w:p w:rsidR="0011608F" w:rsidRPr="002446EE" w:rsidRDefault="0011608F" w:rsidP="0011608F">
      <w:pPr>
        <w:pStyle w:val="Tekstpodstawowy"/>
        <w:spacing w:before="4" w:line="276" w:lineRule="auto"/>
        <w:ind w:firstLine="0"/>
        <w:rPr>
          <w:rFonts w:ascii="Times New Roman" w:hAnsi="Times New Roman" w:cs="Times New Roman"/>
          <w:sz w:val="24"/>
          <w:szCs w:val="24"/>
        </w:rPr>
      </w:pPr>
    </w:p>
    <w:p w:rsidR="0011608F" w:rsidRPr="002446EE" w:rsidRDefault="0011608F" w:rsidP="0011608F">
      <w:pPr>
        <w:pStyle w:val="Tekstpodstawowy"/>
        <w:spacing w:before="4"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Obowiązki stron</w:t>
      </w:r>
    </w:p>
    <w:p w:rsidR="0011608F" w:rsidRPr="002446EE" w:rsidRDefault="0011608F" w:rsidP="0011608F">
      <w:pPr>
        <w:pStyle w:val="Nagwek1"/>
        <w:spacing w:before="59" w:line="276" w:lineRule="auto"/>
        <w:ind w:left="4901"/>
        <w:rPr>
          <w:rFonts w:ascii="Times New Roman" w:hAnsi="Times New Roman" w:cs="Times New Roman"/>
          <w:sz w:val="24"/>
          <w:szCs w:val="24"/>
        </w:rPr>
      </w:pPr>
      <w:r w:rsidRPr="002446EE">
        <w:rPr>
          <w:rFonts w:ascii="Times New Roman" w:hAnsi="Times New Roman" w:cs="Times New Roman"/>
          <w:sz w:val="24"/>
          <w:szCs w:val="24"/>
        </w:rPr>
        <w:t>§5</w:t>
      </w:r>
    </w:p>
    <w:p w:rsidR="0011608F" w:rsidRPr="002446EE" w:rsidRDefault="0011608F" w:rsidP="0011608F">
      <w:pPr>
        <w:pStyle w:val="Akapitzlist"/>
        <w:numPr>
          <w:ilvl w:val="0"/>
          <w:numId w:val="11"/>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obowiązków 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należy:</w:t>
      </w:r>
    </w:p>
    <w:p w:rsidR="0011608F" w:rsidRPr="002446EE" w:rsidRDefault="0011608F" w:rsidP="0011608F">
      <w:pPr>
        <w:pStyle w:val="Akapitzlist"/>
        <w:numPr>
          <w:ilvl w:val="1"/>
          <w:numId w:val="11"/>
        </w:numPr>
        <w:tabs>
          <w:tab w:val="left" w:pos="0"/>
          <w:tab w:val="left" w:pos="567"/>
          <w:tab w:val="left" w:pos="839"/>
          <w:tab w:val="left" w:pos="840"/>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protokolarne przekazanie terenu</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rsidR="0011608F" w:rsidRPr="002446EE" w:rsidRDefault="0011608F" w:rsidP="0011608F">
      <w:pPr>
        <w:pStyle w:val="Akapitzlist"/>
        <w:numPr>
          <w:ilvl w:val="1"/>
          <w:numId w:val="11"/>
        </w:numPr>
        <w:tabs>
          <w:tab w:val="left" w:pos="0"/>
          <w:tab w:val="left" w:pos="567"/>
          <w:tab w:val="left" w:pos="843"/>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zapewnienie nadzoru inwestorskiego przez cały czas realizacji przedmiotu umowy określonego w§1.</w:t>
      </w:r>
    </w:p>
    <w:p w:rsidR="0011608F" w:rsidRPr="002446EE" w:rsidRDefault="0011608F" w:rsidP="0011608F">
      <w:pPr>
        <w:pStyle w:val="Akapitzlist"/>
        <w:numPr>
          <w:ilvl w:val="0"/>
          <w:numId w:val="11"/>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obowiązków Wykonawcy należy:</w:t>
      </w:r>
    </w:p>
    <w:p w:rsidR="0011608F" w:rsidRPr="002446EE" w:rsidRDefault="0011608F" w:rsidP="0011608F">
      <w:pPr>
        <w:pStyle w:val="Akapitzlist"/>
        <w:numPr>
          <w:ilvl w:val="1"/>
          <w:numId w:val="11"/>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Przyjęcieterenubudowyiurządzenieplacubudowy(zabezpieczenieiogrodzenie–jeżelidotyczy),</w:t>
      </w:r>
    </w:p>
    <w:p w:rsidR="0011608F" w:rsidRPr="002446EE" w:rsidRDefault="0011608F" w:rsidP="0011608F">
      <w:pPr>
        <w:pStyle w:val="Akapitzlist"/>
        <w:numPr>
          <w:ilvl w:val="1"/>
          <w:numId w:val="11"/>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zagospodarowanie miejsca składowania i dozoru materiałów na własny</w:t>
      </w:r>
      <w:r>
        <w:rPr>
          <w:rFonts w:ascii="Times New Roman" w:hAnsi="Times New Roman" w:cs="Times New Roman"/>
          <w:sz w:val="24"/>
          <w:szCs w:val="24"/>
        </w:rPr>
        <w:t xml:space="preserve"> </w:t>
      </w:r>
      <w:r w:rsidRPr="002446EE">
        <w:rPr>
          <w:rFonts w:ascii="Times New Roman" w:hAnsi="Times New Roman" w:cs="Times New Roman"/>
          <w:sz w:val="24"/>
          <w:szCs w:val="24"/>
        </w:rPr>
        <w:t>koszt,</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utrzymanie porządku i ochrona mienia znajdującego się na terenie</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przestrzeganie przepisów i ponoszenia wszelkiej odpowiedzialności </w:t>
      </w:r>
      <w:r w:rsidRPr="002446EE">
        <w:rPr>
          <w:rFonts w:ascii="Times New Roman" w:hAnsi="Times New Roman" w:cs="Times New Roman"/>
          <w:spacing w:val="-6"/>
          <w:sz w:val="24"/>
          <w:szCs w:val="24"/>
        </w:rPr>
        <w:t xml:space="preserve">BHP, </w:t>
      </w:r>
      <w:r w:rsidRPr="002446EE">
        <w:rPr>
          <w:rFonts w:ascii="Times New Roman" w:hAnsi="Times New Roman" w:cs="Times New Roman"/>
          <w:sz w:val="24"/>
          <w:szCs w:val="24"/>
        </w:rPr>
        <w:t>ppoż., szczegółowych instrukcji Zamawiającego oraz wszystkich dotyczących realizacji zamówienia, powszechnie obowiązujących przepisów prawa,</w:t>
      </w:r>
    </w:p>
    <w:p w:rsidR="0011608F" w:rsidRPr="002446EE" w:rsidRDefault="0011608F" w:rsidP="0011608F">
      <w:pPr>
        <w:pStyle w:val="Akapitzlist"/>
        <w:numPr>
          <w:ilvl w:val="1"/>
          <w:numId w:val="11"/>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umożliwienie Zamawiającemu, w każdym czasie, przeprowadzania kontroli realizowanych robót, stosowanych wichtokuwyrobówimateriałóworazwszelkichokolicznościdotyczącychbezpośredniejrealizacjiumowy,</w:t>
      </w:r>
    </w:p>
    <w:p w:rsidR="0011608F" w:rsidRPr="002446EE" w:rsidRDefault="0011608F" w:rsidP="0011608F">
      <w:pPr>
        <w:pStyle w:val="Akapitzlist"/>
        <w:numPr>
          <w:ilvl w:val="1"/>
          <w:numId w:val="11"/>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zdanie (jeżeli dotyczy) materiałów odzyskanych z demontażu (złomu) w pakietach transportowych </w:t>
      </w:r>
      <w:r w:rsidRPr="002446EE">
        <w:rPr>
          <w:rFonts w:ascii="Times New Roman" w:hAnsi="Times New Roman" w:cs="Times New Roman"/>
          <w:sz w:val="24"/>
          <w:szCs w:val="24"/>
        </w:rPr>
        <w:lastRenderedPageBreak/>
        <w:t>Zamawiającemu; pozostałe materiały z demontażu (jeżeli dotyczy) Wykonawca zobowiązuje się przekazać do utylizacji a dowód / protokół z utylizacji dostarczyć</w:t>
      </w:r>
      <w:r>
        <w:rPr>
          <w:rFonts w:ascii="Times New Roman" w:hAnsi="Times New Roman" w:cs="Times New Roman"/>
          <w:sz w:val="24"/>
          <w:szCs w:val="24"/>
        </w:rPr>
        <w:t xml:space="preserve"> </w:t>
      </w:r>
      <w:r w:rsidRPr="002446EE">
        <w:rPr>
          <w:rFonts w:ascii="Times New Roman" w:hAnsi="Times New Roman" w:cs="Times New Roman"/>
          <w:sz w:val="24"/>
          <w:szCs w:val="24"/>
        </w:rPr>
        <w:t>Zamawiającemu,</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wykonanie czynności związanych z zakończeniem realizacji zamówienia, wskazanych w §6 ust. 5</w:t>
      </w:r>
      <w:r w:rsidRPr="002446EE">
        <w:rPr>
          <w:rFonts w:ascii="Times New Roman" w:hAnsi="Times New Roman" w:cs="Times New Roman"/>
          <w:spacing w:val="-3"/>
          <w:sz w:val="24"/>
          <w:szCs w:val="24"/>
        </w:rPr>
        <w:t>umowy,</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wykonania przedmiotu umowy z materiałów odpowiadających wymaganiom określonym w art. 10 ustawy z dnia 7 lipca 1994 </w:t>
      </w:r>
      <w:r w:rsidRPr="002446EE">
        <w:rPr>
          <w:rFonts w:ascii="Times New Roman" w:hAnsi="Times New Roman" w:cs="Times New Roman"/>
          <w:spacing w:val="-10"/>
          <w:sz w:val="24"/>
          <w:szCs w:val="24"/>
        </w:rPr>
        <w:t xml:space="preserve">r. </w:t>
      </w:r>
      <w:r w:rsidRPr="002446EE">
        <w:rPr>
          <w:rFonts w:ascii="Times New Roman" w:hAnsi="Times New Roman" w:cs="Times New Roman"/>
          <w:spacing w:val="-3"/>
          <w:sz w:val="24"/>
          <w:szCs w:val="24"/>
        </w:rPr>
        <w:t xml:space="preserve">Prawo </w:t>
      </w:r>
      <w:r w:rsidRPr="002446EE">
        <w:rPr>
          <w:rFonts w:ascii="Times New Roman" w:hAnsi="Times New Roman" w:cs="Times New Roman"/>
          <w:sz w:val="24"/>
          <w:szCs w:val="24"/>
        </w:rPr>
        <w:t xml:space="preserve">budowlane (Dz.U.2020 poz.1333 t.j. </w:t>
      </w: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zm.), okazania, na każde żądanie Zamawiającego lub Inspektora nadzoru inwestorskiego, certyfikatów zgodności z polską normą lub aprobatą techniczną każdego używanego na budowie wyrobu,</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pojazdów,</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dostarczaniewszelkichniezbędnychdokumentówpotwierdzającychparametrytechniczneorazwymaganenormy stosowanych materiałów i urządzeń w tym np. wyników oraz protokołów badań, sprawozdań i prób dotyczących realizowanego przedmiotu niniejszej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usunięcie wszelkich wad i usterek stwierdzonych przez nadzór inwestorski w trakcie trwania budowy w terminie nie dłuższym niż termin technicznie uzasadniony i konieczny do ich</w:t>
      </w:r>
      <w:r>
        <w:rPr>
          <w:rFonts w:ascii="Times New Roman" w:hAnsi="Times New Roman" w:cs="Times New Roman"/>
          <w:sz w:val="24"/>
          <w:szCs w:val="24"/>
        </w:rPr>
        <w:t xml:space="preserve"> </w:t>
      </w:r>
      <w:r w:rsidRPr="002446EE">
        <w:rPr>
          <w:rFonts w:ascii="Times New Roman" w:hAnsi="Times New Roman" w:cs="Times New Roman"/>
          <w:sz w:val="24"/>
          <w:szCs w:val="24"/>
        </w:rPr>
        <w:t>usunięcia,</w:t>
      </w:r>
    </w:p>
    <w:p w:rsidR="0011608F" w:rsidRPr="002446EE" w:rsidRDefault="0011608F" w:rsidP="0011608F">
      <w:pPr>
        <w:pStyle w:val="Akapitzlist"/>
        <w:numPr>
          <w:ilvl w:val="1"/>
          <w:numId w:val="11"/>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niezwłoczne informowanie Zamawiającego (Inspektora nadzoru inwestorskiego) o problemach technicznych lub okolicznościach, które mogą wpłynąć na jakość robót lub termin zakończenia</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ustawienie oznakowania pionowego i wykonanie oznakowania poziomego zgodnie z projektem tymczasowej       i stałej organizacji</w:t>
      </w:r>
      <w:r>
        <w:rPr>
          <w:rFonts w:ascii="Times New Roman" w:hAnsi="Times New Roman" w:cs="Times New Roman"/>
          <w:sz w:val="24"/>
          <w:szCs w:val="24"/>
        </w:rPr>
        <w:t xml:space="preserve"> </w:t>
      </w:r>
      <w:r w:rsidRPr="002446EE">
        <w:rPr>
          <w:rFonts w:ascii="Times New Roman" w:hAnsi="Times New Roman" w:cs="Times New Roman"/>
          <w:sz w:val="24"/>
          <w:szCs w:val="24"/>
        </w:rPr>
        <w:t>ruchu,</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zapewnienie wykonania i kierowania robotami objętymi umową przez osoby posiadające stosowne kwalifikacje zawodowe i uprawnienia</w:t>
      </w:r>
      <w:r>
        <w:rPr>
          <w:rFonts w:ascii="Times New Roman" w:hAnsi="Times New Roman" w:cs="Times New Roman"/>
          <w:sz w:val="24"/>
          <w:szCs w:val="24"/>
        </w:rPr>
        <w:t xml:space="preserve"> </w:t>
      </w:r>
      <w:r w:rsidRPr="002446EE">
        <w:rPr>
          <w:rFonts w:ascii="Times New Roman" w:hAnsi="Times New Roman" w:cs="Times New Roman"/>
          <w:sz w:val="24"/>
          <w:szCs w:val="24"/>
        </w:rPr>
        <w:t>budowlane,</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prowadzenie dziennika budowy (przez kierownika</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działanie przez kierownika budowy w granicach umocowania określonego w ustawie Prawo</w:t>
      </w:r>
      <w:r>
        <w:rPr>
          <w:rFonts w:ascii="Times New Roman" w:hAnsi="Times New Roman" w:cs="Times New Roman"/>
          <w:sz w:val="24"/>
          <w:szCs w:val="24"/>
        </w:rPr>
        <w:t xml:space="preserve"> </w:t>
      </w:r>
      <w:r w:rsidRPr="002446EE">
        <w:rPr>
          <w:rFonts w:ascii="Times New Roman" w:hAnsi="Times New Roman" w:cs="Times New Roman"/>
          <w:sz w:val="24"/>
          <w:szCs w:val="24"/>
        </w:rPr>
        <w:t>budowlane.</w:t>
      </w:r>
    </w:p>
    <w:p w:rsidR="0011608F" w:rsidRPr="002446EE" w:rsidRDefault="0011608F" w:rsidP="0011608F">
      <w:pPr>
        <w:tabs>
          <w:tab w:val="left" w:pos="567"/>
        </w:tabs>
        <w:spacing w:line="276" w:lineRule="auto"/>
        <w:jc w:val="both"/>
        <w:rPr>
          <w:rFonts w:ascii="Times New Roman" w:hAnsi="Times New Roman" w:cs="Times New Roman"/>
          <w:sz w:val="24"/>
          <w:szCs w:val="24"/>
        </w:rPr>
      </w:pPr>
    </w:p>
    <w:p w:rsidR="0011608F" w:rsidRPr="002446EE" w:rsidRDefault="0011608F" w:rsidP="0011608F">
      <w:pPr>
        <w:tabs>
          <w:tab w:val="left" w:pos="567"/>
        </w:tabs>
        <w:spacing w:line="276" w:lineRule="auto"/>
        <w:jc w:val="both"/>
        <w:rPr>
          <w:rFonts w:ascii="Times New Roman" w:hAnsi="Times New Roman" w:cs="Times New Roman"/>
          <w:sz w:val="24"/>
          <w:szCs w:val="24"/>
        </w:rPr>
      </w:pPr>
    </w:p>
    <w:p w:rsidR="0011608F" w:rsidRPr="002446EE" w:rsidRDefault="0011608F" w:rsidP="0011608F">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Odbiór przedmiotu umowy</w:t>
      </w:r>
    </w:p>
    <w:p w:rsidR="0011608F" w:rsidRPr="002446EE" w:rsidRDefault="0011608F" w:rsidP="0011608F">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§6</w:t>
      </w:r>
    </w:p>
    <w:p w:rsidR="0011608F" w:rsidRPr="002446EE" w:rsidRDefault="0011608F" w:rsidP="0011608F">
      <w:pPr>
        <w:pStyle w:val="Akapitzlist"/>
        <w:numPr>
          <w:ilvl w:val="0"/>
          <w:numId w:val="10"/>
        </w:numPr>
        <w:tabs>
          <w:tab w:val="left" w:pos="0"/>
          <w:tab w:val="left" w:pos="567"/>
        </w:tabs>
        <w:spacing w:before="59"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Strony zgodnie postanawiają, że będą stosowane następujące rodzaje odbiorów</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p>
    <w:p w:rsidR="0011608F" w:rsidRPr="002446EE" w:rsidRDefault="0011608F" w:rsidP="0011608F">
      <w:pPr>
        <w:pStyle w:val="Akapitzlist"/>
        <w:numPr>
          <w:ilvl w:val="1"/>
          <w:numId w:val="10"/>
        </w:numPr>
        <w:tabs>
          <w:tab w:val="left" w:pos="0"/>
          <w:tab w:val="left" w:pos="567"/>
        </w:tabs>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hAnsi="Times New Roman" w:cs="Times New Roman"/>
          <w:sz w:val="24"/>
          <w:szCs w:val="24"/>
        </w:rPr>
        <w:t>odbiory robót zanikających i ulegających zakryciu</w:t>
      </w:r>
      <w:r w:rsidRPr="002446EE">
        <w:rPr>
          <w:rFonts w:ascii="Times New Roman" w:eastAsia="Times New Roman" w:hAnsi="Times New Roman" w:cs="Times New Roman"/>
          <w:bCs/>
          <w:sz w:val="24"/>
          <w:szCs w:val="24"/>
          <w:lang w:eastAsia="pl-PL"/>
        </w:rPr>
        <w:t xml:space="preserve"> (dokonywane przez inspektora nadzoru z ramienia Zamawiającego w ciągu 2 dni roboczych od powiadomienia Zamawiającego pisemnie, faxem lub e-mailem przez Kierownika budowy o gotowości do przeprowadzenia odbioru robót przez Zamawiającego),</w:t>
      </w:r>
    </w:p>
    <w:p w:rsidR="0011608F" w:rsidRPr="002446EE" w:rsidRDefault="0011608F" w:rsidP="0011608F">
      <w:pPr>
        <w:pStyle w:val="Akapitzlist"/>
        <w:numPr>
          <w:ilvl w:val="1"/>
          <w:numId w:val="10"/>
        </w:numPr>
        <w:tabs>
          <w:tab w:val="left" w:pos="0"/>
          <w:tab w:val="left" w:pos="567"/>
          <w:tab w:val="left" w:pos="843"/>
        </w:tabs>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hAnsi="Times New Roman" w:cs="Times New Roman"/>
          <w:sz w:val="24"/>
          <w:szCs w:val="24"/>
        </w:rPr>
        <w:t>odbiór</w:t>
      </w:r>
      <w:r w:rsidRPr="002446EE">
        <w:rPr>
          <w:rFonts w:ascii="Times New Roman" w:hAnsi="Times New Roman" w:cs="Times New Roman"/>
          <w:spacing w:val="-3"/>
          <w:sz w:val="24"/>
          <w:szCs w:val="24"/>
        </w:rPr>
        <w:t xml:space="preserve"> końcowy</w:t>
      </w:r>
      <w:r w:rsidRPr="002446EE">
        <w:rPr>
          <w:rFonts w:ascii="Times New Roman" w:eastAsia="Times New Roman" w:hAnsi="Times New Roman" w:cs="Times New Roman"/>
          <w:bCs/>
          <w:sz w:val="24"/>
          <w:szCs w:val="24"/>
          <w:lang w:eastAsia="pl-PL"/>
        </w:rPr>
        <w:t xml:space="preserve"> (dokonywany przez uprawnionych przedstawicieli obu stron, w ciągu 14 dni od powiadomienia Zamawiającego pisemnie, faxem przez Wykonawcę o gotowości do przeprowadzenia odbioru całkowicie ukończonych wszystkich robót objętych Umową. Termin odbioru wyznaczy Zamawiający. Strony sporządzą oraz podpiszą protokół odbioru końcowego. Na 3 dni robocze przed wyznaczonym przez Zamawiającego terminem odbioru końcowego robót Wykonawca zobowiązany jest do dostarczenia Zamawiającemu prawidłowej oraz kompletnej dokumentacji powykonawczej oraz innej dokumentacji wymaganej przepisami prawa wraz z niezbędnymi pomiarami, atestami, deklaracjami, certyfikatami wbudowanych materiałów, decyzjami, zgodami i innymi, wskazanymi w Umowie. Dostarczenie Zamawiającemu prawidłowej i kompletnej dokumentacji, o której mowa w zdaniu poprzednim jest warunkiem do podpisania przez Zamawiającego protokołu odbioru końcowego),</w:t>
      </w:r>
    </w:p>
    <w:p w:rsidR="0011608F" w:rsidRPr="002446EE" w:rsidRDefault="0011608F" w:rsidP="0011608F">
      <w:pPr>
        <w:pStyle w:val="Akapitzlist"/>
        <w:numPr>
          <w:ilvl w:val="1"/>
          <w:numId w:val="10"/>
        </w:numPr>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sz w:val="24"/>
          <w:szCs w:val="24"/>
          <w:lang w:eastAsia="pl-PL"/>
        </w:rPr>
        <w:t>odbiór ostateczny robót</w:t>
      </w:r>
      <w:r w:rsidRPr="002446EE">
        <w:rPr>
          <w:rFonts w:ascii="Times New Roman" w:eastAsia="Times New Roman" w:hAnsi="Times New Roman" w:cs="Times New Roman"/>
          <w:bCs/>
          <w:sz w:val="24"/>
          <w:szCs w:val="24"/>
          <w:lang w:eastAsia="pl-PL"/>
        </w:rPr>
        <w:t xml:space="preserve"> (polegający na ocenie wykonania robót związanych z ewentualnym </w:t>
      </w:r>
      <w:r w:rsidRPr="002446EE">
        <w:rPr>
          <w:rFonts w:ascii="Times New Roman" w:eastAsia="Times New Roman" w:hAnsi="Times New Roman" w:cs="Times New Roman"/>
          <w:bCs/>
          <w:sz w:val="24"/>
          <w:szCs w:val="24"/>
          <w:lang w:eastAsia="pl-PL"/>
        </w:rPr>
        <w:lastRenderedPageBreak/>
        <w:t>usunięciem wad zaistniałych w okresie gwarancji i rękojmi dokonany przez uprawnionych przedstawicieli Zamawiającego i Wykonawcy przed upływem okresu gwarancji i rękojmi) .</w:t>
      </w:r>
    </w:p>
    <w:p w:rsidR="0011608F" w:rsidRPr="002446EE" w:rsidRDefault="0011608F" w:rsidP="0011608F">
      <w:pPr>
        <w:pStyle w:val="Akapitzlist"/>
        <w:numPr>
          <w:ilvl w:val="0"/>
          <w:numId w:val="10"/>
        </w:numPr>
        <w:tabs>
          <w:tab w:val="left" w:pos="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Odbiory robót zanikających i ulegających zakryciu dokonywane będą poprzez każdorazowe ich odnotowywanie w dzienniku budowy i potwierdzanie przez inspektora nadzoru inwestorskiego. Wykonawca winien zgłaszać inspektorowi</w:t>
      </w:r>
      <w:r>
        <w:rPr>
          <w:rFonts w:ascii="Times New Roman" w:hAnsi="Times New Roman" w:cs="Times New Roman"/>
          <w:sz w:val="24"/>
          <w:szCs w:val="24"/>
        </w:rPr>
        <w:t xml:space="preserve"> </w:t>
      </w:r>
      <w:r w:rsidRPr="002446EE">
        <w:rPr>
          <w:rFonts w:ascii="Times New Roman" w:hAnsi="Times New Roman" w:cs="Times New Roman"/>
          <w:sz w:val="24"/>
          <w:szCs w:val="24"/>
        </w:rPr>
        <w:t>nadzoru</w:t>
      </w:r>
      <w:r>
        <w:rPr>
          <w:rFonts w:ascii="Times New Roman" w:hAnsi="Times New Roman" w:cs="Times New Roman"/>
          <w:sz w:val="24"/>
          <w:szCs w:val="24"/>
        </w:rPr>
        <w:t xml:space="preserve"> </w:t>
      </w:r>
      <w:r w:rsidRPr="002446EE">
        <w:rPr>
          <w:rFonts w:ascii="Times New Roman" w:hAnsi="Times New Roman" w:cs="Times New Roman"/>
          <w:sz w:val="24"/>
          <w:szCs w:val="24"/>
        </w:rPr>
        <w:t>inwestorskiego</w:t>
      </w:r>
      <w:r>
        <w:rPr>
          <w:rFonts w:ascii="Times New Roman" w:hAnsi="Times New Roman" w:cs="Times New Roman"/>
          <w:sz w:val="24"/>
          <w:szCs w:val="24"/>
        </w:rPr>
        <w:t xml:space="preserve"> </w:t>
      </w:r>
      <w:r w:rsidRPr="002446EE">
        <w:rPr>
          <w:rFonts w:ascii="Times New Roman" w:hAnsi="Times New Roman" w:cs="Times New Roman"/>
          <w:sz w:val="24"/>
          <w:szCs w:val="24"/>
        </w:rPr>
        <w:t>gotowość</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sidRPr="002446EE">
        <w:rPr>
          <w:rFonts w:ascii="Times New Roman" w:hAnsi="Times New Roman" w:cs="Times New Roman"/>
          <w:spacing w:val="-3"/>
          <w:sz w:val="24"/>
          <w:szCs w:val="24"/>
        </w:rPr>
        <w:t xml:space="preserve"> odbiorów, </w:t>
      </w:r>
      <w:r w:rsidRPr="002446EE">
        <w:rPr>
          <w:rFonts w:ascii="Times New Roman" w:hAnsi="Times New Roman" w:cs="Times New Roman"/>
          <w:sz w:val="24"/>
          <w:szCs w:val="24"/>
        </w:rPr>
        <w:t>o których</w:t>
      </w:r>
      <w:r>
        <w:rPr>
          <w:rFonts w:ascii="Times New Roman" w:hAnsi="Times New Roman" w:cs="Times New Roman"/>
          <w:sz w:val="24"/>
          <w:szCs w:val="24"/>
        </w:rPr>
        <w:t xml:space="preserve"> </w:t>
      </w:r>
      <w:r w:rsidRPr="002446EE">
        <w:rPr>
          <w:rFonts w:ascii="Times New Roman" w:hAnsi="Times New Roman" w:cs="Times New Roman"/>
          <w:sz w:val="24"/>
          <w:szCs w:val="24"/>
        </w:rPr>
        <w:t>mowa wyżej, w</w:t>
      </w:r>
      <w:r>
        <w:rPr>
          <w:rFonts w:ascii="Times New Roman" w:hAnsi="Times New Roman" w:cs="Times New Roman"/>
          <w:sz w:val="24"/>
          <w:szCs w:val="24"/>
        </w:rPr>
        <w:t xml:space="preserve"> </w:t>
      </w:r>
      <w:r w:rsidRPr="002446EE">
        <w:rPr>
          <w:rFonts w:ascii="Times New Roman" w:hAnsi="Times New Roman" w:cs="Times New Roman"/>
          <w:sz w:val="24"/>
          <w:szCs w:val="24"/>
        </w:rPr>
        <w:t>formie</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nim</w:t>
      </w:r>
      <w:r>
        <w:rPr>
          <w:rFonts w:ascii="Times New Roman" w:hAnsi="Times New Roman" w:cs="Times New Roman"/>
          <w:sz w:val="24"/>
          <w:szCs w:val="24"/>
        </w:rPr>
        <w:t xml:space="preserve"> </w:t>
      </w:r>
      <w:r w:rsidRPr="002446EE">
        <w:rPr>
          <w:rFonts w:ascii="Times New Roman" w:hAnsi="Times New Roman" w:cs="Times New Roman"/>
          <w:sz w:val="24"/>
          <w:szCs w:val="24"/>
        </w:rPr>
        <w:t>ustalonej.</w:t>
      </w:r>
    </w:p>
    <w:p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Przedmiotem odbioru końcowego jest wykonanie całości robót budowlanych stanowiących przedmiot</w:t>
      </w:r>
      <w:r w:rsidRPr="002446EE">
        <w:rPr>
          <w:rFonts w:ascii="Times New Roman" w:hAnsi="Times New Roman" w:cs="Times New Roman"/>
          <w:spacing w:val="-2"/>
          <w:sz w:val="24"/>
          <w:szCs w:val="24"/>
        </w:rPr>
        <w:t xml:space="preserve"> umowy.</w:t>
      </w:r>
    </w:p>
    <w:p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odbiorach uczestniczą: przedstawiciele Zamawiającego, Wykonawcy (kierownik budowy) oraz inspektor nadzoru inwestorskiego.</w:t>
      </w:r>
    </w:p>
    <w:p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DoobowiązkówWykonawcynależyskompletowanieiprzedstawienieZamawiającemudokumentówpozwalającychna ocenę prawidłowego wykonania przedmiotu odbioru, a w szczególności</w:t>
      </w:r>
      <w:r>
        <w:rPr>
          <w:rFonts w:ascii="Times New Roman" w:hAnsi="Times New Roman" w:cs="Times New Roman"/>
          <w:sz w:val="24"/>
          <w:szCs w:val="24"/>
        </w:rPr>
        <w:t xml:space="preserve"> </w:t>
      </w:r>
      <w:r w:rsidRPr="002446EE">
        <w:rPr>
          <w:rFonts w:ascii="Times New Roman" w:hAnsi="Times New Roman" w:cs="Times New Roman"/>
          <w:sz w:val="24"/>
          <w:szCs w:val="24"/>
        </w:rPr>
        <w:t>przekazanie:</w:t>
      </w:r>
    </w:p>
    <w:p w:rsidR="0011608F" w:rsidRPr="002446EE" w:rsidRDefault="0011608F" w:rsidP="0011608F">
      <w:pPr>
        <w:pStyle w:val="Akapitzlist"/>
        <w:numPr>
          <w:ilvl w:val="1"/>
          <w:numId w:val="10"/>
        </w:numPr>
        <w:tabs>
          <w:tab w:val="left" w:pos="0"/>
          <w:tab w:val="left" w:pos="567"/>
        </w:tabs>
        <w:spacing w:line="276" w:lineRule="auto"/>
        <w:ind w:hanging="839"/>
        <w:jc w:val="both"/>
        <w:rPr>
          <w:rFonts w:ascii="Times New Roman" w:hAnsi="Times New Roman" w:cs="Times New Roman"/>
          <w:sz w:val="24"/>
          <w:szCs w:val="24"/>
        </w:rPr>
      </w:pPr>
      <w:r w:rsidRPr="002446EE">
        <w:rPr>
          <w:rFonts w:ascii="Times New Roman" w:hAnsi="Times New Roman" w:cs="Times New Roman"/>
          <w:sz w:val="24"/>
          <w:szCs w:val="24"/>
        </w:rPr>
        <w:t>dokumentacji powykonawczej (geodezyjnych pomiarów powykonawczych),</w:t>
      </w:r>
    </w:p>
    <w:p w:rsidR="0011608F" w:rsidRPr="002446EE" w:rsidRDefault="0011608F" w:rsidP="0011608F">
      <w:pPr>
        <w:pStyle w:val="Akapitzlist"/>
        <w:numPr>
          <w:ilvl w:val="1"/>
          <w:numId w:val="10"/>
        </w:numPr>
        <w:tabs>
          <w:tab w:val="left" w:pos="0"/>
          <w:tab w:val="left" w:pos="567"/>
        </w:tabs>
        <w:spacing w:before="6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końcowego protokołu odbioru technicznego</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p>
    <w:p w:rsidR="0011608F" w:rsidRPr="002446EE" w:rsidRDefault="0011608F" w:rsidP="0011608F">
      <w:pPr>
        <w:pStyle w:val="Akapitzlist"/>
        <w:numPr>
          <w:ilvl w:val="1"/>
          <w:numId w:val="10"/>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aprobat</w:t>
      </w:r>
      <w:r>
        <w:rPr>
          <w:rFonts w:ascii="Times New Roman" w:hAnsi="Times New Roman" w:cs="Times New Roman"/>
          <w:sz w:val="24"/>
          <w:szCs w:val="24"/>
        </w:rPr>
        <w:t xml:space="preserve"> </w:t>
      </w:r>
      <w:r w:rsidRPr="002446EE">
        <w:rPr>
          <w:rFonts w:ascii="Times New Roman" w:hAnsi="Times New Roman" w:cs="Times New Roman"/>
          <w:sz w:val="24"/>
          <w:szCs w:val="24"/>
        </w:rPr>
        <w:t>technicznych,</w:t>
      </w:r>
    </w:p>
    <w:p w:rsidR="0011608F" w:rsidRPr="002446EE" w:rsidRDefault="0011608F" w:rsidP="0011608F">
      <w:pPr>
        <w:pStyle w:val="Akapitzlist"/>
        <w:numPr>
          <w:ilvl w:val="1"/>
          <w:numId w:val="10"/>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atestów i certyfikatów jakości, deklaracji zgodności z</w:t>
      </w:r>
      <w:r>
        <w:rPr>
          <w:rFonts w:ascii="Times New Roman" w:hAnsi="Times New Roman" w:cs="Times New Roman"/>
          <w:sz w:val="24"/>
          <w:szCs w:val="24"/>
        </w:rPr>
        <w:t xml:space="preserve"> </w:t>
      </w:r>
      <w:r w:rsidRPr="002446EE">
        <w:rPr>
          <w:rFonts w:ascii="Times New Roman" w:hAnsi="Times New Roman" w:cs="Times New Roman"/>
          <w:sz w:val="24"/>
          <w:szCs w:val="24"/>
        </w:rPr>
        <w:t>PN,</w:t>
      </w:r>
    </w:p>
    <w:p w:rsidR="0011608F" w:rsidRPr="002446EE" w:rsidRDefault="0011608F" w:rsidP="0011608F">
      <w:pPr>
        <w:pStyle w:val="Akapitzlist"/>
        <w:numPr>
          <w:ilvl w:val="1"/>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instrukcji (w języku polskim) użytkowania zamontowanych rządzeń,</w:t>
      </w:r>
    </w:p>
    <w:p w:rsidR="0011608F" w:rsidRPr="002446EE" w:rsidRDefault="0011608F" w:rsidP="0011608F">
      <w:pPr>
        <w:pStyle w:val="Akapitzlist"/>
        <w:numPr>
          <w:ilvl w:val="1"/>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dokumentów gwarancyjnych wraz z warunkami gwarancji wszystkich zamontowanych urządzeń i użytych </w:t>
      </w:r>
      <w:r w:rsidRPr="002446EE">
        <w:rPr>
          <w:rFonts w:ascii="Times New Roman" w:hAnsi="Times New Roman" w:cs="Times New Roman"/>
          <w:spacing w:val="-3"/>
          <w:sz w:val="24"/>
          <w:szCs w:val="24"/>
        </w:rPr>
        <w:t>materiałów,</w:t>
      </w:r>
    </w:p>
    <w:p w:rsidR="0011608F" w:rsidRPr="002446EE" w:rsidRDefault="0011608F" w:rsidP="0011608F">
      <w:pPr>
        <w:pStyle w:val="Akapitzlist"/>
        <w:numPr>
          <w:ilvl w:val="1"/>
          <w:numId w:val="10"/>
        </w:numPr>
        <w:tabs>
          <w:tab w:val="left" w:pos="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protokołów z badań materiałów i urządzeń,</w:t>
      </w:r>
    </w:p>
    <w:p w:rsidR="0011608F" w:rsidRPr="002446EE" w:rsidRDefault="0011608F" w:rsidP="0011608F">
      <w:pPr>
        <w:pStyle w:val="Akapitzlist"/>
        <w:numPr>
          <w:ilvl w:val="1"/>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innych dokumentów zgromadzonych w trakcie wykonywania przedmiotu zamówienia, a odnoszących się do jego realizacji, a w szczególności rysunków </w:t>
      </w: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zmianami naniesionymi w trakcie realizacji zamówienia.</w:t>
      </w:r>
    </w:p>
    <w:p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Odbiór końcowy robót zostanie przeprowadzony przez Zamawiającego w ciągu 14 dni od dnia zgłoszenia wykonania robót. Osiągnięcie gotowości do odbioru zatwierdza inspektor nadzoru inwestorskiego.</w:t>
      </w:r>
    </w:p>
    <w:p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 gotowości do odbioru Wykonawca jest zobowiązany zawiadomić Zamawiającego. Zawiadomienie dokonane winno być na piśmie, a termin biegnie od dnia, w którym Zamawiający potwierdził fakt doręczenia zawiadomienia. Zamawiający, po otrzymaniu zawiadomienia, wyznacza datę i godzinę odbioru. W przypadku braku gotowości do odbioru Zamawiający może odmówić wyznaczenia terminu do czasu zgłoszenia odbioru w sposób kompletny.</w:t>
      </w:r>
    </w:p>
    <w:p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 czynności odbioru sporządza się protokół, który zawierać będzie ustalenia poczynione w toku odbioru, w tym ujawnione wady wraz z terminem ich usunięcia.</w:t>
      </w:r>
    </w:p>
    <w:p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pacing w:val="-3"/>
          <w:sz w:val="24"/>
          <w:szCs w:val="24"/>
        </w:rPr>
        <w:t xml:space="preserve">Po </w:t>
      </w:r>
      <w:r w:rsidRPr="002446EE">
        <w:rPr>
          <w:rFonts w:ascii="Times New Roman" w:hAnsi="Times New Roman" w:cs="Times New Roman"/>
          <w:sz w:val="24"/>
          <w:szCs w:val="24"/>
        </w:rPr>
        <w:t>usunięciu wad, będzie dokonany ponowny odbiór w trybie określonym w ust. 6 – 8, poprzez złożenie</w:t>
      </w:r>
      <w:r>
        <w:rPr>
          <w:rFonts w:ascii="Times New Roman" w:hAnsi="Times New Roman" w:cs="Times New Roman"/>
          <w:sz w:val="24"/>
          <w:szCs w:val="24"/>
        </w:rPr>
        <w:t xml:space="preserve"> </w:t>
      </w:r>
      <w:r w:rsidRPr="002446EE">
        <w:rPr>
          <w:rFonts w:ascii="Times New Roman" w:hAnsi="Times New Roman" w:cs="Times New Roman"/>
          <w:sz w:val="24"/>
          <w:szCs w:val="24"/>
        </w:rPr>
        <w:t>stosownego</w:t>
      </w:r>
      <w:r>
        <w:rPr>
          <w:rFonts w:ascii="Times New Roman" w:hAnsi="Times New Roman" w:cs="Times New Roman"/>
          <w:sz w:val="24"/>
          <w:szCs w:val="24"/>
        </w:rPr>
        <w:t xml:space="preserve"> </w:t>
      </w:r>
      <w:r w:rsidRPr="002446EE">
        <w:rPr>
          <w:rFonts w:ascii="Times New Roman" w:hAnsi="Times New Roman" w:cs="Times New Roman"/>
          <w:sz w:val="24"/>
          <w:szCs w:val="24"/>
        </w:rPr>
        <w:t>świadczenia</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protokole</w:t>
      </w:r>
      <w:r>
        <w:rPr>
          <w:rFonts w:ascii="Times New Roman" w:hAnsi="Times New Roman" w:cs="Times New Roman"/>
          <w:sz w:val="24"/>
          <w:szCs w:val="24"/>
        </w:rPr>
        <w:t xml:space="preserve"> </w:t>
      </w:r>
      <w:r w:rsidRPr="002446EE">
        <w:rPr>
          <w:rFonts w:ascii="Times New Roman" w:hAnsi="Times New Roman" w:cs="Times New Roman"/>
          <w:sz w:val="24"/>
          <w:szCs w:val="24"/>
        </w:rPr>
        <w:t>usunięcia</w:t>
      </w:r>
      <w:r>
        <w:rPr>
          <w:rFonts w:ascii="Times New Roman" w:hAnsi="Times New Roman" w:cs="Times New Roman"/>
          <w:sz w:val="24"/>
          <w:szCs w:val="24"/>
        </w:rPr>
        <w:t xml:space="preserve"> </w:t>
      </w:r>
      <w:r w:rsidRPr="002446EE">
        <w:rPr>
          <w:rFonts w:ascii="Times New Roman" w:hAnsi="Times New Roman" w:cs="Times New Roman"/>
          <w:sz w:val="24"/>
          <w:szCs w:val="24"/>
        </w:rPr>
        <w:t>wszystkich</w:t>
      </w:r>
      <w:r>
        <w:rPr>
          <w:rFonts w:ascii="Times New Roman" w:hAnsi="Times New Roman" w:cs="Times New Roman"/>
          <w:sz w:val="24"/>
          <w:szCs w:val="24"/>
        </w:rPr>
        <w:t xml:space="preserve"> </w:t>
      </w:r>
      <w:r w:rsidRPr="002446EE">
        <w:rPr>
          <w:rFonts w:ascii="Times New Roman" w:hAnsi="Times New Roman" w:cs="Times New Roman"/>
          <w:sz w:val="24"/>
          <w:szCs w:val="24"/>
        </w:rPr>
        <w:t>wad</w:t>
      </w:r>
      <w:r>
        <w:rPr>
          <w:rFonts w:ascii="Times New Roman" w:hAnsi="Times New Roman" w:cs="Times New Roman"/>
          <w:sz w:val="24"/>
          <w:szCs w:val="24"/>
        </w:rPr>
        <w:t xml:space="preserve"> </w:t>
      </w:r>
      <w:r w:rsidRPr="002446EE">
        <w:rPr>
          <w:rFonts w:ascii="Times New Roman" w:hAnsi="Times New Roman" w:cs="Times New Roman"/>
          <w:sz w:val="24"/>
          <w:szCs w:val="24"/>
        </w:rPr>
        <w:t>stwierdzonych</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odbiorze</w:t>
      </w:r>
      <w:r>
        <w:rPr>
          <w:rFonts w:ascii="Times New Roman" w:hAnsi="Times New Roman" w:cs="Times New Roman"/>
          <w:sz w:val="24"/>
          <w:szCs w:val="24"/>
        </w:rPr>
        <w:t xml:space="preserve"> </w:t>
      </w:r>
      <w:r w:rsidRPr="002446EE">
        <w:rPr>
          <w:rFonts w:ascii="Times New Roman" w:hAnsi="Times New Roman" w:cs="Times New Roman"/>
          <w:sz w:val="24"/>
          <w:szCs w:val="24"/>
        </w:rPr>
        <w:t>określonym</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ust. 8.</w:t>
      </w:r>
    </w:p>
    <w:p w:rsidR="0011608F" w:rsidRPr="002446EE" w:rsidRDefault="0011608F" w:rsidP="0011608F">
      <w:pPr>
        <w:pStyle w:val="Akapitzlist"/>
        <w:numPr>
          <w:ilvl w:val="0"/>
          <w:numId w:val="10"/>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przypadku</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braku</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wad</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Zamawiający</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dokona</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odbioru</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końcowego</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poprzez</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złożenie</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oświadczenia</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przez</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w protokole końcowym odbioru robót.</w:t>
      </w:r>
    </w:p>
    <w:p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dopuszcza możliwość dokonania odbioru </w:t>
      </w:r>
      <w:r w:rsidRPr="002446EE">
        <w:rPr>
          <w:rFonts w:ascii="Times New Roman" w:hAnsi="Times New Roman" w:cs="Times New Roman"/>
          <w:spacing w:val="-3"/>
          <w:sz w:val="24"/>
          <w:szCs w:val="24"/>
        </w:rPr>
        <w:t xml:space="preserve">końcowego, </w:t>
      </w:r>
      <w:r w:rsidRPr="002446EE">
        <w:rPr>
          <w:rFonts w:ascii="Times New Roman" w:hAnsi="Times New Roman" w:cs="Times New Roman"/>
          <w:sz w:val="24"/>
          <w:szCs w:val="24"/>
        </w:rPr>
        <w:t>jeżeli z obiektywnych przyczyn administracyjnych powykonawcza inwentaryzacja geodezyjna, wskazana w ust. 5 lit. a, nie zostanie dostarczona przez Wykonawcę wterminiewskazanymw§2ust.1.WtakimwypadkuWykonawca, najpóźniej</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dniu</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Pr>
          <w:rFonts w:ascii="Times New Roman" w:hAnsi="Times New Roman" w:cs="Times New Roman"/>
          <w:sz w:val="24"/>
          <w:szCs w:val="24"/>
        </w:rPr>
        <w:t xml:space="preserve"> </w:t>
      </w:r>
      <w:r w:rsidRPr="002446EE">
        <w:rPr>
          <w:rFonts w:ascii="Times New Roman" w:hAnsi="Times New Roman" w:cs="Times New Roman"/>
          <w:sz w:val="24"/>
          <w:szCs w:val="24"/>
        </w:rPr>
        <w:t>końcowego, przedstawi potwierdzenie złożenia operatu w ośrodku dokumentacji</w:t>
      </w:r>
      <w:r>
        <w:rPr>
          <w:rFonts w:ascii="Times New Roman" w:hAnsi="Times New Roman" w:cs="Times New Roman"/>
          <w:sz w:val="24"/>
          <w:szCs w:val="24"/>
        </w:rPr>
        <w:t xml:space="preserve"> </w:t>
      </w:r>
      <w:r w:rsidRPr="002446EE">
        <w:rPr>
          <w:rFonts w:ascii="Times New Roman" w:hAnsi="Times New Roman" w:cs="Times New Roman"/>
          <w:sz w:val="24"/>
          <w:szCs w:val="24"/>
        </w:rPr>
        <w:t>geodezyjnej.</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12. W przypadku wystąpienia </w:t>
      </w:r>
      <w:r w:rsidRPr="002446EE">
        <w:rPr>
          <w:rFonts w:ascii="Times New Roman" w:eastAsia="Times New Roman" w:hAnsi="Times New Roman" w:cs="Times New Roman"/>
          <w:sz w:val="24"/>
          <w:szCs w:val="24"/>
          <w:lang w:eastAsia="pl-PL"/>
        </w:rPr>
        <w:t>robót zaniechanych,</w:t>
      </w:r>
      <w:r w:rsidRPr="002446EE">
        <w:rPr>
          <w:rFonts w:ascii="Times New Roman" w:eastAsia="Times New Roman" w:hAnsi="Times New Roman" w:cs="Times New Roman"/>
          <w:bCs/>
          <w:sz w:val="24"/>
          <w:szCs w:val="24"/>
          <w:lang w:eastAsia="pl-PL"/>
        </w:rPr>
        <w:t xml:space="preserve"> wynagrodzenie Wykonawcy ulegnie odpowiedniemu zmniejszeniu. Podstawą określenia wynagrodzenia za zaniechany zakres robót będzie protokół konieczności </w:t>
      </w:r>
      <w:r w:rsidRPr="002446EE">
        <w:rPr>
          <w:rFonts w:ascii="Times New Roman" w:eastAsia="Times New Roman" w:hAnsi="Times New Roman" w:cs="Times New Roman"/>
          <w:bCs/>
          <w:sz w:val="24"/>
          <w:szCs w:val="24"/>
          <w:lang w:eastAsia="pl-PL"/>
        </w:rPr>
        <w:lastRenderedPageBreak/>
        <w:t>podpisany przez Strony oraz kosztorys sporządzony przez Wykonawcę, zatwierdzony przez inspektora nadzoru, uwzględniający ilości zaniechanych robót z uwzględnieniem cen jednostkowych i wskaźników cenotwórczych wynikających z kosztorysu ofertowego Wykonawcy. Ww. dokumenty stanowić będą podstawę do zwarcia aneksu do Umowy.</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13. Wskaźniki jednostkowe stanowiące podstawę do wyliczenia ceny są stałe do końca trwania Umowy i nie podlegają waloryzacji w trakcie obowiązywania niniejszej Umowy.</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14. Wykonawca oświadcza, iż odbył wizję lokalną w obiekcie, w którym będzie wykonywany Przedmiot umowy i zdobył wszystkie informacje pozwalające na właściwą kalkulację wynagrodzenia i wykonanie robót.</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15. Podstawą określenia wynagrodzenia za </w:t>
      </w:r>
      <w:r w:rsidRPr="002446EE">
        <w:rPr>
          <w:rFonts w:ascii="Times New Roman" w:eastAsia="Times New Roman" w:hAnsi="Times New Roman" w:cs="Times New Roman"/>
          <w:sz w:val="24"/>
          <w:szCs w:val="24"/>
          <w:lang w:eastAsia="pl-PL"/>
        </w:rPr>
        <w:t>roboty zamienne</w:t>
      </w:r>
      <w:r w:rsidRPr="002446EE">
        <w:rPr>
          <w:rFonts w:ascii="Times New Roman" w:eastAsia="Times New Roman" w:hAnsi="Times New Roman" w:cs="Times New Roman"/>
          <w:bCs/>
          <w:sz w:val="24"/>
          <w:szCs w:val="24"/>
          <w:lang w:eastAsia="pl-PL"/>
        </w:rPr>
        <w:t xml:space="preserve"> będzie protokół konieczności uzgodniony przez Strony oraz kosztorys różnicowy sporządzony przez Wykonawcę tj. określający ilość jednostek przedmiarowych danego zakresu robót według technologii przyjętej w kosztorysie ofertowym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 stawka robocizny, wskaźnik kosztów pośrednich i zysku - będą tożsame z wielkością tych składników cenowych zawartych w kosztorysie ofertowym,</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2) 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3) ceny sprzętu - według średnich cen opublikowanych w kwartalnej Informacji cenowej o cenach pracy sprzętu (IRS) SEKOCENBUD, obowiązujących w danym okresie, a w przypadku ich braku według cen udokumentowanych i uzgodnionych z Zamawiającym.</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Tak sporządzony kosztorys różnicowy po uprzednim jego sprawdzeniu i zatwierdzeniu przez Zamawiającego, będzie stanowił podstawę do zmiany Umowy w formie aneksu do Umowy w zakresie zmiany wynagrodzenia Wykonawcy. </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Wykonawca może przystąpić do realizacji robót zamiennych po zawarciu z Zamawiającym stosownego aneksu do Umowy. </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Roboty zamienne mogą być realizowane tylko wówczas, gdy konieczność wykonania prac zamiennych wynika z opracowanej dokumentacji zamiennej, niemożności wykonania prac przewidzianych w dokumentacji projektowej. </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16. W przypadku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17. W przypadku wystąpienia </w:t>
      </w:r>
      <w:r w:rsidRPr="002446EE">
        <w:rPr>
          <w:rFonts w:ascii="Times New Roman" w:eastAsia="Times New Roman" w:hAnsi="Times New Roman" w:cs="Times New Roman"/>
          <w:sz w:val="24"/>
          <w:szCs w:val="24"/>
          <w:lang w:eastAsia="pl-PL"/>
        </w:rPr>
        <w:t>zamówień dodatkowych</w:t>
      </w:r>
      <w:r w:rsidRPr="002446EE">
        <w:rPr>
          <w:rFonts w:ascii="Times New Roman" w:eastAsia="Times New Roman" w:hAnsi="Times New Roman" w:cs="Times New Roman"/>
          <w:bCs/>
          <w:sz w:val="24"/>
          <w:szCs w:val="24"/>
          <w:lang w:eastAsia="pl-PL"/>
        </w:rPr>
        <w:t xml:space="preserve"> Zamawiający zleci te roboty Wykonawcy. W przypadku wystąpienia takich robót, których wyceny nie uwzględniono w kosztorysie ofertowym, ustalenie wynagrodzenia Wykonawcy odbywać się będzie na następujących zasadach:</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 cena robocizny oraz procent kosztów pośrednich i zysku zostaną ustalone według danych z kosztorysu ofertowego Wykonawcy,</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2) ceny jednostkowe materiałów wraz z kosztami zakupu ustalone zostaną na poziomie średnich cen z </w:t>
      </w:r>
      <w:r w:rsidRPr="002446EE">
        <w:rPr>
          <w:rFonts w:ascii="Times New Roman" w:eastAsia="Times New Roman" w:hAnsi="Times New Roman" w:cs="Times New Roman"/>
          <w:bCs/>
          <w:sz w:val="24"/>
          <w:szCs w:val="24"/>
          <w:lang w:eastAsia="pl-PL"/>
        </w:rPr>
        <w:lastRenderedPageBreak/>
        <w:t>kwartalnika Sekocenbud, na kwartał poprzedzający dzień wprowadzenia, a w przypadku ich braku – na podstawie przedstawionych przez Wykonawcę, po zaakceptowaniu przez Zamawiającego, faktur za zakup materiałów,</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3) ceny sprzętu ustalone zostaną na poziomie cen pracy sprzętu z kwartalnik Sekocenbud na kwartał poprzedzający dzień wprowadzenia,</w:t>
      </w:r>
    </w:p>
    <w:p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4) nakłady jednostkowe zostaną ustalone w oparciu o normy KNR, normy zakładowe lub kalkulację własną Wykonawcy, po ich zaakceptowaniu przez Zamawiającego.</w:t>
      </w:r>
    </w:p>
    <w:p w:rsidR="0011608F" w:rsidRPr="002446EE" w:rsidRDefault="0011608F" w:rsidP="0011608F">
      <w:pPr>
        <w:pStyle w:val="Tekstpodstawowy"/>
        <w:tabs>
          <w:tab w:val="left" w:pos="0"/>
        </w:tabs>
        <w:spacing w:before="1" w:line="276" w:lineRule="auto"/>
        <w:ind w:firstLine="0"/>
        <w:rPr>
          <w:rFonts w:ascii="Times New Roman" w:hAnsi="Times New Roman" w:cs="Times New Roman"/>
          <w:sz w:val="24"/>
          <w:szCs w:val="24"/>
        </w:rPr>
      </w:pPr>
    </w:p>
    <w:p w:rsidR="0011608F" w:rsidRPr="002446EE" w:rsidRDefault="0011608F" w:rsidP="0011608F">
      <w:pPr>
        <w:pStyle w:val="Tekstpodstawowy"/>
        <w:tabs>
          <w:tab w:val="left" w:pos="0"/>
        </w:tabs>
        <w:spacing w:before="1" w:line="276" w:lineRule="auto"/>
        <w:ind w:firstLine="0"/>
        <w:rPr>
          <w:rFonts w:ascii="Times New Roman" w:hAnsi="Times New Roman" w:cs="Times New Roman"/>
          <w:sz w:val="24"/>
          <w:szCs w:val="24"/>
        </w:rPr>
      </w:pPr>
    </w:p>
    <w:p w:rsidR="0011608F" w:rsidRPr="002446EE" w:rsidRDefault="0011608F" w:rsidP="0011608F">
      <w:pPr>
        <w:pStyle w:val="Tekstpodstawowy"/>
        <w:tabs>
          <w:tab w:val="left" w:pos="0"/>
        </w:tabs>
        <w:spacing w:before="1"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Wynagrodzenie i warunki płatności</w:t>
      </w:r>
    </w:p>
    <w:p w:rsidR="0011608F" w:rsidRPr="002446EE" w:rsidRDefault="0011608F" w:rsidP="0011608F">
      <w:pPr>
        <w:pStyle w:val="Nagwek1"/>
        <w:spacing w:before="1" w:line="276" w:lineRule="auto"/>
        <w:ind w:left="5181"/>
        <w:rPr>
          <w:rFonts w:ascii="Times New Roman" w:hAnsi="Times New Roman" w:cs="Times New Roman"/>
          <w:sz w:val="24"/>
          <w:szCs w:val="24"/>
        </w:rPr>
      </w:pPr>
      <w:r w:rsidRPr="002446EE">
        <w:rPr>
          <w:rFonts w:ascii="Times New Roman" w:hAnsi="Times New Roman" w:cs="Times New Roman"/>
          <w:sz w:val="24"/>
          <w:szCs w:val="24"/>
        </w:rPr>
        <w:t>§7</w:t>
      </w:r>
    </w:p>
    <w:p w:rsidR="0011608F" w:rsidRPr="002446EE" w:rsidRDefault="0011608F" w:rsidP="0011608F">
      <w:pPr>
        <w:pStyle w:val="Akapitzlist"/>
        <w:numPr>
          <w:ilvl w:val="0"/>
          <w:numId w:val="9"/>
        </w:numPr>
        <w:tabs>
          <w:tab w:val="left" w:pos="142"/>
          <w:tab w:val="left" w:pos="567"/>
        </w:tabs>
        <w:spacing w:before="58"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Strony postanawiają, iż obowiązującą formą wynagrodzenia Wykonawcy będzie wynagrodzenie ryczałtowe, ustalone zgodnie z ofertą złożoną przez Wykonawcę w postępowaniu</w:t>
      </w:r>
      <w:r>
        <w:rPr>
          <w:rFonts w:ascii="Times New Roman" w:hAnsi="Times New Roman" w:cs="Times New Roman"/>
          <w:sz w:val="24"/>
          <w:szCs w:val="24"/>
        </w:rPr>
        <w:t xml:space="preserve"> </w:t>
      </w:r>
      <w:r w:rsidRPr="002446EE">
        <w:rPr>
          <w:rFonts w:ascii="Times New Roman" w:hAnsi="Times New Roman" w:cs="Times New Roman"/>
          <w:sz w:val="24"/>
          <w:szCs w:val="24"/>
        </w:rPr>
        <w:t>wynoszące:</w:t>
      </w:r>
    </w:p>
    <w:p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Netto (zł): </w:t>
      </w:r>
    </w:p>
    <w:p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VAT (% i zł): </w:t>
      </w:r>
    </w:p>
    <w:p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Brutto (zł): </w:t>
      </w:r>
    </w:p>
    <w:p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rsidR="0011608F" w:rsidRPr="002446EE" w:rsidRDefault="0011608F" w:rsidP="0011608F">
      <w:pPr>
        <w:pStyle w:val="Akapitzlist"/>
        <w:numPr>
          <w:ilvl w:val="0"/>
          <w:numId w:val="9"/>
        </w:numPr>
        <w:tabs>
          <w:tab w:val="left" w:pos="142"/>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Wynagrodzenie wykonawcy określone w ust. 1 jest wynagrodzeniem ryczałtowym, obejmuje wszystkie koszty związane z realizacją Przedmiotu Umowy, w tym w szczególności wszelkie koszty robót tymczasowych, przygotowawczych, porządkowych, zabezpieczających, koszty zaplecza budowy, koszty związane z odbiorami wykonanych robót, pomiary, ubezpieczenia i inne koszty wynikające z niniejszej umowy a także ryzyko Wykonawcy z tytułu oszacowania wszelkich kosztów związanych z realizacją przedmiotu umowy.  </w:t>
      </w:r>
    </w:p>
    <w:p w:rsidR="0011608F" w:rsidRPr="002446EE" w:rsidRDefault="0011608F" w:rsidP="0011608F">
      <w:pPr>
        <w:pStyle w:val="Akapitzlist"/>
        <w:numPr>
          <w:ilvl w:val="0"/>
          <w:numId w:val="9"/>
        </w:numPr>
        <w:tabs>
          <w:tab w:val="left" w:pos="142"/>
          <w:tab w:val="left" w:pos="567"/>
        </w:tabs>
        <w:spacing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Wynagrodzenie określone w ust. 1 nie podlega zmianom przez cały okres obowiązywania</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 poza przypadkami wskazanymi w niniejszej umowie oraz przepisach prawa.</w:t>
      </w:r>
    </w:p>
    <w:p w:rsidR="0011608F" w:rsidRPr="002446EE" w:rsidRDefault="0011608F" w:rsidP="0011608F">
      <w:pPr>
        <w:pStyle w:val="Akapitzlist"/>
        <w:numPr>
          <w:ilvl w:val="0"/>
          <w:numId w:val="9"/>
        </w:numPr>
        <w:tabs>
          <w:tab w:val="left" w:pos="142"/>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Dokument</w:t>
      </w:r>
      <w:r>
        <w:rPr>
          <w:rFonts w:ascii="Times New Roman" w:hAnsi="Times New Roman" w:cs="Times New Roman"/>
          <w:sz w:val="24"/>
          <w:szCs w:val="24"/>
        </w:rPr>
        <w:t xml:space="preserve"> </w:t>
      </w:r>
      <w:r w:rsidRPr="002446EE">
        <w:rPr>
          <w:rFonts w:ascii="Times New Roman" w:hAnsi="Times New Roman" w:cs="Times New Roman"/>
          <w:sz w:val="24"/>
          <w:szCs w:val="24"/>
        </w:rPr>
        <w:t>rozliczeniowy</w:t>
      </w:r>
      <w:r>
        <w:rPr>
          <w:rFonts w:ascii="Times New Roman" w:hAnsi="Times New Roman" w:cs="Times New Roman"/>
          <w:sz w:val="24"/>
          <w:szCs w:val="24"/>
        </w:rPr>
        <w:t xml:space="preserve"> </w:t>
      </w:r>
      <w:r w:rsidRPr="002446EE">
        <w:rPr>
          <w:rFonts w:ascii="Times New Roman" w:hAnsi="Times New Roman" w:cs="Times New Roman"/>
          <w:sz w:val="24"/>
          <w:szCs w:val="24"/>
        </w:rPr>
        <w:t>stanowić</w:t>
      </w:r>
      <w:r>
        <w:rPr>
          <w:rFonts w:ascii="Times New Roman" w:hAnsi="Times New Roman" w:cs="Times New Roman"/>
          <w:sz w:val="24"/>
          <w:szCs w:val="24"/>
        </w:rPr>
        <w:t xml:space="preserve"> </w:t>
      </w:r>
      <w:r w:rsidRPr="002446EE">
        <w:rPr>
          <w:rFonts w:ascii="Times New Roman" w:hAnsi="Times New Roman" w:cs="Times New Roman"/>
          <w:sz w:val="24"/>
          <w:szCs w:val="24"/>
        </w:rPr>
        <w:t>będzie</w:t>
      </w:r>
      <w:r>
        <w:rPr>
          <w:rFonts w:ascii="Times New Roman" w:hAnsi="Times New Roman" w:cs="Times New Roman"/>
          <w:sz w:val="24"/>
          <w:szCs w:val="24"/>
        </w:rPr>
        <w:t xml:space="preserve"> </w:t>
      </w:r>
      <w:r w:rsidRPr="002446EE">
        <w:rPr>
          <w:rFonts w:ascii="Times New Roman" w:hAnsi="Times New Roman" w:cs="Times New Roman"/>
          <w:sz w:val="24"/>
          <w:szCs w:val="24"/>
        </w:rPr>
        <w:t>faktura</w:t>
      </w:r>
      <w:r>
        <w:rPr>
          <w:rFonts w:ascii="Times New Roman" w:hAnsi="Times New Roman" w:cs="Times New Roman"/>
          <w:sz w:val="24"/>
          <w:szCs w:val="24"/>
        </w:rPr>
        <w:t xml:space="preserve"> </w:t>
      </w:r>
      <w:r w:rsidRPr="002446EE">
        <w:rPr>
          <w:rFonts w:ascii="Times New Roman" w:hAnsi="Times New Roman" w:cs="Times New Roman"/>
          <w:spacing w:val="-9"/>
          <w:sz w:val="24"/>
          <w:szCs w:val="24"/>
        </w:rPr>
        <w:t>VAT</w:t>
      </w:r>
      <w:r>
        <w:rPr>
          <w:rFonts w:ascii="Times New Roman" w:hAnsi="Times New Roman" w:cs="Times New Roman"/>
          <w:spacing w:val="-9"/>
          <w:sz w:val="24"/>
          <w:szCs w:val="24"/>
        </w:rPr>
        <w:t xml:space="preserve"> </w:t>
      </w:r>
      <w:r w:rsidRPr="002446EE">
        <w:rPr>
          <w:rFonts w:ascii="Times New Roman" w:hAnsi="Times New Roman" w:cs="Times New Roman"/>
          <w:sz w:val="24"/>
          <w:szCs w:val="24"/>
        </w:rPr>
        <w:t>wystawiona</w:t>
      </w:r>
      <w:r>
        <w:rPr>
          <w:rFonts w:ascii="Times New Roman" w:hAnsi="Times New Roman" w:cs="Times New Roman"/>
          <w:sz w:val="24"/>
          <w:szCs w:val="24"/>
        </w:rPr>
        <w:t xml:space="preserve"> </w:t>
      </w:r>
      <w:r w:rsidRPr="002446EE">
        <w:rPr>
          <w:rFonts w:ascii="Times New Roman" w:hAnsi="Times New Roman" w:cs="Times New Roman"/>
          <w:sz w:val="24"/>
          <w:szCs w:val="24"/>
        </w:rPr>
        <w:t>przez Wykonawcę</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w:t>
      </w:r>
      <w:r w:rsidRPr="002446EE">
        <w:rPr>
          <w:rFonts w:ascii="Times New Roman" w:hAnsi="Times New Roman" w:cs="Times New Roman"/>
          <w:sz w:val="24"/>
          <w:szCs w:val="24"/>
        </w:rPr>
        <w:t>wykonaniu</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i</w:t>
      </w:r>
      <w:r>
        <w:rPr>
          <w:rFonts w:ascii="Times New Roman" w:hAnsi="Times New Roman" w:cs="Times New Roman"/>
          <w:sz w:val="24"/>
          <w:szCs w:val="24"/>
        </w:rPr>
        <w:t xml:space="preserve"> </w:t>
      </w:r>
      <w:r w:rsidRPr="002446EE">
        <w:rPr>
          <w:rFonts w:ascii="Times New Roman" w:hAnsi="Times New Roman" w:cs="Times New Roman"/>
          <w:sz w:val="24"/>
          <w:szCs w:val="24"/>
        </w:rPr>
        <w:t>końcowym odbiorze</w:t>
      </w:r>
      <w:r>
        <w:rPr>
          <w:rFonts w:ascii="Times New Roman" w:hAnsi="Times New Roman" w:cs="Times New Roman"/>
          <w:sz w:val="24"/>
          <w:szCs w:val="24"/>
        </w:rPr>
        <w:t xml:space="preserve"> </w:t>
      </w:r>
      <w:r w:rsidRPr="002446EE">
        <w:rPr>
          <w:rFonts w:ascii="Times New Roman" w:hAnsi="Times New Roman" w:cs="Times New Roman"/>
          <w:sz w:val="24"/>
          <w:szCs w:val="24"/>
        </w:rPr>
        <w:t>technicznym</w:t>
      </w:r>
      <w:r>
        <w:rPr>
          <w:rFonts w:ascii="Times New Roman" w:hAnsi="Times New Roman" w:cs="Times New Roman"/>
          <w:sz w:val="24"/>
          <w:szCs w:val="24"/>
        </w:rPr>
        <w:t xml:space="preserve"> </w:t>
      </w:r>
      <w:r w:rsidRPr="002446EE">
        <w:rPr>
          <w:rFonts w:ascii="Times New Roman" w:hAnsi="Times New Roman" w:cs="Times New Roman"/>
          <w:sz w:val="24"/>
          <w:szCs w:val="24"/>
        </w:rPr>
        <w:t>przeprowadzonym</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wynikiem</w:t>
      </w:r>
      <w:r>
        <w:rPr>
          <w:rFonts w:ascii="Times New Roman" w:hAnsi="Times New Roman" w:cs="Times New Roman"/>
          <w:sz w:val="24"/>
          <w:szCs w:val="24"/>
        </w:rPr>
        <w:t xml:space="preserve"> </w:t>
      </w:r>
      <w:r w:rsidRPr="002446EE">
        <w:rPr>
          <w:rFonts w:ascii="Times New Roman" w:hAnsi="Times New Roman" w:cs="Times New Roman"/>
          <w:sz w:val="24"/>
          <w:szCs w:val="24"/>
        </w:rPr>
        <w:t>pozytywnym,</w:t>
      </w:r>
      <w:r>
        <w:rPr>
          <w:rFonts w:ascii="Times New Roman" w:hAnsi="Times New Roman" w:cs="Times New Roman"/>
          <w:sz w:val="24"/>
          <w:szCs w:val="24"/>
        </w:rPr>
        <w:t xml:space="preserve"> </w:t>
      </w:r>
      <w:r w:rsidRPr="002446EE">
        <w:rPr>
          <w:rFonts w:ascii="Times New Roman" w:hAnsi="Times New Roman" w:cs="Times New Roman"/>
          <w:sz w:val="24"/>
          <w:szCs w:val="24"/>
        </w:rPr>
        <w:t>potwierdzonym</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protokole końcowym wykonania i odbioru robót, na zasadach określonych w §6umowy.</w:t>
      </w:r>
    </w:p>
    <w:p w:rsidR="0011608F" w:rsidRPr="002446EE" w:rsidRDefault="0011608F" w:rsidP="0011608F">
      <w:pPr>
        <w:pStyle w:val="Akapitzlist"/>
        <w:numPr>
          <w:ilvl w:val="0"/>
          <w:numId w:val="9"/>
        </w:numPr>
        <w:tabs>
          <w:tab w:val="left" w:pos="142"/>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Zapłata</w:t>
      </w:r>
      <w:r>
        <w:rPr>
          <w:rFonts w:ascii="Times New Roman" w:hAnsi="Times New Roman" w:cs="Times New Roman"/>
          <w:sz w:val="24"/>
          <w:szCs w:val="24"/>
        </w:rPr>
        <w:t xml:space="preserve"> </w:t>
      </w:r>
      <w:r w:rsidRPr="002446EE">
        <w:rPr>
          <w:rFonts w:ascii="Times New Roman" w:hAnsi="Times New Roman" w:cs="Times New Roman"/>
          <w:sz w:val="24"/>
          <w:szCs w:val="24"/>
        </w:rPr>
        <w:t>faktury</w:t>
      </w:r>
      <w:r>
        <w:rPr>
          <w:rFonts w:ascii="Times New Roman" w:hAnsi="Times New Roman" w:cs="Times New Roman"/>
          <w:sz w:val="24"/>
          <w:szCs w:val="24"/>
        </w:rPr>
        <w:t xml:space="preserve"> nastąpi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30</w:t>
      </w:r>
      <w:r>
        <w:rPr>
          <w:rFonts w:ascii="Times New Roman" w:hAnsi="Times New Roman" w:cs="Times New Roman"/>
          <w:sz w:val="24"/>
          <w:szCs w:val="24"/>
        </w:rPr>
        <w:t xml:space="preserve"> </w:t>
      </w:r>
      <w:r w:rsidRPr="002446EE">
        <w:rPr>
          <w:rFonts w:ascii="Times New Roman" w:hAnsi="Times New Roman" w:cs="Times New Roman"/>
          <w:sz w:val="24"/>
          <w:szCs w:val="24"/>
        </w:rPr>
        <w:t>dni</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w:t>
      </w:r>
      <w:r w:rsidRPr="002446EE">
        <w:rPr>
          <w:rFonts w:ascii="Times New Roman" w:hAnsi="Times New Roman" w:cs="Times New Roman"/>
          <w:sz w:val="24"/>
          <w:szCs w:val="24"/>
        </w:rPr>
        <w:t>dostarczeniu</w:t>
      </w:r>
      <w:r>
        <w:rPr>
          <w:rFonts w:ascii="Times New Roman" w:hAnsi="Times New Roman" w:cs="Times New Roman"/>
          <w:sz w:val="24"/>
          <w:szCs w:val="24"/>
        </w:rPr>
        <w:t xml:space="preserve"> </w:t>
      </w:r>
      <w:r w:rsidRPr="002446EE">
        <w:rPr>
          <w:rFonts w:ascii="Times New Roman" w:hAnsi="Times New Roman" w:cs="Times New Roman"/>
          <w:sz w:val="24"/>
          <w:szCs w:val="24"/>
        </w:rPr>
        <w:t>Zamawiającemu</w:t>
      </w:r>
      <w:r>
        <w:rPr>
          <w:rFonts w:ascii="Times New Roman" w:hAnsi="Times New Roman" w:cs="Times New Roman"/>
          <w:sz w:val="24"/>
          <w:szCs w:val="24"/>
        </w:rPr>
        <w:t xml:space="preserve"> </w:t>
      </w:r>
      <w:r w:rsidRPr="002446EE">
        <w:rPr>
          <w:rFonts w:ascii="Times New Roman" w:hAnsi="Times New Roman" w:cs="Times New Roman"/>
          <w:sz w:val="24"/>
          <w:szCs w:val="24"/>
        </w:rPr>
        <w:t>faktury</w:t>
      </w:r>
      <w:r>
        <w:rPr>
          <w:rFonts w:ascii="Times New Roman" w:hAnsi="Times New Roman" w:cs="Times New Roman"/>
          <w:sz w:val="24"/>
          <w:szCs w:val="24"/>
        </w:rPr>
        <w:t xml:space="preserve"> </w:t>
      </w:r>
      <w:r w:rsidRPr="002446EE">
        <w:rPr>
          <w:rFonts w:ascii="Times New Roman" w:hAnsi="Times New Roman" w:cs="Times New Roman"/>
          <w:sz w:val="24"/>
          <w:szCs w:val="24"/>
        </w:rPr>
        <w:t>i</w:t>
      </w:r>
      <w:r>
        <w:rPr>
          <w:rFonts w:ascii="Times New Roman" w:hAnsi="Times New Roman" w:cs="Times New Roman"/>
          <w:sz w:val="24"/>
          <w:szCs w:val="24"/>
        </w:rPr>
        <w:t xml:space="preserve"> </w:t>
      </w:r>
      <w:r w:rsidRPr="002446EE">
        <w:rPr>
          <w:rFonts w:ascii="Times New Roman" w:hAnsi="Times New Roman" w:cs="Times New Roman"/>
          <w:sz w:val="24"/>
          <w:szCs w:val="24"/>
        </w:rPr>
        <w:t>potwierdzeniu</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inspektora nadzoru prawidłowego wykonania robót (protokół końcowy z wynikiem pozytywnym), przelewem na rachunek bankowy Wykonawcy:</w:t>
      </w:r>
    </w:p>
    <w:p w:rsidR="0011608F" w:rsidRPr="002446EE" w:rsidRDefault="0011608F" w:rsidP="0011608F">
      <w:pPr>
        <w:pStyle w:val="Tekstpodstawowy"/>
        <w:tabs>
          <w:tab w:val="left" w:pos="142"/>
          <w:tab w:val="left" w:pos="567"/>
        </w:tabs>
        <w:spacing w:before="59"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Bank i nr rachunku: </w:t>
      </w:r>
    </w:p>
    <w:p w:rsidR="0011608F" w:rsidRPr="002446EE" w:rsidRDefault="0011608F" w:rsidP="0011608F">
      <w:pPr>
        <w:pStyle w:val="Tekstpodstawowy"/>
        <w:tabs>
          <w:tab w:val="left" w:pos="142"/>
          <w:tab w:val="left" w:pos="567"/>
        </w:tabs>
        <w:spacing w:before="59"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rsidR="0011608F" w:rsidRPr="002446EE" w:rsidRDefault="0011608F" w:rsidP="0011608F">
      <w:pPr>
        <w:pStyle w:val="Akapitzlist"/>
        <w:numPr>
          <w:ilvl w:val="0"/>
          <w:numId w:val="9"/>
        </w:numPr>
        <w:tabs>
          <w:tab w:val="left" w:pos="142"/>
          <w:tab w:val="left" w:pos="567"/>
        </w:tabs>
        <w:spacing w:before="61"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Za dzień zapłaty przyjmuje się dzień obciążenia rachunku bankowego</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rsidR="0011608F" w:rsidRPr="002446EE" w:rsidRDefault="0011608F" w:rsidP="0011608F">
      <w:pPr>
        <w:pStyle w:val="Akapitzlist"/>
        <w:numPr>
          <w:ilvl w:val="0"/>
          <w:numId w:val="9"/>
        </w:numPr>
        <w:tabs>
          <w:tab w:val="left" w:pos="142"/>
          <w:tab w:val="left" w:pos="567"/>
        </w:tabs>
        <w:spacing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 xml:space="preserve">Zamawiający wyraża zgodę, aby Wykonawca wystawił fakturę </w:t>
      </w:r>
      <w:r w:rsidRPr="002446EE">
        <w:rPr>
          <w:rFonts w:ascii="Times New Roman" w:hAnsi="Times New Roman" w:cs="Times New Roman"/>
          <w:spacing w:val="-9"/>
          <w:sz w:val="24"/>
          <w:szCs w:val="24"/>
        </w:rPr>
        <w:t xml:space="preserve">VAT </w:t>
      </w:r>
      <w:r w:rsidRPr="002446EE">
        <w:rPr>
          <w:rFonts w:ascii="Times New Roman" w:hAnsi="Times New Roman" w:cs="Times New Roman"/>
          <w:sz w:val="24"/>
          <w:szCs w:val="24"/>
        </w:rPr>
        <w:t>bez podpisu Zamawiającego.</w:t>
      </w:r>
    </w:p>
    <w:p w:rsidR="0011608F" w:rsidRPr="002446EE" w:rsidRDefault="0011608F" w:rsidP="0011608F">
      <w:pPr>
        <w:pStyle w:val="Akapitzlist"/>
        <w:numPr>
          <w:ilvl w:val="0"/>
          <w:numId w:val="9"/>
        </w:numPr>
        <w:tabs>
          <w:tab w:val="left" w:pos="142"/>
          <w:tab w:val="left" w:pos="567"/>
        </w:tabs>
        <w:spacing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Zamawiający dokona zapłaty wynagrodzenia Wykonawcy z zastrzeżeniem §8umowy.</w:t>
      </w:r>
    </w:p>
    <w:p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b/>
          <w:bCs/>
          <w:color w:val="365F91" w:themeColor="accent1" w:themeShade="BF"/>
          <w:sz w:val="24"/>
          <w:szCs w:val="24"/>
        </w:rPr>
      </w:pPr>
      <w:r w:rsidRPr="002446EE">
        <w:rPr>
          <w:rFonts w:ascii="Times New Roman" w:hAnsi="Times New Roman" w:cs="Times New Roman"/>
          <w:color w:val="1C1E21"/>
          <w:sz w:val="24"/>
          <w:szCs w:val="24"/>
        </w:rPr>
        <w:t xml:space="preserve">Zamawiający umożliwia wykonawcy zgodnie z zasadami określonymi w ustawie z dnia 9 listopada 2018r </w:t>
      </w:r>
      <w:r w:rsidRPr="002446EE">
        <w:rPr>
          <w:rFonts w:ascii="Times New Roman" w:hAnsi="Times New Roman" w:cs="Times New Roman"/>
          <w:sz w:val="24"/>
          <w:szCs w:val="24"/>
        </w:rPr>
        <w:t>o elektronicznym fakturowaniu w zamówieniach publicznych, koncesjach na roboty budowlane lub usługi oraz partnerstwie publiczno-prywatnym (t.j. Dz.U. z 2020 roku, poz. 1666 ze zmianami)</w:t>
      </w:r>
      <w:r w:rsidRPr="002446EE">
        <w:rPr>
          <w:rFonts w:ascii="Times New Roman" w:hAnsi="Times New Roman" w:cs="Times New Roman"/>
          <w:color w:val="1C1E21"/>
          <w:sz w:val="24"/>
          <w:szCs w:val="24"/>
        </w:rPr>
        <w:t xml:space="preserve">, przesłanie ustrukturyzowanych faktur elektronicznych oraz innych ustrukturyzowanych dokumentów elektronicznych. </w:t>
      </w:r>
      <w:r w:rsidRPr="002446EE">
        <w:rPr>
          <w:rFonts w:ascii="Times New Roman" w:hAnsi="Times New Roman" w:cs="Times New Roman"/>
          <w:color w:val="1C1E21"/>
          <w:sz w:val="24"/>
          <w:szCs w:val="24"/>
        </w:rPr>
        <w:lastRenderedPageBreak/>
        <w:t xml:space="preserve">Platforma Elektronicznego Fakturowania stosowana przez Zamawiającego: </w:t>
      </w:r>
      <w:hyperlink r:id="rId10" w:history="1">
        <w:r w:rsidRPr="002446EE">
          <w:rPr>
            <w:rFonts w:ascii="Times New Roman" w:hAnsi="Times New Roman" w:cs="Times New Roman"/>
            <w:b/>
            <w:bCs/>
            <w:color w:val="365F91" w:themeColor="accent1" w:themeShade="BF"/>
            <w:sz w:val="24"/>
            <w:szCs w:val="24"/>
          </w:rPr>
          <w:t>https://brokerpefexpert.efaktura.gov.pl</w:t>
        </w:r>
      </w:hyperlink>
      <w:r w:rsidRPr="002446EE">
        <w:rPr>
          <w:rFonts w:ascii="Times New Roman" w:hAnsi="Times New Roman" w:cs="Times New Roman"/>
          <w:b/>
          <w:bCs/>
          <w:color w:val="365F91" w:themeColor="accent1" w:themeShade="BF"/>
          <w:sz w:val="24"/>
          <w:szCs w:val="24"/>
        </w:rPr>
        <w:t>.</w:t>
      </w:r>
    </w:p>
    <w:p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Zamawiający dokona zapłaty wynikających z wystawionych faktur metodą podzielonej płatności (</w:t>
      </w:r>
      <w:proofErr w:type="spellStart"/>
      <w:r w:rsidRPr="002446EE">
        <w:rPr>
          <w:rFonts w:ascii="Times New Roman" w:hAnsi="Times New Roman" w:cs="Times New Roman"/>
          <w:sz w:val="24"/>
          <w:szCs w:val="24"/>
        </w:rPr>
        <w:t>splitpayment</w:t>
      </w:r>
      <w:proofErr w:type="spellEnd"/>
      <w:r w:rsidRPr="002446EE">
        <w:rPr>
          <w:rFonts w:ascii="Times New Roman" w:hAnsi="Times New Roman" w:cs="Times New Roman"/>
          <w:sz w:val="24"/>
          <w:szCs w:val="24"/>
        </w:rPr>
        <w:t>). Wykonawca oświadcza, że wskazany w umowie rachunek bankowy jest/nie jest/nie dotyczy związany z działalnością gospodarczą Wykonawcy, dla którego wydzielony został rachunek VAT.</w:t>
      </w:r>
    </w:p>
    <w:p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Warunkiem zapłaty przez Zamawiającego należnego wynagrodzenia za odebrane roboty budowlane jest przedstawienie przez Wykonawcę oświadczenia o zapłacie wymagalnego wynagrodzenia podwykonawcom i dalszym podwykonawcom, biorącym udział w realizacji odebranych robót budowlanych oraz złożenie stosowanego oświadczenia przez Wykonawcę, podwykonawców, dalszych podwykonawców.</w:t>
      </w:r>
    </w:p>
    <w:p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 xml:space="preserve">W przypadku nieprzestawienia przez Wykonawcę oświadczeń, o których mowa w ustępie wyżej, Zamawiający wstrzymuje wypłatę należnego wynagrodzenia za odebrane roboty budowlane w części równej sumie kwot wynikających z nieprzedstawionych oświadczeń. </w:t>
      </w:r>
    </w:p>
    <w:p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Wystawienie faktury następuje na kwotę poświadczoną przez Zamawiającego. Faktury wystawione niezgodnie z postanowieniami Umowy będą zwracane bez obowiązku płatności.</w:t>
      </w:r>
    </w:p>
    <w:p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 xml:space="preserve">W przypadku, jeżeli dany rachunek bankowy nie jest umieszczony na Białej Liście na dzień, w którym dokonana ma być dana płatność, Zamawiający ma prawo wstrzymać się z zapłatą do czasu wskazania przez Wykonawcę rachunku bankowego znajdującego się na Białej Liście i przypisanego do Wykonawcy, jako czynnego podatnika podatku od towarów i usług. Postanowienia dotyczące płatności za pośrednictwem rachunku znajdującego się na Białej Liście stosuje się do Wykonawców zarejestrowanych jako podatnicy VAT czynni. </w:t>
      </w: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Nagwek1"/>
        <w:spacing w:before="0" w:line="276" w:lineRule="auto"/>
        <w:ind w:left="403"/>
        <w:jc w:val="center"/>
        <w:rPr>
          <w:rFonts w:ascii="Times New Roman" w:hAnsi="Times New Roman" w:cs="Times New Roman"/>
          <w:sz w:val="24"/>
          <w:szCs w:val="24"/>
        </w:rPr>
      </w:pPr>
      <w:r w:rsidRPr="002446EE">
        <w:rPr>
          <w:rFonts w:ascii="Times New Roman" w:hAnsi="Times New Roman" w:cs="Times New Roman"/>
          <w:sz w:val="24"/>
          <w:szCs w:val="24"/>
        </w:rPr>
        <w:t>§8</w:t>
      </w:r>
    </w:p>
    <w:p w:rsidR="0011608F" w:rsidRPr="002446EE" w:rsidRDefault="0011608F" w:rsidP="0011608F">
      <w:pPr>
        <w:pStyle w:val="Akapitzlist"/>
        <w:numPr>
          <w:ilvl w:val="0"/>
          <w:numId w:val="8"/>
        </w:numPr>
        <w:tabs>
          <w:tab w:val="left" w:pos="567"/>
        </w:tabs>
        <w:spacing w:before="57"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w:t>
      </w:r>
      <w:r>
        <w:rPr>
          <w:rFonts w:ascii="Times New Roman" w:hAnsi="Times New Roman" w:cs="Times New Roman"/>
          <w:bCs/>
          <w:sz w:val="24"/>
          <w:szCs w:val="24"/>
        </w:rPr>
        <w:t xml:space="preserve"> </w:t>
      </w:r>
      <w:r w:rsidRPr="002446EE">
        <w:rPr>
          <w:rFonts w:ascii="Times New Roman" w:hAnsi="Times New Roman" w:cs="Times New Roman"/>
          <w:bCs/>
          <w:sz w:val="24"/>
          <w:szCs w:val="24"/>
        </w:rPr>
        <w:t>są</w:t>
      </w:r>
      <w:r>
        <w:rPr>
          <w:rFonts w:ascii="Times New Roman" w:hAnsi="Times New Roman" w:cs="Times New Roman"/>
          <w:bCs/>
          <w:sz w:val="24"/>
          <w:szCs w:val="24"/>
        </w:rPr>
        <w:t xml:space="preserve"> </w:t>
      </w:r>
      <w:r w:rsidRPr="002446EE">
        <w:rPr>
          <w:rFonts w:ascii="Times New Roman" w:hAnsi="Times New Roman" w:cs="Times New Roman"/>
          <w:bCs/>
          <w:sz w:val="24"/>
          <w:szCs w:val="24"/>
        </w:rPr>
        <w:t>roboty</w:t>
      </w:r>
      <w:r>
        <w:rPr>
          <w:rFonts w:ascii="Times New Roman" w:hAnsi="Times New Roman" w:cs="Times New Roman"/>
          <w:bCs/>
          <w:sz w:val="24"/>
          <w:szCs w:val="24"/>
        </w:rPr>
        <w:t xml:space="preserve"> </w:t>
      </w:r>
      <w:r w:rsidRPr="002446EE">
        <w:rPr>
          <w:rFonts w:ascii="Times New Roman" w:hAnsi="Times New Roman" w:cs="Times New Roman"/>
          <w:bCs/>
          <w:sz w:val="24"/>
          <w:szCs w:val="24"/>
        </w:rPr>
        <w:t>budowlane,</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w:t>
      </w:r>
      <w:r>
        <w:rPr>
          <w:rFonts w:ascii="Times New Roman" w:hAnsi="Times New Roman" w:cs="Times New Roman"/>
          <w:bCs/>
          <w:sz w:val="24"/>
          <w:szCs w:val="24"/>
        </w:rPr>
        <w:t xml:space="preserve"> </w:t>
      </w:r>
      <w:r w:rsidRPr="002446EE">
        <w:rPr>
          <w:rFonts w:ascii="Times New Roman" w:hAnsi="Times New Roman" w:cs="Times New Roman"/>
          <w:bCs/>
          <w:sz w:val="24"/>
          <w:szCs w:val="24"/>
        </w:rPr>
        <w:t>zawarł</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przedłożoną</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Zamawiającemu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umowę</w:t>
      </w:r>
      <w:r>
        <w:rPr>
          <w:rFonts w:ascii="Times New Roman" w:hAnsi="Times New Roman" w:cs="Times New Roman"/>
          <w:bCs/>
          <w:sz w:val="24"/>
          <w:szCs w:val="24"/>
        </w:rPr>
        <w:t xml:space="preserve">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podwykonawstwo</w:t>
      </w:r>
      <w:r>
        <w:rPr>
          <w:rFonts w:ascii="Times New Roman" w:hAnsi="Times New Roman" w:cs="Times New Roman"/>
          <w:bCs/>
          <w:sz w:val="24"/>
          <w:szCs w:val="24"/>
        </w:rPr>
        <w:t xml:space="preserve">, której </w:t>
      </w:r>
      <w:r w:rsidRPr="002446EE">
        <w:rPr>
          <w:rFonts w:ascii="Times New Roman" w:hAnsi="Times New Roman" w:cs="Times New Roman"/>
          <w:bCs/>
          <w:sz w:val="24"/>
          <w:szCs w:val="24"/>
        </w:rPr>
        <w:t>przedmiotem</w:t>
      </w:r>
      <w:r>
        <w:rPr>
          <w:rFonts w:ascii="Times New Roman" w:hAnsi="Times New Roman" w:cs="Times New Roman"/>
          <w:bCs/>
          <w:sz w:val="24"/>
          <w:szCs w:val="24"/>
        </w:rPr>
        <w:t xml:space="preserve"> </w:t>
      </w:r>
      <w:r w:rsidRPr="002446EE">
        <w:rPr>
          <w:rFonts w:ascii="Times New Roman" w:hAnsi="Times New Roman" w:cs="Times New Roman"/>
          <w:bCs/>
          <w:sz w:val="24"/>
          <w:szCs w:val="24"/>
        </w:rPr>
        <w:t>są</w:t>
      </w:r>
      <w:r>
        <w:rPr>
          <w:rFonts w:ascii="Times New Roman" w:hAnsi="Times New Roman" w:cs="Times New Roman"/>
          <w:bCs/>
          <w:sz w:val="24"/>
          <w:szCs w:val="24"/>
        </w:rPr>
        <w:t xml:space="preserve"> </w:t>
      </w:r>
      <w:r w:rsidRPr="002446EE">
        <w:rPr>
          <w:rFonts w:ascii="Times New Roman" w:hAnsi="Times New Roman" w:cs="Times New Roman"/>
          <w:bCs/>
          <w:sz w:val="24"/>
          <w:szCs w:val="24"/>
        </w:rPr>
        <w:t>dostawy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usługi,</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przypadku </w:t>
      </w:r>
      <w:r w:rsidRPr="002446EE">
        <w:rPr>
          <w:rFonts w:ascii="Times New Roman" w:hAnsi="Times New Roman" w:cs="Times New Roman"/>
          <w:bCs/>
          <w:sz w:val="24"/>
          <w:szCs w:val="24"/>
        </w:rPr>
        <w:t>uchylenia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się</w:t>
      </w:r>
      <w:r>
        <w:rPr>
          <w:rFonts w:ascii="Times New Roman" w:hAnsi="Times New Roman" w:cs="Times New Roman"/>
          <w:bCs/>
          <w:sz w:val="24"/>
          <w:szCs w:val="24"/>
        </w:rPr>
        <w:t xml:space="preserve"> </w:t>
      </w:r>
      <w:r w:rsidRPr="002446EE">
        <w:rPr>
          <w:rFonts w:ascii="Times New Roman" w:hAnsi="Times New Roman" w:cs="Times New Roman"/>
          <w:bCs/>
          <w:sz w:val="24"/>
          <w:szCs w:val="24"/>
        </w:rPr>
        <w:t>od</w:t>
      </w:r>
      <w:r>
        <w:rPr>
          <w:rFonts w:ascii="Times New Roman" w:hAnsi="Times New Roman" w:cs="Times New Roman"/>
          <w:bCs/>
          <w:sz w:val="24"/>
          <w:szCs w:val="24"/>
        </w:rPr>
        <w:t xml:space="preserve"> </w:t>
      </w:r>
      <w:r w:rsidRPr="002446EE">
        <w:rPr>
          <w:rFonts w:ascii="Times New Roman" w:hAnsi="Times New Roman" w:cs="Times New Roman"/>
          <w:bCs/>
          <w:sz w:val="24"/>
          <w:szCs w:val="24"/>
        </w:rPr>
        <w:t>obowiązku</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odpowiednio</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przez</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Wykonawcę, podwykonawcę lub dalszego podwykonawcę zamówienia na roboty</w:t>
      </w:r>
      <w:r>
        <w:rPr>
          <w:rFonts w:ascii="Times New Roman" w:hAnsi="Times New Roman" w:cs="Times New Roman"/>
          <w:bCs/>
          <w:sz w:val="24"/>
          <w:szCs w:val="24"/>
        </w:rPr>
        <w:t xml:space="preserve"> </w:t>
      </w:r>
      <w:r w:rsidRPr="002446EE">
        <w:rPr>
          <w:rFonts w:ascii="Times New Roman" w:hAnsi="Times New Roman" w:cs="Times New Roman"/>
          <w:bCs/>
          <w:sz w:val="24"/>
          <w:szCs w:val="24"/>
        </w:rPr>
        <w:t>budowlane.</w:t>
      </w:r>
    </w:p>
    <w:p w:rsidR="0011608F" w:rsidRPr="002446EE" w:rsidRDefault="0011608F" w:rsidP="0011608F">
      <w:pPr>
        <w:pStyle w:val="Akapitzlist"/>
        <w:numPr>
          <w:ilvl w:val="0"/>
          <w:numId w:val="8"/>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usługi.</w:t>
      </w:r>
    </w:p>
    <w:p w:rsidR="0011608F" w:rsidRPr="002446EE" w:rsidRDefault="0011608F" w:rsidP="0011608F">
      <w:pPr>
        <w:pStyle w:val="Akapitzlist"/>
        <w:numPr>
          <w:ilvl w:val="0"/>
          <w:numId w:val="8"/>
        </w:numPr>
        <w:tabs>
          <w:tab w:val="left" w:pos="472"/>
          <w:tab w:val="left" w:pos="567"/>
        </w:tabs>
        <w:spacing w:before="6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Bezpośrednia zapłata obejmuje wyłącznie należne wynagrodzenie, bez odsetek, należnych podwykonawcy lub 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p>
    <w:p w:rsidR="0011608F" w:rsidRPr="002446EE" w:rsidRDefault="0011608F" w:rsidP="0011608F">
      <w:pPr>
        <w:pStyle w:val="Akapitzlist"/>
        <w:numPr>
          <w:ilvl w:val="0"/>
          <w:numId w:val="8"/>
        </w:numPr>
        <w:tabs>
          <w:tab w:val="left" w:pos="472"/>
          <w:tab w:val="left" w:pos="567"/>
        </w:tabs>
        <w:spacing w:before="2"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Przed dokonaniem bezpośredniej zapłaty Wykonawca, w terminie 7 dni od otrzymania od Zamawiającego informacji w przedmiocie bezpośredniej </w:t>
      </w:r>
      <w:r w:rsidRPr="002446EE">
        <w:rPr>
          <w:rFonts w:ascii="Times New Roman" w:hAnsi="Times New Roman" w:cs="Times New Roman"/>
          <w:bCs/>
          <w:spacing w:val="-3"/>
          <w:sz w:val="24"/>
          <w:szCs w:val="24"/>
        </w:rPr>
        <w:t xml:space="preserve">zapłaty, </w:t>
      </w:r>
      <w:r w:rsidRPr="002446EE">
        <w:rPr>
          <w:rFonts w:ascii="Times New Roman" w:hAnsi="Times New Roman" w:cs="Times New Roman"/>
          <w:bCs/>
          <w:sz w:val="24"/>
          <w:szCs w:val="24"/>
        </w:rPr>
        <w:t>może zgłosić pisemne uwagi dotyczące zasadności bezpośredniej zapłaty wynagrodzenia podwykonawcy lub dalszemu podwykonawcy, o których mowa w ust.1.</w:t>
      </w:r>
    </w:p>
    <w:p w:rsidR="0011608F" w:rsidRPr="002446EE" w:rsidRDefault="0011608F" w:rsidP="0011608F">
      <w:pPr>
        <w:pStyle w:val="Akapitzlist"/>
        <w:numPr>
          <w:ilvl w:val="0"/>
          <w:numId w:val="8"/>
        </w:numPr>
        <w:tabs>
          <w:tab w:val="left" w:pos="472"/>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zgłoszenia uwag, o których mowa w ust. 4, Zamawiający:</w:t>
      </w:r>
    </w:p>
    <w:p w:rsidR="0011608F" w:rsidRPr="002446EE" w:rsidRDefault="0011608F" w:rsidP="0011608F">
      <w:pPr>
        <w:pStyle w:val="Akapitzlist"/>
        <w:numPr>
          <w:ilvl w:val="1"/>
          <w:numId w:val="8"/>
        </w:numPr>
        <w:tabs>
          <w:tab w:val="left" w:pos="567"/>
          <w:tab w:val="left" w:pos="833"/>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 dokona</w:t>
      </w:r>
      <w:r>
        <w:rPr>
          <w:rFonts w:ascii="Times New Roman" w:hAnsi="Times New Roman" w:cs="Times New Roman"/>
          <w:bCs/>
          <w:sz w:val="24"/>
          <w:szCs w:val="24"/>
        </w:rPr>
        <w:t xml:space="preserve"> </w:t>
      </w:r>
      <w:r w:rsidRPr="002446EE">
        <w:rPr>
          <w:rFonts w:ascii="Times New Roman" w:hAnsi="Times New Roman" w:cs="Times New Roman"/>
          <w:bCs/>
          <w:sz w:val="24"/>
          <w:szCs w:val="24"/>
        </w:rPr>
        <w:t>bezpośredniej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jeżeli</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Wykonawca</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wykaże niezasadność takiej zapłaty albo</w:t>
      </w:r>
    </w:p>
    <w:p w:rsidR="0011608F" w:rsidRPr="002446EE" w:rsidRDefault="0011608F" w:rsidP="0011608F">
      <w:pPr>
        <w:pStyle w:val="Akapitzlist"/>
        <w:numPr>
          <w:ilvl w:val="1"/>
          <w:numId w:val="8"/>
        </w:numPr>
        <w:tabs>
          <w:tab w:val="left" w:pos="567"/>
          <w:tab w:val="left" w:pos="833"/>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istnienia zasadniczej wątpliwości co do wysokości należnej zapłaty lub podmiotu, któremu płatność się</w:t>
      </w:r>
      <w:r>
        <w:rPr>
          <w:rFonts w:ascii="Times New Roman" w:hAnsi="Times New Roman" w:cs="Times New Roman"/>
          <w:bCs/>
          <w:sz w:val="24"/>
          <w:szCs w:val="24"/>
        </w:rPr>
        <w:t xml:space="preserve"> </w:t>
      </w:r>
      <w:r w:rsidRPr="002446EE">
        <w:rPr>
          <w:rFonts w:ascii="Times New Roman" w:hAnsi="Times New Roman" w:cs="Times New Roman"/>
          <w:bCs/>
          <w:sz w:val="24"/>
          <w:szCs w:val="24"/>
        </w:rPr>
        <w:t>należy</w:t>
      </w:r>
      <w:r>
        <w:rPr>
          <w:rFonts w:ascii="Times New Roman" w:hAnsi="Times New Roman" w:cs="Times New Roman"/>
          <w:bCs/>
          <w:sz w:val="24"/>
          <w:szCs w:val="24"/>
        </w:rPr>
        <w:t xml:space="preserve"> </w:t>
      </w:r>
      <w:r w:rsidRPr="002446EE">
        <w:rPr>
          <w:rFonts w:ascii="Times New Roman" w:hAnsi="Times New Roman" w:cs="Times New Roman"/>
          <w:bCs/>
          <w:sz w:val="24"/>
          <w:szCs w:val="24"/>
        </w:rPr>
        <w:t>złoży</w:t>
      </w:r>
      <w:r>
        <w:rPr>
          <w:rFonts w:ascii="Times New Roman" w:hAnsi="Times New Roman" w:cs="Times New Roman"/>
          <w:bCs/>
          <w:sz w:val="24"/>
          <w:szCs w:val="24"/>
        </w:rPr>
        <w:t xml:space="preserve"> </w:t>
      </w:r>
      <w:r w:rsidRPr="002446EE">
        <w:rPr>
          <w:rFonts w:ascii="Times New Roman" w:hAnsi="Times New Roman" w:cs="Times New Roman"/>
          <w:bCs/>
          <w:sz w:val="24"/>
          <w:szCs w:val="24"/>
        </w:rPr>
        <w:t>do</w:t>
      </w:r>
      <w:r>
        <w:rPr>
          <w:rFonts w:ascii="Times New Roman" w:hAnsi="Times New Roman" w:cs="Times New Roman"/>
          <w:bCs/>
          <w:sz w:val="24"/>
          <w:szCs w:val="24"/>
        </w:rPr>
        <w:t xml:space="preserve"> </w:t>
      </w:r>
      <w:r w:rsidRPr="002446EE">
        <w:rPr>
          <w:rFonts w:ascii="Times New Roman" w:hAnsi="Times New Roman" w:cs="Times New Roman"/>
          <w:bCs/>
          <w:sz w:val="24"/>
          <w:szCs w:val="24"/>
        </w:rPr>
        <w:t>depozytu</w:t>
      </w:r>
      <w:r>
        <w:rPr>
          <w:rFonts w:ascii="Times New Roman" w:hAnsi="Times New Roman" w:cs="Times New Roman"/>
          <w:bCs/>
          <w:sz w:val="24"/>
          <w:szCs w:val="24"/>
        </w:rPr>
        <w:t xml:space="preserve"> </w:t>
      </w:r>
      <w:r w:rsidRPr="002446EE">
        <w:rPr>
          <w:rFonts w:ascii="Times New Roman" w:hAnsi="Times New Roman" w:cs="Times New Roman"/>
          <w:bCs/>
          <w:sz w:val="24"/>
          <w:szCs w:val="24"/>
        </w:rPr>
        <w:t>sądowego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kwotę</w:t>
      </w:r>
      <w:r>
        <w:rPr>
          <w:rFonts w:ascii="Times New Roman" w:hAnsi="Times New Roman" w:cs="Times New Roman"/>
          <w:bCs/>
          <w:sz w:val="24"/>
          <w:szCs w:val="24"/>
        </w:rPr>
        <w:t xml:space="preserve"> </w:t>
      </w:r>
      <w:r w:rsidRPr="002446EE">
        <w:rPr>
          <w:rFonts w:ascii="Times New Roman" w:hAnsi="Times New Roman" w:cs="Times New Roman"/>
          <w:bCs/>
          <w:sz w:val="24"/>
          <w:szCs w:val="24"/>
        </w:rPr>
        <w:t>potrzebną</w:t>
      </w:r>
      <w:r>
        <w:rPr>
          <w:rFonts w:ascii="Times New Roman" w:hAnsi="Times New Roman" w:cs="Times New Roman"/>
          <w:bCs/>
          <w:sz w:val="24"/>
          <w:szCs w:val="24"/>
        </w:rPr>
        <w:t xml:space="preserve"> </w:t>
      </w:r>
      <w:r w:rsidRPr="002446EE">
        <w:rPr>
          <w:rFonts w:ascii="Times New Roman" w:hAnsi="Times New Roman" w:cs="Times New Roman"/>
          <w:bCs/>
          <w:sz w:val="24"/>
          <w:szCs w:val="24"/>
        </w:rPr>
        <w:t>na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pokrycie</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 xml:space="preserve">dalszego </w:t>
      </w:r>
      <w:r w:rsidRPr="002446EE">
        <w:rPr>
          <w:rFonts w:ascii="Times New Roman" w:hAnsi="Times New Roman" w:cs="Times New Roman"/>
          <w:bCs/>
          <w:spacing w:val="-3"/>
          <w:sz w:val="24"/>
          <w:szCs w:val="24"/>
        </w:rPr>
        <w:t>podwykonawcy,</w:t>
      </w:r>
      <w:r w:rsidRPr="002446EE">
        <w:rPr>
          <w:rFonts w:ascii="Times New Roman" w:hAnsi="Times New Roman" w:cs="Times New Roman"/>
          <w:bCs/>
          <w:sz w:val="24"/>
          <w:szCs w:val="24"/>
        </w:rPr>
        <w:t xml:space="preserve"> albo</w:t>
      </w:r>
    </w:p>
    <w:p w:rsidR="0011608F" w:rsidRPr="002446EE" w:rsidRDefault="0011608F" w:rsidP="0011608F">
      <w:pPr>
        <w:pStyle w:val="Akapitzlist"/>
        <w:numPr>
          <w:ilvl w:val="1"/>
          <w:numId w:val="8"/>
        </w:numPr>
        <w:tabs>
          <w:tab w:val="left" w:pos="567"/>
          <w:tab w:val="left" w:pos="833"/>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lastRenderedPageBreak/>
        <w:t>dokona</w:t>
      </w:r>
      <w:r>
        <w:rPr>
          <w:rFonts w:ascii="Times New Roman" w:hAnsi="Times New Roman" w:cs="Times New Roman"/>
          <w:bCs/>
          <w:sz w:val="24"/>
          <w:szCs w:val="24"/>
        </w:rPr>
        <w:t xml:space="preserve"> </w:t>
      </w:r>
      <w:r w:rsidRPr="002446EE">
        <w:rPr>
          <w:rFonts w:ascii="Times New Roman" w:hAnsi="Times New Roman" w:cs="Times New Roman"/>
          <w:bCs/>
          <w:sz w:val="24"/>
          <w:szCs w:val="24"/>
        </w:rPr>
        <w:t>bezpośredniej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jeżeli</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podwykonawca lub dalszy podwykonawca wykaże zasadność takiej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p>
    <w:p w:rsidR="0011608F" w:rsidRPr="002446EE" w:rsidRDefault="0011608F" w:rsidP="0011608F">
      <w:pPr>
        <w:pStyle w:val="Akapitzlist"/>
        <w:numPr>
          <w:ilvl w:val="0"/>
          <w:numId w:val="8"/>
        </w:numPr>
        <w:tabs>
          <w:tab w:val="left" w:pos="472"/>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przypadku</w:t>
      </w:r>
      <w:r>
        <w:rPr>
          <w:rFonts w:ascii="Times New Roman" w:hAnsi="Times New Roman" w:cs="Times New Roman"/>
          <w:bCs/>
          <w:sz w:val="24"/>
          <w:szCs w:val="24"/>
        </w:rPr>
        <w:t xml:space="preserve"> </w:t>
      </w:r>
      <w:r w:rsidRPr="002446EE">
        <w:rPr>
          <w:rFonts w:ascii="Times New Roman" w:hAnsi="Times New Roman" w:cs="Times New Roman"/>
          <w:bCs/>
          <w:sz w:val="24"/>
          <w:szCs w:val="24"/>
        </w:rPr>
        <w:t>dokonania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bezpośredniej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mowa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ust.1, Zamawiający potrąci kwotę wypłaconego wynagrodzenia z wynagrodzenia należnego Wykonawcy.</w:t>
      </w:r>
    </w:p>
    <w:p w:rsidR="0011608F" w:rsidRPr="002446EE" w:rsidRDefault="0011608F" w:rsidP="0011608F">
      <w:pPr>
        <w:pStyle w:val="Akapitzlist"/>
        <w:numPr>
          <w:ilvl w:val="0"/>
          <w:numId w:val="8"/>
        </w:numPr>
        <w:tabs>
          <w:tab w:val="left" w:pos="472"/>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Jeżeli konieczność dokonania bezpośredniej zapłaty podwykonawcy lub dalszemu podwykonawcy, o których mowa w ust. 1, wystąpi więcej niż dwa razy lub wyniesie więcej niż 5% wartości niniejszej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Zamawiający będzie uprawniony do odstąpienia od niniejszej umowy z winy Wykonawcy.</w:t>
      </w:r>
    </w:p>
    <w:p w:rsidR="0011608F" w:rsidRPr="002446EE" w:rsidRDefault="0011608F" w:rsidP="0011608F">
      <w:pPr>
        <w:pStyle w:val="Akapitzlist"/>
        <w:numPr>
          <w:ilvl w:val="0"/>
          <w:numId w:val="8"/>
        </w:numPr>
        <w:tabs>
          <w:tab w:val="left" w:pos="472"/>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pacing w:val="-3"/>
          <w:sz w:val="24"/>
          <w:szCs w:val="24"/>
        </w:rPr>
        <w:t xml:space="preserve">Wykonawca </w:t>
      </w:r>
      <w:r w:rsidRPr="002446EE">
        <w:rPr>
          <w:rFonts w:ascii="Times New Roman" w:hAnsi="Times New Roman" w:cs="Times New Roman"/>
          <w:bCs/>
          <w:sz w:val="24"/>
          <w:szCs w:val="24"/>
        </w:rPr>
        <w:t>nie może bez pisemnej zgody Zamawiającego przenosić wierzytelności wynikających z niniejszej umowy na osoby</w:t>
      </w:r>
      <w:r>
        <w:rPr>
          <w:rFonts w:ascii="Times New Roman" w:hAnsi="Times New Roman" w:cs="Times New Roman"/>
          <w:bCs/>
          <w:sz w:val="24"/>
          <w:szCs w:val="24"/>
        </w:rPr>
        <w:t xml:space="preserve"> </w:t>
      </w:r>
      <w:r w:rsidRPr="002446EE">
        <w:rPr>
          <w:rFonts w:ascii="Times New Roman" w:hAnsi="Times New Roman" w:cs="Times New Roman"/>
          <w:bCs/>
          <w:sz w:val="24"/>
          <w:szCs w:val="24"/>
        </w:rPr>
        <w:t>trzecie.</w:t>
      </w: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Zabezpieczenie należytego wykonania umowy</w:t>
      </w:r>
    </w:p>
    <w:p w:rsidR="0011608F" w:rsidRPr="002446EE" w:rsidRDefault="0011608F" w:rsidP="0011608F">
      <w:pPr>
        <w:pStyle w:val="Nagwek1"/>
        <w:spacing w:before="1" w:line="276" w:lineRule="auto"/>
        <w:ind w:left="4901"/>
        <w:rPr>
          <w:rFonts w:ascii="Times New Roman" w:hAnsi="Times New Roman" w:cs="Times New Roman"/>
          <w:sz w:val="24"/>
          <w:szCs w:val="24"/>
        </w:rPr>
      </w:pPr>
      <w:r w:rsidRPr="002446EE">
        <w:rPr>
          <w:rFonts w:ascii="Times New Roman" w:hAnsi="Times New Roman" w:cs="Times New Roman"/>
          <w:sz w:val="24"/>
          <w:szCs w:val="24"/>
        </w:rPr>
        <w:t>§9</w:t>
      </w:r>
    </w:p>
    <w:p w:rsidR="0011608F" w:rsidRPr="002446EE" w:rsidRDefault="0011608F" w:rsidP="0011608F">
      <w:pPr>
        <w:pStyle w:val="Akapitzlist"/>
        <w:numPr>
          <w:ilvl w:val="0"/>
          <w:numId w:val="7"/>
        </w:numPr>
        <w:tabs>
          <w:tab w:val="left" w:pos="0"/>
          <w:tab w:val="left" w:pos="567"/>
        </w:tabs>
        <w:spacing w:before="55"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 xml:space="preserve">Strony potwierdzają, </w:t>
      </w:r>
      <w:r w:rsidRPr="002446EE">
        <w:rPr>
          <w:rFonts w:ascii="Times New Roman" w:hAnsi="Times New Roman" w:cs="Times New Roman"/>
          <w:spacing w:val="-3"/>
          <w:sz w:val="24"/>
          <w:szCs w:val="24"/>
        </w:rPr>
        <w:t xml:space="preserve">że </w:t>
      </w:r>
      <w:r w:rsidRPr="002446EE">
        <w:rPr>
          <w:rFonts w:ascii="Times New Roman" w:hAnsi="Times New Roman" w:cs="Times New Roman"/>
          <w:sz w:val="24"/>
          <w:szCs w:val="24"/>
        </w:rPr>
        <w:t>przed zawarciem umowy Wykonawca wniósł zabezpieczenie należytego wykonania umowy w wysokości 5% wynagrodzenia brutto, tj. w zł:</w:t>
      </w:r>
    </w:p>
    <w:p w:rsidR="0011608F" w:rsidRPr="002446EE" w:rsidRDefault="0011608F" w:rsidP="0011608F">
      <w:pPr>
        <w:pStyle w:val="Akapitzlist"/>
        <w:tabs>
          <w:tab w:val="left" w:pos="0"/>
          <w:tab w:val="left" w:pos="567"/>
        </w:tabs>
        <w:spacing w:before="55"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w:t>
      </w:r>
    </w:p>
    <w:p w:rsidR="0011608F" w:rsidRPr="002446EE" w:rsidRDefault="0011608F" w:rsidP="0011608F">
      <w:pPr>
        <w:pStyle w:val="Akapitzlist"/>
        <w:tabs>
          <w:tab w:val="left" w:pos="0"/>
          <w:tab w:val="left" w:pos="567"/>
        </w:tabs>
        <w:spacing w:before="55" w:line="276" w:lineRule="auto"/>
        <w:ind w:left="0" w:firstLine="0"/>
        <w:rPr>
          <w:rFonts w:ascii="Times New Roman" w:hAnsi="Times New Roman" w:cs="Times New Roman"/>
          <w:spacing w:val="7"/>
          <w:sz w:val="24"/>
          <w:szCs w:val="24"/>
        </w:rPr>
      </w:pPr>
      <w:r w:rsidRPr="002446EE">
        <w:rPr>
          <w:rFonts w:ascii="Times New Roman" w:hAnsi="Times New Roman" w:cs="Times New Roman"/>
          <w:sz w:val="24"/>
          <w:szCs w:val="24"/>
        </w:rPr>
        <w:t>słownie:</w:t>
      </w:r>
    </w:p>
    <w:p w:rsidR="0011608F" w:rsidRPr="002446EE" w:rsidRDefault="0011608F" w:rsidP="0011608F">
      <w:pPr>
        <w:pStyle w:val="Akapitzlist"/>
        <w:tabs>
          <w:tab w:val="left" w:pos="0"/>
          <w:tab w:val="left" w:pos="567"/>
        </w:tabs>
        <w:spacing w:before="55"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w:t>
      </w:r>
    </w:p>
    <w:p w:rsidR="0011608F" w:rsidRPr="002446EE" w:rsidRDefault="0011608F" w:rsidP="0011608F">
      <w:pPr>
        <w:pStyle w:val="Akapitzlist"/>
        <w:numPr>
          <w:ilvl w:val="0"/>
          <w:numId w:val="7"/>
        </w:numPr>
        <w:tabs>
          <w:tab w:val="left" w:pos="0"/>
          <w:tab w:val="left" w:pos="567"/>
        </w:tabs>
        <w:spacing w:before="2" w:line="276" w:lineRule="auto"/>
        <w:ind w:left="0" w:firstLine="0"/>
        <w:rPr>
          <w:rFonts w:ascii="Times New Roman" w:hAnsi="Times New Roman" w:cs="Times New Roman"/>
          <w:i/>
          <w:sz w:val="24"/>
          <w:szCs w:val="24"/>
        </w:rPr>
      </w:pPr>
      <w:r w:rsidRPr="002446EE">
        <w:rPr>
          <w:rFonts w:ascii="Times New Roman" w:hAnsi="Times New Roman" w:cs="Times New Roman"/>
          <w:i/>
          <w:sz w:val="24"/>
          <w:szCs w:val="24"/>
        </w:rPr>
        <w:t>Zabezpieczenie</w:t>
      </w:r>
      <w:r>
        <w:rPr>
          <w:rFonts w:ascii="Times New Roman" w:hAnsi="Times New Roman" w:cs="Times New Roman"/>
          <w:i/>
          <w:sz w:val="24"/>
          <w:szCs w:val="24"/>
        </w:rPr>
        <w:t xml:space="preserve"> </w:t>
      </w:r>
      <w:r w:rsidRPr="002446EE">
        <w:rPr>
          <w:rFonts w:ascii="Times New Roman" w:hAnsi="Times New Roman" w:cs="Times New Roman"/>
          <w:i/>
          <w:sz w:val="24"/>
          <w:szCs w:val="24"/>
        </w:rPr>
        <w:t>zostało</w:t>
      </w:r>
      <w:r>
        <w:rPr>
          <w:rFonts w:ascii="Times New Roman" w:hAnsi="Times New Roman" w:cs="Times New Roman"/>
          <w:i/>
          <w:sz w:val="24"/>
          <w:szCs w:val="24"/>
        </w:rPr>
        <w:t xml:space="preserve"> </w:t>
      </w:r>
      <w:r w:rsidRPr="002446EE">
        <w:rPr>
          <w:rFonts w:ascii="Times New Roman" w:hAnsi="Times New Roman" w:cs="Times New Roman"/>
          <w:i/>
          <w:sz w:val="24"/>
          <w:szCs w:val="24"/>
        </w:rPr>
        <w:t>wniesione</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formie</w:t>
      </w:r>
      <w:r>
        <w:rPr>
          <w:rFonts w:ascii="Times New Roman" w:hAnsi="Times New Roman" w:cs="Times New Roman"/>
          <w:i/>
          <w:sz w:val="24"/>
          <w:szCs w:val="24"/>
        </w:rPr>
        <w:t xml:space="preserve"> </w:t>
      </w:r>
      <w:r w:rsidRPr="002446EE">
        <w:rPr>
          <w:rFonts w:ascii="Times New Roman" w:hAnsi="Times New Roman" w:cs="Times New Roman"/>
          <w:i/>
          <w:sz w:val="24"/>
          <w:szCs w:val="24"/>
        </w:rPr>
        <w:t xml:space="preserve">pieniężnej. </w:t>
      </w:r>
    </w:p>
    <w:p w:rsidR="0011608F" w:rsidRPr="002446EE" w:rsidRDefault="0011608F" w:rsidP="0011608F">
      <w:pPr>
        <w:pStyle w:val="Akapitzlist"/>
        <w:tabs>
          <w:tab w:val="left" w:pos="0"/>
          <w:tab w:val="left" w:pos="567"/>
        </w:tabs>
        <w:spacing w:before="2" w:line="276" w:lineRule="auto"/>
        <w:ind w:left="0" w:firstLine="0"/>
        <w:rPr>
          <w:rFonts w:ascii="Times New Roman" w:hAnsi="Times New Roman" w:cs="Times New Roman"/>
          <w:i/>
          <w:sz w:val="24"/>
          <w:szCs w:val="24"/>
        </w:rPr>
      </w:pPr>
      <w:r w:rsidRPr="002446EE">
        <w:rPr>
          <w:rFonts w:ascii="Times New Roman" w:hAnsi="Times New Roman" w:cs="Times New Roman"/>
          <w:i/>
          <w:sz w:val="24"/>
          <w:szCs w:val="24"/>
        </w:rPr>
        <w:t>lub</w:t>
      </w:r>
    </w:p>
    <w:p w:rsidR="0011608F" w:rsidRPr="002446EE" w:rsidRDefault="0011608F" w:rsidP="0011608F">
      <w:pPr>
        <w:pStyle w:val="Akapitzlist"/>
        <w:numPr>
          <w:ilvl w:val="0"/>
          <w:numId w:val="7"/>
        </w:numPr>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Zabezpieczenie</w:t>
      </w:r>
      <w:r>
        <w:rPr>
          <w:rFonts w:ascii="Times New Roman" w:hAnsi="Times New Roman" w:cs="Times New Roman"/>
          <w:i/>
          <w:sz w:val="24"/>
          <w:szCs w:val="24"/>
        </w:rPr>
        <w:t xml:space="preserve"> </w:t>
      </w:r>
      <w:r w:rsidRPr="002446EE">
        <w:rPr>
          <w:rFonts w:ascii="Times New Roman" w:hAnsi="Times New Roman" w:cs="Times New Roman"/>
          <w:i/>
          <w:sz w:val="24"/>
          <w:szCs w:val="24"/>
        </w:rPr>
        <w:t>zostało</w:t>
      </w:r>
      <w:r>
        <w:rPr>
          <w:rFonts w:ascii="Times New Roman" w:hAnsi="Times New Roman" w:cs="Times New Roman"/>
          <w:i/>
          <w:sz w:val="24"/>
          <w:szCs w:val="24"/>
        </w:rPr>
        <w:t xml:space="preserve"> wniesione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formie</w:t>
      </w:r>
      <w:r>
        <w:rPr>
          <w:rFonts w:ascii="Times New Roman" w:hAnsi="Times New Roman" w:cs="Times New Roman"/>
          <w:i/>
          <w:sz w:val="24"/>
          <w:szCs w:val="24"/>
        </w:rPr>
        <w:t xml:space="preserve"> </w:t>
      </w:r>
      <w:r w:rsidRPr="002446EE">
        <w:rPr>
          <w:rFonts w:ascii="Times New Roman" w:hAnsi="Times New Roman" w:cs="Times New Roman"/>
          <w:i/>
          <w:sz w:val="24"/>
          <w:szCs w:val="24"/>
        </w:rPr>
        <w:t>pieniężnej,</w:t>
      </w:r>
      <w:r>
        <w:rPr>
          <w:rFonts w:ascii="Times New Roman" w:hAnsi="Times New Roman" w:cs="Times New Roman"/>
          <w:i/>
          <w:sz w:val="24"/>
          <w:szCs w:val="24"/>
        </w:rPr>
        <w:t xml:space="preserve"> </w:t>
      </w:r>
      <w:r w:rsidRPr="002446EE">
        <w:rPr>
          <w:rFonts w:ascii="Times New Roman" w:hAnsi="Times New Roman" w:cs="Times New Roman"/>
          <w:i/>
          <w:sz w:val="24"/>
          <w:szCs w:val="24"/>
        </w:rPr>
        <w:t>z</w:t>
      </w:r>
      <w:r>
        <w:rPr>
          <w:rFonts w:ascii="Times New Roman" w:hAnsi="Times New Roman" w:cs="Times New Roman"/>
          <w:i/>
          <w:sz w:val="24"/>
          <w:szCs w:val="24"/>
        </w:rPr>
        <w:t xml:space="preserve"> </w:t>
      </w:r>
      <w:r w:rsidRPr="002446EE">
        <w:rPr>
          <w:rFonts w:ascii="Times New Roman" w:hAnsi="Times New Roman" w:cs="Times New Roman"/>
          <w:i/>
          <w:sz w:val="24"/>
          <w:szCs w:val="24"/>
        </w:rPr>
        <w:t>zastrzeżeniem,</w:t>
      </w:r>
      <w:r>
        <w:rPr>
          <w:rFonts w:ascii="Times New Roman" w:hAnsi="Times New Roman" w:cs="Times New Roman"/>
          <w:i/>
          <w:sz w:val="24"/>
          <w:szCs w:val="24"/>
        </w:rPr>
        <w:t xml:space="preserve"> iż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trakcie</w:t>
      </w:r>
      <w:r>
        <w:rPr>
          <w:rFonts w:ascii="Times New Roman" w:hAnsi="Times New Roman" w:cs="Times New Roman"/>
          <w:i/>
          <w:sz w:val="24"/>
          <w:szCs w:val="24"/>
        </w:rPr>
        <w:t xml:space="preserve"> </w:t>
      </w:r>
      <w:r w:rsidRPr="002446EE">
        <w:rPr>
          <w:rFonts w:ascii="Times New Roman" w:hAnsi="Times New Roman" w:cs="Times New Roman"/>
          <w:i/>
          <w:sz w:val="24"/>
          <w:szCs w:val="24"/>
        </w:rPr>
        <w:t>obowiązywania</w:t>
      </w:r>
      <w:r>
        <w:rPr>
          <w:rFonts w:ascii="Times New Roman" w:hAnsi="Times New Roman" w:cs="Times New Roman"/>
          <w:i/>
          <w:sz w:val="24"/>
          <w:szCs w:val="24"/>
        </w:rPr>
        <w:t xml:space="preserve"> </w:t>
      </w:r>
      <w:r w:rsidRPr="002446EE">
        <w:rPr>
          <w:rFonts w:ascii="Times New Roman" w:hAnsi="Times New Roman" w:cs="Times New Roman"/>
          <w:i/>
          <w:sz w:val="24"/>
          <w:szCs w:val="24"/>
        </w:rPr>
        <w:t>umowy</w:t>
      </w:r>
      <w:r>
        <w:rPr>
          <w:rFonts w:ascii="Times New Roman" w:hAnsi="Times New Roman" w:cs="Times New Roman"/>
          <w:i/>
          <w:sz w:val="24"/>
          <w:szCs w:val="24"/>
        </w:rPr>
        <w:t xml:space="preserve"> </w:t>
      </w:r>
      <w:r w:rsidRPr="002446EE">
        <w:rPr>
          <w:rFonts w:ascii="Times New Roman" w:hAnsi="Times New Roman" w:cs="Times New Roman"/>
          <w:i/>
          <w:sz w:val="24"/>
          <w:szCs w:val="24"/>
        </w:rPr>
        <w:t xml:space="preserve">Wykonawca przedłoży Zamawiającemu oryginał gwarancji zabezpieczenia należytego wykonania umowy w jednej z form wskazanych w art. 450 ust. 1 pkt 2 – 5 </w:t>
      </w:r>
      <w:r w:rsidRPr="002446EE">
        <w:rPr>
          <w:rFonts w:ascii="Times New Roman" w:hAnsi="Times New Roman" w:cs="Times New Roman"/>
          <w:i/>
          <w:spacing w:val="-6"/>
          <w:sz w:val="24"/>
          <w:szCs w:val="24"/>
        </w:rPr>
        <w:t xml:space="preserve">PZP. </w:t>
      </w:r>
      <w:r w:rsidRPr="002446EE">
        <w:rPr>
          <w:rFonts w:ascii="Times New Roman" w:hAnsi="Times New Roman" w:cs="Times New Roman"/>
          <w:i/>
          <w:sz w:val="24"/>
          <w:szCs w:val="24"/>
        </w:rPr>
        <w:t xml:space="preserve">W przypadku gdy dokument gwarancji zostanie wystawiony przed datą podpisania protokołu końcowego wykonania i odbioru robót budowlanych bez wad, winien zapewniać zabezpieczenie w pełnej wysokości wskazanej w ust. 1 co najmniej do terminu wskazanego w </w:t>
      </w:r>
      <w:r w:rsidRPr="002446EE">
        <w:rPr>
          <w:rFonts w:ascii="Times New Roman" w:hAnsi="Times New Roman" w:cs="Times New Roman"/>
          <w:i/>
          <w:spacing w:val="2"/>
          <w:sz w:val="24"/>
          <w:szCs w:val="24"/>
        </w:rPr>
        <w:t xml:space="preserve">ust </w:t>
      </w:r>
      <w:r w:rsidRPr="002446EE">
        <w:rPr>
          <w:rFonts w:ascii="Times New Roman" w:hAnsi="Times New Roman" w:cs="Times New Roman"/>
          <w:i/>
          <w:sz w:val="24"/>
          <w:szCs w:val="24"/>
        </w:rPr>
        <w:t>3 lit. a, a po jego upływie – dalsze zabezpieczenie w wysokości określonej w ust. 3 lit. b, w przeciwnym  wypadku  wysokość  zabezpieczenia  wskazana w</w:t>
      </w:r>
      <w:r>
        <w:rPr>
          <w:rFonts w:ascii="Times New Roman" w:hAnsi="Times New Roman" w:cs="Times New Roman"/>
          <w:i/>
          <w:sz w:val="24"/>
          <w:szCs w:val="24"/>
        </w:rPr>
        <w:t xml:space="preserve"> </w:t>
      </w:r>
      <w:r w:rsidRPr="002446EE">
        <w:rPr>
          <w:rFonts w:ascii="Times New Roman" w:hAnsi="Times New Roman" w:cs="Times New Roman"/>
          <w:i/>
          <w:sz w:val="24"/>
          <w:szCs w:val="24"/>
        </w:rPr>
        <w:t>dokumencie</w:t>
      </w:r>
      <w:r>
        <w:rPr>
          <w:rFonts w:ascii="Times New Roman" w:hAnsi="Times New Roman" w:cs="Times New Roman"/>
          <w:i/>
          <w:sz w:val="24"/>
          <w:szCs w:val="24"/>
        </w:rPr>
        <w:t xml:space="preserve"> </w:t>
      </w:r>
      <w:r w:rsidRPr="002446EE">
        <w:rPr>
          <w:rFonts w:ascii="Times New Roman" w:hAnsi="Times New Roman" w:cs="Times New Roman"/>
          <w:i/>
          <w:sz w:val="24"/>
          <w:szCs w:val="24"/>
        </w:rPr>
        <w:t>winna</w:t>
      </w:r>
      <w:r>
        <w:rPr>
          <w:rFonts w:ascii="Times New Roman" w:hAnsi="Times New Roman" w:cs="Times New Roman"/>
          <w:i/>
          <w:sz w:val="24"/>
          <w:szCs w:val="24"/>
        </w:rPr>
        <w:t xml:space="preserve"> </w:t>
      </w:r>
      <w:r w:rsidRPr="002446EE">
        <w:rPr>
          <w:rFonts w:ascii="Times New Roman" w:hAnsi="Times New Roman" w:cs="Times New Roman"/>
          <w:i/>
          <w:sz w:val="24"/>
          <w:szCs w:val="24"/>
        </w:rPr>
        <w:t>wynosić</w:t>
      </w:r>
      <w:r>
        <w:rPr>
          <w:rFonts w:ascii="Times New Roman" w:hAnsi="Times New Roman" w:cs="Times New Roman"/>
          <w:i/>
          <w:sz w:val="24"/>
          <w:szCs w:val="24"/>
        </w:rPr>
        <w:t xml:space="preserve"> </w:t>
      </w:r>
      <w:r w:rsidRPr="002446EE">
        <w:rPr>
          <w:rFonts w:ascii="Times New Roman" w:hAnsi="Times New Roman" w:cs="Times New Roman"/>
          <w:i/>
          <w:sz w:val="24"/>
          <w:szCs w:val="24"/>
        </w:rPr>
        <w:t>30%</w:t>
      </w:r>
      <w:r>
        <w:rPr>
          <w:rFonts w:ascii="Times New Roman" w:hAnsi="Times New Roman" w:cs="Times New Roman"/>
          <w:i/>
          <w:sz w:val="24"/>
          <w:szCs w:val="24"/>
        </w:rPr>
        <w:t xml:space="preserve"> </w:t>
      </w:r>
      <w:r w:rsidRPr="002446EE">
        <w:rPr>
          <w:rFonts w:ascii="Times New Roman" w:hAnsi="Times New Roman" w:cs="Times New Roman"/>
          <w:i/>
          <w:sz w:val="24"/>
          <w:szCs w:val="24"/>
        </w:rPr>
        <w:t>kwoty</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wskazanej</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ust.1</w:t>
      </w:r>
      <w:r>
        <w:rPr>
          <w:rFonts w:ascii="Times New Roman" w:hAnsi="Times New Roman" w:cs="Times New Roman"/>
          <w:i/>
          <w:sz w:val="24"/>
          <w:szCs w:val="24"/>
        </w:rPr>
        <w:t xml:space="preserve"> </w:t>
      </w:r>
      <w:r w:rsidRPr="002446EE">
        <w:rPr>
          <w:rFonts w:ascii="Times New Roman" w:hAnsi="Times New Roman" w:cs="Times New Roman"/>
          <w:i/>
          <w:sz w:val="24"/>
          <w:szCs w:val="24"/>
        </w:rPr>
        <w:t>i</w:t>
      </w:r>
      <w:r>
        <w:rPr>
          <w:rFonts w:ascii="Times New Roman" w:hAnsi="Times New Roman" w:cs="Times New Roman"/>
          <w:i/>
          <w:sz w:val="24"/>
          <w:szCs w:val="24"/>
        </w:rPr>
        <w:t xml:space="preserve"> </w:t>
      </w:r>
      <w:r w:rsidRPr="002446EE">
        <w:rPr>
          <w:rFonts w:ascii="Times New Roman" w:hAnsi="Times New Roman" w:cs="Times New Roman"/>
          <w:i/>
          <w:sz w:val="24"/>
          <w:szCs w:val="24"/>
        </w:rPr>
        <w:t>obowiązywać</w:t>
      </w:r>
      <w:r>
        <w:rPr>
          <w:rFonts w:ascii="Times New Roman" w:hAnsi="Times New Roman" w:cs="Times New Roman"/>
          <w:i/>
          <w:sz w:val="24"/>
          <w:szCs w:val="24"/>
        </w:rPr>
        <w:t xml:space="preserve"> co najmniej </w:t>
      </w:r>
      <w:r w:rsidRPr="002446EE">
        <w:rPr>
          <w:rFonts w:ascii="Times New Roman" w:hAnsi="Times New Roman" w:cs="Times New Roman"/>
          <w:i/>
          <w:sz w:val="24"/>
          <w:szCs w:val="24"/>
        </w:rPr>
        <w:t>do</w:t>
      </w:r>
      <w:r>
        <w:rPr>
          <w:rFonts w:ascii="Times New Roman" w:hAnsi="Times New Roman" w:cs="Times New Roman"/>
          <w:i/>
          <w:sz w:val="24"/>
          <w:szCs w:val="24"/>
        </w:rPr>
        <w:t xml:space="preserve"> </w:t>
      </w:r>
      <w:r w:rsidRPr="002446EE">
        <w:rPr>
          <w:rFonts w:ascii="Times New Roman" w:hAnsi="Times New Roman" w:cs="Times New Roman"/>
          <w:i/>
          <w:sz w:val="24"/>
          <w:szCs w:val="24"/>
        </w:rPr>
        <w:t>terminu</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wskazanego</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 3lit.b.</w:t>
      </w:r>
      <w:r>
        <w:rPr>
          <w:rFonts w:ascii="Times New Roman" w:hAnsi="Times New Roman" w:cs="Times New Roman"/>
          <w:i/>
          <w:sz w:val="24"/>
          <w:szCs w:val="24"/>
        </w:rPr>
        <w:t xml:space="preserve"> </w:t>
      </w:r>
      <w:r w:rsidRPr="002446EE">
        <w:rPr>
          <w:rFonts w:ascii="Times New Roman" w:hAnsi="Times New Roman" w:cs="Times New Roman"/>
          <w:i/>
          <w:sz w:val="24"/>
          <w:szCs w:val="24"/>
        </w:rPr>
        <w:t>Zamawiający</w:t>
      </w:r>
      <w:r>
        <w:rPr>
          <w:rFonts w:ascii="Times New Roman" w:hAnsi="Times New Roman" w:cs="Times New Roman"/>
          <w:i/>
          <w:sz w:val="24"/>
          <w:szCs w:val="24"/>
        </w:rPr>
        <w:t xml:space="preserve"> </w:t>
      </w:r>
      <w:r w:rsidRPr="002446EE">
        <w:rPr>
          <w:rFonts w:ascii="Times New Roman" w:hAnsi="Times New Roman" w:cs="Times New Roman"/>
          <w:i/>
          <w:sz w:val="24"/>
          <w:szCs w:val="24"/>
        </w:rPr>
        <w:t>zwróci</w:t>
      </w:r>
      <w:r>
        <w:rPr>
          <w:rFonts w:ascii="Times New Roman" w:hAnsi="Times New Roman" w:cs="Times New Roman"/>
          <w:i/>
          <w:sz w:val="24"/>
          <w:szCs w:val="24"/>
        </w:rPr>
        <w:t xml:space="preserve"> </w:t>
      </w:r>
      <w:r w:rsidRPr="002446EE">
        <w:rPr>
          <w:rFonts w:ascii="Times New Roman" w:hAnsi="Times New Roman" w:cs="Times New Roman"/>
          <w:i/>
          <w:sz w:val="24"/>
          <w:szCs w:val="24"/>
        </w:rPr>
        <w:t>Wykonawcy</w:t>
      </w:r>
      <w:r>
        <w:rPr>
          <w:rFonts w:ascii="Times New Roman" w:hAnsi="Times New Roman" w:cs="Times New Roman"/>
          <w:i/>
          <w:sz w:val="24"/>
          <w:szCs w:val="24"/>
        </w:rPr>
        <w:t xml:space="preserve"> </w:t>
      </w:r>
      <w:r w:rsidRPr="002446EE">
        <w:rPr>
          <w:rFonts w:ascii="Times New Roman" w:hAnsi="Times New Roman" w:cs="Times New Roman"/>
          <w:i/>
          <w:sz w:val="24"/>
          <w:szCs w:val="24"/>
        </w:rPr>
        <w:t>kwotę</w:t>
      </w:r>
      <w:r>
        <w:rPr>
          <w:rFonts w:ascii="Times New Roman" w:hAnsi="Times New Roman" w:cs="Times New Roman"/>
          <w:i/>
          <w:sz w:val="24"/>
          <w:szCs w:val="24"/>
        </w:rPr>
        <w:t xml:space="preserve"> </w:t>
      </w:r>
      <w:r w:rsidRPr="002446EE">
        <w:rPr>
          <w:rFonts w:ascii="Times New Roman" w:hAnsi="Times New Roman" w:cs="Times New Roman"/>
          <w:i/>
          <w:sz w:val="24"/>
          <w:szCs w:val="24"/>
        </w:rPr>
        <w:t>zabezpieczenia</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wskazaną</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ust.1</w:t>
      </w:r>
      <w:r>
        <w:rPr>
          <w:rFonts w:ascii="Times New Roman" w:hAnsi="Times New Roman" w:cs="Times New Roman"/>
          <w:i/>
          <w:sz w:val="24"/>
          <w:szCs w:val="24"/>
        </w:rPr>
        <w:t xml:space="preserve"> </w:t>
      </w:r>
      <w:r w:rsidRPr="002446EE">
        <w:rPr>
          <w:rFonts w:ascii="Times New Roman" w:hAnsi="Times New Roman" w:cs="Times New Roman"/>
          <w:i/>
          <w:sz w:val="24"/>
          <w:szCs w:val="24"/>
        </w:rPr>
        <w:t>niezwłocznie</w:t>
      </w:r>
      <w:r>
        <w:rPr>
          <w:rFonts w:ascii="Times New Roman" w:hAnsi="Times New Roman" w:cs="Times New Roman"/>
          <w:i/>
          <w:sz w:val="24"/>
          <w:szCs w:val="24"/>
        </w:rPr>
        <w:t xml:space="preserve"> </w:t>
      </w:r>
      <w:r w:rsidRPr="002446EE">
        <w:rPr>
          <w:rFonts w:ascii="Times New Roman" w:hAnsi="Times New Roman" w:cs="Times New Roman"/>
          <w:i/>
          <w:sz w:val="24"/>
          <w:szCs w:val="24"/>
        </w:rPr>
        <w:t>po</w:t>
      </w:r>
      <w:r>
        <w:rPr>
          <w:rFonts w:ascii="Times New Roman" w:hAnsi="Times New Roman" w:cs="Times New Roman"/>
          <w:i/>
          <w:sz w:val="24"/>
          <w:szCs w:val="24"/>
        </w:rPr>
        <w:t xml:space="preserve"> </w:t>
      </w:r>
      <w:r w:rsidRPr="002446EE">
        <w:rPr>
          <w:rFonts w:ascii="Times New Roman" w:hAnsi="Times New Roman" w:cs="Times New Roman"/>
          <w:i/>
          <w:sz w:val="24"/>
          <w:szCs w:val="24"/>
        </w:rPr>
        <w:t>otrzymaniu</w:t>
      </w:r>
      <w:r>
        <w:rPr>
          <w:rFonts w:ascii="Times New Roman" w:hAnsi="Times New Roman" w:cs="Times New Roman"/>
          <w:i/>
          <w:sz w:val="24"/>
          <w:szCs w:val="24"/>
        </w:rPr>
        <w:t xml:space="preserve">  </w:t>
      </w:r>
      <w:r w:rsidRPr="002446EE">
        <w:rPr>
          <w:rFonts w:ascii="Times New Roman" w:hAnsi="Times New Roman" w:cs="Times New Roman"/>
          <w:i/>
          <w:sz w:val="24"/>
          <w:szCs w:val="24"/>
        </w:rPr>
        <w:t>oryginału dokumentu, o którym mowa w zdaniach</w:t>
      </w:r>
      <w:r>
        <w:rPr>
          <w:rFonts w:ascii="Times New Roman" w:hAnsi="Times New Roman" w:cs="Times New Roman"/>
          <w:i/>
          <w:sz w:val="24"/>
          <w:szCs w:val="24"/>
        </w:rPr>
        <w:t xml:space="preserve"> </w:t>
      </w:r>
      <w:r w:rsidRPr="002446EE">
        <w:rPr>
          <w:rFonts w:ascii="Times New Roman" w:hAnsi="Times New Roman" w:cs="Times New Roman"/>
          <w:i/>
          <w:sz w:val="24"/>
          <w:szCs w:val="24"/>
        </w:rPr>
        <w:t>po</w:t>
      </w:r>
      <w:r>
        <w:rPr>
          <w:rFonts w:ascii="Times New Roman" w:hAnsi="Times New Roman" w:cs="Times New Roman"/>
          <w:i/>
          <w:sz w:val="24"/>
          <w:szCs w:val="24"/>
        </w:rPr>
        <w:t xml:space="preserve"> </w:t>
      </w:r>
      <w:r w:rsidRPr="002446EE">
        <w:rPr>
          <w:rFonts w:ascii="Times New Roman" w:hAnsi="Times New Roman" w:cs="Times New Roman"/>
          <w:i/>
          <w:sz w:val="24"/>
          <w:szCs w:val="24"/>
        </w:rPr>
        <w:t>przedających.</w:t>
      </w:r>
    </w:p>
    <w:p w:rsidR="0011608F" w:rsidRPr="002446EE" w:rsidRDefault="0011608F" w:rsidP="0011608F">
      <w:pPr>
        <w:tabs>
          <w:tab w:val="left" w:pos="0"/>
          <w:tab w:val="left" w:pos="567"/>
        </w:tabs>
        <w:spacing w:line="276" w:lineRule="auto"/>
        <w:rPr>
          <w:rFonts w:ascii="Times New Roman" w:hAnsi="Times New Roman" w:cs="Times New Roman"/>
          <w:i/>
          <w:sz w:val="24"/>
          <w:szCs w:val="24"/>
        </w:rPr>
      </w:pPr>
      <w:r w:rsidRPr="002446EE">
        <w:rPr>
          <w:rFonts w:ascii="Times New Roman" w:hAnsi="Times New Roman" w:cs="Times New Roman"/>
          <w:i/>
          <w:sz w:val="24"/>
          <w:szCs w:val="24"/>
        </w:rPr>
        <w:t>lub</w:t>
      </w:r>
    </w:p>
    <w:p w:rsidR="0011608F" w:rsidRPr="002446EE" w:rsidRDefault="0011608F" w:rsidP="0011608F">
      <w:pPr>
        <w:pStyle w:val="Akapitzlist"/>
        <w:numPr>
          <w:ilvl w:val="0"/>
          <w:numId w:val="7"/>
        </w:numPr>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Zabezpieczenie zostało wniesione w formie (jedna z lub kilka form gwarancji bezgotówkowej wskazana w art. 450 ust. 1PZP)w</w:t>
      </w:r>
      <w:r>
        <w:rPr>
          <w:rFonts w:ascii="Times New Roman" w:hAnsi="Times New Roman" w:cs="Times New Roman"/>
          <w:i/>
          <w:sz w:val="24"/>
          <w:szCs w:val="24"/>
        </w:rPr>
        <w:t xml:space="preserve"> </w:t>
      </w:r>
      <w:r w:rsidRPr="002446EE">
        <w:rPr>
          <w:rFonts w:ascii="Times New Roman" w:hAnsi="Times New Roman" w:cs="Times New Roman"/>
          <w:i/>
          <w:sz w:val="24"/>
          <w:szCs w:val="24"/>
        </w:rPr>
        <w:t>wysokości</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wskazanej</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ust.1</w:t>
      </w:r>
      <w:r>
        <w:rPr>
          <w:rFonts w:ascii="Times New Roman" w:hAnsi="Times New Roman" w:cs="Times New Roman"/>
          <w:i/>
          <w:sz w:val="24"/>
          <w:szCs w:val="24"/>
        </w:rPr>
        <w:t xml:space="preserve"> </w:t>
      </w:r>
      <w:r w:rsidRPr="002446EE">
        <w:rPr>
          <w:rFonts w:ascii="Times New Roman" w:hAnsi="Times New Roman" w:cs="Times New Roman"/>
          <w:i/>
          <w:sz w:val="24"/>
          <w:szCs w:val="24"/>
        </w:rPr>
        <w:t>na</w:t>
      </w:r>
      <w:r>
        <w:rPr>
          <w:rFonts w:ascii="Times New Roman" w:hAnsi="Times New Roman" w:cs="Times New Roman"/>
          <w:i/>
          <w:sz w:val="24"/>
          <w:szCs w:val="24"/>
        </w:rPr>
        <w:t xml:space="preserve"> </w:t>
      </w:r>
      <w:r w:rsidRPr="002446EE">
        <w:rPr>
          <w:rFonts w:ascii="Times New Roman" w:hAnsi="Times New Roman" w:cs="Times New Roman"/>
          <w:i/>
          <w:sz w:val="24"/>
          <w:szCs w:val="24"/>
        </w:rPr>
        <w:t>okres</w:t>
      </w:r>
      <w:r>
        <w:rPr>
          <w:rFonts w:ascii="Times New Roman" w:hAnsi="Times New Roman" w:cs="Times New Roman"/>
          <w:i/>
          <w:sz w:val="24"/>
          <w:szCs w:val="24"/>
        </w:rPr>
        <w:t xml:space="preserve"> </w:t>
      </w:r>
      <w:r w:rsidRPr="002446EE">
        <w:rPr>
          <w:rFonts w:ascii="Times New Roman" w:hAnsi="Times New Roman" w:cs="Times New Roman"/>
          <w:i/>
          <w:sz w:val="24"/>
          <w:szCs w:val="24"/>
        </w:rPr>
        <w:t>wykonania</w:t>
      </w:r>
      <w:r>
        <w:rPr>
          <w:rFonts w:ascii="Times New Roman" w:hAnsi="Times New Roman" w:cs="Times New Roman"/>
          <w:i/>
          <w:sz w:val="24"/>
          <w:szCs w:val="24"/>
        </w:rPr>
        <w:t xml:space="preserve"> </w:t>
      </w:r>
      <w:r w:rsidRPr="002446EE">
        <w:rPr>
          <w:rFonts w:ascii="Times New Roman" w:hAnsi="Times New Roman" w:cs="Times New Roman"/>
          <w:i/>
          <w:sz w:val="24"/>
          <w:szCs w:val="24"/>
        </w:rPr>
        <w:t>całego</w:t>
      </w:r>
      <w:r>
        <w:rPr>
          <w:rFonts w:ascii="Times New Roman" w:hAnsi="Times New Roman" w:cs="Times New Roman"/>
          <w:i/>
          <w:sz w:val="24"/>
          <w:szCs w:val="24"/>
        </w:rPr>
        <w:t xml:space="preserve"> </w:t>
      </w:r>
      <w:r w:rsidRPr="002446EE">
        <w:rPr>
          <w:rFonts w:ascii="Times New Roman" w:hAnsi="Times New Roman" w:cs="Times New Roman"/>
          <w:i/>
          <w:sz w:val="24"/>
          <w:szCs w:val="24"/>
        </w:rPr>
        <w:t>zamówienia</w:t>
      </w:r>
      <w:r>
        <w:rPr>
          <w:rFonts w:ascii="Times New Roman" w:hAnsi="Times New Roman" w:cs="Times New Roman"/>
          <w:i/>
          <w:sz w:val="24"/>
          <w:szCs w:val="24"/>
        </w:rPr>
        <w:t xml:space="preserve"> </w:t>
      </w:r>
      <w:r w:rsidRPr="002446EE">
        <w:rPr>
          <w:rFonts w:ascii="Times New Roman" w:hAnsi="Times New Roman" w:cs="Times New Roman"/>
          <w:i/>
          <w:sz w:val="24"/>
          <w:szCs w:val="24"/>
        </w:rPr>
        <w:t>i</w:t>
      </w:r>
      <w:r>
        <w:rPr>
          <w:rFonts w:ascii="Times New Roman" w:hAnsi="Times New Roman" w:cs="Times New Roman"/>
          <w:i/>
          <w:sz w:val="24"/>
          <w:szCs w:val="24"/>
        </w:rPr>
        <w:t xml:space="preserve"> </w:t>
      </w:r>
      <w:r w:rsidRPr="002446EE">
        <w:rPr>
          <w:rFonts w:ascii="Times New Roman" w:hAnsi="Times New Roman" w:cs="Times New Roman"/>
          <w:i/>
          <w:sz w:val="24"/>
          <w:szCs w:val="24"/>
        </w:rPr>
        <w:t>obowiązuje</w:t>
      </w:r>
      <w:r>
        <w:rPr>
          <w:rFonts w:ascii="Times New Roman" w:hAnsi="Times New Roman" w:cs="Times New Roman"/>
          <w:i/>
          <w:sz w:val="24"/>
          <w:szCs w:val="24"/>
        </w:rPr>
        <w:t xml:space="preserve"> </w:t>
      </w:r>
      <w:r w:rsidRPr="002446EE">
        <w:rPr>
          <w:rFonts w:ascii="Times New Roman" w:hAnsi="Times New Roman" w:cs="Times New Roman"/>
          <w:i/>
          <w:sz w:val="24"/>
          <w:szCs w:val="24"/>
        </w:rPr>
        <w:t>do</w:t>
      </w:r>
      <w:r>
        <w:rPr>
          <w:rFonts w:ascii="Times New Roman" w:hAnsi="Times New Roman" w:cs="Times New Roman"/>
          <w:i/>
          <w:sz w:val="24"/>
          <w:szCs w:val="24"/>
        </w:rPr>
        <w:t xml:space="preserve"> </w:t>
      </w:r>
      <w:r w:rsidRPr="002446EE">
        <w:rPr>
          <w:rFonts w:ascii="Times New Roman" w:hAnsi="Times New Roman" w:cs="Times New Roman"/>
          <w:i/>
          <w:sz w:val="24"/>
          <w:szCs w:val="24"/>
        </w:rPr>
        <w:t>30dnia</w:t>
      </w:r>
      <w:r>
        <w:rPr>
          <w:rFonts w:ascii="Times New Roman" w:hAnsi="Times New Roman" w:cs="Times New Roman"/>
          <w:i/>
          <w:sz w:val="24"/>
          <w:szCs w:val="24"/>
        </w:rPr>
        <w:t xml:space="preserve"> </w:t>
      </w:r>
      <w:r w:rsidRPr="002446EE">
        <w:rPr>
          <w:rFonts w:ascii="Times New Roman" w:hAnsi="Times New Roman" w:cs="Times New Roman"/>
          <w:i/>
          <w:sz w:val="24"/>
          <w:szCs w:val="24"/>
        </w:rPr>
        <w:t>(włącznie)</w:t>
      </w:r>
      <w:r>
        <w:rPr>
          <w:rFonts w:ascii="Times New Roman" w:hAnsi="Times New Roman" w:cs="Times New Roman"/>
          <w:i/>
          <w:sz w:val="24"/>
          <w:szCs w:val="24"/>
        </w:rPr>
        <w:t xml:space="preserve"> </w:t>
      </w:r>
      <w:r w:rsidRPr="002446EE">
        <w:rPr>
          <w:rFonts w:ascii="Times New Roman" w:hAnsi="Times New Roman" w:cs="Times New Roman"/>
          <w:i/>
          <w:sz w:val="24"/>
          <w:szCs w:val="24"/>
        </w:rPr>
        <w:t xml:space="preserve">po dacie podpisania protokołu końcowego wykonania i odbioru robót budowlanych bez wad, wyznaczonego na dzień </w:t>
      </w:r>
      <w:r w:rsidRPr="002446EE">
        <w:rPr>
          <w:rFonts w:ascii="Times New Roman" w:hAnsi="Times New Roman" w:cs="Times New Roman"/>
          <w:i/>
          <w:spacing w:val="-3"/>
          <w:sz w:val="24"/>
          <w:szCs w:val="24"/>
        </w:rPr>
        <w:t xml:space="preserve">wskazany </w:t>
      </w:r>
      <w:r w:rsidRPr="002446EE">
        <w:rPr>
          <w:rFonts w:ascii="Times New Roman" w:hAnsi="Times New Roman" w:cs="Times New Roman"/>
          <w:i/>
          <w:sz w:val="24"/>
          <w:szCs w:val="24"/>
        </w:rPr>
        <w:t xml:space="preserve">w oparciu o §6 ust. 6 w </w:t>
      </w:r>
      <w:r w:rsidRPr="002446EE">
        <w:rPr>
          <w:rFonts w:ascii="Times New Roman" w:hAnsi="Times New Roman" w:cs="Times New Roman"/>
          <w:i/>
          <w:spacing w:val="-4"/>
          <w:sz w:val="24"/>
          <w:szCs w:val="24"/>
        </w:rPr>
        <w:t xml:space="preserve">zw. </w:t>
      </w:r>
      <w:r w:rsidRPr="002446EE">
        <w:rPr>
          <w:rFonts w:ascii="Times New Roman" w:hAnsi="Times New Roman" w:cs="Times New Roman"/>
          <w:i/>
          <w:sz w:val="24"/>
          <w:szCs w:val="24"/>
        </w:rPr>
        <w:t xml:space="preserve">z §2 ust. 1, po podpisaniu, którego zacznie obowiązywać kwota zabezpieczenia należytego wykonania </w:t>
      </w:r>
      <w:r w:rsidRPr="002446EE">
        <w:rPr>
          <w:rFonts w:ascii="Times New Roman" w:hAnsi="Times New Roman" w:cs="Times New Roman"/>
          <w:i/>
          <w:spacing w:val="-3"/>
          <w:sz w:val="24"/>
          <w:szCs w:val="24"/>
        </w:rPr>
        <w:t xml:space="preserve">umowy, </w:t>
      </w:r>
      <w:r w:rsidRPr="002446EE">
        <w:rPr>
          <w:rFonts w:ascii="Times New Roman" w:hAnsi="Times New Roman" w:cs="Times New Roman"/>
          <w:i/>
          <w:sz w:val="24"/>
          <w:szCs w:val="24"/>
        </w:rPr>
        <w:t>(określona w odrębnym dokumencie) (jedna z lub kilka form gwarancji bezgotówkowej wskazana w art. 450 ust. 1PZP), w wysokości (w zł)</w:t>
      </w:r>
    </w:p>
    <w:p w:rsidR="0011608F" w:rsidRPr="002446EE" w:rsidRDefault="0011608F" w:rsidP="0011608F">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w:t>
      </w:r>
    </w:p>
    <w:p w:rsidR="0011608F" w:rsidRPr="002446EE" w:rsidRDefault="0011608F" w:rsidP="0011608F">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 xml:space="preserve"> słownie: </w:t>
      </w:r>
    </w:p>
    <w:p w:rsidR="0011608F" w:rsidRPr="002446EE" w:rsidRDefault="0011608F" w:rsidP="0011608F">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w:t>
      </w:r>
    </w:p>
    <w:p w:rsidR="0011608F" w:rsidRPr="002446EE" w:rsidRDefault="0011608F" w:rsidP="0011608F">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 xml:space="preserve">tj. 30% kwoty wskazanej w ust. 1, pokrywającego swym okresem obowiązywania, określony w §11 ust. 1 i przedłużony o 15 dni wskazane w ust. 3 lit. b, czas trwania gwarancji udzielonej przez Wykonawcę na przedmiot zamówienia, określony w §1 ust. 1, liczony od daty podpisania protokołu końcowego wykonania i </w:t>
      </w:r>
      <w:r w:rsidRPr="002446EE">
        <w:rPr>
          <w:rFonts w:ascii="Times New Roman" w:hAnsi="Times New Roman" w:cs="Times New Roman"/>
          <w:i/>
          <w:sz w:val="24"/>
          <w:szCs w:val="24"/>
        </w:rPr>
        <w:lastRenderedPageBreak/>
        <w:t>odbioru robót budowlanych bez</w:t>
      </w:r>
      <w:r>
        <w:rPr>
          <w:rFonts w:ascii="Times New Roman" w:hAnsi="Times New Roman" w:cs="Times New Roman"/>
          <w:i/>
          <w:sz w:val="24"/>
          <w:szCs w:val="24"/>
        </w:rPr>
        <w:t xml:space="preserve"> </w:t>
      </w:r>
      <w:r w:rsidRPr="002446EE">
        <w:rPr>
          <w:rFonts w:ascii="Times New Roman" w:hAnsi="Times New Roman" w:cs="Times New Roman"/>
          <w:i/>
          <w:sz w:val="24"/>
          <w:szCs w:val="24"/>
        </w:rPr>
        <w:t>wad.</w:t>
      </w:r>
    </w:p>
    <w:p w:rsidR="0011608F" w:rsidRPr="002446EE" w:rsidRDefault="0011608F" w:rsidP="0011608F">
      <w:pPr>
        <w:pStyle w:val="Akapitzlist"/>
        <w:numPr>
          <w:ilvl w:val="0"/>
          <w:numId w:val="7"/>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Zabezpieczenie</w:t>
      </w:r>
      <w:r>
        <w:rPr>
          <w:rFonts w:ascii="Times New Roman" w:hAnsi="Times New Roman" w:cs="Times New Roman"/>
          <w:sz w:val="24"/>
          <w:szCs w:val="24"/>
        </w:rPr>
        <w:t xml:space="preserve"> </w:t>
      </w:r>
      <w:r w:rsidRPr="002446EE">
        <w:rPr>
          <w:rFonts w:ascii="Times New Roman" w:hAnsi="Times New Roman" w:cs="Times New Roman"/>
          <w:sz w:val="24"/>
          <w:szCs w:val="24"/>
        </w:rPr>
        <w:t>należytego</w:t>
      </w:r>
      <w:r>
        <w:rPr>
          <w:rFonts w:ascii="Times New Roman" w:hAnsi="Times New Roman" w:cs="Times New Roman"/>
          <w:sz w:val="24"/>
          <w:szCs w:val="24"/>
        </w:rPr>
        <w:t xml:space="preserve"> </w:t>
      </w:r>
      <w:r w:rsidRPr="002446EE">
        <w:rPr>
          <w:rFonts w:ascii="Times New Roman" w:hAnsi="Times New Roman" w:cs="Times New Roman"/>
          <w:sz w:val="24"/>
          <w:szCs w:val="24"/>
        </w:rPr>
        <w:t>wykonania</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zostanie</w:t>
      </w:r>
      <w:r>
        <w:rPr>
          <w:rFonts w:ascii="Times New Roman" w:hAnsi="Times New Roman" w:cs="Times New Roman"/>
          <w:sz w:val="24"/>
          <w:szCs w:val="24"/>
        </w:rPr>
        <w:t xml:space="preserve"> </w:t>
      </w:r>
      <w:r w:rsidRPr="002446EE">
        <w:rPr>
          <w:rFonts w:ascii="Times New Roman" w:hAnsi="Times New Roman" w:cs="Times New Roman"/>
          <w:sz w:val="24"/>
          <w:szCs w:val="24"/>
        </w:rPr>
        <w:t>zwrócone</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następujących</w:t>
      </w:r>
      <w:r>
        <w:rPr>
          <w:rFonts w:ascii="Times New Roman" w:hAnsi="Times New Roman" w:cs="Times New Roman"/>
          <w:sz w:val="24"/>
          <w:szCs w:val="24"/>
        </w:rPr>
        <w:t xml:space="preserve"> terminach</w:t>
      </w:r>
      <w:r w:rsidRPr="002446EE">
        <w:rPr>
          <w:rFonts w:ascii="Times New Roman" w:hAnsi="Times New Roman" w:cs="Times New Roman"/>
          <w:sz w:val="24"/>
          <w:szCs w:val="24"/>
        </w:rPr>
        <w:t>:</w:t>
      </w:r>
    </w:p>
    <w:p w:rsidR="0011608F" w:rsidRPr="002446EE" w:rsidRDefault="0011608F" w:rsidP="0011608F">
      <w:pPr>
        <w:pStyle w:val="Akapitzlist"/>
        <w:numPr>
          <w:ilvl w:val="1"/>
          <w:numId w:val="7"/>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70%wysokościzabezpieczenia–</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ciągu</w:t>
      </w:r>
      <w:r>
        <w:rPr>
          <w:rFonts w:ascii="Times New Roman" w:hAnsi="Times New Roman" w:cs="Times New Roman"/>
          <w:sz w:val="24"/>
          <w:szCs w:val="24"/>
        </w:rPr>
        <w:t xml:space="preserve"> </w:t>
      </w:r>
      <w:r w:rsidRPr="002446EE">
        <w:rPr>
          <w:rFonts w:ascii="Times New Roman" w:hAnsi="Times New Roman" w:cs="Times New Roman"/>
          <w:sz w:val="24"/>
          <w:szCs w:val="24"/>
        </w:rPr>
        <w:t>30</w:t>
      </w:r>
      <w:r>
        <w:rPr>
          <w:rFonts w:ascii="Times New Roman" w:hAnsi="Times New Roman" w:cs="Times New Roman"/>
          <w:sz w:val="24"/>
          <w:szCs w:val="24"/>
        </w:rPr>
        <w:t xml:space="preserve"> </w:t>
      </w:r>
      <w:r w:rsidRPr="002446EE">
        <w:rPr>
          <w:rFonts w:ascii="Times New Roman" w:hAnsi="Times New Roman" w:cs="Times New Roman"/>
          <w:sz w:val="24"/>
          <w:szCs w:val="24"/>
        </w:rPr>
        <w:t>dni</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dnia</w:t>
      </w:r>
      <w:r>
        <w:rPr>
          <w:rFonts w:ascii="Times New Roman" w:hAnsi="Times New Roman" w:cs="Times New Roman"/>
          <w:sz w:val="24"/>
          <w:szCs w:val="24"/>
        </w:rPr>
        <w:t xml:space="preserve"> </w:t>
      </w:r>
      <w:r w:rsidRPr="002446EE">
        <w:rPr>
          <w:rFonts w:ascii="Times New Roman" w:hAnsi="Times New Roman" w:cs="Times New Roman"/>
          <w:sz w:val="24"/>
          <w:szCs w:val="24"/>
        </w:rPr>
        <w:t>podpisania</w:t>
      </w:r>
      <w:r>
        <w:rPr>
          <w:rFonts w:ascii="Times New Roman" w:hAnsi="Times New Roman" w:cs="Times New Roman"/>
          <w:sz w:val="24"/>
          <w:szCs w:val="24"/>
        </w:rPr>
        <w:t xml:space="preserve"> </w:t>
      </w:r>
      <w:r w:rsidRPr="002446EE">
        <w:rPr>
          <w:rFonts w:ascii="Times New Roman" w:hAnsi="Times New Roman" w:cs="Times New Roman"/>
          <w:sz w:val="24"/>
          <w:szCs w:val="24"/>
        </w:rPr>
        <w:t>protokołu</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sidRPr="002446EE">
        <w:rPr>
          <w:rFonts w:ascii="Times New Roman" w:hAnsi="Times New Roman" w:cs="Times New Roman"/>
          <w:spacing w:val="-3"/>
          <w:sz w:val="24"/>
          <w:szCs w:val="24"/>
        </w:rPr>
        <w:t xml:space="preserve"> końcowego,</w:t>
      </w:r>
    </w:p>
    <w:p w:rsidR="0011608F" w:rsidRPr="002446EE" w:rsidRDefault="0011608F" w:rsidP="0011608F">
      <w:pPr>
        <w:pStyle w:val="Akapitzlist"/>
        <w:numPr>
          <w:ilvl w:val="1"/>
          <w:numId w:val="7"/>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30% wysokości zabezpieczenia – w ciągu 15 dni od upływu okresu rękojmi za wady lub gwarancji</w:t>
      </w:r>
      <w:r>
        <w:rPr>
          <w:rFonts w:ascii="Times New Roman" w:hAnsi="Times New Roman" w:cs="Times New Roman"/>
          <w:sz w:val="24"/>
          <w:szCs w:val="24"/>
        </w:rPr>
        <w:t xml:space="preserve"> </w:t>
      </w:r>
      <w:r w:rsidRPr="002446EE">
        <w:rPr>
          <w:rFonts w:ascii="Times New Roman" w:hAnsi="Times New Roman" w:cs="Times New Roman"/>
          <w:sz w:val="24"/>
          <w:szCs w:val="24"/>
        </w:rPr>
        <w:t>jakości.</w:t>
      </w:r>
    </w:p>
    <w:p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Zamawiający wstrzyma zwrot części zabezpieczenia należytego wykonania umowy</w:t>
      </w:r>
      <w:r w:rsidRPr="002446EE">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o której mowa w ust. 3 lit. a, w</w:t>
      </w:r>
      <w:r>
        <w:rPr>
          <w:rFonts w:ascii="Times New Roman" w:hAnsi="Times New Roman" w:cs="Times New Roman"/>
          <w:sz w:val="24"/>
          <w:szCs w:val="24"/>
        </w:rPr>
        <w:t xml:space="preserve"> </w:t>
      </w:r>
      <w:r w:rsidRPr="002446EE">
        <w:rPr>
          <w:rFonts w:ascii="Times New Roman" w:hAnsi="Times New Roman" w:cs="Times New Roman"/>
          <w:sz w:val="24"/>
          <w:szCs w:val="24"/>
        </w:rPr>
        <w:t>przypadku,</w:t>
      </w:r>
      <w:r>
        <w:rPr>
          <w:rFonts w:ascii="Times New Roman" w:hAnsi="Times New Roman" w:cs="Times New Roman"/>
          <w:sz w:val="24"/>
          <w:szCs w:val="24"/>
        </w:rPr>
        <w:t xml:space="preserve"> </w:t>
      </w:r>
      <w:r w:rsidRPr="002446EE">
        <w:rPr>
          <w:rFonts w:ascii="Times New Roman" w:hAnsi="Times New Roman" w:cs="Times New Roman"/>
          <w:sz w:val="24"/>
          <w:szCs w:val="24"/>
        </w:rPr>
        <w:t>kiedy</w:t>
      </w:r>
      <w:r>
        <w:rPr>
          <w:rFonts w:ascii="Times New Roman" w:hAnsi="Times New Roman" w:cs="Times New Roman"/>
          <w:sz w:val="24"/>
          <w:szCs w:val="24"/>
        </w:rPr>
        <w:t xml:space="preserve"> </w:t>
      </w:r>
      <w:r w:rsidRPr="002446EE">
        <w:rPr>
          <w:rFonts w:ascii="Times New Roman" w:hAnsi="Times New Roman" w:cs="Times New Roman"/>
          <w:sz w:val="24"/>
          <w:szCs w:val="24"/>
        </w:rPr>
        <w:t>Wykonawca nie usunął w</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wad</w:t>
      </w:r>
      <w:r>
        <w:rPr>
          <w:rFonts w:ascii="Times New Roman" w:hAnsi="Times New Roman" w:cs="Times New Roman"/>
          <w:sz w:val="24"/>
          <w:szCs w:val="24"/>
        </w:rPr>
        <w:t xml:space="preserve"> </w:t>
      </w:r>
      <w:r w:rsidRPr="002446EE">
        <w:rPr>
          <w:rFonts w:ascii="Times New Roman" w:hAnsi="Times New Roman" w:cs="Times New Roman"/>
          <w:sz w:val="24"/>
          <w:szCs w:val="24"/>
        </w:rPr>
        <w:t>stwierdzonych</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trakcie</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Pr>
          <w:rFonts w:ascii="Times New Roman" w:hAnsi="Times New Roman" w:cs="Times New Roman"/>
          <w:sz w:val="24"/>
          <w:szCs w:val="24"/>
        </w:rPr>
        <w:t xml:space="preserve"> </w:t>
      </w:r>
      <w:r w:rsidRPr="002446EE">
        <w:rPr>
          <w:rFonts w:ascii="Times New Roman" w:hAnsi="Times New Roman" w:cs="Times New Roman"/>
          <w:sz w:val="24"/>
          <w:szCs w:val="24"/>
        </w:rPr>
        <w:t>lub</w:t>
      </w:r>
      <w:r>
        <w:rPr>
          <w:rFonts w:ascii="Times New Roman" w:hAnsi="Times New Roman" w:cs="Times New Roman"/>
          <w:sz w:val="24"/>
          <w:szCs w:val="24"/>
        </w:rPr>
        <w:t xml:space="preserve"> </w:t>
      </w:r>
      <w:r w:rsidRPr="002446EE">
        <w:rPr>
          <w:rFonts w:ascii="Times New Roman" w:hAnsi="Times New Roman" w:cs="Times New Roman"/>
          <w:sz w:val="24"/>
          <w:szCs w:val="24"/>
        </w:rPr>
        <w:t>jest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trakcie</w:t>
      </w:r>
      <w:r>
        <w:rPr>
          <w:rFonts w:ascii="Times New Roman" w:hAnsi="Times New Roman" w:cs="Times New Roman"/>
          <w:sz w:val="24"/>
          <w:szCs w:val="24"/>
        </w:rPr>
        <w:t xml:space="preserve"> </w:t>
      </w:r>
      <w:r w:rsidRPr="002446EE">
        <w:rPr>
          <w:rFonts w:ascii="Times New Roman" w:hAnsi="Times New Roman" w:cs="Times New Roman"/>
          <w:sz w:val="24"/>
          <w:szCs w:val="24"/>
        </w:rPr>
        <w:t>usuwania tych wad. Okres gwarancji ulega wydłużeniu o czas potrzebny na usunięcie</w:t>
      </w:r>
      <w:r>
        <w:rPr>
          <w:rFonts w:ascii="Times New Roman" w:hAnsi="Times New Roman" w:cs="Times New Roman"/>
          <w:sz w:val="24"/>
          <w:szCs w:val="24"/>
        </w:rPr>
        <w:t xml:space="preserve"> </w:t>
      </w:r>
      <w:r w:rsidRPr="002446EE">
        <w:rPr>
          <w:rFonts w:ascii="Times New Roman" w:hAnsi="Times New Roman" w:cs="Times New Roman"/>
          <w:sz w:val="24"/>
          <w:szCs w:val="24"/>
        </w:rPr>
        <w:t>wad.</w:t>
      </w:r>
    </w:p>
    <w:p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Zabezpieczenie należytego wykonania umowy służy pokryciu roszczeń z tytułu niewykonania lub nienależytego wykonania Umowy oraz roszczeń z tytułu rękojmi, w tym roszczeń z tytułu kar umownych. </w:t>
      </w:r>
    </w:p>
    <w:p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zabezpieczenia stosuje się przepisy z dnia 11 września 2019 roku Prawo zamówień publicznych.</w:t>
      </w:r>
    </w:p>
    <w:p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 wykonanie lub nienależycie wykonanie umowy, kwoty do wysokości wniesionego zabezpieczenia. Treść gwarancji nie może zawierać żadnych postanowień ograniczających abstrakcyjność gwarancji. Termin obowiązywania gwarancji będzie nie krótszy niż termin wykonania Przedmiotu Umowy i okres rękojmi, każdy z nich powiększony o 30 dni.</w:t>
      </w:r>
    </w:p>
    <w:p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Gwarancja bankowa lub ubezpieczeniowa musi również zawierać klauzule o treści „Wszelkie spory dotyczące gwarancji podlegają rozstrzygnięciu zgodnie z prawem Rzeczypospolitej Polskiej i podlegają jurysdykcji sądów Polskich.”</w:t>
      </w:r>
    </w:p>
    <w:p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gwarancji muszą być załączone dokumenty wykazujące uprawnienie osób podpisanych pod gwarancją do reprezentacji Gwaranta.</w:t>
      </w:r>
    </w:p>
    <w:p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Wykonawca utrzyma zabezpieczenie przez cały okres wykonywania Umowy w pełnej wysokości. W razie przedłużenia terminu wykonania Przedmiotu Umowy, Wykonawca odpowiednio przedłuży termin obowiązywania zabezpieczenia. </w:t>
      </w:r>
    </w:p>
    <w:p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Treść i forma dokumentów zabezpieczenia podlega zatwierdzeniu przez Zamawiającego. W przypadku wniesienia zabezpieczenia w innej formie niż pieniężna Wykonawca zobowiązany jest projekt takiego zabezpieczenia w wersji edytowalnej przesłać do Zamawiającego, który dokona akceptacji lub naniesie uwagi w terminie 7 dni. W razie takiej konieczności powyższą procedurę powtarza się. </w:t>
      </w:r>
    </w:p>
    <w:p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Jeżeli okres na jaki ma być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 </w:t>
      </w:r>
    </w:p>
    <w:p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Niezależnie od uprawnień do żądania wypłaty przysługujących na podstawie umowy lub przepisów prawa, Zamawiający może nadto zgłosić żądanie wypłaty całości lub części kwoty z zabezpieczenia, a zabezpieczenie wniesione w pieniądzu zatrzymać, w razie:</w:t>
      </w:r>
    </w:p>
    <w:p w:rsidR="0011608F" w:rsidRPr="002446EE" w:rsidRDefault="0011608F" w:rsidP="0011608F">
      <w:pPr>
        <w:pStyle w:val="Akapitzlist"/>
        <w:numPr>
          <w:ilvl w:val="1"/>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 nieprzedłużenia przez Wykonawcę ważności zabezpieczenia lub niewniesienia nowego zabezpieczenia, na co najmniej 30 dni naprzód przed końcem ważności aktualnego zabezpieczenia,</w:t>
      </w:r>
    </w:p>
    <w:p w:rsidR="0011608F" w:rsidRPr="002446EE" w:rsidRDefault="0011608F" w:rsidP="0011608F">
      <w:pPr>
        <w:pStyle w:val="Akapitzlist"/>
        <w:numPr>
          <w:ilvl w:val="1"/>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odstąpienia przez Zamawiającego od umowy; w szczególności Zamawiający może zatrzymać kwotę zabezpieczenia od czasu dokończenia realizacji przedmiotu umowy.</w:t>
      </w:r>
    </w:p>
    <w:p w:rsidR="0011608F" w:rsidRPr="002446EE" w:rsidRDefault="0011608F" w:rsidP="0011608F">
      <w:pPr>
        <w:pStyle w:val="Tekstpodstawowy"/>
        <w:tabs>
          <w:tab w:val="left" w:pos="0"/>
          <w:tab w:val="left" w:pos="567"/>
        </w:tabs>
        <w:spacing w:before="2" w:line="276" w:lineRule="auto"/>
        <w:ind w:firstLine="0"/>
        <w:rPr>
          <w:rFonts w:ascii="Times New Roman" w:hAnsi="Times New Roman" w:cs="Times New Roman"/>
          <w:sz w:val="24"/>
          <w:szCs w:val="24"/>
        </w:rPr>
      </w:pPr>
    </w:p>
    <w:p w:rsidR="0011608F" w:rsidRPr="002446EE" w:rsidRDefault="0011608F" w:rsidP="0011608F">
      <w:pPr>
        <w:pStyle w:val="Tekstpodstawowy"/>
        <w:tabs>
          <w:tab w:val="left" w:pos="0"/>
          <w:tab w:val="left" w:pos="567"/>
        </w:tabs>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Kary umowne</w:t>
      </w:r>
    </w:p>
    <w:p w:rsidR="0011608F" w:rsidRPr="002446EE" w:rsidRDefault="0011608F" w:rsidP="0011608F">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§10</w:t>
      </w:r>
    </w:p>
    <w:p w:rsidR="0011608F" w:rsidRPr="002446EE" w:rsidRDefault="0011608F" w:rsidP="0011608F">
      <w:pPr>
        <w:pStyle w:val="Akapitzlist"/>
        <w:numPr>
          <w:ilvl w:val="0"/>
          <w:numId w:val="6"/>
        </w:numPr>
        <w:tabs>
          <w:tab w:val="left" w:pos="0"/>
          <w:tab w:val="left" w:pos="567"/>
        </w:tabs>
        <w:spacing w:before="58"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lastRenderedPageBreak/>
        <w:t>Wykonawca zapłaci Zamawiającemu karę umowną z</w:t>
      </w:r>
      <w:r>
        <w:rPr>
          <w:rFonts w:ascii="Times New Roman" w:hAnsi="Times New Roman" w:cs="Times New Roman"/>
          <w:bCs/>
          <w:sz w:val="24"/>
          <w:szCs w:val="24"/>
        </w:rPr>
        <w:t xml:space="preserve"> </w:t>
      </w:r>
      <w:r w:rsidRPr="002446EE">
        <w:rPr>
          <w:rFonts w:ascii="Times New Roman" w:hAnsi="Times New Roman" w:cs="Times New Roman"/>
          <w:bCs/>
          <w:sz w:val="24"/>
          <w:szCs w:val="24"/>
        </w:rPr>
        <w:t>tytułu:</w:t>
      </w:r>
    </w:p>
    <w:p w:rsidR="0011608F" w:rsidRPr="002446EE" w:rsidRDefault="0011608F" w:rsidP="0011608F">
      <w:pPr>
        <w:pStyle w:val="Akapitzlist"/>
        <w:numPr>
          <w:ilvl w:val="1"/>
          <w:numId w:val="6"/>
        </w:numPr>
        <w:tabs>
          <w:tab w:val="left" w:pos="0"/>
          <w:tab w:val="left" w:pos="567"/>
          <w:tab w:val="left" w:pos="826"/>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Zwłoki</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zakończeniu</w:t>
      </w:r>
      <w:r>
        <w:rPr>
          <w:rFonts w:ascii="Times New Roman" w:hAnsi="Times New Roman" w:cs="Times New Roman"/>
          <w:bCs/>
          <w:sz w:val="24"/>
          <w:szCs w:val="24"/>
        </w:rPr>
        <w:t xml:space="preserve"> </w:t>
      </w:r>
      <w:r w:rsidRPr="002446EE">
        <w:rPr>
          <w:rFonts w:ascii="Times New Roman" w:hAnsi="Times New Roman" w:cs="Times New Roman"/>
          <w:bCs/>
          <w:sz w:val="24"/>
          <w:szCs w:val="24"/>
        </w:rPr>
        <w:t>roboty</w:t>
      </w:r>
      <w:r>
        <w:rPr>
          <w:rFonts w:ascii="Times New Roman" w:hAnsi="Times New Roman" w:cs="Times New Roman"/>
          <w:bCs/>
          <w:sz w:val="24"/>
          <w:szCs w:val="24"/>
        </w:rPr>
        <w:t xml:space="preserve"> </w:t>
      </w:r>
      <w:r w:rsidRPr="002446EE">
        <w:rPr>
          <w:rFonts w:ascii="Times New Roman" w:hAnsi="Times New Roman" w:cs="Times New Roman"/>
          <w:bCs/>
          <w:sz w:val="24"/>
          <w:szCs w:val="24"/>
        </w:rPr>
        <w:t>budowlanej–w</w:t>
      </w:r>
      <w:r>
        <w:rPr>
          <w:rFonts w:ascii="Times New Roman" w:hAnsi="Times New Roman" w:cs="Times New Roman"/>
          <w:bCs/>
          <w:sz w:val="24"/>
          <w:szCs w:val="24"/>
        </w:rPr>
        <w:t xml:space="preserve"> </w:t>
      </w:r>
      <w:r w:rsidRPr="002446EE">
        <w:rPr>
          <w:rFonts w:ascii="Times New Roman" w:hAnsi="Times New Roman" w:cs="Times New Roman"/>
          <w:bCs/>
          <w:sz w:val="24"/>
          <w:szCs w:val="24"/>
        </w:rPr>
        <w:t>wysokości</w:t>
      </w:r>
      <w:r>
        <w:rPr>
          <w:rFonts w:ascii="Times New Roman" w:hAnsi="Times New Roman" w:cs="Times New Roman"/>
          <w:bCs/>
          <w:sz w:val="24"/>
          <w:szCs w:val="24"/>
        </w:rPr>
        <w:t xml:space="preserve"> </w:t>
      </w:r>
      <w:r w:rsidRPr="002446EE">
        <w:rPr>
          <w:rFonts w:ascii="Times New Roman" w:hAnsi="Times New Roman" w:cs="Times New Roman"/>
          <w:bCs/>
          <w:sz w:val="24"/>
          <w:szCs w:val="24"/>
        </w:rPr>
        <w:t>0,5%</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ustalonego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brutto</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§7 ust.1–za</w:t>
      </w:r>
      <w:r>
        <w:rPr>
          <w:rFonts w:ascii="Times New Roman" w:hAnsi="Times New Roman" w:cs="Times New Roman"/>
          <w:bCs/>
          <w:sz w:val="24"/>
          <w:szCs w:val="24"/>
        </w:rPr>
        <w:t xml:space="preserve"> </w:t>
      </w:r>
      <w:r w:rsidRPr="002446EE">
        <w:rPr>
          <w:rFonts w:ascii="Times New Roman" w:hAnsi="Times New Roman" w:cs="Times New Roman"/>
          <w:bCs/>
          <w:sz w:val="24"/>
          <w:szCs w:val="24"/>
        </w:rPr>
        <w:t>każdy</w:t>
      </w:r>
      <w:r>
        <w:rPr>
          <w:rFonts w:ascii="Times New Roman" w:hAnsi="Times New Roman" w:cs="Times New Roman"/>
          <w:bCs/>
          <w:sz w:val="24"/>
          <w:szCs w:val="24"/>
        </w:rPr>
        <w:t xml:space="preserve"> </w:t>
      </w:r>
      <w:r w:rsidRPr="002446EE">
        <w:rPr>
          <w:rFonts w:ascii="Times New Roman" w:hAnsi="Times New Roman" w:cs="Times New Roman"/>
          <w:bCs/>
          <w:sz w:val="24"/>
          <w:szCs w:val="24"/>
        </w:rPr>
        <w:t>rozpoczęty</w:t>
      </w:r>
      <w:r>
        <w:rPr>
          <w:rFonts w:ascii="Times New Roman" w:hAnsi="Times New Roman" w:cs="Times New Roman"/>
          <w:bCs/>
          <w:sz w:val="24"/>
          <w:szCs w:val="24"/>
        </w:rPr>
        <w:t xml:space="preserve"> </w:t>
      </w:r>
      <w:r w:rsidRPr="002446EE">
        <w:rPr>
          <w:rFonts w:ascii="Times New Roman" w:hAnsi="Times New Roman" w:cs="Times New Roman"/>
          <w:bCs/>
          <w:sz w:val="24"/>
          <w:szCs w:val="24"/>
        </w:rPr>
        <w:t>dzień</w:t>
      </w:r>
      <w:r>
        <w:rPr>
          <w:rFonts w:ascii="Times New Roman" w:hAnsi="Times New Roman" w:cs="Times New Roman"/>
          <w:bCs/>
          <w:sz w:val="24"/>
          <w:szCs w:val="24"/>
        </w:rPr>
        <w:t xml:space="preserve"> </w:t>
      </w:r>
      <w:r w:rsidRPr="002446EE">
        <w:rPr>
          <w:rFonts w:ascii="Times New Roman" w:hAnsi="Times New Roman" w:cs="Times New Roman"/>
          <w:bCs/>
          <w:sz w:val="24"/>
          <w:szCs w:val="24"/>
        </w:rPr>
        <w:t>pozostawania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zwłoce,</w:t>
      </w:r>
      <w:r>
        <w:rPr>
          <w:rFonts w:ascii="Times New Roman" w:hAnsi="Times New Roman" w:cs="Times New Roman"/>
          <w:bCs/>
          <w:sz w:val="24"/>
          <w:szCs w:val="24"/>
        </w:rPr>
        <w:t xml:space="preserve"> </w:t>
      </w:r>
      <w:r w:rsidRPr="002446EE">
        <w:rPr>
          <w:rFonts w:ascii="Times New Roman" w:hAnsi="Times New Roman" w:cs="Times New Roman"/>
          <w:bCs/>
          <w:sz w:val="24"/>
          <w:szCs w:val="24"/>
        </w:rPr>
        <w:t>liczony</w:t>
      </w:r>
      <w:r>
        <w:rPr>
          <w:rFonts w:ascii="Times New Roman" w:hAnsi="Times New Roman" w:cs="Times New Roman"/>
          <w:bCs/>
          <w:sz w:val="24"/>
          <w:szCs w:val="24"/>
        </w:rPr>
        <w:t xml:space="preserve"> </w:t>
      </w:r>
      <w:r w:rsidRPr="002446EE">
        <w:rPr>
          <w:rFonts w:ascii="Times New Roman" w:hAnsi="Times New Roman" w:cs="Times New Roman"/>
          <w:bCs/>
          <w:sz w:val="24"/>
          <w:szCs w:val="24"/>
        </w:rPr>
        <w:t>od</w:t>
      </w:r>
      <w:r>
        <w:rPr>
          <w:rFonts w:ascii="Times New Roman" w:hAnsi="Times New Roman" w:cs="Times New Roman"/>
          <w:bCs/>
          <w:sz w:val="24"/>
          <w:szCs w:val="24"/>
        </w:rPr>
        <w:t xml:space="preserve"> </w:t>
      </w:r>
      <w:r w:rsidRPr="002446EE">
        <w:rPr>
          <w:rFonts w:ascii="Times New Roman" w:hAnsi="Times New Roman" w:cs="Times New Roman"/>
          <w:bCs/>
          <w:sz w:val="24"/>
          <w:szCs w:val="24"/>
        </w:rPr>
        <w:t>upływu</w:t>
      </w:r>
      <w:r>
        <w:rPr>
          <w:rFonts w:ascii="Times New Roman" w:hAnsi="Times New Roman" w:cs="Times New Roman"/>
          <w:bCs/>
          <w:sz w:val="24"/>
          <w:szCs w:val="24"/>
        </w:rPr>
        <w:t xml:space="preserve"> </w:t>
      </w:r>
      <w:r w:rsidRPr="002446EE">
        <w:rPr>
          <w:rFonts w:ascii="Times New Roman" w:hAnsi="Times New Roman" w:cs="Times New Roman"/>
          <w:bCs/>
          <w:sz w:val="24"/>
          <w:szCs w:val="24"/>
        </w:rPr>
        <w:t>terminu</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w:t>
      </w:r>
      <w:r>
        <w:rPr>
          <w:rFonts w:ascii="Times New Roman" w:hAnsi="Times New Roman" w:cs="Times New Roman"/>
          <w:bCs/>
          <w:sz w:val="24"/>
          <w:szCs w:val="24"/>
        </w:rPr>
        <w:t xml:space="preserve"> </w:t>
      </w:r>
      <w:r w:rsidRPr="002446EE">
        <w:rPr>
          <w:rFonts w:ascii="Times New Roman" w:hAnsi="Times New Roman" w:cs="Times New Roman"/>
          <w:bCs/>
          <w:sz w:val="24"/>
          <w:szCs w:val="24"/>
        </w:rPr>
        <w:t>2</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ust.1,</w:t>
      </w:r>
    </w:p>
    <w:p w:rsidR="0011608F" w:rsidRPr="002446EE" w:rsidRDefault="0011608F" w:rsidP="0011608F">
      <w:pPr>
        <w:pStyle w:val="Akapitzlist"/>
        <w:numPr>
          <w:ilvl w:val="1"/>
          <w:numId w:val="6"/>
        </w:numPr>
        <w:tabs>
          <w:tab w:val="left" w:pos="0"/>
          <w:tab w:val="left" w:pos="567"/>
          <w:tab w:val="left" w:pos="826"/>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Zwłoki</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usunięciu</w:t>
      </w:r>
      <w:r>
        <w:rPr>
          <w:rFonts w:ascii="Times New Roman" w:hAnsi="Times New Roman" w:cs="Times New Roman"/>
          <w:bCs/>
          <w:sz w:val="24"/>
          <w:szCs w:val="24"/>
        </w:rPr>
        <w:t xml:space="preserve"> </w:t>
      </w:r>
      <w:r w:rsidRPr="002446EE">
        <w:rPr>
          <w:rFonts w:ascii="Times New Roman" w:hAnsi="Times New Roman" w:cs="Times New Roman"/>
          <w:bCs/>
          <w:sz w:val="24"/>
          <w:szCs w:val="24"/>
        </w:rPr>
        <w:t>wad</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usterek</w:t>
      </w:r>
      <w:r>
        <w:rPr>
          <w:rFonts w:ascii="Times New Roman" w:hAnsi="Times New Roman" w:cs="Times New Roman"/>
          <w:bCs/>
          <w:sz w:val="24"/>
          <w:szCs w:val="24"/>
        </w:rPr>
        <w:t xml:space="preserve"> </w:t>
      </w:r>
      <w:r w:rsidRPr="002446EE">
        <w:rPr>
          <w:rFonts w:ascii="Times New Roman" w:hAnsi="Times New Roman" w:cs="Times New Roman"/>
          <w:bCs/>
          <w:sz w:val="24"/>
          <w:szCs w:val="24"/>
        </w:rPr>
        <w:t>stwierdzonych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przy</w:t>
      </w:r>
      <w:r>
        <w:rPr>
          <w:rFonts w:ascii="Times New Roman" w:hAnsi="Times New Roman" w:cs="Times New Roman"/>
          <w:bCs/>
          <w:sz w:val="24"/>
          <w:szCs w:val="24"/>
        </w:rPr>
        <w:t xml:space="preserve"> </w:t>
      </w:r>
      <w:r w:rsidRPr="002446EE">
        <w:rPr>
          <w:rFonts w:ascii="Times New Roman" w:hAnsi="Times New Roman" w:cs="Times New Roman"/>
          <w:bCs/>
          <w:sz w:val="24"/>
          <w:szCs w:val="24"/>
        </w:rPr>
        <w:t>odbiorze–w</w:t>
      </w:r>
      <w:r>
        <w:rPr>
          <w:rFonts w:ascii="Times New Roman" w:hAnsi="Times New Roman" w:cs="Times New Roman"/>
          <w:bCs/>
          <w:sz w:val="24"/>
          <w:szCs w:val="24"/>
        </w:rPr>
        <w:t xml:space="preserve"> </w:t>
      </w:r>
      <w:r w:rsidRPr="002446EE">
        <w:rPr>
          <w:rFonts w:ascii="Times New Roman" w:hAnsi="Times New Roman" w:cs="Times New Roman"/>
          <w:bCs/>
          <w:sz w:val="24"/>
          <w:szCs w:val="24"/>
        </w:rPr>
        <w:t>wysokości</w:t>
      </w:r>
      <w:r>
        <w:rPr>
          <w:rFonts w:ascii="Times New Roman" w:hAnsi="Times New Roman" w:cs="Times New Roman"/>
          <w:bCs/>
          <w:sz w:val="24"/>
          <w:szCs w:val="24"/>
        </w:rPr>
        <w:t xml:space="preserve"> </w:t>
      </w:r>
      <w:r w:rsidRPr="002446EE">
        <w:rPr>
          <w:rFonts w:ascii="Times New Roman" w:hAnsi="Times New Roman" w:cs="Times New Roman"/>
          <w:bCs/>
          <w:sz w:val="24"/>
          <w:szCs w:val="24"/>
        </w:rPr>
        <w:t>0,5%</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ustalonego</w:t>
      </w:r>
      <w:r>
        <w:rPr>
          <w:rFonts w:ascii="Times New Roman" w:hAnsi="Times New Roman" w:cs="Times New Roman"/>
          <w:bCs/>
          <w:sz w:val="24"/>
          <w:szCs w:val="24"/>
        </w:rPr>
        <w:t xml:space="preserve"> wynagrodzenia </w:t>
      </w:r>
      <w:r w:rsidRPr="002446EE">
        <w:rPr>
          <w:rFonts w:ascii="Times New Roman" w:hAnsi="Times New Roman" w:cs="Times New Roman"/>
          <w:bCs/>
          <w:sz w:val="24"/>
          <w:szCs w:val="24"/>
        </w:rPr>
        <w:t>brutto określonego w §7 ust. 1 – za każdy rozpoczęty dzień pozostawania w zwłoce, liczony od upływu terminu wyznaczonego do ich usunięcia, określonego w §6 ust. 8,</w:t>
      </w:r>
    </w:p>
    <w:p w:rsidR="0011608F" w:rsidRPr="002446EE" w:rsidRDefault="0011608F" w:rsidP="0011608F">
      <w:pPr>
        <w:pStyle w:val="Akapitzlist"/>
        <w:numPr>
          <w:ilvl w:val="1"/>
          <w:numId w:val="6"/>
        </w:numPr>
        <w:tabs>
          <w:tab w:val="left" w:pos="0"/>
          <w:tab w:val="left" w:pos="567"/>
          <w:tab w:val="left" w:pos="1107"/>
        </w:tabs>
        <w:spacing w:before="2"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zwłoki w usunięciu wad lub usterek stwierdzonych lub ujawnionych w okresie gwarancji (rękojmi) – w wysokości 0,5%</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ustalonego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brutto</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§7</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ust.1–za</w:t>
      </w:r>
      <w:r>
        <w:rPr>
          <w:rFonts w:ascii="Times New Roman" w:hAnsi="Times New Roman" w:cs="Times New Roman"/>
          <w:bCs/>
          <w:sz w:val="24"/>
          <w:szCs w:val="24"/>
        </w:rPr>
        <w:t xml:space="preserve"> </w:t>
      </w:r>
      <w:r w:rsidRPr="002446EE">
        <w:rPr>
          <w:rFonts w:ascii="Times New Roman" w:hAnsi="Times New Roman" w:cs="Times New Roman"/>
          <w:bCs/>
          <w:sz w:val="24"/>
          <w:szCs w:val="24"/>
        </w:rPr>
        <w:t>każdy rozpoczęty</w:t>
      </w:r>
      <w:r>
        <w:rPr>
          <w:rFonts w:ascii="Times New Roman" w:hAnsi="Times New Roman" w:cs="Times New Roman"/>
          <w:bCs/>
          <w:sz w:val="24"/>
          <w:szCs w:val="24"/>
        </w:rPr>
        <w:t xml:space="preserve"> </w:t>
      </w:r>
      <w:r w:rsidRPr="002446EE">
        <w:rPr>
          <w:rFonts w:ascii="Times New Roman" w:hAnsi="Times New Roman" w:cs="Times New Roman"/>
          <w:bCs/>
          <w:sz w:val="24"/>
          <w:szCs w:val="24"/>
        </w:rPr>
        <w:t>dzień</w:t>
      </w:r>
      <w:r>
        <w:rPr>
          <w:rFonts w:ascii="Times New Roman" w:hAnsi="Times New Roman" w:cs="Times New Roman"/>
          <w:bCs/>
          <w:sz w:val="24"/>
          <w:szCs w:val="24"/>
        </w:rPr>
        <w:t xml:space="preserve"> </w:t>
      </w:r>
      <w:r w:rsidRPr="002446EE">
        <w:rPr>
          <w:rFonts w:ascii="Times New Roman" w:hAnsi="Times New Roman" w:cs="Times New Roman"/>
          <w:bCs/>
          <w:sz w:val="24"/>
          <w:szCs w:val="24"/>
        </w:rPr>
        <w:t>pozostawania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zwłoce, liczony od upływu terminu wyznaczonego do ich usunięcia, określonego w §11 ust.2,</w:t>
      </w:r>
    </w:p>
    <w:p w:rsidR="0011608F" w:rsidRPr="002446EE" w:rsidRDefault="0011608F" w:rsidP="0011608F">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niespełnienia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wymogu</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napodstawieart.95ust.1</w:t>
      </w:r>
      <w:r w:rsidRPr="002446EE">
        <w:rPr>
          <w:rFonts w:ascii="Times New Roman" w:hAnsi="Times New Roman" w:cs="Times New Roman"/>
          <w:bCs/>
          <w:spacing w:val="-6"/>
          <w:sz w:val="24"/>
          <w:szCs w:val="24"/>
        </w:rPr>
        <w:t>PZP,</w:t>
      </w:r>
      <w:r>
        <w:rPr>
          <w:rFonts w:ascii="Times New Roman" w:hAnsi="Times New Roman" w:cs="Times New Roman"/>
          <w:bCs/>
          <w:spacing w:val="-6"/>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dokumencie</w:t>
      </w:r>
      <w:r>
        <w:rPr>
          <w:rFonts w:ascii="Times New Roman" w:hAnsi="Times New Roman" w:cs="Times New Roman"/>
          <w:bCs/>
          <w:sz w:val="24"/>
          <w:szCs w:val="24"/>
        </w:rPr>
        <w:t xml:space="preserve"> </w:t>
      </w:r>
      <w:r w:rsidRPr="002446EE">
        <w:rPr>
          <w:rFonts w:ascii="Times New Roman" w:hAnsi="Times New Roman" w:cs="Times New Roman"/>
          <w:bCs/>
          <w:sz w:val="24"/>
          <w:szCs w:val="24"/>
        </w:rPr>
        <w:t>wskazanym</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§1ust.3lit.f– w wysokości 0,5% ustalonego wynagrodzenia brutto określonego w §7 ust. 1 – za każdy osobodzień niespełniania wymogu,</w:t>
      </w:r>
    </w:p>
    <w:p w:rsidR="0011608F" w:rsidRPr="002446EE" w:rsidRDefault="0011608F" w:rsidP="0011608F">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odstąpienie przez Zamawiającego od umowy z przyczyn leżących po stronie Wykonawcy – w wysokości 20% ustalonego wynagrodzenia brutto określonego w §7 ust.1.</w:t>
      </w:r>
    </w:p>
    <w:p w:rsidR="0011608F" w:rsidRPr="002446EE" w:rsidRDefault="0011608F" w:rsidP="0011608F">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Ponadto Wykonawca zapłaci Zamawiającemu karę umowną w wysokości 1% ustalonego wynagrodzenia brutto określonego w §7 ust. 1 z</w:t>
      </w:r>
      <w:r>
        <w:rPr>
          <w:rFonts w:ascii="Times New Roman" w:hAnsi="Times New Roman" w:cs="Times New Roman"/>
          <w:bCs/>
          <w:sz w:val="24"/>
          <w:szCs w:val="24"/>
        </w:rPr>
        <w:t xml:space="preserve"> </w:t>
      </w:r>
      <w:r w:rsidRPr="002446EE">
        <w:rPr>
          <w:rFonts w:ascii="Times New Roman" w:hAnsi="Times New Roman" w:cs="Times New Roman"/>
          <w:bCs/>
          <w:sz w:val="24"/>
          <w:szCs w:val="24"/>
        </w:rPr>
        <w:t>tytułu:</w:t>
      </w:r>
    </w:p>
    <w:p w:rsidR="0011608F" w:rsidRPr="002446EE" w:rsidRDefault="0011608F" w:rsidP="0011608F">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braku zapłaty lub nieterminowej zapłaty wynagrodzenia należnego podwykonawcom lub dalszym podwykonawcom,</w:t>
      </w:r>
    </w:p>
    <w:p w:rsidR="0011608F" w:rsidRPr="002446EE" w:rsidRDefault="0011608F" w:rsidP="0011608F">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nieprzedłożenia do zaakceptowania projektu umowy o podwykonawstwo, której przedmiotem są roboty budowlane, lub projektu jej</w:t>
      </w:r>
      <w:r>
        <w:rPr>
          <w:rFonts w:ascii="Times New Roman" w:hAnsi="Times New Roman" w:cs="Times New Roman"/>
          <w:bCs/>
          <w:sz w:val="24"/>
          <w:szCs w:val="24"/>
        </w:rPr>
        <w:t xml:space="preserve"> </w:t>
      </w:r>
      <w:r w:rsidRPr="002446EE">
        <w:rPr>
          <w:rFonts w:ascii="Times New Roman" w:hAnsi="Times New Roman" w:cs="Times New Roman"/>
          <w:bCs/>
          <w:spacing w:val="-3"/>
          <w:sz w:val="24"/>
          <w:szCs w:val="24"/>
        </w:rPr>
        <w:t>zmiany,</w:t>
      </w:r>
    </w:p>
    <w:p w:rsidR="0011608F" w:rsidRPr="002446EE" w:rsidRDefault="0011608F" w:rsidP="0011608F">
      <w:pPr>
        <w:pStyle w:val="Akapitzlist"/>
        <w:numPr>
          <w:ilvl w:val="1"/>
          <w:numId w:val="6"/>
        </w:numPr>
        <w:tabs>
          <w:tab w:val="left" w:pos="0"/>
          <w:tab w:val="left" w:pos="567"/>
          <w:tab w:val="left" w:pos="1105"/>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nieprzedłożeniapoświadczonejzazgodnośćzoryginałemkopiiumowyopodwykonawstwolubjej</w:t>
      </w:r>
      <w:r w:rsidRPr="002446EE">
        <w:rPr>
          <w:rFonts w:ascii="Times New Roman" w:hAnsi="Times New Roman" w:cs="Times New Roman"/>
          <w:bCs/>
          <w:spacing w:val="-3"/>
          <w:sz w:val="24"/>
          <w:szCs w:val="24"/>
        </w:rPr>
        <w:t>zmiany,</w:t>
      </w:r>
    </w:p>
    <w:p w:rsidR="0011608F" w:rsidRPr="002446EE" w:rsidRDefault="0011608F" w:rsidP="0011608F">
      <w:pPr>
        <w:pStyle w:val="Akapitzlist"/>
        <w:numPr>
          <w:ilvl w:val="1"/>
          <w:numId w:val="6"/>
        </w:numPr>
        <w:tabs>
          <w:tab w:val="left" w:pos="0"/>
          <w:tab w:val="left" w:pos="567"/>
          <w:tab w:val="left" w:pos="110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braku zmiany umowy o podwykonawstwo w zakresie terminu</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p>
    <w:p w:rsidR="0011608F" w:rsidRPr="002446EE" w:rsidRDefault="0011608F" w:rsidP="0011608F">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Kary umowne z poszczególnych tytułów podlegają sumowaniu.</w:t>
      </w:r>
    </w:p>
    <w:p w:rsidR="0011608F" w:rsidRPr="002446EE" w:rsidRDefault="0011608F" w:rsidP="0011608F">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gdy szkody u Zamawiającego spowodowane działaniem lub zaniechaniem Wykonawcy przekraczają wysokość kar umownych określonych w ust. 1, Zamawiający może dochodzić odszkodowania na zasadach ogólnych do wysokości rzeczywistej szkody przenoszącej wysokość</w:t>
      </w:r>
      <w:r>
        <w:rPr>
          <w:rFonts w:ascii="Times New Roman" w:hAnsi="Times New Roman" w:cs="Times New Roman"/>
          <w:bCs/>
          <w:sz w:val="24"/>
          <w:szCs w:val="24"/>
        </w:rPr>
        <w:t xml:space="preserve"> </w:t>
      </w:r>
      <w:r w:rsidRPr="002446EE">
        <w:rPr>
          <w:rFonts w:ascii="Times New Roman" w:hAnsi="Times New Roman" w:cs="Times New Roman"/>
          <w:bCs/>
          <w:sz w:val="24"/>
          <w:szCs w:val="24"/>
        </w:rPr>
        <w:t>naliczonych kar</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umownych.</w:t>
      </w:r>
    </w:p>
    <w:p w:rsidR="0011608F" w:rsidRPr="002446EE" w:rsidRDefault="0011608F" w:rsidP="0011608F">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bCs/>
          <w:sz w:val="24"/>
          <w:szCs w:val="24"/>
        </w:rPr>
        <w:t xml:space="preserve">Łączna maksymalna wysokość kar umownych, jakich mogą dochodzić Strony w związku z nieprawidłowościami w realizacji przedmiotowej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w szczególności z tytułów wskazanych w ust. 1 i 2, wynosi</w:t>
      </w:r>
      <w:r w:rsidRPr="002446EE">
        <w:rPr>
          <w:rFonts w:ascii="Times New Roman" w:hAnsi="Times New Roman" w:cs="Times New Roman"/>
          <w:sz w:val="24"/>
          <w:szCs w:val="24"/>
        </w:rPr>
        <w:t xml:space="preserve"> 30% ustalonego wynagrodzenia brutto określonego w §7 ust.1.</w:t>
      </w:r>
    </w:p>
    <w:p w:rsidR="0011608F" w:rsidRPr="002446EE" w:rsidRDefault="0011608F" w:rsidP="0011608F">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Kary umowne mogą być potrącane z wynagrodzenia wykonawcy bez względu czy jedno, czy oba zobowiązania będą wymagalne.</w:t>
      </w: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Konsorcjum</w:t>
      </w:r>
    </w:p>
    <w:p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§11</w:t>
      </w:r>
    </w:p>
    <w:p w:rsidR="0011608F" w:rsidRPr="002446EE" w:rsidRDefault="0011608F" w:rsidP="0011608F">
      <w:pPr>
        <w:pStyle w:val="Tekstpodstawowy"/>
        <w:spacing w:before="3" w:line="276" w:lineRule="auto"/>
        <w:ind w:firstLine="0"/>
        <w:jc w:val="both"/>
        <w:rPr>
          <w:rFonts w:ascii="Times New Roman" w:hAnsi="Times New Roman" w:cs="Times New Roman"/>
          <w:sz w:val="24"/>
          <w:szCs w:val="24"/>
        </w:rPr>
      </w:pPr>
      <w:r w:rsidRPr="002446EE">
        <w:rPr>
          <w:rFonts w:ascii="Times New Roman" w:hAnsi="Times New Roman" w:cs="Times New Roman"/>
          <w:sz w:val="24"/>
          <w:szCs w:val="24"/>
        </w:rPr>
        <w:t>1.Jeżeli jako Wykonawca występują wykonawcy wspólnie ubiegający się o udzielenie zamówienia tworząc konsorcjum wykonawców to wówczas:</w:t>
      </w:r>
    </w:p>
    <w:p w:rsidR="0011608F" w:rsidRPr="002446EE" w:rsidRDefault="0011608F" w:rsidP="0011608F">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Członkowie konsorcjum odpowiadają solidarnie wobec Zamawiającego za wykonanie umowy i wniesienie zabezpieczenia należytego wykonania umowy;</w:t>
      </w:r>
    </w:p>
    <w:p w:rsidR="0011608F" w:rsidRPr="002446EE" w:rsidRDefault="0011608F" w:rsidP="0011608F">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Członkowie Konsorcjum powiadamiają Zamawiającego o osobie Lidera konsorcjum, który będzie miał samodzielne uprawnienie do podejmowania decyzji wiążących Wykonawcę oraz każdego z członków konsorcjum, wraz z prawem podpisywania zmian Umowy;</w:t>
      </w:r>
    </w:p>
    <w:p w:rsidR="0011608F" w:rsidRPr="002446EE" w:rsidRDefault="0011608F" w:rsidP="0011608F">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Konsorcjum nie zmieni swojego składu do momentu podpisania końcowego protokołu odbioru </w:t>
      </w:r>
      <w:r w:rsidRPr="002446EE">
        <w:rPr>
          <w:rFonts w:ascii="Times New Roman" w:hAnsi="Times New Roman" w:cs="Times New Roman"/>
          <w:sz w:val="24"/>
          <w:szCs w:val="24"/>
        </w:rPr>
        <w:lastRenderedPageBreak/>
        <w:t>przedmiotu umowy oraz upływu okresu gwarancji i rękojmi;</w:t>
      </w:r>
    </w:p>
    <w:p w:rsidR="0011608F" w:rsidRPr="002446EE" w:rsidRDefault="0011608F" w:rsidP="0011608F">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Wszelkie rozliczenia finansowe i komunikację Zamawiający będzie prowadził wyłącznie z Liderem, ze skutkiem dla każdego z członków konsorcjum, a upoważnienie dla Lidera do wyłącznego prowadzenia rozliczeń i komunikacji z Zamawiającym nie może być odwołane do wystawienia końcowego protokołu odbioru przedmiotu umowy bez pisemnej zgody Zamawiającego i bez uprzedniego zgodnego wskazania przez członków konsorcjum nowego Lidera konsorcjum, zgoda zamawiającego zostaje zastrzeżona pod rygorem nieważności zmiany umowy konsorcjum;</w:t>
      </w:r>
    </w:p>
    <w:p w:rsidR="0011608F" w:rsidRPr="002446EE" w:rsidRDefault="0011608F" w:rsidP="0011608F">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Członkowie Konsorcjum są odpowiedzialni solidarnie względem Zamawiającego za zapłatę wynagrodzenia podwykonawców.</w:t>
      </w: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Gwarancja jakości i rękojmia za wady</w:t>
      </w:r>
    </w:p>
    <w:p w:rsidR="0011608F" w:rsidRPr="002446EE" w:rsidRDefault="0011608F" w:rsidP="0011608F">
      <w:pPr>
        <w:pStyle w:val="Nagwek1"/>
        <w:spacing w:before="0" w:line="276" w:lineRule="auto"/>
        <w:ind w:left="5131"/>
        <w:rPr>
          <w:rFonts w:ascii="Times New Roman" w:hAnsi="Times New Roman" w:cs="Times New Roman"/>
          <w:sz w:val="24"/>
          <w:szCs w:val="24"/>
        </w:rPr>
      </w:pPr>
      <w:r w:rsidRPr="002446EE">
        <w:rPr>
          <w:rFonts w:ascii="Times New Roman" w:hAnsi="Times New Roman" w:cs="Times New Roman"/>
          <w:sz w:val="24"/>
          <w:szCs w:val="24"/>
        </w:rPr>
        <w:t>§12</w:t>
      </w:r>
    </w:p>
    <w:p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udziela: </w:t>
      </w:r>
    </w:p>
    <w:p w:rsidR="0011608F" w:rsidRPr="002446EE" w:rsidRDefault="0011608F" w:rsidP="0011608F">
      <w:pPr>
        <w:pStyle w:val="Akapitzlist"/>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t>
      </w:r>
    </w:p>
    <w:p w:rsidR="0011608F" w:rsidRPr="002446EE" w:rsidRDefault="0011608F" w:rsidP="0011608F">
      <w:pPr>
        <w:pStyle w:val="Akapitzlist"/>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miesięcy </w:t>
      </w:r>
      <w:r w:rsidRPr="002446EE">
        <w:rPr>
          <w:rFonts w:ascii="Times New Roman" w:hAnsi="Times New Roman" w:cs="Times New Roman"/>
          <w:bCs/>
          <w:i/>
          <w:sz w:val="24"/>
          <w:szCs w:val="24"/>
        </w:rPr>
        <w:t xml:space="preserve">(wartość z oferty Wykonawcy) </w:t>
      </w:r>
      <w:r w:rsidRPr="002446EE">
        <w:rPr>
          <w:rFonts w:ascii="Times New Roman" w:hAnsi="Times New Roman" w:cs="Times New Roman"/>
          <w:bCs/>
          <w:sz w:val="24"/>
          <w:szCs w:val="24"/>
        </w:rPr>
        <w:t>gwarancji i rękojmi na wykonane roboty budowlane biegnącej od daty podpisania protokołu końcowego wykonania i odbioru robót.</w:t>
      </w:r>
    </w:p>
    <w:p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Zamawiający może korzystać z uprawnień z tytułu rękojmi niezależnie od uprawnień z tytułu gwarancji.</w:t>
      </w:r>
    </w:p>
    <w:p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nie jest zwolniony z odpowiedzialności za wady także wówczas, gdy w toku odbiorów Zmawiający powziął wiedzę o wadzie, a mimo to zdecydował o odbiorze. Strony wyłączają stosowanie art. 563 k.c.</w:t>
      </w:r>
    </w:p>
    <w:p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razie powzięcia wiadomości o istnieniu wady, Zamawiający zgłasza istnienie wady za pomocą środków komunikacji elektronicznej oraz dodatkowo w formie pisemnej. W zgłoszeniu istnienia wady Zamawiający wzywa Wykonawcę do usunięcia wady w terminie nie dłuższym niż 14 dni roboczych, liczonych od doręczenia wezwania. Termin liczy się od dnia przesłania zawiadomienia elektronicznie. W uzasadnionych, niezależnych od stron umowy przypadkach, Strony mogą wspólnie ustalić inny termin na usunięcie wady.</w:t>
      </w:r>
    </w:p>
    <w:p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Jeżeli Zamawiający zażąda</w:t>
      </w:r>
      <w:r>
        <w:rPr>
          <w:rFonts w:ascii="Times New Roman" w:hAnsi="Times New Roman" w:cs="Times New Roman"/>
          <w:bCs/>
          <w:sz w:val="24"/>
          <w:szCs w:val="24"/>
        </w:rPr>
        <w:t xml:space="preserve"> </w:t>
      </w:r>
      <w:r w:rsidRPr="002446EE">
        <w:rPr>
          <w:rFonts w:ascii="Times New Roman" w:hAnsi="Times New Roman" w:cs="Times New Roman"/>
          <w:bCs/>
          <w:sz w:val="24"/>
          <w:szCs w:val="24"/>
        </w:rPr>
        <w:t xml:space="preserve">usunięcia wady wskazując termin na jej usunięcie, a Wykonawca nie ustosunkuje się do żądania w terminie 7 dni, uznaje się, że żądanie uznał za uzasadnione. </w:t>
      </w:r>
    </w:p>
    <w:p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razie odmowy usunięcia wady przez Wykonawcę lub w razie jej nieskutecznego usunięcia, Zamawiający, może według własnego wyboru:</w:t>
      </w:r>
    </w:p>
    <w:p w:rsidR="0011608F" w:rsidRPr="002446EE" w:rsidRDefault="0011608F" w:rsidP="0011608F">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Obciążyć Wykonawcę kara umowną zgodnie z postanowieniami Umowy liczonej jak za opóźnienie w usunięciu wady lub</w:t>
      </w:r>
    </w:p>
    <w:p w:rsidR="0011608F" w:rsidRPr="002446EE" w:rsidRDefault="0011608F" w:rsidP="0011608F">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Odstąpić od Umowy zgodnie z jej postanowienia, jeżeli wada jest istotna i nieusuwalna, lub</w:t>
      </w:r>
    </w:p>
    <w:p w:rsidR="0011608F" w:rsidRPr="002446EE" w:rsidRDefault="0011608F" w:rsidP="0011608F">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Odpowiednio obniżyć wynagrodzenie Wykonawcy (i żądać zwrotu, jeżeli wynagrodzenie to zostało już wypłacone), jeżeli wada jest istotna lub nieusuwalna, lub</w:t>
      </w:r>
    </w:p>
    <w:p w:rsidR="0011608F" w:rsidRPr="002446EE" w:rsidRDefault="0011608F" w:rsidP="0011608F">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Zlecić usunięcie wady innemu podmiotowi na koszt i niebezpieczeństwo Wykonawcy, przy czym Zamawiający może potrącić koszt usunięcia wady z wynagrodzenia Wykonawcy lub zabezpieczenia należytego wykonania umowy.</w:t>
      </w:r>
    </w:p>
    <w:p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Wszelkie koszty związane z obsługa przez Wykonawcę okresu rękojmi i gwarancji obciążają Wykonawcę.</w:t>
      </w:r>
    </w:p>
    <w:p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lastRenderedPageBreak/>
        <w:t>Wykonawca może odmówić usunięcia wady, także w sytuacji, gdyby usunięcie wady wiązało się z nadmiernymi kosztami lub znacznymi niedogodnościami dla Wykonawcy,</w:t>
      </w:r>
    </w:p>
    <w:p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Okres od zgłoszenia wady do potwierdzenia przez Zamawiającego jej usunięcia automatycznie przedłuża okres obowiązywania rękojmi i gwarancji.</w:t>
      </w:r>
    </w:p>
    <w:p w:rsidR="0011608F" w:rsidRPr="002446EE" w:rsidRDefault="0011608F" w:rsidP="0011608F">
      <w:pPr>
        <w:pStyle w:val="Akapitzlist"/>
        <w:numPr>
          <w:ilvl w:val="0"/>
          <w:numId w:val="5"/>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Odpowiedzialność Wykonawcy z tytułu gwarancji i rękojmi na wykonane roboty budowlane jest niezależna od dostarczonych przez</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Wykonawcę</w:t>
      </w:r>
      <w:r>
        <w:rPr>
          <w:rFonts w:ascii="Times New Roman" w:hAnsi="Times New Roman" w:cs="Times New Roman"/>
          <w:bCs/>
          <w:sz w:val="24"/>
          <w:szCs w:val="24"/>
        </w:rPr>
        <w:t xml:space="preserve"> </w:t>
      </w:r>
      <w:r w:rsidRPr="002446EE">
        <w:rPr>
          <w:rFonts w:ascii="Times New Roman" w:hAnsi="Times New Roman" w:cs="Times New Roman"/>
          <w:bCs/>
          <w:sz w:val="24"/>
          <w:szCs w:val="24"/>
        </w:rPr>
        <w:t>gwarancji i rękojmi</w:t>
      </w:r>
      <w:r>
        <w:rPr>
          <w:rFonts w:ascii="Times New Roman" w:hAnsi="Times New Roman" w:cs="Times New Roman"/>
          <w:bCs/>
          <w:sz w:val="24"/>
          <w:szCs w:val="24"/>
        </w:rPr>
        <w:t xml:space="preserve"> producenta </w:t>
      </w:r>
      <w:r w:rsidRPr="002446EE">
        <w:rPr>
          <w:rFonts w:ascii="Times New Roman" w:hAnsi="Times New Roman" w:cs="Times New Roman"/>
          <w:bCs/>
          <w:sz w:val="24"/>
          <w:szCs w:val="24"/>
        </w:rPr>
        <w:t>na</w:t>
      </w:r>
      <w:r>
        <w:rPr>
          <w:rFonts w:ascii="Times New Roman" w:hAnsi="Times New Roman" w:cs="Times New Roman"/>
          <w:bCs/>
          <w:sz w:val="24"/>
          <w:szCs w:val="24"/>
        </w:rPr>
        <w:t xml:space="preserve"> </w:t>
      </w:r>
      <w:r w:rsidRPr="002446EE">
        <w:rPr>
          <w:rFonts w:ascii="Times New Roman" w:hAnsi="Times New Roman" w:cs="Times New Roman"/>
          <w:bCs/>
          <w:sz w:val="24"/>
          <w:szCs w:val="24"/>
        </w:rPr>
        <w:t>dostarczone</w:t>
      </w:r>
      <w:r>
        <w:rPr>
          <w:rFonts w:ascii="Times New Roman" w:hAnsi="Times New Roman" w:cs="Times New Roman"/>
          <w:bCs/>
          <w:sz w:val="24"/>
          <w:szCs w:val="24"/>
        </w:rPr>
        <w:t xml:space="preserve"> </w:t>
      </w:r>
      <w:r w:rsidRPr="002446EE">
        <w:rPr>
          <w:rFonts w:ascii="Times New Roman" w:hAnsi="Times New Roman" w:cs="Times New Roman"/>
          <w:bCs/>
          <w:sz w:val="24"/>
          <w:szCs w:val="24"/>
        </w:rPr>
        <w:t>i</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zamontowane</w:t>
      </w:r>
      <w:r>
        <w:rPr>
          <w:rFonts w:ascii="Times New Roman" w:hAnsi="Times New Roman" w:cs="Times New Roman"/>
          <w:bCs/>
          <w:sz w:val="24"/>
          <w:szCs w:val="24"/>
        </w:rPr>
        <w:t xml:space="preserve"> </w:t>
      </w:r>
      <w:r w:rsidRPr="002446EE">
        <w:rPr>
          <w:rFonts w:ascii="Times New Roman" w:hAnsi="Times New Roman" w:cs="Times New Roman"/>
          <w:bCs/>
          <w:sz w:val="24"/>
          <w:szCs w:val="24"/>
        </w:rPr>
        <w:t>urządzenia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i</w:t>
      </w:r>
      <w:r>
        <w:rPr>
          <w:rFonts w:ascii="Times New Roman" w:hAnsi="Times New Roman" w:cs="Times New Roman"/>
          <w:bCs/>
          <w:sz w:val="24"/>
          <w:szCs w:val="24"/>
        </w:rPr>
        <w:t xml:space="preserve"> </w:t>
      </w:r>
      <w:r w:rsidRPr="002446EE">
        <w:rPr>
          <w:rFonts w:ascii="Times New Roman" w:hAnsi="Times New Roman" w:cs="Times New Roman"/>
          <w:bCs/>
          <w:sz w:val="24"/>
          <w:szCs w:val="24"/>
        </w:rPr>
        <w:t>materiały,</w:t>
      </w:r>
      <w:r>
        <w:rPr>
          <w:rFonts w:ascii="Times New Roman" w:hAnsi="Times New Roman" w:cs="Times New Roman"/>
          <w:bCs/>
          <w:sz w:val="24"/>
          <w:szCs w:val="24"/>
        </w:rPr>
        <w:t xml:space="preserve">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mowa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§6, ust. 5umowy.</w:t>
      </w:r>
    </w:p>
    <w:p w:rsidR="0011608F" w:rsidRPr="002446EE" w:rsidRDefault="0011608F" w:rsidP="0011608F">
      <w:pPr>
        <w:pStyle w:val="Akapitzlist"/>
        <w:numPr>
          <w:ilvl w:val="0"/>
          <w:numId w:val="5"/>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wraz z protokołem odbioru przedstawi do akceptacji Zamawiającego dokument gwarancyjny. Uprawnienia Zamawiającego z gwarancji będą nie gorsze, jak z rękojmi. W razie nieprzedstawienia dokumentu gwarancyjnego, za taki zostanie uznana niniejsza umowa. </w:t>
      </w:r>
    </w:p>
    <w:p w:rsidR="0011608F" w:rsidRPr="002446EE" w:rsidRDefault="0011608F" w:rsidP="0011608F">
      <w:pPr>
        <w:pStyle w:val="Akapitzlist"/>
        <w:tabs>
          <w:tab w:val="left" w:pos="0"/>
          <w:tab w:val="left" w:pos="567"/>
        </w:tabs>
        <w:spacing w:line="276" w:lineRule="auto"/>
        <w:ind w:left="0" w:firstLine="0"/>
        <w:jc w:val="both"/>
        <w:rPr>
          <w:rFonts w:ascii="Times New Roman" w:hAnsi="Times New Roman" w:cs="Times New Roman"/>
          <w:bCs/>
          <w:sz w:val="24"/>
          <w:szCs w:val="24"/>
        </w:rPr>
      </w:pPr>
    </w:p>
    <w:p w:rsidR="0011608F" w:rsidRPr="002446EE" w:rsidRDefault="0011608F" w:rsidP="0011608F">
      <w:pPr>
        <w:pStyle w:val="Tekstpodstawowy"/>
        <w:tabs>
          <w:tab w:val="left" w:pos="0"/>
          <w:tab w:val="left" w:pos="567"/>
        </w:tabs>
        <w:spacing w:before="1" w:line="276" w:lineRule="auto"/>
        <w:ind w:firstLine="0"/>
        <w:rPr>
          <w:rFonts w:ascii="Times New Roman" w:hAnsi="Times New Roman" w:cs="Times New Roman"/>
          <w:bCs/>
          <w:sz w:val="24"/>
          <w:szCs w:val="24"/>
        </w:rPr>
      </w:pPr>
    </w:p>
    <w:p w:rsidR="0011608F" w:rsidRPr="002446EE" w:rsidRDefault="0011608F" w:rsidP="0011608F">
      <w:pPr>
        <w:pStyle w:val="Tekstpodstawowy"/>
        <w:tabs>
          <w:tab w:val="left" w:pos="0"/>
          <w:tab w:val="left" w:pos="567"/>
        </w:tabs>
        <w:spacing w:before="1" w:line="276" w:lineRule="auto"/>
        <w:ind w:firstLine="0"/>
        <w:jc w:val="center"/>
        <w:rPr>
          <w:rFonts w:ascii="Times New Roman" w:hAnsi="Times New Roman" w:cs="Times New Roman"/>
          <w:b/>
          <w:sz w:val="24"/>
          <w:szCs w:val="24"/>
        </w:rPr>
      </w:pPr>
      <w:r w:rsidRPr="002446EE">
        <w:rPr>
          <w:rFonts w:ascii="Times New Roman" w:hAnsi="Times New Roman" w:cs="Times New Roman"/>
          <w:b/>
          <w:sz w:val="24"/>
          <w:szCs w:val="24"/>
        </w:rPr>
        <w:t xml:space="preserve">Przedstawiciele stron </w:t>
      </w:r>
    </w:p>
    <w:p w:rsidR="0011608F" w:rsidRPr="002446EE" w:rsidRDefault="0011608F" w:rsidP="0011608F">
      <w:pPr>
        <w:pStyle w:val="Nagwek1"/>
        <w:spacing w:before="0" w:line="276" w:lineRule="auto"/>
        <w:ind w:left="5203"/>
        <w:rPr>
          <w:rFonts w:ascii="Times New Roman" w:hAnsi="Times New Roman" w:cs="Times New Roman"/>
          <w:sz w:val="24"/>
          <w:szCs w:val="24"/>
        </w:rPr>
      </w:pPr>
      <w:r w:rsidRPr="002446EE">
        <w:rPr>
          <w:rFonts w:ascii="Times New Roman" w:hAnsi="Times New Roman" w:cs="Times New Roman"/>
          <w:sz w:val="24"/>
          <w:szCs w:val="24"/>
        </w:rPr>
        <w:t>§13</w:t>
      </w:r>
    </w:p>
    <w:p w:rsidR="0011608F" w:rsidRPr="002446EE" w:rsidRDefault="0011608F" w:rsidP="0011608F">
      <w:pPr>
        <w:pStyle w:val="Tekstpodstawowy"/>
        <w:tabs>
          <w:tab w:val="left" w:pos="567"/>
        </w:tabs>
        <w:spacing w:before="58" w:line="276" w:lineRule="auto"/>
        <w:ind w:firstLine="0"/>
        <w:rPr>
          <w:rFonts w:ascii="Times New Roman" w:hAnsi="Times New Roman" w:cs="Times New Roman"/>
          <w:sz w:val="24"/>
          <w:szCs w:val="24"/>
        </w:rPr>
      </w:pPr>
      <w:r w:rsidRPr="002446EE">
        <w:rPr>
          <w:rFonts w:ascii="Times New Roman" w:hAnsi="Times New Roman" w:cs="Times New Roman"/>
          <w:sz w:val="24"/>
          <w:szCs w:val="24"/>
        </w:rPr>
        <w:t>Strony ustalają osoby odpowiedzialne za realizację przedmiotowej umowy:</w:t>
      </w:r>
    </w:p>
    <w:p w:rsidR="0011608F" w:rsidRPr="002446EE" w:rsidRDefault="0011608F" w:rsidP="0011608F">
      <w:pPr>
        <w:pStyle w:val="Akapitzlist"/>
        <w:numPr>
          <w:ilvl w:val="0"/>
          <w:numId w:val="4"/>
        </w:numPr>
        <w:tabs>
          <w:tab w:val="left" w:pos="567"/>
          <w:tab w:val="left" w:pos="732"/>
        </w:tabs>
        <w:spacing w:line="276" w:lineRule="auto"/>
        <w:ind w:left="0" w:firstLine="0"/>
        <w:rPr>
          <w:rFonts w:ascii="Times New Roman" w:hAnsi="Times New Roman" w:cs="Times New Roman"/>
          <w:sz w:val="24"/>
          <w:szCs w:val="24"/>
        </w:rPr>
      </w:pP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strony</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rsidR="0011608F" w:rsidRPr="002446EE" w:rsidRDefault="0011608F" w:rsidP="0011608F">
      <w:pPr>
        <w:pStyle w:val="Tekstpodstawowy"/>
        <w:tabs>
          <w:tab w:val="left" w:pos="567"/>
        </w:tabs>
        <w:spacing w:before="1" w:line="276" w:lineRule="auto"/>
        <w:ind w:firstLine="0"/>
        <w:rPr>
          <w:rFonts w:ascii="Times New Roman" w:hAnsi="Times New Roman" w:cs="Times New Roman"/>
          <w:sz w:val="24"/>
          <w:szCs w:val="24"/>
        </w:rPr>
      </w:pPr>
      <w:r w:rsidRPr="002446EE">
        <w:rPr>
          <w:rFonts w:ascii="Times New Roman" w:hAnsi="Times New Roman" w:cs="Times New Roman"/>
          <w:sz w:val="24"/>
          <w:szCs w:val="24"/>
          <w:lang w:val="en-US"/>
        </w:rPr>
        <w:t xml:space="preserve">a) </w:t>
      </w:r>
      <w:r w:rsidRPr="002446EE">
        <w:rPr>
          <w:rFonts w:ascii="Times New Roman" w:hAnsi="Times New Roman" w:cs="Times New Roman"/>
          <w:sz w:val="24"/>
          <w:szCs w:val="24"/>
        </w:rPr>
        <w:t xml:space="preserve">Pan Leszek Klejna – Inspektor; tel.: 509163559 tel.: 56 4729719; e-mail: </w:t>
      </w:r>
      <w:hyperlink r:id="rId11" w:history="1">
        <w:r w:rsidRPr="002446EE">
          <w:rPr>
            <w:rStyle w:val="Hipercze"/>
            <w:rFonts w:ascii="Times New Roman" w:hAnsi="Times New Roman" w:cs="Times New Roman"/>
            <w:sz w:val="24"/>
            <w:szCs w:val="24"/>
          </w:rPr>
          <w:t>leszek@grodziczno.pl</w:t>
        </w:r>
      </w:hyperlink>
      <w:r w:rsidRPr="002446EE">
        <w:rPr>
          <w:rFonts w:ascii="Times New Roman" w:hAnsi="Times New Roman" w:cs="Times New Roman"/>
          <w:color w:val="000080"/>
          <w:sz w:val="24"/>
          <w:szCs w:val="24"/>
        </w:rPr>
        <w:t>,</w:t>
      </w:r>
    </w:p>
    <w:p w:rsidR="0011608F" w:rsidRPr="002446EE" w:rsidRDefault="0011608F" w:rsidP="0011608F">
      <w:pPr>
        <w:pStyle w:val="Tekstpodstawowy"/>
        <w:tabs>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b) ………………..… – pełniący/ca obowiązki inspektora nadzoru, tel.: …………, e-mail: …….…..,</w:t>
      </w:r>
    </w:p>
    <w:p w:rsidR="0011608F" w:rsidRPr="002446EE" w:rsidRDefault="0011608F" w:rsidP="0011608F">
      <w:pPr>
        <w:pStyle w:val="Akapitzlist"/>
        <w:numPr>
          <w:ilvl w:val="0"/>
          <w:numId w:val="4"/>
        </w:numPr>
        <w:tabs>
          <w:tab w:val="left" w:pos="567"/>
          <w:tab w:val="left" w:pos="732"/>
        </w:tabs>
        <w:spacing w:before="1" w:line="276" w:lineRule="auto"/>
        <w:ind w:left="0" w:firstLine="0"/>
        <w:rPr>
          <w:rFonts w:ascii="Times New Roman" w:hAnsi="Times New Roman" w:cs="Times New Roman"/>
          <w:sz w:val="24"/>
          <w:szCs w:val="24"/>
        </w:rPr>
      </w:pP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strony</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p>
    <w:p w:rsidR="0011608F" w:rsidRPr="002446EE" w:rsidRDefault="0011608F" w:rsidP="0011608F">
      <w:pPr>
        <w:pStyle w:val="Tekstpodstawowy"/>
        <w:tabs>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 pełniący/ca obowiązki kierownika budowy tel.: …………, e-mail: ………..</w:t>
      </w: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Rozwiązanie lub odstąpienie od umowy</w:t>
      </w:r>
    </w:p>
    <w:p w:rsidR="0011608F" w:rsidRPr="002446EE" w:rsidRDefault="0011608F" w:rsidP="0011608F">
      <w:pPr>
        <w:pStyle w:val="Nagwek1"/>
        <w:spacing w:before="0" w:line="276" w:lineRule="auto"/>
        <w:ind w:left="5203"/>
        <w:rPr>
          <w:rFonts w:ascii="Times New Roman" w:hAnsi="Times New Roman" w:cs="Times New Roman"/>
          <w:sz w:val="24"/>
          <w:szCs w:val="24"/>
        </w:rPr>
      </w:pPr>
      <w:r w:rsidRPr="002446EE">
        <w:rPr>
          <w:rFonts w:ascii="Times New Roman" w:hAnsi="Times New Roman" w:cs="Times New Roman"/>
          <w:sz w:val="24"/>
          <w:szCs w:val="24"/>
        </w:rPr>
        <w:t>§14</w:t>
      </w:r>
    </w:p>
    <w:p w:rsidR="0011608F" w:rsidRPr="002446EE" w:rsidRDefault="0011608F" w:rsidP="0011608F">
      <w:pPr>
        <w:pStyle w:val="Akapitzlist"/>
        <w:numPr>
          <w:ilvl w:val="0"/>
          <w:numId w:val="3"/>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może odstąpić od umowy na podstawie art. 460 ust. 1 pkt 2 lit a)-c) PZP, w trybie tam wskazanym. </w:t>
      </w:r>
    </w:p>
    <w:p w:rsidR="0011608F" w:rsidRPr="002446EE" w:rsidRDefault="0011608F" w:rsidP="0011608F">
      <w:pPr>
        <w:pStyle w:val="Akapitzlist"/>
        <w:numPr>
          <w:ilvl w:val="0"/>
          <w:numId w:val="3"/>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Zmawiający, niezależnie od uprawnień przysługujących mu na podstawie przepisów prawa, może również odstąpić</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całości lub części w przypadku:</w:t>
      </w:r>
    </w:p>
    <w:p w:rsidR="0011608F" w:rsidRPr="002446EE" w:rsidRDefault="0011608F" w:rsidP="0011608F">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opóźnienia w podjęciu robót przez Wykonawcę dłuższej niż 7dni, bez konieczności wyznaczania dodatkowego terminu do spełnienia świadczenia,</w:t>
      </w:r>
    </w:p>
    <w:p w:rsidR="0011608F" w:rsidRPr="002446EE" w:rsidRDefault="0011608F" w:rsidP="0011608F">
      <w:pPr>
        <w:pStyle w:val="Akapitzlist"/>
        <w:numPr>
          <w:ilvl w:val="1"/>
          <w:numId w:val="3"/>
        </w:numPr>
        <w:tabs>
          <w:tab w:val="left" w:pos="0"/>
          <w:tab w:val="left" w:pos="567"/>
          <w:tab w:val="left" w:pos="109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zaprzestania realizacji roboty budowlanej przez Wykonawcę przez okres przekraczający 7dni, bez konieczności wyznaczania dodatkowego terminu do spełnienia świadczenia,</w:t>
      </w:r>
    </w:p>
    <w:p w:rsidR="0011608F" w:rsidRPr="002446EE" w:rsidRDefault="0011608F" w:rsidP="0011608F">
      <w:pPr>
        <w:pStyle w:val="Akapitzlist"/>
        <w:numPr>
          <w:ilvl w:val="1"/>
          <w:numId w:val="3"/>
        </w:numPr>
        <w:tabs>
          <w:tab w:val="left" w:pos="0"/>
          <w:tab w:val="left" w:pos="567"/>
          <w:tab w:val="left" w:pos="1096"/>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opóźnienia w realizacji roboty budowlanej przez Wykonawcę przekraczającej 7dni,</w:t>
      </w:r>
    </w:p>
    <w:p w:rsidR="0011608F" w:rsidRPr="002446EE" w:rsidRDefault="0011608F" w:rsidP="0011608F">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rażącego</w:t>
      </w:r>
      <w:r>
        <w:rPr>
          <w:rFonts w:ascii="Times New Roman" w:hAnsi="Times New Roman" w:cs="Times New Roman"/>
          <w:sz w:val="24"/>
          <w:szCs w:val="24"/>
        </w:rPr>
        <w:t xml:space="preserve"> </w:t>
      </w:r>
      <w:r w:rsidRPr="002446EE">
        <w:rPr>
          <w:rFonts w:ascii="Times New Roman" w:hAnsi="Times New Roman" w:cs="Times New Roman"/>
          <w:sz w:val="24"/>
          <w:szCs w:val="24"/>
        </w:rPr>
        <w:t>naruszenia</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Wykonawcę</w:t>
      </w:r>
      <w:r>
        <w:rPr>
          <w:rFonts w:ascii="Times New Roman" w:hAnsi="Times New Roman" w:cs="Times New Roman"/>
          <w:sz w:val="24"/>
          <w:szCs w:val="24"/>
        </w:rPr>
        <w:t xml:space="preserve"> </w:t>
      </w:r>
      <w:r w:rsidRPr="002446EE">
        <w:rPr>
          <w:rFonts w:ascii="Times New Roman" w:hAnsi="Times New Roman" w:cs="Times New Roman"/>
          <w:sz w:val="24"/>
          <w:szCs w:val="24"/>
        </w:rPr>
        <w:t>postanowień</w:t>
      </w:r>
      <w:r>
        <w:rPr>
          <w:rFonts w:ascii="Times New Roman" w:hAnsi="Times New Roman" w:cs="Times New Roman"/>
          <w:sz w:val="24"/>
          <w:szCs w:val="24"/>
        </w:rPr>
        <w:t xml:space="preserve"> </w:t>
      </w:r>
      <w:r w:rsidRPr="002446EE">
        <w:rPr>
          <w:rFonts w:ascii="Times New Roman" w:hAnsi="Times New Roman" w:cs="Times New Roman"/>
          <w:sz w:val="24"/>
          <w:szCs w:val="24"/>
        </w:rPr>
        <w:t>niniejszej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r>
        <w:rPr>
          <w:rFonts w:ascii="Times New Roman" w:hAnsi="Times New Roman" w:cs="Times New Roman"/>
          <w:spacing w:val="-3"/>
          <w:sz w:val="24"/>
          <w:szCs w:val="24"/>
        </w:rPr>
        <w:t xml:space="preserve"> w </w:t>
      </w:r>
      <w:r w:rsidRPr="002446EE">
        <w:rPr>
          <w:rFonts w:ascii="Times New Roman" w:hAnsi="Times New Roman" w:cs="Times New Roman"/>
          <w:sz w:val="24"/>
          <w:szCs w:val="24"/>
        </w:rPr>
        <w:t>szczególności wykonania</w:t>
      </w:r>
      <w:r>
        <w:rPr>
          <w:rFonts w:ascii="Times New Roman" w:hAnsi="Times New Roman" w:cs="Times New Roman"/>
          <w:sz w:val="24"/>
          <w:szCs w:val="24"/>
        </w:rPr>
        <w:t xml:space="preserve"> </w:t>
      </w:r>
      <w:r w:rsidRPr="002446EE">
        <w:rPr>
          <w:rFonts w:ascii="Times New Roman" w:hAnsi="Times New Roman" w:cs="Times New Roman"/>
          <w:sz w:val="24"/>
          <w:szCs w:val="24"/>
        </w:rPr>
        <w:t>robót budowlanych niezgodnie z OPZ i wymienionymi tam dokumentami, dokumentami wskazanymi w umowie lub ofercie Wykonawcy;</w:t>
      </w:r>
    </w:p>
    <w:p w:rsidR="0011608F" w:rsidRPr="002446EE" w:rsidRDefault="0011608F" w:rsidP="0011608F">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zaistnienia trzykrotnej konieczności dokonywania bezpośredniej zapłaty podwykonawcy lub dalszemu podwykonawcy, lub konieczności dokonania bezpośrednich zapłat na sumę większą niż 5 % wartości Umowy,</w:t>
      </w:r>
    </w:p>
    <w:p w:rsidR="0011608F" w:rsidRPr="002446EE" w:rsidRDefault="0011608F" w:rsidP="0011608F">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gdy zostanie wszczęte postępowanie egzekucyjne przeciwko Wykonawcy;</w:t>
      </w:r>
    </w:p>
    <w:p w:rsidR="0011608F" w:rsidRPr="002446EE" w:rsidRDefault="0011608F" w:rsidP="0011608F">
      <w:pPr>
        <w:pStyle w:val="Akapitzlist"/>
        <w:numPr>
          <w:ilvl w:val="0"/>
          <w:numId w:val="3"/>
        </w:numPr>
        <w:tabs>
          <w:tab w:val="left" w:pos="0"/>
          <w:tab w:val="left" w:pos="469"/>
          <w:tab w:val="left" w:pos="47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Stwierdzenie okoliczności uzasadniających odstąpienie od umowy należy do decyzji Zamawiającego, którą będzie podejmował</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ustosunkowaniu </w:t>
      </w:r>
      <w:r w:rsidRPr="002446EE">
        <w:rPr>
          <w:rFonts w:ascii="Times New Roman" w:hAnsi="Times New Roman" w:cs="Times New Roman"/>
          <w:sz w:val="24"/>
          <w:szCs w:val="24"/>
        </w:rPr>
        <w:t>się</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tych</w:t>
      </w:r>
      <w:r>
        <w:rPr>
          <w:rFonts w:ascii="Times New Roman" w:hAnsi="Times New Roman" w:cs="Times New Roman"/>
          <w:sz w:val="24"/>
          <w:szCs w:val="24"/>
        </w:rPr>
        <w:t xml:space="preserve"> </w:t>
      </w:r>
      <w:r w:rsidRPr="002446EE">
        <w:rPr>
          <w:rFonts w:ascii="Times New Roman" w:hAnsi="Times New Roman" w:cs="Times New Roman"/>
          <w:sz w:val="24"/>
          <w:szCs w:val="24"/>
        </w:rPr>
        <w:t>okoliczności</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Wykonawcę</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piśmie,</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wezwanie</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Zamawiającego. Jeżeli Wykonawca nie złoży wyjaśnień w terminie 7 dni od daty otrzymania wezwania, uznaje się, że przyznał wskazane w wezwaniu okoliczności. </w:t>
      </w:r>
    </w:p>
    <w:p w:rsidR="0011608F" w:rsidRPr="002446EE" w:rsidRDefault="0011608F" w:rsidP="0011608F">
      <w:pPr>
        <w:pStyle w:val="Akapitzlist"/>
        <w:numPr>
          <w:ilvl w:val="0"/>
          <w:numId w:val="3"/>
        </w:numPr>
        <w:tabs>
          <w:tab w:val="left" w:pos="0"/>
          <w:tab w:val="left" w:pos="469"/>
          <w:tab w:val="left" w:pos="47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może wykonać swoje uprawnienie do odstąpienia od umowy w terminie 30 dni od daty </w:t>
      </w:r>
      <w:r w:rsidRPr="002446EE">
        <w:rPr>
          <w:rFonts w:ascii="Times New Roman" w:hAnsi="Times New Roman" w:cs="Times New Roman"/>
          <w:sz w:val="24"/>
          <w:szCs w:val="24"/>
        </w:rPr>
        <w:lastRenderedPageBreak/>
        <w:t xml:space="preserve">uzyskania informacji o okolicznościach stanowiących podstawę odstąpienia. </w:t>
      </w:r>
    </w:p>
    <w:p w:rsidR="0011608F" w:rsidRPr="002446EE" w:rsidRDefault="0011608F" w:rsidP="0011608F">
      <w:pPr>
        <w:pStyle w:val="Akapitzlist"/>
        <w:numPr>
          <w:ilvl w:val="0"/>
          <w:numId w:val="3"/>
        </w:numPr>
        <w:tabs>
          <w:tab w:val="left" w:pos="0"/>
          <w:tab w:val="left" w:pos="469"/>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Odstąpienie od umowy wymaga zachowania </w:t>
      </w:r>
      <w:r w:rsidRPr="002446EE">
        <w:rPr>
          <w:rFonts w:ascii="Times New Roman" w:hAnsi="Times New Roman" w:cs="Times New Roman"/>
          <w:spacing w:val="-3"/>
          <w:sz w:val="24"/>
          <w:szCs w:val="24"/>
        </w:rPr>
        <w:t xml:space="preserve">formy </w:t>
      </w:r>
      <w:r w:rsidRPr="002446EE">
        <w:rPr>
          <w:rFonts w:ascii="Times New Roman" w:hAnsi="Times New Roman" w:cs="Times New Roman"/>
          <w:sz w:val="24"/>
          <w:szCs w:val="24"/>
        </w:rPr>
        <w:t>pisemnej pod rygorem</w:t>
      </w:r>
      <w:r>
        <w:rPr>
          <w:rFonts w:ascii="Times New Roman" w:hAnsi="Times New Roman" w:cs="Times New Roman"/>
          <w:sz w:val="24"/>
          <w:szCs w:val="24"/>
        </w:rPr>
        <w:t xml:space="preserve"> </w:t>
      </w:r>
      <w:r w:rsidRPr="002446EE">
        <w:rPr>
          <w:rFonts w:ascii="Times New Roman" w:hAnsi="Times New Roman" w:cs="Times New Roman"/>
          <w:sz w:val="24"/>
          <w:szCs w:val="24"/>
        </w:rPr>
        <w:t>nieważności.</w:t>
      </w:r>
    </w:p>
    <w:p w:rsidR="0011608F" w:rsidRPr="002446EE" w:rsidRDefault="0011608F" w:rsidP="0011608F">
      <w:pPr>
        <w:pStyle w:val="Akapitzlist"/>
        <w:numPr>
          <w:ilvl w:val="0"/>
          <w:numId w:val="3"/>
        </w:numPr>
        <w:tabs>
          <w:tab w:val="left" w:pos="0"/>
          <w:tab w:val="left" w:pos="469"/>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 przypadku odstąpienia od </w:t>
      </w:r>
      <w:r w:rsidRPr="002446EE">
        <w:rPr>
          <w:rFonts w:ascii="Times New Roman" w:hAnsi="Times New Roman" w:cs="Times New Roman"/>
          <w:spacing w:val="-3"/>
          <w:sz w:val="24"/>
          <w:szCs w:val="24"/>
        </w:rPr>
        <w:t xml:space="preserve">umowy, </w:t>
      </w:r>
      <w:r w:rsidRPr="002446EE">
        <w:rPr>
          <w:rFonts w:ascii="Times New Roman" w:hAnsi="Times New Roman" w:cs="Times New Roman"/>
          <w:sz w:val="24"/>
          <w:szCs w:val="24"/>
        </w:rPr>
        <w:t xml:space="preserve">bez względu na </w:t>
      </w:r>
      <w:r w:rsidRPr="002446EE">
        <w:rPr>
          <w:rFonts w:ascii="Times New Roman" w:hAnsi="Times New Roman" w:cs="Times New Roman"/>
          <w:spacing w:val="-3"/>
          <w:sz w:val="24"/>
          <w:szCs w:val="24"/>
        </w:rPr>
        <w:t xml:space="preserve">to, </w:t>
      </w:r>
      <w:r w:rsidRPr="002446EE">
        <w:rPr>
          <w:rFonts w:ascii="Times New Roman" w:hAnsi="Times New Roman" w:cs="Times New Roman"/>
          <w:sz w:val="24"/>
          <w:szCs w:val="24"/>
        </w:rPr>
        <w:t>która strona od umowy odstąpiła,</w:t>
      </w:r>
      <w:r>
        <w:rPr>
          <w:rFonts w:ascii="Times New Roman" w:hAnsi="Times New Roman" w:cs="Times New Roman"/>
          <w:sz w:val="24"/>
          <w:szCs w:val="24"/>
        </w:rPr>
        <w:t xml:space="preserve"> </w:t>
      </w:r>
      <w:r w:rsidRPr="002446EE">
        <w:rPr>
          <w:rFonts w:ascii="Times New Roman" w:hAnsi="Times New Roman" w:cs="Times New Roman"/>
          <w:sz w:val="24"/>
          <w:szCs w:val="24"/>
        </w:rPr>
        <w:t>Wykonawca:</w:t>
      </w:r>
    </w:p>
    <w:p w:rsidR="0011608F" w:rsidRPr="002446EE" w:rsidRDefault="0011608F" w:rsidP="0011608F">
      <w:pPr>
        <w:pStyle w:val="Akapitzlist"/>
        <w:numPr>
          <w:ilvl w:val="1"/>
          <w:numId w:val="3"/>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wstrzyma dalszą realizację umowy poza robotami określonymi przez Zamawiającego, koniecznymi dla zabezpieczenia już zrealizowanych</w:t>
      </w:r>
      <w:r>
        <w:rPr>
          <w:rFonts w:ascii="Times New Roman" w:hAnsi="Times New Roman" w:cs="Times New Roman"/>
          <w:sz w:val="24"/>
          <w:szCs w:val="24"/>
        </w:rPr>
        <w:t xml:space="preserve"> </w:t>
      </w:r>
      <w:r w:rsidRPr="002446EE">
        <w:rPr>
          <w:rFonts w:ascii="Times New Roman" w:hAnsi="Times New Roman" w:cs="Times New Roman"/>
          <w:sz w:val="24"/>
          <w:szCs w:val="24"/>
        </w:rPr>
        <w:t>prac,</w:t>
      </w:r>
    </w:p>
    <w:p w:rsidR="0011608F" w:rsidRPr="002446EE" w:rsidRDefault="0011608F" w:rsidP="0011608F">
      <w:pPr>
        <w:pStyle w:val="Akapitzlist"/>
        <w:numPr>
          <w:ilvl w:val="1"/>
          <w:numId w:val="3"/>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uwzględniając postanowienia ust. 7 – usunie </w:t>
      </w:r>
      <w:r w:rsidRPr="002446EE">
        <w:rPr>
          <w:rFonts w:ascii="Times New Roman" w:hAnsi="Times New Roman" w:cs="Times New Roman"/>
          <w:spacing w:val="-3"/>
          <w:sz w:val="24"/>
          <w:szCs w:val="24"/>
        </w:rPr>
        <w:t xml:space="preserve">maszyny, </w:t>
      </w:r>
      <w:r w:rsidRPr="002446EE">
        <w:rPr>
          <w:rFonts w:ascii="Times New Roman" w:hAnsi="Times New Roman" w:cs="Times New Roman"/>
          <w:sz w:val="24"/>
          <w:szCs w:val="24"/>
        </w:rPr>
        <w:t>urządzenia i narzędzia oraz wycofa swój personel z miejsca prowadzenia robót budowlanych,</w:t>
      </w:r>
      <w:r>
        <w:rPr>
          <w:rFonts w:ascii="Times New Roman" w:hAnsi="Times New Roman" w:cs="Times New Roman"/>
          <w:sz w:val="24"/>
          <w:szCs w:val="24"/>
        </w:rPr>
        <w:t xml:space="preserve"> </w:t>
      </w:r>
      <w:r w:rsidRPr="002446EE">
        <w:rPr>
          <w:rFonts w:ascii="Times New Roman" w:hAnsi="Times New Roman" w:cs="Times New Roman"/>
          <w:sz w:val="24"/>
          <w:szCs w:val="24"/>
        </w:rPr>
        <w:t>uporządkuje</w:t>
      </w:r>
      <w:r>
        <w:rPr>
          <w:rFonts w:ascii="Times New Roman" w:hAnsi="Times New Roman" w:cs="Times New Roman"/>
          <w:sz w:val="24"/>
          <w:szCs w:val="24"/>
        </w:rPr>
        <w:t xml:space="preserve"> </w:t>
      </w:r>
      <w:r w:rsidRPr="002446EE">
        <w:rPr>
          <w:rFonts w:ascii="Times New Roman" w:hAnsi="Times New Roman" w:cs="Times New Roman"/>
          <w:sz w:val="24"/>
          <w:szCs w:val="24"/>
        </w:rPr>
        <w:t>oraz</w:t>
      </w:r>
      <w:r>
        <w:rPr>
          <w:rFonts w:ascii="Times New Roman" w:hAnsi="Times New Roman" w:cs="Times New Roman"/>
          <w:sz w:val="24"/>
          <w:szCs w:val="24"/>
        </w:rPr>
        <w:t xml:space="preserve"> </w:t>
      </w:r>
      <w:r w:rsidRPr="002446EE">
        <w:rPr>
          <w:rFonts w:ascii="Times New Roman" w:hAnsi="Times New Roman" w:cs="Times New Roman"/>
          <w:sz w:val="24"/>
          <w:szCs w:val="24"/>
        </w:rPr>
        <w:t>zabezpieczy</w:t>
      </w:r>
      <w:r>
        <w:rPr>
          <w:rFonts w:ascii="Times New Roman" w:hAnsi="Times New Roman" w:cs="Times New Roman"/>
          <w:sz w:val="24"/>
          <w:szCs w:val="24"/>
        </w:rPr>
        <w:t xml:space="preserve"> </w:t>
      </w:r>
      <w:r w:rsidRPr="002446EE">
        <w:rPr>
          <w:rFonts w:ascii="Times New Roman" w:hAnsi="Times New Roman" w:cs="Times New Roman"/>
          <w:sz w:val="24"/>
          <w:szCs w:val="24"/>
        </w:rPr>
        <w:t>miejsce</w:t>
      </w:r>
      <w:r>
        <w:rPr>
          <w:rFonts w:ascii="Times New Roman" w:hAnsi="Times New Roman" w:cs="Times New Roman"/>
          <w:sz w:val="24"/>
          <w:szCs w:val="24"/>
        </w:rPr>
        <w:t xml:space="preserve"> </w:t>
      </w:r>
      <w:r w:rsidRPr="002446EE">
        <w:rPr>
          <w:rFonts w:ascii="Times New Roman" w:hAnsi="Times New Roman" w:cs="Times New Roman"/>
          <w:sz w:val="24"/>
          <w:szCs w:val="24"/>
        </w:rPr>
        <w:t>prowadzenia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daty</w:t>
      </w:r>
      <w:r>
        <w:rPr>
          <w:rFonts w:ascii="Times New Roman" w:hAnsi="Times New Roman" w:cs="Times New Roman"/>
          <w:sz w:val="24"/>
          <w:szCs w:val="24"/>
        </w:rPr>
        <w:t xml:space="preserve"> </w:t>
      </w:r>
      <w:r w:rsidRPr="002446EE">
        <w:rPr>
          <w:rFonts w:ascii="Times New Roman" w:hAnsi="Times New Roman" w:cs="Times New Roman"/>
          <w:sz w:val="24"/>
          <w:szCs w:val="24"/>
        </w:rPr>
        <w:t>przekazania</w:t>
      </w:r>
      <w:r>
        <w:rPr>
          <w:rFonts w:ascii="Times New Roman" w:hAnsi="Times New Roman" w:cs="Times New Roman"/>
          <w:sz w:val="24"/>
          <w:szCs w:val="24"/>
        </w:rPr>
        <w:t xml:space="preserve"> </w:t>
      </w:r>
      <w:r w:rsidRPr="002446EE">
        <w:rPr>
          <w:rFonts w:ascii="Times New Roman" w:hAnsi="Times New Roman" w:cs="Times New Roman"/>
          <w:sz w:val="24"/>
          <w:szCs w:val="24"/>
        </w:rPr>
        <w:t>go Zamawiającemu,</w:t>
      </w:r>
    </w:p>
    <w:p w:rsidR="0011608F" w:rsidRPr="002446EE" w:rsidRDefault="0011608F" w:rsidP="0011608F">
      <w:pPr>
        <w:pStyle w:val="Akapitzlist"/>
        <w:numPr>
          <w:ilvl w:val="1"/>
          <w:numId w:val="3"/>
        </w:numPr>
        <w:tabs>
          <w:tab w:val="left" w:pos="0"/>
          <w:tab w:val="left" w:pos="567"/>
          <w:tab w:val="left" w:pos="816"/>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przekaże</w:t>
      </w:r>
      <w:r>
        <w:rPr>
          <w:rFonts w:ascii="Times New Roman" w:hAnsi="Times New Roman" w:cs="Times New Roman"/>
          <w:sz w:val="24"/>
          <w:szCs w:val="24"/>
        </w:rPr>
        <w:t xml:space="preserve"> </w:t>
      </w:r>
      <w:r w:rsidRPr="002446EE">
        <w:rPr>
          <w:rFonts w:ascii="Times New Roman" w:hAnsi="Times New Roman" w:cs="Times New Roman"/>
          <w:sz w:val="24"/>
          <w:szCs w:val="24"/>
        </w:rPr>
        <w:t>Zamawiającemu</w:t>
      </w:r>
      <w:r>
        <w:rPr>
          <w:rFonts w:ascii="Times New Roman" w:hAnsi="Times New Roman" w:cs="Times New Roman"/>
          <w:sz w:val="24"/>
          <w:szCs w:val="24"/>
        </w:rPr>
        <w:t xml:space="preserve"> </w:t>
      </w:r>
      <w:r w:rsidRPr="002446EE">
        <w:rPr>
          <w:rFonts w:ascii="Times New Roman" w:hAnsi="Times New Roman" w:cs="Times New Roman"/>
          <w:sz w:val="24"/>
          <w:szCs w:val="24"/>
        </w:rPr>
        <w:t>wszelkie</w:t>
      </w:r>
      <w:r>
        <w:rPr>
          <w:rFonts w:ascii="Times New Roman" w:hAnsi="Times New Roman" w:cs="Times New Roman"/>
          <w:sz w:val="24"/>
          <w:szCs w:val="24"/>
        </w:rPr>
        <w:t xml:space="preserve"> </w:t>
      </w:r>
      <w:r w:rsidRPr="002446EE">
        <w:rPr>
          <w:rFonts w:ascii="Times New Roman" w:hAnsi="Times New Roman" w:cs="Times New Roman"/>
          <w:sz w:val="24"/>
          <w:szCs w:val="24"/>
        </w:rPr>
        <w:t>prawa,</w:t>
      </w:r>
      <w:r>
        <w:rPr>
          <w:rFonts w:ascii="Times New Roman" w:hAnsi="Times New Roman" w:cs="Times New Roman"/>
          <w:sz w:val="24"/>
          <w:szCs w:val="24"/>
        </w:rPr>
        <w:t xml:space="preserve"> </w:t>
      </w:r>
      <w:r w:rsidRPr="002446EE">
        <w:rPr>
          <w:rFonts w:ascii="Times New Roman" w:hAnsi="Times New Roman" w:cs="Times New Roman"/>
          <w:sz w:val="24"/>
          <w:szCs w:val="24"/>
        </w:rPr>
        <w:t>tytuły,</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itp. </w:t>
      </w:r>
      <w:r>
        <w:rPr>
          <w:rFonts w:ascii="Times New Roman" w:hAnsi="Times New Roman" w:cs="Times New Roman"/>
          <w:sz w:val="24"/>
          <w:szCs w:val="24"/>
        </w:rPr>
        <w:t>d</w:t>
      </w:r>
      <w:r w:rsidRPr="002446EE">
        <w:rPr>
          <w:rFonts w:ascii="Times New Roman" w:hAnsi="Times New Roman" w:cs="Times New Roman"/>
          <w:sz w:val="24"/>
          <w:szCs w:val="24"/>
        </w:rPr>
        <w:t>otyczące</w:t>
      </w:r>
      <w:r>
        <w:rPr>
          <w:rFonts w:ascii="Times New Roman" w:hAnsi="Times New Roman" w:cs="Times New Roman"/>
          <w:sz w:val="24"/>
          <w:szCs w:val="24"/>
        </w:rPr>
        <w:t xml:space="preserve"> </w:t>
      </w:r>
      <w:r w:rsidRPr="002446EE">
        <w:rPr>
          <w:rFonts w:ascii="Times New Roman" w:hAnsi="Times New Roman" w:cs="Times New Roman"/>
          <w:sz w:val="24"/>
          <w:szCs w:val="24"/>
        </w:rPr>
        <w:t>przedmiotu</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aktualne</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dzień</w:t>
      </w:r>
      <w:r>
        <w:rPr>
          <w:rFonts w:ascii="Times New Roman" w:hAnsi="Times New Roman" w:cs="Times New Roman"/>
          <w:sz w:val="24"/>
          <w:szCs w:val="24"/>
        </w:rPr>
        <w:t xml:space="preserve"> </w:t>
      </w:r>
      <w:r w:rsidRPr="002446EE">
        <w:rPr>
          <w:rFonts w:ascii="Times New Roman" w:hAnsi="Times New Roman" w:cs="Times New Roman"/>
          <w:sz w:val="24"/>
          <w:szCs w:val="24"/>
        </w:rPr>
        <w:t>odstąpienia,</w:t>
      </w:r>
    </w:p>
    <w:p w:rsidR="0011608F" w:rsidRPr="002446EE" w:rsidRDefault="0011608F" w:rsidP="0011608F">
      <w:pPr>
        <w:pStyle w:val="Akapitzlist"/>
        <w:numPr>
          <w:ilvl w:val="1"/>
          <w:numId w:val="3"/>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dostarczy Zamawiającemu całą dokumentację techniczną, wszystkie rysunki, specyfikacje i inne dokumenty przygotowane przez Wykonawcę, związane z realizacją </w:t>
      </w:r>
      <w:r w:rsidRPr="002446EE">
        <w:rPr>
          <w:rFonts w:ascii="Times New Roman" w:hAnsi="Times New Roman" w:cs="Times New Roman"/>
          <w:spacing w:val="-3"/>
          <w:sz w:val="24"/>
          <w:szCs w:val="24"/>
        </w:rPr>
        <w:t xml:space="preserve">umowy, </w:t>
      </w:r>
      <w:r w:rsidRPr="002446EE">
        <w:rPr>
          <w:rFonts w:ascii="Times New Roman" w:hAnsi="Times New Roman" w:cs="Times New Roman"/>
          <w:sz w:val="24"/>
          <w:szCs w:val="24"/>
        </w:rPr>
        <w:t>aktualne na dzień</w:t>
      </w:r>
      <w:r>
        <w:rPr>
          <w:rFonts w:ascii="Times New Roman" w:hAnsi="Times New Roman" w:cs="Times New Roman"/>
          <w:sz w:val="24"/>
          <w:szCs w:val="24"/>
        </w:rPr>
        <w:t xml:space="preserve"> </w:t>
      </w:r>
      <w:r w:rsidRPr="002446EE">
        <w:rPr>
          <w:rFonts w:ascii="Times New Roman" w:hAnsi="Times New Roman" w:cs="Times New Roman"/>
          <w:sz w:val="24"/>
          <w:szCs w:val="24"/>
        </w:rPr>
        <w:t>odstąpienia.</w:t>
      </w:r>
    </w:p>
    <w:p w:rsidR="0011608F" w:rsidRPr="002446EE" w:rsidRDefault="0011608F" w:rsidP="0011608F">
      <w:pPr>
        <w:pStyle w:val="Akapitzlist"/>
        <w:numPr>
          <w:ilvl w:val="0"/>
          <w:numId w:val="3"/>
        </w:numPr>
        <w:tabs>
          <w:tab w:val="left" w:pos="0"/>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odstąpienia od umowy Zamawiający zapłaci</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p>
    <w:p w:rsidR="0011608F" w:rsidRPr="002446EE" w:rsidRDefault="0011608F" w:rsidP="0011608F">
      <w:pPr>
        <w:pStyle w:val="Akapitzlist"/>
        <w:numPr>
          <w:ilvl w:val="1"/>
          <w:numId w:val="3"/>
        </w:numPr>
        <w:tabs>
          <w:tab w:val="left" w:pos="0"/>
          <w:tab w:val="left" w:pos="567"/>
          <w:tab w:val="left" w:pos="816"/>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wynagrodzenie za roboty wykonane do dnia odstąpienia od umowy i materiały zakupione dla celów wykonania robót. Podstawą do wyceny wykonanych robót i materiałów będzie protokół inwentaryzacji stanu zaawansowania robót, sporządzony przez przedstawicieli Zamawiającego i</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p>
    <w:p w:rsidR="0011608F" w:rsidRPr="002446EE" w:rsidRDefault="0011608F" w:rsidP="0011608F">
      <w:pPr>
        <w:pStyle w:val="Akapitzlist"/>
        <w:numPr>
          <w:ilvl w:val="1"/>
          <w:numId w:val="3"/>
        </w:numPr>
        <w:tabs>
          <w:tab w:val="left" w:pos="0"/>
          <w:tab w:val="left" w:pos="567"/>
          <w:tab w:val="left" w:pos="816"/>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poniesione przez Wykonawcę uzasadnione koszty związane z zabezpieczeniem przedmiotu umowy zgodnie z ust. 5 </w:t>
      </w:r>
      <w:proofErr w:type="spellStart"/>
      <w:r w:rsidRPr="002446EE">
        <w:rPr>
          <w:rFonts w:ascii="Times New Roman" w:hAnsi="Times New Roman" w:cs="Times New Roman"/>
          <w:sz w:val="24"/>
          <w:szCs w:val="24"/>
        </w:rPr>
        <w:t>lit.a</w:t>
      </w:r>
      <w:proofErr w:type="spellEnd"/>
      <w:r w:rsidRPr="002446EE">
        <w:rPr>
          <w:rFonts w:ascii="Times New Roman" w:hAnsi="Times New Roman" w:cs="Times New Roman"/>
          <w:sz w:val="24"/>
          <w:szCs w:val="24"/>
        </w:rPr>
        <w:t>.</w:t>
      </w:r>
    </w:p>
    <w:p w:rsidR="0011608F" w:rsidRPr="002446EE" w:rsidRDefault="0011608F" w:rsidP="0011608F">
      <w:pPr>
        <w:pStyle w:val="Akapitzlist"/>
        <w:numPr>
          <w:ilvl w:val="0"/>
          <w:numId w:val="3"/>
        </w:numPr>
        <w:tabs>
          <w:tab w:val="left" w:pos="0"/>
          <w:tab w:val="left" w:pos="47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odstąpienia od umowy przez Zamawiającego, z przyczyn leżących po stronie Wykonawcy, Zamawiający może wejść na miejsce prowadzenia robót budowlanych i zakończyć realizację we własnym zakresie lub zatrudniając osobę</w:t>
      </w:r>
      <w:r>
        <w:rPr>
          <w:rFonts w:ascii="Times New Roman" w:hAnsi="Times New Roman" w:cs="Times New Roman"/>
          <w:sz w:val="24"/>
          <w:szCs w:val="24"/>
        </w:rPr>
        <w:t xml:space="preserve"> </w:t>
      </w:r>
      <w:r w:rsidRPr="002446EE">
        <w:rPr>
          <w:rFonts w:ascii="Times New Roman" w:hAnsi="Times New Roman" w:cs="Times New Roman"/>
          <w:sz w:val="24"/>
          <w:szCs w:val="24"/>
        </w:rPr>
        <w:t>trzecią.</w:t>
      </w:r>
    </w:p>
    <w:p w:rsidR="0011608F" w:rsidRPr="002446EE" w:rsidRDefault="0011608F" w:rsidP="0011608F">
      <w:pPr>
        <w:pStyle w:val="Akapitzlist"/>
        <w:numPr>
          <w:ilvl w:val="0"/>
          <w:numId w:val="3"/>
        </w:numPr>
        <w:tabs>
          <w:tab w:val="left" w:pos="0"/>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odstąpienia od umowy przez Zamawiającego z przyczyn leżących po stronie Wykonawcy Zamawiający, kończąc</w:t>
      </w:r>
      <w:r>
        <w:rPr>
          <w:rFonts w:ascii="Times New Roman" w:hAnsi="Times New Roman" w:cs="Times New Roman"/>
          <w:sz w:val="24"/>
          <w:szCs w:val="24"/>
        </w:rPr>
        <w:t xml:space="preserve"> </w:t>
      </w:r>
      <w:r w:rsidRPr="002446EE">
        <w:rPr>
          <w:rFonts w:ascii="Times New Roman" w:hAnsi="Times New Roman" w:cs="Times New Roman"/>
          <w:sz w:val="24"/>
          <w:szCs w:val="24"/>
        </w:rPr>
        <w:t>sam</w:t>
      </w:r>
      <w:r>
        <w:rPr>
          <w:rFonts w:ascii="Times New Roman" w:hAnsi="Times New Roman" w:cs="Times New Roman"/>
          <w:sz w:val="24"/>
          <w:szCs w:val="24"/>
        </w:rPr>
        <w:t xml:space="preserve"> </w:t>
      </w:r>
      <w:r w:rsidRPr="002446EE">
        <w:rPr>
          <w:rFonts w:ascii="Times New Roman" w:hAnsi="Times New Roman" w:cs="Times New Roman"/>
          <w:sz w:val="24"/>
          <w:szCs w:val="24"/>
        </w:rPr>
        <w:t>(lub</w:t>
      </w:r>
      <w:r>
        <w:rPr>
          <w:rFonts w:ascii="Times New Roman" w:hAnsi="Times New Roman" w:cs="Times New Roman"/>
          <w:sz w:val="24"/>
          <w:szCs w:val="24"/>
        </w:rPr>
        <w:t xml:space="preserve"> </w:t>
      </w:r>
      <w:r w:rsidRPr="002446EE">
        <w:rPr>
          <w:rFonts w:ascii="Times New Roman" w:hAnsi="Times New Roman" w:cs="Times New Roman"/>
          <w:sz w:val="24"/>
          <w:szCs w:val="24"/>
        </w:rPr>
        <w:t>przy</w:t>
      </w:r>
      <w:r>
        <w:rPr>
          <w:rFonts w:ascii="Times New Roman" w:hAnsi="Times New Roman" w:cs="Times New Roman"/>
          <w:sz w:val="24"/>
          <w:szCs w:val="24"/>
        </w:rPr>
        <w:t xml:space="preserve"> </w:t>
      </w:r>
      <w:r w:rsidRPr="002446EE">
        <w:rPr>
          <w:rFonts w:ascii="Times New Roman" w:hAnsi="Times New Roman" w:cs="Times New Roman"/>
          <w:sz w:val="24"/>
          <w:szCs w:val="24"/>
        </w:rPr>
        <w:t>pomocy</w:t>
      </w:r>
      <w:r>
        <w:rPr>
          <w:rFonts w:ascii="Times New Roman" w:hAnsi="Times New Roman" w:cs="Times New Roman"/>
          <w:sz w:val="24"/>
          <w:szCs w:val="24"/>
        </w:rPr>
        <w:t xml:space="preserve"> </w:t>
      </w:r>
      <w:r w:rsidRPr="002446EE">
        <w:rPr>
          <w:rFonts w:ascii="Times New Roman" w:hAnsi="Times New Roman" w:cs="Times New Roman"/>
          <w:sz w:val="24"/>
          <w:szCs w:val="24"/>
        </w:rPr>
        <w:t>osoby</w:t>
      </w:r>
      <w:r>
        <w:rPr>
          <w:rFonts w:ascii="Times New Roman" w:hAnsi="Times New Roman" w:cs="Times New Roman"/>
          <w:sz w:val="24"/>
          <w:szCs w:val="24"/>
        </w:rPr>
        <w:t xml:space="preserve"> </w:t>
      </w:r>
      <w:r w:rsidRPr="002446EE">
        <w:rPr>
          <w:rFonts w:ascii="Times New Roman" w:hAnsi="Times New Roman" w:cs="Times New Roman"/>
          <w:sz w:val="24"/>
          <w:szCs w:val="24"/>
        </w:rPr>
        <w:t>trzeciej)</w:t>
      </w:r>
      <w:r>
        <w:rPr>
          <w:rFonts w:ascii="Times New Roman" w:hAnsi="Times New Roman" w:cs="Times New Roman"/>
          <w:sz w:val="24"/>
          <w:szCs w:val="24"/>
        </w:rPr>
        <w:t xml:space="preserve"> </w:t>
      </w:r>
      <w:r w:rsidRPr="002446EE">
        <w:rPr>
          <w:rFonts w:ascii="Times New Roman" w:hAnsi="Times New Roman" w:cs="Times New Roman"/>
          <w:sz w:val="24"/>
          <w:szCs w:val="24"/>
        </w:rPr>
        <w:t>realizację</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ustali</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koszt</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zakończenia</w:t>
      </w:r>
      <w:r>
        <w:rPr>
          <w:rFonts w:ascii="Times New Roman" w:hAnsi="Times New Roman" w:cs="Times New Roman"/>
          <w:sz w:val="24"/>
          <w:szCs w:val="24"/>
        </w:rPr>
        <w:t xml:space="preserve"> </w:t>
      </w:r>
      <w:r w:rsidRPr="002446EE">
        <w:rPr>
          <w:rFonts w:ascii="Times New Roman" w:hAnsi="Times New Roman" w:cs="Times New Roman"/>
          <w:sz w:val="24"/>
          <w:szCs w:val="24"/>
        </w:rPr>
        <w:t>roboty</w:t>
      </w:r>
      <w:r>
        <w:rPr>
          <w:rFonts w:ascii="Times New Roman" w:hAnsi="Times New Roman" w:cs="Times New Roman"/>
          <w:sz w:val="24"/>
          <w:szCs w:val="24"/>
        </w:rPr>
        <w:t xml:space="preserve"> </w:t>
      </w:r>
      <w:r w:rsidRPr="002446EE">
        <w:rPr>
          <w:rFonts w:ascii="Times New Roman" w:hAnsi="Times New Roman" w:cs="Times New Roman"/>
          <w:sz w:val="24"/>
          <w:szCs w:val="24"/>
        </w:rPr>
        <w:t>budowlanej.</w:t>
      </w:r>
      <w:r>
        <w:rPr>
          <w:rFonts w:ascii="Times New Roman" w:hAnsi="Times New Roman" w:cs="Times New Roman"/>
          <w:sz w:val="24"/>
          <w:szCs w:val="24"/>
        </w:rPr>
        <w:t xml:space="preserve"> </w:t>
      </w:r>
      <w:r w:rsidRPr="002446EE">
        <w:rPr>
          <w:rFonts w:ascii="Times New Roman" w:hAnsi="Times New Roman" w:cs="Times New Roman"/>
          <w:sz w:val="24"/>
          <w:szCs w:val="24"/>
        </w:rPr>
        <w:t>Jeżeli</w:t>
      </w:r>
      <w:r>
        <w:rPr>
          <w:rFonts w:ascii="Times New Roman" w:hAnsi="Times New Roman" w:cs="Times New Roman"/>
          <w:sz w:val="24"/>
          <w:szCs w:val="24"/>
        </w:rPr>
        <w:t xml:space="preserve"> </w:t>
      </w:r>
      <w:r w:rsidRPr="002446EE">
        <w:rPr>
          <w:rFonts w:ascii="Times New Roman" w:hAnsi="Times New Roman" w:cs="Times New Roman"/>
          <w:sz w:val="24"/>
          <w:szCs w:val="24"/>
        </w:rPr>
        <w:t>sumy już zapłacone Wykonawcy powiększone o koszt robót zrealizowanych przez Zamawiającego lub osobę trzecią przekraczają wynagrodzenie określone w §7 ust. 1 dla danej części zamówienia, Wykonawca, oprócz naliczonych kar umownych, zobowiązany jest zwrócić Zamawiającemu tę</w:t>
      </w:r>
      <w:r>
        <w:rPr>
          <w:rFonts w:ascii="Times New Roman" w:hAnsi="Times New Roman" w:cs="Times New Roman"/>
          <w:sz w:val="24"/>
          <w:szCs w:val="24"/>
        </w:rPr>
        <w:t xml:space="preserve"> </w:t>
      </w:r>
      <w:r w:rsidRPr="002446EE">
        <w:rPr>
          <w:rFonts w:ascii="Times New Roman" w:hAnsi="Times New Roman" w:cs="Times New Roman"/>
          <w:sz w:val="24"/>
          <w:szCs w:val="24"/>
        </w:rPr>
        <w:t>różnicę.</w:t>
      </w:r>
    </w:p>
    <w:p w:rsidR="0011608F" w:rsidRPr="002446EE" w:rsidRDefault="0011608F" w:rsidP="0011608F">
      <w:pPr>
        <w:pStyle w:val="Akapitzlist"/>
        <w:numPr>
          <w:ilvl w:val="0"/>
          <w:numId w:val="3"/>
        </w:numPr>
        <w:tabs>
          <w:tab w:val="left" w:pos="0"/>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Odstąpienie od umowy przez którąkolwiek ze stron może nastąpić nie później niż do 31.10.2022r</w:t>
      </w: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Zmiany umowy</w:t>
      </w:r>
    </w:p>
    <w:p w:rsidR="0011608F" w:rsidRPr="002446EE" w:rsidRDefault="0011608F" w:rsidP="0011608F">
      <w:pPr>
        <w:pStyle w:val="Nagwek1"/>
        <w:spacing w:before="0" w:line="276" w:lineRule="auto"/>
        <w:ind w:left="4922"/>
        <w:rPr>
          <w:rFonts w:ascii="Times New Roman" w:hAnsi="Times New Roman" w:cs="Times New Roman"/>
          <w:sz w:val="24"/>
          <w:szCs w:val="24"/>
        </w:rPr>
      </w:pPr>
      <w:r w:rsidRPr="002446EE">
        <w:rPr>
          <w:rFonts w:ascii="Times New Roman" w:hAnsi="Times New Roman" w:cs="Times New Roman"/>
          <w:sz w:val="24"/>
          <w:szCs w:val="24"/>
        </w:rPr>
        <w:t>§15</w:t>
      </w:r>
    </w:p>
    <w:p w:rsidR="0011608F" w:rsidRPr="002446EE" w:rsidRDefault="0011608F" w:rsidP="0011608F">
      <w:pPr>
        <w:pStyle w:val="Akapitzlist"/>
        <w:numPr>
          <w:ilvl w:val="0"/>
          <w:numId w:val="2"/>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Wszelkie zmiany niniejszej umowy wymagają formy pisemnej pod rygorem</w:t>
      </w:r>
      <w:r>
        <w:rPr>
          <w:rFonts w:ascii="Times New Roman" w:hAnsi="Times New Roman" w:cs="Times New Roman"/>
          <w:sz w:val="24"/>
          <w:szCs w:val="24"/>
        </w:rPr>
        <w:t xml:space="preserve"> </w:t>
      </w:r>
      <w:r w:rsidRPr="002446EE">
        <w:rPr>
          <w:rFonts w:ascii="Times New Roman" w:hAnsi="Times New Roman" w:cs="Times New Roman"/>
          <w:sz w:val="24"/>
          <w:szCs w:val="24"/>
        </w:rPr>
        <w:t>nieważności.</w:t>
      </w:r>
    </w:p>
    <w:p w:rsidR="0011608F" w:rsidRPr="002446EE" w:rsidRDefault="0011608F" w:rsidP="0011608F">
      <w:pPr>
        <w:pStyle w:val="Akapitzlist"/>
        <w:numPr>
          <w:ilvl w:val="0"/>
          <w:numId w:val="2"/>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Umowa może ulec zmianie na zasadach określonych w ustawie z dnia 11 września 2019 r. Prawo zamówień publicznych (PZP).</w:t>
      </w:r>
    </w:p>
    <w:p w:rsidR="0011608F" w:rsidRPr="002446EE" w:rsidRDefault="0011608F" w:rsidP="0011608F">
      <w:pPr>
        <w:pStyle w:val="Akapitzlist"/>
        <w:numPr>
          <w:ilvl w:val="0"/>
          <w:numId w:val="2"/>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przewiduje zmianę niniejszej umowy, w szczególności w stosunku do treści oferty Wykonawcy, w następującym zakresie: a) wynagrodzenia; b) terminu wykonania Umowy; c) sposobu realizacji umowy. Zmiany mogą nastąpić na zasadach określonych w PZP lub w niniejszej umowie. </w:t>
      </w:r>
    </w:p>
    <w:p w:rsidR="0011608F" w:rsidRPr="002446EE" w:rsidRDefault="0011608F" w:rsidP="0011608F">
      <w:pPr>
        <w:pStyle w:val="Akapitzlist"/>
        <w:numPr>
          <w:ilvl w:val="0"/>
          <w:numId w:val="2"/>
        </w:numPr>
        <w:tabs>
          <w:tab w:val="left" w:pos="0"/>
          <w:tab w:val="left" w:pos="426"/>
        </w:tabs>
        <w:spacing w:line="276" w:lineRule="auto"/>
        <w:ind w:left="426" w:hanging="426"/>
        <w:jc w:val="both"/>
        <w:rPr>
          <w:rFonts w:ascii="Times New Roman" w:hAnsi="Times New Roman" w:cs="Times New Roman"/>
          <w:sz w:val="24"/>
          <w:szCs w:val="24"/>
        </w:rPr>
      </w:pPr>
      <w:r w:rsidRPr="002446EE">
        <w:rPr>
          <w:rFonts w:ascii="Times New Roman" w:hAnsi="Times New Roman" w:cs="Times New Roman"/>
          <w:sz w:val="24"/>
          <w:szCs w:val="24"/>
        </w:rPr>
        <w:t>Zamawiający przewiduje możliwość zmiany umowy w następujących przypadkach:</w:t>
      </w:r>
    </w:p>
    <w:p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okoliczności wskazanych w art. 455 ust. 1 i 2</w:t>
      </w:r>
      <w:r w:rsidRPr="002446EE">
        <w:rPr>
          <w:rFonts w:ascii="Times New Roman" w:hAnsi="Times New Roman" w:cs="Times New Roman"/>
          <w:spacing w:val="-6"/>
          <w:sz w:val="24"/>
          <w:szCs w:val="24"/>
        </w:rPr>
        <w:t xml:space="preserve"> PZP,</w:t>
      </w:r>
    </w:p>
    <w:p w:rsidR="0011608F" w:rsidRPr="002446EE" w:rsidRDefault="0011608F" w:rsidP="0011608F">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zmiany inspektora</w:t>
      </w:r>
      <w:r>
        <w:rPr>
          <w:rFonts w:ascii="Times New Roman" w:hAnsi="Times New Roman" w:cs="Times New Roman"/>
          <w:sz w:val="24"/>
          <w:szCs w:val="24"/>
        </w:rPr>
        <w:t xml:space="preserve"> </w:t>
      </w:r>
      <w:r w:rsidRPr="002446EE">
        <w:rPr>
          <w:rFonts w:ascii="Times New Roman" w:hAnsi="Times New Roman" w:cs="Times New Roman"/>
          <w:sz w:val="24"/>
          <w:szCs w:val="24"/>
        </w:rPr>
        <w:t>nadzoru,</w:t>
      </w:r>
      <w:r>
        <w:rPr>
          <w:rFonts w:ascii="Times New Roman" w:hAnsi="Times New Roman" w:cs="Times New Roman"/>
          <w:sz w:val="24"/>
          <w:szCs w:val="24"/>
        </w:rPr>
        <w:t xml:space="preserve"> </w:t>
      </w:r>
      <w:r w:rsidRPr="002446EE">
        <w:rPr>
          <w:rFonts w:ascii="Times New Roman" w:hAnsi="Times New Roman" w:cs="Times New Roman"/>
          <w:sz w:val="24"/>
          <w:szCs w:val="24"/>
        </w:rPr>
        <w:t>kierownika</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budowy,</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kierowników</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poszczególnych</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branżach pod warunkiem, </w:t>
      </w:r>
      <w:r w:rsidRPr="002446EE">
        <w:rPr>
          <w:rFonts w:ascii="Times New Roman" w:hAnsi="Times New Roman" w:cs="Times New Roman"/>
          <w:spacing w:val="-3"/>
          <w:sz w:val="24"/>
          <w:szCs w:val="24"/>
        </w:rPr>
        <w:t xml:space="preserve">że </w:t>
      </w:r>
      <w:r w:rsidRPr="002446EE">
        <w:rPr>
          <w:rFonts w:ascii="Times New Roman" w:hAnsi="Times New Roman" w:cs="Times New Roman"/>
          <w:sz w:val="24"/>
          <w:szCs w:val="24"/>
        </w:rPr>
        <w:t>nowe osoby posiadają przynajmniej takie same uprawnienia jak osoby dotychczasowe i spełniają wymogi</w:t>
      </w:r>
      <w:r>
        <w:rPr>
          <w:rFonts w:ascii="Times New Roman" w:hAnsi="Times New Roman" w:cs="Times New Roman"/>
          <w:sz w:val="24"/>
          <w:szCs w:val="24"/>
        </w:rPr>
        <w:t xml:space="preserve"> </w:t>
      </w:r>
      <w:r w:rsidRPr="002446EE">
        <w:rPr>
          <w:rFonts w:ascii="Times New Roman" w:hAnsi="Times New Roman" w:cs="Times New Roman"/>
          <w:sz w:val="24"/>
          <w:szCs w:val="24"/>
        </w:rPr>
        <w:t>SWZ,</w:t>
      </w:r>
    </w:p>
    <w:p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konieczności zmiany terminu realizacji przedmiotowej umowy w przypadku zmiany przedmiotowej umowy w zakresie realizacji dodatkowych robót budowlanych, nieobjętych zamówieniem podstawowym, jeżeli stały się niezbędne</w:t>
      </w:r>
      <w:r>
        <w:rPr>
          <w:rFonts w:ascii="Times New Roman" w:hAnsi="Times New Roman" w:cs="Times New Roman"/>
          <w:sz w:val="24"/>
          <w:szCs w:val="24"/>
        </w:rPr>
        <w:t xml:space="preserve"> </w:t>
      </w:r>
      <w:r w:rsidRPr="002446EE">
        <w:rPr>
          <w:rFonts w:ascii="Times New Roman" w:hAnsi="Times New Roman" w:cs="Times New Roman"/>
          <w:sz w:val="24"/>
          <w:szCs w:val="24"/>
        </w:rPr>
        <w:t>oraz</w:t>
      </w:r>
      <w:r>
        <w:rPr>
          <w:rFonts w:ascii="Times New Roman" w:hAnsi="Times New Roman" w:cs="Times New Roman"/>
          <w:sz w:val="24"/>
          <w:szCs w:val="24"/>
        </w:rPr>
        <w:t xml:space="preserve"> </w:t>
      </w:r>
      <w:r w:rsidRPr="002446EE">
        <w:rPr>
          <w:rFonts w:ascii="Times New Roman" w:hAnsi="Times New Roman" w:cs="Times New Roman"/>
          <w:sz w:val="24"/>
          <w:szCs w:val="24"/>
        </w:rPr>
        <w:t>spełnione</w:t>
      </w:r>
      <w:r>
        <w:rPr>
          <w:rFonts w:ascii="Times New Roman" w:hAnsi="Times New Roman" w:cs="Times New Roman"/>
          <w:sz w:val="24"/>
          <w:szCs w:val="24"/>
        </w:rPr>
        <w:t xml:space="preserve"> </w:t>
      </w:r>
      <w:r w:rsidRPr="002446EE">
        <w:rPr>
          <w:rFonts w:ascii="Times New Roman" w:hAnsi="Times New Roman" w:cs="Times New Roman"/>
          <w:sz w:val="24"/>
          <w:szCs w:val="24"/>
        </w:rPr>
        <w:t>zostały</w:t>
      </w:r>
      <w:r>
        <w:rPr>
          <w:rFonts w:ascii="Times New Roman" w:hAnsi="Times New Roman" w:cs="Times New Roman"/>
          <w:sz w:val="24"/>
          <w:szCs w:val="24"/>
        </w:rPr>
        <w:t xml:space="preserve"> </w:t>
      </w:r>
      <w:r w:rsidRPr="002446EE">
        <w:rPr>
          <w:rFonts w:ascii="Times New Roman" w:hAnsi="Times New Roman" w:cs="Times New Roman"/>
          <w:sz w:val="24"/>
          <w:szCs w:val="24"/>
        </w:rPr>
        <w:t>wszystkie</w:t>
      </w:r>
      <w:r>
        <w:rPr>
          <w:rFonts w:ascii="Times New Roman" w:hAnsi="Times New Roman" w:cs="Times New Roman"/>
          <w:sz w:val="24"/>
          <w:szCs w:val="24"/>
        </w:rPr>
        <w:t xml:space="preserve"> </w:t>
      </w:r>
      <w:r w:rsidRPr="002446EE">
        <w:rPr>
          <w:rFonts w:ascii="Times New Roman" w:hAnsi="Times New Roman" w:cs="Times New Roman"/>
          <w:sz w:val="24"/>
          <w:szCs w:val="24"/>
        </w:rPr>
        <w:t>warunki</w:t>
      </w:r>
      <w:r>
        <w:rPr>
          <w:rFonts w:ascii="Times New Roman" w:hAnsi="Times New Roman" w:cs="Times New Roman"/>
          <w:sz w:val="24"/>
          <w:szCs w:val="24"/>
        </w:rPr>
        <w:t xml:space="preserve"> </w:t>
      </w:r>
      <w:r w:rsidRPr="002446EE">
        <w:rPr>
          <w:rFonts w:ascii="Times New Roman" w:hAnsi="Times New Roman" w:cs="Times New Roman"/>
          <w:sz w:val="24"/>
          <w:szCs w:val="24"/>
        </w:rPr>
        <w:t>wskazane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art.455</w:t>
      </w:r>
      <w:r>
        <w:rPr>
          <w:rFonts w:ascii="Times New Roman" w:hAnsi="Times New Roman" w:cs="Times New Roman"/>
          <w:sz w:val="24"/>
          <w:szCs w:val="24"/>
        </w:rPr>
        <w:t xml:space="preserve"> </w:t>
      </w:r>
      <w:r w:rsidRPr="002446EE">
        <w:rPr>
          <w:rFonts w:ascii="Times New Roman" w:hAnsi="Times New Roman" w:cs="Times New Roman"/>
          <w:sz w:val="24"/>
          <w:szCs w:val="24"/>
        </w:rPr>
        <w:t>ust.1pkt3</w:t>
      </w:r>
      <w:r>
        <w:rPr>
          <w:rFonts w:ascii="Times New Roman" w:hAnsi="Times New Roman" w:cs="Times New Roman"/>
          <w:sz w:val="24"/>
          <w:szCs w:val="24"/>
        </w:rPr>
        <w:t xml:space="preserve"> </w:t>
      </w:r>
      <w:r w:rsidRPr="002446EE">
        <w:rPr>
          <w:rFonts w:ascii="Times New Roman" w:hAnsi="Times New Roman" w:cs="Times New Roman"/>
          <w:sz w:val="24"/>
          <w:szCs w:val="24"/>
        </w:rPr>
        <w:t>PZP</w:t>
      </w:r>
      <w:r>
        <w:rPr>
          <w:rFonts w:ascii="Times New Roman" w:hAnsi="Times New Roman" w:cs="Times New Roman"/>
          <w:sz w:val="24"/>
          <w:szCs w:val="24"/>
        </w:rPr>
        <w:t xml:space="preserve"> </w:t>
      </w:r>
      <w:r w:rsidRPr="002446EE">
        <w:rPr>
          <w:rFonts w:ascii="Times New Roman" w:hAnsi="Times New Roman" w:cs="Times New Roman"/>
          <w:sz w:val="24"/>
          <w:szCs w:val="24"/>
        </w:rPr>
        <w:t>bądź</w:t>
      </w:r>
      <w:r>
        <w:rPr>
          <w:rFonts w:ascii="Times New Roman" w:hAnsi="Times New Roman" w:cs="Times New Roman"/>
          <w:sz w:val="24"/>
          <w:szCs w:val="24"/>
        </w:rPr>
        <w:t xml:space="preserve"> </w:t>
      </w:r>
      <w:r w:rsidRPr="002446EE">
        <w:rPr>
          <w:rFonts w:ascii="Times New Roman" w:hAnsi="Times New Roman" w:cs="Times New Roman"/>
          <w:sz w:val="24"/>
          <w:szCs w:val="24"/>
        </w:rPr>
        <w:t>zaistnienia</w:t>
      </w:r>
      <w:r>
        <w:rPr>
          <w:rFonts w:ascii="Times New Roman" w:hAnsi="Times New Roman" w:cs="Times New Roman"/>
          <w:sz w:val="24"/>
          <w:szCs w:val="24"/>
        </w:rPr>
        <w:t xml:space="preserve"> </w:t>
      </w:r>
      <w:r w:rsidRPr="002446EE">
        <w:rPr>
          <w:rFonts w:ascii="Times New Roman" w:hAnsi="Times New Roman" w:cs="Times New Roman"/>
          <w:sz w:val="24"/>
          <w:szCs w:val="24"/>
        </w:rPr>
        <w:t>sytuacji skutkującej brakiem możliwości rozpoczęcia robót z przyczyn leżących po stronie</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w:t>
      </w:r>
      <w:r>
        <w:rPr>
          <w:rFonts w:ascii="Times New Roman" w:hAnsi="Times New Roman" w:cs="Times New Roman"/>
          <w:sz w:val="24"/>
          <w:szCs w:val="24"/>
        </w:rPr>
        <w:t xml:space="preserve">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terminu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przedmiotowej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przypadku</w:t>
      </w:r>
      <w:r>
        <w:rPr>
          <w:rFonts w:ascii="Times New Roman" w:hAnsi="Times New Roman" w:cs="Times New Roman"/>
          <w:sz w:val="24"/>
          <w:szCs w:val="24"/>
        </w:rPr>
        <w:t xml:space="preserve"> </w:t>
      </w:r>
      <w:r w:rsidRPr="002446EE">
        <w:rPr>
          <w:rFonts w:ascii="Times New Roman" w:hAnsi="Times New Roman" w:cs="Times New Roman"/>
          <w:sz w:val="24"/>
          <w:szCs w:val="24"/>
        </w:rPr>
        <w:t>zaistnienia</w:t>
      </w:r>
      <w:r>
        <w:rPr>
          <w:rFonts w:ascii="Times New Roman" w:hAnsi="Times New Roman" w:cs="Times New Roman"/>
          <w:sz w:val="24"/>
          <w:szCs w:val="24"/>
        </w:rPr>
        <w:t xml:space="preserve"> </w:t>
      </w:r>
      <w:r w:rsidRPr="002446EE">
        <w:rPr>
          <w:rFonts w:ascii="Times New Roman" w:hAnsi="Times New Roman" w:cs="Times New Roman"/>
          <w:sz w:val="24"/>
          <w:szCs w:val="24"/>
        </w:rPr>
        <w:t>sytuacji</w:t>
      </w:r>
      <w:r>
        <w:rPr>
          <w:rFonts w:ascii="Times New Roman" w:hAnsi="Times New Roman" w:cs="Times New Roman"/>
          <w:sz w:val="24"/>
          <w:szCs w:val="24"/>
        </w:rPr>
        <w:t xml:space="preserve"> </w:t>
      </w:r>
      <w:r w:rsidRPr="002446EE">
        <w:rPr>
          <w:rFonts w:ascii="Times New Roman" w:hAnsi="Times New Roman" w:cs="Times New Roman"/>
          <w:sz w:val="24"/>
          <w:szCs w:val="24"/>
        </w:rPr>
        <w:t>skutkującej</w:t>
      </w:r>
      <w:r>
        <w:rPr>
          <w:rFonts w:ascii="Times New Roman" w:hAnsi="Times New Roman" w:cs="Times New Roman"/>
          <w:sz w:val="24"/>
          <w:szCs w:val="24"/>
        </w:rPr>
        <w:t xml:space="preserve"> </w:t>
      </w:r>
      <w:r w:rsidRPr="002446EE">
        <w:rPr>
          <w:rFonts w:ascii="Times New Roman" w:hAnsi="Times New Roman" w:cs="Times New Roman"/>
          <w:sz w:val="24"/>
          <w:szCs w:val="24"/>
        </w:rPr>
        <w:t>brakiem możliwości</w:t>
      </w:r>
      <w:r>
        <w:rPr>
          <w:rFonts w:ascii="Times New Roman" w:hAnsi="Times New Roman" w:cs="Times New Roman"/>
          <w:sz w:val="24"/>
          <w:szCs w:val="24"/>
        </w:rPr>
        <w:t xml:space="preserve"> </w:t>
      </w:r>
      <w:r w:rsidRPr="002446EE">
        <w:rPr>
          <w:rFonts w:ascii="Times New Roman" w:hAnsi="Times New Roman" w:cs="Times New Roman"/>
          <w:sz w:val="24"/>
          <w:szCs w:val="24"/>
        </w:rPr>
        <w:t>zakończenia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wskazanym</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§2ust.1,</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przyczyn</w:t>
      </w:r>
      <w:r>
        <w:rPr>
          <w:rFonts w:ascii="Times New Roman" w:hAnsi="Times New Roman" w:cs="Times New Roman"/>
          <w:sz w:val="24"/>
          <w:szCs w:val="24"/>
        </w:rPr>
        <w:t xml:space="preserve"> </w:t>
      </w:r>
      <w:r w:rsidRPr="002446EE">
        <w:rPr>
          <w:rFonts w:ascii="Times New Roman" w:hAnsi="Times New Roman" w:cs="Times New Roman"/>
          <w:sz w:val="24"/>
          <w:szCs w:val="24"/>
        </w:rPr>
        <w:t>leżących</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w:t>
      </w:r>
      <w:r w:rsidRPr="002446EE">
        <w:rPr>
          <w:rFonts w:ascii="Times New Roman" w:hAnsi="Times New Roman" w:cs="Times New Roman"/>
          <w:sz w:val="24"/>
          <w:szCs w:val="24"/>
        </w:rPr>
        <w:t>stronie</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w:t>
      </w:r>
      <w:r>
        <w:rPr>
          <w:rFonts w:ascii="Times New Roman" w:hAnsi="Times New Roman" w:cs="Times New Roman"/>
          <w:sz w:val="24"/>
          <w:szCs w:val="24"/>
        </w:rPr>
        <w:t xml:space="preserve"> </w:t>
      </w:r>
      <w:r w:rsidRPr="002446EE">
        <w:rPr>
          <w:rFonts w:ascii="Times New Roman" w:hAnsi="Times New Roman" w:cs="Times New Roman"/>
          <w:sz w:val="24"/>
          <w:szCs w:val="24"/>
        </w:rPr>
        <w:t>przedłużenia</w:t>
      </w:r>
      <w:r>
        <w:rPr>
          <w:rFonts w:ascii="Times New Roman" w:hAnsi="Times New Roman" w:cs="Times New Roman"/>
          <w:sz w:val="24"/>
          <w:szCs w:val="24"/>
        </w:rPr>
        <w:t xml:space="preserve"> </w:t>
      </w:r>
      <w:r w:rsidRPr="002446EE">
        <w:rPr>
          <w:rFonts w:ascii="Times New Roman" w:hAnsi="Times New Roman" w:cs="Times New Roman"/>
          <w:sz w:val="24"/>
          <w:szCs w:val="24"/>
        </w:rPr>
        <w:t>terminu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przedmiotowej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o</w:t>
      </w:r>
      <w:r>
        <w:rPr>
          <w:rFonts w:ascii="Times New Roman" w:hAnsi="Times New Roman" w:cs="Times New Roman"/>
          <w:sz w:val="24"/>
          <w:szCs w:val="24"/>
        </w:rPr>
        <w:t xml:space="preserve"> </w:t>
      </w:r>
      <w:r w:rsidRPr="002446EE">
        <w:rPr>
          <w:rFonts w:ascii="Times New Roman" w:hAnsi="Times New Roman" w:cs="Times New Roman"/>
          <w:sz w:val="24"/>
          <w:szCs w:val="24"/>
        </w:rPr>
        <w:t>czas</w:t>
      </w:r>
      <w:r>
        <w:rPr>
          <w:rFonts w:ascii="Times New Roman" w:hAnsi="Times New Roman" w:cs="Times New Roman"/>
          <w:sz w:val="24"/>
          <w:szCs w:val="24"/>
        </w:rPr>
        <w:t xml:space="preserve"> </w:t>
      </w:r>
      <w:r w:rsidRPr="002446EE">
        <w:rPr>
          <w:rFonts w:ascii="Times New Roman" w:hAnsi="Times New Roman" w:cs="Times New Roman"/>
          <w:spacing w:val="-4"/>
          <w:sz w:val="24"/>
          <w:szCs w:val="24"/>
        </w:rPr>
        <w:t>zwłoki</w:t>
      </w:r>
      <w:r w:rsidRPr="002446EE">
        <w:rPr>
          <w:rFonts w:ascii="Times New Roman" w:hAnsi="Times New Roman" w:cs="Times New Roman"/>
          <w:sz w:val="24"/>
          <w:szCs w:val="24"/>
        </w:rPr>
        <w:t>,</w:t>
      </w:r>
      <w:r>
        <w:rPr>
          <w:rFonts w:ascii="Times New Roman" w:hAnsi="Times New Roman" w:cs="Times New Roman"/>
          <w:sz w:val="24"/>
          <w:szCs w:val="24"/>
        </w:rPr>
        <w:t xml:space="preserve"> </w:t>
      </w:r>
      <w:r w:rsidRPr="002446EE">
        <w:rPr>
          <w:rFonts w:ascii="Times New Roman" w:hAnsi="Times New Roman" w:cs="Times New Roman"/>
          <w:spacing w:val="-2"/>
          <w:sz w:val="24"/>
          <w:szCs w:val="24"/>
        </w:rPr>
        <w:t>jeżeli</w:t>
      </w:r>
      <w:r>
        <w:rPr>
          <w:rFonts w:ascii="Times New Roman" w:hAnsi="Times New Roman" w:cs="Times New Roman"/>
          <w:spacing w:val="-2"/>
          <w:sz w:val="24"/>
          <w:szCs w:val="24"/>
        </w:rPr>
        <w:t xml:space="preserve"> </w:t>
      </w:r>
      <w:r w:rsidRPr="002446EE">
        <w:rPr>
          <w:rFonts w:ascii="Times New Roman" w:hAnsi="Times New Roman" w:cs="Times New Roman"/>
          <w:sz w:val="24"/>
          <w:szCs w:val="24"/>
        </w:rPr>
        <w:t>zwłoka</w:t>
      </w:r>
      <w:r>
        <w:rPr>
          <w:rFonts w:ascii="Times New Roman" w:hAnsi="Times New Roman" w:cs="Times New Roman"/>
          <w:sz w:val="24"/>
          <w:szCs w:val="24"/>
        </w:rPr>
        <w:t xml:space="preserve"> </w:t>
      </w:r>
      <w:r w:rsidRPr="002446EE">
        <w:rPr>
          <w:rFonts w:ascii="Times New Roman" w:hAnsi="Times New Roman" w:cs="Times New Roman"/>
          <w:sz w:val="24"/>
          <w:szCs w:val="24"/>
        </w:rPr>
        <w:t>ta</w:t>
      </w:r>
      <w:r>
        <w:rPr>
          <w:rFonts w:ascii="Times New Roman" w:hAnsi="Times New Roman" w:cs="Times New Roman"/>
          <w:sz w:val="24"/>
          <w:szCs w:val="24"/>
        </w:rPr>
        <w:t xml:space="preserve"> </w:t>
      </w:r>
      <w:r w:rsidRPr="002446EE">
        <w:rPr>
          <w:rFonts w:ascii="Times New Roman" w:hAnsi="Times New Roman" w:cs="Times New Roman"/>
          <w:sz w:val="24"/>
          <w:szCs w:val="24"/>
        </w:rPr>
        <w:t>ma</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lub będzie miała wpływ na wykonanie przedmiotu </w:t>
      </w:r>
      <w:r w:rsidRPr="002446EE">
        <w:rPr>
          <w:rFonts w:ascii="Times New Roman" w:hAnsi="Times New Roman" w:cs="Times New Roman"/>
          <w:spacing w:val="-3"/>
          <w:sz w:val="24"/>
          <w:szCs w:val="24"/>
        </w:rPr>
        <w:t xml:space="preserve">umowy, </w:t>
      </w:r>
      <w:r w:rsidRPr="002446EE">
        <w:rPr>
          <w:rFonts w:ascii="Times New Roman" w:hAnsi="Times New Roman" w:cs="Times New Roman"/>
          <w:sz w:val="24"/>
          <w:szCs w:val="24"/>
        </w:rPr>
        <w:t>w następujących</w:t>
      </w:r>
      <w:r>
        <w:rPr>
          <w:rFonts w:ascii="Times New Roman" w:hAnsi="Times New Roman" w:cs="Times New Roman"/>
          <w:sz w:val="24"/>
          <w:szCs w:val="24"/>
        </w:rPr>
        <w:t xml:space="preserve"> </w:t>
      </w:r>
      <w:r w:rsidRPr="002446EE">
        <w:rPr>
          <w:rFonts w:ascii="Times New Roman" w:hAnsi="Times New Roman" w:cs="Times New Roman"/>
          <w:sz w:val="24"/>
          <w:szCs w:val="24"/>
        </w:rPr>
        <w:t>przypadkach:</w:t>
      </w:r>
    </w:p>
    <w:p w:rsidR="0011608F" w:rsidRPr="002446EE" w:rsidRDefault="0011608F" w:rsidP="0011608F">
      <w:pPr>
        <w:pStyle w:val="Akapitzlist"/>
        <w:numPr>
          <w:ilvl w:val="2"/>
          <w:numId w:val="2"/>
        </w:numPr>
        <w:tabs>
          <w:tab w:val="left" w:pos="0"/>
          <w:tab w:val="left" w:pos="567"/>
          <w:tab w:val="left" w:pos="110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zawieszenia</w:t>
      </w:r>
      <w:r>
        <w:rPr>
          <w:rFonts w:ascii="Times New Roman" w:hAnsi="Times New Roman" w:cs="Times New Roman"/>
          <w:sz w:val="24"/>
          <w:szCs w:val="24"/>
        </w:rPr>
        <w:t xml:space="preserve"> </w:t>
      </w:r>
      <w:r w:rsidRPr="002446EE">
        <w:rPr>
          <w:rFonts w:ascii="Times New Roman" w:hAnsi="Times New Roman" w:cs="Times New Roman"/>
          <w:sz w:val="24"/>
          <w:szCs w:val="24"/>
        </w:rPr>
        <w:t>prowadzenia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budowlanych</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pacing w:val="-2"/>
          <w:sz w:val="24"/>
          <w:szCs w:val="24"/>
        </w:rPr>
        <w:t>organy</w:t>
      </w:r>
      <w:r>
        <w:rPr>
          <w:rFonts w:ascii="Times New Roman" w:hAnsi="Times New Roman" w:cs="Times New Roman"/>
          <w:spacing w:val="-2"/>
          <w:sz w:val="24"/>
          <w:szCs w:val="24"/>
        </w:rPr>
        <w:t xml:space="preserve"> </w:t>
      </w:r>
      <w:r w:rsidRPr="002446EE">
        <w:rPr>
          <w:rFonts w:ascii="Times New Roman" w:hAnsi="Times New Roman" w:cs="Times New Roman"/>
          <w:sz w:val="24"/>
          <w:szCs w:val="24"/>
        </w:rPr>
        <w:t>nadzoru</w:t>
      </w:r>
      <w:r>
        <w:rPr>
          <w:rFonts w:ascii="Times New Roman" w:hAnsi="Times New Roman" w:cs="Times New Roman"/>
          <w:sz w:val="24"/>
          <w:szCs w:val="24"/>
        </w:rPr>
        <w:t xml:space="preserve"> </w:t>
      </w:r>
      <w:r w:rsidRPr="002446EE">
        <w:rPr>
          <w:rFonts w:ascii="Times New Roman" w:hAnsi="Times New Roman" w:cs="Times New Roman"/>
          <w:sz w:val="24"/>
          <w:szCs w:val="24"/>
        </w:rPr>
        <w:t>budowlanego</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przyczyn</w:t>
      </w:r>
      <w:r>
        <w:rPr>
          <w:rFonts w:ascii="Times New Roman" w:hAnsi="Times New Roman" w:cs="Times New Roman"/>
          <w:sz w:val="24"/>
          <w:szCs w:val="24"/>
        </w:rPr>
        <w:t xml:space="preserve"> </w:t>
      </w:r>
      <w:r w:rsidRPr="002446EE">
        <w:rPr>
          <w:rFonts w:ascii="Times New Roman" w:hAnsi="Times New Roman" w:cs="Times New Roman"/>
          <w:sz w:val="24"/>
          <w:szCs w:val="24"/>
        </w:rPr>
        <w:t>niezależnych</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od</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Wykonawcy,</w:t>
      </w:r>
    </w:p>
    <w:p w:rsidR="0011608F" w:rsidRPr="002446EE" w:rsidRDefault="0011608F" w:rsidP="0011608F">
      <w:pPr>
        <w:pStyle w:val="Akapitzlist"/>
        <w:numPr>
          <w:ilvl w:val="2"/>
          <w:numId w:val="2"/>
        </w:numPr>
        <w:tabs>
          <w:tab w:val="left" w:pos="0"/>
          <w:tab w:val="left" w:pos="567"/>
          <w:tab w:val="left" w:pos="110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wykopalisk uniemożliwiających wykonanie robót</w:t>
      </w:r>
      <w:r>
        <w:rPr>
          <w:rFonts w:ascii="Times New Roman" w:hAnsi="Times New Roman" w:cs="Times New Roman"/>
          <w:sz w:val="24"/>
          <w:szCs w:val="24"/>
        </w:rPr>
        <w:t xml:space="preserve"> </w:t>
      </w:r>
      <w:r w:rsidRPr="002446EE">
        <w:rPr>
          <w:rFonts w:ascii="Times New Roman" w:hAnsi="Times New Roman" w:cs="Times New Roman"/>
          <w:sz w:val="24"/>
          <w:szCs w:val="24"/>
        </w:rPr>
        <w:t>budowlanych,</w:t>
      </w:r>
    </w:p>
    <w:p w:rsidR="0011608F" w:rsidRPr="002446EE" w:rsidRDefault="0011608F" w:rsidP="0011608F">
      <w:pPr>
        <w:pStyle w:val="Akapitzlist"/>
        <w:numPr>
          <w:ilvl w:val="2"/>
          <w:numId w:val="2"/>
        </w:numPr>
        <w:tabs>
          <w:tab w:val="left" w:pos="0"/>
          <w:tab w:val="left" w:pos="567"/>
          <w:tab w:val="left" w:pos="110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szczególnie niesprzyjających warunków atmosferycznych uniemożliwiających prowadzenie robót, prób, sprawdzeń bądź dokonanie</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Pr>
          <w:rFonts w:ascii="Times New Roman" w:hAnsi="Times New Roman" w:cs="Times New Roman"/>
          <w:sz w:val="24"/>
          <w:szCs w:val="24"/>
        </w:rPr>
        <w:t xml:space="preserve"> </w:t>
      </w:r>
      <w:r w:rsidRPr="002446EE">
        <w:rPr>
          <w:rFonts w:ascii="Times New Roman" w:hAnsi="Times New Roman" w:cs="Times New Roman"/>
          <w:sz w:val="24"/>
          <w:szCs w:val="24"/>
        </w:rPr>
        <w:t>zgodnie z technologią wykonania robót lub specyfikacją materiałową.</w:t>
      </w:r>
    </w:p>
    <w:p w:rsidR="0011608F" w:rsidRPr="002446EE" w:rsidRDefault="0011608F" w:rsidP="0011608F">
      <w:pPr>
        <w:spacing w:line="276" w:lineRule="auto"/>
        <w:jc w:val="both"/>
        <w:rPr>
          <w:rFonts w:ascii="Times New Roman" w:hAnsi="Times New Roman" w:cs="Times New Roman"/>
          <w:color w:val="202122"/>
          <w:sz w:val="24"/>
          <w:szCs w:val="24"/>
          <w:shd w:val="clear" w:color="auto" w:fill="FFFFFF"/>
        </w:rPr>
      </w:pPr>
      <w:r w:rsidRPr="002446EE">
        <w:rPr>
          <w:rFonts w:ascii="Times New Roman" w:hAnsi="Times New Roman" w:cs="Times New Roman"/>
          <w:sz w:val="24"/>
          <w:szCs w:val="24"/>
        </w:rPr>
        <w:t>Szczególnie niesprzyjające warunki atmosferyczne uniemożliwiające prowadzenie robót to</w:t>
      </w:r>
      <w:r>
        <w:rPr>
          <w:rFonts w:ascii="Times New Roman" w:hAnsi="Times New Roman" w:cs="Times New Roman"/>
          <w:sz w:val="24"/>
          <w:szCs w:val="24"/>
        </w:rPr>
        <w:t xml:space="preserve"> </w:t>
      </w:r>
      <w:r w:rsidRPr="002446EE">
        <w:rPr>
          <w:rFonts w:ascii="Times New Roman" w:hAnsi="Times New Roman" w:cs="Times New Roman"/>
          <w:color w:val="202122"/>
          <w:sz w:val="24"/>
          <w:szCs w:val="24"/>
          <w:shd w:val="clear" w:color="auto" w:fill="FFFFFF"/>
        </w:rPr>
        <w:t>ciągłe i intensywne opady</w:t>
      </w:r>
      <w:r>
        <w:rPr>
          <w:rFonts w:ascii="Times New Roman" w:hAnsi="Times New Roman" w:cs="Times New Roman"/>
          <w:color w:val="202122"/>
          <w:sz w:val="24"/>
          <w:szCs w:val="24"/>
          <w:shd w:val="clear" w:color="auto" w:fill="FFFFFF"/>
        </w:rPr>
        <w:t xml:space="preserve"> </w:t>
      </w:r>
      <w:r w:rsidRPr="002446EE">
        <w:rPr>
          <w:rFonts w:ascii="Times New Roman" w:hAnsi="Times New Roman" w:cs="Times New Roman"/>
          <w:color w:val="202122"/>
          <w:sz w:val="24"/>
          <w:szCs w:val="24"/>
          <w:shd w:val="clear" w:color="auto" w:fill="FFFFFF"/>
        </w:rPr>
        <w:t>deszczu trwające</w:t>
      </w:r>
      <w:r>
        <w:rPr>
          <w:rFonts w:ascii="Times New Roman" w:hAnsi="Times New Roman" w:cs="Times New Roman"/>
          <w:color w:val="202122"/>
          <w:sz w:val="24"/>
          <w:szCs w:val="24"/>
          <w:shd w:val="clear" w:color="auto" w:fill="FFFFFF"/>
        </w:rPr>
        <w:t xml:space="preserve"> </w:t>
      </w:r>
      <w:r w:rsidRPr="002446EE">
        <w:rPr>
          <w:rFonts w:ascii="Times New Roman" w:hAnsi="Times New Roman" w:cs="Times New Roman"/>
          <w:color w:val="202122"/>
          <w:sz w:val="24"/>
          <w:szCs w:val="24"/>
          <w:shd w:val="clear" w:color="auto" w:fill="FFFFFF"/>
        </w:rPr>
        <w:t xml:space="preserve">nieprzerwanie powyżej 4 dni w ilości 50 milimetrów słupa wody na godzinę, które uniemożliwią realizację </w:t>
      </w:r>
      <w:proofErr w:type="spellStart"/>
      <w:r w:rsidRPr="002446EE">
        <w:rPr>
          <w:rFonts w:ascii="Times New Roman" w:hAnsi="Times New Roman" w:cs="Times New Roman"/>
          <w:color w:val="202122"/>
          <w:sz w:val="24"/>
          <w:szCs w:val="24"/>
          <w:shd w:val="clear" w:color="auto" w:fill="FFFFFF"/>
        </w:rPr>
        <w:t>np</w:t>
      </w:r>
      <w:proofErr w:type="spellEnd"/>
      <w:r w:rsidRPr="002446EE">
        <w:rPr>
          <w:rFonts w:ascii="Times New Roman" w:hAnsi="Times New Roman" w:cs="Times New Roman"/>
          <w:color w:val="202122"/>
          <w:sz w:val="24"/>
          <w:szCs w:val="24"/>
          <w:shd w:val="clear" w:color="auto" w:fill="FFFFFF"/>
        </w:rPr>
        <w:t>: robót ziemnych, przygotowawczych pod warstwy konstrukcyjne drogi.</w:t>
      </w:r>
      <w:r>
        <w:rPr>
          <w:rFonts w:ascii="Times New Roman" w:hAnsi="Times New Roman" w:cs="Times New Roman"/>
          <w:color w:val="202122"/>
          <w:sz w:val="24"/>
          <w:szCs w:val="24"/>
          <w:shd w:val="clear" w:color="auto" w:fill="FFFFFF"/>
        </w:rPr>
        <w:t xml:space="preserve"> </w:t>
      </w:r>
      <w:r w:rsidRPr="002446EE">
        <w:rPr>
          <w:rFonts w:ascii="Times New Roman" w:hAnsi="Times New Roman" w:cs="Times New Roman"/>
          <w:color w:val="202122"/>
          <w:sz w:val="24"/>
          <w:szCs w:val="24"/>
          <w:shd w:val="clear" w:color="auto" w:fill="FFFFFF"/>
        </w:rPr>
        <w:t xml:space="preserve">Wykonawca poinformuje Zamawiającego i przedłoży dokumenty potwierdzające zaistnienie powyższej okoliczności umożliwiającej zmianę umowy, wskazując termin wydłużenia realizacji umowy o okres przerwy spowodowanej w/w okolicznościami.  </w:t>
      </w:r>
    </w:p>
    <w:p w:rsidR="0011608F" w:rsidRPr="002446EE" w:rsidRDefault="0011608F" w:rsidP="0011608F">
      <w:pPr>
        <w:spacing w:line="276" w:lineRule="auto"/>
        <w:jc w:val="both"/>
        <w:rPr>
          <w:rFonts w:ascii="Times New Roman" w:hAnsi="Times New Roman" w:cs="Times New Roman"/>
          <w:color w:val="202122"/>
          <w:sz w:val="24"/>
          <w:szCs w:val="24"/>
          <w:shd w:val="clear" w:color="auto" w:fill="FFFFFF"/>
        </w:rPr>
      </w:pPr>
      <w:r w:rsidRPr="002446EE">
        <w:rPr>
          <w:rFonts w:ascii="Times New Roman" w:hAnsi="Times New Roman" w:cs="Times New Roman"/>
          <w:color w:val="202122"/>
          <w:sz w:val="24"/>
          <w:szCs w:val="24"/>
          <w:shd w:val="clear" w:color="auto" w:fill="FFFFFF"/>
        </w:rPr>
        <w:t>Dokumenty potwierdzające zaistnienie w/w okoliczności powinny być sporządzone przez kierownika budowy i potwierdzone przez inspektora nadzoru.</w:t>
      </w:r>
    </w:p>
    <w:p w:rsidR="0011608F" w:rsidRPr="002446EE" w:rsidRDefault="0011608F" w:rsidP="0011608F">
      <w:pPr>
        <w:pStyle w:val="Akapitzlist"/>
        <w:numPr>
          <w:ilvl w:val="2"/>
          <w:numId w:val="2"/>
        </w:numPr>
        <w:tabs>
          <w:tab w:val="left" w:pos="0"/>
          <w:tab w:val="left" w:pos="567"/>
          <w:tab w:val="left" w:pos="110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siły wyższej, klęski</w:t>
      </w:r>
      <w:r>
        <w:rPr>
          <w:rFonts w:ascii="Times New Roman" w:hAnsi="Times New Roman" w:cs="Times New Roman"/>
          <w:sz w:val="24"/>
          <w:szCs w:val="24"/>
        </w:rPr>
        <w:t xml:space="preserve"> </w:t>
      </w:r>
      <w:r w:rsidRPr="002446EE">
        <w:rPr>
          <w:rFonts w:ascii="Times New Roman" w:hAnsi="Times New Roman" w:cs="Times New Roman"/>
          <w:sz w:val="24"/>
          <w:szCs w:val="24"/>
        </w:rPr>
        <w:t>żywiołowej,</w:t>
      </w:r>
    </w:p>
    <w:p w:rsidR="0011608F" w:rsidRPr="002446EE" w:rsidRDefault="0011608F" w:rsidP="0011608F">
      <w:pPr>
        <w:pStyle w:val="Akapitzlist"/>
        <w:numPr>
          <w:ilvl w:val="2"/>
          <w:numId w:val="2"/>
        </w:numPr>
        <w:tabs>
          <w:tab w:val="left" w:pos="0"/>
          <w:tab w:val="left" w:pos="567"/>
          <w:tab w:val="left" w:pos="110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jakiegokolwiek opóźnienia, utrudnienia lub przeszkody spowodowanych przez lub dających się przypisać Zamawiającemu bądź innemu podmiotowi zatrudnionemu przez Zamawiającego na terenie budowy,</w:t>
      </w:r>
    </w:p>
    <w:p w:rsidR="0011608F" w:rsidRPr="002446EE" w:rsidRDefault="0011608F" w:rsidP="0011608F">
      <w:pPr>
        <w:pStyle w:val="Akapitzlist"/>
        <w:numPr>
          <w:ilvl w:val="2"/>
          <w:numId w:val="2"/>
        </w:numPr>
        <w:tabs>
          <w:tab w:val="left" w:pos="0"/>
          <w:tab w:val="left" w:pos="567"/>
          <w:tab w:val="left" w:pos="110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odkrycia na terenie prowadzenia robót budowlanych (lub w bezpośrednim sąsiedztwie) niewypałów bądź niewybuchów i konieczności ich usunięcia przez wyspecjalizowane</w:t>
      </w:r>
      <w:r>
        <w:rPr>
          <w:rFonts w:ascii="Times New Roman" w:hAnsi="Times New Roman" w:cs="Times New Roman"/>
          <w:sz w:val="24"/>
          <w:szCs w:val="24"/>
        </w:rPr>
        <w:t xml:space="preserve"> </w:t>
      </w:r>
      <w:r w:rsidRPr="002446EE">
        <w:rPr>
          <w:rFonts w:ascii="Times New Roman" w:hAnsi="Times New Roman" w:cs="Times New Roman"/>
          <w:sz w:val="24"/>
          <w:szCs w:val="24"/>
        </w:rPr>
        <w:t>służby,</w:t>
      </w:r>
    </w:p>
    <w:p w:rsidR="0011608F" w:rsidRPr="002446EE" w:rsidRDefault="0011608F" w:rsidP="0011608F">
      <w:pPr>
        <w:pStyle w:val="Akapitzlist"/>
        <w:numPr>
          <w:ilvl w:val="2"/>
          <w:numId w:val="2"/>
        </w:numPr>
        <w:tabs>
          <w:tab w:val="left" w:pos="0"/>
          <w:tab w:val="left" w:pos="567"/>
          <w:tab w:val="left" w:pos="1387"/>
        </w:tabs>
        <w:spacing w:before="6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odkrycia na terenie prowadzenia robót budowlanych obiektów archeologicznych nieprzewidzianych w SWZ i konieczności ich zinwentaryzowania / zabezpieczenia,</w:t>
      </w:r>
      <w:r>
        <w:rPr>
          <w:rFonts w:ascii="Times New Roman" w:hAnsi="Times New Roman" w:cs="Times New Roman"/>
          <w:sz w:val="24"/>
          <w:szCs w:val="24"/>
        </w:rPr>
        <w:t xml:space="preserve"> </w:t>
      </w:r>
      <w:r w:rsidRPr="002446EE">
        <w:rPr>
          <w:rFonts w:ascii="Times New Roman" w:hAnsi="Times New Roman" w:cs="Times New Roman"/>
          <w:sz w:val="24"/>
          <w:szCs w:val="24"/>
        </w:rPr>
        <w:t>etc.,</w:t>
      </w:r>
    </w:p>
    <w:p w:rsidR="0011608F" w:rsidRPr="002446EE" w:rsidRDefault="0011608F" w:rsidP="0011608F">
      <w:pPr>
        <w:pStyle w:val="Akapitzlist"/>
        <w:numPr>
          <w:ilvl w:val="2"/>
          <w:numId w:val="2"/>
        </w:numPr>
        <w:tabs>
          <w:tab w:val="left" w:pos="0"/>
          <w:tab w:val="left" w:pos="567"/>
          <w:tab w:val="left" w:pos="138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w:t>
      </w:r>
      <w:r>
        <w:rPr>
          <w:rFonts w:ascii="Times New Roman" w:hAnsi="Times New Roman" w:cs="Times New Roman"/>
          <w:sz w:val="24"/>
          <w:szCs w:val="24"/>
        </w:rPr>
        <w:t xml:space="preserve"> </w:t>
      </w:r>
      <w:r w:rsidRPr="002446EE">
        <w:rPr>
          <w:rFonts w:ascii="Times New Roman" w:hAnsi="Times New Roman" w:cs="Times New Roman"/>
          <w:sz w:val="24"/>
          <w:szCs w:val="24"/>
        </w:rPr>
        <w:t>odmiennych</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przyjętych</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r>
        <w:rPr>
          <w:rFonts w:ascii="Times New Roman" w:hAnsi="Times New Roman" w:cs="Times New Roman"/>
          <w:sz w:val="24"/>
          <w:szCs w:val="24"/>
        </w:rPr>
        <w:t xml:space="preserve"> </w:t>
      </w:r>
      <w:r w:rsidRPr="002446EE">
        <w:rPr>
          <w:rFonts w:ascii="Times New Roman" w:hAnsi="Times New Roman" w:cs="Times New Roman"/>
          <w:sz w:val="24"/>
          <w:szCs w:val="24"/>
        </w:rPr>
        <w:t>warunków</w:t>
      </w:r>
      <w:r>
        <w:rPr>
          <w:rFonts w:ascii="Times New Roman" w:hAnsi="Times New Roman" w:cs="Times New Roman"/>
          <w:sz w:val="24"/>
          <w:szCs w:val="24"/>
        </w:rPr>
        <w:t xml:space="preserve"> </w:t>
      </w:r>
      <w:r w:rsidRPr="002446EE">
        <w:rPr>
          <w:rFonts w:ascii="Times New Roman" w:hAnsi="Times New Roman" w:cs="Times New Roman"/>
          <w:sz w:val="24"/>
          <w:szCs w:val="24"/>
        </w:rPr>
        <w:t>geologicznych</w:t>
      </w:r>
      <w:r>
        <w:rPr>
          <w:rFonts w:ascii="Times New Roman" w:hAnsi="Times New Roman" w:cs="Times New Roman"/>
          <w:sz w:val="24"/>
          <w:szCs w:val="24"/>
        </w:rPr>
        <w:t xml:space="preserve"> </w:t>
      </w:r>
      <w:r w:rsidRPr="002446EE">
        <w:rPr>
          <w:rFonts w:ascii="Times New Roman" w:hAnsi="Times New Roman" w:cs="Times New Roman"/>
          <w:sz w:val="24"/>
          <w:szCs w:val="24"/>
        </w:rPr>
        <w:t>(w szczególności kategorii gruntu, kurzawki) bądź terenowych (w szczególności istnienie podziemnych urządzeń, instalacji lub obiektów</w:t>
      </w:r>
      <w:r>
        <w:rPr>
          <w:rFonts w:ascii="Times New Roman" w:hAnsi="Times New Roman" w:cs="Times New Roman"/>
          <w:sz w:val="24"/>
          <w:szCs w:val="24"/>
        </w:rPr>
        <w:t xml:space="preserve"> </w:t>
      </w:r>
      <w:r w:rsidRPr="002446EE">
        <w:rPr>
          <w:rFonts w:ascii="Times New Roman" w:hAnsi="Times New Roman" w:cs="Times New Roman"/>
          <w:sz w:val="24"/>
          <w:szCs w:val="24"/>
        </w:rPr>
        <w:t>infrastrukturalnych),</w:t>
      </w:r>
    </w:p>
    <w:p w:rsidR="0011608F" w:rsidRPr="002446EE" w:rsidRDefault="0011608F" w:rsidP="0011608F">
      <w:pPr>
        <w:pStyle w:val="Tekstpodstawowy"/>
        <w:tabs>
          <w:tab w:val="left" w:pos="0"/>
          <w:tab w:val="left" w:pos="567"/>
        </w:tabs>
        <w:spacing w:line="276" w:lineRule="auto"/>
        <w:ind w:firstLine="0"/>
        <w:jc w:val="both"/>
        <w:rPr>
          <w:rFonts w:ascii="Times New Roman" w:hAnsi="Times New Roman" w:cs="Times New Roman"/>
          <w:sz w:val="24"/>
          <w:szCs w:val="24"/>
        </w:rPr>
      </w:pPr>
      <w:r w:rsidRPr="002446EE">
        <w:rPr>
          <w:rFonts w:ascii="Times New Roman" w:hAnsi="Times New Roman" w:cs="Times New Roman"/>
          <w:sz w:val="24"/>
          <w:szCs w:val="24"/>
        </w:rPr>
        <w:t>i) wystąpienia okoliczności wskazanych w pkt. 6 – 9,</w:t>
      </w:r>
    </w:p>
    <w:p w:rsidR="0011608F" w:rsidRPr="002446EE" w:rsidRDefault="0011608F" w:rsidP="0011608F">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zmian będących następstwem okoliczności leżących po stronie Zamawiającego,: wstrzymania przez Zamawiającego robót budowlanych, konieczności usunięcia błędów lub wprowadzenia zmian w 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p>
    <w:p w:rsidR="0011608F" w:rsidRPr="002446EE" w:rsidRDefault="0011608F" w:rsidP="0011608F">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okoliczności będących następstwem działania organów administracji, tj. przekroczenie określonych przez prawo terminów wydawania decyzji / pozwoleń, etc. przez te</w:t>
      </w:r>
      <w:r>
        <w:rPr>
          <w:rFonts w:ascii="Times New Roman" w:hAnsi="Times New Roman" w:cs="Times New Roman"/>
          <w:sz w:val="24"/>
          <w:szCs w:val="24"/>
        </w:rPr>
        <w:t xml:space="preserve"> </w:t>
      </w:r>
      <w:r w:rsidRPr="002446EE">
        <w:rPr>
          <w:rFonts w:ascii="Times New Roman" w:hAnsi="Times New Roman" w:cs="Times New Roman"/>
          <w:spacing w:val="-4"/>
          <w:sz w:val="24"/>
          <w:szCs w:val="24"/>
        </w:rPr>
        <w:t>organy,</w:t>
      </w:r>
    </w:p>
    <w:p w:rsidR="0011608F" w:rsidRPr="002446EE" w:rsidRDefault="0011608F" w:rsidP="0011608F">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konieczności realizacji przedmiotu umowy z zastosowaniem innych rozwiązań technicznych / technologicznych niż określone w dokumentacji projektowej:</w:t>
      </w:r>
    </w:p>
    <w:p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niedostępności na rynku materiałów i/lub urządzeń określonych w dokumentacji projektowej </w:t>
      </w:r>
      <w:r w:rsidRPr="002446EE">
        <w:rPr>
          <w:rFonts w:ascii="Times New Roman" w:hAnsi="Times New Roman" w:cs="Times New Roman"/>
          <w:sz w:val="24"/>
          <w:szCs w:val="24"/>
        </w:rPr>
        <w:lastRenderedPageBreak/>
        <w:t>wynikającej z zaprzestania ich produkcji bądź ich wycofania z</w:t>
      </w:r>
      <w:r>
        <w:rPr>
          <w:rFonts w:ascii="Times New Roman" w:hAnsi="Times New Roman" w:cs="Times New Roman"/>
          <w:sz w:val="24"/>
          <w:szCs w:val="24"/>
        </w:rPr>
        <w:t xml:space="preserve"> </w:t>
      </w:r>
      <w:r w:rsidRPr="002446EE">
        <w:rPr>
          <w:rFonts w:ascii="Times New Roman" w:hAnsi="Times New Roman" w:cs="Times New Roman"/>
          <w:sz w:val="24"/>
          <w:szCs w:val="24"/>
        </w:rPr>
        <w:t>rynku,</w:t>
      </w:r>
    </w:p>
    <w:p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pojawieniem się na rynku materiałów i/lub urządzeń nowszej generacji bądź innej technologii wykonania zaprojektowanych</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pozwalających na skrócenie</w:t>
      </w:r>
      <w:r>
        <w:rPr>
          <w:rFonts w:ascii="Times New Roman" w:hAnsi="Times New Roman" w:cs="Times New Roman"/>
          <w:sz w:val="24"/>
          <w:szCs w:val="24"/>
        </w:rPr>
        <w:t xml:space="preserve"> </w:t>
      </w:r>
      <w:r w:rsidRPr="002446EE">
        <w:rPr>
          <w:rFonts w:ascii="Times New Roman" w:hAnsi="Times New Roman" w:cs="Times New Roman"/>
          <w:sz w:val="24"/>
          <w:szCs w:val="24"/>
        </w:rPr>
        <w:t>czasu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inwestycji,</w:t>
      </w:r>
      <w:r>
        <w:rPr>
          <w:rFonts w:ascii="Times New Roman" w:hAnsi="Times New Roman" w:cs="Times New Roman"/>
          <w:sz w:val="24"/>
          <w:szCs w:val="24"/>
        </w:rPr>
        <w:t xml:space="preserve"> </w:t>
      </w:r>
      <w:r w:rsidRPr="002446EE">
        <w:rPr>
          <w:rFonts w:ascii="Times New Roman" w:hAnsi="Times New Roman" w:cs="Times New Roman"/>
          <w:sz w:val="24"/>
          <w:szCs w:val="24"/>
        </w:rPr>
        <w:t>zaoszczędzenie kosztów realizacji przedmiotu umowy bądź kosztów jego późniejszej</w:t>
      </w:r>
      <w:r>
        <w:rPr>
          <w:rFonts w:ascii="Times New Roman" w:hAnsi="Times New Roman" w:cs="Times New Roman"/>
          <w:sz w:val="24"/>
          <w:szCs w:val="24"/>
        </w:rPr>
        <w:t xml:space="preserve"> eksploatacji</w:t>
      </w:r>
      <w:r w:rsidRPr="002446EE">
        <w:rPr>
          <w:rFonts w:ascii="Times New Roman" w:hAnsi="Times New Roman" w:cs="Times New Roman"/>
          <w:sz w:val="24"/>
          <w:szCs w:val="24"/>
        </w:rPr>
        <w:t>,</w:t>
      </w:r>
    </w:p>
    <w:p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wykonania przedmiotu umowy z zastosowaniem innych rozwiązań technicznych / technologicznych niż określone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sytuacji, gdy zastosowanie rozwiązań</w:t>
      </w:r>
      <w:r>
        <w:rPr>
          <w:rFonts w:ascii="Times New Roman" w:hAnsi="Times New Roman" w:cs="Times New Roman"/>
          <w:sz w:val="24"/>
          <w:szCs w:val="24"/>
        </w:rPr>
        <w:t xml:space="preserve"> </w:t>
      </w:r>
      <w:r w:rsidRPr="002446EE">
        <w:rPr>
          <w:rFonts w:ascii="Times New Roman" w:hAnsi="Times New Roman" w:cs="Times New Roman"/>
          <w:sz w:val="24"/>
          <w:szCs w:val="24"/>
        </w:rPr>
        <w:t>przewidzianych</w:t>
      </w:r>
      <w:r>
        <w:rPr>
          <w:rFonts w:ascii="Times New Roman" w:hAnsi="Times New Roman" w:cs="Times New Roman"/>
          <w:sz w:val="24"/>
          <w:szCs w:val="24"/>
        </w:rPr>
        <w:t xml:space="preserve"> </w:t>
      </w:r>
      <w:r w:rsidRPr="002446EE">
        <w:rPr>
          <w:rFonts w:ascii="Times New Roman" w:hAnsi="Times New Roman" w:cs="Times New Roman"/>
          <w:sz w:val="24"/>
          <w:szCs w:val="24"/>
        </w:rPr>
        <w:t>skutkować</w:t>
      </w:r>
      <w:r>
        <w:rPr>
          <w:rFonts w:ascii="Times New Roman" w:hAnsi="Times New Roman" w:cs="Times New Roman"/>
          <w:sz w:val="24"/>
          <w:szCs w:val="24"/>
        </w:rPr>
        <w:t xml:space="preserve"> </w:t>
      </w:r>
      <w:r w:rsidRPr="002446EE">
        <w:rPr>
          <w:rFonts w:ascii="Times New Roman" w:hAnsi="Times New Roman" w:cs="Times New Roman"/>
          <w:sz w:val="24"/>
          <w:szCs w:val="24"/>
        </w:rPr>
        <w:t>może niewykonaniem bądź wadliwym wykonaniem przedmiotu</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p>
    <w:p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odmiennych   od   określonych    w    dokumentacji    projektowej    warunków    geologicznych (kategorii</w:t>
      </w:r>
      <w:r>
        <w:rPr>
          <w:rFonts w:ascii="Times New Roman" w:hAnsi="Times New Roman" w:cs="Times New Roman"/>
          <w:sz w:val="24"/>
          <w:szCs w:val="24"/>
        </w:rPr>
        <w:t xml:space="preserve"> </w:t>
      </w:r>
      <w:r w:rsidRPr="002446EE">
        <w:rPr>
          <w:rFonts w:ascii="Times New Roman" w:hAnsi="Times New Roman" w:cs="Times New Roman"/>
          <w:sz w:val="24"/>
          <w:szCs w:val="24"/>
        </w:rPr>
        <w:t>gruntu,</w:t>
      </w:r>
      <w:r>
        <w:rPr>
          <w:rFonts w:ascii="Times New Roman" w:hAnsi="Times New Roman" w:cs="Times New Roman"/>
          <w:sz w:val="24"/>
          <w:szCs w:val="24"/>
        </w:rPr>
        <w:t xml:space="preserve"> </w:t>
      </w:r>
      <w:r w:rsidRPr="002446EE">
        <w:rPr>
          <w:rFonts w:ascii="Times New Roman" w:hAnsi="Times New Roman" w:cs="Times New Roman"/>
          <w:sz w:val="24"/>
          <w:szCs w:val="24"/>
        </w:rPr>
        <w:t>kurzawki)</w:t>
      </w:r>
      <w:r>
        <w:rPr>
          <w:rFonts w:ascii="Times New Roman" w:hAnsi="Times New Roman" w:cs="Times New Roman"/>
          <w:sz w:val="24"/>
          <w:szCs w:val="24"/>
        </w:rPr>
        <w:t xml:space="preserve"> </w:t>
      </w:r>
      <w:r w:rsidRPr="002446EE">
        <w:rPr>
          <w:rFonts w:ascii="Times New Roman" w:hAnsi="Times New Roman" w:cs="Times New Roman"/>
          <w:sz w:val="24"/>
          <w:szCs w:val="24"/>
        </w:rPr>
        <w:t>bądź</w:t>
      </w:r>
      <w:r>
        <w:rPr>
          <w:rFonts w:ascii="Times New Roman" w:hAnsi="Times New Roman" w:cs="Times New Roman"/>
          <w:sz w:val="24"/>
          <w:szCs w:val="24"/>
        </w:rPr>
        <w:t xml:space="preserve"> </w:t>
      </w:r>
      <w:r w:rsidRPr="002446EE">
        <w:rPr>
          <w:rFonts w:ascii="Times New Roman" w:hAnsi="Times New Roman" w:cs="Times New Roman"/>
          <w:sz w:val="24"/>
          <w:szCs w:val="24"/>
        </w:rPr>
        <w:t>terenowych</w:t>
      </w:r>
      <w:r>
        <w:rPr>
          <w:rFonts w:ascii="Times New Roman" w:hAnsi="Times New Roman" w:cs="Times New Roman"/>
          <w:sz w:val="24"/>
          <w:szCs w:val="24"/>
        </w:rPr>
        <w:t xml:space="preserve"> </w:t>
      </w:r>
      <w:r w:rsidRPr="002446EE">
        <w:rPr>
          <w:rFonts w:ascii="Times New Roman" w:hAnsi="Times New Roman" w:cs="Times New Roman"/>
          <w:sz w:val="24"/>
          <w:szCs w:val="24"/>
        </w:rPr>
        <w:t>(istnienie</w:t>
      </w:r>
      <w:r>
        <w:rPr>
          <w:rFonts w:ascii="Times New Roman" w:hAnsi="Times New Roman" w:cs="Times New Roman"/>
          <w:sz w:val="24"/>
          <w:szCs w:val="24"/>
        </w:rPr>
        <w:t xml:space="preserve"> </w:t>
      </w:r>
      <w:r w:rsidRPr="002446EE">
        <w:rPr>
          <w:rFonts w:ascii="Times New Roman" w:hAnsi="Times New Roman" w:cs="Times New Roman"/>
          <w:sz w:val="24"/>
          <w:szCs w:val="24"/>
        </w:rPr>
        <w:t>podziemnych</w:t>
      </w:r>
      <w:r>
        <w:rPr>
          <w:rFonts w:ascii="Times New Roman" w:hAnsi="Times New Roman" w:cs="Times New Roman"/>
          <w:sz w:val="24"/>
          <w:szCs w:val="24"/>
        </w:rPr>
        <w:t xml:space="preserve"> </w:t>
      </w:r>
      <w:r w:rsidRPr="002446EE">
        <w:rPr>
          <w:rFonts w:ascii="Times New Roman" w:hAnsi="Times New Roman" w:cs="Times New Roman"/>
          <w:sz w:val="24"/>
          <w:szCs w:val="24"/>
        </w:rPr>
        <w:t>urządzeń, instalacji lub obiektów infrastrukturalnych) skutkujących brakiem możliwości wykonania przedmiotu umowy przy pierwotnie przyjętych założeniach technologicznych (skutkujących koniecznością zmiany lokalizacji poszczególnych instalacji budowlanych składających się na przedmiotu</w:t>
      </w:r>
      <w:r>
        <w:rPr>
          <w:rFonts w:ascii="Times New Roman" w:hAnsi="Times New Roman" w:cs="Times New Roman"/>
          <w:sz w:val="24"/>
          <w:szCs w:val="24"/>
        </w:rPr>
        <w:t xml:space="preserve"> </w:t>
      </w:r>
      <w:r w:rsidRPr="002446EE">
        <w:rPr>
          <w:rFonts w:ascii="Times New Roman" w:hAnsi="Times New Roman" w:cs="Times New Roman"/>
          <w:sz w:val="24"/>
          <w:szCs w:val="24"/>
        </w:rPr>
        <w:t>mowy),</w:t>
      </w:r>
    </w:p>
    <w:p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zastosowania innych materiałów bądź rozwiązań technicznych / technologicznych, będącego skutkiem zmiany w tym zakresie obowiązującego</w:t>
      </w:r>
      <w:r>
        <w:rPr>
          <w:rFonts w:ascii="Times New Roman" w:hAnsi="Times New Roman" w:cs="Times New Roman"/>
          <w:sz w:val="24"/>
          <w:szCs w:val="24"/>
        </w:rPr>
        <w:t xml:space="preserve"> </w:t>
      </w:r>
      <w:r w:rsidRPr="002446EE">
        <w:rPr>
          <w:rFonts w:ascii="Times New Roman" w:hAnsi="Times New Roman" w:cs="Times New Roman"/>
          <w:sz w:val="24"/>
          <w:szCs w:val="24"/>
        </w:rPr>
        <w:t>prawa,</w:t>
      </w:r>
    </w:p>
    <w:p w:rsidR="0011608F" w:rsidRPr="002446EE" w:rsidRDefault="0011608F" w:rsidP="0011608F">
      <w:pPr>
        <w:pStyle w:val="Akapitzlist"/>
        <w:numPr>
          <w:ilvl w:val="1"/>
          <w:numId w:val="2"/>
        </w:numPr>
        <w:tabs>
          <w:tab w:val="left" w:pos="0"/>
          <w:tab w:val="left" w:pos="567"/>
          <w:tab w:val="left" w:pos="1102"/>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możliwości realizacji przedmiotu umowy z zastosowaniem innych rozwiązań technicznych / technologicznych niż określone w dokumentacji projektowej – a w szczególności: materiałów i/lub urządzeń nowszej generacji bądź innego typu, bądź innej technologii wykonania zaprojektowanych robót – pozwalających na skrócenie</w:t>
      </w:r>
      <w:r>
        <w:rPr>
          <w:rFonts w:ascii="Times New Roman" w:hAnsi="Times New Roman" w:cs="Times New Roman"/>
          <w:sz w:val="24"/>
          <w:szCs w:val="24"/>
        </w:rPr>
        <w:t xml:space="preserve"> </w:t>
      </w:r>
      <w:r w:rsidRPr="002446EE">
        <w:rPr>
          <w:rFonts w:ascii="Times New Roman" w:hAnsi="Times New Roman" w:cs="Times New Roman"/>
          <w:sz w:val="24"/>
          <w:szCs w:val="24"/>
        </w:rPr>
        <w:t>czasu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inwestycji,</w:t>
      </w:r>
      <w:r>
        <w:rPr>
          <w:rFonts w:ascii="Times New Roman" w:hAnsi="Times New Roman" w:cs="Times New Roman"/>
          <w:sz w:val="24"/>
          <w:szCs w:val="24"/>
        </w:rPr>
        <w:t xml:space="preserve"> </w:t>
      </w:r>
      <w:r w:rsidRPr="002446EE">
        <w:rPr>
          <w:rFonts w:ascii="Times New Roman" w:hAnsi="Times New Roman" w:cs="Times New Roman"/>
          <w:sz w:val="24"/>
          <w:szCs w:val="24"/>
        </w:rPr>
        <w:t>zaoszczędzenie</w:t>
      </w:r>
      <w:r>
        <w:rPr>
          <w:rFonts w:ascii="Times New Roman" w:hAnsi="Times New Roman" w:cs="Times New Roman"/>
          <w:sz w:val="24"/>
          <w:szCs w:val="24"/>
        </w:rPr>
        <w:t xml:space="preserve"> kosztów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przedmiotu</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bądź kosztów jego późniejszej eksploatacji / kosztów cyklu</w:t>
      </w:r>
      <w:r>
        <w:rPr>
          <w:rFonts w:ascii="Times New Roman" w:hAnsi="Times New Roman" w:cs="Times New Roman"/>
          <w:sz w:val="24"/>
          <w:szCs w:val="24"/>
        </w:rPr>
        <w:t xml:space="preserve"> </w:t>
      </w:r>
      <w:r w:rsidRPr="002446EE">
        <w:rPr>
          <w:rFonts w:ascii="Times New Roman" w:hAnsi="Times New Roman" w:cs="Times New Roman"/>
          <w:sz w:val="24"/>
          <w:szCs w:val="24"/>
        </w:rPr>
        <w:t>życia,</w:t>
      </w:r>
    </w:p>
    <w:p w:rsidR="0011608F" w:rsidRPr="002446EE" w:rsidRDefault="0011608F" w:rsidP="0011608F">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wprowadzenia w trakcie realizacji inwestycji, na wniosek Wykonawcy i za zgodą Zamawiającego, uzasadnionych zmian</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r>
        <w:rPr>
          <w:rFonts w:ascii="Times New Roman" w:hAnsi="Times New Roman" w:cs="Times New Roman"/>
          <w:sz w:val="24"/>
          <w:szCs w:val="24"/>
        </w:rPr>
        <w:t xml:space="preserve"> </w:t>
      </w:r>
      <w:r w:rsidRPr="002446EE">
        <w:rPr>
          <w:rFonts w:ascii="Times New Roman" w:hAnsi="Times New Roman" w:cs="Times New Roman"/>
          <w:sz w:val="24"/>
          <w:szCs w:val="24"/>
        </w:rPr>
        <w:t>dot.</w:t>
      </w:r>
      <w:r>
        <w:rPr>
          <w:rFonts w:ascii="Times New Roman" w:hAnsi="Times New Roman" w:cs="Times New Roman"/>
          <w:sz w:val="24"/>
          <w:szCs w:val="24"/>
        </w:rPr>
        <w:t xml:space="preserve"> </w:t>
      </w:r>
      <w:r w:rsidRPr="002446EE">
        <w:rPr>
          <w:rFonts w:ascii="Times New Roman" w:hAnsi="Times New Roman" w:cs="Times New Roman"/>
          <w:sz w:val="24"/>
          <w:szCs w:val="24"/>
        </w:rPr>
        <w:t>technologii</w:t>
      </w:r>
      <w:r>
        <w:rPr>
          <w:rFonts w:ascii="Times New Roman" w:hAnsi="Times New Roman" w:cs="Times New Roman"/>
          <w:sz w:val="24"/>
          <w:szCs w:val="24"/>
        </w:rPr>
        <w:t xml:space="preserve"> </w:t>
      </w:r>
      <w:r w:rsidRPr="002446EE">
        <w:rPr>
          <w:rFonts w:ascii="Times New Roman" w:hAnsi="Times New Roman" w:cs="Times New Roman"/>
          <w:sz w:val="24"/>
          <w:szCs w:val="24"/>
        </w:rPr>
        <w:t>wykonania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składających</w:t>
      </w:r>
      <w:r>
        <w:rPr>
          <w:rFonts w:ascii="Times New Roman" w:hAnsi="Times New Roman" w:cs="Times New Roman"/>
          <w:sz w:val="24"/>
          <w:szCs w:val="24"/>
        </w:rPr>
        <w:t xml:space="preserve"> </w:t>
      </w:r>
      <w:r w:rsidRPr="002446EE">
        <w:rPr>
          <w:rFonts w:ascii="Times New Roman" w:hAnsi="Times New Roman" w:cs="Times New Roman"/>
          <w:sz w:val="24"/>
          <w:szCs w:val="24"/>
        </w:rPr>
        <w:t>się</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przedmiot</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pod warunkiem, </w:t>
      </w:r>
      <w:r w:rsidRPr="002446EE">
        <w:rPr>
          <w:rFonts w:ascii="Times New Roman" w:hAnsi="Times New Roman" w:cs="Times New Roman"/>
          <w:spacing w:val="-3"/>
          <w:sz w:val="24"/>
          <w:szCs w:val="24"/>
        </w:rPr>
        <w:t xml:space="preserve">że </w:t>
      </w:r>
      <w:r w:rsidRPr="002446EE">
        <w:rPr>
          <w:rFonts w:ascii="Times New Roman" w:hAnsi="Times New Roman" w:cs="Times New Roman"/>
          <w:sz w:val="24"/>
          <w:szCs w:val="24"/>
        </w:rPr>
        <w:t>proponowane przez Wykonawcę rozwiązanie jest równorzędne bądź lepsze funkcjonalnie od przewidzianego</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projekcie.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takim</w:t>
      </w:r>
      <w:r>
        <w:rPr>
          <w:rFonts w:ascii="Times New Roman" w:hAnsi="Times New Roman" w:cs="Times New Roman"/>
          <w:sz w:val="24"/>
          <w:szCs w:val="24"/>
        </w:rPr>
        <w:t xml:space="preserve"> </w:t>
      </w:r>
      <w:r w:rsidRPr="002446EE">
        <w:rPr>
          <w:rFonts w:ascii="Times New Roman" w:hAnsi="Times New Roman" w:cs="Times New Roman"/>
          <w:sz w:val="24"/>
          <w:szCs w:val="24"/>
        </w:rPr>
        <w:t>wypadku</w:t>
      </w:r>
      <w:r>
        <w:rPr>
          <w:rFonts w:ascii="Times New Roman" w:hAnsi="Times New Roman" w:cs="Times New Roman"/>
          <w:sz w:val="24"/>
          <w:szCs w:val="24"/>
        </w:rPr>
        <w:t xml:space="preserve"> </w:t>
      </w:r>
      <w:r w:rsidRPr="002446EE">
        <w:rPr>
          <w:rFonts w:ascii="Times New Roman" w:hAnsi="Times New Roman" w:cs="Times New Roman"/>
          <w:sz w:val="24"/>
          <w:szCs w:val="24"/>
        </w:rPr>
        <w:t>Wykonawca</w:t>
      </w:r>
      <w:r>
        <w:rPr>
          <w:rFonts w:ascii="Times New Roman" w:hAnsi="Times New Roman" w:cs="Times New Roman"/>
          <w:sz w:val="24"/>
          <w:szCs w:val="24"/>
        </w:rPr>
        <w:t xml:space="preserve"> </w:t>
      </w:r>
      <w:r w:rsidRPr="002446EE">
        <w:rPr>
          <w:rFonts w:ascii="Times New Roman" w:hAnsi="Times New Roman" w:cs="Times New Roman"/>
          <w:sz w:val="24"/>
          <w:szCs w:val="24"/>
        </w:rPr>
        <w:t>przedstawi</w:t>
      </w:r>
      <w:r>
        <w:rPr>
          <w:rFonts w:ascii="Times New Roman" w:hAnsi="Times New Roman" w:cs="Times New Roman"/>
          <w:sz w:val="24"/>
          <w:szCs w:val="24"/>
        </w:rPr>
        <w:t xml:space="preserve"> </w:t>
      </w:r>
      <w:r w:rsidRPr="002446EE">
        <w:rPr>
          <w:rFonts w:ascii="Times New Roman" w:hAnsi="Times New Roman" w:cs="Times New Roman"/>
          <w:sz w:val="24"/>
          <w:szCs w:val="24"/>
        </w:rPr>
        <w:t>projekt</w:t>
      </w:r>
      <w:r>
        <w:rPr>
          <w:rFonts w:ascii="Times New Roman" w:hAnsi="Times New Roman" w:cs="Times New Roman"/>
          <w:sz w:val="24"/>
          <w:szCs w:val="24"/>
        </w:rPr>
        <w:t xml:space="preserve"> </w:t>
      </w:r>
      <w:r w:rsidRPr="002446EE">
        <w:rPr>
          <w:rFonts w:ascii="Times New Roman" w:hAnsi="Times New Roman" w:cs="Times New Roman"/>
          <w:sz w:val="24"/>
          <w:szCs w:val="24"/>
        </w:rPr>
        <w:t>zamienny</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opisem</w:t>
      </w:r>
      <w:r>
        <w:rPr>
          <w:rFonts w:ascii="Times New Roman" w:hAnsi="Times New Roman" w:cs="Times New Roman"/>
          <w:sz w:val="24"/>
          <w:szCs w:val="24"/>
        </w:rPr>
        <w:t xml:space="preserve"> </w:t>
      </w:r>
      <w:r w:rsidRPr="002446EE">
        <w:rPr>
          <w:rFonts w:ascii="Times New Roman" w:hAnsi="Times New Roman" w:cs="Times New Roman"/>
          <w:sz w:val="24"/>
          <w:szCs w:val="24"/>
        </w:rPr>
        <w:t>proponowanych zmian, rysunkami i uzasadnieniem. Projekt podlegać będzie akceptacji nadzoru autorskiego i zatwierdzeniu do realizacji przez Zamawiającego,</w:t>
      </w:r>
    </w:p>
    <w:p w:rsidR="0011608F" w:rsidRPr="002446EE" w:rsidRDefault="0011608F" w:rsidP="0011608F">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zmiany wynagrodzenia Wykonawcy wynikającej</w:t>
      </w:r>
      <w:r>
        <w:rPr>
          <w:rFonts w:ascii="Times New Roman" w:hAnsi="Times New Roman" w:cs="Times New Roman"/>
          <w:sz w:val="24"/>
          <w:szCs w:val="24"/>
        </w:rPr>
        <w:t xml:space="preserve"> </w:t>
      </w:r>
      <w:r w:rsidRPr="002446EE">
        <w:rPr>
          <w:rFonts w:ascii="Times New Roman" w:hAnsi="Times New Roman" w:cs="Times New Roman"/>
          <w:sz w:val="24"/>
          <w:szCs w:val="24"/>
        </w:rPr>
        <w:t>z:</w:t>
      </w:r>
    </w:p>
    <w:p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zmiany urzędowej stawki podatku </w:t>
      </w:r>
      <w:r w:rsidRPr="002446EE">
        <w:rPr>
          <w:rFonts w:ascii="Times New Roman" w:hAnsi="Times New Roman" w:cs="Times New Roman"/>
          <w:spacing w:val="-12"/>
          <w:sz w:val="24"/>
          <w:szCs w:val="24"/>
        </w:rPr>
        <w:t>VAT,</w:t>
      </w:r>
    </w:p>
    <w:p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zmian zakresów rzeczowych elementów zamówienia ujętych w przedmiarach (popartych pisemnym uzasadnieniem nadzoru inwestorskiego i zaakceptowanych przez</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 wynikających</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z wystąpienia w dokumentacji projektowej błędów lub </w:t>
      </w:r>
      <w:r w:rsidRPr="002446EE">
        <w:rPr>
          <w:rFonts w:ascii="Times New Roman" w:hAnsi="Times New Roman" w:cs="Times New Roman"/>
          <w:spacing w:val="-5"/>
          <w:sz w:val="24"/>
          <w:szCs w:val="24"/>
        </w:rPr>
        <w:t xml:space="preserve">braków, </w:t>
      </w:r>
      <w:r w:rsidRPr="002446EE">
        <w:rPr>
          <w:rFonts w:ascii="Times New Roman" w:hAnsi="Times New Roman" w:cs="Times New Roman"/>
          <w:sz w:val="24"/>
          <w:szCs w:val="24"/>
        </w:rPr>
        <w:t>polegających w szczególności na niezgodności z przepisami prawa, bądź stwierdzenia w toku prowadzonych prac wad w dokumentacji lub rozbieżności ze stanem faktycznym na terenie</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rsidR="0011608F" w:rsidRPr="002446EE" w:rsidRDefault="0011608F" w:rsidP="0011608F">
      <w:pPr>
        <w:pStyle w:val="Akapitzlist"/>
        <w:numPr>
          <w:ilvl w:val="2"/>
          <w:numId w:val="2"/>
        </w:numPr>
        <w:tabs>
          <w:tab w:val="left" w:pos="0"/>
          <w:tab w:val="left" w:pos="567"/>
          <w:tab w:val="left" w:pos="138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powzięcia</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wiadomości</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o</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rozwiązaniach</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technicznych</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technologicznych</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korzystniejszych</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dla</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w:t>
      </w:r>
      <w:r>
        <w:rPr>
          <w:rFonts w:ascii="Times New Roman" w:hAnsi="Times New Roman" w:cs="Times New Roman"/>
          <w:sz w:val="24"/>
          <w:szCs w:val="24"/>
        </w:rPr>
        <w:t xml:space="preserve"> </w:t>
      </w:r>
      <w:r w:rsidRPr="002446EE">
        <w:rPr>
          <w:rFonts w:ascii="Times New Roman" w:hAnsi="Times New Roman" w:cs="Times New Roman"/>
          <w:sz w:val="24"/>
          <w:szCs w:val="24"/>
        </w:rPr>
        <w:t>ograniczenia</w:t>
      </w:r>
      <w:r>
        <w:rPr>
          <w:rFonts w:ascii="Times New Roman" w:hAnsi="Times New Roman" w:cs="Times New Roman"/>
          <w:sz w:val="24"/>
          <w:szCs w:val="24"/>
        </w:rPr>
        <w:t xml:space="preserve"> </w:t>
      </w:r>
      <w:r w:rsidRPr="002446EE">
        <w:rPr>
          <w:rFonts w:ascii="Times New Roman" w:hAnsi="Times New Roman" w:cs="Times New Roman"/>
          <w:sz w:val="24"/>
          <w:szCs w:val="24"/>
        </w:rPr>
        <w:t>zakresu</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które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toku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przedmiotu</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okazały się zbędne,</w:t>
      </w:r>
    </w:p>
    <w:p w:rsidR="0011608F" w:rsidRPr="002446EE" w:rsidRDefault="0011608F" w:rsidP="0011608F">
      <w:pPr>
        <w:pStyle w:val="Akapitzlist"/>
        <w:numPr>
          <w:ilvl w:val="2"/>
          <w:numId w:val="2"/>
        </w:numPr>
        <w:tabs>
          <w:tab w:val="left" w:pos="0"/>
          <w:tab w:val="left" w:pos="567"/>
          <w:tab w:val="left" w:pos="138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wykonania rozwiązań zamiennych (równoważnych) w stosunku do określonych w dokumentacji projektowej,</w:t>
      </w:r>
    </w:p>
    <w:p w:rsidR="0011608F" w:rsidRPr="002446EE" w:rsidRDefault="0011608F" w:rsidP="0011608F">
      <w:pPr>
        <w:pStyle w:val="Akapitzlist"/>
        <w:numPr>
          <w:ilvl w:val="2"/>
          <w:numId w:val="2"/>
        </w:numPr>
        <w:tabs>
          <w:tab w:val="left" w:pos="0"/>
          <w:tab w:val="left" w:pos="567"/>
          <w:tab w:val="left" w:pos="138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wprowadzenia robót dodatkowych lub zamiennych, na zasadach określonych w niniejszej umowie.</w:t>
      </w:r>
    </w:p>
    <w:p w:rsidR="0011608F" w:rsidRPr="002446EE" w:rsidRDefault="0011608F" w:rsidP="0011608F">
      <w:pPr>
        <w:pStyle w:val="Akapitzlist"/>
        <w:numPr>
          <w:ilvl w:val="1"/>
          <w:numId w:val="2"/>
        </w:numPr>
        <w:tabs>
          <w:tab w:val="left" w:pos="0"/>
          <w:tab w:val="left" w:pos="567"/>
          <w:tab w:val="left" w:pos="1102"/>
        </w:tabs>
        <w:spacing w:before="6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zmiany podwykonawcy – na </w:t>
      </w:r>
      <w:r w:rsidRPr="002446EE">
        <w:rPr>
          <w:rFonts w:ascii="Times New Roman" w:hAnsi="Times New Roman" w:cs="Times New Roman"/>
          <w:spacing w:val="-3"/>
          <w:sz w:val="24"/>
          <w:szCs w:val="24"/>
        </w:rPr>
        <w:t xml:space="preserve">pisemny, </w:t>
      </w:r>
      <w:r w:rsidRPr="002446EE">
        <w:rPr>
          <w:rFonts w:ascii="Times New Roman" w:hAnsi="Times New Roman" w:cs="Times New Roman"/>
          <w:sz w:val="24"/>
          <w:szCs w:val="24"/>
        </w:rPr>
        <w:t xml:space="preserve">uzasadniony wniosek Wykonawcy dot. zmiany podwykonawcy (w tym rezygnacji z udziału podwykonawcy, wprowadzenia podwykonawcy do zakresu prac pierwotnie realizowanego przez Wykonawcę lub realizacji przez Wykonawcę zakresu prac pierwotnie realizowanego przez podwykonawcę) w realizacji przedmiotu zamówienia – wyłącznie po przedstawieniu przez </w:t>
      </w:r>
      <w:r w:rsidRPr="002446EE">
        <w:rPr>
          <w:rFonts w:ascii="Times New Roman" w:hAnsi="Times New Roman" w:cs="Times New Roman"/>
          <w:sz w:val="24"/>
          <w:szCs w:val="24"/>
        </w:rPr>
        <w:lastRenderedPageBreak/>
        <w:t xml:space="preserve">Wykonawcę pisemnego oświadczenia podwykonawcy o rezygnacji z udziału w realizacji przedmiotu umowy oraz o braku </w:t>
      </w:r>
      <w:r w:rsidRPr="002446EE">
        <w:rPr>
          <w:rFonts w:ascii="Times New Roman" w:hAnsi="Times New Roman" w:cs="Times New Roman"/>
          <w:spacing w:val="-3"/>
          <w:sz w:val="24"/>
          <w:szCs w:val="24"/>
        </w:rPr>
        <w:t xml:space="preserve">roszczeń </w:t>
      </w:r>
      <w:r w:rsidRPr="002446EE">
        <w:rPr>
          <w:rFonts w:ascii="Times New Roman" w:hAnsi="Times New Roman" w:cs="Times New Roman"/>
          <w:sz w:val="24"/>
          <w:szCs w:val="24"/>
        </w:rPr>
        <w:t>wobec  Wykonawcy  z</w:t>
      </w:r>
      <w:r>
        <w:rPr>
          <w:rFonts w:ascii="Times New Roman" w:hAnsi="Times New Roman" w:cs="Times New Roman"/>
          <w:sz w:val="24"/>
          <w:szCs w:val="24"/>
        </w:rPr>
        <w:t xml:space="preserve"> </w:t>
      </w:r>
      <w:r w:rsidRPr="002446EE">
        <w:rPr>
          <w:rFonts w:ascii="Times New Roman" w:hAnsi="Times New Roman" w:cs="Times New Roman"/>
          <w:sz w:val="24"/>
          <w:szCs w:val="24"/>
        </w:rPr>
        <w:t>tytułu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ramach</w:t>
      </w:r>
      <w:r>
        <w:rPr>
          <w:rFonts w:ascii="Times New Roman" w:hAnsi="Times New Roman" w:cs="Times New Roman"/>
          <w:sz w:val="24"/>
          <w:szCs w:val="24"/>
        </w:rPr>
        <w:t xml:space="preserve"> </w:t>
      </w:r>
      <w:r w:rsidRPr="002446EE">
        <w:rPr>
          <w:rFonts w:ascii="Times New Roman" w:hAnsi="Times New Roman" w:cs="Times New Roman"/>
          <w:sz w:val="24"/>
          <w:szCs w:val="24"/>
        </w:rPr>
        <w:t>przedmiotowego</w:t>
      </w:r>
      <w:r>
        <w:rPr>
          <w:rFonts w:ascii="Times New Roman" w:hAnsi="Times New Roman" w:cs="Times New Roman"/>
          <w:sz w:val="24"/>
          <w:szCs w:val="24"/>
        </w:rPr>
        <w:t xml:space="preserve"> </w:t>
      </w:r>
      <w:r w:rsidRPr="002446EE">
        <w:rPr>
          <w:rFonts w:ascii="Times New Roman" w:hAnsi="Times New Roman" w:cs="Times New Roman"/>
          <w:sz w:val="24"/>
          <w:szCs w:val="24"/>
        </w:rPr>
        <w:t>zamówienia.</w:t>
      </w:r>
      <w:r>
        <w:rPr>
          <w:rFonts w:ascii="Times New Roman" w:hAnsi="Times New Roman" w:cs="Times New Roman"/>
          <w:sz w:val="24"/>
          <w:szCs w:val="24"/>
        </w:rPr>
        <w:t xml:space="preserve"> </w:t>
      </w:r>
      <w:r w:rsidRPr="002446EE">
        <w:rPr>
          <w:rFonts w:ascii="Times New Roman" w:hAnsi="Times New Roman" w:cs="Times New Roman"/>
          <w:sz w:val="24"/>
          <w:szCs w:val="24"/>
        </w:rPr>
        <w:t>Jeżeli</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dotyczy</w:t>
      </w:r>
      <w:r>
        <w:rPr>
          <w:rFonts w:ascii="Times New Roman" w:hAnsi="Times New Roman" w:cs="Times New Roman"/>
          <w:sz w:val="24"/>
          <w:szCs w:val="24"/>
        </w:rPr>
        <w:t xml:space="preserve"> </w:t>
      </w:r>
      <w:r w:rsidRPr="002446EE">
        <w:rPr>
          <w:rFonts w:ascii="Times New Roman" w:hAnsi="Times New Roman" w:cs="Times New Roman"/>
          <w:sz w:val="24"/>
          <w:szCs w:val="24"/>
        </w:rPr>
        <w:t>podmiotu,</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zasobach</w:t>
      </w:r>
      <w:r>
        <w:rPr>
          <w:rFonts w:ascii="Times New Roman" w:hAnsi="Times New Roman" w:cs="Times New Roman"/>
          <w:sz w:val="24"/>
          <w:szCs w:val="24"/>
        </w:rPr>
        <w:t xml:space="preserve">, </w:t>
      </w:r>
      <w:r w:rsidRPr="002446EE">
        <w:rPr>
          <w:rFonts w:ascii="Times New Roman" w:hAnsi="Times New Roman" w:cs="Times New Roman"/>
          <w:sz w:val="24"/>
          <w:szCs w:val="24"/>
        </w:rPr>
        <w:t>którego Wykonawca polegał wykazując spełnienie warunków udziału w postępowaniu (z zastrzeżeniem art. 123 PZP), Zamawiający dopuści zmianę pod warunkiem, że nowy podmiot (a w pozostałych przypadkach – nowy podwykonawca) wykaże spełnianie tych warunków w zakresie nie mniejszym niż podmiot dotychczasowy,</w:t>
      </w:r>
    </w:p>
    <w:p w:rsidR="0011608F" w:rsidRPr="002446EE" w:rsidRDefault="0011608F" w:rsidP="0011608F">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formy</w:t>
      </w:r>
      <w:r>
        <w:rPr>
          <w:rFonts w:ascii="Times New Roman" w:hAnsi="Times New Roman" w:cs="Times New Roman"/>
          <w:sz w:val="24"/>
          <w:szCs w:val="24"/>
        </w:rPr>
        <w:t xml:space="preserve"> </w:t>
      </w:r>
      <w:r w:rsidRPr="002446EE">
        <w:rPr>
          <w:rFonts w:ascii="Times New Roman" w:hAnsi="Times New Roman" w:cs="Times New Roman"/>
          <w:sz w:val="24"/>
          <w:szCs w:val="24"/>
        </w:rPr>
        <w:t>zabezpieczenia</w:t>
      </w:r>
      <w:r>
        <w:rPr>
          <w:rFonts w:ascii="Times New Roman" w:hAnsi="Times New Roman" w:cs="Times New Roman"/>
          <w:sz w:val="24"/>
          <w:szCs w:val="24"/>
        </w:rPr>
        <w:t xml:space="preserve"> </w:t>
      </w:r>
      <w:r w:rsidRPr="002446EE">
        <w:rPr>
          <w:rFonts w:ascii="Times New Roman" w:hAnsi="Times New Roman" w:cs="Times New Roman"/>
          <w:sz w:val="24"/>
          <w:szCs w:val="24"/>
        </w:rPr>
        <w:t>należytego</w:t>
      </w:r>
      <w:r>
        <w:rPr>
          <w:rFonts w:ascii="Times New Roman" w:hAnsi="Times New Roman" w:cs="Times New Roman"/>
          <w:sz w:val="24"/>
          <w:szCs w:val="24"/>
        </w:rPr>
        <w:t xml:space="preserve"> </w:t>
      </w:r>
      <w:r w:rsidRPr="002446EE">
        <w:rPr>
          <w:rFonts w:ascii="Times New Roman" w:hAnsi="Times New Roman" w:cs="Times New Roman"/>
          <w:sz w:val="24"/>
          <w:szCs w:val="24"/>
        </w:rPr>
        <w:t>wykonania</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formy</w:t>
      </w:r>
      <w:r>
        <w:rPr>
          <w:rFonts w:ascii="Times New Roman" w:hAnsi="Times New Roman" w:cs="Times New Roman"/>
          <w:sz w:val="24"/>
          <w:szCs w:val="24"/>
        </w:rPr>
        <w:t xml:space="preserve"> </w:t>
      </w:r>
      <w:r w:rsidRPr="002446EE">
        <w:rPr>
          <w:rFonts w:ascii="Times New Roman" w:hAnsi="Times New Roman" w:cs="Times New Roman"/>
          <w:sz w:val="24"/>
          <w:szCs w:val="24"/>
        </w:rPr>
        <w:t>określonej</w:t>
      </w:r>
      <w:r>
        <w:rPr>
          <w:rFonts w:ascii="Times New Roman" w:hAnsi="Times New Roman" w:cs="Times New Roman"/>
          <w:sz w:val="24"/>
          <w:szCs w:val="24"/>
        </w:rPr>
        <w:t xml:space="preserve"> </w:t>
      </w:r>
      <w:r w:rsidRPr="002446EE">
        <w:rPr>
          <w:rFonts w:ascii="Times New Roman" w:hAnsi="Times New Roman" w:cs="Times New Roman"/>
          <w:sz w:val="24"/>
          <w:szCs w:val="24"/>
        </w:rPr>
        <w:t>w§9</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jedną</w:t>
      </w:r>
      <w:r>
        <w:rPr>
          <w:rFonts w:ascii="Times New Roman" w:hAnsi="Times New Roman" w:cs="Times New Roman"/>
          <w:sz w:val="24"/>
          <w:szCs w:val="24"/>
        </w:rPr>
        <w:t xml:space="preserve"> </w:t>
      </w:r>
      <w:r w:rsidRPr="002446EE">
        <w:rPr>
          <w:rFonts w:ascii="Times New Roman" w:hAnsi="Times New Roman" w:cs="Times New Roman"/>
          <w:sz w:val="24"/>
          <w:szCs w:val="24"/>
        </w:rPr>
        <w:t>lub</w:t>
      </w:r>
      <w:r>
        <w:rPr>
          <w:rFonts w:ascii="Times New Roman" w:hAnsi="Times New Roman" w:cs="Times New Roman"/>
          <w:sz w:val="24"/>
          <w:szCs w:val="24"/>
        </w:rPr>
        <w:t xml:space="preserve"> </w:t>
      </w:r>
      <w:r w:rsidRPr="002446EE">
        <w:rPr>
          <w:rFonts w:ascii="Times New Roman" w:hAnsi="Times New Roman" w:cs="Times New Roman"/>
          <w:sz w:val="24"/>
          <w:szCs w:val="24"/>
        </w:rPr>
        <w:t>kilka</w:t>
      </w:r>
      <w:r>
        <w:rPr>
          <w:rFonts w:ascii="Times New Roman" w:hAnsi="Times New Roman" w:cs="Times New Roman"/>
          <w:sz w:val="24"/>
          <w:szCs w:val="24"/>
        </w:rPr>
        <w:t xml:space="preserve"> </w:t>
      </w:r>
      <w:r w:rsidRPr="002446EE">
        <w:rPr>
          <w:rFonts w:ascii="Times New Roman" w:hAnsi="Times New Roman" w:cs="Times New Roman"/>
          <w:sz w:val="24"/>
          <w:szCs w:val="24"/>
        </w:rPr>
        <w:t>form określonych w art. 450 ust. 1</w:t>
      </w:r>
      <w:r w:rsidRPr="002446EE">
        <w:rPr>
          <w:rFonts w:ascii="Times New Roman" w:hAnsi="Times New Roman" w:cs="Times New Roman"/>
          <w:spacing w:val="-6"/>
          <w:sz w:val="24"/>
          <w:szCs w:val="24"/>
        </w:rPr>
        <w:t>PZP.</w:t>
      </w:r>
    </w:p>
    <w:p w:rsidR="0011608F" w:rsidRPr="002446EE" w:rsidRDefault="0011608F" w:rsidP="0011608F">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Zmiana umowy może nastąpić z inicjatywy każdej </w:t>
      </w: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Stron poprzez przedstawienie drugiej Stronie propozycji zmian w formie pisemnej zawierającej:</w:t>
      </w:r>
    </w:p>
    <w:p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Opis</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zmiany,</w:t>
      </w:r>
    </w:p>
    <w:p w:rsidR="0011608F" w:rsidRPr="002446EE" w:rsidRDefault="0011608F" w:rsidP="0011608F">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uzasadnienie</w:t>
      </w:r>
      <w:r w:rsidRPr="002446EE">
        <w:rPr>
          <w:rFonts w:ascii="Times New Roman" w:hAnsi="Times New Roman" w:cs="Times New Roman"/>
          <w:spacing w:val="-3"/>
          <w:sz w:val="24"/>
          <w:szCs w:val="24"/>
        </w:rPr>
        <w:t xml:space="preserve"> zmiany,</w:t>
      </w:r>
    </w:p>
    <w:p w:rsidR="0011608F" w:rsidRPr="002446EE" w:rsidRDefault="0011608F" w:rsidP="0011608F">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pacing w:val="-3"/>
          <w:sz w:val="24"/>
          <w:szCs w:val="24"/>
        </w:rPr>
        <w:t xml:space="preserve">koszt </w:t>
      </w:r>
      <w:r w:rsidRPr="002446EE">
        <w:rPr>
          <w:rFonts w:ascii="Times New Roman" w:hAnsi="Times New Roman" w:cs="Times New Roman"/>
          <w:sz w:val="24"/>
          <w:szCs w:val="24"/>
        </w:rPr>
        <w:t>zmiany oraz jego wpływ na wysokość wynagrodzenia Wykonawcy (zarówno zmniejszenia jak i zwiększenia),</w:t>
      </w:r>
    </w:p>
    <w:p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czas wykonania zmiany oraz jej wpływ na termin realizacji</w:t>
      </w:r>
      <w:r>
        <w:rPr>
          <w:rFonts w:ascii="Times New Roman" w:hAnsi="Times New Roman" w:cs="Times New Roman"/>
          <w:sz w:val="24"/>
          <w:szCs w:val="24"/>
        </w:rPr>
        <w:t xml:space="preserve"> </w:t>
      </w:r>
      <w:r w:rsidRPr="002446EE">
        <w:rPr>
          <w:rFonts w:ascii="Times New Roman" w:hAnsi="Times New Roman" w:cs="Times New Roman"/>
          <w:sz w:val="24"/>
          <w:szCs w:val="24"/>
        </w:rPr>
        <w:t>umowy.</w:t>
      </w:r>
    </w:p>
    <w:p w:rsidR="0011608F" w:rsidRPr="002446EE" w:rsidRDefault="0011608F" w:rsidP="0011608F">
      <w:pPr>
        <w:pStyle w:val="Akapitzlist"/>
        <w:numPr>
          <w:ilvl w:val="0"/>
          <w:numId w:val="2"/>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Zmiany umowy mające wpływ na termin wykonania przedmiotu umowy winny być zgłaszane Zamawiającemu przez Wykonawcę</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nieprzekraczalnym</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3</w:t>
      </w:r>
      <w:r>
        <w:rPr>
          <w:rFonts w:ascii="Times New Roman" w:hAnsi="Times New Roman" w:cs="Times New Roman"/>
          <w:sz w:val="24"/>
          <w:szCs w:val="24"/>
        </w:rPr>
        <w:t xml:space="preserve"> </w:t>
      </w:r>
      <w:r w:rsidRPr="002446EE">
        <w:rPr>
          <w:rFonts w:ascii="Times New Roman" w:hAnsi="Times New Roman" w:cs="Times New Roman"/>
          <w:sz w:val="24"/>
          <w:szCs w:val="24"/>
        </w:rPr>
        <w:t>dni</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wystąpienia</w:t>
      </w:r>
      <w:r>
        <w:rPr>
          <w:rFonts w:ascii="Times New Roman" w:hAnsi="Times New Roman" w:cs="Times New Roman"/>
          <w:sz w:val="24"/>
          <w:szCs w:val="24"/>
        </w:rPr>
        <w:t xml:space="preserve"> </w:t>
      </w:r>
      <w:r w:rsidRPr="002446EE">
        <w:rPr>
          <w:rFonts w:ascii="Times New Roman" w:hAnsi="Times New Roman" w:cs="Times New Roman"/>
          <w:sz w:val="24"/>
          <w:szCs w:val="24"/>
        </w:rPr>
        <w:t>(powstania/zajścia)</w:t>
      </w:r>
      <w:r>
        <w:rPr>
          <w:rFonts w:ascii="Times New Roman" w:hAnsi="Times New Roman" w:cs="Times New Roman"/>
          <w:sz w:val="24"/>
          <w:szCs w:val="24"/>
        </w:rPr>
        <w:t xml:space="preserve"> </w:t>
      </w:r>
      <w:r w:rsidRPr="002446EE">
        <w:rPr>
          <w:rFonts w:ascii="Times New Roman" w:hAnsi="Times New Roman" w:cs="Times New Roman"/>
          <w:sz w:val="24"/>
          <w:szCs w:val="24"/>
        </w:rPr>
        <w:t>okoliczności</w:t>
      </w:r>
      <w:r>
        <w:rPr>
          <w:rFonts w:ascii="Times New Roman" w:hAnsi="Times New Roman" w:cs="Times New Roman"/>
          <w:sz w:val="24"/>
          <w:szCs w:val="24"/>
        </w:rPr>
        <w:t xml:space="preserve"> </w:t>
      </w:r>
      <w:r w:rsidRPr="002446EE">
        <w:rPr>
          <w:rFonts w:ascii="Times New Roman" w:hAnsi="Times New Roman" w:cs="Times New Roman"/>
          <w:sz w:val="24"/>
          <w:szCs w:val="24"/>
        </w:rPr>
        <w:t>mających</w:t>
      </w:r>
      <w:r>
        <w:rPr>
          <w:rFonts w:ascii="Times New Roman" w:hAnsi="Times New Roman" w:cs="Times New Roman"/>
          <w:sz w:val="24"/>
          <w:szCs w:val="24"/>
        </w:rPr>
        <w:t xml:space="preserve"> </w:t>
      </w:r>
      <w:r w:rsidRPr="002446EE">
        <w:rPr>
          <w:rFonts w:ascii="Times New Roman" w:hAnsi="Times New Roman" w:cs="Times New Roman"/>
          <w:sz w:val="24"/>
          <w:szCs w:val="24"/>
        </w:rPr>
        <w:t>wpływ</w:t>
      </w:r>
      <w:r>
        <w:rPr>
          <w:rFonts w:ascii="Times New Roman" w:hAnsi="Times New Roman" w:cs="Times New Roman"/>
          <w:sz w:val="24"/>
          <w:szCs w:val="24"/>
        </w:rPr>
        <w:t xml:space="preserve"> </w:t>
      </w:r>
      <w:r w:rsidRPr="002446EE">
        <w:rPr>
          <w:rFonts w:ascii="Times New Roman" w:hAnsi="Times New Roman" w:cs="Times New Roman"/>
          <w:sz w:val="24"/>
          <w:szCs w:val="24"/>
        </w:rPr>
        <w:t>na termin wykonania przedmiotu</w:t>
      </w:r>
      <w:r>
        <w:rPr>
          <w:rFonts w:ascii="Times New Roman" w:hAnsi="Times New Roman" w:cs="Times New Roman"/>
          <w:sz w:val="24"/>
          <w:szCs w:val="24"/>
        </w:rPr>
        <w:t xml:space="preserve"> </w:t>
      </w:r>
      <w:r w:rsidRPr="002446EE">
        <w:rPr>
          <w:rFonts w:ascii="Times New Roman" w:hAnsi="Times New Roman" w:cs="Times New Roman"/>
          <w:spacing w:val="-2"/>
          <w:sz w:val="24"/>
          <w:szCs w:val="24"/>
        </w:rPr>
        <w:t>umowy.</w:t>
      </w:r>
    </w:p>
    <w:p w:rsidR="0011608F" w:rsidRPr="002446EE" w:rsidRDefault="0011608F" w:rsidP="0011608F">
      <w:pPr>
        <w:pStyle w:val="Akapitzlist"/>
        <w:numPr>
          <w:ilvl w:val="0"/>
          <w:numId w:val="2"/>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Jakiekolwiek</w:t>
      </w:r>
      <w:r>
        <w:rPr>
          <w:rFonts w:ascii="Times New Roman" w:hAnsi="Times New Roman" w:cs="Times New Roman"/>
          <w:sz w:val="24"/>
          <w:szCs w:val="24"/>
        </w:rPr>
        <w:t xml:space="preserve">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zostaną</w:t>
      </w:r>
      <w:r>
        <w:rPr>
          <w:rFonts w:ascii="Times New Roman" w:hAnsi="Times New Roman" w:cs="Times New Roman"/>
          <w:sz w:val="24"/>
          <w:szCs w:val="24"/>
        </w:rPr>
        <w:t xml:space="preserve"> </w:t>
      </w:r>
      <w:r w:rsidRPr="002446EE">
        <w:rPr>
          <w:rFonts w:ascii="Times New Roman" w:hAnsi="Times New Roman" w:cs="Times New Roman"/>
          <w:sz w:val="24"/>
          <w:szCs w:val="24"/>
        </w:rPr>
        <w:t>wprowadzone</w:t>
      </w:r>
      <w:r>
        <w:rPr>
          <w:rFonts w:ascii="Times New Roman" w:hAnsi="Times New Roman" w:cs="Times New Roman"/>
          <w:sz w:val="24"/>
          <w:szCs w:val="24"/>
        </w:rPr>
        <w:t xml:space="preserve"> </w:t>
      </w:r>
      <w:r w:rsidRPr="002446EE">
        <w:rPr>
          <w:rFonts w:ascii="Times New Roman" w:hAnsi="Times New Roman" w:cs="Times New Roman"/>
          <w:sz w:val="24"/>
          <w:szCs w:val="24"/>
        </w:rPr>
        <w:t>pod</w:t>
      </w:r>
      <w:r>
        <w:rPr>
          <w:rFonts w:ascii="Times New Roman" w:hAnsi="Times New Roman" w:cs="Times New Roman"/>
          <w:sz w:val="24"/>
          <w:szCs w:val="24"/>
        </w:rPr>
        <w:t xml:space="preserve"> </w:t>
      </w:r>
      <w:r w:rsidRPr="002446EE">
        <w:rPr>
          <w:rFonts w:ascii="Times New Roman" w:hAnsi="Times New Roman" w:cs="Times New Roman"/>
          <w:sz w:val="24"/>
          <w:szCs w:val="24"/>
        </w:rPr>
        <w:t>warunkiem</w:t>
      </w:r>
      <w:r>
        <w:rPr>
          <w:rFonts w:ascii="Times New Roman" w:hAnsi="Times New Roman" w:cs="Times New Roman"/>
          <w:sz w:val="24"/>
          <w:szCs w:val="24"/>
        </w:rPr>
        <w:t xml:space="preserve"> </w:t>
      </w:r>
      <w:r w:rsidRPr="002446EE">
        <w:rPr>
          <w:rFonts w:ascii="Times New Roman" w:hAnsi="Times New Roman" w:cs="Times New Roman"/>
          <w:sz w:val="24"/>
          <w:szCs w:val="24"/>
        </w:rPr>
        <w:t>potwierdzenia</w:t>
      </w:r>
      <w:r>
        <w:rPr>
          <w:rFonts w:ascii="Times New Roman" w:hAnsi="Times New Roman" w:cs="Times New Roman"/>
          <w:sz w:val="24"/>
          <w:szCs w:val="24"/>
        </w:rPr>
        <w:t xml:space="preserve"> </w:t>
      </w:r>
      <w:r w:rsidRPr="002446EE">
        <w:rPr>
          <w:rFonts w:ascii="Times New Roman" w:hAnsi="Times New Roman" w:cs="Times New Roman"/>
          <w:sz w:val="24"/>
          <w:szCs w:val="24"/>
        </w:rPr>
        <w:t>zaistniałych</w:t>
      </w:r>
      <w:r>
        <w:rPr>
          <w:rFonts w:ascii="Times New Roman" w:hAnsi="Times New Roman" w:cs="Times New Roman"/>
          <w:sz w:val="24"/>
          <w:szCs w:val="24"/>
        </w:rPr>
        <w:t xml:space="preserve"> </w:t>
      </w:r>
      <w:r w:rsidRPr="002446EE">
        <w:rPr>
          <w:rFonts w:ascii="Times New Roman" w:hAnsi="Times New Roman" w:cs="Times New Roman"/>
          <w:sz w:val="24"/>
          <w:szCs w:val="24"/>
        </w:rPr>
        <w:t>okoliczności</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formie opisowej przez powołaną w tym celu przez Zamawiającego komisję techniczną, w skład której wejdą w szczególności osoby wskazane w §13umowy.</w:t>
      </w:r>
    </w:p>
    <w:p w:rsidR="0011608F" w:rsidRPr="002446EE" w:rsidRDefault="0011608F" w:rsidP="0011608F">
      <w:pPr>
        <w:pStyle w:val="Akapitzlist"/>
        <w:tabs>
          <w:tab w:val="left" w:pos="0"/>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Podstawy</w:t>
      </w:r>
      <w:r>
        <w:rPr>
          <w:rFonts w:ascii="Times New Roman" w:hAnsi="Times New Roman" w:cs="Times New Roman"/>
          <w:sz w:val="24"/>
          <w:szCs w:val="24"/>
        </w:rPr>
        <w:t xml:space="preserve">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zawarte</w:t>
      </w:r>
      <w:r>
        <w:rPr>
          <w:rFonts w:ascii="Times New Roman" w:hAnsi="Times New Roman" w:cs="Times New Roman"/>
          <w:sz w:val="24"/>
          <w:szCs w:val="24"/>
        </w:rPr>
        <w:t xml:space="preserve"> </w:t>
      </w:r>
      <w:r w:rsidRPr="002446EE">
        <w:rPr>
          <w:rFonts w:ascii="Times New Roman" w:hAnsi="Times New Roman" w:cs="Times New Roman"/>
          <w:sz w:val="24"/>
          <w:szCs w:val="24"/>
        </w:rPr>
        <w:t>w niniejszym</w:t>
      </w:r>
      <w:r>
        <w:rPr>
          <w:rFonts w:ascii="Times New Roman" w:hAnsi="Times New Roman" w:cs="Times New Roman"/>
          <w:sz w:val="24"/>
          <w:szCs w:val="24"/>
        </w:rPr>
        <w:t xml:space="preserve"> </w:t>
      </w:r>
      <w:r w:rsidRPr="002446EE">
        <w:rPr>
          <w:rFonts w:ascii="Times New Roman" w:hAnsi="Times New Roman" w:cs="Times New Roman"/>
          <w:sz w:val="24"/>
          <w:szCs w:val="24"/>
        </w:rPr>
        <w:t>paragrafie</w:t>
      </w:r>
      <w:r>
        <w:rPr>
          <w:rFonts w:ascii="Times New Roman" w:hAnsi="Times New Roman" w:cs="Times New Roman"/>
          <w:sz w:val="24"/>
          <w:szCs w:val="24"/>
        </w:rPr>
        <w:t xml:space="preserve"> </w:t>
      </w:r>
      <w:r w:rsidRPr="002446EE">
        <w:rPr>
          <w:rFonts w:ascii="Times New Roman" w:hAnsi="Times New Roman" w:cs="Times New Roman"/>
          <w:sz w:val="24"/>
          <w:szCs w:val="24"/>
        </w:rPr>
        <w:t>stanowią</w:t>
      </w:r>
      <w:r>
        <w:rPr>
          <w:rFonts w:ascii="Times New Roman" w:hAnsi="Times New Roman" w:cs="Times New Roman"/>
          <w:sz w:val="24"/>
          <w:szCs w:val="24"/>
        </w:rPr>
        <w:t xml:space="preserve"> </w:t>
      </w:r>
      <w:r w:rsidRPr="002446EE">
        <w:rPr>
          <w:rFonts w:ascii="Times New Roman" w:hAnsi="Times New Roman" w:cs="Times New Roman"/>
          <w:sz w:val="24"/>
          <w:szCs w:val="24"/>
        </w:rPr>
        <w:t>katalog zmian, na które</w:t>
      </w:r>
      <w:r>
        <w:rPr>
          <w:rFonts w:ascii="Times New Roman" w:hAnsi="Times New Roman" w:cs="Times New Roman"/>
          <w:sz w:val="24"/>
          <w:szCs w:val="24"/>
        </w:rPr>
        <w:t xml:space="preserve"> </w:t>
      </w:r>
      <w:r w:rsidRPr="002446EE">
        <w:rPr>
          <w:rFonts w:ascii="Times New Roman" w:hAnsi="Times New Roman" w:cs="Times New Roman"/>
          <w:sz w:val="24"/>
          <w:szCs w:val="24"/>
        </w:rPr>
        <w:t>Zamawiający</w:t>
      </w:r>
      <w:r>
        <w:rPr>
          <w:rFonts w:ascii="Times New Roman" w:hAnsi="Times New Roman" w:cs="Times New Roman"/>
          <w:sz w:val="24"/>
          <w:szCs w:val="24"/>
        </w:rPr>
        <w:t xml:space="preserve"> </w:t>
      </w:r>
      <w:r w:rsidRPr="002446EE">
        <w:rPr>
          <w:rFonts w:ascii="Times New Roman" w:hAnsi="Times New Roman" w:cs="Times New Roman"/>
          <w:sz w:val="24"/>
          <w:szCs w:val="24"/>
        </w:rPr>
        <w:t>może</w:t>
      </w:r>
      <w:r>
        <w:rPr>
          <w:rFonts w:ascii="Times New Roman" w:hAnsi="Times New Roman" w:cs="Times New Roman"/>
          <w:sz w:val="24"/>
          <w:szCs w:val="24"/>
        </w:rPr>
        <w:t xml:space="preserve"> </w:t>
      </w:r>
      <w:r w:rsidRPr="002446EE">
        <w:rPr>
          <w:rFonts w:ascii="Times New Roman" w:hAnsi="Times New Roman" w:cs="Times New Roman"/>
          <w:sz w:val="24"/>
          <w:szCs w:val="24"/>
        </w:rPr>
        <w:t>wyrazić zgodę i nie oznaczają w żadnej mierze zobowiązania Zamawiającego do wyrażenia takiej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zgody.</w:t>
      </w:r>
      <w:r>
        <w:rPr>
          <w:rFonts w:ascii="Times New Roman" w:hAnsi="Times New Roman" w:cs="Times New Roman"/>
          <w:spacing w:val="-3"/>
          <w:sz w:val="24"/>
          <w:szCs w:val="24"/>
        </w:rPr>
        <w:t xml:space="preserve"> </w:t>
      </w:r>
      <w:r w:rsidRPr="002446EE">
        <w:rPr>
          <w:rFonts w:ascii="Times New Roman" w:hAnsi="Times New Roman" w:cs="Times New Roman"/>
          <w:spacing w:val="-3"/>
          <w:sz w:val="24"/>
          <w:szCs w:val="24"/>
        </w:rPr>
        <w:t>Wysokość maksymalna zmian wynosi30%</w:t>
      </w:r>
      <w:r w:rsidRPr="002446EE">
        <w:rPr>
          <w:rFonts w:ascii="Times New Roman" w:hAnsi="Times New Roman" w:cs="Times New Roman"/>
          <w:sz w:val="24"/>
          <w:szCs w:val="24"/>
        </w:rPr>
        <w:t>.</w:t>
      </w:r>
    </w:p>
    <w:p w:rsidR="0011608F" w:rsidRPr="002446EE" w:rsidRDefault="0011608F" w:rsidP="0011608F">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Istotnych</w:t>
      </w:r>
      <w:r>
        <w:rPr>
          <w:rFonts w:ascii="Times New Roman" w:hAnsi="Times New Roman" w:cs="Times New Roman"/>
          <w:sz w:val="24"/>
          <w:szCs w:val="24"/>
        </w:rPr>
        <w:t xml:space="preserve"> </w:t>
      </w:r>
      <w:r w:rsidRPr="002446EE">
        <w:rPr>
          <w:rFonts w:ascii="Times New Roman" w:hAnsi="Times New Roman" w:cs="Times New Roman"/>
          <w:sz w:val="24"/>
          <w:szCs w:val="24"/>
        </w:rPr>
        <w:t>zmian</w:t>
      </w:r>
      <w:r>
        <w:rPr>
          <w:rFonts w:ascii="Times New Roman" w:hAnsi="Times New Roman" w:cs="Times New Roman"/>
          <w:sz w:val="24"/>
          <w:szCs w:val="24"/>
        </w:rPr>
        <w:t xml:space="preserve"> </w:t>
      </w:r>
      <w:r w:rsidRPr="002446EE">
        <w:rPr>
          <w:rFonts w:ascii="Times New Roman" w:hAnsi="Times New Roman" w:cs="Times New Roman"/>
          <w:sz w:val="24"/>
          <w:szCs w:val="24"/>
        </w:rPr>
        <w:t>niniejszej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rozumieniu</w:t>
      </w:r>
      <w:r>
        <w:rPr>
          <w:rFonts w:ascii="Times New Roman" w:hAnsi="Times New Roman" w:cs="Times New Roman"/>
          <w:sz w:val="24"/>
          <w:szCs w:val="24"/>
        </w:rPr>
        <w:t xml:space="preserve"> </w:t>
      </w:r>
      <w:r w:rsidRPr="002446EE">
        <w:rPr>
          <w:rFonts w:ascii="Times New Roman" w:hAnsi="Times New Roman" w:cs="Times New Roman"/>
          <w:sz w:val="24"/>
          <w:szCs w:val="24"/>
        </w:rPr>
        <w:t>art.454</w:t>
      </w:r>
      <w:r>
        <w:rPr>
          <w:rFonts w:ascii="Times New Roman" w:hAnsi="Times New Roman" w:cs="Times New Roman"/>
          <w:sz w:val="24"/>
          <w:szCs w:val="24"/>
        </w:rPr>
        <w:t xml:space="preserve"> </w:t>
      </w:r>
      <w:r w:rsidRPr="002446EE">
        <w:rPr>
          <w:rFonts w:ascii="Times New Roman" w:hAnsi="Times New Roman" w:cs="Times New Roman"/>
          <w:sz w:val="24"/>
          <w:szCs w:val="24"/>
        </w:rPr>
        <w:t>PZP</w:t>
      </w:r>
      <w:r>
        <w:rPr>
          <w:rFonts w:ascii="Times New Roman" w:hAnsi="Times New Roman" w:cs="Times New Roman"/>
          <w:sz w:val="24"/>
          <w:szCs w:val="24"/>
        </w:rPr>
        <w:t xml:space="preserve"> nie stanowią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dotyczące</w:t>
      </w:r>
      <w:r>
        <w:rPr>
          <w:rFonts w:ascii="Times New Roman" w:hAnsi="Times New Roman" w:cs="Times New Roman"/>
          <w:sz w:val="24"/>
          <w:szCs w:val="24"/>
        </w:rPr>
        <w:t xml:space="preserve"> </w:t>
      </w:r>
      <w:r w:rsidRPr="002446EE">
        <w:rPr>
          <w:rFonts w:ascii="Times New Roman" w:hAnsi="Times New Roman" w:cs="Times New Roman"/>
          <w:sz w:val="24"/>
          <w:szCs w:val="24"/>
        </w:rPr>
        <w:t>obsługi</w:t>
      </w:r>
      <w:r>
        <w:rPr>
          <w:rFonts w:ascii="Times New Roman" w:hAnsi="Times New Roman" w:cs="Times New Roman"/>
          <w:sz w:val="24"/>
          <w:szCs w:val="24"/>
        </w:rPr>
        <w:t xml:space="preserve"> </w:t>
      </w:r>
      <w:r w:rsidRPr="002446EE">
        <w:rPr>
          <w:rFonts w:ascii="Times New Roman" w:hAnsi="Times New Roman" w:cs="Times New Roman"/>
          <w:sz w:val="24"/>
          <w:szCs w:val="24"/>
        </w:rPr>
        <w:t>administracyjno-organizacyjnej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r w:rsidRPr="002446EE">
        <w:rPr>
          <w:rFonts w:ascii="Times New Roman" w:hAnsi="Times New Roman" w:cs="Times New Roman"/>
          <w:sz w:val="24"/>
          <w:szCs w:val="24"/>
        </w:rPr>
        <w:t>:</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nr</w:t>
      </w:r>
      <w:r>
        <w:rPr>
          <w:rFonts w:ascii="Times New Roman" w:hAnsi="Times New Roman" w:cs="Times New Roman"/>
          <w:sz w:val="24"/>
          <w:szCs w:val="24"/>
        </w:rPr>
        <w:t xml:space="preserve"> </w:t>
      </w:r>
      <w:r w:rsidRPr="002446EE">
        <w:rPr>
          <w:rFonts w:ascii="Times New Roman" w:hAnsi="Times New Roman" w:cs="Times New Roman"/>
          <w:sz w:val="24"/>
          <w:szCs w:val="24"/>
        </w:rPr>
        <w:t>rachunku</w:t>
      </w:r>
      <w:r>
        <w:rPr>
          <w:rFonts w:ascii="Times New Roman" w:hAnsi="Times New Roman" w:cs="Times New Roman"/>
          <w:sz w:val="24"/>
          <w:szCs w:val="24"/>
        </w:rPr>
        <w:t xml:space="preserve"> </w:t>
      </w:r>
      <w:r w:rsidRPr="002446EE">
        <w:rPr>
          <w:rFonts w:ascii="Times New Roman" w:hAnsi="Times New Roman" w:cs="Times New Roman"/>
          <w:sz w:val="24"/>
          <w:szCs w:val="24"/>
        </w:rPr>
        <w:t>bankowego,</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danych</w:t>
      </w:r>
      <w:r>
        <w:rPr>
          <w:rFonts w:ascii="Times New Roman" w:hAnsi="Times New Roman" w:cs="Times New Roman"/>
          <w:sz w:val="24"/>
          <w:szCs w:val="24"/>
        </w:rPr>
        <w:t xml:space="preserve"> </w:t>
      </w:r>
      <w:r w:rsidRPr="002446EE">
        <w:rPr>
          <w:rFonts w:ascii="Times New Roman" w:hAnsi="Times New Roman" w:cs="Times New Roman"/>
          <w:sz w:val="24"/>
          <w:szCs w:val="24"/>
        </w:rPr>
        <w:t>teleadresowych,</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osób odpowiedzialnych za realizację przedmiotowej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p>
    <w:p w:rsidR="0011608F" w:rsidRPr="002446EE" w:rsidRDefault="0011608F" w:rsidP="0011608F">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gdy wystąpi konieczność wykonania robót dodatkowych / zamiennych potrzebnych do wykonania przedmiotu niniejszej umowy, roboty te rozliczone będą na podstawie aneksu do umowy wg następujących zasad: kosztorysem różnicowym na podstawie cen jednostkowych wynikających z oferty na dzień złożenia oferty, natomiast gdy roboty te nie występują w ofercie rozliczone będą w oparciu o ceny czynników produkcji:</w:t>
      </w:r>
    </w:p>
    <w:p w:rsidR="0011608F" w:rsidRPr="002446EE" w:rsidRDefault="0011608F" w:rsidP="0011608F">
      <w:pPr>
        <w:numPr>
          <w:ilvl w:val="1"/>
          <w:numId w:val="2"/>
        </w:numPr>
        <w:tabs>
          <w:tab w:val="left" w:pos="567"/>
        </w:tabs>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R, </w:t>
      </w:r>
      <w:proofErr w:type="spellStart"/>
      <w:r w:rsidRPr="002446EE">
        <w:rPr>
          <w:rFonts w:ascii="Times New Roman" w:hAnsi="Times New Roman" w:cs="Times New Roman"/>
          <w:sz w:val="24"/>
          <w:szCs w:val="24"/>
        </w:rPr>
        <w:t>Kp</w:t>
      </w:r>
      <w:proofErr w:type="spellEnd"/>
      <w:r w:rsidRPr="002446EE">
        <w:rPr>
          <w:rFonts w:ascii="Times New Roman" w:hAnsi="Times New Roman" w:cs="Times New Roman"/>
          <w:sz w:val="24"/>
          <w:szCs w:val="24"/>
        </w:rPr>
        <w:t xml:space="preserve">, </w:t>
      </w:r>
      <w:proofErr w:type="spellStart"/>
      <w:r w:rsidRPr="002446EE">
        <w:rPr>
          <w:rFonts w:ascii="Times New Roman" w:hAnsi="Times New Roman" w:cs="Times New Roman"/>
          <w:sz w:val="24"/>
          <w:szCs w:val="24"/>
        </w:rPr>
        <w:t>Kz</w:t>
      </w:r>
      <w:proofErr w:type="spellEnd"/>
      <w:r w:rsidRPr="002446EE">
        <w:rPr>
          <w:rFonts w:ascii="Times New Roman" w:hAnsi="Times New Roman" w:cs="Times New Roman"/>
          <w:sz w:val="24"/>
          <w:szCs w:val="24"/>
        </w:rPr>
        <w:t>, Z zostaną przyjęte z zeszytów SEKOCENBUD Warszawa według kwartału obowiązującego, w którym zaszła konieczność wykonania robót zamiennych (jako średnie dla województwa warmińsko-mazurskiego w podziale na poszczególne rodzaje robót) za okres ich wbudowania,</w:t>
      </w:r>
    </w:p>
    <w:p w:rsidR="0011608F" w:rsidRPr="002446EE" w:rsidRDefault="0011608F" w:rsidP="0011608F">
      <w:pPr>
        <w:numPr>
          <w:ilvl w:val="1"/>
          <w:numId w:val="2"/>
        </w:numPr>
        <w:tabs>
          <w:tab w:val="left" w:pos="567"/>
        </w:tabs>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M, S zostaną przyjęte z zeszytów SEKOCENBUD Warszawa według kwartału obowiązującego, w którym zaszła konieczność wykonania robót zamiennych (jako średnie dla województwa warmińsko-mazurskiego) za okres ich wbudowania.</w:t>
      </w:r>
    </w:p>
    <w:p w:rsidR="0011608F" w:rsidRPr="002446EE" w:rsidRDefault="0011608F" w:rsidP="0011608F">
      <w:pPr>
        <w:numPr>
          <w:ilvl w:val="1"/>
          <w:numId w:val="2"/>
        </w:numPr>
        <w:tabs>
          <w:tab w:val="left" w:pos="567"/>
        </w:tabs>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rsidR="0011608F" w:rsidRPr="002446EE" w:rsidRDefault="0011608F" w:rsidP="0011608F">
      <w:pPr>
        <w:numPr>
          <w:ilvl w:val="0"/>
          <w:numId w:val="2"/>
        </w:numPr>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Zasady wskazane w ust. 10 będą stosowane również w przypadku zmniejszenia wynagrodzenia Wykonawcy z powodu rezygnacji z części przedmiotu zamówienia w szczególności rezygnacji z </w:t>
      </w:r>
      <w:r w:rsidRPr="002446EE">
        <w:rPr>
          <w:rFonts w:ascii="Times New Roman" w:hAnsi="Times New Roman" w:cs="Times New Roman"/>
          <w:sz w:val="24"/>
          <w:szCs w:val="24"/>
        </w:rPr>
        <w:lastRenderedPageBreak/>
        <w:t xml:space="preserve">wykonanych robót budowlanych. </w:t>
      </w:r>
    </w:p>
    <w:p w:rsidR="0011608F" w:rsidRPr="002446EE" w:rsidRDefault="0011608F" w:rsidP="0011608F">
      <w:pPr>
        <w:numPr>
          <w:ilvl w:val="0"/>
          <w:numId w:val="2"/>
        </w:numPr>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Przed zawarciem aneksu na roboty dodatkowe / zamienne wg ust. 10 umowy, zostanie sporządzony protokół konieczności. W przypadku rezygnacji z części robót na zasadach wskazanych w ust. 11, zostanie sporządzony protokół konieczności. </w:t>
      </w:r>
    </w:p>
    <w:p w:rsidR="0011608F" w:rsidRPr="002446EE" w:rsidRDefault="0011608F" w:rsidP="0011608F">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 żadnym wypadku postanowień niniejszej umowy nie należy interpretować jako prawo dowolnej ze stron do roszczenia, którego treścią byłoby żądanie zmiany umowy, lecz jedynie jako możliwość dokonania zmiany umowy. </w:t>
      </w:r>
    </w:p>
    <w:p w:rsidR="0011608F" w:rsidRPr="002446EE" w:rsidRDefault="0011608F" w:rsidP="0011608F">
      <w:pPr>
        <w:pStyle w:val="Tekstpodstawowy"/>
        <w:spacing w:before="2" w:line="276" w:lineRule="auto"/>
        <w:ind w:firstLine="0"/>
        <w:rPr>
          <w:rFonts w:ascii="Times New Roman" w:hAnsi="Times New Roman" w:cs="Times New Roman"/>
          <w:sz w:val="24"/>
          <w:szCs w:val="24"/>
        </w:rPr>
      </w:pPr>
    </w:p>
    <w:p w:rsidR="0011608F" w:rsidRPr="002446EE" w:rsidRDefault="0011608F" w:rsidP="0011608F">
      <w:pPr>
        <w:pStyle w:val="Tekstpodstawowy"/>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Ochrona danych osobowych</w:t>
      </w:r>
    </w:p>
    <w:p w:rsidR="0011608F" w:rsidRPr="002446EE" w:rsidRDefault="0011608F" w:rsidP="0011608F">
      <w:pPr>
        <w:pStyle w:val="Nagwek1"/>
        <w:spacing w:before="0" w:line="276" w:lineRule="auto"/>
        <w:ind w:left="4922"/>
        <w:rPr>
          <w:rFonts w:ascii="Times New Roman" w:hAnsi="Times New Roman" w:cs="Times New Roman"/>
          <w:sz w:val="24"/>
          <w:szCs w:val="24"/>
        </w:rPr>
      </w:pPr>
      <w:r w:rsidRPr="002446EE">
        <w:rPr>
          <w:rFonts w:ascii="Times New Roman" w:hAnsi="Times New Roman" w:cs="Times New Roman"/>
          <w:sz w:val="24"/>
          <w:szCs w:val="24"/>
        </w:rPr>
        <w:t>§16</w:t>
      </w:r>
    </w:p>
    <w:p w:rsidR="0011608F" w:rsidRPr="002446EE" w:rsidRDefault="0011608F" w:rsidP="0011608F">
      <w:pPr>
        <w:widowControl/>
        <w:numPr>
          <w:ilvl w:val="0"/>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administratorem Pani(a) danych osobowych jest podmiot wskazany w pkt. I </w:t>
      </w:r>
      <w:proofErr w:type="spellStart"/>
      <w:r w:rsidRPr="002446EE">
        <w:rPr>
          <w:rFonts w:ascii="Times New Roman" w:hAnsi="Times New Roman" w:cs="Times New Roman"/>
          <w:sz w:val="24"/>
          <w:szCs w:val="24"/>
        </w:rPr>
        <w:t>ppkt</w:t>
      </w:r>
      <w:proofErr w:type="spellEnd"/>
      <w:r w:rsidRPr="002446EE">
        <w:rPr>
          <w:rFonts w:ascii="Times New Roman" w:hAnsi="Times New Roman" w:cs="Times New Roman"/>
          <w:sz w:val="24"/>
          <w:szCs w:val="24"/>
        </w:rPr>
        <w:t xml:space="preserve">. 1 i 2 niniejszego </w:t>
      </w:r>
    </w:p>
    <w:p w:rsidR="0011608F" w:rsidRPr="002446EE" w:rsidRDefault="0011608F" w:rsidP="0011608F">
      <w:pPr>
        <w:tabs>
          <w:tab w:val="left" w:pos="567"/>
        </w:tabs>
        <w:spacing w:line="276" w:lineRule="auto"/>
        <w:rPr>
          <w:rFonts w:ascii="Times New Roman" w:hAnsi="Times New Roman" w:cs="Times New Roman"/>
          <w:sz w:val="24"/>
          <w:szCs w:val="24"/>
        </w:rPr>
      </w:pPr>
      <w:r w:rsidRPr="002446EE">
        <w:rPr>
          <w:rFonts w:ascii="Times New Roman" w:hAnsi="Times New Roman" w:cs="Times New Roman"/>
          <w:sz w:val="24"/>
          <w:szCs w:val="24"/>
        </w:rPr>
        <w:t xml:space="preserve">Rozdziału SWZ,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kontakt z inspektorem ochrony danych osobowych u Zamawiającego można uzyskać pod adresem email: </w:t>
      </w:r>
      <w:hyperlink r:id="rId12" w:history="1">
        <w:r w:rsidRPr="002446EE">
          <w:rPr>
            <w:rStyle w:val="Hipercze"/>
            <w:rFonts w:ascii="Times New Roman" w:hAnsi="Times New Roman" w:cs="Times New Roman"/>
            <w:color w:val="0070C0"/>
            <w:sz w:val="24"/>
            <w:szCs w:val="24"/>
          </w:rPr>
          <w:t>iod@grodziczno.pl</w:t>
        </w:r>
      </w:hyperlink>
      <w:r w:rsidRPr="002446EE">
        <w:rPr>
          <w:rFonts w:ascii="Times New Roman" w:hAnsi="Times New Roman" w:cs="Times New Roman"/>
          <w:sz w:val="24"/>
          <w:szCs w:val="24"/>
        </w:rPr>
        <w:t xml:space="preserve">,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Pani(a) dane osobowe przetwarzane będą na podstawie art. 6 ust. 1 lit. </w:t>
      </w:r>
      <w:proofErr w:type="spellStart"/>
      <w:r w:rsidRPr="002446EE">
        <w:rPr>
          <w:rFonts w:ascii="Times New Roman" w:hAnsi="Times New Roman" w:cs="Times New Roman"/>
          <w:sz w:val="24"/>
          <w:szCs w:val="24"/>
        </w:rPr>
        <w:t>cRODO</w:t>
      </w:r>
      <w:proofErr w:type="spellEnd"/>
      <w:r w:rsidRPr="002446EE">
        <w:rPr>
          <w:rFonts w:ascii="Times New Roman" w:hAnsi="Times New Roman" w:cs="Times New Roman"/>
          <w:sz w:val="24"/>
          <w:szCs w:val="24"/>
        </w:rPr>
        <w:t xml:space="preserve"> w celu związanym z przedmiotowym postępowaniem o udzielenie zamówienia publicznego,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odbiorcami Pani(a) danych osobowych będą osoby lub podmioty, którym udostępniona zostanie dokumentacja postępowania w oparciu o art. 74 ustawy,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Pani(a) dane osobowe będą przechowywane, zgodnie z art. 78 ust. 1 ustawy, przez okres 4 lat od dnia zakończenia postępowania o udzielenie zamówienia, a jeżeli czas trwania umowy przekroczy 4 lata – okres przechowywania obejmie cały czas trwania umowy (art. 78 ust. 4 ustawy),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obowiązek podania przez Panią(a) danych osobowych bezpośrednio Pani(a) dotyczących jest wymogiem ustawowym określonym w przepisach ustawy, związanym z udziałem w postępowaniu o udzielenie zamówienia publicznego; konsekwencje niepodania określonych danych wynikają z ustawy, </w:t>
      </w:r>
    </w:p>
    <w:p w:rsidR="0011608F" w:rsidRPr="002446EE" w:rsidRDefault="0011608F" w:rsidP="0011608F">
      <w:pPr>
        <w:widowControl/>
        <w:numPr>
          <w:ilvl w:val="1"/>
          <w:numId w:val="23"/>
        </w:numPr>
        <w:tabs>
          <w:tab w:val="left" w:pos="567"/>
        </w:tabs>
        <w:autoSpaceDE/>
        <w:autoSpaceDN/>
        <w:spacing w:after="8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w odniesieniu do Pani(a) danych osobowych decyzje nie będą podejmowane w sposób zautomatyzowany, stosowanie do art. 22 RODO. </w:t>
      </w:r>
    </w:p>
    <w:p w:rsidR="0011608F" w:rsidRPr="002446EE" w:rsidRDefault="0011608F" w:rsidP="0011608F">
      <w:pPr>
        <w:widowControl/>
        <w:numPr>
          <w:ilvl w:val="0"/>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Posiada Pan(i):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15 RODO – prawo dostępu do danych osobowych Pani(a)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16 RODO – prawo do sprostowania Pani(a) danych osobowych, przy czym skorzystanie z tego prawa nie może skutkować zmianą wyniku postępowania o udzielenie zamówienia publicznego ani zmianą postanowień umowy w zakresie niezgodnym z ustawą oraz nie może naruszać integralności protokołu oraz jego załączników,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18 RODO – prawo żądania od administratora ograniczenia przetwarzania danych osobowych z zastrzeżeniem przypadków, o których mowa w art. 18 ust. 2 RODO, przy czym prawo to nie </w:t>
      </w:r>
      <w:r w:rsidRPr="002446EE">
        <w:rPr>
          <w:rFonts w:ascii="Times New Roman" w:hAnsi="Times New Roman" w:cs="Times New Roman"/>
          <w:sz w:val="24"/>
          <w:szCs w:val="24"/>
        </w:rPr>
        <w:lastRenderedPageBreak/>
        <w:t xml:space="preserve">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1608F" w:rsidRPr="002446EE" w:rsidRDefault="0011608F" w:rsidP="0011608F">
      <w:pPr>
        <w:widowControl/>
        <w:numPr>
          <w:ilvl w:val="1"/>
          <w:numId w:val="23"/>
        </w:numPr>
        <w:tabs>
          <w:tab w:val="left" w:pos="567"/>
        </w:tabs>
        <w:autoSpaceDE/>
        <w:autoSpaceDN/>
        <w:spacing w:after="79"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prawo do wniesienia skargi do organu nadzorczego, gdy uzna Pan(i), że przetwarzanie danych osobowych Pani(a) dotyczących narusza przepisy RODO – organem tym jest Prezes Urzędu Ochrony Danych Osobowych z siedzibą przy ul. Stawki 2, 00-193 Warszawa. </w:t>
      </w:r>
    </w:p>
    <w:p w:rsidR="0011608F" w:rsidRPr="002446EE" w:rsidRDefault="0011608F" w:rsidP="0011608F">
      <w:pPr>
        <w:widowControl/>
        <w:numPr>
          <w:ilvl w:val="0"/>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Nie przysługuje Pani(u):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w związku z art. 17 ust. 3 lit. b, d lub e RODO – prawo do usunięcia danych osobowych, </w:t>
      </w:r>
    </w:p>
    <w:p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prawo do przenoszenia danych osobowych, o którym mowa w art. 20 RODO, </w:t>
      </w:r>
    </w:p>
    <w:p w:rsidR="0011608F" w:rsidRPr="002446EE" w:rsidRDefault="0011608F" w:rsidP="0011608F">
      <w:pPr>
        <w:widowControl/>
        <w:numPr>
          <w:ilvl w:val="1"/>
          <w:numId w:val="23"/>
        </w:numPr>
        <w:tabs>
          <w:tab w:val="left" w:pos="567"/>
        </w:tabs>
        <w:autoSpaceDE/>
        <w:autoSpaceDN/>
        <w:spacing w:after="189"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21 RODO – prawo sprzeciwu, wobec przetwarzania danych osobowych, gdyż podstawą prawną przetwarzania przekazanych danych osobowych jest art. 6 ust. 1 lit. c RODO. </w:t>
      </w:r>
    </w:p>
    <w:p w:rsidR="0011608F" w:rsidRPr="002446EE" w:rsidRDefault="0011608F" w:rsidP="0011608F">
      <w:pPr>
        <w:pStyle w:val="Tekstpodstawowy"/>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Prawa autorskie</w:t>
      </w:r>
    </w:p>
    <w:p w:rsidR="0011608F" w:rsidRPr="002446EE" w:rsidRDefault="0011608F" w:rsidP="0011608F">
      <w:pPr>
        <w:pStyle w:val="Nagwek1"/>
        <w:spacing w:before="0" w:line="276" w:lineRule="auto"/>
        <w:jc w:val="center"/>
        <w:rPr>
          <w:rFonts w:ascii="Times New Roman" w:hAnsi="Times New Roman" w:cs="Times New Roman"/>
          <w:sz w:val="24"/>
          <w:szCs w:val="24"/>
        </w:rPr>
      </w:pPr>
      <w:r w:rsidRPr="002446EE">
        <w:rPr>
          <w:rFonts w:ascii="Times New Roman" w:hAnsi="Times New Roman" w:cs="Times New Roman"/>
          <w:sz w:val="24"/>
          <w:szCs w:val="24"/>
        </w:rPr>
        <w:t>§17</w:t>
      </w:r>
    </w:p>
    <w:p w:rsidR="0011608F" w:rsidRPr="002446EE" w:rsidRDefault="0011608F" w:rsidP="0011608F">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rsidR="0011608F" w:rsidRPr="002446EE" w:rsidRDefault="0011608F" w:rsidP="0011608F">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11608F" w:rsidRPr="002446EE" w:rsidRDefault="0011608F" w:rsidP="0011608F">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zakresie utrwalania i zwielokrotniania utworu – wytwarzanie egzemplarzy utworu, w całości lub części, bez ograniczeń ilościowych, dowolną znaną w dacie zawierania umowy techniką;</w:t>
      </w:r>
    </w:p>
    <w:p w:rsidR="0011608F" w:rsidRPr="002446EE" w:rsidRDefault="0011608F" w:rsidP="0011608F">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zakresie obrotu oryginałem lub egzemplarzami, na których utrwalono – wprowadzenie do obrotu, użyczenie lub najem oryginału lub egzemplarzy;</w:t>
      </w:r>
    </w:p>
    <w:p w:rsidR="0011608F" w:rsidRPr="002446EE" w:rsidRDefault="0011608F" w:rsidP="0011608F">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2446EE">
        <w:rPr>
          <w:rFonts w:ascii="Times New Roman" w:hAnsi="Times New Roman" w:cs="Times New Roman"/>
          <w:sz w:val="24"/>
          <w:szCs w:val="24"/>
        </w:rPr>
        <w:t>flash</w:t>
      </w:r>
      <w:proofErr w:type="spellEnd"/>
      <w:r w:rsidRPr="002446EE">
        <w:rPr>
          <w:rFonts w:ascii="Times New Roman" w:hAnsi="Times New Roman" w:cs="Times New Roman"/>
          <w:sz w:val="24"/>
          <w:szCs w:val="24"/>
        </w:rPr>
        <w:t>, zapisu cyfrowego, magnetycznego, w sieciach multimedialnych w tym typu Internet lub Intranet), a także publiczne udostępnienie utworu w taki sposób, aby każdy mógł mieć do niego dostęp w miejscu i czasie przez siebie wybranym;</w:t>
      </w:r>
    </w:p>
    <w:p w:rsidR="0011608F" w:rsidRPr="002446EE" w:rsidRDefault="0011608F" w:rsidP="0011608F">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korzystanie poprzez nanoszenie zmian (bez ograniczeń);</w:t>
      </w:r>
    </w:p>
    <w:p w:rsidR="0011608F" w:rsidRPr="002446EE" w:rsidRDefault="0011608F" w:rsidP="0011608F">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11608F" w:rsidRPr="002446EE" w:rsidRDefault="0011608F" w:rsidP="0011608F">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Przeniesienie autorskich praw majątkowych następuje z dniem podpisania przez upoważnionych przedstawicieli zamawiającego i wykonawcy, w przypadku:</w:t>
      </w:r>
    </w:p>
    <w:p w:rsidR="0011608F" w:rsidRPr="002446EE" w:rsidRDefault="0011608F" w:rsidP="0011608F">
      <w:pPr>
        <w:widowControl/>
        <w:numPr>
          <w:ilvl w:val="0"/>
          <w:numId w:val="32"/>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dokumentacji powykonawczej, o której mowa w niniejszej umowie bez uwag i zastrzeżeń.</w:t>
      </w:r>
    </w:p>
    <w:p w:rsidR="0011608F" w:rsidRPr="002446EE" w:rsidRDefault="0011608F" w:rsidP="0011608F">
      <w:pPr>
        <w:widowControl/>
        <w:numPr>
          <w:ilvl w:val="0"/>
          <w:numId w:val="32"/>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rysunków technicznych.</w:t>
      </w:r>
    </w:p>
    <w:p w:rsidR="0011608F" w:rsidRPr="002446EE" w:rsidRDefault="0011608F" w:rsidP="0011608F">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Wykonawca oświadcza, że dokumentacja powykonawcza nie narusza praw autorskich osób trzecich – dla korzystania i rozporządzania, a także dla eksploatacji i wprowadzania zmian do utworów powstałych </w:t>
      </w:r>
      <w:r w:rsidRPr="002446EE">
        <w:rPr>
          <w:rFonts w:ascii="Times New Roman" w:hAnsi="Times New Roman" w:cs="Times New Roman"/>
          <w:sz w:val="24"/>
          <w:szCs w:val="24"/>
        </w:rPr>
        <w:lastRenderedPageBreak/>
        <w:t xml:space="preserve">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11608F" w:rsidRPr="002446EE" w:rsidRDefault="0011608F" w:rsidP="0011608F">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Decyzja o zakresie, sposobie, warunkach korzystania z utworów należy do wyłącznej kompetencji zamawiającego.</w:t>
      </w:r>
    </w:p>
    <w:p w:rsidR="0011608F" w:rsidRPr="002446EE" w:rsidRDefault="0011608F" w:rsidP="0011608F">
      <w:pPr>
        <w:pStyle w:val="Tekstpodstawowy"/>
        <w:spacing w:before="2" w:line="276" w:lineRule="auto"/>
        <w:ind w:firstLine="0"/>
        <w:jc w:val="center"/>
        <w:rPr>
          <w:rFonts w:ascii="Times New Roman" w:hAnsi="Times New Roman" w:cs="Times New Roman"/>
          <w:b/>
          <w:bCs/>
          <w:sz w:val="24"/>
          <w:szCs w:val="24"/>
        </w:rPr>
      </w:pPr>
    </w:p>
    <w:p w:rsidR="0011608F" w:rsidRPr="002446EE" w:rsidRDefault="0011608F" w:rsidP="0011608F">
      <w:pPr>
        <w:pStyle w:val="Tekstpodstawowy"/>
        <w:spacing w:before="2" w:line="276" w:lineRule="auto"/>
        <w:ind w:firstLine="0"/>
        <w:jc w:val="center"/>
        <w:rPr>
          <w:rFonts w:ascii="Times New Roman" w:hAnsi="Times New Roman" w:cs="Times New Roman"/>
          <w:b/>
          <w:bCs/>
          <w:sz w:val="24"/>
          <w:szCs w:val="24"/>
        </w:rPr>
      </w:pPr>
    </w:p>
    <w:p w:rsidR="0011608F" w:rsidRPr="002446EE" w:rsidRDefault="0011608F" w:rsidP="0011608F">
      <w:pPr>
        <w:pStyle w:val="Tekstpodstawowy"/>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Postanowienia końcowe</w:t>
      </w:r>
    </w:p>
    <w:p w:rsidR="0011608F" w:rsidRPr="002446EE" w:rsidRDefault="0011608F" w:rsidP="0011608F">
      <w:pPr>
        <w:pStyle w:val="Nagwek1"/>
        <w:spacing w:before="0" w:line="276" w:lineRule="auto"/>
        <w:ind w:left="4922"/>
        <w:rPr>
          <w:rFonts w:ascii="Times New Roman" w:hAnsi="Times New Roman" w:cs="Times New Roman"/>
          <w:sz w:val="24"/>
          <w:szCs w:val="24"/>
        </w:rPr>
      </w:pPr>
      <w:r w:rsidRPr="002446EE">
        <w:rPr>
          <w:rFonts w:ascii="Times New Roman" w:hAnsi="Times New Roman" w:cs="Times New Roman"/>
          <w:sz w:val="24"/>
          <w:szCs w:val="24"/>
        </w:rPr>
        <w:t>§18</w:t>
      </w:r>
    </w:p>
    <w:p w:rsidR="0011608F" w:rsidRPr="002446EE" w:rsidRDefault="0011608F" w:rsidP="0011608F">
      <w:pPr>
        <w:pStyle w:val="Akapitzlist"/>
        <w:numPr>
          <w:ilvl w:val="0"/>
          <w:numId w:val="1"/>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Wszelkie</w:t>
      </w:r>
      <w:r>
        <w:rPr>
          <w:rFonts w:ascii="Times New Roman" w:hAnsi="Times New Roman" w:cs="Times New Roman"/>
          <w:sz w:val="24"/>
          <w:szCs w:val="24"/>
        </w:rPr>
        <w:t xml:space="preserve"> </w:t>
      </w:r>
      <w:r w:rsidRPr="002446EE">
        <w:rPr>
          <w:rFonts w:ascii="Times New Roman" w:hAnsi="Times New Roman" w:cs="Times New Roman"/>
          <w:sz w:val="24"/>
          <w:szCs w:val="24"/>
        </w:rPr>
        <w:t>spory</w:t>
      </w:r>
      <w:r>
        <w:rPr>
          <w:rFonts w:ascii="Times New Roman" w:hAnsi="Times New Roman" w:cs="Times New Roman"/>
          <w:sz w:val="24"/>
          <w:szCs w:val="24"/>
        </w:rPr>
        <w:t xml:space="preserve"> </w:t>
      </w:r>
      <w:r w:rsidRPr="002446EE">
        <w:rPr>
          <w:rFonts w:ascii="Times New Roman" w:hAnsi="Times New Roman" w:cs="Times New Roman"/>
          <w:sz w:val="24"/>
          <w:szCs w:val="24"/>
        </w:rPr>
        <w:t>wynikłe</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tle</w:t>
      </w:r>
      <w:r>
        <w:rPr>
          <w:rFonts w:ascii="Times New Roman" w:hAnsi="Times New Roman" w:cs="Times New Roman"/>
          <w:sz w:val="24"/>
          <w:szCs w:val="24"/>
        </w:rPr>
        <w:t xml:space="preserve"> </w:t>
      </w:r>
      <w:r w:rsidRPr="002446EE">
        <w:rPr>
          <w:rFonts w:ascii="Times New Roman" w:hAnsi="Times New Roman" w:cs="Times New Roman"/>
          <w:sz w:val="24"/>
          <w:szCs w:val="24"/>
        </w:rPr>
        <w:t>wykonywania</w:t>
      </w:r>
      <w:r>
        <w:rPr>
          <w:rFonts w:ascii="Times New Roman" w:hAnsi="Times New Roman" w:cs="Times New Roman"/>
          <w:sz w:val="24"/>
          <w:szCs w:val="24"/>
        </w:rPr>
        <w:t xml:space="preserve"> </w:t>
      </w:r>
      <w:r w:rsidRPr="002446EE">
        <w:rPr>
          <w:rFonts w:ascii="Times New Roman" w:hAnsi="Times New Roman" w:cs="Times New Roman"/>
          <w:sz w:val="24"/>
          <w:szCs w:val="24"/>
        </w:rPr>
        <w:t>niniejszej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będą</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miarę</w:t>
      </w:r>
      <w:r>
        <w:rPr>
          <w:rFonts w:ascii="Times New Roman" w:hAnsi="Times New Roman" w:cs="Times New Roman"/>
          <w:sz w:val="24"/>
          <w:szCs w:val="24"/>
        </w:rPr>
        <w:t xml:space="preserve"> </w:t>
      </w:r>
      <w:r w:rsidRPr="002446EE">
        <w:rPr>
          <w:rFonts w:ascii="Times New Roman" w:hAnsi="Times New Roman" w:cs="Times New Roman"/>
          <w:sz w:val="24"/>
          <w:szCs w:val="24"/>
        </w:rPr>
        <w:t>możliwości rozwiązywane polubownie.</w:t>
      </w:r>
    </w:p>
    <w:p w:rsidR="0011608F" w:rsidRPr="002446EE" w:rsidRDefault="0011608F" w:rsidP="0011608F">
      <w:pPr>
        <w:pStyle w:val="Akapitzlist"/>
        <w:numPr>
          <w:ilvl w:val="0"/>
          <w:numId w:val="1"/>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przypadku braku polubownego rozstrzygnięcia sporu</w:t>
      </w:r>
      <w:r>
        <w:rPr>
          <w:rFonts w:ascii="Times New Roman" w:hAnsi="Times New Roman" w:cs="Times New Roman"/>
          <w:sz w:val="24"/>
          <w:szCs w:val="24"/>
        </w:rPr>
        <w:t xml:space="preserve"> </w:t>
      </w:r>
      <w:r w:rsidRPr="002446EE">
        <w:rPr>
          <w:rFonts w:ascii="Times New Roman" w:hAnsi="Times New Roman" w:cs="Times New Roman"/>
          <w:sz w:val="24"/>
          <w:szCs w:val="24"/>
        </w:rPr>
        <w:t>w terminie14dni,</w:t>
      </w:r>
      <w:r>
        <w:rPr>
          <w:rFonts w:ascii="Times New Roman" w:hAnsi="Times New Roman" w:cs="Times New Roman"/>
          <w:sz w:val="24"/>
          <w:szCs w:val="24"/>
        </w:rPr>
        <w:t xml:space="preserve"> </w:t>
      </w:r>
      <w:r w:rsidRPr="002446EE">
        <w:rPr>
          <w:rFonts w:ascii="Times New Roman" w:hAnsi="Times New Roman" w:cs="Times New Roman"/>
          <w:sz w:val="24"/>
          <w:szCs w:val="24"/>
        </w:rPr>
        <w:t>Strony</w:t>
      </w:r>
      <w:r>
        <w:rPr>
          <w:rFonts w:ascii="Times New Roman" w:hAnsi="Times New Roman" w:cs="Times New Roman"/>
          <w:sz w:val="24"/>
          <w:szCs w:val="24"/>
        </w:rPr>
        <w:t xml:space="preserve"> </w:t>
      </w:r>
      <w:r w:rsidRPr="002446EE">
        <w:rPr>
          <w:rFonts w:ascii="Times New Roman" w:hAnsi="Times New Roman" w:cs="Times New Roman"/>
          <w:sz w:val="24"/>
          <w:szCs w:val="24"/>
        </w:rPr>
        <w:t>poddadzą</w:t>
      </w:r>
      <w:r>
        <w:rPr>
          <w:rFonts w:ascii="Times New Roman" w:hAnsi="Times New Roman" w:cs="Times New Roman"/>
          <w:sz w:val="24"/>
          <w:szCs w:val="24"/>
        </w:rPr>
        <w:t xml:space="preserve"> </w:t>
      </w:r>
      <w:r w:rsidRPr="002446EE">
        <w:rPr>
          <w:rFonts w:ascii="Times New Roman" w:hAnsi="Times New Roman" w:cs="Times New Roman"/>
          <w:sz w:val="24"/>
          <w:szCs w:val="24"/>
        </w:rPr>
        <w:t>go</w:t>
      </w:r>
      <w:r>
        <w:rPr>
          <w:rFonts w:ascii="Times New Roman" w:hAnsi="Times New Roman" w:cs="Times New Roman"/>
          <w:sz w:val="24"/>
          <w:szCs w:val="24"/>
        </w:rPr>
        <w:t xml:space="preserve"> </w:t>
      </w:r>
      <w:r w:rsidRPr="002446EE">
        <w:rPr>
          <w:rFonts w:ascii="Times New Roman" w:hAnsi="Times New Roman" w:cs="Times New Roman"/>
          <w:sz w:val="24"/>
          <w:szCs w:val="24"/>
        </w:rPr>
        <w:t>pod</w:t>
      </w:r>
      <w:r>
        <w:rPr>
          <w:rFonts w:ascii="Times New Roman" w:hAnsi="Times New Roman" w:cs="Times New Roman"/>
          <w:sz w:val="24"/>
          <w:szCs w:val="24"/>
        </w:rPr>
        <w:t xml:space="preserve"> </w:t>
      </w:r>
      <w:r w:rsidRPr="002446EE">
        <w:rPr>
          <w:rFonts w:ascii="Times New Roman" w:hAnsi="Times New Roman" w:cs="Times New Roman"/>
          <w:sz w:val="24"/>
          <w:szCs w:val="24"/>
        </w:rPr>
        <w:t>rozstrzygnięcie</w:t>
      </w:r>
      <w:r>
        <w:rPr>
          <w:rFonts w:ascii="Times New Roman" w:hAnsi="Times New Roman" w:cs="Times New Roman"/>
          <w:sz w:val="24"/>
          <w:szCs w:val="24"/>
        </w:rPr>
        <w:t xml:space="preserve"> </w:t>
      </w:r>
      <w:r w:rsidRPr="002446EE">
        <w:rPr>
          <w:rFonts w:ascii="Times New Roman" w:hAnsi="Times New Roman" w:cs="Times New Roman"/>
          <w:sz w:val="24"/>
          <w:szCs w:val="24"/>
        </w:rPr>
        <w:t>Sądu właściwego dla siedziby</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rsidR="0011608F" w:rsidRPr="002446EE" w:rsidRDefault="0011608F" w:rsidP="0011608F">
      <w:pPr>
        <w:pStyle w:val="Akapitzlist"/>
        <w:numPr>
          <w:ilvl w:val="0"/>
          <w:numId w:val="1"/>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Wykonawca nie może, bez pisemnej zgody Zamawiającego pod rygorem nieważności, przenieść na osobę trzecią jakiejkolwiek wierzytelności wynikającej z niniejszej umowy lub dokonać potrącenia własnej wierzytelności z wierzytelnością Zamawiającego. </w:t>
      </w:r>
    </w:p>
    <w:p w:rsidR="0011608F" w:rsidRPr="002446EE" w:rsidRDefault="0011608F" w:rsidP="0011608F">
      <w:pPr>
        <w:pStyle w:val="Akapitzlist"/>
        <w:tabs>
          <w:tab w:val="left" w:pos="0"/>
          <w:tab w:val="left" w:pos="567"/>
        </w:tabs>
        <w:spacing w:before="1" w:line="276" w:lineRule="auto"/>
        <w:ind w:left="0" w:firstLine="0"/>
        <w:jc w:val="both"/>
        <w:rPr>
          <w:rFonts w:ascii="Times New Roman" w:hAnsi="Times New Roman" w:cs="Times New Roman"/>
          <w:sz w:val="24"/>
          <w:szCs w:val="24"/>
        </w:rPr>
      </w:pP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Nagwek1"/>
        <w:spacing w:before="1" w:line="276" w:lineRule="auto"/>
        <w:ind w:left="4922"/>
        <w:rPr>
          <w:rFonts w:ascii="Times New Roman" w:hAnsi="Times New Roman" w:cs="Times New Roman"/>
          <w:sz w:val="24"/>
          <w:szCs w:val="24"/>
        </w:rPr>
      </w:pPr>
      <w:r w:rsidRPr="002446EE">
        <w:rPr>
          <w:rFonts w:ascii="Times New Roman" w:hAnsi="Times New Roman" w:cs="Times New Roman"/>
          <w:sz w:val="24"/>
          <w:szCs w:val="24"/>
        </w:rPr>
        <w:t>§19</w:t>
      </w:r>
    </w:p>
    <w:p w:rsidR="0011608F" w:rsidRPr="002446EE" w:rsidRDefault="0011608F" w:rsidP="0011608F">
      <w:pPr>
        <w:pStyle w:val="Tekstpodstawowy"/>
        <w:numPr>
          <w:ilvl w:val="0"/>
          <w:numId w:val="19"/>
        </w:numPr>
        <w:tabs>
          <w:tab w:val="left" w:pos="567"/>
        </w:tabs>
        <w:spacing w:before="55"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sprawach nieuregulowanych niniejszą umową mają zastosowanie obowiązujące przepisy prawa.</w:t>
      </w:r>
    </w:p>
    <w:p w:rsidR="0011608F" w:rsidRPr="002446EE" w:rsidRDefault="0011608F" w:rsidP="0011608F">
      <w:pPr>
        <w:pStyle w:val="Akapitzlist"/>
        <w:widowControl/>
        <w:numPr>
          <w:ilvl w:val="0"/>
          <w:numId w:val="19"/>
        </w:numPr>
        <w:tabs>
          <w:tab w:val="left" w:pos="567"/>
        </w:tabs>
        <w:autoSpaceDE/>
        <w:autoSpaceDN/>
        <w:spacing w:after="20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Wykonawca oświadcza, że znany jest mu fakt, iż treść niniejszej umowy, a w szczególności przedmiot umowy i wysokość wynagrodzenia, stanowią informację publiczną w rozumieniu art. 1 ust 1 ustawy z dnia 6 września 2001 o dostępie do informacji publicznej (</w:t>
      </w:r>
      <w:proofErr w:type="spellStart"/>
      <w:r w:rsidRPr="002446EE">
        <w:rPr>
          <w:rFonts w:ascii="Times New Roman" w:hAnsi="Times New Roman" w:cs="Times New Roman"/>
          <w:sz w:val="24"/>
          <w:szCs w:val="24"/>
        </w:rPr>
        <w:t>t.j.Dz</w:t>
      </w:r>
      <w:proofErr w:type="spellEnd"/>
      <w:r w:rsidRPr="002446EE">
        <w:rPr>
          <w:rFonts w:ascii="Times New Roman" w:hAnsi="Times New Roman" w:cs="Times New Roman"/>
          <w:sz w:val="24"/>
          <w:szCs w:val="24"/>
        </w:rPr>
        <w:t xml:space="preserve">. U. z 2020 roku, poz. 2176 z póź. zm.), która podlega udostępnieniu w trybie przedmiotowej ustawy, z zastrzeżeniem ust.2. </w:t>
      </w:r>
    </w:p>
    <w:p w:rsidR="0011608F" w:rsidRPr="002446EE" w:rsidRDefault="0011608F" w:rsidP="0011608F">
      <w:pPr>
        <w:pStyle w:val="Akapitzlist"/>
        <w:widowControl/>
        <w:numPr>
          <w:ilvl w:val="0"/>
          <w:numId w:val="19"/>
        </w:numPr>
        <w:tabs>
          <w:tab w:val="left" w:pos="567"/>
        </w:tabs>
        <w:autoSpaceDE/>
        <w:autoSpaceDN/>
        <w:spacing w:after="20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Wykonawca wyraża zgodę na udostępnienie w trybie ustawy, o której mowa w § 19 ust.2, zawartych w niniejszej umowie dotyczących go danych osobowych w zakresie obejmującym imię i nazwisko, a w przypadku prowadzenia działalności gospodarczej, również w zakresie firmy.</w:t>
      </w:r>
    </w:p>
    <w:p w:rsidR="0011608F" w:rsidRPr="002446EE" w:rsidRDefault="0011608F" w:rsidP="0011608F">
      <w:pPr>
        <w:pStyle w:val="Tekstpodstawowy"/>
        <w:numPr>
          <w:ilvl w:val="0"/>
          <w:numId w:val="19"/>
        </w:numPr>
        <w:tabs>
          <w:tab w:val="left" w:pos="567"/>
        </w:tabs>
        <w:spacing w:before="55"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rsidR="0011608F" w:rsidRPr="002446EE" w:rsidRDefault="0011608F" w:rsidP="0011608F">
      <w:pPr>
        <w:pStyle w:val="Akapitzlist"/>
        <w:numPr>
          <w:ilvl w:val="0"/>
          <w:numId w:val="19"/>
        </w:numPr>
        <w:pBdr>
          <w:top w:val="nil"/>
          <w:left w:val="nil"/>
          <w:bottom w:val="nil"/>
          <w:right w:val="nil"/>
          <w:between w:val="nil"/>
        </w:pBdr>
        <w:tabs>
          <w:tab w:val="left" w:pos="284"/>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sprawach nieuregulowanych postanowieniami niniejszej umowy mają zastosowanie przepisy ustawy z dnia 23.04.1964 r. Kodeks cywilny (t.j. Dz. U. z 2020 r. poz. 1740), ustawy z dnia 11.09.2019 r. - Prawo zamówień publicznych (Dz. U. 2021poz. 1129 ze zm.).</w:t>
      </w:r>
    </w:p>
    <w:p w:rsidR="0011608F" w:rsidRPr="002446EE" w:rsidRDefault="0011608F" w:rsidP="0011608F">
      <w:pPr>
        <w:pStyle w:val="Tekstpodstawowy"/>
        <w:spacing w:before="55" w:line="276" w:lineRule="auto"/>
        <w:ind w:firstLine="0"/>
        <w:rPr>
          <w:rFonts w:ascii="Times New Roman" w:hAnsi="Times New Roman" w:cs="Times New Roman"/>
          <w:sz w:val="24"/>
          <w:szCs w:val="24"/>
        </w:rPr>
      </w:pPr>
    </w:p>
    <w:p w:rsidR="0011608F" w:rsidRPr="002446EE" w:rsidRDefault="0011608F" w:rsidP="0011608F">
      <w:pPr>
        <w:pStyle w:val="Tekstpodstawowy"/>
        <w:spacing w:before="3" w:line="276" w:lineRule="auto"/>
        <w:ind w:firstLine="0"/>
        <w:rPr>
          <w:rFonts w:ascii="Times New Roman" w:hAnsi="Times New Roman" w:cs="Times New Roman"/>
          <w:sz w:val="24"/>
          <w:szCs w:val="24"/>
        </w:rPr>
      </w:pPr>
    </w:p>
    <w:p w:rsidR="0011608F" w:rsidRPr="002446EE" w:rsidRDefault="0011608F" w:rsidP="0011608F">
      <w:pPr>
        <w:pStyle w:val="Nagwek1"/>
        <w:spacing w:before="1" w:line="276" w:lineRule="auto"/>
        <w:ind w:left="400"/>
        <w:jc w:val="center"/>
        <w:rPr>
          <w:rFonts w:ascii="Times New Roman" w:hAnsi="Times New Roman" w:cs="Times New Roman"/>
          <w:sz w:val="24"/>
          <w:szCs w:val="24"/>
        </w:rPr>
      </w:pPr>
      <w:r w:rsidRPr="002446EE">
        <w:rPr>
          <w:rFonts w:ascii="Times New Roman" w:hAnsi="Times New Roman" w:cs="Times New Roman"/>
          <w:sz w:val="24"/>
          <w:szCs w:val="24"/>
        </w:rPr>
        <w:t>§20</w:t>
      </w:r>
    </w:p>
    <w:p w:rsidR="0011608F" w:rsidRPr="002446EE" w:rsidRDefault="0011608F" w:rsidP="0011608F">
      <w:pPr>
        <w:pStyle w:val="Tekstpodstawowy"/>
        <w:spacing w:before="55" w:line="276" w:lineRule="auto"/>
        <w:ind w:firstLine="0"/>
        <w:jc w:val="both"/>
        <w:rPr>
          <w:rFonts w:ascii="Times New Roman" w:hAnsi="Times New Roman" w:cs="Times New Roman"/>
          <w:b/>
          <w:sz w:val="24"/>
          <w:szCs w:val="24"/>
        </w:rPr>
      </w:pPr>
      <w:r w:rsidRPr="002446EE">
        <w:rPr>
          <w:rFonts w:ascii="Times New Roman" w:hAnsi="Times New Roman" w:cs="Times New Roman"/>
          <w:sz w:val="24"/>
          <w:szCs w:val="24"/>
        </w:rPr>
        <w:t xml:space="preserve">Umowę sporządzono w dwóch jednobrzmiących egzemplarzach, jeden egzemplarz dla </w:t>
      </w:r>
      <w:r w:rsidRPr="002446EE">
        <w:rPr>
          <w:rFonts w:ascii="Times New Roman" w:hAnsi="Times New Roman" w:cs="Times New Roman"/>
          <w:bCs/>
          <w:sz w:val="24"/>
          <w:szCs w:val="24"/>
        </w:rPr>
        <w:t>Zamawiającego</w:t>
      </w:r>
      <w:r>
        <w:rPr>
          <w:rFonts w:ascii="Times New Roman" w:hAnsi="Times New Roman" w:cs="Times New Roman"/>
          <w:bCs/>
          <w:sz w:val="24"/>
          <w:szCs w:val="24"/>
        </w:rPr>
        <w:t xml:space="preserve"> </w:t>
      </w:r>
      <w:r w:rsidRPr="002446EE">
        <w:rPr>
          <w:rFonts w:ascii="Times New Roman" w:hAnsi="Times New Roman" w:cs="Times New Roman"/>
          <w:sz w:val="24"/>
          <w:szCs w:val="24"/>
        </w:rPr>
        <w:t xml:space="preserve">i </w:t>
      </w:r>
      <w:r w:rsidRPr="002446EE">
        <w:rPr>
          <w:rFonts w:ascii="Times New Roman" w:hAnsi="Times New Roman" w:cs="Times New Roman"/>
          <w:sz w:val="24"/>
          <w:szCs w:val="24"/>
        </w:rPr>
        <w:lastRenderedPageBreak/>
        <w:t>jeden dla</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r w:rsidRPr="002446EE">
        <w:rPr>
          <w:rFonts w:ascii="Times New Roman" w:hAnsi="Times New Roman" w:cs="Times New Roman"/>
          <w:b/>
          <w:sz w:val="24"/>
          <w:szCs w:val="24"/>
        </w:rPr>
        <w:t>.</w:t>
      </w:r>
    </w:p>
    <w:p w:rsidR="0011608F" w:rsidRPr="002446EE" w:rsidRDefault="0011608F" w:rsidP="0011608F">
      <w:pPr>
        <w:pStyle w:val="Tekstpodstawowy"/>
        <w:spacing w:before="6" w:line="276" w:lineRule="auto"/>
        <w:ind w:firstLine="0"/>
        <w:jc w:val="both"/>
        <w:rPr>
          <w:rFonts w:ascii="Times New Roman" w:hAnsi="Times New Roman" w:cs="Times New Roman"/>
          <w:sz w:val="24"/>
          <w:szCs w:val="24"/>
        </w:rPr>
      </w:pPr>
    </w:p>
    <w:p w:rsidR="0011608F" w:rsidRPr="002446EE" w:rsidRDefault="0011608F" w:rsidP="0011608F">
      <w:pPr>
        <w:spacing w:line="276" w:lineRule="auto"/>
        <w:jc w:val="both"/>
        <w:rPr>
          <w:rFonts w:ascii="Times New Roman" w:hAnsi="Times New Roman" w:cs="Times New Roman"/>
          <w:i/>
          <w:sz w:val="24"/>
          <w:szCs w:val="24"/>
        </w:rPr>
      </w:pPr>
      <w:r w:rsidRPr="002446EE">
        <w:rPr>
          <w:rFonts w:ascii="Times New Roman" w:hAnsi="Times New Roman" w:cs="Times New Roman"/>
          <w:i/>
          <w:sz w:val="24"/>
          <w:szCs w:val="24"/>
        </w:rPr>
        <w:t>lub</w:t>
      </w:r>
    </w:p>
    <w:p w:rsidR="0011608F" w:rsidRPr="002446EE" w:rsidRDefault="0011608F" w:rsidP="0011608F">
      <w:pPr>
        <w:pStyle w:val="Tekstpodstawowy"/>
        <w:spacing w:before="9" w:line="276" w:lineRule="auto"/>
        <w:ind w:firstLine="0"/>
        <w:jc w:val="both"/>
        <w:rPr>
          <w:rFonts w:ascii="Times New Roman" w:hAnsi="Times New Roman" w:cs="Times New Roman"/>
          <w:i/>
          <w:sz w:val="24"/>
          <w:szCs w:val="24"/>
        </w:rPr>
      </w:pPr>
    </w:p>
    <w:p w:rsidR="0011608F" w:rsidRPr="002446EE" w:rsidRDefault="0011608F" w:rsidP="0011608F">
      <w:pPr>
        <w:pStyle w:val="Tekstpodstawowy"/>
        <w:spacing w:line="276" w:lineRule="auto"/>
        <w:ind w:firstLine="0"/>
        <w:jc w:val="both"/>
        <w:rPr>
          <w:rFonts w:ascii="Times New Roman" w:hAnsi="Times New Roman" w:cs="Times New Roman"/>
          <w:b/>
          <w:sz w:val="24"/>
          <w:szCs w:val="24"/>
        </w:rPr>
      </w:pPr>
      <w:r w:rsidRPr="002446EE">
        <w:rPr>
          <w:rFonts w:ascii="Times New Roman" w:hAnsi="Times New Roman" w:cs="Times New Roman"/>
          <w:sz w:val="24"/>
          <w:szCs w:val="24"/>
        </w:rPr>
        <w:t>Umowę sporządzono w postaci elektronicznej i opatrzono kwalifikowanymi podpisami elektronicznymi przedstawicieli</w:t>
      </w:r>
      <w:r>
        <w:rPr>
          <w:rFonts w:ascii="Times New Roman" w:hAnsi="Times New Roman" w:cs="Times New Roman"/>
          <w:sz w:val="24"/>
          <w:szCs w:val="24"/>
        </w:rPr>
        <w:t xml:space="preserve"> </w:t>
      </w:r>
      <w:r w:rsidRPr="002446EE">
        <w:rPr>
          <w:rFonts w:ascii="Times New Roman" w:hAnsi="Times New Roman" w:cs="Times New Roman"/>
          <w:sz w:val="24"/>
          <w:szCs w:val="24"/>
        </w:rPr>
        <w:t>Stron</w:t>
      </w:r>
      <w:r w:rsidRPr="002446EE">
        <w:rPr>
          <w:rFonts w:ascii="Times New Roman" w:hAnsi="Times New Roman" w:cs="Times New Roman"/>
          <w:b/>
          <w:sz w:val="24"/>
          <w:szCs w:val="24"/>
        </w:rPr>
        <w:t>.</w:t>
      </w:r>
    </w:p>
    <w:p w:rsidR="0011608F" w:rsidRPr="002446EE" w:rsidRDefault="0011608F" w:rsidP="0011608F">
      <w:pPr>
        <w:pStyle w:val="Tekstpodstawowy"/>
        <w:spacing w:before="9" w:line="276" w:lineRule="auto"/>
        <w:ind w:firstLine="0"/>
        <w:jc w:val="both"/>
        <w:rPr>
          <w:rFonts w:ascii="Times New Roman" w:hAnsi="Times New Roman" w:cs="Times New Roman"/>
          <w:sz w:val="24"/>
          <w:szCs w:val="24"/>
        </w:rPr>
      </w:pPr>
    </w:p>
    <w:p w:rsidR="0011608F" w:rsidRPr="002446EE" w:rsidRDefault="0011608F" w:rsidP="0011608F">
      <w:pPr>
        <w:spacing w:line="276" w:lineRule="auto"/>
        <w:jc w:val="both"/>
        <w:rPr>
          <w:rFonts w:ascii="Times New Roman" w:hAnsi="Times New Roman" w:cs="Times New Roman"/>
          <w:i/>
          <w:sz w:val="24"/>
          <w:szCs w:val="24"/>
        </w:rPr>
      </w:pPr>
      <w:r w:rsidRPr="002446EE">
        <w:rPr>
          <w:rFonts w:ascii="Times New Roman" w:hAnsi="Times New Roman" w:cs="Times New Roman"/>
          <w:i/>
          <w:sz w:val="24"/>
          <w:szCs w:val="24"/>
        </w:rPr>
        <w:t>lub</w:t>
      </w:r>
    </w:p>
    <w:p w:rsidR="0011608F" w:rsidRPr="002446EE" w:rsidRDefault="0011608F" w:rsidP="0011608F">
      <w:pPr>
        <w:pStyle w:val="Tekstpodstawowy"/>
        <w:spacing w:before="6" w:line="276" w:lineRule="auto"/>
        <w:ind w:firstLine="0"/>
        <w:jc w:val="both"/>
        <w:rPr>
          <w:rFonts w:ascii="Times New Roman" w:hAnsi="Times New Roman" w:cs="Times New Roman"/>
          <w:i/>
          <w:sz w:val="24"/>
          <w:szCs w:val="24"/>
        </w:rPr>
      </w:pPr>
    </w:p>
    <w:p w:rsidR="0011608F" w:rsidRPr="002446EE" w:rsidRDefault="0011608F" w:rsidP="0011608F">
      <w:pPr>
        <w:pStyle w:val="Tekstpodstawowy"/>
        <w:spacing w:line="276" w:lineRule="auto"/>
        <w:ind w:firstLine="0"/>
        <w:jc w:val="both"/>
        <w:rPr>
          <w:rFonts w:ascii="Times New Roman" w:hAnsi="Times New Roman" w:cs="Times New Roman"/>
          <w:bCs/>
          <w:sz w:val="24"/>
          <w:szCs w:val="24"/>
        </w:rPr>
      </w:pPr>
      <w:r w:rsidRPr="002446EE">
        <w:rPr>
          <w:rFonts w:ascii="Times New Roman" w:hAnsi="Times New Roman" w:cs="Times New Roman"/>
          <w:sz w:val="24"/>
          <w:szCs w:val="24"/>
        </w:rPr>
        <w:t>Umowę sporządzono w postaci elektronicznej i opatrzono kwalifikowanymi podpisami elektronicznymi przedstawicieli</w:t>
      </w:r>
      <w:r>
        <w:rPr>
          <w:rFonts w:ascii="Times New Roman" w:hAnsi="Times New Roman" w:cs="Times New Roman"/>
          <w:sz w:val="24"/>
          <w:szCs w:val="24"/>
        </w:rPr>
        <w:t xml:space="preserve"> </w:t>
      </w:r>
      <w:r w:rsidRPr="002446EE">
        <w:rPr>
          <w:rFonts w:ascii="Times New Roman" w:hAnsi="Times New Roman" w:cs="Times New Roman"/>
          <w:bCs/>
          <w:sz w:val="24"/>
          <w:szCs w:val="24"/>
        </w:rPr>
        <w:t>Zamawiającego oraz podpisami zaufanymi / osobistymi przedstawicieli Wykonawcy.</w:t>
      </w:r>
    </w:p>
    <w:bookmarkEnd w:id="0"/>
    <w:p w:rsidR="0011608F" w:rsidRPr="002446EE" w:rsidRDefault="0011608F" w:rsidP="0011608F">
      <w:pPr>
        <w:pStyle w:val="Tekstpodstawowywcity"/>
        <w:spacing w:after="0" w:line="276" w:lineRule="auto"/>
        <w:ind w:left="0"/>
        <w:jc w:val="right"/>
        <w:rPr>
          <w:rFonts w:ascii="Times New Roman" w:hAnsi="Times New Roman" w:cs="Times New Roman"/>
          <w:b/>
          <w:sz w:val="24"/>
          <w:szCs w:val="24"/>
        </w:rPr>
      </w:pPr>
    </w:p>
    <w:p w:rsidR="0011608F" w:rsidRPr="002446EE" w:rsidRDefault="0011608F" w:rsidP="0011608F">
      <w:pPr>
        <w:pStyle w:val="Tekstpodstawowywcity"/>
        <w:spacing w:after="0" w:line="276" w:lineRule="auto"/>
        <w:ind w:left="0"/>
        <w:jc w:val="right"/>
        <w:rPr>
          <w:rFonts w:ascii="Times New Roman" w:hAnsi="Times New Roman" w:cs="Times New Roman"/>
          <w:b/>
          <w:sz w:val="24"/>
          <w:szCs w:val="24"/>
        </w:rPr>
      </w:pPr>
    </w:p>
    <w:p w:rsidR="0011608F" w:rsidRPr="002446EE" w:rsidRDefault="0011608F" w:rsidP="0011608F">
      <w:pPr>
        <w:pStyle w:val="Tekstpodstawowywcity"/>
        <w:spacing w:after="0" w:line="276" w:lineRule="auto"/>
        <w:ind w:left="0"/>
        <w:jc w:val="right"/>
        <w:rPr>
          <w:rFonts w:ascii="Times New Roman" w:hAnsi="Times New Roman" w:cs="Times New Roman"/>
          <w:b/>
          <w:sz w:val="24"/>
          <w:szCs w:val="24"/>
        </w:rPr>
      </w:pPr>
    </w:p>
    <w:p w:rsidR="0011608F" w:rsidRPr="002446EE" w:rsidRDefault="0011608F" w:rsidP="0011608F">
      <w:pPr>
        <w:pStyle w:val="Tekstpodstawowywcity"/>
        <w:spacing w:after="0" w:line="276" w:lineRule="auto"/>
        <w:ind w:left="0"/>
        <w:jc w:val="right"/>
        <w:rPr>
          <w:rFonts w:ascii="Times New Roman" w:hAnsi="Times New Roman" w:cs="Times New Roman"/>
          <w:b/>
          <w:sz w:val="24"/>
          <w:szCs w:val="24"/>
        </w:rPr>
      </w:pPr>
    </w:p>
    <w:p w:rsidR="0011608F" w:rsidRPr="002446EE" w:rsidRDefault="0011608F" w:rsidP="0011608F">
      <w:pPr>
        <w:pStyle w:val="Tekstpodstawowywcity"/>
        <w:spacing w:after="0" w:line="276" w:lineRule="auto"/>
        <w:ind w:left="0"/>
        <w:jc w:val="right"/>
        <w:rPr>
          <w:rFonts w:ascii="Times New Roman" w:hAnsi="Times New Roman" w:cs="Times New Roman"/>
          <w:b/>
          <w:sz w:val="24"/>
          <w:szCs w:val="24"/>
        </w:rPr>
      </w:pPr>
      <w:r w:rsidRPr="002446EE">
        <w:rPr>
          <w:rFonts w:ascii="Times New Roman" w:hAnsi="Times New Roman" w:cs="Times New Roman"/>
          <w:b/>
          <w:sz w:val="24"/>
          <w:szCs w:val="24"/>
        </w:rPr>
        <w:t>WYKONAWCA</w:t>
      </w:r>
    </w:p>
    <w:p w:rsidR="0011608F" w:rsidRPr="002446EE" w:rsidRDefault="0011608F" w:rsidP="0011608F">
      <w:pPr>
        <w:pStyle w:val="Tekstpodstawowywcity"/>
        <w:spacing w:after="0" w:line="276" w:lineRule="auto"/>
        <w:ind w:left="0"/>
        <w:jc w:val="right"/>
        <w:rPr>
          <w:rFonts w:ascii="Times New Roman" w:hAnsi="Times New Roman" w:cs="Times New Roman"/>
          <w:sz w:val="24"/>
          <w:szCs w:val="24"/>
        </w:rPr>
      </w:pPr>
      <w:r w:rsidRPr="002446EE">
        <w:rPr>
          <w:rFonts w:ascii="Times New Roman" w:hAnsi="Times New Roman" w:cs="Times New Roman"/>
          <w:sz w:val="24"/>
          <w:szCs w:val="24"/>
        </w:rPr>
        <w:t>………………………………………………………………………………………………………………….</w:t>
      </w:r>
    </w:p>
    <w:p w:rsidR="0011608F" w:rsidRPr="002446EE" w:rsidRDefault="0011608F" w:rsidP="0011608F">
      <w:pPr>
        <w:pStyle w:val="Tekstpodstawowywcity"/>
        <w:spacing w:after="0" w:line="276" w:lineRule="auto"/>
        <w:ind w:left="0"/>
        <w:jc w:val="right"/>
        <w:rPr>
          <w:rFonts w:ascii="Times New Roman" w:hAnsi="Times New Roman" w:cs="Times New Roman"/>
          <w:sz w:val="24"/>
          <w:szCs w:val="24"/>
        </w:rPr>
      </w:pPr>
    </w:p>
    <w:p w:rsidR="0011608F" w:rsidRPr="002446EE" w:rsidRDefault="0011608F" w:rsidP="0011608F">
      <w:pPr>
        <w:pStyle w:val="Tekstpodstawowywcity"/>
        <w:tabs>
          <w:tab w:val="center" w:pos="5220"/>
        </w:tabs>
        <w:spacing w:after="0" w:line="276" w:lineRule="auto"/>
        <w:ind w:left="0"/>
        <w:jc w:val="right"/>
        <w:rPr>
          <w:rFonts w:ascii="Times New Roman" w:hAnsi="Times New Roman" w:cs="Times New Roman"/>
          <w:i/>
          <w:sz w:val="24"/>
          <w:szCs w:val="24"/>
        </w:rPr>
      </w:pPr>
      <w:r w:rsidRPr="002446EE">
        <w:rPr>
          <w:rFonts w:ascii="Times New Roman" w:hAnsi="Times New Roman" w:cs="Times New Roman"/>
          <w:sz w:val="24"/>
          <w:szCs w:val="24"/>
        </w:rPr>
        <w:tab/>
      </w:r>
    </w:p>
    <w:p w:rsidR="0011608F" w:rsidRPr="002446EE" w:rsidRDefault="0011608F" w:rsidP="0011608F">
      <w:pPr>
        <w:pStyle w:val="Tekstpodstawowywcity"/>
        <w:tabs>
          <w:tab w:val="center" w:pos="5220"/>
        </w:tabs>
        <w:spacing w:after="0" w:line="276" w:lineRule="auto"/>
        <w:ind w:left="0"/>
        <w:jc w:val="right"/>
        <w:rPr>
          <w:rFonts w:ascii="Times New Roman" w:hAnsi="Times New Roman" w:cs="Times New Roman"/>
          <w:b/>
          <w:sz w:val="24"/>
          <w:szCs w:val="24"/>
        </w:rPr>
      </w:pPr>
      <w:r w:rsidRPr="002446EE">
        <w:rPr>
          <w:rFonts w:ascii="Times New Roman" w:hAnsi="Times New Roman" w:cs="Times New Roman"/>
          <w:b/>
          <w:sz w:val="24"/>
          <w:szCs w:val="24"/>
        </w:rPr>
        <w:t>ZAMAWIAJĄCY</w:t>
      </w:r>
    </w:p>
    <w:p w:rsidR="0011608F" w:rsidRPr="002446EE" w:rsidRDefault="0011608F" w:rsidP="0011608F">
      <w:pPr>
        <w:spacing w:line="276" w:lineRule="auto"/>
        <w:rPr>
          <w:rFonts w:ascii="Times New Roman" w:hAnsi="Times New Roman" w:cs="Times New Roman"/>
          <w:sz w:val="24"/>
          <w:szCs w:val="24"/>
        </w:rPr>
      </w:pPr>
      <w:r w:rsidRPr="002446EE">
        <w:rPr>
          <w:rFonts w:ascii="Times New Roman" w:hAnsi="Times New Roman" w:cs="Times New Roman"/>
          <w:sz w:val="24"/>
          <w:szCs w:val="24"/>
        </w:rPr>
        <w:t>………………………………………………………………………………………………………………….</w:t>
      </w:r>
    </w:p>
    <w:sectPr w:rsidR="0011608F" w:rsidRPr="002446EE" w:rsidSect="005A0116">
      <w:headerReference w:type="default" r:id="rId13"/>
      <w:footerReference w:type="default" r:id="rId14"/>
      <w:pgSz w:w="11910" w:h="16840"/>
      <w:pgMar w:top="1440" w:right="711" w:bottom="860" w:left="740" w:header="955" w:footer="66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F51" w:rsidRDefault="00C62F51">
      <w:r>
        <w:separator/>
      </w:r>
    </w:p>
  </w:endnote>
  <w:endnote w:type="continuationSeparator" w:id="0">
    <w:p w:rsidR="00C62F51" w:rsidRDefault="00C62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A00002EF" w:usb1="4000207B" w:usb2="00000000" w:usb3="00000000" w:csb0="0000009F" w:csb1="00000000"/>
  </w:font>
  <w:font w:name="Carlito">
    <w:altName w:val="Calibri"/>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6B" w:rsidRPr="0055190A" w:rsidRDefault="00867D6B" w:rsidP="004A43BE">
    <w:pPr>
      <w:tabs>
        <w:tab w:val="center" w:pos="731"/>
        <w:tab w:val="right" w:pos="9818"/>
      </w:tabs>
      <w:spacing w:line="259" w:lineRule="auto"/>
      <w:rPr>
        <w:rFonts w:ascii="Times New Roman" w:hAnsi="Times New Roman" w:cs="Times New Roman"/>
        <w:sz w:val="16"/>
        <w:szCs w:val="16"/>
      </w:rPr>
    </w:pPr>
    <w:r w:rsidRPr="0055190A">
      <w:rPr>
        <w:rFonts w:ascii="Times New Roman" w:hAnsi="Times New Roman" w:cs="Times New Roman"/>
        <w:sz w:val="16"/>
        <w:szCs w:val="16"/>
      </w:rPr>
      <w:t>Gmina Grodziczno</w:t>
    </w:r>
    <w:r w:rsidRPr="0055190A">
      <w:rPr>
        <w:rFonts w:ascii="Times New Roman" w:hAnsi="Times New Roman" w:cs="Times New Roman"/>
        <w:sz w:val="16"/>
        <w:szCs w:val="16"/>
      </w:rPr>
      <w:tab/>
      <w:t xml:space="preserve">Strona </w:t>
    </w:r>
    <w:r w:rsidR="005A1F19" w:rsidRPr="0055190A">
      <w:rPr>
        <w:rFonts w:ascii="Times New Roman" w:hAnsi="Times New Roman" w:cs="Times New Roman"/>
        <w:sz w:val="16"/>
        <w:szCs w:val="16"/>
      </w:rPr>
      <w:fldChar w:fldCharType="begin"/>
    </w:r>
    <w:r w:rsidRPr="0055190A">
      <w:rPr>
        <w:rFonts w:ascii="Times New Roman" w:hAnsi="Times New Roman" w:cs="Times New Roman"/>
        <w:sz w:val="16"/>
        <w:szCs w:val="16"/>
      </w:rPr>
      <w:instrText xml:space="preserve"> PAGE   \* MERGEFORMAT </w:instrText>
    </w:r>
    <w:r w:rsidR="005A1F19" w:rsidRPr="0055190A">
      <w:rPr>
        <w:rFonts w:ascii="Times New Roman" w:hAnsi="Times New Roman" w:cs="Times New Roman"/>
        <w:sz w:val="16"/>
        <w:szCs w:val="16"/>
      </w:rPr>
      <w:fldChar w:fldCharType="separate"/>
    </w:r>
    <w:r w:rsidR="00B95A92">
      <w:rPr>
        <w:rFonts w:ascii="Times New Roman" w:hAnsi="Times New Roman" w:cs="Times New Roman"/>
        <w:noProof/>
        <w:sz w:val="16"/>
        <w:szCs w:val="16"/>
      </w:rPr>
      <w:t>26</w:t>
    </w:r>
    <w:r w:rsidR="005A1F19" w:rsidRPr="0055190A">
      <w:rPr>
        <w:rFonts w:ascii="Times New Roman" w:hAnsi="Times New Roman" w:cs="Times New Roman"/>
        <w:sz w:val="16"/>
        <w:szCs w:val="16"/>
      </w:rPr>
      <w:fldChar w:fldCharType="end"/>
    </w:r>
    <w:r w:rsidRPr="0055190A">
      <w:rPr>
        <w:rFonts w:ascii="Times New Roman" w:hAnsi="Times New Roman" w:cs="Times New Roman"/>
        <w:sz w:val="16"/>
        <w:szCs w:val="16"/>
      </w:rPr>
      <w:t xml:space="preserve"> z </w:t>
    </w:r>
    <w:fldSimple w:instr=" NUMPAGES   \* MERGEFORMAT ">
      <w:r w:rsidR="00B95A92" w:rsidRPr="00B95A92">
        <w:rPr>
          <w:rFonts w:ascii="Times New Roman" w:hAnsi="Times New Roman" w:cs="Times New Roman"/>
          <w:noProof/>
          <w:sz w:val="16"/>
          <w:szCs w:val="16"/>
        </w:rPr>
        <w:t>26</w:t>
      </w:r>
    </w:fldSimple>
  </w:p>
  <w:p w:rsidR="00867D6B" w:rsidRPr="004A43BE" w:rsidRDefault="00867D6B" w:rsidP="004A43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F51" w:rsidRDefault="00C62F51">
      <w:r>
        <w:separator/>
      </w:r>
    </w:p>
  </w:footnote>
  <w:footnote w:type="continuationSeparator" w:id="0">
    <w:p w:rsidR="00C62F51" w:rsidRDefault="00C62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6B" w:rsidRPr="00AC70AA" w:rsidRDefault="00867D6B" w:rsidP="00736717">
    <w:pPr>
      <w:tabs>
        <w:tab w:val="center" w:pos="2041"/>
        <w:tab w:val="right" w:pos="9818"/>
      </w:tabs>
      <w:spacing w:line="259" w:lineRule="auto"/>
      <w:rPr>
        <w:rFonts w:ascii="Times New Roman" w:hAnsi="Times New Roman" w:cs="Times New Roman"/>
        <w:bCs/>
        <w:sz w:val="20"/>
        <w:szCs w:val="20"/>
      </w:rPr>
    </w:pPr>
    <w:bookmarkStart w:id="8" w:name="_Hlk71637142"/>
    <w:r w:rsidRPr="00AC70AA">
      <w:rPr>
        <w:rFonts w:ascii="Times New Roman" w:hAnsi="Times New Roman" w:cs="Times New Roman"/>
        <w:bCs/>
        <w:sz w:val="20"/>
        <w:szCs w:val="20"/>
        <w:u w:val="single" w:color="000000"/>
      </w:rPr>
      <w:t xml:space="preserve">Załącznik nr 4 do SWZ projekt umowy </w:t>
    </w:r>
    <w:r w:rsidRPr="00AC70AA">
      <w:rPr>
        <w:rFonts w:ascii="Times New Roman" w:hAnsi="Times New Roman" w:cs="Times New Roman"/>
        <w:bCs/>
        <w:sz w:val="20"/>
        <w:szCs w:val="20"/>
        <w:u w:val="single" w:color="000000"/>
      </w:rPr>
      <w:tab/>
      <w:t>IP.271.1.</w:t>
    </w:r>
    <w:r w:rsidR="00B95A92">
      <w:rPr>
        <w:rFonts w:ascii="Times New Roman" w:hAnsi="Times New Roman" w:cs="Times New Roman"/>
        <w:bCs/>
        <w:sz w:val="20"/>
        <w:szCs w:val="20"/>
        <w:u w:val="single" w:color="000000"/>
      </w:rPr>
      <w:t>5</w:t>
    </w:r>
    <w:r w:rsidRPr="00AC70AA">
      <w:rPr>
        <w:rFonts w:ascii="Times New Roman" w:hAnsi="Times New Roman" w:cs="Times New Roman"/>
        <w:bCs/>
        <w:sz w:val="20"/>
        <w:szCs w:val="20"/>
        <w:u w:val="single" w:color="000000"/>
      </w:rPr>
      <w:t>.202</w:t>
    </w:r>
    <w:r>
      <w:rPr>
        <w:rFonts w:ascii="Times New Roman" w:hAnsi="Times New Roman" w:cs="Times New Roman"/>
        <w:bCs/>
        <w:sz w:val="20"/>
        <w:szCs w:val="20"/>
        <w:u w:val="single" w:color="000000"/>
      </w:rPr>
      <w:t>2</w:t>
    </w:r>
    <w:bookmarkEnd w:id="8"/>
  </w:p>
  <w:p w:rsidR="00867D6B" w:rsidRDefault="005A1F19">
    <w:pPr>
      <w:pStyle w:val="Tekstpodstawowy"/>
      <w:spacing w:line="14" w:lineRule="auto"/>
      <w:ind w:firstLine="0"/>
    </w:pPr>
    <w:r>
      <w:rPr>
        <w:noProof/>
      </w:rPr>
      <w:pict>
        <v:rect id="Rectangle 7" o:spid="_x0000_s4100" style="position:absolute;margin-left:44.75pt;margin-top:69.7pt;width:496.9pt;height:.25pt;z-index:-16033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" fillcolor="black" stroked="f">
          <w10:wrap anchorx="page" anchory="page"/>
        </v:rect>
      </w:pict>
    </w:r>
    <w:r>
      <w:rPr>
        <w:noProof/>
      </w:rPr>
      <w:pict>
        <v:shapetype id="_x0000_t202" coordsize="21600,21600" o:spt="202" path="m,l,21600r21600,l21600,xe">
          <v:stroke joinstyle="miter"/>
          <v:path gradientshapeok="t" o:connecttype="rect"/>
        </v:shapetype>
        <v:shape id="Text Box 6" o:spid="_x0000_s4099" type="#_x0000_t202" style="position:absolute;margin-left:47.25pt;margin-top:46.75pt;width:142.55pt;height:23.85pt;z-index:-16033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" filled="f" stroked="f">
          <v:textbox inset="0,0,0,0">
            <w:txbxContent>
              <w:p w:rsidR="00867D6B" w:rsidRDefault="00867D6B">
                <w:pPr>
                  <w:spacing w:before="33"/>
                  <w:ind w:left="20"/>
                  <w:rPr>
                    <w:b/>
                    <w:sz w:val="20"/>
                  </w:rPr>
                </w:pPr>
              </w:p>
            </w:txbxContent>
          </v:textbox>
          <w10:wrap anchorx="page" anchory="page"/>
        </v:shape>
      </w:pict>
    </w:r>
    <w:r>
      <w:rPr>
        <w:noProof/>
      </w:rPr>
      <w:pict>
        <v:shape id="Text Box 5" o:spid="_x0000_s4098" type="#_x0000_t202" style="position:absolute;margin-left:250.55pt;margin-top:46.75pt;width:71.75pt;height:23.85pt;z-index:-16032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" filled="f" stroked="f">
          <v:textbox inset="0,0,0,0">
            <w:txbxContent>
              <w:p w:rsidR="00867D6B" w:rsidRDefault="00867D6B">
                <w:pPr>
                  <w:spacing w:before="33"/>
                  <w:jc w:val="center"/>
                  <w:rPr>
                    <w:b/>
                    <w:sz w:val="20"/>
                  </w:rPr>
                </w:pPr>
              </w:p>
            </w:txbxContent>
          </v:textbox>
          <w10:wrap anchorx="page" anchory="page"/>
        </v:shape>
      </w:pict>
    </w:r>
    <w:r>
      <w:rPr>
        <w:noProof/>
      </w:rPr>
      <w:pict>
        <v:shape id="Text Box 4" o:spid="_x0000_s4097" type="#_x0000_t202" style="position:absolute;margin-left:447.75pt;margin-top:46.75pt;width:91.95pt;height:23.85pt;z-index:-16032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" filled="f" stroked="f">
          <v:textbox inset="0,0,0,0">
            <w:txbxContent>
              <w:p w:rsidR="00867D6B" w:rsidRDefault="00867D6B">
                <w:pPr>
                  <w:spacing w:before="33"/>
                  <w:ind w:left="20"/>
                  <w:rPr>
                    <w:b/>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rPr>
        <w:rFonts w:ascii="Times New Roman" w:eastAsia="SimSun" w:hAnsi="Times New Roman" w:cs="Calibri"/>
        <w:b w:val="0"/>
        <w:bCs w:val="0"/>
        <w:i w:val="0"/>
        <w:iCs w:val="0"/>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82F55"/>
    <w:multiLevelType w:val="hybridMultilevel"/>
    <w:tmpl w:val="AF20D6C2"/>
    <w:lvl w:ilvl="0" w:tplc="6930C99A">
      <w:start w:val="1"/>
      <w:numFmt w:val="decimal"/>
      <w:lvlText w:val="%1."/>
      <w:lvlJc w:val="left"/>
      <w:pPr>
        <w:ind w:left="481" w:hanging="360"/>
        <w:jc w:val="right"/>
      </w:pPr>
      <w:rPr>
        <w:rFonts w:ascii="Times New Roman" w:eastAsia="Carlito" w:hAnsi="Times New Roman" w:cs="Times New Roman" w:hint="default"/>
        <w:spacing w:val="-1"/>
        <w:w w:val="99"/>
        <w:sz w:val="24"/>
        <w:szCs w:val="24"/>
        <w:lang w:val="pl-PL" w:eastAsia="en-US" w:bidi="ar-SA"/>
      </w:rPr>
    </w:lvl>
    <w:lvl w:ilvl="1" w:tplc="4E103FF6">
      <w:start w:val="1"/>
      <w:numFmt w:val="lowerLetter"/>
      <w:lvlText w:val="%2)"/>
      <w:lvlJc w:val="left"/>
      <w:pPr>
        <w:ind w:left="839" w:hanging="359"/>
      </w:pPr>
      <w:rPr>
        <w:rFonts w:ascii="Times New Roman" w:eastAsia="Carlito" w:hAnsi="Times New Roman" w:cs="Times New Roman" w:hint="default"/>
        <w:w w:val="99"/>
        <w:sz w:val="24"/>
        <w:szCs w:val="24"/>
        <w:lang w:val="pl-PL" w:eastAsia="en-US" w:bidi="ar-SA"/>
      </w:rPr>
    </w:lvl>
    <w:lvl w:ilvl="2" w:tplc="93DCDF24">
      <w:numFmt w:val="bullet"/>
      <w:lvlText w:val="•"/>
      <w:lvlJc w:val="left"/>
      <w:pPr>
        <w:ind w:left="1905" w:hanging="359"/>
      </w:pPr>
      <w:rPr>
        <w:rFonts w:hint="default"/>
        <w:lang w:val="pl-PL" w:eastAsia="en-US" w:bidi="ar-SA"/>
      </w:rPr>
    </w:lvl>
    <w:lvl w:ilvl="3" w:tplc="E89E987C">
      <w:numFmt w:val="bullet"/>
      <w:lvlText w:val="•"/>
      <w:lvlJc w:val="left"/>
      <w:pPr>
        <w:ind w:left="2970" w:hanging="359"/>
      </w:pPr>
      <w:rPr>
        <w:rFonts w:hint="default"/>
        <w:lang w:val="pl-PL" w:eastAsia="en-US" w:bidi="ar-SA"/>
      </w:rPr>
    </w:lvl>
    <w:lvl w:ilvl="4" w:tplc="767AA03E">
      <w:numFmt w:val="bullet"/>
      <w:lvlText w:val="•"/>
      <w:lvlJc w:val="left"/>
      <w:pPr>
        <w:ind w:left="4035" w:hanging="359"/>
      </w:pPr>
      <w:rPr>
        <w:rFonts w:hint="default"/>
        <w:lang w:val="pl-PL" w:eastAsia="en-US" w:bidi="ar-SA"/>
      </w:rPr>
    </w:lvl>
    <w:lvl w:ilvl="5" w:tplc="E910A044">
      <w:numFmt w:val="bullet"/>
      <w:lvlText w:val="•"/>
      <w:lvlJc w:val="left"/>
      <w:pPr>
        <w:ind w:left="5100" w:hanging="359"/>
      </w:pPr>
      <w:rPr>
        <w:rFonts w:hint="default"/>
        <w:lang w:val="pl-PL" w:eastAsia="en-US" w:bidi="ar-SA"/>
      </w:rPr>
    </w:lvl>
    <w:lvl w:ilvl="6" w:tplc="C35ACB3A">
      <w:numFmt w:val="bullet"/>
      <w:lvlText w:val="•"/>
      <w:lvlJc w:val="left"/>
      <w:pPr>
        <w:ind w:left="6165" w:hanging="359"/>
      </w:pPr>
      <w:rPr>
        <w:rFonts w:hint="default"/>
        <w:lang w:val="pl-PL" w:eastAsia="en-US" w:bidi="ar-SA"/>
      </w:rPr>
    </w:lvl>
    <w:lvl w:ilvl="7" w:tplc="007CF126">
      <w:numFmt w:val="bullet"/>
      <w:lvlText w:val="•"/>
      <w:lvlJc w:val="left"/>
      <w:pPr>
        <w:ind w:left="7230" w:hanging="359"/>
      </w:pPr>
      <w:rPr>
        <w:rFonts w:hint="default"/>
        <w:lang w:val="pl-PL" w:eastAsia="en-US" w:bidi="ar-SA"/>
      </w:rPr>
    </w:lvl>
    <w:lvl w:ilvl="8" w:tplc="E8221562">
      <w:numFmt w:val="bullet"/>
      <w:lvlText w:val="•"/>
      <w:lvlJc w:val="left"/>
      <w:pPr>
        <w:ind w:left="8296" w:hanging="359"/>
      </w:pPr>
      <w:rPr>
        <w:rFonts w:hint="default"/>
        <w:lang w:val="pl-PL" w:eastAsia="en-US" w:bidi="ar-SA"/>
      </w:rPr>
    </w:lvl>
  </w:abstractNum>
  <w:abstractNum w:abstractNumId="2">
    <w:nsid w:val="02F473B9"/>
    <w:multiLevelType w:val="hybridMultilevel"/>
    <w:tmpl w:val="D69013BA"/>
    <w:lvl w:ilvl="0" w:tplc="6CE64C38">
      <w:start w:val="1"/>
      <w:numFmt w:val="decimal"/>
      <w:lvlText w:val="%1."/>
      <w:lvlJc w:val="left"/>
      <w:pPr>
        <w:ind w:left="750" w:hanging="359"/>
        <w:jc w:val="right"/>
      </w:pPr>
      <w:rPr>
        <w:rFonts w:ascii="Times New Roman" w:eastAsia="Carlito" w:hAnsi="Times New Roman" w:cs="Times New Roman" w:hint="default"/>
        <w:b w:val="0"/>
        <w:bCs w:val="0"/>
        <w:spacing w:val="-1"/>
        <w:w w:val="99"/>
        <w:sz w:val="24"/>
        <w:szCs w:val="24"/>
        <w:lang w:val="pl-PL" w:eastAsia="en-US" w:bidi="ar-SA"/>
      </w:rPr>
    </w:lvl>
    <w:lvl w:ilvl="1" w:tplc="5340457E">
      <w:start w:val="1"/>
      <w:numFmt w:val="lowerLetter"/>
      <w:lvlText w:val="%2)"/>
      <w:lvlJc w:val="left"/>
      <w:pPr>
        <w:ind w:left="1036" w:hanging="284"/>
        <w:jc w:val="right"/>
      </w:pPr>
      <w:rPr>
        <w:rFonts w:ascii="Carlito" w:eastAsia="Carlito" w:hAnsi="Carlito" w:cs="Carlito" w:hint="default"/>
        <w:w w:val="99"/>
        <w:sz w:val="20"/>
        <w:szCs w:val="20"/>
        <w:lang w:val="pl-PL" w:eastAsia="en-US" w:bidi="ar-SA"/>
      </w:rPr>
    </w:lvl>
    <w:lvl w:ilvl="2" w:tplc="3F728818">
      <w:numFmt w:val="bullet"/>
      <w:lvlText w:val="-"/>
      <w:lvlJc w:val="left"/>
      <w:pPr>
        <w:ind w:left="1319" w:hanging="284"/>
      </w:pPr>
      <w:rPr>
        <w:rFonts w:ascii="Carlito" w:eastAsia="Carlito" w:hAnsi="Carlito" w:cs="Carlito" w:hint="default"/>
        <w:w w:val="99"/>
        <w:sz w:val="20"/>
        <w:szCs w:val="20"/>
        <w:lang w:val="pl-PL" w:eastAsia="en-US" w:bidi="ar-SA"/>
      </w:rPr>
    </w:lvl>
    <w:lvl w:ilvl="3" w:tplc="891220BC">
      <w:numFmt w:val="bullet"/>
      <w:lvlText w:val="•"/>
      <w:lvlJc w:val="left"/>
      <w:pPr>
        <w:ind w:left="1320" w:hanging="284"/>
      </w:pPr>
      <w:rPr>
        <w:rFonts w:hint="default"/>
        <w:lang w:val="pl-PL" w:eastAsia="en-US" w:bidi="ar-SA"/>
      </w:rPr>
    </w:lvl>
    <w:lvl w:ilvl="4" w:tplc="1ECA7D30">
      <w:numFmt w:val="bullet"/>
      <w:lvlText w:val="•"/>
      <w:lvlJc w:val="left"/>
      <w:pPr>
        <w:ind w:left="2620" w:hanging="284"/>
      </w:pPr>
      <w:rPr>
        <w:rFonts w:hint="default"/>
        <w:lang w:val="pl-PL" w:eastAsia="en-US" w:bidi="ar-SA"/>
      </w:rPr>
    </w:lvl>
    <w:lvl w:ilvl="5" w:tplc="24BE0382">
      <w:numFmt w:val="bullet"/>
      <w:lvlText w:val="•"/>
      <w:lvlJc w:val="left"/>
      <w:pPr>
        <w:ind w:left="3921" w:hanging="284"/>
      </w:pPr>
      <w:rPr>
        <w:rFonts w:hint="default"/>
        <w:lang w:val="pl-PL" w:eastAsia="en-US" w:bidi="ar-SA"/>
      </w:rPr>
    </w:lvl>
    <w:lvl w:ilvl="6" w:tplc="EF9A6DBE">
      <w:numFmt w:val="bullet"/>
      <w:lvlText w:val="•"/>
      <w:lvlJc w:val="left"/>
      <w:pPr>
        <w:ind w:left="5222" w:hanging="284"/>
      </w:pPr>
      <w:rPr>
        <w:rFonts w:hint="default"/>
        <w:lang w:val="pl-PL" w:eastAsia="en-US" w:bidi="ar-SA"/>
      </w:rPr>
    </w:lvl>
    <w:lvl w:ilvl="7" w:tplc="9C0E4898">
      <w:numFmt w:val="bullet"/>
      <w:lvlText w:val="•"/>
      <w:lvlJc w:val="left"/>
      <w:pPr>
        <w:ind w:left="6523" w:hanging="284"/>
      </w:pPr>
      <w:rPr>
        <w:rFonts w:hint="default"/>
        <w:lang w:val="pl-PL" w:eastAsia="en-US" w:bidi="ar-SA"/>
      </w:rPr>
    </w:lvl>
    <w:lvl w:ilvl="8" w:tplc="5F26B990">
      <w:numFmt w:val="bullet"/>
      <w:lvlText w:val="•"/>
      <w:lvlJc w:val="left"/>
      <w:pPr>
        <w:ind w:left="7824" w:hanging="284"/>
      </w:pPr>
      <w:rPr>
        <w:rFonts w:hint="default"/>
        <w:lang w:val="pl-PL" w:eastAsia="en-US" w:bidi="ar-SA"/>
      </w:rPr>
    </w:lvl>
  </w:abstractNum>
  <w:abstractNum w:abstractNumId="3">
    <w:nsid w:val="074768BC"/>
    <w:multiLevelType w:val="hybridMultilevel"/>
    <w:tmpl w:val="5B4C0AC2"/>
    <w:lvl w:ilvl="0" w:tplc="483A5BD4">
      <w:start w:val="1"/>
      <w:numFmt w:val="decimal"/>
      <w:lvlText w:val="%1."/>
      <w:lvlJc w:val="left"/>
      <w:pPr>
        <w:ind w:left="753" w:hanging="361"/>
      </w:pPr>
      <w:rPr>
        <w:rFonts w:ascii="Times New Roman" w:eastAsia="Carlito" w:hAnsi="Times New Roman" w:cs="Times New Roman" w:hint="default"/>
        <w:spacing w:val="-1"/>
        <w:w w:val="99"/>
        <w:sz w:val="24"/>
        <w:szCs w:val="24"/>
        <w:lang w:val="pl-PL" w:eastAsia="en-US" w:bidi="ar-SA"/>
      </w:rPr>
    </w:lvl>
    <w:lvl w:ilvl="1" w:tplc="09D8E67A">
      <w:start w:val="1"/>
      <w:numFmt w:val="lowerLetter"/>
      <w:lvlText w:val="%2)"/>
      <w:lvlJc w:val="left"/>
      <w:pPr>
        <w:ind w:left="1101" w:hanging="334"/>
      </w:pPr>
      <w:rPr>
        <w:rFonts w:ascii="Times New Roman" w:eastAsia="Carlito" w:hAnsi="Times New Roman" w:cs="Times New Roman" w:hint="default"/>
        <w:w w:val="99"/>
        <w:sz w:val="24"/>
        <w:szCs w:val="24"/>
        <w:lang w:val="pl-PL" w:eastAsia="en-US" w:bidi="ar-SA"/>
      </w:rPr>
    </w:lvl>
    <w:lvl w:ilvl="2" w:tplc="21A049CE">
      <w:numFmt w:val="bullet"/>
      <w:lvlText w:val="-"/>
      <w:lvlJc w:val="left"/>
      <w:pPr>
        <w:ind w:left="1386" w:hanging="286"/>
      </w:pPr>
      <w:rPr>
        <w:rFonts w:ascii="Carlito" w:eastAsia="Carlito" w:hAnsi="Carlito" w:cs="Carlito" w:hint="default"/>
        <w:w w:val="99"/>
        <w:sz w:val="20"/>
        <w:szCs w:val="20"/>
        <w:lang w:val="pl-PL" w:eastAsia="en-US" w:bidi="ar-SA"/>
      </w:rPr>
    </w:lvl>
    <w:lvl w:ilvl="3" w:tplc="B9DA7C40">
      <w:numFmt w:val="bullet"/>
      <w:lvlText w:val="•"/>
      <w:lvlJc w:val="left"/>
      <w:pPr>
        <w:ind w:left="2510" w:hanging="286"/>
      </w:pPr>
      <w:rPr>
        <w:rFonts w:hint="default"/>
        <w:lang w:val="pl-PL" w:eastAsia="en-US" w:bidi="ar-SA"/>
      </w:rPr>
    </w:lvl>
    <w:lvl w:ilvl="4" w:tplc="1CBE135A">
      <w:numFmt w:val="bullet"/>
      <w:lvlText w:val="•"/>
      <w:lvlJc w:val="left"/>
      <w:pPr>
        <w:ind w:left="3641" w:hanging="286"/>
      </w:pPr>
      <w:rPr>
        <w:rFonts w:hint="default"/>
        <w:lang w:val="pl-PL" w:eastAsia="en-US" w:bidi="ar-SA"/>
      </w:rPr>
    </w:lvl>
    <w:lvl w:ilvl="5" w:tplc="DFC8B244">
      <w:numFmt w:val="bullet"/>
      <w:lvlText w:val="•"/>
      <w:lvlJc w:val="left"/>
      <w:pPr>
        <w:ind w:left="4772" w:hanging="286"/>
      </w:pPr>
      <w:rPr>
        <w:rFonts w:hint="default"/>
        <w:lang w:val="pl-PL" w:eastAsia="en-US" w:bidi="ar-SA"/>
      </w:rPr>
    </w:lvl>
    <w:lvl w:ilvl="6" w:tplc="5DF89124">
      <w:numFmt w:val="bullet"/>
      <w:lvlText w:val="•"/>
      <w:lvlJc w:val="left"/>
      <w:pPr>
        <w:ind w:left="5903" w:hanging="286"/>
      </w:pPr>
      <w:rPr>
        <w:rFonts w:hint="default"/>
        <w:lang w:val="pl-PL" w:eastAsia="en-US" w:bidi="ar-SA"/>
      </w:rPr>
    </w:lvl>
    <w:lvl w:ilvl="7" w:tplc="9E000A8A">
      <w:numFmt w:val="bullet"/>
      <w:lvlText w:val="•"/>
      <w:lvlJc w:val="left"/>
      <w:pPr>
        <w:ind w:left="7034" w:hanging="286"/>
      </w:pPr>
      <w:rPr>
        <w:rFonts w:hint="default"/>
        <w:lang w:val="pl-PL" w:eastAsia="en-US" w:bidi="ar-SA"/>
      </w:rPr>
    </w:lvl>
    <w:lvl w:ilvl="8" w:tplc="9EC6A926">
      <w:numFmt w:val="bullet"/>
      <w:lvlText w:val="•"/>
      <w:lvlJc w:val="left"/>
      <w:pPr>
        <w:ind w:left="8164" w:hanging="286"/>
      </w:pPr>
      <w:rPr>
        <w:rFonts w:hint="default"/>
        <w:lang w:val="pl-PL" w:eastAsia="en-US" w:bidi="ar-SA"/>
      </w:rPr>
    </w:lvl>
  </w:abstractNum>
  <w:abstractNum w:abstractNumId="4">
    <w:nsid w:val="0C3A2F04"/>
    <w:multiLevelType w:val="hybridMultilevel"/>
    <w:tmpl w:val="95AC6154"/>
    <w:lvl w:ilvl="0" w:tplc="35B25E84">
      <w:start w:val="1"/>
      <w:numFmt w:val="decimal"/>
      <w:lvlText w:val="%1)"/>
      <w:lvlJc w:val="left"/>
      <w:pPr>
        <w:ind w:left="731" w:hanging="351"/>
      </w:pPr>
      <w:rPr>
        <w:rFonts w:ascii="Times New Roman" w:eastAsia="Carlito" w:hAnsi="Times New Roman" w:cs="Times New Roman" w:hint="default"/>
        <w:spacing w:val="-1"/>
        <w:w w:val="99"/>
        <w:sz w:val="24"/>
        <w:szCs w:val="24"/>
        <w:lang w:val="pl-PL" w:eastAsia="en-US" w:bidi="ar-SA"/>
      </w:rPr>
    </w:lvl>
    <w:lvl w:ilvl="1" w:tplc="0D9A4940">
      <w:numFmt w:val="bullet"/>
      <w:lvlText w:val="•"/>
      <w:lvlJc w:val="left"/>
      <w:pPr>
        <w:ind w:left="1708" w:hanging="351"/>
      </w:pPr>
      <w:rPr>
        <w:rFonts w:hint="default"/>
        <w:lang w:val="pl-PL" w:eastAsia="en-US" w:bidi="ar-SA"/>
      </w:rPr>
    </w:lvl>
    <w:lvl w:ilvl="2" w:tplc="9F589938">
      <w:numFmt w:val="bullet"/>
      <w:lvlText w:val="•"/>
      <w:lvlJc w:val="left"/>
      <w:pPr>
        <w:ind w:left="2677" w:hanging="351"/>
      </w:pPr>
      <w:rPr>
        <w:rFonts w:hint="default"/>
        <w:lang w:val="pl-PL" w:eastAsia="en-US" w:bidi="ar-SA"/>
      </w:rPr>
    </w:lvl>
    <w:lvl w:ilvl="3" w:tplc="74F65EB0">
      <w:numFmt w:val="bullet"/>
      <w:lvlText w:val="•"/>
      <w:lvlJc w:val="left"/>
      <w:pPr>
        <w:ind w:left="3645" w:hanging="351"/>
      </w:pPr>
      <w:rPr>
        <w:rFonts w:hint="default"/>
        <w:lang w:val="pl-PL" w:eastAsia="en-US" w:bidi="ar-SA"/>
      </w:rPr>
    </w:lvl>
    <w:lvl w:ilvl="4" w:tplc="0E74B8C8">
      <w:numFmt w:val="bullet"/>
      <w:lvlText w:val="•"/>
      <w:lvlJc w:val="left"/>
      <w:pPr>
        <w:ind w:left="4614" w:hanging="351"/>
      </w:pPr>
      <w:rPr>
        <w:rFonts w:hint="default"/>
        <w:lang w:val="pl-PL" w:eastAsia="en-US" w:bidi="ar-SA"/>
      </w:rPr>
    </w:lvl>
    <w:lvl w:ilvl="5" w:tplc="480E95F8">
      <w:numFmt w:val="bullet"/>
      <w:lvlText w:val="•"/>
      <w:lvlJc w:val="left"/>
      <w:pPr>
        <w:ind w:left="5583" w:hanging="351"/>
      </w:pPr>
      <w:rPr>
        <w:rFonts w:hint="default"/>
        <w:lang w:val="pl-PL" w:eastAsia="en-US" w:bidi="ar-SA"/>
      </w:rPr>
    </w:lvl>
    <w:lvl w:ilvl="6" w:tplc="BEAEAA12">
      <w:numFmt w:val="bullet"/>
      <w:lvlText w:val="•"/>
      <w:lvlJc w:val="left"/>
      <w:pPr>
        <w:ind w:left="6551" w:hanging="351"/>
      </w:pPr>
      <w:rPr>
        <w:rFonts w:hint="default"/>
        <w:lang w:val="pl-PL" w:eastAsia="en-US" w:bidi="ar-SA"/>
      </w:rPr>
    </w:lvl>
    <w:lvl w:ilvl="7" w:tplc="1CCC09DE">
      <w:numFmt w:val="bullet"/>
      <w:lvlText w:val="•"/>
      <w:lvlJc w:val="left"/>
      <w:pPr>
        <w:ind w:left="7520" w:hanging="351"/>
      </w:pPr>
      <w:rPr>
        <w:rFonts w:hint="default"/>
        <w:lang w:val="pl-PL" w:eastAsia="en-US" w:bidi="ar-SA"/>
      </w:rPr>
    </w:lvl>
    <w:lvl w:ilvl="8" w:tplc="C9E256A4">
      <w:numFmt w:val="bullet"/>
      <w:lvlText w:val="•"/>
      <w:lvlJc w:val="left"/>
      <w:pPr>
        <w:ind w:left="8489" w:hanging="351"/>
      </w:pPr>
      <w:rPr>
        <w:rFonts w:hint="default"/>
        <w:lang w:val="pl-PL" w:eastAsia="en-US" w:bidi="ar-SA"/>
      </w:rPr>
    </w:lvl>
  </w:abstractNum>
  <w:abstractNum w:abstractNumId="5">
    <w:nsid w:val="14E677A6"/>
    <w:multiLevelType w:val="hybridMultilevel"/>
    <w:tmpl w:val="CECE482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7">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592316A"/>
    <w:multiLevelType w:val="hybridMultilevel"/>
    <w:tmpl w:val="B90A5076"/>
    <w:lvl w:ilvl="0" w:tplc="04150017">
      <w:start w:val="1"/>
      <w:numFmt w:val="lowerLetter"/>
      <w:lvlText w:val="%1)"/>
      <w:lvlJc w:val="left"/>
      <w:pPr>
        <w:ind w:left="502" w:hanging="360"/>
      </w:pPr>
      <w:rPr>
        <w:rFonts w:hint="default"/>
        <w:spacing w:val="-1"/>
        <w:w w:val="99"/>
        <w:sz w:val="24"/>
        <w:szCs w:val="24"/>
        <w:lang w:val="pl-PL" w:eastAsia="en-US" w:bidi="ar-SA"/>
      </w:rPr>
    </w:lvl>
    <w:lvl w:ilvl="1" w:tplc="BD329E04">
      <w:start w:val="1"/>
      <w:numFmt w:val="lowerLetter"/>
      <w:lvlText w:val="%2)"/>
      <w:lvlJc w:val="left"/>
      <w:pPr>
        <w:ind w:left="-1430" w:hanging="359"/>
      </w:pPr>
      <w:rPr>
        <w:rFonts w:ascii="Times New Roman" w:eastAsia="Carlito" w:hAnsi="Times New Roman" w:cs="Times New Roman" w:hint="default"/>
        <w:w w:val="99"/>
        <w:sz w:val="24"/>
        <w:szCs w:val="24"/>
        <w:lang w:val="pl-PL" w:eastAsia="en-US" w:bidi="ar-SA"/>
      </w:rPr>
    </w:lvl>
    <w:lvl w:ilvl="2" w:tplc="11A41BBA">
      <w:numFmt w:val="bullet"/>
      <w:lvlText w:val="•"/>
      <w:lvlJc w:val="left"/>
      <w:pPr>
        <w:ind w:left="-1149" w:hanging="359"/>
      </w:pPr>
      <w:rPr>
        <w:rFonts w:hint="default"/>
        <w:lang w:val="pl-PL" w:eastAsia="en-US" w:bidi="ar-SA"/>
      </w:rPr>
    </w:lvl>
    <w:lvl w:ilvl="3" w:tplc="121882B8">
      <w:numFmt w:val="bullet"/>
      <w:lvlText w:val="•"/>
      <w:lvlJc w:val="left"/>
      <w:pPr>
        <w:ind w:left="14" w:hanging="359"/>
      </w:pPr>
      <w:rPr>
        <w:rFonts w:hint="default"/>
        <w:lang w:val="pl-PL" w:eastAsia="en-US" w:bidi="ar-SA"/>
      </w:rPr>
    </w:lvl>
    <w:lvl w:ilvl="4" w:tplc="74C06608">
      <w:numFmt w:val="bullet"/>
      <w:lvlText w:val="•"/>
      <w:lvlJc w:val="left"/>
      <w:pPr>
        <w:ind w:left="1177" w:hanging="359"/>
      </w:pPr>
      <w:rPr>
        <w:rFonts w:hint="default"/>
        <w:lang w:val="pl-PL" w:eastAsia="en-US" w:bidi="ar-SA"/>
      </w:rPr>
    </w:lvl>
    <w:lvl w:ilvl="5" w:tplc="C0AC2CF4">
      <w:numFmt w:val="bullet"/>
      <w:lvlText w:val="•"/>
      <w:lvlJc w:val="left"/>
      <w:pPr>
        <w:ind w:left="2340" w:hanging="359"/>
      </w:pPr>
      <w:rPr>
        <w:rFonts w:hint="default"/>
        <w:lang w:val="pl-PL" w:eastAsia="en-US" w:bidi="ar-SA"/>
      </w:rPr>
    </w:lvl>
    <w:lvl w:ilvl="6" w:tplc="09B85308">
      <w:numFmt w:val="bullet"/>
      <w:lvlText w:val="•"/>
      <w:lvlJc w:val="left"/>
      <w:pPr>
        <w:ind w:left="3504" w:hanging="359"/>
      </w:pPr>
      <w:rPr>
        <w:rFonts w:hint="default"/>
        <w:lang w:val="pl-PL" w:eastAsia="en-US" w:bidi="ar-SA"/>
      </w:rPr>
    </w:lvl>
    <w:lvl w:ilvl="7" w:tplc="AE047F3C">
      <w:numFmt w:val="bullet"/>
      <w:lvlText w:val="•"/>
      <w:lvlJc w:val="left"/>
      <w:pPr>
        <w:ind w:left="4667" w:hanging="359"/>
      </w:pPr>
      <w:rPr>
        <w:rFonts w:hint="default"/>
        <w:lang w:val="pl-PL" w:eastAsia="en-US" w:bidi="ar-SA"/>
      </w:rPr>
    </w:lvl>
    <w:lvl w:ilvl="8" w:tplc="A990690A">
      <w:numFmt w:val="bullet"/>
      <w:lvlText w:val="•"/>
      <w:lvlJc w:val="left"/>
      <w:pPr>
        <w:ind w:left="5830" w:hanging="359"/>
      </w:pPr>
      <w:rPr>
        <w:rFonts w:hint="default"/>
        <w:lang w:val="pl-PL" w:eastAsia="en-US" w:bidi="ar-SA"/>
      </w:rPr>
    </w:lvl>
  </w:abstractNum>
  <w:abstractNum w:abstractNumId="7">
    <w:nsid w:val="16074AAF"/>
    <w:multiLevelType w:val="hybridMultilevel"/>
    <w:tmpl w:val="6C00A126"/>
    <w:lvl w:ilvl="0" w:tplc="B5BA3E4E">
      <w:start w:val="1"/>
      <w:numFmt w:val="decimal"/>
      <w:lvlText w:val="%1."/>
      <w:lvlJc w:val="left"/>
      <w:pPr>
        <w:ind w:left="481" w:hanging="360"/>
      </w:pPr>
      <w:rPr>
        <w:rFonts w:ascii="Times New Roman" w:eastAsia="Carlito" w:hAnsi="Times New Roman" w:cs="Times New Roman" w:hint="default"/>
        <w:spacing w:val="-1"/>
        <w:w w:val="99"/>
        <w:sz w:val="24"/>
        <w:szCs w:val="24"/>
        <w:lang w:val="pl-PL" w:eastAsia="en-US" w:bidi="ar-SA"/>
      </w:rPr>
    </w:lvl>
    <w:lvl w:ilvl="1" w:tplc="748C99BA">
      <w:numFmt w:val="bullet"/>
      <w:lvlText w:val="•"/>
      <w:lvlJc w:val="left"/>
      <w:pPr>
        <w:ind w:left="1474" w:hanging="360"/>
      </w:pPr>
      <w:rPr>
        <w:rFonts w:hint="default"/>
        <w:lang w:val="pl-PL" w:eastAsia="en-US" w:bidi="ar-SA"/>
      </w:rPr>
    </w:lvl>
    <w:lvl w:ilvl="2" w:tplc="E2D6C2C6">
      <w:numFmt w:val="bullet"/>
      <w:lvlText w:val="•"/>
      <w:lvlJc w:val="left"/>
      <w:pPr>
        <w:ind w:left="2469" w:hanging="360"/>
      </w:pPr>
      <w:rPr>
        <w:rFonts w:hint="default"/>
        <w:lang w:val="pl-PL" w:eastAsia="en-US" w:bidi="ar-SA"/>
      </w:rPr>
    </w:lvl>
    <w:lvl w:ilvl="3" w:tplc="CF407146">
      <w:numFmt w:val="bullet"/>
      <w:lvlText w:val="•"/>
      <w:lvlJc w:val="left"/>
      <w:pPr>
        <w:ind w:left="3463" w:hanging="360"/>
      </w:pPr>
      <w:rPr>
        <w:rFonts w:hint="default"/>
        <w:lang w:val="pl-PL" w:eastAsia="en-US" w:bidi="ar-SA"/>
      </w:rPr>
    </w:lvl>
    <w:lvl w:ilvl="4" w:tplc="146E3486">
      <w:numFmt w:val="bullet"/>
      <w:lvlText w:val="•"/>
      <w:lvlJc w:val="left"/>
      <w:pPr>
        <w:ind w:left="4458" w:hanging="360"/>
      </w:pPr>
      <w:rPr>
        <w:rFonts w:hint="default"/>
        <w:lang w:val="pl-PL" w:eastAsia="en-US" w:bidi="ar-SA"/>
      </w:rPr>
    </w:lvl>
    <w:lvl w:ilvl="5" w:tplc="54AE0AE4">
      <w:numFmt w:val="bullet"/>
      <w:lvlText w:val="•"/>
      <w:lvlJc w:val="left"/>
      <w:pPr>
        <w:ind w:left="5453" w:hanging="360"/>
      </w:pPr>
      <w:rPr>
        <w:rFonts w:hint="default"/>
        <w:lang w:val="pl-PL" w:eastAsia="en-US" w:bidi="ar-SA"/>
      </w:rPr>
    </w:lvl>
    <w:lvl w:ilvl="6" w:tplc="49D60DE0">
      <w:numFmt w:val="bullet"/>
      <w:lvlText w:val="•"/>
      <w:lvlJc w:val="left"/>
      <w:pPr>
        <w:ind w:left="6447" w:hanging="360"/>
      </w:pPr>
      <w:rPr>
        <w:rFonts w:hint="default"/>
        <w:lang w:val="pl-PL" w:eastAsia="en-US" w:bidi="ar-SA"/>
      </w:rPr>
    </w:lvl>
    <w:lvl w:ilvl="7" w:tplc="94EA4BC8">
      <w:numFmt w:val="bullet"/>
      <w:lvlText w:val="•"/>
      <w:lvlJc w:val="left"/>
      <w:pPr>
        <w:ind w:left="7442" w:hanging="360"/>
      </w:pPr>
      <w:rPr>
        <w:rFonts w:hint="default"/>
        <w:lang w:val="pl-PL" w:eastAsia="en-US" w:bidi="ar-SA"/>
      </w:rPr>
    </w:lvl>
    <w:lvl w:ilvl="8" w:tplc="B6F66EFA">
      <w:numFmt w:val="bullet"/>
      <w:lvlText w:val="•"/>
      <w:lvlJc w:val="left"/>
      <w:pPr>
        <w:ind w:left="8437" w:hanging="360"/>
      </w:pPr>
      <w:rPr>
        <w:rFonts w:hint="default"/>
        <w:lang w:val="pl-PL" w:eastAsia="en-US" w:bidi="ar-SA"/>
      </w:rPr>
    </w:lvl>
  </w:abstractNum>
  <w:abstractNum w:abstractNumId="8">
    <w:nsid w:val="1B6C3DB6"/>
    <w:multiLevelType w:val="hybridMultilevel"/>
    <w:tmpl w:val="4874E636"/>
    <w:lvl w:ilvl="0" w:tplc="35848C32">
      <w:start w:val="1"/>
      <w:numFmt w:val="decimal"/>
      <w:lvlText w:val="%1."/>
      <w:lvlJc w:val="left"/>
      <w:pPr>
        <w:ind w:left="750" w:hanging="359"/>
      </w:pPr>
      <w:rPr>
        <w:rFonts w:ascii="Times New Roman" w:eastAsia="Carlito" w:hAnsi="Times New Roman" w:cs="Times New Roman" w:hint="default"/>
        <w:spacing w:val="-1"/>
        <w:w w:val="99"/>
        <w:sz w:val="24"/>
        <w:szCs w:val="24"/>
        <w:lang w:val="pl-PL" w:eastAsia="en-US" w:bidi="ar-SA"/>
      </w:rPr>
    </w:lvl>
    <w:lvl w:ilvl="1" w:tplc="CF5A530C">
      <w:numFmt w:val="bullet"/>
      <w:lvlText w:val="•"/>
      <w:lvlJc w:val="left"/>
      <w:pPr>
        <w:ind w:left="1726" w:hanging="359"/>
      </w:pPr>
      <w:rPr>
        <w:rFonts w:hint="default"/>
        <w:lang w:val="pl-PL" w:eastAsia="en-US" w:bidi="ar-SA"/>
      </w:rPr>
    </w:lvl>
    <w:lvl w:ilvl="2" w:tplc="4A900688">
      <w:numFmt w:val="bullet"/>
      <w:lvlText w:val="•"/>
      <w:lvlJc w:val="left"/>
      <w:pPr>
        <w:ind w:left="2693" w:hanging="359"/>
      </w:pPr>
      <w:rPr>
        <w:rFonts w:hint="default"/>
        <w:lang w:val="pl-PL" w:eastAsia="en-US" w:bidi="ar-SA"/>
      </w:rPr>
    </w:lvl>
    <w:lvl w:ilvl="3" w:tplc="DC0411E6">
      <w:numFmt w:val="bullet"/>
      <w:lvlText w:val="•"/>
      <w:lvlJc w:val="left"/>
      <w:pPr>
        <w:ind w:left="3659" w:hanging="359"/>
      </w:pPr>
      <w:rPr>
        <w:rFonts w:hint="default"/>
        <w:lang w:val="pl-PL" w:eastAsia="en-US" w:bidi="ar-SA"/>
      </w:rPr>
    </w:lvl>
    <w:lvl w:ilvl="4" w:tplc="0700CB16">
      <w:numFmt w:val="bullet"/>
      <w:lvlText w:val="•"/>
      <w:lvlJc w:val="left"/>
      <w:pPr>
        <w:ind w:left="4626" w:hanging="359"/>
      </w:pPr>
      <w:rPr>
        <w:rFonts w:hint="default"/>
        <w:lang w:val="pl-PL" w:eastAsia="en-US" w:bidi="ar-SA"/>
      </w:rPr>
    </w:lvl>
    <w:lvl w:ilvl="5" w:tplc="ABA2D6F4">
      <w:numFmt w:val="bullet"/>
      <w:lvlText w:val="•"/>
      <w:lvlJc w:val="left"/>
      <w:pPr>
        <w:ind w:left="5593" w:hanging="359"/>
      </w:pPr>
      <w:rPr>
        <w:rFonts w:hint="default"/>
        <w:lang w:val="pl-PL" w:eastAsia="en-US" w:bidi="ar-SA"/>
      </w:rPr>
    </w:lvl>
    <w:lvl w:ilvl="6" w:tplc="EF2C1DE6">
      <w:numFmt w:val="bullet"/>
      <w:lvlText w:val="•"/>
      <w:lvlJc w:val="left"/>
      <w:pPr>
        <w:ind w:left="6559" w:hanging="359"/>
      </w:pPr>
      <w:rPr>
        <w:rFonts w:hint="default"/>
        <w:lang w:val="pl-PL" w:eastAsia="en-US" w:bidi="ar-SA"/>
      </w:rPr>
    </w:lvl>
    <w:lvl w:ilvl="7" w:tplc="75A60640">
      <w:numFmt w:val="bullet"/>
      <w:lvlText w:val="•"/>
      <w:lvlJc w:val="left"/>
      <w:pPr>
        <w:ind w:left="7526" w:hanging="359"/>
      </w:pPr>
      <w:rPr>
        <w:rFonts w:hint="default"/>
        <w:lang w:val="pl-PL" w:eastAsia="en-US" w:bidi="ar-SA"/>
      </w:rPr>
    </w:lvl>
    <w:lvl w:ilvl="8" w:tplc="2EAE453E">
      <w:numFmt w:val="bullet"/>
      <w:lvlText w:val="•"/>
      <w:lvlJc w:val="left"/>
      <w:pPr>
        <w:ind w:left="8493" w:hanging="359"/>
      </w:pPr>
      <w:rPr>
        <w:rFonts w:hint="default"/>
        <w:lang w:val="pl-PL" w:eastAsia="en-US" w:bidi="ar-SA"/>
      </w:rPr>
    </w:lvl>
  </w:abstractNum>
  <w:abstractNum w:abstractNumId="9">
    <w:nsid w:val="221E1C51"/>
    <w:multiLevelType w:val="hybridMultilevel"/>
    <w:tmpl w:val="3AFAF99A"/>
    <w:lvl w:ilvl="0" w:tplc="0A7A4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75546B"/>
    <w:multiLevelType w:val="hybridMultilevel"/>
    <w:tmpl w:val="5802B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F27648"/>
    <w:multiLevelType w:val="hybridMultilevel"/>
    <w:tmpl w:val="66262DA2"/>
    <w:lvl w:ilvl="0" w:tplc="AEB2514C">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2">
    <w:nsid w:val="2BBF0075"/>
    <w:multiLevelType w:val="hybridMultilevel"/>
    <w:tmpl w:val="F196A062"/>
    <w:lvl w:ilvl="0" w:tplc="36805382">
      <w:start w:val="1"/>
      <w:numFmt w:val="decimal"/>
      <w:lvlText w:val="%1."/>
      <w:lvlJc w:val="left"/>
      <w:pPr>
        <w:ind w:left="89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B40F08">
      <w:start w:val="1"/>
      <w:numFmt w:val="lowerLetter"/>
      <w:lvlText w:val="%2"/>
      <w:lvlJc w:val="left"/>
      <w:pPr>
        <w:ind w:left="1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14891C">
      <w:start w:val="1"/>
      <w:numFmt w:val="lowerRoman"/>
      <w:lvlText w:val="%3"/>
      <w:lvlJc w:val="left"/>
      <w:pPr>
        <w:ind w:left="2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0915C">
      <w:start w:val="1"/>
      <w:numFmt w:val="decimal"/>
      <w:lvlText w:val="%4"/>
      <w:lvlJc w:val="left"/>
      <w:pPr>
        <w:ind w:left="2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45174">
      <w:start w:val="1"/>
      <w:numFmt w:val="lowerLetter"/>
      <w:lvlText w:val="%5"/>
      <w:lvlJc w:val="left"/>
      <w:pPr>
        <w:ind w:left="3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E4CA16">
      <w:start w:val="1"/>
      <w:numFmt w:val="lowerRoman"/>
      <w:lvlText w:val="%6"/>
      <w:lvlJc w:val="left"/>
      <w:pPr>
        <w:ind w:left="4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2C2504">
      <w:start w:val="1"/>
      <w:numFmt w:val="decimal"/>
      <w:lvlText w:val="%7"/>
      <w:lvlJc w:val="left"/>
      <w:pPr>
        <w:ind w:left="5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3427F4">
      <w:start w:val="1"/>
      <w:numFmt w:val="lowerLetter"/>
      <w:lvlText w:val="%8"/>
      <w:lvlJc w:val="left"/>
      <w:pPr>
        <w:ind w:left="5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1CAF24">
      <w:start w:val="1"/>
      <w:numFmt w:val="lowerRoman"/>
      <w:lvlText w:val="%9"/>
      <w:lvlJc w:val="left"/>
      <w:pPr>
        <w:ind w:left="6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2BF05308"/>
    <w:multiLevelType w:val="hybridMultilevel"/>
    <w:tmpl w:val="EABCAD68"/>
    <w:lvl w:ilvl="0" w:tplc="F1C6DED0">
      <w:start w:val="1"/>
      <w:numFmt w:val="decimal"/>
      <w:lvlText w:val="%1."/>
      <w:lvlJc w:val="left"/>
      <w:pPr>
        <w:ind w:left="504" w:hanging="360"/>
      </w:pPr>
      <w:rPr>
        <w:rFonts w:ascii="Times New Roman" w:hAnsi="Times New Roman" w:cs="Times New Roman" w:hint="default"/>
        <w:b w:val="0"/>
        <w:bCs/>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
    <w:nsid w:val="31FC4AC3"/>
    <w:multiLevelType w:val="hybridMultilevel"/>
    <w:tmpl w:val="0542F56C"/>
    <w:lvl w:ilvl="0" w:tplc="B60EBC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7E0DD6"/>
    <w:multiLevelType w:val="hybridMultilevel"/>
    <w:tmpl w:val="0DE464E6"/>
    <w:lvl w:ilvl="0" w:tplc="6DDE3B68">
      <w:start w:val="14"/>
      <w:numFmt w:val="decimal"/>
      <w:lvlText w:val="%1."/>
      <w:lvlJc w:val="left"/>
      <w:pPr>
        <w:ind w:left="502" w:hanging="360"/>
      </w:pPr>
      <w:rPr>
        <w:rFonts w:hint="default"/>
        <w:b w:val="0"/>
        <w:bCs/>
        <w:i w:val="0"/>
      </w:rPr>
    </w:lvl>
    <w:lvl w:ilvl="1" w:tplc="04150019">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16">
    <w:nsid w:val="35FE047F"/>
    <w:multiLevelType w:val="hybridMultilevel"/>
    <w:tmpl w:val="69EAD0F0"/>
    <w:lvl w:ilvl="0" w:tplc="35848C32">
      <w:start w:val="1"/>
      <w:numFmt w:val="decimal"/>
      <w:lvlText w:val="%1."/>
      <w:lvlJc w:val="left"/>
      <w:pPr>
        <w:ind w:left="750" w:hanging="359"/>
      </w:pPr>
      <w:rPr>
        <w:rFonts w:ascii="Times New Roman" w:eastAsia="Carlito" w:hAnsi="Times New Roman" w:cs="Times New Roman" w:hint="default"/>
        <w:spacing w:val="-1"/>
        <w:w w:val="99"/>
        <w:sz w:val="24"/>
        <w:szCs w:val="24"/>
        <w:lang w:val="pl-PL" w:eastAsia="en-US" w:bidi="ar-SA"/>
      </w:rPr>
    </w:lvl>
    <w:lvl w:ilvl="1" w:tplc="04150017">
      <w:start w:val="1"/>
      <w:numFmt w:val="lowerLetter"/>
      <w:lvlText w:val="%2)"/>
      <w:lvlJc w:val="left"/>
      <w:pPr>
        <w:ind w:left="1726" w:hanging="359"/>
      </w:pPr>
      <w:rPr>
        <w:rFonts w:hint="default"/>
        <w:lang w:val="pl-PL" w:eastAsia="en-US" w:bidi="ar-SA"/>
      </w:rPr>
    </w:lvl>
    <w:lvl w:ilvl="2" w:tplc="4A900688">
      <w:numFmt w:val="bullet"/>
      <w:lvlText w:val="•"/>
      <w:lvlJc w:val="left"/>
      <w:pPr>
        <w:ind w:left="2693" w:hanging="359"/>
      </w:pPr>
      <w:rPr>
        <w:rFonts w:hint="default"/>
        <w:lang w:val="pl-PL" w:eastAsia="en-US" w:bidi="ar-SA"/>
      </w:rPr>
    </w:lvl>
    <w:lvl w:ilvl="3" w:tplc="DC0411E6">
      <w:numFmt w:val="bullet"/>
      <w:lvlText w:val="•"/>
      <w:lvlJc w:val="left"/>
      <w:pPr>
        <w:ind w:left="3659" w:hanging="359"/>
      </w:pPr>
      <w:rPr>
        <w:rFonts w:hint="default"/>
        <w:lang w:val="pl-PL" w:eastAsia="en-US" w:bidi="ar-SA"/>
      </w:rPr>
    </w:lvl>
    <w:lvl w:ilvl="4" w:tplc="0700CB16">
      <w:numFmt w:val="bullet"/>
      <w:lvlText w:val="•"/>
      <w:lvlJc w:val="left"/>
      <w:pPr>
        <w:ind w:left="4626" w:hanging="359"/>
      </w:pPr>
      <w:rPr>
        <w:rFonts w:hint="default"/>
        <w:lang w:val="pl-PL" w:eastAsia="en-US" w:bidi="ar-SA"/>
      </w:rPr>
    </w:lvl>
    <w:lvl w:ilvl="5" w:tplc="ABA2D6F4">
      <w:numFmt w:val="bullet"/>
      <w:lvlText w:val="•"/>
      <w:lvlJc w:val="left"/>
      <w:pPr>
        <w:ind w:left="5593" w:hanging="359"/>
      </w:pPr>
      <w:rPr>
        <w:rFonts w:hint="default"/>
        <w:lang w:val="pl-PL" w:eastAsia="en-US" w:bidi="ar-SA"/>
      </w:rPr>
    </w:lvl>
    <w:lvl w:ilvl="6" w:tplc="EF2C1DE6">
      <w:numFmt w:val="bullet"/>
      <w:lvlText w:val="•"/>
      <w:lvlJc w:val="left"/>
      <w:pPr>
        <w:ind w:left="6559" w:hanging="359"/>
      </w:pPr>
      <w:rPr>
        <w:rFonts w:hint="default"/>
        <w:lang w:val="pl-PL" w:eastAsia="en-US" w:bidi="ar-SA"/>
      </w:rPr>
    </w:lvl>
    <w:lvl w:ilvl="7" w:tplc="75A60640">
      <w:numFmt w:val="bullet"/>
      <w:lvlText w:val="•"/>
      <w:lvlJc w:val="left"/>
      <w:pPr>
        <w:ind w:left="7526" w:hanging="359"/>
      </w:pPr>
      <w:rPr>
        <w:rFonts w:hint="default"/>
        <w:lang w:val="pl-PL" w:eastAsia="en-US" w:bidi="ar-SA"/>
      </w:rPr>
    </w:lvl>
    <w:lvl w:ilvl="8" w:tplc="2EAE453E">
      <w:numFmt w:val="bullet"/>
      <w:lvlText w:val="•"/>
      <w:lvlJc w:val="left"/>
      <w:pPr>
        <w:ind w:left="8493" w:hanging="359"/>
      </w:pPr>
      <w:rPr>
        <w:rFonts w:hint="default"/>
        <w:lang w:val="pl-PL" w:eastAsia="en-US" w:bidi="ar-SA"/>
      </w:rPr>
    </w:lvl>
  </w:abstractNum>
  <w:abstractNum w:abstractNumId="17">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AF513C7"/>
    <w:multiLevelType w:val="hybridMultilevel"/>
    <w:tmpl w:val="9D1CD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CA6653"/>
    <w:multiLevelType w:val="hybridMultilevel"/>
    <w:tmpl w:val="92BA57BE"/>
    <w:lvl w:ilvl="0" w:tplc="04150017">
      <w:start w:val="1"/>
      <w:numFmt w:val="lowerLetter"/>
      <w:lvlText w:val="%1)"/>
      <w:lvlJc w:val="left"/>
      <w:pPr>
        <w:ind w:left="504" w:hanging="360"/>
      </w:pPr>
      <w:rPr>
        <w:b w:val="0"/>
        <w:bCs/>
      </w:rPr>
    </w:lvl>
    <w:lvl w:ilvl="1" w:tplc="04150019">
      <w:start w:val="1"/>
      <w:numFmt w:val="lowerLetter"/>
      <w:lvlText w:val="%2."/>
      <w:lvlJc w:val="left"/>
      <w:pPr>
        <w:ind w:left="1224" w:hanging="360"/>
      </w:pPr>
    </w:lvl>
    <w:lvl w:ilvl="2" w:tplc="0415001B">
      <w:start w:val="1"/>
      <w:numFmt w:val="lowerRoman"/>
      <w:lvlText w:val="%3."/>
      <w:lvlJc w:val="right"/>
      <w:pPr>
        <w:ind w:left="1944" w:hanging="180"/>
      </w:pPr>
    </w:lvl>
    <w:lvl w:ilvl="3" w:tplc="0415000F">
      <w:start w:val="1"/>
      <w:numFmt w:val="decimal"/>
      <w:lvlText w:val="%4."/>
      <w:lvlJc w:val="left"/>
      <w:pPr>
        <w:ind w:left="2664" w:hanging="360"/>
      </w:pPr>
    </w:lvl>
    <w:lvl w:ilvl="4" w:tplc="04150019">
      <w:start w:val="1"/>
      <w:numFmt w:val="lowerLetter"/>
      <w:lvlText w:val="%5."/>
      <w:lvlJc w:val="left"/>
      <w:pPr>
        <w:ind w:left="3384" w:hanging="360"/>
      </w:pPr>
    </w:lvl>
    <w:lvl w:ilvl="5" w:tplc="0415001B">
      <w:start w:val="1"/>
      <w:numFmt w:val="lowerRoman"/>
      <w:lvlText w:val="%6."/>
      <w:lvlJc w:val="right"/>
      <w:pPr>
        <w:ind w:left="4104" w:hanging="180"/>
      </w:pPr>
    </w:lvl>
    <w:lvl w:ilvl="6" w:tplc="0415000F">
      <w:start w:val="1"/>
      <w:numFmt w:val="decimal"/>
      <w:lvlText w:val="%7."/>
      <w:lvlJc w:val="left"/>
      <w:pPr>
        <w:ind w:left="4824" w:hanging="360"/>
      </w:pPr>
    </w:lvl>
    <w:lvl w:ilvl="7" w:tplc="04150019">
      <w:start w:val="1"/>
      <w:numFmt w:val="lowerLetter"/>
      <w:lvlText w:val="%8."/>
      <w:lvlJc w:val="left"/>
      <w:pPr>
        <w:ind w:left="5544" w:hanging="360"/>
      </w:pPr>
    </w:lvl>
    <w:lvl w:ilvl="8" w:tplc="0415001B">
      <w:start w:val="1"/>
      <w:numFmt w:val="lowerRoman"/>
      <w:lvlText w:val="%9."/>
      <w:lvlJc w:val="right"/>
      <w:pPr>
        <w:ind w:left="6264" w:hanging="180"/>
      </w:pPr>
    </w:lvl>
  </w:abstractNum>
  <w:abstractNum w:abstractNumId="20">
    <w:nsid w:val="446E0318"/>
    <w:multiLevelType w:val="hybridMultilevel"/>
    <w:tmpl w:val="652848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5F342FC"/>
    <w:multiLevelType w:val="hybridMultilevel"/>
    <w:tmpl w:val="BB9A96C0"/>
    <w:lvl w:ilvl="0" w:tplc="3A82D672">
      <w:start w:val="1"/>
      <w:numFmt w:val="decimal"/>
      <w:lvlText w:val="%1."/>
      <w:lvlJc w:val="left"/>
      <w:pPr>
        <w:ind w:left="750" w:hanging="361"/>
        <w:jc w:val="right"/>
      </w:pPr>
      <w:rPr>
        <w:rFonts w:ascii="Times New Roman" w:eastAsia="Carlito" w:hAnsi="Times New Roman" w:cs="Times New Roman" w:hint="default"/>
        <w:spacing w:val="-1"/>
        <w:w w:val="99"/>
        <w:sz w:val="24"/>
        <w:szCs w:val="24"/>
        <w:lang w:val="pl-PL" w:eastAsia="en-US" w:bidi="ar-SA"/>
      </w:rPr>
    </w:lvl>
    <w:lvl w:ilvl="1" w:tplc="AF282D58">
      <w:start w:val="1"/>
      <w:numFmt w:val="lowerLetter"/>
      <w:lvlText w:val="%2)"/>
      <w:lvlJc w:val="left"/>
      <w:pPr>
        <w:ind w:left="1096" w:hanging="356"/>
      </w:pPr>
      <w:rPr>
        <w:rFonts w:ascii="Times New Roman" w:eastAsia="Carlito" w:hAnsi="Times New Roman" w:cs="Times New Roman" w:hint="default"/>
        <w:w w:val="99"/>
        <w:sz w:val="24"/>
        <w:szCs w:val="24"/>
        <w:lang w:val="pl-PL" w:eastAsia="en-US" w:bidi="ar-SA"/>
      </w:rPr>
    </w:lvl>
    <w:lvl w:ilvl="2" w:tplc="EBFCB40A">
      <w:numFmt w:val="bullet"/>
      <w:lvlText w:val="•"/>
      <w:lvlJc w:val="left"/>
      <w:pPr>
        <w:ind w:left="1100" w:hanging="356"/>
      </w:pPr>
      <w:rPr>
        <w:rFonts w:hint="default"/>
        <w:lang w:val="pl-PL" w:eastAsia="en-US" w:bidi="ar-SA"/>
      </w:rPr>
    </w:lvl>
    <w:lvl w:ilvl="3" w:tplc="8174ABDC">
      <w:numFmt w:val="bullet"/>
      <w:lvlText w:val="•"/>
      <w:lvlJc w:val="left"/>
      <w:pPr>
        <w:ind w:left="2265" w:hanging="356"/>
      </w:pPr>
      <w:rPr>
        <w:rFonts w:hint="default"/>
        <w:lang w:val="pl-PL" w:eastAsia="en-US" w:bidi="ar-SA"/>
      </w:rPr>
    </w:lvl>
    <w:lvl w:ilvl="4" w:tplc="9F225AE8">
      <w:numFmt w:val="bullet"/>
      <w:lvlText w:val="•"/>
      <w:lvlJc w:val="left"/>
      <w:pPr>
        <w:ind w:left="3431" w:hanging="356"/>
      </w:pPr>
      <w:rPr>
        <w:rFonts w:hint="default"/>
        <w:lang w:val="pl-PL" w:eastAsia="en-US" w:bidi="ar-SA"/>
      </w:rPr>
    </w:lvl>
    <w:lvl w:ilvl="5" w:tplc="D2B62B4C">
      <w:numFmt w:val="bullet"/>
      <w:lvlText w:val="•"/>
      <w:lvlJc w:val="left"/>
      <w:pPr>
        <w:ind w:left="4597" w:hanging="356"/>
      </w:pPr>
      <w:rPr>
        <w:rFonts w:hint="default"/>
        <w:lang w:val="pl-PL" w:eastAsia="en-US" w:bidi="ar-SA"/>
      </w:rPr>
    </w:lvl>
    <w:lvl w:ilvl="6" w:tplc="8D8EFBDE">
      <w:numFmt w:val="bullet"/>
      <w:lvlText w:val="•"/>
      <w:lvlJc w:val="left"/>
      <w:pPr>
        <w:ind w:left="5763" w:hanging="356"/>
      </w:pPr>
      <w:rPr>
        <w:rFonts w:hint="default"/>
        <w:lang w:val="pl-PL" w:eastAsia="en-US" w:bidi="ar-SA"/>
      </w:rPr>
    </w:lvl>
    <w:lvl w:ilvl="7" w:tplc="F6441782">
      <w:numFmt w:val="bullet"/>
      <w:lvlText w:val="•"/>
      <w:lvlJc w:val="left"/>
      <w:pPr>
        <w:ind w:left="6929" w:hanging="356"/>
      </w:pPr>
      <w:rPr>
        <w:rFonts w:hint="default"/>
        <w:lang w:val="pl-PL" w:eastAsia="en-US" w:bidi="ar-SA"/>
      </w:rPr>
    </w:lvl>
    <w:lvl w:ilvl="8" w:tplc="2786CB4E">
      <w:numFmt w:val="bullet"/>
      <w:lvlText w:val="•"/>
      <w:lvlJc w:val="left"/>
      <w:pPr>
        <w:ind w:left="8094" w:hanging="356"/>
      </w:pPr>
      <w:rPr>
        <w:rFonts w:hint="default"/>
        <w:lang w:val="pl-PL" w:eastAsia="en-US" w:bidi="ar-SA"/>
      </w:rPr>
    </w:lvl>
  </w:abstractNum>
  <w:abstractNum w:abstractNumId="22">
    <w:nsid w:val="46C52C82"/>
    <w:multiLevelType w:val="hybridMultilevel"/>
    <w:tmpl w:val="6172D934"/>
    <w:lvl w:ilvl="0" w:tplc="53D201B4">
      <w:numFmt w:val="bullet"/>
      <w:lvlText w:val="-"/>
      <w:lvlJc w:val="left"/>
      <w:pPr>
        <w:ind w:left="1038" w:hanging="284"/>
      </w:pPr>
      <w:rPr>
        <w:rFonts w:ascii="Carlito" w:eastAsia="Carlito" w:hAnsi="Carlito" w:cs="Carlito" w:hint="default"/>
        <w:w w:val="99"/>
        <w:sz w:val="20"/>
        <w:szCs w:val="20"/>
        <w:lang w:val="pl-PL" w:eastAsia="en-US" w:bidi="ar-SA"/>
      </w:rPr>
    </w:lvl>
    <w:lvl w:ilvl="1" w:tplc="C4EE611C">
      <w:numFmt w:val="bullet"/>
      <w:lvlText w:val="•"/>
      <w:lvlJc w:val="left"/>
      <w:pPr>
        <w:ind w:left="1978" w:hanging="284"/>
      </w:pPr>
      <w:rPr>
        <w:rFonts w:hint="default"/>
        <w:lang w:val="pl-PL" w:eastAsia="en-US" w:bidi="ar-SA"/>
      </w:rPr>
    </w:lvl>
    <w:lvl w:ilvl="2" w:tplc="C5EEB45E">
      <w:numFmt w:val="bullet"/>
      <w:lvlText w:val="•"/>
      <w:lvlJc w:val="left"/>
      <w:pPr>
        <w:ind w:left="2917" w:hanging="284"/>
      </w:pPr>
      <w:rPr>
        <w:rFonts w:hint="default"/>
        <w:lang w:val="pl-PL" w:eastAsia="en-US" w:bidi="ar-SA"/>
      </w:rPr>
    </w:lvl>
    <w:lvl w:ilvl="3" w:tplc="0C465702">
      <w:numFmt w:val="bullet"/>
      <w:lvlText w:val="•"/>
      <w:lvlJc w:val="left"/>
      <w:pPr>
        <w:ind w:left="3855" w:hanging="284"/>
      </w:pPr>
      <w:rPr>
        <w:rFonts w:hint="default"/>
        <w:lang w:val="pl-PL" w:eastAsia="en-US" w:bidi="ar-SA"/>
      </w:rPr>
    </w:lvl>
    <w:lvl w:ilvl="4" w:tplc="6B02A49A">
      <w:numFmt w:val="bullet"/>
      <w:lvlText w:val="•"/>
      <w:lvlJc w:val="left"/>
      <w:pPr>
        <w:ind w:left="4794" w:hanging="284"/>
      </w:pPr>
      <w:rPr>
        <w:rFonts w:hint="default"/>
        <w:lang w:val="pl-PL" w:eastAsia="en-US" w:bidi="ar-SA"/>
      </w:rPr>
    </w:lvl>
    <w:lvl w:ilvl="5" w:tplc="3E2C66C4">
      <w:numFmt w:val="bullet"/>
      <w:lvlText w:val="•"/>
      <w:lvlJc w:val="left"/>
      <w:pPr>
        <w:ind w:left="5733" w:hanging="284"/>
      </w:pPr>
      <w:rPr>
        <w:rFonts w:hint="default"/>
        <w:lang w:val="pl-PL" w:eastAsia="en-US" w:bidi="ar-SA"/>
      </w:rPr>
    </w:lvl>
    <w:lvl w:ilvl="6" w:tplc="CD34E87E">
      <w:numFmt w:val="bullet"/>
      <w:lvlText w:val="•"/>
      <w:lvlJc w:val="left"/>
      <w:pPr>
        <w:ind w:left="6671" w:hanging="284"/>
      </w:pPr>
      <w:rPr>
        <w:rFonts w:hint="default"/>
        <w:lang w:val="pl-PL" w:eastAsia="en-US" w:bidi="ar-SA"/>
      </w:rPr>
    </w:lvl>
    <w:lvl w:ilvl="7" w:tplc="C8864B76">
      <w:numFmt w:val="bullet"/>
      <w:lvlText w:val="•"/>
      <w:lvlJc w:val="left"/>
      <w:pPr>
        <w:ind w:left="7610" w:hanging="284"/>
      </w:pPr>
      <w:rPr>
        <w:rFonts w:hint="default"/>
        <w:lang w:val="pl-PL" w:eastAsia="en-US" w:bidi="ar-SA"/>
      </w:rPr>
    </w:lvl>
    <w:lvl w:ilvl="8" w:tplc="437EC5A0">
      <w:numFmt w:val="bullet"/>
      <w:lvlText w:val="•"/>
      <w:lvlJc w:val="left"/>
      <w:pPr>
        <w:ind w:left="8549" w:hanging="284"/>
      </w:pPr>
      <w:rPr>
        <w:rFonts w:hint="default"/>
        <w:lang w:val="pl-PL" w:eastAsia="en-US" w:bidi="ar-SA"/>
      </w:rPr>
    </w:lvl>
  </w:abstractNum>
  <w:abstractNum w:abstractNumId="23">
    <w:nsid w:val="478907DD"/>
    <w:multiLevelType w:val="hybridMultilevel"/>
    <w:tmpl w:val="B4A48AE8"/>
    <w:lvl w:ilvl="0" w:tplc="2AAA3400">
      <w:start w:val="1"/>
      <w:numFmt w:val="decimal"/>
      <w:lvlText w:val="%1."/>
      <w:lvlJc w:val="left"/>
      <w:pPr>
        <w:ind w:left="2771" w:hanging="360"/>
      </w:pPr>
      <w:rPr>
        <w:rFonts w:ascii="Times New Roman" w:eastAsia="Carlito" w:hAnsi="Times New Roman" w:cs="Times New Roman" w:hint="default"/>
        <w:spacing w:val="-1"/>
        <w:w w:val="99"/>
        <w:sz w:val="24"/>
        <w:szCs w:val="24"/>
        <w:lang w:val="pl-PL" w:eastAsia="en-US" w:bidi="ar-SA"/>
      </w:rPr>
    </w:lvl>
    <w:lvl w:ilvl="1" w:tplc="BD329E04">
      <w:start w:val="1"/>
      <w:numFmt w:val="lowerLetter"/>
      <w:lvlText w:val="%2)"/>
      <w:lvlJc w:val="left"/>
      <w:pPr>
        <w:ind w:left="839" w:hanging="359"/>
      </w:pPr>
      <w:rPr>
        <w:rFonts w:ascii="Times New Roman" w:eastAsia="Carlito" w:hAnsi="Times New Roman" w:cs="Times New Roman" w:hint="default"/>
        <w:w w:val="99"/>
        <w:sz w:val="24"/>
        <w:szCs w:val="24"/>
        <w:lang w:val="pl-PL" w:eastAsia="en-US" w:bidi="ar-SA"/>
      </w:rPr>
    </w:lvl>
    <w:lvl w:ilvl="2" w:tplc="11A41BBA">
      <w:numFmt w:val="bullet"/>
      <w:lvlText w:val="•"/>
      <w:lvlJc w:val="left"/>
      <w:pPr>
        <w:ind w:left="1120" w:hanging="359"/>
      </w:pPr>
      <w:rPr>
        <w:rFonts w:hint="default"/>
        <w:lang w:val="pl-PL" w:eastAsia="en-US" w:bidi="ar-SA"/>
      </w:rPr>
    </w:lvl>
    <w:lvl w:ilvl="3" w:tplc="121882B8">
      <w:numFmt w:val="bullet"/>
      <w:lvlText w:val="•"/>
      <w:lvlJc w:val="left"/>
      <w:pPr>
        <w:ind w:left="2283" w:hanging="359"/>
      </w:pPr>
      <w:rPr>
        <w:rFonts w:hint="default"/>
        <w:lang w:val="pl-PL" w:eastAsia="en-US" w:bidi="ar-SA"/>
      </w:rPr>
    </w:lvl>
    <w:lvl w:ilvl="4" w:tplc="74C06608">
      <w:numFmt w:val="bullet"/>
      <w:lvlText w:val="•"/>
      <w:lvlJc w:val="left"/>
      <w:pPr>
        <w:ind w:left="3446" w:hanging="359"/>
      </w:pPr>
      <w:rPr>
        <w:rFonts w:hint="default"/>
        <w:lang w:val="pl-PL" w:eastAsia="en-US" w:bidi="ar-SA"/>
      </w:rPr>
    </w:lvl>
    <w:lvl w:ilvl="5" w:tplc="C0AC2CF4">
      <w:numFmt w:val="bullet"/>
      <w:lvlText w:val="•"/>
      <w:lvlJc w:val="left"/>
      <w:pPr>
        <w:ind w:left="4609" w:hanging="359"/>
      </w:pPr>
      <w:rPr>
        <w:rFonts w:hint="default"/>
        <w:lang w:val="pl-PL" w:eastAsia="en-US" w:bidi="ar-SA"/>
      </w:rPr>
    </w:lvl>
    <w:lvl w:ilvl="6" w:tplc="09B85308">
      <w:numFmt w:val="bullet"/>
      <w:lvlText w:val="•"/>
      <w:lvlJc w:val="left"/>
      <w:pPr>
        <w:ind w:left="5773" w:hanging="359"/>
      </w:pPr>
      <w:rPr>
        <w:rFonts w:hint="default"/>
        <w:lang w:val="pl-PL" w:eastAsia="en-US" w:bidi="ar-SA"/>
      </w:rPr>
    </w:lvl>
    <w:lvl w:ilvl="7" w:tplc="AE047F3C">
      <w:numFmt w:val="bullet"/>
      <w:lvlText w:val="•"/>
      <w:lvlJc w:val="left"/>
      <w:pPr>
        <w:ind w:left="6936" w:hanging="359"/>
      </w:pPr>
      <w:rPr>
        <w:rFonts w:hint="default"/>
        <w:lang w:val="pl-PL" w:eastAsia="en-US" w:bidi="ar-SA"/>
      </w:rPr>
    </w:lvl>
    <w:lvl w:ilvl="8" w:tplc="A990690A">
      <w:numFmt w:val="bullet"/>
      <w:lvlText w:val="•"/>
      <w:lvlJc w:val="left"/>
      <w:pPr>
        <w:ind w:left="8099" w:hanging="359"/>
      </w:pPr>
      <w:rPr>
        <w:rFonts w:hint="default"/>
        <w:lang w:val="pl-PL" w:eastAsia="en-US" w:bidi="ar-SA"/>
      </w:rPr>
    </w:lvl>
  </w:abstractNum>
  <w:abstractNum w:abstractNumId="24">
    <w:nsid w:val="492E4050"/>
    <w:multiLevelType w:val="hybridMultilevel"/>
    <w:tmpl w:val="E8245A94"/>
    <w:lvl w:ilvl="0" w:tplc="04150017">
      <w:start w:val="1"/>
      <w:numFmt w:val="lowerLetter"/>
      <w:lvlText w:val="%1)"/>
      <w:lvlJc w:val="left"/>
      <w:pPr>
        <w:ind w:left="2771" w:hanging="360"/>
      </w:pPr>
      <w:rPr>
        <w:rFonts w:hint="default"/>
        <w:spacing w:val="-1"/>
        <w:w w:val="99"/>
        <w:sz w:val="24"/>
        <w:szCs w:val="24"/>
        <w:lang w:val="pl-PL" w:eastAsia="en-US" w:bidi="ar-SA"/>
      </w:rPr>
    </w:lvl>
    <w:lvl w:ilvl="1" w:tplc="BD329E04">
      <w:start w:val="1"/>
      <w:numFmt w:val="lowerLetter"/>
      <w:lvlText w:val="%2)"/>
      <w:lvlJc w:val="left"/>
      <w:pPr>
        <w:ind w:left="839" w:hanging="359"/>
      </w:pPr>
      <w:rPr>
        <w:rFonts w:ascii="Times New Roman" w:eastAsia="Carlito" w:hAnsi="Times New Roman" w:cs="Times New Roman" w:hint="default"/>
        <w:w w:val="99"/>
        <w:sz w:val="24"/>
        <w:szCs w:val="24"/>
        <w:lang w:val="pl-PL" w:eastAsia="en-US" w:bidi="ar-SA"/>
      </w:rPr>
    </w:lvl>
    <w:lvl w:ilvl="2" w:tplc="11A41BBA">
      <w:numFmt w:val="bullet"/>
      <w:lvlText w:val="•"/>
      <w:lvlJc w:val="left"/>
      <w:pPr>
        <w:ind w:left="1120" w:hanging="359"/>
      </w:pPr>
      <w:rPr>
        <w:rFonts w:hint="default"/>
        <w:lang w:val="pl-PL" w:eastAsia="en-US" w:bidi="ar-SA"/>
      </w:rPr>
    </w:lvl>
    <w:lvl w:ilvl="3" w:tplc="121882B8">
      <w:numFmt w:val="bullet"/>
      <w:lvlText w:val="•"/>
      <w:lvlJc w:val="left"/>
      <w:pPr>
        <w:ind w:left="2283" w:hanging="359"/>
      </w:pPr>
      <w:rPr>
        <w:rFonts w:hint="default"/>
        <w:lang w:val="pl-PL" w:eastAsia="en-US" w:bidi="ar-SA"/>
      </w:rPr>
    </w:lvl>
    <w:lvl w:ilvl="4" w:tplc="74C06608">
      <w:numFmt w:val="bullet"/>
      <w:lvlText w:val="•"/>
      <w:lvlJc w:val="left"/>
      <w:pPr>
        <w:ind w:left="3446" w:hanging="359"/>
      </w:pPr>
      <w:rPr>
        <w:rFonts w:hint="default"/>
        <w:lang w:val="pl-PL" w:eastAsia="en-US" w:bidi="ar-SA"/>
      </w:rPr>
    </w:lvl>
    <w:lvl w:ilvl="5" w:tplc="C0AC2CF4">
      <w:numFmt w:val="bullet"/>
      <w:lvlText w:val="•"/>
      <w:lvlJc w:val="left"/>
      <w:pPr>
        <w:ind w:left="4609" w:hanging="359"/>
      </w:pPr>
      <w:rPr>
        <w:rFonts w:hint="default"/>
        <w:lang w:val="pl-PL" w:eastAsia="en-US" w:bidi="ar-SA"/>
      </w:rPr>
    </w:lvl>
    <w:lvl w:ilvl="6" w:tplc="09B85308">
      <w:numFmt w:val="bullet"/>
      <w:lvlText w:val="•"/>
      <w:lvlJc w:val="left"/>
      <w:pPr>
        <w:ind w:left="5773" w:hanging="359"/>
      </w:pPr>
      <w:rPr>
        <w:rFonts w:hint="default"/>
        <w:lang w:val="pl-PL" w:eastAsia="en-US" w:bidi="ar-SA"/>
      </w:rPr>
    </w:lvl>
    <w:lvl w:ilvl="7" w:tplc="AE047F3C">
      <w:numFmt w:val="bullet"/>
      <w:lvlText w:val="•"/>
      <w:lvlJc w:val="left"/>
      <w:pPr>
        <w:ind w:left="6936" w:hanging="359"/>
      </w:pPr>
      <w:rPr>
        <w:rFonts w:hint="default"/>
        <w:lang w:val="pl-PL" w:eastAsia="en-US" w:bidi="ar-SA"/>
      </w:rPr>
    </w:lvl>
    <w:lvl w:ilvl="8" w:tplc="A990690A">
      <w:numFmt w:val="bullet"/>
      <w:lvlText w:val="•"/>
      <w:lvlJc w:val="left"/>
      <w:pPr>
        <w:ind w:left="8099" w:hanging="359"/>
      </w:pPr>
      <w:rPr>
        <w:rFonts w:hint="default"/>
        <w:lang w:val="pl-PL" w:eastAsia="en-US" w:bidi="ar-SA"/>
      </w:rPr>
    </w:lvl>
  </w:abstractNum>
  <w:abstractNum w:abstractNumId="2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C174EB"/>
    <w:multiLevelType w:val="hybridMultilevel"/>
    <w:tmpl w:val="84AE6704"/>
    <w:lvl w:ilvl="0" w:tplc="747091D8">
      <w:start w:val="1"/>
      <w:numFmt w:val="decimal"/>
      <w:lvlText w:val="%1."/>
      <w:lvlJc w:val="left"/>
      <w:pPr>
        <w:ind w:left="460" w:hanging="360"/>
        <w:jc w:val="right"/>
      </w:pPr>
      <w:rPr>
        <w:rFonts w:ascii="Times New Roman" w:eastAsia="Carlito" w:hAnsi="Times New Roman" w:cs="Times New Roman" w:hint="default"/>
        <w:spacing w:val="-3"/>
        <w:w w:val="99"/>
        <w:sz w:val="24"/>
        <w:szCs w:val="24"/>
        <w:lang w:val="pl-PL" w:eastAsia="en-US" w:bidi="ar-SA"/>
      </w:rPr>
    </w:lvl>
    <w:lvl w:ilvl="1" w:tplc="7668189C">
      <w:numFmt w:val="bullet"/>
      <w:lvlText w:val="•"/>
      <w:lvlJc w:val="left"/>
      <w:pPr>
        <w:ind w:left="1456" w:hanging="360"/>
      </w:pPr>
      <w:rPr>
        <w:rFonts w:hint="default"/>
        <w:lang w:val="pl-PL" w:eastAsia="en-US" w:bidi="ar-SA"/>
      </w:rPr>
    </w:lvl>
    <w:lvl w:ilvl="2" w:tplc="9EF0CEF6">
      <w:numFmt w:val="bullet"/>
      <w:lvlText w:val="•"/>
      <w:lvlJc w:val="left"/>
      <w:pPr>
        <w:ind w:left="2453" w:hanging="360"/>
      </w:pPr>
      <w:rPr>
        <w:rFonts w:hint="default"/>
        <w:lang w:val="pl-PL" w:eastAsia="en-US" w:bidi="ar-SA"/>
      </w:rPr>
    </w:lvl>
    <w:lvl w:ilvl="3" w:tplc="32EC0F04">
      <w:numFmt w:val="bullet"/>
      <w:lvlText w:val="•"/>
      <w:lvlJc w:val="left"/>
      <w:pPr>
        <w:ind w:left="3449" w:hanging="360"/>
      </w:pPr>
      <w:rPr>
        <w:rFonts w:hint="default"/>
        <w:lang w:val="pl-PL" w:eastAsia="en-US" w:bidi="ar-SA"/>
      </w:rPr>
    </w:lvl>
    <w:lvl w:ilvl="4" w:tplc="840A0F2E">
      <w:numFmt w:val="bullet"/>
      <w:lvlText w:val="•"/>
      <w:lvlJc w:val="left"/>
      <w:pPr>
        <w:ind w:left="4446" w:hanging="360"/>
      </w:pPr>
      <w:rPr>
        <w:rFonts w:hint="default"/>
        <w:lang w:val="pl-PL" w:eastAsia="en-US" w:bidi="ar-SA"/>
      </w:rPr>
    </w:lvl>
    <w:lvl w:ilvl="5" w:tplc="C0AC164E">
      <w:numFmt w:val="bullet"/>
      <w:lvlText w:val="•"/>
      <w:lvlJc w:val="left"/>
      <w:pPr>
        <w:ind w:left="5443" w:hanging="360"/>
      </w:pPr>
      <w:rPr>
        <w:rFonts w:hint="default"/>
        <w:lang w:val="pl-PL" w:eastAsia="en-US" w:bidi="ar-SA"/>
      </w:rPr>
    </w:lvl>
    <w:lvl w:ilvl="6" w:tplc="1D36FD7E">
      <w:numFmt w:val="bullet"/>
      <w:lvlText w:val="•"/>
      <w:lvlJc w:val="left"/>
      <w:pPr>
        <w:ind w:left="6439" w:hanging="360"/>
      </w:pPr>
      <w:rPr>
        <w:rFonts w:hint="default"/>
        <w:lang w:val="pl-PL" w:eastAsia="en-US" w:bidi="ar-SA"/>
      </w:rPr>
    </w:lvl>
    <w:lvl w:ilvl="7" w:tplc="520293A0">
      <w:numFmt w:val="bullet"/>
      <w:lvlText w:val="•"/>
      <w:lvlJc w:val="left"/>
      <w:pPr>
        <w:ind w:left="7436" w:hanging="360"/>
      </w:pPr>
      <w:rPr>
        <w:rFonts w:hint="default"/>
        <w:lang w:val="pl-PL" w:eastAsia="en-US" w:bidi="ar-SA"/>
      </w:rPr>
    </w:lvl>
    <w:lvl w:ilvl="8" w:tplc="053AC51E">
      <w:numFmt w:val="bullet"/>
      <w:lvlText w:val="•"/>
      <w:lvlJc w:val="left"/>
      <w:pPr>
        <w:ind w:left="8433" w:hanging="360"/>
      </w:pPr>
      <w:rPr>
        <w:rFonts w:hint="default"/>
        <w:lang w:val="pl-PL" w:eastAsia="en-US" w:bidi="ar-SA"/>
      </w:rPr>
    </w:lvl>
  </w:abstractNum>
  <w:abstractNum w:abstractNumId="27">
    <w:nsid w:val="514F014C"/>
    <w:multiLevelType w:val="hybridMultilevel"/>
    <w:tmpl w:val="CA1C3C64"/>
    <w:lvl w:ilvl="0" w:tplc="35848C32">
      <w:start w:val="1"/>
      <w:numFmt w:val="decimal"/>
      <w:lvlText w:val="%1."/>
      <w:lvlJc w:val="left"/>
      <w:pPr>
        <w:ind w:left="750" w:hanging="359"/>
      </w:pPr>
      <w:rPr>
        <w:rFonts w:ascii="Times New Roman" w:eastAsia="Carlito" w:hAnsi="Times New Roman" w:cs="Times New Roman" w:hint="default"/>
        <w:spacing w:val="-1"/>
        <w:w w:val="99"/>
        <w:sz w:val="24"/>
        <w:szCs w:val="24"/>
        <w:lang w:val="pl-PL" w:eastAsia="en-US" w:bidi="ar-SA"/>
      </w:rPr>
    </w:lvl>
    <w:lvl w:ilvl="1" w:tplc="04150011">
      <w:start w:val="1"/>
      <w:numFmt w:val="decimal"/>
      <w:lvlText w:val="%2)"/>
      <w:lvlJc w:val="left"/>
      <w:pPr>
        <w:ind w:left="1726" w:hanging="359"/>
      </w:pPr>
      <w:rPr>
        <w:rFonts w:hint="default"/>
        <w:lang w:val="pl-PL" w:eastAsia="en-US" w:bidi="ar-SA"/>
      </w:rPr>
    </w:lvl>
    <w:lvl w:ilvl="2" w:tplc="4A900688">
      <w:numFmt w:val="bullet"/>
      <w:lvlText w:val="•"/>
      <w:lvlJc w:val="left"/>
      <w:pPr>
        <w:ind w:left="2693" w:hanging="359"/>
      </w:pPr>
      <w:rPr>
        <w:rFonts w:hint="default"/>
        <w:lang w:val="pl-PL" w:eastAsia="en-US" w:bidi="ar-SA"/>
      </w:rPr>
    </w:lvl>
    <w:lvl w:ilvl="3" w:tplc="DC0411E6">
      <w:numFmt w:val="bullet"/>
      <w:lvlText w:val="•"/>
      <w:lvlJc w:val="left"/>
      <w:pPr>
        <w:ind w:left="3659" w:hanging="359"/>
      </w:pPr>
      <w:rPr>
        <w:rFonts w:hint="default"/>
        <w:lang w:val="pl-PL" w:eastAsia="en-US" w:bidi="ar-SA"/>
      </w:rPr>
    </w:lvl>
    <w:lvl w:ilvl="4" w:tplc="0700CB16">
      <w:numFmt w:val="bullet"/>
      <w:lvlText w:val="•"/>
      <w:lvlJc w:val="left"/>
      <w:pPr>
        <w:ind w:left="4626" w:hanging="359"/>
      </w:pPr>
      <w:rPr>
        <w:rFonts w:hint="default"/>
        <w:lang w:val="pl-PL" w:eastAsia="en-US" w:bidi="ar-SA"/>
      </w:rPr>
    </w:lvl>
    <w:lvl w:ilvl="5" w:tplc="ABA2D6F4">
      <w:numFmt w:val="bullet"/>
      <w:lvlText w:val="•"/>
      <w:lvlJc w:val="left"/>
      <w:pPr>
        <w:ind w:left="5593" w:hanging="359"/>
      </w:pPr>
      <w:rPr>
        <w:rFonts w:hint="default"/>
        <w:lang w:val="pl-PL" w:eastAsia="en-US" w:bidi="ar-SA"/>
      </w:rPr>
    </w:lvl>
    <w:lvl w:ilvl="6" w:tplc="EF2C1DE6">
      <w:numFmt w:val="bullet"/>
      <w:lvlText w:val="•"/>
      <w:lvlJc w:val="left"/>
      <w:pPr>
        <w:ind w:left="6559" w:hanging="359"/>
      </w:pPr>
      <w:rPr>
        <w:rFonts w:hint="default"/>
        <w:lang w:val="pl-PL" w:eastAsia="en-US" w:bidi="ar-SA"/>
      </w:rPr>
    </w:lvl>
    <w:lvl w:ilvl="7" w:tplc="75A60640">
      <w:numFmt w:val="bullet"/>
      <w:lvlText w:val="•"/>
      <w:lvlJc w:val="left"/>
      <w:pPr>
        <w:ind w:left="7526" w:hanging="359"/>
      </w:pPr>
      <w:rPr>
        <w:rFonts w:hint="default"/>
        <w:lang w:val="pl-PL" w:eastAsia="en-US" w:bidi="ar-SA"/>
      </w:rPr>
    </w:lvl>
    <w:lvl w:ilvl="8" w:tplc="2EAE453E">
      <w:numFmt w:val="bullet"/>
      <w:lvlText w:val="•"/>
      <w:lvlJc w:val="left"/>
      <w:pPr>
        <w:ind w:left="8493" w:hanging="359"/>
      </w:pPr>
      <w:rPr>
        <w:rFonts w:hint="default"/>
        <w:lang w:val="pl-PL" w:eastAsia="en-US" w:bidi="ar-SA"/>
      </w:rPr>
    </w:lvl>
  </w:abstractNum>
  <w:abstractNum w:abstractNumId="28">
    <w:nsid w:val="5ED71F26"/>
    <w:multiLevelType w:val="hybridMultilevel"/>
    <w:tmpl w:val="5C30057C"/>
    <w:lvl w:ilvl="0" w:tplc="413CFECE">
      <w:start w:val="1"/>
      <w:numFmt w:val="decimal"/>
      <w:lvlText w:val="%1."/>
      <w:lvlJc w:val="left"/>
      <w:pPr>
        <w:ind w:left="753" w:hanging="361"/>
        <w:jc w:val="right"/>
      </w:pPr>
      <w:rPr>
        <w:rFonts w:ascii="Times New Roman" w:eastAsia="Carlito" w:hAnsi="Times New Roman" w:cs="Times New Roman" w:hint="default"/>
        <w:spacing w:val="-1"/>
        <w:w w:val="99"/>
        <w:sz w:val="24"/>
        <w:szCs w:val="24"/>
        <w:lang w:val="pl-PL" w:eastAsia="en-US" w:bidi="ar-SA"/>
      </w:rPr>
    </w:lvl>
    <w:lvl w:ilvl="1" w:tplc="B2B8F4BE">
      <w:start w:val="1"/>
      <w:numFmt w:val="lowerLetter"/>
      <w:lvlText w:val="%2)"/>
      <w:lvlJc w:val="left"/>
      <w:pPr>
        <w:ind w:left="832" w:hanging="361"/>
      </w:pPr>
      <w:rPr>
        <w:rFonts w:ascii="Times New Roman" w:eastAsia="Carlito" w:hAnsi="Times New Roman" w:cs="Times New Roman" w:hint="default"/>
        <w:w w:val="99"/>
        <w:sz w:val="24"/>
        <w:szCs w:val="24"/>
        <w:lang w:val="pl-PL" w:eastAsia="en-US" w:bidi="ar-SA"/>
      </w:rPr>
    </w:lvl>
    <w:lvl w:ilvl="2" w:tplc="D2C8DC6A">
      <w:numFmt w:val="bullet"/>
      <w:lvlText w:val="•"/>
      <w:lvlJc w:val="left"/>
      <w:pPr>
        <w:ind w:left="1905" w:hanging="361"/>
      </w:pPr>
      <w:rPr>
        <w:rFonts w:hint="default"/>
        <w:lang w:val="pl-PL" w:eastAsia="en-US" w:bidi="ar-SA"/>
      </w:rPr>
    </w:lvl>
    <w:lvl w:ilvl="3" w:tplc="4A24DD40">
      <w:numFmt w:val="bullet"/>
      <w:lvlText w:val="•"/>
      <w:lvlJc w:val="left"/>
      <w:pPr>
        <w:ind w:left="2970" w:hanging="361"/>
      </w:pPr>
      <w:rPr>
        <w:rFonts w:hint="default"/>
        <w:lang w:val="pl-PL" w:eastAsia="en-US" w:bidi="ar-SA"/>
      </w:rPr>
    </w:lvl>
    <w:lvl w:ilvl="4" w:tplc="9A36B916">
      <w:numFmt w:val="bullet"/>
      <w:lvlText w:val="•"/>
      <w:lvlJc w:val="left"/>
      <w:pPr>
        <w:ind w:left="4035" w:hanging="361"/>
      </w:pPr>
      <w:rPr>
        <w:rFonts w:hint="default"/>
        <w:lang w:val="pl-PL" w:eastAsia="en-US" w:bidi="ar-SA"/>
      </w:rPr>
    </w:lvl>
    <w:lvl w:ilvl="5" w:tplc="3662A352">
      <w:numFmt w:val="bullet"/>
      <w:lvlText w:val="•"/>
      <w:lvlJc w:val="left"/>
      <w:pPr>
        <w:ind w:left="5100" w:hanging="361"/>
      </w:pPr>
      <w:rPr>
        <w:rFonts w:hint="default"/>
        <w:lang w:val="pl-PL" w:eastAsia="en-US" w:bidi="ar-SA"/>
      </w:rPr>
    </w:lvl>
    <w:lvl w:ilvl="6" w:tplc="FAC4EC3C">
      <w:numFmt w:val="bullet"/>
      <w:lvlText w:val="•"/>
      <w:lvlJc w:val="left"/>
      <w:pPr>
        <w:ind w:left="6165" w:hanging="361"/>
      </w:pPr>
      <w:rPr>
        <w:rFonts w:hint="default"/>
        <w:lang w:val="pl-PL" w:eastAsia="en-US" w:bidi="ar-SA"/>
      </w:rPr>
    </w:lvl>
    <w:lvl w:ilvl="7" w:tplc="66D2EC88">
      <w:numFmt w:val="bullet"/>
      <w:lvlText w:val="•"/>
      <w:lvlJc w:val="left"/>
      <w:pPr>
        <w:ind w:left="7230" w:hanging="361"/>
      </w:pPr>
      <w:rPr>
        <w:rFonts w:hint="default"/>
        <w:lang w:val="pl-PL" w:eastAsia="en-US" w:bidi="ar-SA"/>
      </w:rPr>
    </w:lvl>
    <w:lvl w:ilvl="8" w:tplc="C12AEFE4">
      <w:numFmt w:val="bullet"/>
      <w:lvlText w:val="•"/>
      <w:lvlJc w:val="left"/>
      <w:pPr>
        <w:ind w:left="8296" w:hanging="361"/>
      </w:pPr>
      <w:rPr>
        <w:rFonts w:hint="default"/>
        <w:lang w:val="pl-PL" w:eastAsia="en-US" w:bidi="ar-SA"/>
      </w:rPr>
    </w:lvl>
  </w:abstractNum>
  <w:abstractNum w:abstractNumId="29">
    <w:nsid w:val="60501CF6"/>
    <w:multiLevelType w:val="hybridMultilevel"/>
    <w:tmpl w:val="6FF8E7A0"/>
    <w:lvl w:ilvl="0" w:tplc="61AEEFAA">
      <w:start w:val="1"/>
      <w:numFmt w:val="decimal"/>
      <w:lvlText w:val="%1."/>
      <w:lvlJc w:val="left"/>
      <w:pPr>
        <w:ind w:left="750" w:hanging="359"/>
      </w:pPr>
      <w:rPr>
        <w:rFonts w:ascii="Times New Roman" w:eastAsia="Carlito" w:hAnsi="Times New Roman" w:cs="Times New Roman" w:hint="default"/>
        <w:b w:val="0"/>
        <w:bCs w:val="0"/>
        <w:color w:val="000000" w:themeColor="text1"/>
        <w:spacing w:val="-1"/>
        <w:w w:val="99"/>
        <w:sz w:val="24"/>
        <w:szCs w:val="24"/>
        <w:lang w:val="pl-PL" w:eastAsia="en-US" w:bidi="ar-SA"/>
      </w:rPr>
    </w:lvl>
    <w:lvl w:ilvl="1" w:tplc="CF50A61E">
      <w:numFmt w:val="bullet"/>
      <w:lvlText w:val="•"/>
      <w:lvlJc w:val="left"/>
      <w:pPr>
        <w:ind w:left="1726" w:hanging="359"/>
      </w:pPr>
      <w:rPr>
        <w:rFonts w:hint="default"/>
        <w:lang w:val="pl-PL" w:eastAsia="en-US" w:bidi="ar-SA"/>
      </w:rPr>
    </w:lvl>
    <w:lvl w:ilvl="2" w:tplc="530ED16A">
      <w:numFmt w:val="bullet"/>
      <w:lvlText w:val="•"/>
      <w:lvlJc w:val="left"/>
      <w:pPr>
        <w:ind w:left="2693" w:hanging="359"/>
      </w:pPr>
      <w:rPr>
        <w:rFonts w:hint="default"/>
        <w:lang w:val="pl-PL" w:eastAsia="en-US" w:bidi="ar-SA"/>
      </w:rPr>
    </w:lvl>
    <w:lvl w:ilvl="3" w:tplc="8EAAA27C">
      <w:numFmt w:val="bullet"/>
      <w:lvlText w:val="•"/>
      <w:lvlJc w:val="left"/>
      <w:pPr>
        <w:ind w:left="3659" w:hanging="359"/>
      </w:pPr>
      <w:rPr>
        <w:rFonts w:hint="default"/>
        <w:lang w:val="pl-PL" w:eastAsia="en-US" w:bidi="ar-SA"/>
      </w:rPr>
    </w:lvl>
    <w:lvl w:ilvl="4" w:tplc="D6806D90">
      <w:numFmt w:val="bullet"/>
      <w:lvlText w:val="•"/>
      <w:lvlJc w:val="left"/>
      <w:pPr>
        <w:ind w:left="4626" w:hanging="359"/>
      </w:pPr>
      <w:rPr>
        <w:rFonts w:hint="default"/>
        <w:lang w:val="pl-PL" w:eastAsia="en-US" w:bidi="ar-SA"/>
      </w:rPr>
    </w:lvl>
    <w:lvl w:ilvl="5" w:tplc="A1DE3D70">
      <w:numFmt w:val="bullet"/>
      <w:lvlText w:val="•"/>
      <w:lvlJc w:val="left"/>
      <w:pPr>
        <w:ind w:left="5593" w:hanging="359"/>
      </w:pPr>
      <w:rPr>
        <w:rFonts w:hint="default"/>
        <w:lang w:val="pl-PL" w:eastAsia="en-US" w:bidi="ar-SA"/>
      </w:rPr>
    </w:lvl>
    <w:lvl w:ilvl="6" w:tplc="6FCA2D9A">
      <w:numFmt w:val="bullet"/>
      <w:lvlText w:val="•"/>
      <w:lvlJc w:val="left"/>
      <w:pPr>
        <w:ind w:left="6559" w:hanging="359"/>
      </w:pPr>
      <w:rPr>
        <w:rFonts w:hint="default"/>
        <w:lang w:val="pl-PL" w:eastAsia="en-US" w:bidi="ar-SA"/>
      </w:rPr>
    </w:lvl>
    <w:lvl w:ilvl="7" w:tplc="EBF01A9A">
      <w:numFmt w:val="bullet"/>
      <w:lvlText w:val="•"/>
      <w:lvlJc w:val="left"/>
      <w:pPr>
        <w:ind w:left="7526" w:hanging="359"/>
      </w:pPr>
      <w:rPr>
        <w:rFonts w:hint="default"/>
        <w:lang w:val="pl-PL" w:eastAsia="en-US" w:bidi="ar-SA"/>
      </w:rPr>
    </w:lvl>
    <w:lvl w:ilvl="8" w:tplc="FF2E0A56">
      <w:numFmt w:val="bullet"/>
      <w:lvlText w:val="•"/>
      <w:lvlJc w:val="left"/>
      <w:pPr>
        <w:ind w:left="8493" w:hanging="359"/>
      </w:pPr>
      <w:rPr>
        <w:rFonts w:hint="default"/>
        <w:lang w:val="pl-PL" w:eastAsia="en-US" w:bidi="ar-SA"/>
      </w:rPr>
    </w:lvl>
  </w:abstractNum>
  <w:abstractNum w:abstractNumId="30">
    <w:nsid w:val="64C773AA"/>
    <w:multiLevelType w:val="hybridMultilevel"/>
    <w:tmpl w:val="E89C6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72427B"/>
    <w:multiLevelType w:val="hybridMultilevel"/>
    <w:tmpl w:val="C7CC6F8C"/>
    <w:lvl w:ilvl="0" w:tplc="B48E235C">
      <w:start w:val="1"/>
      <w:numFmt w:val="decimal"/>
      <w:lvlText w:val="%1."/>
      <w:lvlJc w:val="left"/>
      <w:pPr>
        <w:ind w:left="472" w:hanging="360"/>
      </w:pPr>
      <w:rPr>
        <w:rFonts w:ascii="Times New Roman" w:eastAsia="Carlito" w:hAnsi="Times New Roman" w:cs="Times New Roman" w:hint="default"/>
        <w:spacing w:val="-1"/>
        <w:w w:val="99"/>
        <w:sz w:val="24"/>
        <w:szCs w:val="24"/>
        <w:lang w:val="pl-PL" w:eastAsia="en-US" w:bidi="ar-SA"/>
      </w:rPr>
    </w:lvl>
    <w:lvl w:ilvl="1" w:tplc="A3463826">
      <w:numFmt w:val="bullet"/>
      <w:lvlText w:val="•"/>
      <w:lvlJc w:val="left"/>
      <w:pPr>
        <w:ind w:left="1474" w:hanging="360"/>
      </w:pPr>
      <w:rPr>
        <w:rFonts w:hint="default"/>
        <w:lang w:val="pl-PL" w:eastAsia="en-US" w:bidi="ar-SA"/>
      </w:rPr>
    </w:lvl>
    <w:lvl w:ilvl="2" w:tplc="5E4AAFA6">
      <w:numFmt w:val="bullet"/>
      <w:lvlText w:val="•"/>
      <w:lvlJc w:val="left"/>
      <w:pPr>
        <w:ind w:left="2469" w:hanging="360"/>
      </w:pPr>
      <w:rPr>
        <w:rFonts w:hint="default"/>
        <w:lang w:val="pl-PL" w:eastAsia="en-US" w:bidi="ar-SA"/>
      </w:rPr>
    </w:lvl>
    <w:lvl w:ilvl="3" w:tplc="24542348">
      <w:numFmt w:val="bullet"/>
      <w:lvlText w:val="•"/>
      <w:lvlJc w:val="left"/>
      <w:pPr>
        <w:ind w:left="3463" w:hanging="360"/>
      </w:pPr>
      <w:rPr>
        <w:rFonts w:hint="default"/>
        <w:lang w:val="pl-PL" w:eastAsia="en-US" w:bidi="ar-SA"/>
      </w:rPr>
    </w:lvl>
    <w:lvl w:ilvl="4" w:tplc="F4D8A69A">
      <w:numFmt w:val="bullet"/>
      <w:lvlText w:val="•"/>
      <w:lvlJc w:val="left"/>
      <w:pPr>
        <w:ind w:left="4458" w:hanging="360"/>
      </w:pPr>
      <w:rPr>
        <w:rFonts w:hint="default"/>
        <w:lang w:val="pl-PL" w:eastAsia="en-US" w:bidi="ar-SA"/>
      </w:rPr>
    </w:lvl>
    <w:lvl w:ilvl="5" w:tplc="00E2246C">
      <w:numFmt w:val="bullet"/>
      <w:lvlText w:val="•"/>
      <w:lvlJc w:val="left"/>
      <w:pPr>
        <w:ind w:left="5453" w:hanging="360"/>
      </w:pPr>
      <w:rPr>
        <w:rFonts w:hint="default"/>
        <w:lang w:val="pl-PL" w:eastAsia="en-US" w:bidi="ar-SA"/>
      </w:rPr>
    </w:lvl>
    <w:lvl w:ilvl="6" w:tplc="CF020D9E">
      <w:numFmt w:val="bullet"/>
      <w:lvlText w:val="•"/>
      <w:lvlJc w:val="left"/>
      <w:pPr>
        <w:ind w:left="6447" w:hanging="360"/>
      </w:pPr>
      <w:rPr>
        <w:rFonts w:hint="default"/>
        <w:lang w:val="pl-PL" w:eastAsia="en-US" w:bidi="ar-SA"/>
      </w:rPr>
    </w:lvl>
    <w:lvl w:ilvl="7" w:tplc="A9687DA2">
      <w:numFmt w:val="bullet"/>
      <w:lvlText w:val="•"/>
      <w:lvlJc w:val="left"/>
      <w:pPr>
        <w:ind w:left="7442" w:hanging="360"/>
      </w:pPr>
      <w:rPr>
        <w:rFonts w:hint="default"/>
        <w:lang w:val="pl-PL" w:eastAsia="en-US" w:bidi="ar-SA"/>
      </w:rPr>
    </w:lvl>
    <w:lvl w:ilvl="8" w:tplc="19203FAC">
      <w:numFmt w:val="bullet"/>
      <w:lvlText w:val="•"/>
      <w:lvlJc w:val="left"/>
      <w:pPr>
        <w:ind w:left="8437" w:hanging="360"/>
      </w:pPr>
      <w:rPr>
        <w:rFonts w:hint="default"/>
        <w:lang w:val="pl-PL" w:eastAsia="en-US" w:bidi="ar-SA"/>
      </w:rPr>
    </w:lvl>
  </w:abstractNum>
  <w:abstractNum w:abstractNumId="32">
    <w:nsid w:val="6D202AB8"/>
    <w:multiLevelType w:val="hybridMultilevel"/>
    <w:tmpl w:val="9092DB86"/>
    <w:lvl w:ilvl="0" w:tplc="62BAD668">
      <w:start w:val="1"/>
      <w:numFmt w:val="lowerLetter"/>
      <w:lvlText w:val="%1)"/>
      <w:lvlJc w:val="left"/>
      <w:pPr>
        <w:ind w:left="1080" w:hanging="360"/>
      </w:pPr>
      <w:rPr>
        <w:rFonts w:ascii="Times New Roman" w:eastAsia="Times New Roman" w:hAnsi="Times New Roman" w:cs="Times New Roman" w:hint="default"/>
        <w:b w:val="0"/>
        <w:bCs w:val="0"/>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nsid w:val="6FE748D7"/>
    <w:multiLevelType w:val="hybridMultilevel"/>
    <w:tmpl w:val="C1649AAE"/>
    <w:lvl w:ilvl="0" w:tplc="2452C45C">
      <w:start w:val="1"/>
      <w:numFmt w:val="decimal"/>
      <w:lvlText w:val="%1."/>
      <w:lvlJc w:val="left"/>
      <w:pPr>
        <w:ind w:left="89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DC5880">
      <w:start w:val="1"/>
      <w:numFmt w:val="lowerLetter"/>
      <w:lvlText w:val="%2)"/>
      <w:lvlJc w:val="left"/>
      <w:pPr>
        <w:ind w:left="13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ADCACF6">
      <w:start w:val="1"/>
      <w:numFmt w:val="lowerRoman"/>
      <w:lvlText w:val="%3"/>
      <w:lvlJc w:val="left"/>
      <w:pPr>
        <w:ind w:left="1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1AB78A">
      <w:start w:val="1"/>
      <w:numFmt w:val="decimal"/>
      <w:lvlText w:val="%4"/>
      <w:lvlJc w:val="left"/>
      <w:pPr>
        <w:ind w:left="2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DE4BC0">
      <w:start w:val="1"/>
      <w:numFmt w:val="lowerLetter"/>
      <w:lvlText w:val="%5"/>
      <w:lvlJc w:val="left"/>
      <w:pPr>
        <w:ind w:left="3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4107E">
      <w:start w:val="1"/>
      <w:numFmt w:val="lowerRoman"/>
      <w:lvlText w:val="%6"/>
      <w:lvlJc w:val="left"/>
      <w:pPr>
        <w:ind w:left="3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C1D1A">
      <w:start w:val="1"/>
      <w:numFmt w:val="decimal"/>
      <w:lvlText w:val="%7"/>
      <w:lvlJc w:val="left"/>
      <w:pPr>
        <w:ind w:left="4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1E0B24">
      <w:start w:val="1"/>
      <w:numFmt w:val="lowerLetter"/>
      <w:lvlText w:val="%8"/>
      <w:lvlJc w:val="left"/>
      <w:pPr>
        <w:ind w:left="5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2E00A">
      <w:start w:val="1"/>
      <w:numFmt w:val="lowerRoman"/>
      <w:lvlText w:val="%9"/>
      <w:lvlJc w:val="left"/>
      <w:pPr>
        <w:ind w:left="6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nsid w:val="72A453D7"/>
    <w:multiLevelType w:val="hybridMultilevel"/>
    <w:tmpl w:val="ACCEE4D6"/>
    <w:lvl w:ilvl="0" w:tplc="E9921314">
      <w:start w:val="1"/>
      <w:numFmt w:val="decimal"/>
      <w:lvlText w:val="%1."/>
      <w:lvlJc w:val="left"/>
      <w:pPr>
        <w:ind w:left="472" w:hanging="348"/>
      </w:pPr>
      <w:rPr>
        <w:rFonts w:hint="default"/>
        <w:spacing w:val="-1"/>
        <w:w w:val="99"/>
        <w:lang w:val="pl-PL" w:eastAsia="en-US" w:bidi="ar-SA"/>
      </w:rPr>
    </w:lvl>
    <w:lvl w:ilvl="1" w:tplc="7D56B880">
      <w:start w:val="1"/>
      <w:numFmt w:val="lowerLetter"/>
      <w:lvlText w:val="%2)"/>
      <w:lvlJc w:val="left"/>
      <w:pPr>
        <w:ind w:left="820" w:hanging="361"/>
      </w:pPr>
      <w:rPr>
        <w:rFonts w:ascii="Times New Roman" w:eastAsia="Carlito" w:hAnsi="Times New Roman" w:cs="Times New Roman" w:hint="default"/>
        <w:w w:val="99"/>
        <w:sz w:val="24"/>
        <w:szCs w:val="24"/>
        <w:lang w:val="pl-PL" w:eastAsia="en-US" w:bidi="ar-SA"/>
      </w:rPr>
    </w:lvl>
    <w:lvl w:ilvl="2" w:tplc="E1CC125A">
      <w:numFmt w:val="bullet"/>
      <w:lvlText w:val="•"/>
      <w:lvlJc w:val="left"/>
      <w:pPr>
        <w:ind w:left="1887" w:hanging="361"/>
      </w:pPr>
      <w:rPr>
        <w:rFonts w:hint="default"/>
        <w:lang w:val="pl-PL" w:eastAsia="en-US" w:bidi="ar-SA"/>
      </w:rPr>
    </w:lvl>
    <w:lvl w:ilvl="3" w:tplc="4D78836E">
      <w:numFmt w:val="bullet"/>
      <w:lvlText w:val="•"/>
      <w:lvlJc w:val="left"/>
      <w:pPr>
        <w:ind w:left="2954" w:hanging="361"/>
      </w:pPr>
      <w:rPr>
        <w:rFonts w:hint="default"/>
        <w:lang w:val="pl-PL" w:eastAsia="en-US" w:bidi="ar-SA"/>
      </w:rPr>
    </w:lvl>
    <w:lvl w:ilvl="4" w:tplc="7688A450">
      <w:numFmt w:val="bullet"/>
      <w:lvlText w:val="•"/>
      <w:lvlJc w:val="left"/>
      <w:pPr>
        <w:ind w:left="4022" w:hanging="361"/>
      </w:pPr>
      <w:rPr>
        <w:rFonts w:hint="default"/>
        <w:lang w:val="pl-PL" w:eastAsia="en-US" w:bidi="ar-SA"/>
      </w:rPr>
    </w:lvl>
    <w:lvl w:ilvl="5" w:tplc="28605002">
      <w:numFmt w:val="bullet"/>
      <w:lvlText w:val="•"/>
      <w:lvlJc w:val="left"/>
      <w:pPr>
        <w:ind w:left="5089" w:hanging="361"/>
      </w:pPr>
      <w:rPr>
        <w:rFonts w:hint="default"/>
        <w:lang w:val="pl-PL" w:eastAsia="en-US" w:bidi="ar-SA"/>
      </w:rPr>
    </w:lvl>
    <w:lvl w:ilvl="6" w:tplc="CBFC157E">
      <w:numFmt w:val="bullet"/>
      <w:lvlText w:val="•"/>
      <w:lvlJc w:val="left"/>
      <w:pPr>
        <w:ind w:left="6156" w:hanging="361"/>
      </w:pPr>
      <w:rPr>
        <w:rFonts w:hint="default"/>
        <w:lang w:val="pl-PL" w:eastAsia="en-US" w:bidi="ar-SA"/>
      </w:rPr>
    </w:lvl>
    <w:lvl w:ilvl="7" w:tplc="EA28C874">
      <w:numFmt w:val="bullet"/>
      <w:lvlText w:val="•"/>
      <w:lvlJc w:val="left"/>
      <w:pPr>
        <w:ind w:left="7224" w:hanging="361"/>
      </w:pPr>
      <w:rPr>
        <w:rFonts w:hint="default"/>
        <w:lang w:val="pl-PL" w:eastAsia="en-US" w:bidi="ar-SA"/>
      </w:rPr>
    </w:lvl>
    <w:lvl w:ilvl="8" w:tplc="8D44F08C">
      <w:numFmt w:val="bullet"/>
      <w:lvlText w:val="•"/>
      <w:lvlJc w:val="left"/>
      <w:pPr>
        <w:ind w:left="8291" w:hanging="361"/>
      </w:pPr>
      <w:rPr>
        <w:rFonts w:hint="default"/>
        <w:lang w:val="pl-PL" w:eastAsia="en-US" w:bidi="ar-SA"/>
      </w:rPr>
    </w:lvl>
  </w:abstractNum>
  <w:abstractNum w:abstractNumId="35">
    <w:nsid w:val="78C6237A"/>
    <w:multiLevelType w:val="hybridMultilevel"/>
    <w:tmpl w:val="4FA27FF2"/>
    <w:lvl w:ilvl="0" w:tplc="322AF5D8">
      <w:start w:val="1"/>
      <w:numFmt w:val="decimal"/>
      <w:lvlText w:val="%1."/>
      <w:lvlJc w:val="left"/>
      <w:pPr>
        <w:ind w:left="460" w:hanging="351"/>
        <w:jc w:val="right"/>
      </w:pPr>
      <w:rPr>
        <w:rFonts w:ascii="Times New Roman" w:eastAsia="Carlito" w:hAnsi="Times New Roman" w:cs="Times New Roman" w:hint="default"/>
        <w:spacing w:val="-1"/>
        <w:w w:val="99"/>
        <w:sz w:val="24"/>
        <w:szCs w:val="24"/>
        <w:lang w:val="pl-PL" w:eastAsia="en-US" w:bidi="ar-SA"/>
      </w:rPr>
    </w:lvl>
    <w:lvl w:ilvl="1" w:tplc="E6E8DD80">
      <w:start w:val="1"/>
      <w:numFmt w:val="lowerLetter"/>
      <w:lvlText w:val="%2)"/>
      <w:lvlJc w:val="left"/>
      <w:pPr>
        <w:ind w:left="825" w:hanging="356"/>
        <w:jc w:val="right"/>
      </w:pPr>
      <w:rPr>
        <w:rFonts w:ascii="Times New Roman" w:eastAsia="Carlito" w:hAnsi="Times New Roman" w:cs="Times New Roman" w:hint="default"/>
        <w:w w:val="99"/>
        <w:sz w:val="24"/>
        <w:szCs w:val="24"/>
        <w:lang w:val="pl-PL" w:eastAsia="en-US" w:bidi="ar-SA"/>
      </w:rPr>
    </w:lvl>
    <w:lvl w:ilvl="2" w:tplc="D5384654">
      <w:numFmt w:val="bullet"/>
      <w:lvlText w:val="•"/>
      <w:lvlJc w:val="left"/>
      <w:pPr>
        <w:ind w:left="1100" w:hanging="356"/>
      </w:pPr>
      <w:rPr>
        <w:rFonts w:hint="default"/>
        <w:lang w:val="pl-PL" w:eastAsia="en-US" w:bidi="ar-SA"/>
      </w:rPr>
    </w:lvl>
    <w:lvl w:ilvl="3" w:tplc="562678A2">
      <w:numFmt w:val="bullet"/>
      <w:lvlText w:val="•"/>
      <w:lvlJc w:val="left"/>
      <w:pPr>
        <w:ind w:left="2265" w:hanging="356"/>
      </w:pPr>
      <w:rPr>
        <w:rFonts w:hint="default"/>
        <w:lang w:val="pl-PL" w:eastAsia="en-US" w:bidi="ar-SA"/>
      </w:rPr>
    </w:lvl>
    <w:lvl w:ilvl="4" w:tplc="4C244EBA">
      <w:numFmt w:val="bullet"/>
      <w:lvlText w:val="•"/>
      <w:lvlJc w:val="left"/>
      <w:pPr>
        <w:ind w:left="3431" w:hanging="356"/>
      </w:pPr>
      <w:rPr>
        <w:rFonts w:hint="default"/>
        <w:lang w:val="pl-PL" w:eastAsia="en-US" w:bidi="ar-SA"/>
      </w:rPr>
    </w:lvl>
    <w:lvl w:ilvl="5" w:tplc="A74A6138">
      <w:numFmt w:val="bullet"/>
      <w:lvlText w:val="•"/>
      <w:lvlJc w:val="left"/>
      <w:pPr>
        <w:ind w:left="4597" w:hanging="356"/>
      </w:pPr>
      <w:rPr>
        <w:rFonts w:hint="default"/>
        <w:lang w:val="pl-PL" w:eastAsia="en-US" w:bidi="ar-SA"/>
      </w:rPr>
    </w:lvl>
    <w:lvl w:ilvl="6" w:tplc="280488EA">
      <w:numFmt w:val="bullet"/>
      <w:lvlText w:val="•"/>
      <w:lvlJc w:val="left"/>
      <w:pPr>
        <w:ind w:left="5763" w:hanging="356"/>
      </w:pPr>
      <w:rPr>
        <w:rFonts w:hint="default"/>
        <w:lang w:val="pl-PL" w:eastAsia="en-US" w:bidi="ar-SA"/>
      </w:rPr>
    </w:lvl>
    <w:lvl w:ilvl="7" w:tplc="F70A02FA">
      <w:numFmt w:val="bullet"/>
      <w:lvlText w:val="•"/>
      <w:lvlJc w:val="left"/>
      <w:pPr>
        <w:ind w:left="6929" w:hanging="356"/>
      </w:pPr>
      <w:rPr>
        <w:rFonts w:hint="default"/>
        <w:lang w:val="pl-PL" w:eastAsia="en-US" w:bidi="ar-SA"/>
      </w:rPr>
    </w:lvl>
    <w:lvl w:ilvl="8" w:tplc="8A2429B2">
      <w:numFmt w:val="bullet"/>
      <w:lvlText w:val="•"/>
      <w:lvlJc w:val="left"/>
      <w:pPr>
        <w:ind w:left="8094" w:hanging="356"/>
      </w:pPr>
      <w:rPr>
        <w:rFonts w:hint="default"/>
        <w:lang w:val="pl-PL" w:eastAsia="en-US" w:bidi="ar-SA"/>
      </w:rPr>
    </w:lvl>
  </w:abstractNum>
  <w:abstractNum w:abstractNumId="36">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7B331B01"/>
    <w:multiLevelType w:val="hybridMultilevel"/>
    <w:tmpl w:val="5FE65B60"/>
    <w:lvl w:ilvl="0" w:tplc="FC0AC48A">
      <w:start w:val="1"/>
      <w:numFmt w:val="decimal"/>
      <w:lvlText w:val="%1."/>
      <w:lvlJc w:val="left"/>
      <w:pPr>
        <w:ind w:left="1920" w:hanging="360"/>
      </w:pPr>
      <w:rPr>
        <w:rFonts w:ascii="Times New Roman" w:eastAsia="Carlito" w:hAnsi="Times New Roman" w:cs="Times New Roman" w:hint="default"/>
        <w:spacing w:val="-1"/>
        <w:w w:val="99"/>
        <w:sz w:val="24"/>
        <w:szCs w:val="24"/>
        <w:lang w:val="pl-PL" w:eastAsia="en-US" w:bidi="ar-SA"/>
      </w:rPr>
    </w:lvl>
    <w:lvl w:ilvl="1" w:tplc="97B223B6">
      <w:start w:val="1"/>
      <w:numFmt w:val="decimal"/>
      <w:lvlText w:val="%2)"/>
      <w:lvlJc w:val="left"/>
      <w:pPr>
        <w:ind w:left="3764" w:hanging="361"/>
        <w:jc w:val="right"/>
      </w:pPr>
      <w:rPr>
        <w:rFonts w:ascii="Times New Roman" w:eastAsia="Carlito" w:hAnsi="Times New Roman" w:cs="Times New Roman" w:hint="default"/>
        <w:spacing w:val="-1"/>
        <w:w w:val="99"/>
        <w:sz w:val="24"/>
        <w:szCs w:val="24"/>
        <w:lang w:val="pl-PL" w:eastAsia="en-US" w:bidi="ar-SA"/>
      </w:rPr>
    </w:lvl>
    <w:lvl w:ilvl="2" w:tplc="094C2626">
      <w:start w:val="1"/>
      <w:numFmt w:val="lowerLetter"/>
      <w:lvlText w:val="%3)"/>
      <w:lvlJc w:val="left"/>
      <w:pPr>
        <w:ind w:left="1137" w:hanging="286"/>
        <w:jc w:val="right"/>
      </w:pPr>
      <w:rPr>
        <w:rFonts w:ascii="Times New Roman" w:eastAsia="Carlito" w:hAnsi="Times New Roman" w:cs="Times New Roman" w:hint="default"/>
        <w:w w:val="99"/>
        <w:sz w:val="24"/>
        <w:szCs w:val="24"/>
        <w:lang w:val="pl-PL" w:eastAsia="en-US" w:bidi="ar-SA"/>
      </w:rPr>
    </w:lvl>
    <w:lvl w:ilvl="3" w:tplc="5664B52A">
      <w:numFmt w:val="bullet"/>
      <w:lvlText w:val="•"/>
      <w:lvlJc w:val="left"/>
      <w:pPr>
        <w:ind w:left="1380" w:hanging="286"/>
      </w:pPr>
      <w:rPr>
        <w:rFonts w:hint="default"/>
        <w:lang w:val="pl-PL" w:eastAsia="en-US" w:bidi="ar-SA"/>
      </w:rPr>
    </w:lvl>
    <w:lvl w:ilvl="4" w:tplc="B7E20522">
      <w:numFmt w:val="bullet"/>
      <w:lvlText w:val="•"/>
      <w:lvlJc w:val="left"/>
      <w:pPr>
        <w:ind w:left="2672" w:hanging="286"/>
      </w:pPr>
      <w:rPr>
        <w:rFonts w:hint="default"/>
        <w:lang w:val="pl-PL" w:eastAsia="en-US" w:bidi="ar-SA"/>
      </w:rPr>
    </w:lvl>
    <w:lvl w:ilvl="5" w:tplc="5DC6F2E0">
      <w:numFmt w:val="bullet"/>
      <w:lvlText w:val="•"/>
      <w:lvlJc w:val="left"/>
      <w:pPr>
        <w:ind w:left="3964" w:hanging="286"/>
      </w:pPr>
      <w:rPr>
        <w:rFonts w:hint="default"/>
        <w:lang w:val="pl-PL" w:eastAsia="en-US" w:bidi="ar-SA"/>
      </w:rPr>
    </w:lvl>
    <w:lvl w:ilvl="6" w:tplc="232C9994">
      <w:numFmt w:val="bullet"/>
      <w:lvlText w:val="•"/>
      <w:lvlJc w:val="left"/>
      <w:pPr>
        <w:ind w:left="5257" w:hanging="286"/>
      </w:pPr>
      <w:rPr>
        <w:rFonts w:hint="default"/>
        <w:lang w:val="pl-PL" w:eastAsia="en-US" w:bidi="ar-SA"/>
      </w:rPr>
    </w:lvl>
    <w:lvl w:ilvl="7" w:tplc="3B6C1400">
      <w:numFmt w:val="bullet"/>
      <w:lvlText w:val="•"/>
      <w:lvlJc w:val="left"/>
      <w:pPr>
        <w:ind w:left="6549" w:hanging="286"/>
      </w:pPr>
      <w:rPr>
        <w:rFonts w:hint="default"/>
        <w:lang w:val="pl-PL" w:eastAsia="en-US" w:bidi="ar-SA"/>
      </w:rPr>
    </w:lvl>
    <w:lvl w:ilvl="8" w:tplc="CAC463A8">
      <w:numFmt w:val="bullet"/>
      <w:lvlText w:val="•"/>
      <w:lvlJc w:val="left"/>
      <w:pPr>
        <w:ind w:left="7841" w:hanging="286"/>
      </w:pPr>
      <w:rPr>
        <w:rFonts w:hint="default"/>
        <w:lang w:val="pl-PL" w:eastAsia="en-US" w:bidi="ar-SA"/>
      </w:rPr>
    </w:lvl>
  </w:abstractNum>
  <w:num w:numId="1">
    <w:abstractNumId w:val="31"/>
  </w:num>
  <w:num w:numId="2">
    <w:abstractNumId w:val="37"/>
  </w:num>
  <w:num w:numId="3">
    <w:abstractNumId w:val="21"/>
  </w:num>
  <w:num w:numId="4">
    <w:abstractNumId w:val="4"/>
  </w:num>
  <w:num w:numId="5">
    <w:abstractNumId w:val="8"/>
  </w:num>
  <w:num w:numId="6">
    <w:abstractNumId w:val="35"/>
  </w:num>
  <w:num w:numId="7">
    <w:abstractNumId w:val="34"/>
  </w:num>
  <w:num w:numId="8">
    <w:abstractNumId w:val="28"/>
  </w:num>
  <w:num w:numId="9">
    <w:abstractNumId w:val="29"/>
  </w:num>
  <w:num w:numId="10">
    <w:abstractNumId w:val="1"/>
  </w:num>
  <w:num w:numId="11">
    <w:abstractNumId w:val="23"/>
  </w:num>
  <w:num w:numId="12">
    <w:abstractNumId w:val="7"/>
  </w:num>
  <w:num w:numId="13">
    <w:abstractNumId w:val="3"/>
  </w:num>
  <w:num w:numId="14">
    <w:abstractNumId w:val="26"/>
  </w:num>
  <w:num w:numId="15">
    <w:abstractNumId w:val="22"/>
  </w:num>
  <w:num w:numId="16">
    <w:abstractNumId w:val="2"/>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4"/>
  </w:num>
  <w:num w:numId="21">
    <w:abstractNumId w:val="9"/>
  </w:num>
  <w:num w:numId="22">
    <w:abstractNumId w:val="10"/>
  </w:num>
  <w:num w:numId="23">
    <w:abstractNumId w:val="33"/>
  </w:num>
  <w:num w:numId="24">
    <w:abstractNumId w:val="5"/>
  </w:num>
  <w:num w:numId="25">
    <w:abstractNumId w:val="32"/>
  </w:num>
  <w:num w:numId="26">
    <w:abstractNumId w:val="15"/>
  </w:num>
  <w:num w:numId="27">
    <w:abstractNumId w:val="5"/>
  </w:num>
  <w:num w:numId="28">
    <w:abstractNumId w:val="11"/>
  </w:num>
  <w:num w:numId="29">
    <w:abstractNumId w:val="0"/>
  </w:num>
  <w:num w:numId="30">
    <w:abstractNumId w:val="25"/>
  </w:num>
  <w:num w:numId="31">
    <w:abstractNumId w:val="36"/>
  </w:num>
  <w:num w:numId="32">
    <w:abstractNumId w:val="17"/>
  </w:num>
  <w:num w:numId="33">
    <w:abstractNumId w:val="27"/>
  </w:num>
  <w:num w:numId="34">
    <w:abstractNumId w:val="1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8"/>
  </w:num>
  <w:num w:numId="38">
    <w:abstractNumId w:val="24"/>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1057D5"/>
    <w:rsid w:val="00022A12"/>
    <w:rsid w:val="000333FC"/>
    <w:rsid w:val="00037008"/>
    <w:rsid w:val="00051E31"/>
    <w:rsid w:val="00054630"/>
    <w:rsid w:val="00082524"/>
    <w:rsid w:val="000847DF"/>
    <w:rsid w:val="00085046"/>
    <w:rsid w:val="000955BE"/>
    <w:rsid w:val="000B5DE6"/>
    <w:rsid w:val="000C161C"/>
    <w:rsid w:val="000C3B87"/>
    <w:rsid w:val="000D1D91"/>
    <w:rsid w:val="000D5DA7"/>
    <w:rsid w:val="000F321B"/>
    <w:rsid w:val="000F3E44"/>
    <w:rsid w:val="000F7920"/>
    <w:rsid w:val="00101FFE"/>
    <w:rsid w:val="00103F55"/>
    <w:rsid w:val="001057D5"/>
    <w:rsid w:val="0011608F"/>
    <w:rsid w:val="0012658E"/>
    <w:rsid w:val="00132539"/>
    <w:rsid w:val="00133563"/>
    <w:rsid w:val="00141DAA"/>
    <w:rsid w:val="001536AF"/>
    <w:rsid w:val="00154239"/>
    <w:rsid w:val="0016225C"/>
    <w:rsid w:val="001623AE"/>
    <w:rsid w:val="00171D76"/>
    <w:rsid w:val="0017403F"/>
    <w:rsid w:val="00175BD4"/>
    <w:rsid w:val="00176596"/>
    <w:rsid w:val="0017745D"/>
    <w:rsid w:val="00183368"/>
    <w:rsid w:val="001A62E2"/>
    <w:rsid w:val="001B4F58"/>
    <w:rsid w:val="001B5120"/>
    <w:rsid w:val="001B5936"/>
    <w:rsid w:val="001D3F69"/>
    <w:rsid w:val="001E52B4"/>
    <w:rsid w:val="001E5743"/>
    <w:rsid w:val="002446EE"/>
    <w:rsid w:val="002458CC"/>
    <w:rsid w:val="00252979"/>
    <w:rsid w:val="002741B9"/>
    <w:rsid w:val="00281584"/>
    <w:rsid w:val="002873D0"/>
    <w:rsid w:val="002A039D"/>
    <w:rsid w:val="002B1B8D"/>
    <w:rsid w:val="002B7470"/>
    <w:rsid w:val="002F5E8B"/>
    <w:rsid w:val="003056C9"/>
    <w:rsid w:val="0031575C"/>
    <w:rsid w:val="003242C1"/>
    <w:rsid w:val="00327458"/>
    <w:rsid w:val="00365979"/>
    <w:rsid w:val="00382638"/>
    <w:rsid w:val="00382CE1"/>
    <w:rsid w:val="003836FF"/>
    <w:rsid w:val="003879D4"/>
    <w:rsid w:val="00390E1E"/>
    <w:rsid w:val="003B2866"/>
    <w:rsid w:val="003C1E65"/>
    <w:rsid w:val="003D36ED"/>
    <w:rsid w:val="003E5338"/>
    <w:rsid w:val="003F3486"/>
    <w:rsid w:val="004132D1"/>
    <w:rsid w:val="00427E48"/>
    <w:rsid w:val="00440ADC"/>
    <w:rsid w:val="0045718B"/>
    <w:rsid w:val="004808BC"/>
    <w:rsid w:val="0048339C"/>
    <w:rsid w:val="004A0534"/>
    <w:rsid w:val="004A274E"/>
    <w:rsid w:val="004A43BE"/>
    <w:rsid w:val="004A6DDA"/>
    <w:rsid w:val="004A7AEF"/>
    <w:rsid w:val="004C53B4"/>
    <w:rsid w:val="004F3DE5"/>
    <w:rsid w:val="00544602"/>
    <w:rsid w:val="00544EB3"/>
    <w:rsid w:val="00553F54"/>
    <w:rsid w:val="00560281"/>
    <w:rsid w:val="005610D2"/>
    <w:rsid w:val="005731BE"/>
    <w:rsid w:val="00576E19"/>
    <w:rsid w:val="00584BBE"/>
    <w:rsid w:val="005A0116"/>
    <w:rsid w:val="005A1F19"/>
    <w:rsid w:val="00604D06"/>
    <w:rsid w:val="00610386"/>
    <w:rsid w:val="00650FF1"/>
    <w:rsid w:val="006536F5"/>
    <w:rsid w:val="00654748"/>
    <w:rsid w:val="0066076A"/>
    <w:rsid w:val="00662E1F"/>
    <w:rsid w:val="00677BC2"/>
    <w:rsid w:val="0068352C"/>
    <w:rsid w:val="00684A94"/>
    <w:rsid w:val="00686091"/>
    <w:rsid w:val="006903C1"/>
    <w:rsid w:val="006A5CDC"/>
    <w:rsid w:val="006B0696"/>
    <w:rsid w:val="006B56BA"/>
    <w:rsid w:val="006C770C"/>
    <w:rsid w:val="006D4DDC"/>
    <w:rsid w:val="006F31E6"/>
    <w:rsid w:val="00720479"/>
    <w:rsid w:val="00736717"/>
    <w:rsid w:val="00757FAD"/>
    <w:rsid w:val="007738AC"/>
    <w:rsid w:val="00774A6F"/>
    <w:rsid w:val="00793072"/>
    <w:rsid w:val="007A2D9F"/>
    <w:rsid w:val="007A7227"/>
    <w:rsid w:val="007B14BA"/>
    <w:rsid w:val="007D70B4"/>
    <w:rsid w:val="007E5EF2"/>
    <w:rsid w:val="007F019E"/>
    <w:rsid w:val="007F1A53"/>
    <w:rsid w:val="007F721C"/>
    <w:rsid w:val="00814B34"/>
    <w:rsid w:val="00815CF3"/>
    <w:rsid w:val="0081638B"/>
    <w:rsid w:val="00816689"/>
    <w:rsid w:val="00843D34"/>
    <w:rsid w:val="00851567"/>
    <w:rsid w:val="00867D6B"/>
    <w:rsid w:val="0088245F"/>
    <w:rsid w:val="00884948"/>
    <w:rsid w:val="008913C7"/>
    <w:rsid w:val="008B7BC5"/>
    <w:rsid w:val="008C7D35"/>
    <w:rsid w:val="008D0583"/>
    <w:rsid w:val="008D56F0"/>
    <w:rsid w:val="008D5D72"/>
    <w:rsid w:val="008E6DC1"/>
    <w:rsid w:val="0090039A"/>
    <w:rsid w:val="00900BA6"/>
    <w:rsid w:val="00903E69"/>
    <w:rsid w:val="00911444"/>
    <w:rsid w:val="00917984"/>
    <w:rsid w:val="00925111"/>
    <w:rsid w:val="00936802"/>
    <w:rsid w:val="00943CF2"/>
    <w:rsid w:val="009702FC"/>
    <w:rsid w:val="00971E41"/>
    <w:rsid w:val="00994696"/>
    <w:rsid w:val="009C0A58"/>
    <w:rsid w:val="009C52C5"/>
    <w:rsid w:val="009D1FE0"/>
    <w:rsid w:val="009F08A2"/>
    <w:rsid w:val="009F10E1"/>
    <w:rsid w:val="009F13FB"/>
    <w:rsid w:val="009F2C91"/>
    <w:rsid w:val="00A00A59"/>
    <w:rsid w:val="00A2337A"/>
    <w:rsid w:val="00A266D8"/>
    <w:rsid w:val="00A34E46"/>
    <w:rsid w:val="00A40675"/>
    <w:rsid w:val="00A43B73"/>
    <w:rsid w:val="00A43CD5"/>
    <w:rsid w:val="00A451D5"/>
    <w:rsid w:val="00A62C10"/>
    <w:rsid w:val="00A636EB"/>
    <w:rsid w:val="00A67D32"/>
    <w:rsid w:val="00A764F9"/>
    <w:rsid w:val="00A97CC1"/>
    <w:rsid w:val="00AC1E59"/>
    <w:rsid w:val="00AC70AA"/>
    <w:rsid w:val="00AD29DF"/>
    <w:rsid w:val="00B0362D"/>
    <w:rsid w:val="00B1587A"/>
    <w:rsid w:val="00B24FA7"/>
    <w:rsid w:val="00B469F8"/>
    <w:rsid w:val="00B56F7B"/>
    <w:rsid w:val="00B73C98"/>
    <w:rsid w:val="00B74C5D"/>
    <w:rsid w:val="00B95A92"/>
    <w:rsid w:val="00BA0446"/>
    <w:rsid w:val="00BB0C5D"/>
    <w:rsid w:val="00BB19BF"/>
    <w:rsid w:val="00BD6FF3"/>
    <w:rsid w:val="00BE4BB5"/>
    <w:rsid w:val="00C061AF"/>
    <w:rsid w:val="00C16A7C"/>
    <w:rsid w:val="00C45437"/>
    <w:rsid w:val="00C622B8"/>
    <w:rsid w:val="00C62F51"/>
    <w:rsid w:val="00C70818"/>
    <w:rsid w:val="00C92BBD"/>
    <w:rsid w:val="00CB352E"/>
    <w:rsid w:val="00CB458D"/>
    <w:rsid w:val="00CC55CC"/>
    <w:rsid w:val="00CF38A9"/>
    <w:rsid w:val="00D0338F"/>
    <w:rsid w:val="00D06060"/>
    <w:rsid w:val="00D14C84"/>
    <w:rsid w:val="00D3751F"/>
    <w:rsid w:val="00D52081"/>
    <w:rsid w:val="00D53197"/>
    <w:rsid w:val="00D634CE"/>
    <w:rsid w:val="00D659E9"/>
    <w:rsid w:val="00D8124E"/>
    <w:rsid w:val="00D83A25"/>
    <w:rsid w:val="00D924EC"/>
    <w:rsid w:val="00DA21F3"/>
    <w:rsid w:val="00DB2197"/>
    <w:rsid w:val="00DC3133"/>
    <w:rsid w:val="00DE5487"/>
    <w:rsid w:val="00DE5B22"/>
    <w:rsid w:val="00DF0456"/>
    <w:rsid w:val="00E05701"/>
    <w:rsid w:val="00E15FE1"/>
    <w:rsid w:val="00E341D7"/>
    <w:rsid w:val="00E47AE5"/>
    <w:rsid w:val="00E57C44"/>
    <w:rsid w:val="00E6266E"/>
    <w:rsid w:val="00E6429F"/>
    <w:rsid w:val="00E74527"/>
    <w:rsid w:val="00E754B7"/>
    <w:rsid w:val="00E75714"/>
    <w:rsid w:val="00E86319"/>
    <w:rsid w:val="00EB36B1"/>
    <w:rsid w:val="00EB3C52"/>
    <w:rsid w:val="00EB4F5A"/>
    <w:rsid w:val="00EC3731"/>
    <w:rsid w:val="00EE7459"/>
    <w:rsid w:val="00F06DEF"/>
    <w:rsid w:val="00F14614"/>
    <w:rsid w:val="00F21F0F"/>
    <w:rsid w:val="00F63589"/>
    <w:rsid w:val="00F73140"/>
    <w:rsid w:val="00F77A04"/>
    <w:rsid w:val="00F80161"/>
    <w:rsid w:val="00F80770"/>
    <w:rsid w:val="00F82E2E"/>
    <w:rsid w:val="00F83DDB"/>
    <w:rsid w:val="00FF73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D72"/>
    <w:rPr>
      <w:rFonts w:ascii="Carlito" w:eastAsia="Carlito" w:hAnsi="Carlito" w:cs="Carlito"/>
      <w:lang w:val="pl-PL"/>
    </w:rPr>
  </w:style>
  <w:style w:type="paragraph" w:styleId="Nagwek1">
    <w:name w:val="heading 1"/>
    <w:basedOn w:val="Normalny"/>
    <w:uiPriority w:val="9"/>
    <w:qFormat/>
    <w:rsid w:val="008D5D72"/>
    <w:pPr>
      <w:spacing w:before="33"/>
      <w:ind w:left="20"/>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D5D72"/>
    <w:tblPr>
      <w:tblInd w:w="0" w:type="dxa"/>
      <w:tblCellMar>
        <w:top w:w="0" w:type="dxa"/>
        <w:left w:w="0" w:type="dxa"/>
        <w:bottom w:w="0" w:type="dxa"/>
        <w:right w:w="0" w:type="dxa"/>
      </w:tblCellMar>
    </w:tblPr>
  </w:style>
  <w:style w:type="paragraph" w:styleId="Tekstpodstawowy">
    <w:name w:val="Body Text"/>
    <w:basedOn w:val="Normalny"/>
    <w:uiPriority w:val="1"/>
    <w:qFormat/>
    <w:rsid w:val="008D5D72"/>
    <w:pPr>
      <w:ind w:hanging="361"/>
    </w:pPr>
    <w:rPr>
      <w:sz w:val="20"/>
      <w:szCs w:val="20"/>
    </w:rPr>
  </w:style>
  <w:style w:type="paragraph" w:styleId="Akapitzlist">
    <w:name w:val="List Paragraph"/>
    <w:basedOn w:val="Normalny"/>
    <w:uiPriority w:val="34"/>
    <w:qFormat/>
    <w:rsid w:val="008D5D72"/>
    <w:pPr>
      <w:ind w:left="472" w:hanging="361"/>
    </w:pPr>
  </w:style>
  <w:style w:type="paragraph" w:customStyle="1" w:styleId="TableParagraph">
    <w:name w:val="Table Paragraph"/>
    <w:basedOn w:val="Normalny"/>
    <w:uiPriority w:val="1"/>
    <w:qFormat/>
    <w:rsid w:val="008D5D72"/>
    <w:pPr>
      <w:spacing w:line="194" w:lineRule="exact"/>
      <w:ind w:left="1034"/>
      <w:jc w:val="center"/>
    </w:pPr>
  </w:style>
  <w:style w:type="paragraph" w:styleId="Nagwek">
    <w:name w:val="header"/>
    <w:basedOn w:val="Normalny"/>
    <w:link w:val="NagwekZnak"/>
    <w:uiPriority w:val="99"/>
    <w:unhideWhenUsed/>
    <w:rsid w:val="00F82E2E"/>
    <w:pPr>
      <w:tabs>
        <w:tab w:val="center" w:pos="4536"/>
        <w:tab w:val="right" w:pos="9072"/>
      </w:tabs>
    </w:pPr>
  </w:style>
  <w:style w:type="character" w:customStyle="1" w:styleId="NagwekZnak">
    <w:name w:val="Nagłówek Znak"/>
    <w:basedOn w:val="Domylnaczcionkaakapitu"/>
    <w:link w:val="Nagwek"/>
    <w:uiPriority w:val="99"/>
    <w:rsid w:val="00F82E2E"/>
    <w:rPr>
      <w:rFonts w:ascii="Carlito" w:eastAsia="Carlito" w:hAnsi="Carlito" w:cs="Carlito"/>
      <w:lang w:val="pl-PL"/>
    </w:rPr>
  </w:style>
  <w:style w:type="paragraph" w:styleId="Stopka">
    <w:name w:val="footer"/>
    <w:basedOn w:val="Normalny"/>
    <w:link w:val="StopkaZnak"/>
    <w:uiPriority w:val="99"/>
    <w:unhideWhenUsed/>
    <w:rsid w:val="00F82E2E"/>
    <w:pPr>
      <w:tabs>
        <w:tab w:val="center" w:pos="4536"/>
        <w:tab w:val="right" w:pos="9072"/>
      </w:tabs>
    </w:pPr>
  </w:style>
  <w:style w:type="character" w:customStyle="1" w:styleId="StopkaZnak">
    <w:name w:val="Stopka Znak"/>
    <w:basedOn w:val="Domylnaczcionkaakapitu"/>
    <w:link w:val="Stopka"/>
    <w:uiPriority w:val="99"/>
    <w:rsid w:val="00F82E2E"/>
    <w:rPr>
      <w:rFonts w:ascii="Carlito" w:eastAsia="Carlito" w:hAnsi="Carlito" w:cs="Carlito"/>
      <w:lang w:val="pl-PL"/>
    </w:rPr>
  </w:style>
  <w:style w:type="paragraph" w:styleId="Bezodstpw">
    <w:name w:val="No Spacing"/>
    <w:qFormat/>
    <w:rsid w:val="0081638B"/>
    <w:pPr>
      <w:autoSpaceDE/>
      <w:autoSpaceDN/>
      <w:adjustRightInd w:val="0"/>
      <w:snapToGrid w:val="0"/>
      <w:jc w:val="both"/>
      <w:textAlignment w:val="baseline"/>
    </w:pPr>
    <w:rPr>
      <w:rFonts w:ascii="Times New Roman" w:eastAsia="Times New Roman" w:hAnsi="Times New Roman" w:cs="Times New Roman"/>
      <w:sz w:val="20"/>
      <w:szCs w:val="20"/>
      <w:lang w:val="pl-PL" w:eastAsia="pl-PL"/>
    </w:rPr>
  </w:style>
  <w:style w:type="character" w:styleId="Hipercze">
    <w:name w:val="Hyperlink"/>
    <w:uiPriority w:val="99"/>
    <w:unhideWhenUsed/>
    <w:rsid w:val="0081638B"/>
    <w:rPr>
      <w:color w:val="0000FF"/>
      <w:u w:val="single"/>
    </w:rPr>
  </w:style>
  <w:style w:type="table" w:styleId="Tabela-Siatka">
    <w:name w:val="Table Grid"/>
    <w:basedOn w:val="Standardowy"/>
    <w:uiPriority w:val="39"/>
    <w:rsid w:val="0081638B"/>
    <w:pPr>
      <w:widowControl/>
      <w:autoSpaceDE/>
      <w:autoSpaceDN/>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unhideWhenUsed/>
    <w:rsid w:val="00FF73DE"/>
    <w:pPr>
      <w:spacing w:after="120"/>
      <w:ind w:left="283"/>
    </w:pPr>
  </w:style>
  <w:style w:type="character" w:customStyle="1" w:styleId="TekstpodstawowywcityZnak">
    <w:name w:val="Tekst podstawowy wcięty Znak"/>
    <w:basedOn w:val="Domylnaczcionkaakapitu"/>
    <w:link w:val="Tekstpodstawowywcity"/>
    <w:uiPriority w:val="99"/>
    <w:rsid w:val="00FF73DE"/>
    <w:rPr>
      <w:rFonts w:ascii="Carlito" w:eastAsia="Carlito" w:hAnsi="Carlito" w:cs="Carlito"/>
      <w:lang w:val="pl-PL"/>
    </w:rPr>
  </w:style>
  <w:style w:type="character" w:customStyle="1" w:styleId="Nierozpoznanawzmianka1">
    <w:name w:val="Nierozpoznana wzmianka1"/>
    <w:basedOn w:val="Domylnaczcionkaakapitu"/>
    <w:uiPriority w:val="99"/>
    <w:semiHidden/>
    <w:unhideWhenUsed/>
    <w:rsid w:val="003C1E65"/>
    <w:rPr>
      <w:color w:val="605E5C"/>
      <w:shd w:val="clear" w:color="auto" w:fill="E1DFDD"/>
    </w:rPr>
  </w:style>
  <w:style w:type="paragraph" w:customStyle="1" w:styleId="Default">
    <w:name w:val="Default"/>
    <w:rsid w:val="007A7227"/>
    <w:pPr>
      <w:widowControl/>
      <w:adjustRightInd w:val="0"/>
    </w:pPr>
    <w:rPr>
      <w:rFonts w:ascii="Times New Roman" w:hAnsi="Times New Roman" w:cs="Times New Roman"/>
      <w:color w:val="000000"/>
      <w:sz w:val="24"/>
      <w:szCs w:val="24"/>
      <w:lang w:val="pl-PL"/>
    </w:rPr>
  </w:style>
  <w:style w:type="paragraph" w:styleId="Tekstdymka">
    <w:name w:val="Balloon Text"/>
    <w:basedOn w:val="Normalny"/>
    <w:link w:val="TekstdymkaZnak"/>
    <w:uiPriority w:val="99"/>
    <w:semiHidden/>
    <w:unhideWhenUsed/>
    <w:rsid w:val="001D3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3F69"/>
    <w:rPr>
      <w:rFonts w:ascii="Segoe UI" w:eastAsia="Carlito" w:hAnsi="Segoe UI" w:cs="Segoe UI"/>
      <w:sz w:val="18"/>
      <w:szCs w:val="18"/>
      <w:lang w:val="pl-PL"/>
    </w:rPr>
  </w:style>
  <w:style w:type="character" w:styleId="Odwoaniedokomentarza">
    <w:name w:val="annotation reference"/>
    <w:basedOn w:val="Domylnaczcionkaakapitu"/>
    <w:uiPriority w:val="99"/>
    <w:semiHidden/>
    <w:unhideWhenUsed/>
    <w:rsid w:val="00A266D8"/>
    <w:rPr>
      <w:sz w:val="16"/>
      <w:szCs w:val="16"/>
    </w:rPr>
  </w:style>
  <w:style w:type="paragraph" w:styleId="Tekstkomentarza">
    <w:name w:val="annotation text"/>
    <w:basedOn w:val="Normalny"/>
    <w:link w:val="TekstkomentarzaZnak"/>
    <w:uiPriority w:val="99"/>
    <w:semiHidden/>
    <w:unhideWhenUsed/>
    <w:rsid w:val="00A266D8"/>
    <w:rPr>
      <w:sz w:val="20"/>
      <w:szCs w:val="20"/>
    </w:rPr>
  </w:style>
  <w:style w:type="character" w:customStyle="1" w:styleId="TekstkomentarzaZnak">
    <w:name w:val="Tekst komentarza Znak"/>
    <w:basedOn w:val="Domylnaczcionkaakapitu"/>
    <w:link w:val="Tekstkomentarza"/>
    <w:uiPriority w:val="99"/>
    <w:semiHidden/>
    <w:rsid w:val="00A266D8"/>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A266D8"/>
    <w:rPr>
      <w:b/>
      <w:bCs/>
    </w:rPr>
  </w:style>
  <w:style w:type="character" w:customStyle="1" w:styleId="TematkomentarzaZnak">
    <w:name w:val="Temat komentarza Znak"/>
    <w:basedOn w:val="TekstkomentarzaZnak"/>
    <w:link w:val="Tematkomentarza"/>
    <w:uiPriority w:val="99"/>
    <w:semiHidden/>
    <w:rsid w:val="00A266D8"/>
    <w:rPr>
      <w:rFonts w:ascii="Carlito" w:eastAsia="Carlito" w:hAnsi="Carlito" w:cs="Carlito"/>
      <w:b/>
      <w:bCs/>
      <w:sz w:val="20"/>
      <w:szCs w:val="20"/>
      <w:lang w:val="pl-PL"/>
    </w:rPr>
  </w:style>
</w:styles>
</file>

<file path=word/webSettings.xml><?xml version="1.0" encoding="utf-8"?>
<w:webSettings xmlns:r="http://schemas.openxmlformats.org/officeDocument/2006/relationships" xmlns:w="http://schemas.openxmlformats.org/wordprocessingml/2006/main">
  <w:divs>
    <w:div w:id="622884999">
      <w:bodyDiv w:val="1"/>
      <w:marLeft w:val="0"/>
      <w:marRight w:val="0"/>
      <w:marTop w:val="0"/>
      <w:marBottom w:val="0"/>
      <w:divBdr>
        <w:top w:val="none" w:sz="0" w:space="0" w:color="auto"/>
        <w:left w:val="none" w:sz="0" w:space="0" w:color="auto"/>
        <w:bottom w:val="none" w:sz="0" w:space="0" w:color="auto"/>
        <w:right w:val="none" w:sz="0" w:space="0" w:color="auto"/>
      </w:divBdr>
    </w:div>
    <w:div w:id="93339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ms.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grodzicz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zek@grodziczn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kerpefexpert.efaktura.gov.pl/zarejestruj" TargetMode="External"/><Relationship Id="rId4" Type="http://schemas.openxmlformats.org/officeDocument/2006/relationships/settings" Target="settings.xml"/><Relationship Id="rId9" Type="http://schemas.openxmlformats.org/officeDocument/2006/relationships/hyperlink" Target="http://www.firm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4A95-398E-4726-9C44-F43010F8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11289</Words>
  <Characters>67739</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Normal</vt:lpstr>
    </vt:vector>
  </TitlesOfParts>
  <Company/>
  <LinksUpToDate>false</LinksUpToDate>
  <CharactersWithSpaces>78871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Marcin Narewski</dc:creator>
  <cp:lastModifiedBy>Koordynator</cp:lastModifiedBy>
  <cp:revision>14</cp:revision>
  <cp:lastPrinted>2022-03-30T11:54:00Z</cp:lastPrinted>
  <dcterms:created xsi:type="dcterms:W3CDTF">2022-03-28T09:51:00Z</dcterms:created>
  <dcterms:modified xsi:type="dcterms:W3CDTF">2022-05-03T07:55:00Z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2013</vt:lpwstr>
  </property>
  <property fmtid="{D5CDD505-2E9C-101B-9397-08002B2CF9AE}" pid="4" name="LastSaved">
    <vt:filetime>2021-05-10T00:00:00Z</vt:filetime>
  </property>
</Properties>
</file>