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01" w:rsidRPr="00853101" w:rsidRDefault="00853101" w:rsidP="0085310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53101">
        <w:rPr>
          <w:rFonts w:asciiTheme="minorHAnsi" w:hAnsiTheme="minorHAnsi" w:cstheme="minorHAnsi"/>
          <w:b/>
          <w:sz w:val="20"/>
          <w:szCs w:val="20"/>
          <w:u w:val="single"/>
        </w:rPr>
        <w:t>OPIS PRZEDMIOTU ZAMÓWIENIA</w:t>
      </w:r>
    </w:p>
    <w:p w:rsidR="00676F84" w:rsidRDefault="00853101" w:rsidP="0085310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53101">
        <w:rPr>
          <w:rFonts w:asciiTheme="minorHAnsi" w:hAnsiTheme="minorHAnsi" w:cstheme="minorHAnsi"/>
          <w:b/>
          <w:sz w:val="20"/>
          <w:szCs w:val="20"/>
          <w:u w:val="single"/>
        </w:rPr>
        <w:t>Zadanie nr 1 – Usługa sprzątania pomieszczeń w budynku Posterunku Policji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853101">
        <w:rPr>
          <w:rFonts w:asciiTheme="minorHAnsi" w:hAnsiTheme="minorHAnsi" w:cstheme="minorHAnsi"/>
          <w:b/>
          <w:sz w:val="20"/>
          <w:szCs w:val="20"/>
          <w:u w:val="single"/>
        </w:rPr>
        <w:t>w Lipniku</w:t>
      </w:r>
    </w:p>
    <w:p w:rsidR="00D61ACA" w:rsidRDefault="00D61ACA" w:rsidP="0085310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76F84" w:rsidRPr="00DC1F7F" w:rsidRDefault="00676F84" w:rsidP="00DC1F7F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DC1F7F">
        <w:rPr>
          <w:rFonts w:asciiTheme="minorHAnsi" w:hAnsiTheme="minorHAnsi" w:cstheme="minorHAnsi"/>
        </w:rPr>
        <w:t xml:space="preserve">Powierzchnia pomieszczeń do sprzątania Posterunku Policji w </w:t>
      </w:r>
      <w:r w:rsidR="00052730" w:rsidRPr="00DC1F7F">
        <w:rPr>
          <w:rFonts w:asciiTheme="minorHAnsi" w:hAnsiTheme="minorHAnsi" w:cstheme="minorHAnsi"/>
        </w:rPr>
        <w:t>Lipniku 23a</w:t>
      </w:r>
      <w:r w:rsidRPr="00DC1F7F">
        <w:rPr>
          <w:rFonts w:asciiTheme="minorHAnsi" w:hAnsiTheme="minorHAnsi" w:cstheme="minorHAnsi"/>
        </w:rPr>
        <w:br/>
        <w:t xml:space="preserve">wynosi – </w:t>
      </w:r>
      <w:r w:rsidR="00052730" w:rsidRPr="00DC1F7F">
        <w:rPr>
          <w:rFonts w:asciiTheme="minorHAnsi" w:hAnsiTheme="minorHAnsi" w:cstheme="minorHAnsi"/>
        </w:rPr>
        <w:t>191,25</w:t>
      </w:r>
      <w:r w:rsidRPr="00DC1F7F">
        <w:rPr>
          <w:rFonts w:asciiTheme="minorHAnsi" w:hAnsiTheme="minorHAnsi" w:cstheme="minorHAnsi"/>
        </w:rPr>
        <w:t xml:space="preserve"> m</w:t>
      </w:r>
      <w:r w:rsidRPr="00DC1F7F">
        <w:rPr>
          <w:rFonts w:asciiTheme="minorHAnsi" w:hAnsiTheme="minorHAnsi" w:cstheme="minorHAnsi"/>
          <w:vertAlign w:val="superscript"/>
        </w:rPr>
        <w:t xml:space="preserve">2 </w:t>
      </w:r>
      <w:r w:rsidRPr="00DC1F7F">
        <w:rPr>
          <w:rFonts w:asciiTheme="minorHAnsi" w:hAnsiTheme="minorHAnsi" w:cstheme="minorHAnsi"/>
        </w:rPr>
        <w:t>(</w:t>
      </w:r>
      <w:r w:rsidR="00052730" w:rsidRPr="00DC1F7F">
        <w:rPr>
          <w:rFonts w:asciiTheme="minorHAnsi" w:hAnsiTheme="minorHAnsi" w:cstheme="minorHAnsi"/>
        </w:rPr>
        <w:t>169,66</w:t>
      </w:r>
      <w:r w:rsidRPr="00DC1F7F">
        <w:rPr>
          <w:rFonts w:asciiTheme="minorHAnsi" w:hAnsiTheme="minorHAnsi" w:cstheme="minorHAnsi"/>
        </w:rPr>
        <w:t xml:space="preserve"> m</w:t>
      </w:r>
      <w:r w:rsidRPr="00DC1F7F">
        <w:rPr>
          <w:rFonts w:asciiTheme="minorHAnsi" w:hAnsiTheme="minorHAnsi" w:cstheme="minorHAnsi"/>
          <w:vertAlign w:val="superscript"/>
        </w:rPr>
        <w:t>2</w:t>
      </w:r>
      <w:r w:rsidRPr="00DC1F7F">
        <w:rPr>
          <w:rFonts w:asciiTheme="minorHAnsi" w:hAnsiTheme="minorHAnsi" w:cstheme="minorHAnsi"/>
        </w:rPr>
        <w:t xml:space="preserve"> – sprzątanie odbywa się codziennie; </w:t>
      </w:r>
      <w:r w:rsidR="00052730" w:rsidRPr="00DC1F7F">
        <w:rPr>
          <w:rFonts w:asciiTheme="minorHAnsi" w:hAnsiTheme="minorHAnsi" w:cstheme="minorHAnsi"/>
        </w:rPr>
        <w:t>21,59</w:t>
      </w:r>
      <w:r w:rsidRPr="00DC1F7F">
        <w:rPr>
          <w:rFonts w:asciiTheme="minorHAnsi" w:hAnsiTheme="minorHAnsi" w:cstheme="minorHAnsi"/>
        </w:rPr>
        <w:t xml:space="preserve"> m</w:t>
      </w:r>
      <w:r w:rsidRPr="00DC1F7F">
        <w:rPr>
          <w:rFonts w:asciiTheme="minorHAnsi" w:hAnsiTheme="minorHAnsi" w:cstheme="minorHAnsi"/>
          <w:vertAlign w:val="superscript"/>
        </w:rPr>
        <w:t xml:space="preserve">2 </w:t>
      </w:r>
      <w:r w:rsidRPr="00DC1F7F">
        <w:rPr>
          <w:rFonts w:asciiTheme="minorHAnsi" w:hAnsiTheme="minorHAnsi" w:cstheme="minorHAnsi"/>
        </w:rPr>
        <w:t xml:space="preserve">– </w:t>
      </w:r>
      <w:r w:rsidR="00DC1F7F" w:rsidRPr="00DC1F7F">
        <w:rPr>
          <w:rFonts w:asciiTheme="minorHAnsi" w:hAnsiTheme="minorHAnsi" w:cstheme="minorHAnsi"/>
        </w:rPr>
        <w:t xml:space="preserve">sprzątanie raz na kwartał </w:t>
      </w:r>
      <w:r w:rsidRPr="00DC1F7F">
        <w:rPr>
          <w:rFonts w:asciiTheme="minorHAnsi" w:hAnsiTheme="minorHAnsi" w:cstheme="minorHAnsi"/>
        </w:rPr>
        <w:t>– pomieszczenia kotłowni + serwerownia).</w:t>
      </w:r>
    </w:p>
    <w:p w:rsidR="00676F84" w:rsidRPr="007B3A53" w:rsidRDefault="00676F84" w:rsidP="00676F84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Podział szczegółowy powierzchni do sprzątania:</w:t>
      </w:r>
    </w:p>
    <w:p w:rsidR="00676F84" w:rsidRPr="007B3A53" w:rsidRDefault="00676F84" w:rsidP="00676F84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- korytarzy –</w:t>
      </w:r>
      <w:r w:rsidR="00052730" w:rsidRPr="007B3A53">
        <w:rPr>
          <w:rFonts w:asciiTheme="minorHAnsi" w:hAnsiTheme="minorHAnsi" w:cstheme="minorHAnsi"/>
        </w:rPr>
        <w:t xml:space="preserve"> 42,42 </w:t>
      </w:r>
      <w:r w:rsidRPr="007B3A53">
        <w:rPr>
          <w:rFonts w:asciiTheme="minorHAnsi" w:hAnsiTheme="minorHAnsi" w:cstheme="minorHAnsi"/>
        </w:rPr>
        <w:t>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676F84" w:rsidRPr="007B3A53" w:rsidRDefault="00676F84" w:rsidP="00676F84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- sanitariatów –</w:t>
      </w:r>
      <w:r w:rsidR="00052730" w:rsidRPr="007B3A53">
        <w:rPr>
          <w:rFonts w:asciiTheme="minorHAnsi" w:hAnsiTheme="minorHAnsi" w:cstheme="minorHAnsi"/>
        </w:rPr>
        <w:t xml:space="preserve"> </w:t>
      </w:r>
      <w:r w:rsidR="009A7C98" w:rsidRPr="007B3A53">
        <w:rPr>
          <w:rFonts w:asciiTheme="minorHAnsi" w:hAnsiTheme="minorHAnsi" w:cstheme="minorHAnsi"/>
        </w:rPr>
        <w:t xml:space="preserve">18,33 </w:t>
      </w:r>
      <w:r w:rsidRPr="007B3A53">
        <w:rPr>
          <w:rFonts w:asciiTheme="minorHAnsi" w:hAnsiTheme="minorHAnsi" w:cstheme="minorHAnsi"/>
        </w:rPr>
        <w:t>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676F84" w:rsidRPr="007B3A53" w:rsidRDefault="00676F84" w:rsidP="00676F84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- pomieszczeń socjalnych (stołówki, szatnie) –</w:t>
      </w:r>
      <w:r w:rsidR="00052730" w:rsidRPr="007B3A53">
        <w:rPr>
          <w:rFonts w:asciiTheme="minorHAnsi" w:hAnsiTheme="minorHAnsi" w:cstheme="minorHAnsi"/>
        </w:rPr>
        <w:t xml:space="preserve"> </w:t>
      </w:r>
      <w:r w:rsidR="009A7C98" w:rsidRPr="007B3A53">
        <w:rPr>
          <w:rFonts w:asciiTheme="minorHAnsi" w:hAnsiTheme="minorHAnsi" w:cstheme="minorHAnsi"/>
        </w:rPr>
        <w:t xml:space="preserve">22,27 </w:t>
      </w:r>
      <w:r w:rsidRPr="007B3A53">
        <w:rPr>
          <w:rFonts w:asciiTheme="minorHAnsi" w:hAnsiTheme="minorHAnsi" w:cstheme="minorHAnsi"/>
        </w:rPr>
        <w:t>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676F84" w:rsidRPr="007B3A53" w:rsidRDefault="00676F84" w:rsidP="00676F84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- pokoje biurowe i pomieszczenia pracy –</w:t>
      </w:r>
      <w:r w:rsidR="009A7C98" w:rsidRPr="007B3A53">
        <w:rPr>
          <w:rFonts w:asciiTheme="minorHAnsi" w:hAnsiTheme="minorHAnsi" w:cstheme="minorHAnsi"/>
        </w:rPr>
        <w:t xml:space="preserve"> 82,31 </w:t>
      </w:r>
      <w:r w:rsidRPr="007B3A53">
        <w:rPr>
          <w:rFonts w:asciiTheme="minorHAnsi" w:hAnsiTheme="minorHAnsi" w:cstheme="minorHAnsi"/>
        </w:rPr>
        <w:t>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676F84" w:rsidRPr="007B3A53" w:rsidRDefault="00676F84" w:rsidP="00676F84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- kotłownia – </w:t>
      </w:r>
      <w:r w:rsidR="00052730" w:rsidRPr="007B3A53">
        <w:rPr>
          <w:rFonts w:asciiTheme="minorHAnsi" w:hAnsiTheme="minorHAnsi" w:cstheme="minorHAnsi"/>
        </w:rPr>
        <w:t>6,82</w:t>
      </w:r>
      <w:r w:rsidRPr="007B3A53">
        <w:rPr>
          <w:rFonts w:asciiTheme="minorHAnsi" w:hAnsiTheme="minorHAnsi" w:cstheme="minorHAnsi"/>
        </w:rPr>
        <w:t xml:space="preserve"> 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676F84" w:rsidRPr="007B3A53" w:rsidRDefault="00676F84" w:rsidP="00676F84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- serwerownia – </w:t>
      </w:r>
      <w:r w:rsidR="00052730" w:rsidRPr="007B3A53">
        <w:rPr>
          <w:rFonts w:asciiTheme="minorHAnsi" w:hAnsiTheme="minorHAnsi" w:cstheme="minorHAnsi"/>
        </w:rPr>
        <w:t>7,94</w:t>
      </w:r>
      <w:r w:rsidRPr="007B3A53">
        <w:rPr>
          <w:rFonts w:asciiTheme="minorHAnsi" w:hAnsiTheme="minorHAnsi" w:cstheme="minorHAnsi"/>
        </w:rPr>
        <w:t xml:space="preserve"> 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676F84" w:rsidRPr="007B3A53" w:rsidRDefault="00676F84" w:rsidP="00676F84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- </w:t>
      </w:r>
      <w:r w:rsidR="00052730" w:rsidRPr="007B3A53">
        <w:rPr>
          <w:rFonts w:asciiTheme="minorHAnsi" w:hAnsiTheme="minorHAnsi" w:cstheme="minorHAnsi"/>
        </w:rPr>
        <w:t>magazyn</w:t>
      </w:r>
      <w:r w:rsidR="009A7C98" w:rsidRPr="007B3A53">
        <w:rPr>
          <w:rFonts w:asciiTheme="minorHAnsi" w:hAnsiTheme="minorHAnsi" w:cstheme="minorHAnsi"/>
        </w:rPr>
        <w:t xml:space="preserve">, </w:t>
      </w:r>
      <w:proofErr w:type="spellStart"/>
      <w:r w:rsidR="009A7C98" w:rsidRPr="007B3A53">
        <w:rPr>
          <w:rFonts w:asciiTheme="minorHAnsi" w:hAnsiTheme="minorHAnsi" w:cstheme="minorHAnsi"/>
        </w:rPr>
        <w:t>pom.porządkowe</w:t>
      </w:r>
      <w:proofErr w:type="spellEnd"/>
      <w:r w:rsidRPr="007B3A53">
        <w:rPr>
          <w:rFonts w:asciiTheme="minorHAnsi" w:hAnsiTheme="minorHAnsi" w:cstheme="minorHAnsi"/>
        </w:rPr>
        <w:t xml:space="preserve"> – </w:t>
      </w:r>
      <w:r w:rsidR="009A7C98" w:rsidRPr="007B3A53">
        <w:rPr>
          <w:rFonts w:asciiTheme="minorHAnsi" w:hAnsiTheme="minorHAnsi" w:cstheme="minorHAnsi"/>
        </w:rPr>
        <w:t>11,16</w:t>
      </w:r>
      <w:r w:rsidRPr="007B3A53">
        <w:rPr>
          <w:rFonts w:asciiTheme="minorHAnsi" w:hAnsiTheme="minorHAnsi" w:cstheme="minorHAnsi"/>
        </w:rPr>
        <w:t xml:space="preserve"> 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676F84" w:rsidRPr="007B3A53" w:rsidRDefault="00676F84" w:rsidP="00676F84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- okien – </w:t>
      </w:r>
      <w:r w:rsidR="009A7C98" w:rsidRPr="007B3A53">
        <w:rPr>
          <w:rFonts w:asciiTheme="minorHAnsi" w:hAnsiTheme="minorHAnsi" w:cstheme="minorHAnsi"/>
        </w:rPr>
        <w:t>37,51</w:t>
      </w:r>
      <w:r w:rsidRPr="007B3A53">
        <w:rPr>
          <w:rFonts w:asciiTheme="minorHAnsi" w:hAnsiTheme="minorHAnsi" w:cstheme="minorHAnsi"/>
        </w:rPr>
        <w:t xml:space="preserve"> 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9A7C98" w:rsidRPr="007B3A53" w:rsidRDefault="009A7C98" w:rsidP="00676F84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- roletki z tkaniny – 20 szt.</w:t>
      </w:r>
    </w:p>
    <w:p w:rsidR="00676F84" w:rsidRPr="007B3A53" w:rsidRDefault="00676F84" w:rsidP="00676F84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- powierzchnia podłóg : </w:t>
      </w:r>
      <w:r w:rsidRPr="007B3A53">
        <w:rPr>
          <w:rFonts w:asciiTheme="minorHAnsi" w:hAnsiTheme="minorHAnsi" w:cstheme="minorHAnsi"/>
        </w:rPr>
        <w:tab/>
      </w:r>
      <w:r w:rsidR="009A7C98" w:rsidRPr="007B3A53">
        <w:rPr>
          <w:rFonts w:asciiTheme="minorHAnsi" w:hAnsiTheme="minorHAnsi" w:cstheme="minorHAnsi"/>
        </w:rPr>
        <w:t>płytki</w:t>
      </w:r>
      <w:r w:rsidRPr="007B3A53">
        <w:rPr>
          <w:rFonts w:asciiTheme="minorHAnsi" w:hAnsiTheme="minorHAnsi" w:cstheme="minorHAnsi"/>
        </w:rPr>
        <w:t xml:space="preserve">: </w:t>
      </w:r>
      <w:r w:rsidR="009A7C98" w:rsidRPr="007B3A53">
        <w:rPr>
          <w:rFonts w:asciiTheme="minorHAnsi" w:hAnsiTheme="minorHAnsi" w:cstheme="minorHAnsi"/>
        </w:rPr>
        <w:t xml:space="preserve">100,98 </w:t>
      </w:r>
      <w:r w:rsidRPr="007B3A53">
        <w:rPr>
          <w:rFonts w:asciiTheme="minorHAnsi" w:hAnsiTheme="minorHAnsi" w:cstheme="minorHAnsi"/>
        </w:rPr>
        <w:t>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676F84" w:rsidRPr="007B3A53" w:rsidRDefault="00676F84" w:rsidP="00676F84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ab/>
      </w:r>
      <w:r w:rsidRPr="007B3A53">
        <w:rPr>
          <w:rFonts w:asciiTheme="minorHAnsi" w:hAnsiTheme="minorHAnsi" w:cstheme="minorHAnsi"/>
        </w:rPr>
        <w:tab/>
      </w:r>
      <w:r w:rsidRPr="007B3A53">
        <w:rPr>
          <w:rFonts w:asciiTheme="minorHAnsi" w:hAnsiTheme="minorHAnsi" w:cstheme="minorHAnsi"/>
        </w:rPr>
        <w:tab/>
      </w:r>
      <w:r w:rsidRPr="007B3A53">
        <w:rPr>
          <w:rFonts w:asciiTheme="minorHAnsi" w:hAnsiTheme="minorHAnsi" w:cstheme="minorHAnsi"/>
        </w:rPr>
        <w:tab/>
      </w:r>
      <w:r w:rsidR="009A7C98" w:rsidRPr="007B3A53">
        <w:rPr>
          <w:rFonts w:asciiTheme="minorHAnsi" w:hAnsiTheme="minorHAnsi" w:cstheme="minorHAnsi"/>
        </w:rPr>
        <w:t>wykładzina</w:t>
      </w:r>
      <w:r w:rsidRPr="007B3A53">
        <w:rPr>
          <w:rFonts w:asciiTheme="minorHAnsi" w:hAnsiTheme="minorHAnsi" w:cstheme="minorHAnsi"/>
        </w:rPr>
        <w:t xml:space="preserve"> : </w:t>
      </w:r>
      <w:r w:rsidR="009A7C98" w:rsidRPr="007B3A53">
        <w:rPr>
          <w:rFonts w:asciiTheme="minorHAnsi" w:hAnsiTheme="minorHAnsi" w:cstheme="minorHAnsi"/>
        </w:rPr>
        <w:t xml:space="preserve">90,25 </w:t>
      </w:r>
      <w:r w:rsidRPr="007B3A53">
        <w:rPr>
          <w:rFonts w:asciiTheme="minorHAnsi" w:hAnsiTheme="minorHAnsi" w:cstheme="minorHAnsi"/>
        </w:rPr>
        <w:t>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676F84" w:rsidRPr="007B3A53" w:rsidRDefault="00676F84" w:rsidP="00676F8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Zakres sprzątania obejmuje:</w:t>
      </w:r>
    </w:p>
    <w:p w:rsidR="00676F84" w:rsidRPr="007B3A53" w:rsidRDefault="00676F84" w:rsidP="00676F8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codzienne sprzątanie pomieszczeń, sanitariatów, ciągów komunikacyjnych, zmywanie podłóg oraz odkurzanie;</w:t>
      </w:r>
    </w:p>
    <w:p w:rsidR="00676F84" w:rsidRPr="007B3A53" w:rsidRDefault="00676F84" w:rsidP="0038297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codzienne opróżnianie koszy, czyszczenie mebli;</w:t>
      </w:r>
    </w:p>
    <w:p w:rsidR="00676F84" w:rsidRPr="00DC1F7F" w:rsidRDefault="00676F84" w:rsidP="00676F8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DC1F7F">
        <w:rPr>
          <w:rFonts w:asciiTheme="minorHAnsi" w:hAnsiTheme="minorHAnsi" w:cstheme="minorHAnsi"/>
        </w:rPr>
        <w:t>sprzątanie pomieszczeń kotłowni i serwerowni</w:t>
      </w:r>
      <w:r w:rsidR="007B3A53" w:rsidRPr="00DC1F7F">
        <w:rPr>
          <w:rFonts w:asciiTheme="minorHAnsi" w:hAnsiTheme="minorHAnsi" w:cstheme="minorHAnsi"/>
        </w:rPr>
        <w:t xml:space="preserve"> – raz na kwartał</w:t>
      </w:r>
    </w:p>
    <w:p w:rsidR="00853101" w:rsidRPr="00DC1F7F" w:rsidRDefault="00B349A8" w:rsidP="00DC1F7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mycie okien –</w:t>
      </w:r>
      <w:r w:rsidR="005000C6" w:rsidRPr="007B3A53">
        <w:rPr>
          <w:rFonts w:asciiTheme="minorHAnsi" w:hAnsiTheme="minorHAnsi" w:cstheme="minorHAnsi"/>
        </w:rPr>
        <w:t xml:space="preserve"> </w:t>
      </w:r>
      <w:r w:rsidR="00853101" w:rsidRPr="00DC1F7F">
        <w:rPr>
          <w:rFonts w:asciiTheme="minorHAnsi" w:hAnsiTheme="minorHAnsi" w:cstheme="minorHAnsi"/>
        </w:rPr>
        <w:t>2 razy w roku (lipiec, grudzień).</w:t>
      </w:r>
    </w:p>
    <w:p w:rsidR="00853101" w:rsidRPr="00DC1F7F" w:rsidRDefault="00853101" w:rsidP="00853101">
      <w:pPr>
        <w:pStyle w:val="Akapitzlist"/>
        <w:spacing w:after="200" w:line="360" w:lineRule="auto"/>
        <w:ind w:left="1068"/>
        <w:jc w:val="both"/>
        <w:rPr>
          <w:rFonts w:asciiTheme="minorHAnsi" w:hAnsiTheme="minorHAnsi" w:cstheme="minorHAnsi"/>
        </w:rPr>
      </w:pPr>
      <w:r w:rsidRPr="00DC1F7F">
        <w:rPr>
          <w:rFonts w:asciiTheme="minorHAnsi" w:hAnsiTheme="minorHAnsi" w:cstheme="minorHAnsi"/>
        </w:rPr>
        <w:t>(w przypadku zaoferowania mycia okien 4 razy w roku, usługa będzie realizowania raz na kwartał)</w:t>
      </w:r>
    </w:p>
    <w:p w:rsidR="00676F84" w:rsidRPr="007B3A53" w:rsidRDefault="00676F84" w:rsidP="00676F8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Pomieszczenie serwerowni sprzątane będzie w obecności pracownika policji.</w:t>
      </w:r>
    </w:p>
    <w:p w:rsidR="00676F84" w:rsidRPr="007B3A53" w:rsidRDefault="00676F84" w:rsidP="00676F8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Wykonawca zapewni sprzęt i materiały potrzebne do realizacji przedmiotu zamówienia (z wyłączeniem papieru toaletowego, ręczników papierowych oraz mydła w płynie) oraz będzie ponosił koszty wynikające z zakupu tych materiałów.</w:t>
      </w:r>
    </w:p>
    <w:p w:rsidR="00853101" w:rsidRDefault="00676F84" w:rsidP="00676F8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Wykonawca zamówienia będzie wykonywał zlecone czynności zatrudnionym</w:t>
      </w:r>
      <w:r w:rsidR="00A9703A" w:rsidRPr="007B3A53">
        <w:rPr>
          <w:rFonts w:asciiTheme="minorHAnsi" w:hAnsiTheme="minorHAnsi" w:cstheme="minorHAnsi"/>
        </w:rPr>
        <w:t xml:space="preserve"> </w:t>
      </w:r>
      <w:r w:rsidRPr="007B3A53">
        <w:rPr>
          <w:rFonts w:asciiTheme="minorHAnsi" w:hAnsiTheme="minorHAnsi" w:cstheme="minorHAnsi"/>
        </w:rPr>
        <w:t xml:space="preserve">przez siebie </w:t>
      </w:r>
      <w:r w:rsidR="00A9703A" w:rsidRPr="007B3A53">
        <w:rPr>
          <w:rFonts w:asciiTheme="minorHAnsi" w:hAnsiTheme="minorHAnsi" w:cstheme="minorHAnsi"/>
        </w:rPr>
        <w:t>pracownikiem,</w:t>
      </w:r>
      <w:r w:rsidR="004510A1" w:rsidRPr="007B3A53">
        <w:rPr>
          <w:rFonts w:asciiTheme="minorHAnsi" w:hAnsiTheme="minorHAnsi" w:cstheme="minorHAnsi"/>
        </w:rPr>
        <w:t xml:space="preserve"> </w:t>
      </w:r>
      <w:r w:rsidRPr="007B3A53">
        <w:rPr>
          <w:rFonts w:asciiTheme="minorHAnsi" w:hAnsiTheme="minorHAnsi" w:cstheme="minorHAnsi"/>
        </w:rPr>
        <w:t>przeszk</w:t>
      </w:r>
      <w:r w:rsidR="00853101">
        <w:rPr>
          <w:rFonts w:asciiTheme="minorHAnsi" w:hAnsiTheme="minorHAnsi" w:cstheme="minorHAnsi"/>
        </w:rPr>
        <w:t xml:space="preserve">olonym w zakresie bhp i p.poż.  </w:t>
      </w:r>
    </w:p>
    <w:p w:rsidR="00676F84" w:rsidRPr="007B3A53" w:rsidRDefault="00676F84" w:rsidP="00853101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Ilość pracowników – </w:t>
      </w:r>
      <w:r w:rsidR="00A9703A" w:rsidRPr="007B3A53">
        <w:rPr>
          <w:rFonts w:asciiTheme="minorHAnsi" w:hAnsiTheme="minorHAnsi" w:cstheme="minorHAnsi"/>
        </w:rPr>
        <w:t>1</w:t>
      </w:r>
      <w:r w:rsidR="004510A1" w:rsidRPr="007B3A53">
        <w:rPr>
          <w:rFonts w:asciiTheme="minorHAnsi" w:hAnsiTheme="minorHAnsi" w:cstheme="minorHAnsi"/>
        </w:rPr>
        <w:t xml:space="preserve"> osob</w:t>
      </w:r>
      <w:r w:rsidR="00A9703A" w:rsidRPr="007B3A53">
        <w:rPr>
          <w:rFonts w:asciiTheme="minorHAnsi" w:hAnsiTheme="minorHAnsi" w:cstheme="minorHAnsi"/>
        </w:rPr>
        <w:t>a</w:t>
      </w:r>
      <w:r w:rsidR="007B3A53" w:rsidRPr="007B3A53">
        <w:rPr>
          <w:rFonts w:asciiTheme="minorHAnsi" w:hAnsiTheme="minorHAnsi" w:cstheme="minorHAnsi"/>
        </w:rPr>
        <w:t xml:space="preserve"> (przewidywany czas wykonania usługi ok.4 godzin dziennie)</w:t>
      </w:r>
    </w:p>
    <w:p w:rsidR="00676F84" w:rsidRPr="00DC1F7F" w:rsidRDefault="00DC1F7F" w:rsidP="007B3A5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DC1F7F">
        <w:rPr>
          <w:rFonts w:asciiTheme="minorHAnsi" w:hAnsiTheme="minorHAnsi" w:cstheme="minorHAnsi"/>
        </w:rPr>
        <w:t>Sprzątanie będzie wykonywane w dni robocze od poniedziałku do piątku</w:t>
      </w:r>
      <w:r>
        <w:rPr>
          <w:rFonts w:asciiTheme="minorHAnsi" w:hAnsiTheme="minorHAnsi" w:cstheme="minorHAnsi"/>
        </w:rPr>
        <w:t xml:space="preserve"> </w:t>
      </w:r>
      <w:r w:rsidRPr="00DC1F7F">
        <w:rPr>
          <w:rFonts w:asciiTheme="minorHAnsi" w:hAnsiTheme="minorHAnsi" w:cstheme="minorHAnsi"/>
        </w:rPr>
        <w:t>(w godzinach pomiędzy 7.30 - 15.30)</w:t>
      </w:r>
      <w:r w:rsidRPr="00DC1F7F">
        <w:rPr>
          <w:rFonts w:asciiTheme="minorHAnsi" w:hAnsiTheme="minorHAnsi" w:cstheme="minorHAnsi"/>
        </w:rPr>
        <w:t xml:space="preserve"> </w:t>
      </w:r>
      <w:r w:rsidRPr="00DC1F7F">
        <w:rPr>
          <w:rFonts w:asciiTheme="minorHAnsi" w:hAnsiTheme="minorHAnsi" w:cstheme="minorHAnsi"/>
        </w:rPr>
        <w:t>z wyłączeniem sobót oraz dni ustawowo wolnych od pracy</w:t>
      </w:r>
      <w:r w:rsidR="00676F84" w:rsidRPr="00DC1F7F">
        <w:rPr>
          <w:rFonts w:asciiTheme="minorHAnsi" w:hAnsiTheme="minorHAnsi" w:cstheme="minorHAnsi"/>
        </w:rPr>
        <w:t xml:space="preserve">, we wszystkich pomieszczeniach budynku Posterunku Policji w </w:t>
      </w:r>
      <w:r w:rsidR="005000C6" w:rsidRPr="00DC1F7F">
        <w:rPr>
          <w:rFonts w:asciiTheme="minorHAnsi" w:hAnsiTheme="minorHAnsi" w:cstheme="minorHAnsi"/>
        </w:rPr>
        <w:t>Lipniku</w:t>
      </w:r>
      <w:r w:rsidR="00676F84" w:rsidRPr="00DC1F7F">
        <w:rPr>
          <w:rFonts w:asciiTheme="minorHAnsi" w:hAnsiTheme="minorHAnsi" w:cstheme="minorHAnsi"/>
        </w:rPr>
        <w:t>.</w:t>
      </w:r>
    </w:p>
    <w:p w:rsidR="007B3A53" w:rsidRPr="007B3A53" w:rsidRDefault="007B3A53" w:rsidP="007B3A5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Możliwość wizji lokalnej w pomieszczeniach Posterunku Policji w Lipniku.</w:t>
      </w:r>
    </w:p>
    <w:p w:rsidR="00676F84" w:rsidRPr="007B3A53" w:rsidRDefault="00676F84" w:rsidP="00676F8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Fakturę Vat należy przesłać do Komendy Powiatowej Policji w </w:t>
      </w:r>
      <w:r w:rsidR="005000C6" w:rsidRPr="007B3A53">
        <w:rPr>
          <w:rFonts w:asciiTheme="minorHAnsi" w:hAnsiTheme="minorHAnsi" w:cstheme="minorHAnsi"/>
        </w:rPr>
        <w:t>Opatowie</w:t>
      </w:r>
      <w:r w:rsidRPr="007B3A53">
        <w:rPr>
          <w:rFonts w:asciiTheme="minorHAnsi" w:hAnsiTheme="minorHAnsi" w:cstheme="minorHAnsi"/>
        </w:rPr>
        <w:t xml:space="preserve"> celem potwierdzenia wykonania usługi przez odpowiedniego pracownika gospodarczego. </w:t>
      </w:r>
    </w:p>
    <w:p w:rsidR="00676F84" w:rsidRPr="007B3A53" w:rsidRDefault="003466D6" w:rsidP="00676F8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Okres obowiązywania umowy: 2</w:t>
      </w:r>
      <w:r w:rsidR="005000C6" w:rsidRPr="007B3A53">
        <w:rPr>
          <w:rFonts w:asciiTheme="minorHAnsi" w:hAnsiTheme="minorHAnsi" w:cstheme="minorHAnsi"/>
        </w:rPr>
        <w:t>4</w:t>
      </w:r>
      <w:r w:rsidRPr="007B3A53">
        <w:rPr>
          <w:rFonts w:asciiTheme="minorHAnsi" w:hAnsiTheme="minorHAnsi" w:cstheme="minorHAnsi"/>
        </w:rPr>
        <w:t xml:space="preserve"> miesiące od </w:t>
      </w:r>
      <w:r w:rsidR="00117522" w:rsidRPr="007B3A53">
        <w:rPr>
          <w:rFonts w:asciiTheme="minorHAnsi" w:hAnsiTheme="minorHAnsi" w:cstheme="minorHAnsi"/>
          <w:b/>
        </w:rPr>
        <w:t>02.12.2024r</w:t>
      </w:r>
      <w:r w:rsidRPr="007B3A53">
        <w:rPr>
          <w:rFonts w:asciiTheme="minorHAnsi" w:hAnsiTheme="minorHAnsi" w:cstheme="minorHAnsi"/>
        </w:rPr>
        <w:t>.</w:t>
      </w:r>
      <w:r w:rsidR="007B3A53">
        <w:rPr>
          <w:rFonts w:asciiTheme="minorHAnsi" w:hAnsiTheme="minorHAnsi" w:cstheme="minorHAnsi"/>
        </w:rPr>
        <w:t xml:space="preserve"> </w:t>
      </w:r>
      <w:r w:rsidR="007B3A53" w:rsidRPr="00327802">
        <w:rPr>
          <w:rFonts w:asciiTheme="minorHAnsi" w:hAnsiTheme="minorHAnsi" w:cstheme="minorHAnsi"/>
        </w:rPr>
        <w:t>lub do wcześniejszego wyczerpania kwoty przeznaczonej na sfinansowanie zamówienia.</w:t>
      </w:r>
    </w:p>
    <w:p w:rsidR="002818BB" w:rsidRPr="008877A9" w:rsidRDefault="002818BB" w:rsidP="00D61ACA">
      <w:pPr>
        <w:spacing w:line="360" w:lineRule="auto"/>
        <w:ind w:left="284"/>
        <w:jc w:val="center"/>
        <w:rPr>
          <w:rFonts w:ascii="Calibri" w:hAnsi="Calibri" w:cs="Calibri"/>
          <w:b/>
          <w:color w:val="000000"/>
        </w:rPr>
      </w:pPr>
      <w:r w:rsidRPr="008877A9">
        <w:rPr>
          <w:rFonts w:ascii="Calibri" w:hAnsi="Calibri" w:cs="Calibri"/>
          <w:b/>
          <w:color w:val="000000"/>
        </w:rPr>
        <w:lastRenderedPageBreak/>
        <w:t xml:space="preserve">Zadanie nr 2 - Usługa sprzątania pomieszczeń w budynku </w:t>
      </w:r>
      <w:r>
        <w:rPr>
          <w:rFonts w:ascii="Calibri" w:hAnsi="Calibri" w:cs="Calibri"/>
          <w:b/>
          <w:color w:val="000000"/>
        </w:rPr>
        <w:t xml:space="preserve">OPP w Kielcach z siedzibą </w:t>
      </w:r>
      <w:r>
        <w:rPr>
          <w:rFonts w:ascii="Calibri" w:hAnsi="Calibri" w:cs="Calibri"/>
          <w:b/>
          <w:color w:val="000000"/>
        </w:rPr>
        <w:br/>
        <w:t>w Sandomierzu</w:t>
      </w:r>
    </w:p>
    <w:p w:rsidR="002818BB" w:rsidRDefault="002818BB" w:rsidP="002818BB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</w:p>
    <w:p w:rsidR="002818BB" w:rsidRPr="00327802" w:rsidRDefault="002818BB" w:rsidP="002818BB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327802">
        <w:rPr>
          <w:rFonts w:asciiTheme="minorHAnsi" w:hAnsiTheme="minorHAnsi" w:cstheme="minorHAnsi"/>
        </w:rPr>
        <w:t>Powierzchnia pomieszczeń do sprzątania OPP w Sandomierzu wynosi – 161,23 m</w:t>
      </w:r>
      <w:r w:rsidRPr="00327802">
        <w:rPr>
          <w:rFonts w:asciiTheme="minorHAnsi" w:hAnsiTheme="minorHAnsi" w:cstheme="minorHAnsi"/>
          <w:vertAlign w:val="superscript"/>
        </w:rPr>
        <w:t xml:space="preserve">2 </w:t>
      </w:r>
      <w:r w:rsidRPr="00327802">
        <w:rPr>
          <w:rFonts w:asciiTheme="minorHAnsi" w:hAnsiTheme="minorHAnsi" w:cstheme="minorHAnsi"/>
        </w:rPr>
        <w:t xml:space="preserve"> – sprzątanie odbywa się codziennie.</w:t>
      </w:r>
    </w:p>
    <w:p w:rsidR="002818BB" w:rsidRPr="00327802" w:rsidRDefault="002818BB" w:rsidP="002818BB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327802">
        <w:rPr>
          <w:rFonts w:asciiTheme="minorHAnsi" w:hAnsiTheme="minorHAnsi" w:cstheme="minorHAnsi"/>
        </w:rPr>
        <w:t>Podział szczegółowy powierzchni do sprzątania:</w:t>
      </w:r>
    </w:p>
    <w:p w:rsidR="002818BB" w:rsidRPr="00327802" w:rsidRDefault="002818BB" w:rsidP="002818BB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327802">
        <w:rPr>
          <w:rFonts w:asciiTheme="minorHAnsi" w:hAnsiTheme="minorHAnsi" w:cstheme="minorHAnsi"/>
        </w:rPr>
        <w:t>- korytarzy – 43,42 m</w:t>
      </w:r>
      <w:r w:rsidRPr="00327802">
        <w:rPr>
          <w:rFonts w:asciiTheme="minorHAnsi" w:hAnsiTheme="minorHAnsi" w:cstheme="minorHAnsi"/>
          <w:vertAlign w:val="superscript"/>
        </w:rPr>
        <w:t>2</w:t>
      </w:r>
      <w:r w:rsidRPr="00327802">
        <w:rPr>
          <w:rFonts w:asciiTheme="minorHAnsi" w:hAnsiTheme="minorHAnsi" w:cstheme="minorHAnsi"/>
        </w:rPr>
        <w:t>,</w:t>
      </w:r>
    </w:p>
    <w:p w:rsidR="002818BB" w:rsidRPr="00327802" w:rsidRDefault="002818BB" w:rsidP="002818BB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327802">
        <w:rPr>
          <w:rFonts w:asciiTheme="minorHAnsi" w:hAnsiTheme="minorHAnsi" w:cstheme="minorHAnsi"/>
        </w:rPr>
        <w:t>- sanitariatów – 17,73 m</w:t>
      </w:r>
      <w:r w:rsidRPr="00327802">
        <w:rPr>
          <w:rFonts w:asciiTheme="minorHAnsi" w:hAnsiTheme="minorHAnsi" w:cstheme="minorHAnsi"/>
          <w:vertAlign w:val="superscript"/>
        </w:rPr>
        <w:t>2</w:t>
      </w:r>
      <w:r w:rsidRPr="00327802">
        <w:rPr>
          <w:rFonts w:asciiTheme="minorHAnsi" w:hAnsiTheme="minorHAnsi" w:cstheme="minorHAnsi"/>
        </w:rPr>
        <w:t>,</w:t>
      </w:r>
    </w:p>
    <w:p w:rsidR="002818BB" w:rsidRPr="00327802" w:rsidRDefault="002818BB" w:rsidP="002818BB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327802">
        <w:rPr>
          <w:rFonts w:asciiTheme="minorHAnsi" w:hAnsiTheme="minorHAnsi" w:cstheme="minorHAnsi"/>
        </w:rPr>
        <w:t>- pomieszczeń socjalnych (stołówki, szatnie) – 96,41m</w:t>
      </w:r>
      <w:r w:rsidRPr="00327802">
        <w:rPr>
          <w:rFonts w:asciiTheme="minorHAnsi" w:hAnsiTheme="minorHAnsi" w:cstheme="minorHAnsi"/>
          <w:vertAlign w:val="superscript"/>
        </w:rPr>
        <w:t>2</w:t>
      </w:r>
      <w:r w:rsidRPr="00327802">
        <w:rPr>
          <w:rFonts w:asciiTheme="minorHAnsi" w:hAnsiTheme="minorHAnsi" w:cstheme="minorHAnsi"/>
        </w:rPr>
        <w:t>,</w:t>
      </w:r>
    </w:p>
    <w:p w:rsidR="002818BB" w:rsidRPr="00327802" w:rsidRDefault="002818BB" w:rsidP="002818BB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327802">
        <w:rPr>
          <w:rFonts w:asciiTheme="minorHAnsi" w:hAnsiTheme="minorHAnsi" w:cstheme="minorHAnsi"/>
        </w:rPr>
        <w:t xml:space="preserve">- magazyn, </w:t>
      </w:r>
      <w:proofErr w:type="spellStart"/>
      <w:r w:rsidRPr="00327802">
        <w:rPr>
          <w:rFonts w:asciiTheme="minorHAnsi" w:hAnsiTheme="minorHAnsi" w:cstheme="minorHAnsi"/>
        </w:rPr>
        <w:t>pom.porządkowe</w:t>
      </w:r>
      <w:proofErr w:type="spellEnd"/>
      <w:r w:rsidRPr="00327802">
        <w:rPr>
          <w:rFonts w:asciiTheme="minorHAnsi" w:hAnsiTheme="minorHAnsi" w:cstheme="minorHAnsi"/>
        </w:rPr>
        <w:t xml:space="preserve"> – 3,67 m</w:t>
      </w:r>
      <w:r w:rsidRPr="00327802">
        <w:rPr>
          <w:rFonts w:asciiTheme="minorHAnsi" w:hAnsiTheme="minorHAnsi" w:cstheme="minorHAnsi"/>
          <w:vertAlign w:val="superscript"/>
        </w:rPr>
        <w:t>2</w:t>
      </w:r>
      <w:r w:rsidRPr="00327802">
        <w:rPr>
          <w:rFonts w:asciiTheme="minorHAnsi" w:hAnsiTheme="minorHAnsi" w:cstheme="minorHAnsi"/>
        </w:rPr>
        <w:t>,</w:t>
      </w:r>
    </w:p>
    <w:p w:rsidR="002818BB" w:rsidRPr="00327802" w:rsidRDefault="002818BB" w:rsidP="002818BB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327802">
        <w:rPr>
          <w:rFonts w:asciiTheme="minorHAnsi" w:hAnsiTheme="minorHAnsi" w:cstheme="minorHAnsi"/>
        </w:rPr>
        <w:t>- okien – 9,42 m</w:t>
      </w:r>
      <w:r w:rsidRPr="00327802">
        <w:rPr>
          <w:rFonts w:asciiTheme="minorHAnsi" w:hAnsiTheme="minorHAnsi" w:cstheme="minorHAnsi"/>
          <w:vertAlign w:val="superscript"/>
        </w:rPr>
        <w:t>2</w:t>
      </w:r>
      <w:r w:rsidRPr="00327802">
        <w:rPr>
          <w:rFonts w:asciiTheme="minorHAnsi" w:hAnsiTheme="minorHAnsi" w:cstheme="minorHAnsi"/>
        </w:rPr>
        <w:t>,</w:t>
      </w:r>
    </w:p>
    <w:p w:rsidR="002818BB" w:rsidRPr="00327802" w:rsidRDefault="002818BB" w:rsidP="002818BB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327802">
        <w:rPr>
          <w:rFonts w:asciiTheme="minorHAnsi" w:hAnsiTheme="minorHAnsi" w:cstheme="minorHAnsi"/>
        </w:rPr>
        <w:t>- roletki z tkaniny – 8 szt.</w:t>
      </w:r>
    </w:p>
    <w:p w:rsidR="002818BB" w:rsidRPr="00327802" w:rsidRDefault="002818BB" w:rsidP="002818BB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327802">
        <w:rPr>
          <w:rFonts w:asciiTheme="minorHAnsi" w:hAnsiTheme="minorHAnsi" w:cstheme="minorHAnsi"/>
        </w:rPr>
        <w:t xml:space="preserve">- powierzchnia podłóg : </w:t>
      </w:r>
      <w:r w:rsidRPr="00327802">
        <w:rPr>
          <w:rFonts w:asciiTheme="minorHAnsi" w:hAnsiTheme="minorHAnsi" w:cstheme="minorHAnsi"/>
        </w:rPr>
        <w:tab/>
        <w:t>płytki: 161,23 m</w:t>
      </w:r>
      <w:r w:rsidRPr="00327802">
        <w:rPr>
          <w:rFonts w:asciiTheme="minorHAnsi" w:hAnsiTheme="minorHAnsi" w:cstheme="minorHAnsi"/>
          <w:vertAlign w:val="superscript"/>
        </w:rPr>
        <w:t>2</w:t>
      </w:r>
      <w:r w:rsidRPr="00327802">
        <w:rPr>
          <w:rFonts w:asciiTheme="minorHAnsi" w:hAnsiTheme="minorHAnsi" w:cstheme="minorHAnsi"/>
        </w:rPr>
        <w:t>,</w:t>
      </w:r>
    </w:p>
    <w:p w:rsidR="002818BB" w:rsidRPr="00327802" w:rsidRDefault="002818BB" w:rsidP="002818BB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327802">
        <w:rPr>
          <w:rFonts w:asciiTheme="minorHAnsi" w:hAnsiTheme="minorHAnsi" w:cstheme="minorHAnsi"/>
        </w:rPr>
        <w:tab/>
      </w:r>
    </w:p>
    <w:p w:rsidR="002818BB" w:rsidRPr="00327802" w:rsidRDefault="002818BB" w:rsidP="002818BB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327802">
        <w:rPr>
          <w:rFonts w:asciiTheme="minorHAnsi" w:hAnsiTheme="minorHAnsi" w:cstheme="minorHAnsi"/>
        </w:rPr>
        <w:t>Zakres sprzątania obejmuje:</w:t>
      </w:r>
    </w:p>
    <w:p w:rsidR="002818BB" w:rsidRPr="00327802" w:rsidRDefault="002818BB" w:rsidP="002818B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327802">
        <w:rPr>
          <w:rFonts w:asciiTheme="minorHAnsi" w:hAnsiTheme="minorHAnsi" w:cstheme="minorHAnsi"/>
        </w:rPr>
        <w:t>codzienne sprzątanie pomieszczeń, sanitariatów, ciągów komunikacyjnych, zmywanie podłóg;</w:t>
      </w:r>
    </w:p>
    <w:p w:rsidR="002818BB" w:rsidRPr="00327802" w:rsidRDefault="002818BB" w:rsidP="002818B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327802">
        <w:rPr>
          <w:rFonts w:asciiTheme="minorHAnsi" w:hAnsiTheme="minorHAnsi" w:cstheme="minorHAnsi"/>
        </w:rPr>
        <w:t>codzienne opróżnianie koszy, czyszczenie mebli;</w:t>
      </w:r>
    </w:p>
    <w:p w:rsidR="002818BB" w:rsidRPr="00DC1F7F" w:rsidRDefault="002818BB" w:rsidP="002818B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DC1F7F">
        <w:rPr>
          <w:rFonts w:asciiTheme="minorHAnsi" w:hAnsiTheme="minorHAnsi" w:cstheme="minorHAnsi"/>
        </w:rPr>
        <w:t>mycie okien –</w:t>
      </w:r>
      <w:r w:rsidR="00DC1F7F">
        <w:rPr>
          <w:rFonts w:asciiTheme="minorHAnsi" w:hAnsiTheme="minorHAnsi" w:cstheme="minorHAnsi"/>
        </w:rPr>
        <w:t xml:space="preserve"> </w:t>
      </w:r>
      <w:r w:rsidRPr="00DC1F7F">
        <w:rPr>
          <w:rFonts w:asciiTheme="minorHAnsi" w:hAnsiTheme="minorHAnsi" w:cstheme="minorHAnsi"/>
        </w:rPr>
        <w:t>2 razy w roku (lipiec, grudzień).</w:t>
      </w:r>
    </w:p>
    <w:p w:rsidR="002818BB" w:rsidRPr="00DC1F7F" w:rsidRDefault="002818BB" w:rsidP="002818BB">
      <w:pPr>
        <w:pStyle w:val="Akapitzlist"/>
        <w:spacing w:after="200" w:line="360" w:lineRule="auto"/>
        <w:ind w:left="1068"/>
        <w:jc w:val="both"/>
        <w:rPr>
          <w:rFonts w:asciiTheme="minorHAnsi" w:hAnsiTheme="minorHAnsi" w:cstheme="minorHAnsi"/>
        </w:rPr>
      </w:pPr>
      <w:r w:rsidRPr="00DC1F7F">
        <w:rPr>
          <w:rFonts w:asciiTheme="minorHAnsi" w:hAnsiTheme="minorHAnsi" w:cstheme="minorHAnsi"/>
        </w:rPr>
        <w:t>(w przypadku zaoferowania mycia okien 4 razy w roku, usługa będzie realizowania raz na kwartał)</w:t>
      </w:r>
    </w:p>
    <w:p w:rsidR="002818BB" w:rsidRPr="00327802" w:rsidRDefault="002818BB" w:rsidP="002818BB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DC1F7F">
        <w:rPr>
          <w:rFonts w:asciiTheme="minorHAnsi" w:hAnsiTheme="minorHAnsi" w:cstheme="minorHAnsi"/>
        </w:rPr>
        <w:t xml:space="preserve">Wykonawca zapewni sprzęt i materiały potrzebne do realizacji przedmiotu zamówienia </w:t>
      </w:r>
      <w:r w:rsidRPr="00DC1F7F">
        <w:rPr>
          <w:rFonts w:asciiTheme="minorHAnsi" w:hAnsiTheme="minorHAnsi" w:cstheme="minorHAnsi"/>
        </w:rPr>
        <w:br/>
      </w:r>
      <w:r w:rsidRPr="00327802">
        <w:rPr>
          <w:rFonts w:asciiTheme="minorHAnsi" w:hAnsiTheme="minorHAnsi" w:cstheme="minorHAnsi"/>
        </w:rPr>
        <w:t>(z wyłączeniem papieru toaletowego, ręczników papierowych oraz mydła w płynie) oraz będzie ponosił koszty wynikające z zakupu tych materiałów.</w:t>
      </w:r>
    </w:p>
    <w:p w:rsidR="00D61ACA" w:rsidRPr="00D61ACA" w:rsidRDefault="002818BB" w:rsidP="00D61ACA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D61ACA">
        <w:rPr>
          <w:rFonts w:asciiTheme="minorHAnsi" w:hAnsiTheme="minorHAnsi" w:cstheme="minorHAnsi"/>
        </w:rPr>
        <w:t xml:space="preserve">Wykonawca zamówienia będzie wykonywał zlecone czynności zatrudnionym przez siebie pracownikiem, przeszkolonym w zakresie bhp i p.poż. </w:t>
      </w:r>
      <w:r w:rsidRPr="00D61ACA">
        <w:rPr>
          <w:rFonts w:asciiTheme="minorHAnsi" w:hAnsiTheme="minorHAnsi" w:cstheme="minorHAnsi"/>
        </w:rPr>
        <w:br/>
        <w:t>Ilość pracowników – 1 osoba (przewidywany czas wykonania usługi ok.2 godzin dziennie).</w:t>
      </w:r>
    </w:p>
    <w:p w:rsidR="002818BB" w:rsidRPr="00D61ACA" w:rsidRDefault="002818BB" w:rsidP="00D61ACA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D61ACA">
        <w:rPr>
          <w:rFonts w:asciiTheme="minorHAnsi" w:hAnsiTheme="minorHAnsi" w:cstheme="minorHAnsi"/>
        </w:rPr>
        <w:t xml:space="preserve">Sprzątanie będzie wykonywane </w:t>
      </w:r>
      <w:r w:rsidR="00DC1F7F" w:rsidRPr="00D61ACA">
        <w:rPr>
          <w:rFonts w:asciiTheme="minorHAnsi" w:hAnsiTheme="minorHAnsi" w:cstheme="minorHAnsi"/>
        </w:rPr>
        <w:t>w dni robocze od poniedziałku do piątku (w godzinach pomiędzy 7.30 - 15.30) z wyłączeniem sobót oraz dni ustawowo wolnych od pracy</w:t>
      </w:r>
      <w:r w:rsidRPr="00D61ACA">
        <w:rPr>
          <w:rFonts w:asciiTheme="minorHAnsi" w:hAnsiTheme="minorHAnsi" w:cstheme="minorHAnsi"/>
        </w:rPr>
        <w:t>, we wszystkich pomieszczeniach budynku OPP w Sandomierzu.</w:t>
      </w:r>
    </w:p>
    <w:p w:rsidR="002818BB" w:rsidRPr="00D61ACA" w:rsidRDefault="002818BB" w:rsidP="002818B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D61ACA">
        <w:rPr>
          <w:rFonts w:asciiTheme="minorHAnsi" w:hAnsiTheme="minorHAnsi" w:cstheme="minorHAnsi"/>
        </w:rPr>
        <w:t>Możliwość wizji lokalnej pomieszczeń OPP w Kielcach z siedzibą w Sandomierzu.</w:t>
      </w:r>
    </w:p>
    <w:p w:rsidR="002818BB" w:rsidRPr="00D61ACA" w:rsidRDefault="002818BB" w:rsidP="002818BB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D61ACA">
        <w:rPr>
          <w:rFonts w:asciiTheme="minorHAnsi" w:hAnsiTheme="minorHAnsi" w:cstheme="minorHAnsi"/>
        </w:rPr>
        <w:t xml:space="preserve">Fakturę Vat należy przesłać do Wydziału Zaopatrzenia i Inwestycji KWP </w:t>
      </w:r>
      <w:r w:rsidRPr="00D61ACA">
        <w:rPr>
          <w:rFonts w:asciiTheme="minorHAnsi" w:hAnsiTheme="minorHAnsi" w:cstheme="minorHAnsi"/>
        </w:rPr>
        <w:br/>
        <w:t xml:space="preserve">w Kielcach, </w:t>
      </w:r>
      <w:proofErr w:type="spellStart"/>
      <w:r w:rsidRPr="00D61ACA">
        <w:rPr>
          <w:rFonts w:asciiTheme="minorHAnsi" w:hAnsiTheme="minorHAnsi" w:cstheme="minorHAnsi"/>
        </w:rPr>
        <w:t>ul.Kusocińskiego</w:t>
      </w:r>
      <w:proofErr w:type="spellEnd"/>
      <w:r w:rsidRPr="00D61ACA">
        <w:rPr>
          <w:rFonts w:asciiTheme="minorHAnsi" w:hAnsiTheme="minorHAnsi" w:cstheme="minorHAnsi"/>
        </w:rPr>
        <w:t xml:space="preserve"> 51; 25-045 Kielce. </w:t>
      </w:r>
    </w:p>
    <w:p w:rsidR="002818BB" w:rsidRPr="00D61ACA" w:rsidRDefault="002818BB" w:rsidP="002818BB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D61ACA">
        <w:rPr>
          <w:rFonts w:asciiTheme="minorHAnsi" w:hAnsiTheme="minorHAnsi" w:cstheme="minorHAnsi"/>
        </w:rPr>
        <w:t xml:space="preserve">Okres obowiązywania umowy: 24 miesiące od </w:t>
      </w:r>
      <w:r w:rsidRPr="00D61ACA">
        <w:rPr>
          <w:rFonts w:asciiTheme="minorHAnsi" w:hAnsiTheme="minorHAnsi" w:cstheme="minorHAnsi"/>
          <w:b/>
        </w:rPr>
        <w:t>12.11.2024</w:t>
      </w:r>
      <w:r w:rsidR="00D61ACA" w:rsidRPr="00D61ACA">
        <w:rPr>
          <w:rFonts w:asciiTheme="minorHAnsi" w:hAnsiTheme="minorHAnsi" w:cstheme="minorHAnsi"/>
          <w:b/>
        </w:rPr>
        <w:t xml:space="preserve"> </w:t>
      </w:r>
      <w:r w:rsidRPr="00D61ACA">
        <w:rPr>
          <w:rFonts w:asciiTheme="minorHAnsi" w:hAnsiTheme="minorHAnsi" w:cstheme="minorHAnsi"/>
          <w:b/>
        </w:rPr>
        <w:t xml:space="preserve">r. </w:t>
      </w:r>
      <w:r w:rsidRPr="00D61ACA">
        <w:rPr>
          <w:rFonts w:asciiTheme="minorHAnsi" w:hAnsiTheme="minorHAnsi" w:cstheme="minorHAnsi"/>
        </w:rPr>
        <w:t>lub do wcześniejszego wyczerpania kwoty przeznaczonej na sfinansowanie zamówienia.</w:t>
      </w:r>
    </w:p>
    <w:p w:rsidR="004026BC" w:rsidRDefault="004026BC" w:rsidP="004026BC">
      <w:pPr>
        <w:spacing w:after="200" w:line="360" w:lineRule="auto"/>
        <w:jc w:val="both"/>
        <w:rPr>
          <w:rFonts w:asciiTheme="minorHAnsi" w:hAnsiTheme="minorHAnsi" w:cstheme="minorHAnsi"/>
        </w:rPr>
      </w:pPr>
    </w:p>
    <w:p w:rsidR="004026BC" w:rsidRDefault="004026BC" w:rsidP="004026BC">
      <w:pPr>
        <w:spacing w:after="200" w:line="360" w:lineRule="auto"/>
        <w:jc w:val="both"/>
        <w:rPr>
          <w:rFonts w:asciiTheme="minorHAnsi" w:hAnsiTheme="minorHAnsi" w:cstheme="minorHAnsi"/>
        </w:rPr>
      </w:pPr>
    </w:p>
    <w:p w:rsidR="00DC1F7F" w:rsidRDefault="00DC1F7F" w:rsidP="004026BC">
      <w:pPr>
        <w:pStyle w:val="Akapitzlist"/>
        <w:jc w:val="center"/>
        <w:rPr>
          <w:rFonts w:asciiTheme="minorHAnsi" w:hAnsiTheme="minorHAnsi" w:cstheme="minorHAnsi"/>
          <w:b/>
          <w:sz w:val="24"/>
        </w:rPr>
      </w:pPr>
    </w:p>
    <w:p w:rsidR="00D61ACA" w:rsidRDefault="00D61ACA" w:rsidP="004026BC">
      <w:pPr>
        <w:pStyle w:val="Akapitzlist"/>
        <w:jc w:val="center"/>
        <w:rPr>
          <w:rFonts w:asciiTheme="minorHAnsi" w:hAnsiTheme="minorHAnsi" w:cstheme="minorHAnsi"/>
          <w:b/>
        </w:rPr>
      </w:pPr>
    </w:p>
    <w:p w:rsidR="00D61ACA" w:rsidRDefault="00D61ACA" w:rsidP="004026BC">
      <w:pPr>
        <w:pStyle w:val="Akapitzlist"/>
        <w:jc w:val="center"/>
        <w:rPr>
          <w:rFonts w:asciiTheme="minorHAnsi" w:hAnsiTheme="minorHAnsi" w:cstheme="minorHAnsi"/>
          <w:b/>
        </w:rPr>
      </w:pPr>
    </w:p>
    <w:p w:rsidR="004026BC" w:rsidRPr="00D61ACA" w:rsidRDefault="004026BC" w:rsidP="004026BC">
      <w:pPr>
        <w:pStyle w:val="Akapitzli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AC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Do Zadania nr 1 i Zadania nr 2 </w:t>
      </w:r>
    </w:p>
    <w:p w:rsidR="000B510A" w:rsidRPr="00D61ACA" w:rsidRDefault="000B510A" w:rsidP="004026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026BC" w:rsidRPr="00D61ACA" w:rsidRDefault="004026BC" w:rsidP="004026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ACA">
        <w:rPr>
          <w:rFonts w:asciiTheme="minorHAnsi" w:hAnsiTheme="minorHAnsi" w:cstheme="minorHAnsi"/>
          <w:sz w:val="22"/>
          <w:szCs w:val="22"/>
        </w:rPr>
        <w:t>Z uwagi na stosowane środki do realizacji usługi porządkowej Wykonawca</w:t>
      </w:r>
      <w:r w:rsidRPr="00D61ACA">
        <w:rPr>
          <w:rFonts w:asciiTheme="minorHAnsi" w:hAnsiTheme="minorHAnsi" w:cstheme="minorHAnsi"/>
          <w:sz w:val="22"/>
          <w:szCs w:val="22"/>
        </w:rPr>
        <w:br/>
        <w:t xml:space="preserve">usługi powinien stosować środki i narzędzia (wózki, </w:t>
      </w:r>
      <w:proofErr w:type="spellStart"/>
      <w:r w:rsidRPr="00D61ACA">
        <w:rPr>
          <w:rFonts w:asciiTheme="minorHAnsi" w:hAnsiTheme="minorHAnsi" w:cstheme="minorHAnsi"/>
          <w:sz w:val="22"/>
          <w:szCs w:val="22"/>
        </w:rPr>
        <w:t>mopy</w:t>
      </w:r>
      <w:proofErr w:type="spellEnd"/>
      <w:r w:rsidRPr="00D61ACA">
        <w:rPr>
          <w:rFonts w:asciiTheme="minorHAnsi" w:hAnsiTheme="minorHAnsi" w:cstheme="minorHAnsi"/>
          <w:sz w:val="22"/>
          <w:szCs w:val="22"/>
        </w:rPr>
        <w:t xml:space="preserve"> itp.) spełniające</w:t>
      </w:r>
      <w:r w:rsidRPr="00D61ACA">
        <w:rPr>
          <w:rFonts w:asciiTheme="minorHAnsi" w:hAnsiTheme="minorHAnsi" w:cstheme="minorHAnsi"/>
          <w:sz w:val="22"/>
          <w:szCs w:val="22"/>
        </w:rPr>
        <w:br/>
        <w:t>aktualne normy środowiskowe i Dyrektywy Unijne.</w:t>
      </w:r>
    </w:p>
    <w:p w:rsidR="00D61ACA" w:rsidRPr="00D61ACA" w:rsidRDefault="00D61ACA" w:rsidP="004026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026BC" w:rsidRPr="00D61ACA" w:rsidRDefault="004026BC" w:rsidP="004026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ACA">
        <w:rPr>
          <w:rFonts w:asciiTheme="minorHAnsi" w:hAnsiTheme="minorHAnsi" w:cstheme="minorHAnsi"/>
          <w:sz w:val="22"/>
          <w:szCs w:val="22"/>
        </w:rPr>
        <w:t>Wózki używane do świadczenia usługi porządkowej przez Wykonawcę powinny być zbudowane prawie w całości z materiałów nadających się do ponownego przetworzenia.</w:t>
      </w:r>
    </w:p>
    <w:p w:rsidR="004026BC" w:rsidRPr="00D61ACA" w:rsidRDefault="004026BC" w:rsidP="004026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61ACA">
        <w:rPr>
          <w:rFonts w:asciiTheme="minorHAnsi" w:hAnsiTheme="minorHAnsi" w:cstheme="minorHAnsi"/>
          <w:sz w:val="22"/>
          <w:szCs w:val="22"/>
        </w:rPr>
        <w:t>Mopy</w:t>
      </w:r>
      <w:proofErr w:type="spellEnd"/>
      <w:r w:rsidRPr="00D61ACA">
        <w:rPr>
          <w:rFonts w:asciiTheme="minorHAnsi" w:hAnsiTheme="minorHAnsi" w:cstheme="minorHAnsi"/>
          <w:sz w:val="22"/>
          <w:szCs w:val="22"/>
        </w:rPr>
        <w:t xml:space="preserve"> stosowane do świadczenia usługi porządkowej wykorzystywane</w:t>
      </w:r>
      <w:r w:rsidRPr="00D61ACA">
        <w:rPr>
          <w:rFonts w:asciiTheme="minorHAnsi" w:hAnsiTheme="minorHAnsi" w:cstheme="minorHAnsi"/>
          <w:sz w:val="22"/>
          <w:szCs w:val="22"/>
        </w:rPr>
        <w:br/>
        <w:t>powinny być w technologii tzw. „</w:t>
      </w:r>
      <w:proofErr w:type="spellStart"/>
      <w:r w:rsidRPr="00D61ACA">
        <w:rPr>
          <w:rFonts w:asciiTheme="minorHAnsi" w:hAnsiTheme="minorHAnsi" w:cstheme="minorHAnsi"/>
          <w:sz w:val="22"/>
          <w:szCs w:val="22"/>
        </w:rPr>
        <w:t>mopa</w:t>
      </w:r>
      <w:proofErr w:type="spellEnd"/>
      <w:r w:rsidRPr="00D61ACA">
        <w:rPr>
          <w:rFonts w:asciiTheme="minorHAnsi" w:hAnsiTheme="minorHAnsi" w:cstheme="minorHAnsi"/>
          <w:sz w:val="22"/>
          <w:szCs w:val="22"/>
        </w:rPr>
        <w:t xml:space="preserve"> jednego kontaktu”. W celu zapewnienia</w:t>
      </w:r>
      <w:r w:rsidRPr="00D61ACA">
        <w:rPr>
          <w:rFonts w:asciiTheme="minorHAnsi" w:hAnsiTheme="minorHAnsi" w:cstheme="minorHAnsi"/>
          <w:sz w:val="22"/>
          <w:szCs w:val="22"/>
        </w:rPr>
        <w:br/>
        <w:t xml:space="preserve">maksymalnego bezpieczeństwa sanitarnego </w:t>
      </w:r>
      <w:proofErr w:type="spellStart"/>
      <w:r w:rsidRPr="00D61ACA">
        <w:rPr>
          <w:rFonts w:asciiTheme="minorHAnsi" w:hAnsiTheme="minorHAnsi" w:cstheme="minorHAnsi"/>
          <w:sz w:val="22"/>
          <w:szCs w:val="22"/>
        </w:rPr>
        <w:t>mopy</w:t>
      </w:r>
      <w:proofErr w:type="spellEnd"/>
      <w:r w:rsidRPr="00D61ACA">
        <w:rPr>
          <w:rFonts w:asciiTheme="minorHAnsi" w:hAnsiTheme="minorHAnsi" w:cstheme="minorHAnsi"/>
          <w:sz w:val="22"/>
          <w:szCs w:val="22"/>
        </w:rPr>
        <w:t xml:space="preserve"> muszą być dezynfekowane i prane poza terenem obiektów Policji. </w:t>
      </w:r>
    </w:p>
    <w:p w:rsidR="004026BC" w:rsidRPr="00D61ACA" w:rsidRDefault="004026BC" w:rsidP="004026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ACA">
        <w:rPr>
          <w:rFonts w:asciiTheme="minorHAnsi" w:hAnsiTheme="minorHAnsi" w:cstheme="minorHAnsi"/>
          <w:sz w:val="22"/>
          <w:szCs w:val="22"/>
        </w:rPr>
        <w:t>Środki dezynfekcyjne i higieniczno-sanitarne powinny posiadać dokumenty dopuszczające do obrotu i stosowania na terenie Unii Europejskiej.</w:t>
      </w:r>
      <w:r w:rsidR="00DC1F7F" w:rsidRPr="00D61AC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1F7F" w:rsidRPr="00D61ACA" w:rsidRDefault="00DC1F7F" w:rsidP="004026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ACA">
        <w:rPr>
          <w:rFonts w:asciiTheme="minorHAnsi" w:hAnsiTheme="minorHAnsi" w:cstheme="minorHAnsi"/>
          <w:sz w:val="22"/>
          <w:szCs w:val="22"/>
        </w:rPr>
        <w:t>Sprawdzenie certyfikatów nastąpi podczas realizacji usługi.</w:t>
      </w:r>
    </w:p>
    <w:p w:rsidR="000B510A" w:rsidRPr="00D61ACA" w:rsidRDefault="000B510A" w:rsidP="004026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026BC" w:rsidRPr="00D61ACA" w:rsidRDefault="004026BC" w:rsidP="004026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ACA">
        <w:rPr>
          <w:rFonts w:asciiTheme="minorHAnsi" w:hAnsiTheme="minorHAnsi" w:cstheme="minorHAnsi"/>
          <w:sz w:val="22"/>
          <w:szCs w:val="22"/>
        </w:rPr>
        <w:t>Środki i narzędzia do realizacji usługi leżą po stronie Wykonawcy, musza być</w:t>
      </w:r>
      <w:r w:rsidRPr="00D61ACA">
        <w:rPr>
          <w:rFonts w:asciiTheme="minorHAnsi" w:hAnsiTheme="minorHAnsi" w:cstheme="minorHAnsi"/>
          <w:sz w:val="22"/>
          <w:szCs w:val="22"/>
        </w:rPr>
        <w:br/>
        <w:t>zgodne z opisem zawartym w S</w:t>
      </w:r>
      <w:bookmarkStart w:id="0" w:name="_GoBack"/>
      <w:bookmarkEnd w:id="0"/>
      <w:r w:rsidRPr="00D61ACA">
        <w:rPr>
          <w:rFonts w:asciiTheme="minorHAnsi" w:hAnsiTheme="minorHAnsi" w:cstheme="minorHAnsi"/>
          <w:sz w:val="22"/>
          <w:szCs w:val="22"/>
        </w:rPr>
        <w:t>WZ.</w:t>
      </w:r>
    </w:p>
    <w:p w:rsidR="004026BC" w:rsidRPr="00D61ACA" w:rsidRDefault="004026BC" w:rsidP="004026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ACA">
        <w:rPr>
          <w:rFonts w:asciiTheme="minorHAnsi" w:hAnsiTheme="minorHAnsi" w:cstheme="minorHAnsi"/>
          <w:sz w:val="22"/>
          <w:szCs w:val="22"/>
        </w:rPr>
        <w:t xml:space="preserve">Wykonawca zobowiązany jest do ciągłego monitorowania realizacji usługi </w:t>
      </w:r>
      <w:r w:rsidRPr="00D61ACA">
        <w:rPr>
          <w:rFonts w:asciiTheme="minorHAnsi" w:hAnsiTheme="minorHAnsi" w:cstheme="minorHAnsi"/>
          <w:sz w:val="22"/>
          <w:szCs w:val="22"/>
        </w:rPr>
        <w:br/>
        <w:t>w zakresie jakości i systematycznego szkolenia pracowników.</w:t>
      </w:r>
    </w:p>
    <w:p w:rsidR="004026BC" w:rsidRPr="00D61ACA" w:rsidRDefault="004026BC" w:rsidP="004026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ACA">
        <w:rPr>
          <w:rFonts w:asciiTheme="minorHAnsi" w:hAnsiTheme="minorHAnsi" w:cstheme="minorHAnsi"/>
          <w:sz w:val="22"/>
          <w:szCs w:val="22"/>
        </w:rPr>
        <w:t>W trakcie realizacji usługi wymaga się od Wykonawcy przestrzegania</w:t>
      </w:r>
      <w:r w:rsidRPr="00D61ACA">
        <w:rPr>
          <w:rFonts w:asciiTheme="minorHAnsi" w:hAnsiTheme="minorHAnsi" w:cstheme="minorHAnsi"/>
          <w:sz w:val="22"/>
          <w:szCs w:val="22"/>
        </w:rPr>
        <w:br/>
        <w:t>harmonogramu pracy komórek organizacyjnych Komendy, obowiązujących</w:t>
      </w:r>
      <w:r w:rsidRPr="00D61ACA">
        <w:rPr>
          <w:rFonts w:asciiTheme="minorHAnsi" w:hAnsiTheme="minorHAnsi" w:cstheme="minorHAnsi"/>
          <w:sz w:val="22"/>
          <w:szCs w:val="22"/>
        </w:rPr>
        <w:br/>
        <w:t>procedur.</w:t>
      </w:r>
    </w:p>
    <w:p w:rsidR="004026BC" w:rsidRPr="00D61ACA" w:rsidRDefault="004026BC" w:rsidP="004026BC">
      <w:pPr>
        <w:pStyle w:val="Akapitzlist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4026BC" w:rsidRPr="000B510A" w:rsidRDefault="004026BC" w:rsidP="004026BC">
      <w:pPr>
        <w:spacing w:after="200" w:line="360" w:lineRule="auto"/>
        <w:jc w:val="both"/>
        <w:rPr>
          <w:rFonts w:asciiTheme="minorHAnsi" w:hAnsiTheme="minorHAnsi" w:cstheme="minorHAnsi"/>
        </w:rPr>
      </w:pPr>
    </w:p>
    <w:p w:rsidR="002818BB" w:rsidRDefault="002818BB" w:rsidP="00676F84">
      <w:pPr>
        <w:spacing w:line="360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sectPr w:rsidR="002818BB" w:rsidSect="00D61ACA">
      <w:headerReference w:type="default" r:id="rId8"/>
      <w:pgSz w:w="11906" w:h="16838"/>
      <w:pgMar w:top="110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89" w:rsidRDefault="00AB0089" w:rsidP="00853101">
      <w:r>
        <w:separator/>
      </w:r>
    </w:p>
  </w:endnote>
  <w:endnote w:type="continuationSeparator" w:id="0">
    <w:p w:rsidR="00AB0089" w:rsidRDefault="00AB0089" w:rsidP="0085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89" w:rsidRDefault="00AB0089" w:rsidP="00853101">
      <w:r>
        <w:separator/>
      </w:r>
    </w:p>
  </w:footnote>
  <w:footnote w:type="continuationSeparator" w:id="0">
    <w:p w:rsidR="00AB0089" w:rsidRDefault="00AB0089" w:rsidP="00853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01" w:rsidRPr="007A3E9B" w:rsidRDefault="00853101" w:rsidP="00853101">
    <w:pPr>
      <w:rPr>
        <w:rFonts w:asciiTheme="minorHAnsi" w:hAnsiTheme="minorHAnsi" w:cstheme="minorHAnsi"/>
        <w:sz w:val="22"/>
        <w:szCs w:val="22"/>
      </w:rPr>
    </w:pPr>
    <w:r w:rsidRPr="007A3E9B">
      <w:rPr>
        <w:rFonts w:asciiTheme="minorHAnsi" w:hAnsiTheme="minorHAnsi" w:cstheme="minorHAnsi"/>
        <w:sz w:val="22"/>
        <w:szCs w:val="22"/>
      </w:rPr>
      <w:t>Załącznik nr 1 do SWZ – OPZ</w:t>
    </w:r>
    <w:r w:rsidRPr="007A3E9B">
      <w:rPr>
        <w:rFonts w:asciiTheme="minorHAnsi" w:hAnsiTheme="minorHAnsi" w:cstheme="minorHAnsi"/>
        <w:sz w:val="22"/>
        <w:szCs w:val="22"/>
      </w:rPr>
      <w:tab/>
    </w:r>
    <w:r w:rsidRPr="007A3E9B">
      <w:rPr>
        <w:rFonts w:asciiTheme="minorHAnsi" w:hAnsiTheme="minorHAnsi" w:cstheme="minorHAnsi"/>
        <w:sz w:val="22"/>
        <w:szCs w:val="22"/>
      </w:rPr>
      <w:tab/>
    </w:r>
    <w:r w:rsidRPr="007A3E9B">
      <w:rPr>
        <w:rFonts w:asciiTheme="minorHAnsi" w:hAnsiTheme="minorHAnsi" w:cstheme="minorHAnsi"/>
        <w:sz w:val="22"/>
        <w:szCs w:val="22"/>
      </w:rPr>
      <w:tab/>
      <w:t xml:space="preserve">                                     nr postępowania: 73/PN/2024</w:t>
    </w:r>
  </w:p>
  <w:p w:rsidR="00853101" w:rsidRDefault="008531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711EC"/>
    <w:multiLevelType w:val="hybridMultilevel"/>
    <w:tmpl w:val="B6FC6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0D48"/>
    <w:multiLevelType w:val="hybridMultilevel"/>
    <w:tmpl w:val="708AD6AE"/>
    <w:lvl w:ilvl="0" w:tplc="868A03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906F23"/>
    <w:multiLevelType w:val="hybridMultilevel"/>
    <w:tmpl w:val="B6FC6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84"/>
    <w:rsid w:val="00052730"/>
    <w:rsid w:val="000B510A"/>
    <w:rsid w:val="00117522"/>
    <w:rsid w:val="00147534"/>
    <w:rsid w:val="002261F4"/>
    <w:rsid w:val="002818BB"/>
    <w:rsid w:val="00294A9F"/>
    <w:rsid w:val="002C20C1"/>
    <w:rsid w:val="003466D6"/>
    <w:rsid w:val="00382977"/>
    <w:rsid w:val="004026BC"/>
    <w:rsid w:val="004510A1"/>
    <w:rsid w:val="004833BA"/>
    <w:rsid w:val="005000C6"/>
    <w:rsid w:val="005A5556"/>
    <w:rsid w:val="00676F84"/>
    <w:rsid w:val="006B6B21"/>
    <w:rsid w:val="006D65F2"/>
    <w:rsid w:val="006F54D8"/>
    <w:rsid w:val="007A3E9B"/>
    <w:rsid w:val="007B3A53"/>
    <w:rsid w:val="007F5E25"/>
    <w:rsid w:val="00853101"/>
    <w:rsid w:val="008533A6"/>
    <w:rsid w:val="008D1366"/>
    <w:rsid w:val="008F04C9"/>
    <w:rsid w:val="009559FE"/>
    <w:rsid w:val="00996472"/>
    <w:rsid w:val="009A7C98"/>
    <w:rsid w:val="009E7F82"/>
    <w:rsid w:val="00A17211"/>
    <w:rsid w:val="00A40F06"/>
    <w:rsid w:val="00A9703A"/>
    <w:rsid w:val="00AB0089"/>
    <w:rsid w:val="00AE3CD2"/>
    <w:rsid w:val="00AF4D54"/>
    <w:rsid w:val="00B00E62"/>
    <w:rsid w:val="00B349A8"/>
    <w:rsid w:val="00BB6D20"/>
    <w:rsid w:val="00C86BD3"/>
    <w:rsid w:val="00D61ACA"/>
    <w:rsid w:val="00DC1F7F"/>
    <w:rsid w:val="00DF48E1"/>
    <w:rsid w:val="00E108B8"/>
    <w:rsid w:val="00E6111C"/>
    <w:rsid w:val="00FC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F84"/>
    <w:pPr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3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1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3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1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F84"/>
    <w:pPr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3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1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3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1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751549</dc:creator>
  <cp:lastModifiedBy>Ewelina Kolekta</cp:lastModifiedBy>
  <cp:revision>5</cp:revision>
  <cp:lastPrinted>2024-08-01T11:49:00Z</cp:lastPrinted>
  <dcterms:created xsi:type="dcterms:W3CDTF">2024-08-20T07:36:00Z</dcterms:created>
  <dcterms:modified xsi:type="dcterms:W3CDTF">2024-08-21T07:50:00Z</dcterms:modified>
</cp:coreProperties>
</file>