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3D7370F1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431E21">
        <w:rPr>
          <w:rFonts w:ascii="Arial" w:hAnsi="Arial" w:cs="Arial"/>
          <w:sz w:val="24"/>
          <w:szCs w:val="24"/>
        </w:rPr>
        <w:t>23</w:t>
      </w:r>
      <w:r w:rsidR="003E5DA8">
        <w:rPr>
          <w:rFonts w:ascii="Arial" w:hAnsi="Arial" w:cs="Arial"/>
          <w:sz w:val="24"/>
          <w:szCs w:val="24"/>
        </w:rPr>
        <w:t>.</w:t>
      </w:r>
      <w:r w:rsidR="0017568A">
        <w:rPr>
          <w:rFonts w:ascii="Arial" w:hAnsi="Arial" w:cs="Arial"/>
          <w:sz w:val="24"/>
          <w:szCs w:val="24"/>
        </w:rPr>
        <w:t>0</w:t>
      </w:r>
      <w:r w:rsidR="00431E21">
        <w:rPr>
          <w:rFonts w:ascii="Arial" w:hAnsi="Arial" w:cs="Arial"/>
          <w:sz w:val="24"/>
          <w:szCs w:val="24"/>
        </w:rPr>
        <w:t>2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17568A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A90495" w:rsidR="00BA24C7" w:rsidRPr="0086662E" w:rsidRDefault="006F5864" w:rsidP="00BD1F53">
      <w:pPr>
        <w:spacing w:after="0" w:line="360" w:lineRule="auto"/>
        <w:ind w:left="4960" w:hanging="49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BD1F53" w:rsidRPr="00C62E6A">
        <w:rPr>
          <w:rFonts w:ascii="Arial" w:hAnsi="Arial" w:cs="Arial"/>
          <w:b/>
          <w:bCs/>
          <w:color w:val="000000" w:themeColor="text1"/>
        </w:rPr>
        <w:br/>
      </w:r>
    </w:p>
    <w:p w14:paraId="4BF0C356" w14:textId="0F0B44F6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431E21">
        <w:rPr>
          <w:rFonts w:ascii="Arial" w:hAnsi="Arial" w:cs="Arial"/>
          <w:color w:val="000000"/>
          <w:sz w:val="24"/>
          <w:szCs w:val="24"/>
        </w:rPr>
        <w:t>04/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202</w:t>
      </w:r>
      <w:bookmarkEnd w:id="0"/>
      <w:bookmarkEnd w:id="1"/>
      <w:r w:rsidR="0017568A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7D1BE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D1BE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107BD425" w14:textId="3F5C69B3" w:rsidR="00695A5F" w:rsidRPr="004313B3" w:rsidRDefault="004313B3" w:rsidP="00695A5F">
      <w:pPr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313B3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 na podstawie Regulaminu Udzielania Zamówień Sektorowych na dostawy, usługi </w:t>
      </w:r>
      <w:r w:rsidRPr="004313B3">
        <w:rPr>
          <w:rFonts w:ascii="Arial" w:hAnsi="Arial" w:cs="Arial"/>
          <w:b/>
          <w:bCs/>
          <w:sz w:val="24"/>
          <w:szCs w:val="24"/>
        </w:rPr>
        <w:br/>
        <w:t xml:space="preserve">i roboty budowlane w Komunikacji Miejskiej Rybnik Sp. z o.o. w Rybniku pn.: </w:t>
      </w:r>
      <w:r w:rsidR="00431E21" w:rsidRPr="00431E21">
        <w:rPr>
          <w:rFonts w:ascii="Arial" w:hAnsi="Arial" w:cs="Arial"/>
          <w:b/>
          <w:bCs/>
          <w:sz w:val="24"/>
          <w:szCs w:val="24"/>
        </w:rPr>
        <w:t>„Ubezpieczenie komunikacyjne OC, AC i NNW 3 sztuk autobusów komunikacji miejskiej hybrydowych, używanych, zasilanych olejem napędowym”</w:t>
      </w:r>
    </w:p>
    <w:p w14:paraId="6D70EB80" w14:textId="6A535100" w:rsidR="00BD1F53" w:rsidRDefault="00AD5880" w:rsidP="00695A5F">
      <w:pPr>
        <w:spacing w:before="240" w:after="24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</w:t>
      </w:r>
      <w:r w:rsidR="006F3273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431E21">
        <w:rPr>
          <w:rFonts w:ascii="Arial" w:hAnsi="Arial" w:cs="Arial"/>
          <w:bCs/>
          <w:sz w:val="24"/>
          <w:szCs w:val="24"/>
        </w:rPr>
        <w:t>23</w:t>
      </w:r>
      <w:r>
        <w:rPr>
          <w:rFonts w:ascii="Arial" w:hAnsi="Arial" w:cs="Arial"/>
          <w:bCs/>
          <w:sz w:val="24"/>
          <w:szCs w:val="24"/>
        </w:rPr>
        <w:t>.</w:t>
      </w:r>
      <w:r w:rsidR="0017568A">
        <w:rPr>
          <w:rFonts w:ascii="Arial" w:hAnsi="Arial" w:cs="Arial"/>
          <w:bCs/>
          <w:sz w:val="24"/>
          <w:szCs w:val="24"/>
        </w:rPr>
        <w:t>0</w:t>
      </w:r>
      <w:r w:rsidR="00431E21">
        <w:rPr>
          <w:rFonts w:ascii="Arial" w:hAnsi="Arial" w:cs="Arial"/>
          <w:bCs/>
          <w:sz w:val="24"/>
          <w:szCs w:val="24"/>
        </w:rPr>
        <w:t>2</w:t>
      </w:r>
      <w:r>
        <w:rPr>
          <w:rFonts w:ascii="Arial" w:hAnsi="Arial" w:cs="Arial"/>
          <w:bCs/>
          <w:sz w:val="24"/>
          <w:szCs w:val="24"/>
        </w:rPr>
        <w:t>.202</w:t>
      </w:r>
      <w:r w:rsidR="0017568A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>r. wybra</w:t>
      </w:r>
      <w:r w:rsidR="006F3273">
        <w:rPr>
          <w:rFonts w:ascii="Arial" w:hAnsi="Arial" w:cs="Arial"/>
          <w:bCs/>
          <w:sz w:val="24"/>
          <w:szCs w:val="24"/>
        </w:rPr>
        <w:t>no</w:t>
      </w:r>
      <w:r>
        <w:rPr>
          <w:rFonts w:ascii="Arial" w:hAnsi="Arial" w:cs="Arial"/>
          <w:bCs/>
          <w:sz w:val="24"/>
          <w:szCs w:val="24"/>
        </w:rPr>
        <w:t xml:space="preserve"> najkorzystniejszą</w:t>
      </w:r>
      <w:r w:rsidR="00BD1F53">
        <w:rPr>
          <w:rFonts w:ascii="Arial" w:hAnsi="Arial" w:cs="Arial"/>
          <w:bCs/>
          <w:sz w:val="24"/>
          <w:szCs w:val="24"/>
        </w:rPr>
        <w:t xml:space="preserve"> </w:t>
      </w:r>
      <w:r w:rsidR="003A3EFA">
        <w:rPr>
          <w:rFonts w:ascii="Arial" w:hAnsi="Arial" w:cs="Arial"/>
          <w:bCs/>
          <w:sz w:val="24"/>
          <w:szCs w:val="24"/>
        </w:rPr>
        <w:t>ofertę, złożoną przez Wykonawcę</w:t>
      </w:r>
      <w:r>
        <w:rPr>
          <w:rFonts w:ascii="Arial" w:hAnsi="Arial" w:cs="Arial"/>
          <w:bCs/>
          <w:sz w:val="24"/>
          <w:szCs w:val="24"/>
        </w:rPr>
        <w:t>:</w:t>
      </w:r>
    </w:p>
    <w:p w14:paraId="74A604EA" w14:textId="77777777" w:rsidR="00431E21" w:rsidRDefault="00431E21" w:rsidP="00431E21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  <w:bCs/>
          <w:szCs w:val="24"/>
        </w:rPr>
      </w:pPr>
      <w:r w:rsidRPr="00431E21">
        <w:rPr>
          <w:rFonts w:ascii="Arial" w:hAnsi="Arial" w:cs="Arial"/>
          <w:b/>
          <w:bCs/>
          <w:szCs w:val="24"/>
        </w:rPr>
        <w:t xml:space="preserve">Sopockie Towarzystwo Ubezpieczeń </w:t>
      </w:r>
    </w:p>
    <w:p w14:paraId="78F8E470" w14:textId="5F30F7F9" w:rsidR="00431E21" w:rsidRPr="00431E21" w:rsidRDefault="00431E21" w:rsidP="00431E21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  <w:bCs/>
          <w:szCs w:val="24"/>
        </w:rPr>
      </w:pPr>
      <w:r w:rsidRPr="00431E21">
        <w:rPr>
          <w:rFonts w:ascii="Arial" w:hAnsi="Arial" w:cs="Arial"/>
          <w:b/>
          <w:bCs/>
          <w:szCs w:val="24"/>
        </w:rPr>
        <w:t xml:space="preserve">ERGO Hestia Spółka Akcyjna </w:t>
      </w:r>
    </w:p>
    <w:p w14:paraId="4D753418" w14:textId="7099ABF8" w:rsidR="007D1BE8" w:rsidRDefault="00431E21" w:rsidP="00431E21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</w:rPr>
      </w:pPr>
      <w:r w:rsidRPr="00431E21">
        <w:rPr>
          <w:rFonts w:ascii="Arial" w:hAnsi="Arial" w:cs="Arial"/>
          <w:b/>
          <w:bCs/>
          <w:szCs w:val="24"/>
        </w:rPr>
        <w:t xml:space="preserve">ul. Hestii 1, 81-731 Sopot  </w:t>
      </w:r>
      <w:r w:rsidR="00C11B72" w:rsidRPr="0017568A">
        <w:rPr>
          <w:rFonts w:ascii="Arial" w:hAnsi="Arial" w:cs="Arial"/>
          <w:b/>
          <w:bCs/>
          <w:color w:val="000000" w:themeColor="text1"/>
        </w:rPr>
        <w:br/>
      </w:r>
      <w:r w:rsidR="00695A5F" w:rsidRPr="00C62E6A">
        <w:rPr>
          <w:rFonts w:ascii="Arial" w:hAnsi="Arial" w:cs="Arial"/>
          <w:b/>
        </w:rPr>
        <w:t>Cena oferty: </w:t>
      </w:r>
      <w:r>
        <w:rPr>
          <w:rFonts w:ascii="Arial" w:hAnsi="Arial" w:cs="Arial"/>
          <w:b/>
        </w:rPr>
        <w:t>54 687,61</w:t>
      </w:r>
      <w:r w:rsidR="00695A5F" w:rsidRPr="00C62E6A">
        <w:rPr>
          <w:rFonts w:ascii="Arial" w:hAnsi="Arial" w:cs="Arial"/>
          <w:b/>
        </w:rPr>
        <w:t>,0</w:t>
      </w:r>
      <w:r w:rsidR="00695A5F">
        <w:rPr>
          <w:rFonts w:ascii="Arial" w:hAnsi="Arial" w:cs="Arial"/>
          <w:b/>
        </w:rPr>
        <w:t>0</w:t>
      </w:r>
      <w:r w:rsidR="00695A5F" w:rsidRPr="00C62E6A">
        <w:rPr>
          <w:rFonts w:ascii="Arial" w:hAnsi="Arial" w:cs="Arial"/>
          <w:b/>
        </w:rPr>
        <w:t xml:space="preserve"> zł</w:t>
      </w:r>
    </w:p>
    <w:p w14:paraId="2B0C08D6" w14:textId="77777777" w:rsidR="0017568A" w:rsidRPr="00695A5F" w:rsidRDefault="0017568A" w:rsidP="0017568A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208B0E4" w14:textId="50CEA387" w:rsidR="004313B3" w:rsidRPr="00E91234" w:rsidRDefault="006F3273" w:rsidP="004313B3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W postępowaniu złożono jedną ofertę. </w:t>
      </w:r>
      <w:r w:rsidR="00E91234"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 xml:space="preserve">spełnia warunki udziału </w:t>
      </w:r>
      <w:r>
        <w:rPr>
          <w:rFonts w:ascii="Arial" w:hAnsi="Arial" w:cs="Arial"/>
          <w:iCs/>
          <w:sz w:val="24"/>
          <w:szCs w:val="24"/>
        </w:rPr>
        <w:br/>
      </w:r>
      <w:r w:rsidR="00E245B3">
        <w:rPr>
          <w:rFonts w:ascii="Arial" w:hAnsi="Arial" w:cs="Arial"/>
          <w:iCs/>
          <w:sz w:val="24"/>
          <w:szCs w:val="24"/>
        </w:rPr>
        <w:t>w postepowaniu</w:t>
      </w:r>
      <w:r w:rsidR="00E91234"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="00E91234"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="00E91234" w:rsidRPr="00E91234">
        <w:rPr>
          <w:rFonts w:ascii="Arial" w:hAnsi="Arial" w:cs="Arial"/>
          <w:sz w:val="24"/>
          <w:szCs w:val="24"/>
        </w:rPr>
        <w:t xml:space="preserve">. </w:t>
      </w:r>
      <w:r w:rsidR="00695A5F" w:rsidRPr="00E91234">
        <w:rPr>
          <w:rFonts w:ascii="Arial" w:hAnsi="Arial" w:cs="Arial"/>
          <w:sz w:val="24"/>
          <w:szCs w:val="24"/>
        </w:rPr>
        <w:t xml:space="preserve">W postępowaniu zastosowano </w:t>
      </w:r>
      <w:r w:rsidR="00695A5F">
        <w:rPr>
          <w:rFonts w:ascii="Arial" w:hAnsi="Arial" w:cs="Arial"/>
          <w:sz w:val="24"/>
          <w:szCs w:val="24"/>
        </w:rPr>
        <w:t>dwa</w:t>
      </w:r>
      <w:r w:rsidR="00695A5F" w:rsidRPr="00E91234">
        <w:rPr>
          <w:rFonts w:ascii="Arial" w:hAnsi="Arial" w:cs="Arial"/>
          <w:sz w:val="24"/>
          <w:szCs w:val="24"/>
        </w:rPr>
        <w:t xml:space="preserve"> kryteri</w:t>
      </w:r>
      <w:r w:rsidR="00695A5F">
        <w:rPr>
          <w:rFonts w:ascii="Arial" w:hAnsi="Arial" w:cs="Arial"/>
          <w:sz w:val="24"/>
          <w:szCs w:val="24"/>
        </w:rPr>
        <w:t>a</w:t>
      </w:r>
      <w:r w:rsidR="00695A5F" w:rsidRPr="00E91234">
        <w:rPr>
          <w:rFonts w:ascii="Arial" w:hAnsi="Arial" w:cs="Arial"/>
          <w:sz w:val="24"/>
          <w:szCs w:val="24"/>
        </w:rPr>
        <w:t xml:space="preserve">: </w:t>
      </w:r>
      <w:r w:rsidR="00695A5F">
        <w:rPr>
          <w:rFonts w:ascii="Arial" w:hAnsi="Arial" w:cs="Arial"/>
          <w:sz w:val="24"/>
          <w:szCs w:val="24"/>
        </w:rPr>
        <w:t>Kryterium I C</w:t>
      </w:r>
      <w:r w:rsidR="00695A5F" w:rsidRPr="00E91234">
        <w:rPr>
          <w:rFonts w:ascii="Arial" w:hAnsi="Arial" w:cs="Arial"/>
          <w:sz w:val="24"/>
          <w:szCs w:val="24"/>
        </w:rPr>
        <w:t>ena</w:t>
      </w:r>
      <w:r w:rsidR="00695A5F">
        <w:rPr>
          <w:rFonts w:ascii="Arial" w:hAnsi="Arial" w:cs="Arial"/>
          <w:sz w:val="24"/>
          <w:szCs w:val="24"/>
        </w:rPr>
        <w:t xml:space="preserve"> oferty brutto oraz Kryterium II </w:t>
      </w:r>
      <w:r w:rsidR="00431E21">
        <w:rPr>
          <w:rFonts w:ascii="Arial" w:hAnsi="Arial" w:cs="Arial"/>
          <w:sz w:val="24"/>
          <w:szCs w:val="24"/>
        </w:rPr>
        <w:t>Klauzule dodatkowe</w:t>
      </w:r>
      <w:r w:rsidR="00695A5F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769"/>
        <w:gridCol w:w="3146"/>
        <w:gridCol w:w="1716"/>
        <w:gridCol w:w="1716"/>
        <w:gridCol w:w="1715"/>
      </w:tblGrid>
      <w:tr w:rsidR="00695A5F" w:rsidRPr="00FF4E89" w14:paraId="7277738F" w14:textId="77777777" w:rsidTr="0017568A">
        <w:trPr>
          <w:trHeight w:val="249"/>
        </w:trPr>
        <w:tc>
          <w:tcPr>
            <w:tcW w:w="424" w:type="pct"/>
            <w:vAlign w:val="center"/>
          </w:tcPr>
          <w:p w14:paraId="0F69A3B6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Nr oferty</w:t>
            </w:r>
          </w:p>
        </w:tc>
        <w:tc>
          <w:tcPr>
            <w:tcW w:w="1736" w:type="pct"/>
            <w:vAlign w:val="center"/>
          </w:tcPr>
          <w:p w14:paraId="62BA2700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947" w:type="pct"/>
            <w:vAlign w:val="center"/>
          </w:tcPr>
          <w:p w14:paraId="1A771972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1234">
              <w:rPr>
                <w:rFonts w:ascii="Arial" w:hAnsi="Arial" w:cs="Arial"/>
              </w:rPr>
              <w:t xml:space="preserve">Liczba punktów </w:t>
            </w:r>
            <w:r w:rsidRPr="00E91234">
              <w:rPr>
                <w:rFonts w:ascii="Arial" w:hAnsi="Arial" w:cs="Arial"/>
              </w:rPr>
              <w:br/>
              <w:t xml:space="preserve">w </w:t>
            </w: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I Cena oferty brutto</w:t>
            </w:r>
          </w:p>
        </w:tc>
        <w:tc>
          <w:tcPr>
            <w:tcW w:w="947" w:type="pct"/>
          </w:tcPr>
          <w:p w14:paraId="6617FA36" w14:textId="7E01AA36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punktów </w:t>
            </w:r>
            <w:r>
              <w:rPr>
                <w:rFonts w:ascii="Arial" w:hAnsi="Arial" w:cs="Arial"/>
              </w:rPr>
              <w:br/>
              <w:t xml:space="preserve">w Kryterium II </w:t>
            </w:r>
            <w:r w:rsidR="00431E21">
              <w:rPr>
                <w:rFonts w:ascii="Arial" w:hAnsi="Arial" w:cs="Arial"/>
              </w:rPr>
              <w:t>Klauzule dodatkowe</w:t>
            </w:r>
          </w:p>
        </w:tc>
        <w:tc>
          <w:tcPr>
            <w:tcW w:w="946" w:type="pct"/>
          </w:tcPr>
          <w:p w14:paraId="40E6D49D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Łączna liczba punktów</w:t>
            </w:r>
          </w:p>
        </w:tc>
      </w:tr>
      <w:tr w:rsidR="00695A5F" w:rsidRPr="00FF4E89" w14:paraId="51BADCA1" w14:textId="77777777" w:rsidTr="0017568A">
        <w:trPr>
          <w:trHeight w:val="914"/>
        </w:trPr>
        <w:tc>
          <w:tcPr>
            <w:tcW w:w="424" w:type="pct"/>
            <w:vAlign w:val="center"/>
          </w:tcPr>
          <w:p w14:paraId="6B991DB2" w14:textId="77777777" w:rsidR="00695A5F" w:rsidRPr="00FF4E89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F4E89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36" w:type="pct"/>
            <w:vAlign w:val="center"/>
          </w:tcPr>
          <w:p w14:paraId="1EAFAA2D" w14:textId="4D360C66" w:rsidR="00431E21" w:rsidRPr="00431E21" w:rsidRDefault="00431E21" w:rsidP="00431E21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1E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Sopockie Towarzystwo Ubezpieczeń ERGO Hestia Spółka Akcyjna </w:t>
            </w:r>
          </w:p>
          <w:p w14:paraId="045E9BCC" w14:textId="54204069" w:rsidR="00695A5F" w:rsidRPr="00BA6F1E" w:rsidRDefault="00431E21" w:rsidP="00431E21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31E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ul. Hestii 1, 81-731 Sopot  </w:t>
            </w:r>
          </w:p>
        </w:tc>
        <w:tc>
          <w:tcPr>
            <w:tcW w:w="947" w:type="pct"/>
            <w:vAlign w:val="center"/>
          </w:tcPr>
          <w:p w14:paraId="3C8B8DD8" w14:textId="19D91EB9" w:rsidR="00695A5F" w:rsidRPr="00ED5708" w:rsidRDefault="00431E21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>0,00 pkt.</w:t>
            </w:r>
          </w:p>
        </w:tc>
        <w:tc>
          <w:tcPr>
            <w:tcW w:w="947" w:type="pct"/>
          </w:tcPr>
          <w:p w14:paraId="50CD5BCD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D55A282" w14:textId="77777777" w:rsidR="00431E21" w:rsidRDefault="00431E21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7CA2047" w14:textId="61336FD1" w:rsidR="00695A5F" w:rsidRPr="00ED5708" w:rsidRDefault="0031466A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695A5F">
              <w:rPr>
                <w:rFonts w:ascii="Arial" w:hAnsi="Arial" w:cs="Arial"/>
                <w:bCs/>
                <w:sz w:val="22"/>
                <w:szCs w:val="22"/>
              </w:rPr>
              <w:t>,00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 xml:space="preserve"> pkt</w:t>
            </w:r>
          </w:p>
        </w:tc>
        <w:tc>
          <w:tcPr>
            <w:tcW w:w="946" w:type="pct"/>
          </w:tcPr>
          <w:p w14:paraId="50453FF3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BB3264C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2D0DCFD" w14:textId="3B87E037" w:rsidR="00695A5F" w:rsidRPr="00ED5708" w:rsidRDefault="0031466A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90</w:t>
            </w:r>
            <w:r w:rsidR="00695A5F">
              <w:rPr>
                <w:rFonts w:ascii="Arial" w:hAnsi="Arial" w:cs="Arial"/>
                <w:bCs/>
                <w:sz w:val="22"/>
                <w:szCs w:val="22"/>
              </w:rPr>
              <w:t xml:space="preserve">,00 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>pkt</w:t>
            </w:r>
          </w:p>
        </w:tc>
      </w:tr>
    </w:tbl>
    <w:p w14:paraId="04354967" w14:textId="77777777" w:rsidR="00BD1F53" w:rsidRDefault="00BD1F53" w:rsidP="00054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BD1F53" w:rsidSect="006866FA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3B082" w14:textId="77777777" w:rsidR="006866FA" w:rsidRDefault="006866FA" w:rsidP="00255427">
      <w:pPr>
        <w:spacing w:after="0" w:line="240" w:lineRule="auto"/>
      </w:pPr>
      <w:r>
        <w:separator/>
      </w:r>
    </w:p>
  </w:endnote>
  <w:endnote w:type="continuationSeparator" w:id="0">
    <w:p w14:paraId="42CC16AE" w14:textId="77777777" w:rsidR="006866FA" w:rsidRDefault="006866FA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F5E27" w14:textId="77777777" w:rsidR="006866FA" w:rsidRDefault="006866FA" w:rsidP="00255427">
      <w:pPr>
        <w:spacing w:after="0" w:line="240" w:lineRule="auto"/>
      </w:pPr>
      <w:r>
        <w:separator/>
      </w:r>
    </w:p>
  </w:footnote>
  <w:footnote w:type="continuationSeparator" w:id="0">
    <w:p w14:paraId="5615A3E7" w14:textId="77777777" w:rsidR="006866FA" w:rsidRDefault="006866FA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064EB500" w:rsidR="00B80C7E" w:rsidRPr="00C9429D" w:rsidRDefault="00C9429D" w:rsidP="004313B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593192">
      <w:rPr>
        <w:rFonts w:ascii="Arial" w:hAnsi="Arial" w:cs="Arial"/>
        <w:color w:val="767171" w:themeColor="background2" w:themeShade="80"/>
      </w:rPr>
      <w:t>4</w:t>
    </w:r>
    <w:r w:rsidR="006F3273">
      <w:rPr>
        <w:rFonts w:ascii="Arial" w:hAnsi="Arial" w:cs="Arial"/>
        <w:color w:val="767171" w:themeColor="background2" w:themeShade="80"/>
      </w:rPr>
      <w:t>3</w:t>
    </w:r>
    <w:r w:rsidRPr="00C9429D">
      <w:rPr>
        <w:rFonts w:ascii="Arial" w:hAnsi="Arial" w:cs="Arial"/>
        <w:color w:val="767171" w:themeColor="background2" w:themeShade="80"/>
      </w:rPr>
      <w:t>202</w:t>
    </w:r>
    <w:r w:rsidR="003B33B8">
      <w:rPr>
        <w:rFonts w:ascii="Arial" w:hAnsi="Arial" w:cs="Arial"/>
        <w:color w:val="767171" w:themeColor="background2" w:themeShade="80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9D46858"/>
    <w:multiLevelType w:val="hybridMultilevel"/>
    <w:tmpl w:val="63D0B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DCE4452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678540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405E"/>
    <w:rsid w:val="00056406"/>
    <w:rsid w:val="00067FB9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7568A"/>
    <w:rsid w:val="00175AE3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2547"/>
    <w:rsid w:val="001E314C"/>
    <w:rsid w:val="001E31B1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466A"/>
    <w:rsid w:val="00316627"/>
    <w:rsid w:val="00326A9A"/>
    <w:rsid w:val="00327BFF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A3EFA"/>
    <w:rsid w:val="003B090E"/>
    <w:rsid w:val="003B2099"/>
    <w:rsid w:val="003B2CBC"/>
    <w:rsid w:val="003B33B8"/>
    <w:rsid w:val="003B573D"/>
    <w:rsid w:val="003C100F"/>
    <w:rsid w:val="003D2A36"/>
    <w:rsid w:val="003D5A8C"/>
    <w:rsid w:val="003E30FE"/>
    <w:rsid w:val="003E5DA8"/>
    <w:rsid w:val="003F256B"/>
    <w:rsid w:val="003F5AC2"/>
    <w:rsid w:val="0041437D"/>
    <w:rsid w:val="0042379B"/>
    <w:rsid w:val="00430093"/>
    <w:rsid w:val="00430E31"/>
    <w:rsid w:val="004313B3"/>
    <w:rsid w:val="00431E21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3DCC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192"/>
    <w:rsid w:val="00593C04"/>
    <w:rsid w:val="005A6083"/>
    <w:rsid w:val="005D384A"/>
    <w:rsid w:val="005F6DCF"/>
    <w:rsid w:val="00616DDA"/>
    <w:rsid w:val="00622825"/>
    <w:rsid w:val="006276EF"/>
    <w:rsid w:val="00633A51"/>
    <w:rsid w:val="00635371"/>
    <w:rsid w:val="006367E7"/>
    <w:rsid w:val="006425F8"/>
    <w:rsid w:val="00647D5A"/>
    <w:rsid w:val="006500AD"/>
    <w:rsid w:val="00660886"/>
    <w:rsid w:val="006722DE"/>
    <w:rsid w:val="006866FA"/>
    <w:rsid w:val="00695A5F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62D"/>
    <w:rsid w:val="006E05C1"/>
    <w:rsid w:val="006F0034"/>
    <w:rsid w:val="006F3273"/>
    <w:rsid w:val="006F3FFB"/>
    <w:rsid w:val="006F5864"/>
    <w:rsid w:val="006F5E04"/>
    <w:rsid w:val="007102B9"/>
    <w:rsid w:val="00720F66"/>
    <w:rsid w:val="0072490F"/>
    <w:rsid w:val="0072662E"/>
    <w:rsid w:val="007445E8"/>
    <w:rsid w:val="0076688E"/>
    <w:rsid w:val="00782040"/>
    <w:rsid w:val="007A35B0"/>
    <w:rsid w:val="007A7BEF"/>
    <w:rsid w:val="007B00B1"/>
    <w:rsid w:val="007B1BC2"/>
    <w:rsid w:val="007B6DF4"/>
    <w:rsid w:val="007B7D9C"/>
    <w:rsid w:val="007C0068"/>
    <w:rsid w:val="007C3443"/>
    <w:rsid w:val="007C398F"/>
    <w:rsid w:val="007C4F01"/>
    <w:rsid w:val="007D1BE8"/>
    <w:rsid w:val="007D2020"/>
    <w:rsid w:val="007E0F3A"/>
    <w:rsid w:val="00817B9B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34BA"/>
    <w:rsid w:val="00874EC8"/>
    <w:rsid w:val="00882618"/>
    <w:rsid w:val="00884727"/>
    <w:rsid w:val="00895A74"/>
    <w:rsid w:val="008A1921"/>
    <w:rsid w:val="008B7B71"/>
    <w:rsid w:val="008C13EB"/>
    <w:rsid w:val="008C6DCC"/>
    <w:rsid w:val="008D4136"/>
    <w:rsid w:val="008D6F24"/>
    <w:rsid w:val="008E3BE2"/>
    <w:rsid w:val="008F0398"/>
    <w:rsid w:val="008F4340"/>
    <w:rsid w:val="008F4CC5"/>
    <w:rsid w:val="008F7AD6"/>
    <w:rsid w:val="00902768"/>
    <w:rsid w:val="00921783"/>
    <w:rsid w:val="0092597D"/>
    <w:rsid w:val="009264B7"/>
    <w:rsid w:val="009351E5"/>
    <w:rsid w:val="009355DE"/>
    <w:rsid w:val="00937F15"/>
    <w:rsid w:val="009425A7"/>
    <w:rsid w:val="009454CA"/>
    <w:rsid w:val="00946EA7"/>
    <w:rsid w:val="0095757F"/>
    <w:rsid w:val="009576CB"/>
    <w:rsid w:val="00974124"/>
    <w:rsid w:val="0098208C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0C39"/>
    <w:rsid w:val="009F40FA"/>
    <w:rsid w:val="009F509A"/>
    <w:rsid w:val="00A033E6"/>
    <w:rsid w:val="00A060ED"/>
    <w:rsid w:val="00A2215A"/>
    <w:rsid w:val="00A23C8D"/>
    <w:rsid w:val="00A27B1E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C05D7"/>
    <w:rsid w:val="00AC4C88"/>
    <w:rsid w:val="00AD2E39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46849"/>
    <w:rsid w:val="00B47FEE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8551B"/>
    <w:rsid w:val="00B902CA"/>
    <w:rsid w:val="00B9505B"/>
    <w:rsid w:val="00B95B20"/>
    <w:rsid w:val="00BA24C7"/>
    <w:rsid w:val="00BA6F1E"/>
    <w:rsid w:val="00BB54DE"/>
    <w:rsid w:val="00BB71C5"/>
    <w:rsid w:val="00BB7E5A"/>
    <w:rsid w:val="00BC1497"/>
    <w:rsid w:val="00BD08E5"/>
    <w:rsid w:val="00BD1F53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2E6A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0018"/>
    <w:rsid w:val="00CB20F7"/>
    <w:rsid w:val="00CB3798"/>
    <w:rsid w:val="00CC6009"/>
    <w:rsid w:val="00CD0191"/>
    <w:rsid w:val="00CD1044"/>
    <w:rsid w:val="00CD65CD"/>
    <w:rsid w:val="00CF3DAF"/>
    <w:rsid w:val="00CF6315"/>
    <w:rsid w:val="00D036C9"/>
    <w:rsid w:val="00D04C8F"/>
    <w:rsid w:val="00D04CFC"/>
    <w:rsid w:val="00D116D4"/>
    <w:rsid w:val="00D14A39"/>
    <w:rsid w:val="00D1555F"/>
    <w:rsid w:val="00D17802"/>
    <w:rsid w:val="00D17C6D"/>
    <w:rsid w:val="00D23009"/>
    <w:rsid w:val="00D235C8"/>
    <w:rsid w:val="00D2598F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58AD"/>
    <w:rsid w:val="00DA7E6F"/>
    <w:rsid w:val="00DB4412"/>
    <w:rsid w:val="00DB71DB"/>
    <w:rsid w:val="00DC0262"/>
    <w:rsid w:val="00DC26F1"/>
    <w:rsid w:val="00DC602D"/>
    <w:rsid w:val="00DD1F5B"/>
    <w:rsid w:val="00DD2745"/>
    <w:rsid w:val="00DD3B2E"/>
    <w:rsid w:val="00DD4197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3B4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2970"/>
    <w:rsid w:val="00F1386E"/>
    <w:rsid w:val="00F200E1"/>
    <w:rsid w:val="00F20F1A"/>
    <w:rsid w:val="00F22D16"/>
    <w:rsid w:val="00F23671"/>
    <w:rsid w:val="00F255F6"/>
    <w:rsid w:val="00F36528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66C6"/>
    <w:rsid w:val="00FF3387"/>
    <w:rsid w:val="00FF4E89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2024-01-29T10:33:00Z</cp:lastPrinted>
  <dcterms:created xsi:type="dcterms:W3CDTF">2024-02-23T11:29:00Z</dcterms:created>
  <dcterms:modified xsi:type="dcterms:W3CDTF">2024-02-23T11:29:00Z</dcterms:modified>
</cp:coreProperties>
</file>