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97E60" w14:textId="7BA8722A" w:rsidR="002048FE" w:rsidRDefault="00000000">
      <w:pPr>
        <w:jc w:val="right"/>
        <w:rPr>
          <w:rFonts w:cs="Tahoma"/>
          <w:bCs/>
        </w:rPr>
      </w:pPr>
      <w:r>
        <w:rPr>
          <w:rFonts w:cs="Tahoma"/>
          <w:bCs/>
        </w:rPr>
        <w:t xml:space="preserve">Załącznik nr </w:t>
      </w:r>
      <w:r w:rsidR="00FF34A6">
        <w:rPr>
          <w:rFonts w:cs="Tahoma"/>
          <w:bCs/>
        </w:rPr>
        <w:t xml:space="preserve">7 </w:t>
      </w:r>
      <w:r>
        <w:rPr>
          <w:rFonts w:cs="Tahoma"/>
          <w:bCs/>
        </w:rPr>
        <w:t>do SWZ</w:t>
      </w:r>
    </w:p>
    <w:p w14:paraId="0232129A" w14:textId="77777777" w:rsidR="002048FE" w:rsidRDefault="002048FE">
      <w:pPr>
        <w:jc w:val="right"/>
        <w:rPr>
          <w:rFonts w:cs="Tahoma"/>
          <w:b/>
        </w:rPr>
      </w:pPr>
    </w:p>
    <w:p w14:paraId="56005CBC" w14:textId="77777777" w:rsidR="002048FE" w:rsidRDefault="00000000">
      <w:pPr>
        <w:jc w:val="center"/>
        <w:rPr>
          <w:rFonts w:cs="Tahoma"/>
          <w:b/>
        </w:rPr>
      </w:pPr>
      <w:r>
        <w:rPr>
          <w:rFonts w:cs="Tahoma"/>
          <w:b/>
        </w:rPr>
        <w:t>OPIS PRZEDMIOTU ZAMÓWIENIA</w:t>
      </w:r>
    </w:p>
    <w:p w14:paraId="0A21626D" w14:textId="77777777" w:rsidR="00C873EF" w:rsidRDefault="00C873EF">
      <w:pPr>
        <w:jc w:val="center"/>
        <w:rPr>
          <w:rFonts w:cs="Tahoma"/>
          <w:b/>
        </w:rPr>
      </w:pPr>
    </w:p>
    <w:p w14:paraId="7BFA9C24" w14:textId="7DE7D946" w:rsidR="00C873EF" w:rsidRPr="00C873EF" w:rsidRDefault="00C873EF" w:rsidP="00C873EF">
      <w:pPr>
        <w:rPr>
          <w:rFonts w:cs="Tahoma"/>
          <w:sz w:val="24"/>
          <w:szCs w:val="24"/>
        </w:rPr>
      </w:pPr>
      <w:r w:rsidRPr="00C873EF">
        <w:rPr>
          <w:rFonts w:cs="Tahoma"/>
          <w:b/>
          <w:sz w:val="24"/>
          <w:szCs w:val="24"/>
        </w:rPr>
        <w:t>ETAP I</w:t>
      </w:r>
    </w:p>
    <w:p w14:paraId="66F27A61" w14:textId="77777777" w:rsidR="002048FE" w:rsidRDefault="002048FE">
      <w:pPr>
        <w:jc w:val="center"/>
        <w:rPr>
          <w:rFonts w:cs="Tahoma"/>
        </w:rPr>
      </w:pPr>
    </w:p>
    <w:p w14:paraId="76081F59" w14:textId="13782AAF"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bookmarkStart w:id="0" w:name="_Hlk193044435"/>
      <w:r w:rsidRPr="00C873EF">
        <w:rPr>
          <w:rFonts w:cstheme="minorHAnsi"/>
          <w:b/>
        </w:rPr>
        <w:t xml:space="preserve">Klaster HA urządzeń UTM </w:t>
      </w:r>
      <w:bookmarkEnd w:id="0"/>
      <w:r w:rsidRPr="00C873EF">
        <w:rPr>
          <w:rFonts w:cstheme="minorHAnsi"/>
          <w:b/>
        </w:rPr>
        <w:t>(1x klaster UTM, tj. 2 szt. UTM)</w:t>
      </w:r>
    </w:p>
    <w:p w14:paraId="30A785FB" w14:textId="77777777" w:rsidR="00C873EF" w:rsidRPr="00E307DE" w:rsidRDefault="00C873EF" w:rsidP="00C873EF">
      <w:pPr>
        <w:pStyle w:val="Akapitzlist"/>
        <w:numPr>
          <w:ilvl w:val="0"/>
          <w:numId w:val="19"/>
        </w:numPr>
        <w:suppressAutoHyphens w:val="0"/>
        <w:ind w:left="284" w:hanging="284"/>
        <w:jc w:val="both"/>
        <w:rPr>
          <w:rFonts w:cstheme="minorHAnsi"/>
        </w:rPr>
      </w:pPr>
      <w:r w:rsidRPr="00D90AD6">
        <w:rPr>
          <w:rFonts w:cstheme="minorHAnsi"/>
        </w:rPr>
        <w:t>Minimalne parametry techniczne urządzenia</w:t>
      </w: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5"/>
        <w:gridCol w:w="7463"/>
      </w:tblGrid>
      <w:tr w:rsidR="00C873EF" w:rsidRPr="000F48EC" w14:paraId="31105223" w14:textId="77777777" w:rsidTr="00957707">
        <w:trPr>
          <w:trHeight w:val="489"/>
        </w:trPr>
        <w:tc>
          <w:tcPr>
            <w:tcW w:w="23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CBB059" w14:textId="77777777" w:rsidR="00C873EF" w:rsidRPr="000F48EC" w:rsidRDefault="00C873EF" w:rsidP="00957707">
            <w:pPr>
              <w:spacing w:line="276" w:lineRule="auto"/>
              <w:jc w:val="center"/>
              <w:rPr>
                <w:rFonts w:eastAsia="Tahoma" w:cstheme="minorHAnsi"/>
                <w:b/>
              </w:rPr>
            </w:pPr>
            <w:r w:rsidRPr="000F48EC">
              <w:rPr>
                <w:rFonts w:eastAsia="Tahoma" w:cstheme="minorHAnsi"/>
                <w:b/>
              </w:rPr>
              <w:t>Nazwa</w:t>
            </w:r>
          </w:p>
        </w:tc>
        <w:tc>
          <w:tcPr>
            <w:tcW w:w="7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3908B9" w14:textId="77777777" w:rsidR="00C873EF" w:rsidRPr="000F48EC" w:rsidRDefault="00C873EF" w:rsidP="00957707">
            <w:pPr>
              <w:spacing w:line="276" w:lineRule="auto"/>
              <w:jc w:val="center"/>
              <w:rPr>
                <w:rFonts w:eastAsia="Tahoma" w:cstheme="minorHAnsi"/>
                <w:b/>
              </w:rPr>
            </w:pPr>
            <w:r w:rsidRPr="000F48EC">
              <w:rPr>
                <w:rFonts w:eastAsia="Tahoma" w:cstheme="minorHAnsi"/>
                <w:b/>
              </w:rPr>
              <w:t>Minimalne wymagania</w:t>
            </w:r>
          </w:p>
        </w:tc>
      </w:tr>
      <w:tr w:rsidR="00C873EF" w:rsidRPr="00D90AD6" w14:paraId="1DC1F420" w14:textId="77777777" w:rsidTr="00957707">
        <w:trPr>
          <w:trHeight w:val="435"/>
        </w:trPr>
        <w:tc>
          <w:tcPr>
            <w:tcW w:w="2306" w:type="dxa"/>
            <w:tcBorders>
              <w:top w:val="single" w:sz="4" w:space="0" w:color="000000"/>
              <w:left w:val="single" w:sz="4" w:space="0" w:color="000000"/>
              <w:bottom w:val="single" w:sz="4" w:space="0" w:color="000000"/>
              <w:right w:val="single" w:sz="4" w:space="0" w:color="000000"/>
            </w:tcBorders>
            <w:hideMark/>
          </w:tcPr>
          <w:p w14:paraId="5A2BD3A4" w14:textId="77777777" w:rsidR="00C873EF" w:rsidRPr="000F48EC" w:rsidRDefault="00C873EF" w:rsidP="00957707">
            <w:pPr>
              <w:spacing w:line="276" w:lineRule="auto"/>
              <w:jc w:val="center"/>
              <w:rPr>
                <w:rFonts w:eastAsia="Tahoma" w:cstheme="minorHAnsi"/>
              </w:rPr>
            </w:pPr>
            <w:r w:rsidRPr="000F48EC">
              <w:rPr>
                <w:rFonts w:eastAsia="Tahoma" w:cstheme="minorHAnsi"/>
              </w:rPr>
              <w:t>Obsługa sieci</w:t>
            </w:r>
          </w:p>
        </w:tc>
        <w:tc>
          <w:tcPr>
            <w:tcW w:w="7465" w:type="dxa"/>
            <w:tcBorders>
              <w:top w:val="single" w:sz="4" w:space="0" w:color="000000"/>
              <w:left w:val="single" w:sz="4" w:space="0" w:color="000000"/>
              <w:bottom w:val="single" w:sz="4" w:space="0" w:color="000000"/>
              <w:right w:val="single" w:sz="4" w:space="0" w:color="000000"/>
            </w:tcBorders>
            <w:hideMark/>
          </w:tcPr>
          <w:p w14:paraId="5E632CFE"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1. Urządzenie ma posiadać wsparcie dla protokołu IPv4 oraz IPv6 co najmniej na poziomie konfiguracji adresów dla interfejsów, routingu, firewall, systemu IPS oraz usług sieciowych takich jak np. DHCP.</w:t>
            </w:r>
          </w:p>
        </w:tc>
      </w:tr>
      <w:tr w:rsidR="00C873EF" w:rsidRPr="00D90AD6" w14:paraId="5B401E4D"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34BF4006" w14:textId="77777777" w:rsidR="00C873EF" w:rsidRPr="000F48EC" w:rsidRDefault="00C873EF" w:rsidP="00957707">
            <w:pPr>
              <w:spacing w:line="276" w:lineRule="auto"/>
              <w:jc w:val="center"/>
              <w:rPr>
                <w:rFonts w:eastAsia="Tahoma" w:cstheme="minorHAnsi"/>
              </w:rPr>
            </w:pPr>
            <w:r w:rsidRPr="000F48EC">
              <w:rPr>
                <w:rFonts w:eastAsia="Tahoma" w:cstheme="minorHAnsi"/>
              </w:rPr>
              <w:t>Zapora korporacyjna (firewall)</w:t>
            </w:r>
          </w:p>
        </w:tc>
        <w:tc>
          <w:tcPr>
            <w:tcW w:w="7465" w:type="dxa"/>
            <w:tcBorders>
              <w:top w:val="single" w:sz="4" w:space="0" w:color="000000"/>
              <w:left w:val="single" w:sz="4" w:space="0" w:color="000000"/>
              <w:bottom w:val="single" w:sz="4" w:space="0" w:color="000000"/>
              <w:right w:val="single" w:sz="4" w:space="0" w:color="000000"/>
            </w:tcBorders>
            <w:hideMark/>
          </w:tcPr>
          <w:p w14:paraId="2807FC33"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1. Urządzenie ma być wyposażone w Firewall klasy </w:t>
            </w:r>
            <w:proofErr w:type="spellStart"/>
            <w:r w:rsidRPr="000F48EC">
              <w:rPr>
                <w:rFonts w:eastAsia="Tahoma" w:cstheme="minorHAnsi"/>
                <w:sz w:val="20"/>
                <w:szCs w:val="20"/>
              </w:rPr>
              <w:t>Stateful</w:t>
            </w:r>
            <w:proofErr w:type="spellEnd"/>
            <w:r w:rsidRPr="000F48EC">
              <w:rPr>
                <w:rFonts w:eastAsia="Tahoma" w:cstheme="minorHAnsi"/>
                <w:sz w:val="20"/>
                <w:szCs w:val="20"/>
              </w:rPr>
              <w:t xml:space="preserve"> </w:t>
            </w:r>
            <w:proofErr w:type="spellStart"/>
            <w:r w:rsidRPr="000F48EC">
              <w:rPr>
                <w:rFonts w:eastAsia="Tahoma" w:cstheme="minorHAnsi"/>
                <w:sz w:val="20"/>
                <w:szCs w:val="20"/>
              </w:rPr>
              <w:t>Inspection</w:t>
            </w:r>
            <w:proofErr w:type="spellEnd"/>
            <w:r w:rsidRPr="000F48EC">
              <w:rPr>
                <w:rFonts w:eastAsia="Tahoma" w:cstheme="minorHAnsi"/>
                <w:sz w:val="20"/>
                <w:szCs w:val="20"/>
              </w:rPr>
              <w:t>.</w:t>
            </w:r>
          </w:p>
          <w:p w14:paraId="5562F815"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2. Urządzenie ma obsługiwać translacje adresów NAT n:1, NAT 1:1 oraz PAT.</w:t>
            </w:r>
          </w:p>
          <w:p w14:paraId="50D42960"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3. Urządzenie ma umożliwiać ustawienia trybu pracy jako router warstwy trzeciej, jako </w:t>
            </w:r>
            <w:proofErr w:type="spellStart"/>
            <w:r w:rsidRPr="000F48EC">
              <w:rPr>
                <w:rFonts w:eastAsia="Tahoma" w:cstheme="minorHAnsi"/>
                <w:sz w:val="20"/>
                <w:szCs w:val="20"/>
              </w:rPr>
              <w:t>bridge</w:t>
            </w:r>
            <w:proofErr w:type="spellEnd"/>
            <w:r w:rsidRPr="000F48EC">
              <w:rPr>
                <w:rFonts w:eastAsia="Tahoma" w:cstheme="minorHAnsi"/>
                <w:sz w:val="20"/>
                <w:szCs w:val="20"/>
              </w:rPr>
              <w:t xml:space="preserve"> warstwy drugiej oraz hybrydowo (częściowo jako router, a częściowo jako </w:t>
            </w:r>
            <w:proofErr w:type="spellStart"/>
            <w:r w:rsidRPr="000F48EC">
              <w:rPr>
                <w:rFonts w:eastAsia="Tahoma" w:cstheme="minorHAnsi"/>
                <w:sz w:val="20"/>
                <w:szCs w:val="20"/>
              </w:rPr>
              <w:t>bridge</w:t>
            </w:r>
            <w:proofErr w:type="spellEnd"/>
            <w:r w:rsidRPr="000F48EC">
              <w:rPr>
                <w:rFonts w:eastAsia="Tahoma" w:cstheme="minorHAnsi"/>
                <w:sz w:val="20"/>
                <w:szCs w:val="20"/>
              </w:rPr>
              <w:t>).</w:t>
            </w:r>
          </w:p>
          <w:p w14:paraId="7644295B"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4. 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2FF36DF6"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5. Administrator ma mieć możliwość budowania reguł firewall na podstawie: interfejsów</w:t>
            </w:r>
          </w:p>
          <w:p w14:paraId="28CE5168"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wejściowych i wyjściowych ruchu, źródłowego adresu IP, docelowego adresu IP, </w:t>
            </w:r>
            <w:proofErr w:type="spellStart"/>
            <w:r w:rsidRPr="000F48EC">
              <w:rPr>
                <w:rFonts w:eastAsia="Tahoma" w:cstheme="minorHAnsi"/>
                <w:sz w:val="20"/>
                <w:szCs w:val="20"/>
              </w:rPr>
              <w:t>geolokacji</w:t>
            </w:r>
            <w:proofErr w:type="spellEnd"/>
            <w:r w:rsidRPr="000F48EC">
              <w:rPr>
                <w:rFonts w:eastAsia="Tahoma" w:cstheme="minorHAnsi"/>
                <w:sz w:val="20"/>
                <w:szCs w:val="20"/>
              </w:rPr>
              <w:t xml:space="preserve"> hosta źródłowego bądź docelowego, reputacji hosta, usług internetowych (web services), użytkownika bądź grupy z bazy LDAP, pola DSCP nagłówka pakietu, przypisania kolejki </w:t>
            </w:r>
            <w:proofErr w:type="spellStart"/>
            <w:r w:rsidRPr="000F48EC">
              <w:rPr>
                <w:rFonts w:eastAsia="Tahoma" w:cstheme="minorHAnsi"/>
                <w:sz w:val="20"/>
                <w:szCs w:val="20"/>
              </w:rPr>
              <w:t>QoS</w:t>
            </w:r>
            <w:proofErr w:type="spellEnd"/>
            <w:r w:rsidRPr="000F48EC">
              <w:rPr>
                <w:rFonts w:eastAsia="Tahoma" w:cstheme="minorHAnsi"/>
                <w:sz w:val="20"/>
                <w:szCs w:val="20"/>
              </w:rPr>
              <w:t>, określenia limitu połączeń na sekundę, godziny oraz dnia nawiązywania połączenia.</w:t>
            </w:r>
          </w:p>
          <w:p w14:paraId="0E15D0DC"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6. Urządzenie ma umożliwiać filtrowanie jedynie na poziomie warstwy 2 modelu OSI tj. na podstawie adresów mac.</w:t>
            </w:r>
          </w:p>
          <w:p w14:paraId="75FA45BC"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7. Administrator ma mieć możliwość zdefiniowania minimum 10 różnych, niezależnie</w:t>
            </w:r>
          </w:p>
          <w:p w14:paraId="1D5237E2"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konfigurowalnych, zestawów reguł firewall.</w:t>
            </w:r>
          </w:p>
          <w:p w14:paraId="763692DE"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8. Edytor reguł firewall ma posiadać wbudowany analizator reguł, który wskazuje błędy i sprzeczności w konfiguracji reguł.</w:t>
            </w:r>
          </w:p>
          <w:p w14:paraId="26AD5093"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9. Urządzenie ma umożliwiać uwierzytelnienie i autoryzację użytkowników w oparciu o bazę LDAP (wewnętrzną oraz zewnętrzną), zewnętrzny serwer RADIUS, zewnętrzny serwer </w:t>
            </w:r>
            <w:proofErr w:type="spellStart"/>
            <w:r w:rsidRPr="000F48EC">
              <w:rPr>
                <w:rFonts w:eastAsia="Tahoma" w:cstheme="minorHAnsi"/>
                <w:sz w:val="20"/>
                <w:szCs w:val="20"/>
              </w:rPr>
              <w:t>Kerberos</w:t>
            </w:r>
            <w:proofErr w:type="spellEnd"/>
            <w:r w:rsidRPr="000F48EC">
              <w:rPr>
                <w:rFonts w:eastAsia="Tahoma" w:cstheme="minorHAnsi"/>
                <w:sz w:val="20"/>
                <w:szCs w:val="20"/>
              </w:rPr>
              <w:t>.</w:t>
            </w:r>
          </w:p>
          <w:p w14:paraId="61F8F00A"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10. Urządzenie ma umożliwiać wskazanie trasy routingu dla wybranej reguły niezależnie od innych tras routingu (np. routingu domyślnego).</w:t>
            </w:r>
          </w:p>
          <w:p w14:paraId="261DAB44"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11. System musi umożliwiać budowanie reguł bezpieczeństwa w oparciu o definiowane przez administratora harmonogramy czasowe</w:t>
            </w:r>
          </w:p>
        </w:tc>
      </w:tr>
      <w:tr w:rsidR="00C873EF" w:rsidRPr="00D90AD6" w14:paraId="612FB529"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45D75E91" w14:textId="77777777" w:rsidR="00C873EF" w:rsidRPr="000F48EC" w:rsidRDefault="00C873EF" w:rsidP="00957707">
            <w:pPr>
              <w:spacing w:line="276" w:lineRule="auto"/>
              <w:jc w:val="center"/>
              <w:rPr>
                <w:rFonts w:eastAsia="Tahoma" w:cstheme="minorHAnsi"/>
              </w:rPr>
            </w:pPr>
            <w:proofErr w:type="spellStart"/>
            <w:r w:rsidRPr="000F48EC">
              <w:rPr>
                <w:rFonts w:eastAsia="Tahoma" w:cstheme="minorHAnsi"/>
              </w:rPr>
              <w:t>Intrusion</w:t>
            </w:r>
            <w:proofErr w:type="spellEnd"/>
            <w:r w:rsidRPr="000F48EC">
              <w:rPr>
                <w:rFonts w:eastAsia="Tahoma" w:cstheme="minorHAnsi"/>
              </w:rPr>
              <w:t xml:space="preserve"> </w:t>
            </w:r>
            <w:proofErr w:type="spellStart"/>
            <w:r w:rsidRPr="000F48EC">
              <w:rPr>
                <w:rFonts w:eastAsia="Tahoma" w:cstheme="minorHAnsi"/>
              </w:rPr>
              <w:t>prevention</w:t>
            </w:r>
            <w:proofErr w:type="spellEnd"/>
            <w:r w:rsidRPr="000F48EC">
              <w:rPr>
                <w:rFonts w:eastAsia="Tahoma" w:cstheme="minorHAnsi"/>
              </w:rPr>
              <w:t xml:space="preserve"> system (IPS)</w:t>
            </w:r>
          </w:p>
        </w:tc>
        <w:tc>
          <w:tcPr>
            <w:tcW w:w="7465" w:type="dxa"/>
            <w:tcBorders>
              <w:top w:val="single" w:sz="4" w:space="0" w:color="000000"/>
              <w:left w:val="single" w:sz="4" w:space="0" w:color="000000"/>
              <w:bottom w:val="single" w:sz="4" w:space="0" w:color="000000"/>
              <w:right w:val="single" w:sz="4" w:space="0" w:color="000000"/>
            </w:tcBorders>
            <w:hideMark/>
          </w:tcPr>
          <w:p w14:paraId="7253BE69"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1. System detekcji i prewencji włamań (IPS) ma być zaimplementowany w jądrze systemu i ma wykrywać włamania oraz anomalie w ruchu sieciowym przy pomocy analizy protokołów, analizy heurystycznej oraz analizy w oparciu o sygnatury kontekstowe.</w:t>
            </w:r>
          </w:p>
          <w:p w14:paraId="11BCA4E7"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2. Moduł IPS ma być opracowany przez producenta urządzenia. Nie dopuszcza się, aby moduł IPS pochodził od zewnętrznego dostawcy.</w:t>
            </w:r>
          </w:p>
          <w:p w14:paraId="0D0EF4FB"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lastRenderedPageBreak/>
              <w:t>3. Moduł IPS ma zabezpieczać przed co najmniej 10 000 ataków i zagrożeń.</w:t>
            </w:r>
          </w:p>
          <w:p w14:paraId="11D90A77"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4. Administrator ma mieć możliwość tworzenia własnych sygnatur dla systemu IPS.</w:t>
            </w:r>
          </w:p>
          <w:p w14:paraId="4E73436F"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5. Moduł IPS ma nie tylko wykrywać, ale również usuwać szkodliwą zawartość w kodzie HTML oraz JavaScript żądanej przez użytkownika strony internetowej nie blokując dostępu do tej strony po usunięciu zagrożenia.</w:t>
            </w:r>
          </w:p>
          <w:p w14:paraId="36EEC8C0"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6. Urządzenie ma umożliwiać inspekcję ruchu tunelowanego wewnątrz protokołu SSL, co najmniej w zakresie analizy HTTPS, POP3S oraz SMTPS.</w:t>
            </w:r>
          </w:p>
          <w:p w14:paraId="019835E9"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7. Administrator ma mieć możliwość konfiguracji jednego z trybów pracy urządzenia, to jest: IPS, IDS lub Firewall dla wybranych adresów IP (źródłowych i docelowych), użytkowników, portów (źródłowych i docelowych) oraz na podstawie pola DSCP.</w:t>
            </w:r>
          </w:p>
          <w:p w14:paraId="4758DC0C"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8. Urządzenie ma umożliwiać ochronę między innymi przed atakami typu SQL </w:t>
            </w:r>
            <w:proofErr w:type="spellStart"/>
            <w:r w:rsidRPr="000F48EC">
              <w:rPr>
                <w:rFonts w:eastAsia="Tahoma" w:cstheme="minorHAnsi"/>
                <w:sz w:val="20"/>
                <w:szCs w:val="20"/>
              </w:rPr>
              <w:t>Injection</w:t>
            </w:r>
            <w:proofErr w:type="spellEnd"/>
            <w:r w:rsidRPr="000F48EC">
              <w:rPr>
                <w:rFonts w:eastAsia="Tahoma" w:cstheme="minorHAnsi"/>
                <w:sz w:val="20"/>
                <w:szCs w:val="20"/>
              </w:rPr>
              <w:t>, Cross Site Scripting (XSS) oraz złośliwym kodem Web2.0.</w:t>
            </w:r>
          </w:p>
          <w:p w14:paraId="36FE9F3D"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9. Urządzenie musi zapewniać automatyczną aktualizację sygnatur kontekstowych.</w:t>
            </w:r>
          </w:p>
        </w:tc>
      </w:tr>
      <w:tr w:rsidR="00C873EF" w:rsidRPr="00D90AD6" w14:paraId="47CA990B"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7E45C31A" w14:textId="77777777" w:rsidR="00C873EF" w:rsidRPr="000F48EC" w:rsidRDefault="00C873EF" w:rsidP="00957707">
            <w:pPr>
              <w:spacing w:line="276" w:lineRule="auto"/>
              <w:jc w:val="center"/>
              <w:rPr>
                <w:rFonts w:eastAsia="Tahoma" w:cstheme="minorHAnsi"/>
              </w:rPr>
            </w:pPr>
            <w:r w:rsidRPr="000F48EC">
              <w:rPr>
                <w:rFonts w:eastAsia="Tahoma" w:cstheme="minorHAnsi"/>
              </w:rPr>
              <w:lastRenderedPageBreak/>
              <w:t>Kształtowanie pasma (</w:t>
            </w:r>
            <w:proofErr w:type="spellStart"/>
            <w:r w:rsidRPr="000F48EC">
              <w:rPr>
                <w:rFonts w:eastAsia="Tahoma" w:cstheme="minorHAnsi"/>
              </w:rPr>
              <w:t>traffic</w:t>
            </w:r>
            <w:proofErr w:type="spellEnd"/>
            <w:r w:rsidRPr="000F48EC">
              <w:rPr>
                <w:rFonts w:eastAsia="Tahoma" w:cstheme="minorHAnsi"/>
              </w:rPr>
              <w:t xml:space="preserve"> </w:t>
            </w:r>
            <w:proofErr w:type="spellStart"/>
            <w:r w:rsidRPr="000F48EC">
              <w:rPr>
                <w:rFonts w:eastAsia="Tahoma" w:cstheme="minorHAnsi"/>
              </w:rPr>
              <w:t>shapping</w:t>
            </w:r>
            <w:proofErr w:type="spellEnd"/>
            <w:r w:rsidRPr="000F48EC">
              <w:rPr>
                <w:rFonts w:eastAsia="Tahoma" w:cstheme="minorHAnsi"/>
              </w:rPr>
              <w:t>)</w:t>
            </w:r>
          </w:p>
        </w:tc>
        <w:tc>
          <w:tcPr>
            <w:tcW w:w="7465" w:type="dxa"/>
            <w:tcBorders>
              <w:top w:val="single" w:sz="4" w:space="0" w:color="000000"/>
              <w:left w:val="single" w:sz="4" w:space="0" w:color="000000"/>
              <w:bottom w:val="single" w:sz="4" w:space="0" w:color="000000"/>
              <w:right w:val="single" w:sz="4" w:space="0" w:color="000000"/>
            </w:tcBorders>
            <w:hideMark/>
          </w:tcPr>
          <w:p w14:paraId="555ABB26"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1. Urządzenie ma umożliwiać kształtowanie pasma w oparciu o </w:t>
            </w:r>
            <w:proofErr w:type="spellStart"/>
            <w:r w:rsidRPr="000F48EC">
              <w:rPr>
                <w:rFonts w:eastAsia="Tahoma" w:cstheme="minorHAnsi"/>
                <w:sz w:val="20"/>
                <w:szCs w:val="20"/>
              </w:rPr>
              <w:t>priorytetyzację</w:t>
            </w:r>
            <w:proofErr w:type="spellEnd"/>
            <w:r w:rsidRPr="000F48EC">
              <w:rPr>
                <w:rFonts w:eastAsia="Tahoma" w:cstheme="minorHAnsi"/>
                <w:sz w:val="20"/>
                <w:szCs w:val="20"/>
              </w:rPr>
              <w:t xml:space="preserve"> ruchu oraz minimalną i maksymalną wartość pasma.</w:t>
            </w:r>
          </w:p>
          <w:p w14:paraId="14CA80A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2. Ograniczenie pasma lub </w:t>
            </w:r>
            <w:proofErr w:type="spellStart"/>
            <w:r w:rsidRPr="000F48EC">
              <w:rPr>
                <w:rFonts w:eastAsia="Tahoma" w:cstheme="minorHAnsi"/>
                <w:sz w:val="20"/>
                <w:szCs w:val="20"/>
              </w:rPr>
              <w:t>priorytetyzacja</w:t>
            </w:r>
            <w:proofErr w:type="spellEnd"/>
            <w:r w:rsidRPr="000F48EC">
              <w:rPr>
                <w:rFonts w:eastAsia="Tahoma" w:cstheme="minorHAnsi"/>
                <w:sz w:val="20"/>
                <w:szCs w:val="20"/>
              </w:rPr>
              <w:t xml:space="preserve"> reguły firewall ma być możliwe względem pojedynczego połączenia, adresu IP, zautoryzowanego użytkownika, pola DSCP.</w:t>
            </w:r>
          </w:p>
          <w:p w14:paraId="37B5D345"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3. Urządzenie ma umożliwiać tworzenie tzw. kolejki nie mającej wpływu na kształtowanie pasma, a jedynie na śledzenie konkretnego typu ruchu (monitoring).</w:t>
            </w:r>
          </w:p>
          <w:p w14:paraId="5576C0AD"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4. Urządzenie ma umożliwiać kształtowanie pasma na podstawie aplikacji generującej ruch.</w:t>
            </w:r>
          </w:p>
        </w:tc>
      </w:tr>
      <w:tr w:rsidR="00C873EF" w:rsidRPr="00D90AD6" w14:paraId="1441EE06"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425E1FED" w14:textId="77777777" w:rsidR="00C873EF" w:rsidRPr="000F48EC" w:rsidRDefault="00C873EF" w:rsidP="00957707">
            <w:pPr>
              <w:spacing w:line="276" w:lineRule="auto"/>
              <w:jc w:val="center"/>
              <w:rPr>
                <w:rFonts w:eastAsia="Tahoma" w:cstheme="minorHAnsi"/>
              </w:rPr>
            </w:pPr>
            <w:r w:rsidRPr="000F48EC">
              <w:rPr>
                <w:rFonts w:eastAsia="Tahoma" w:cstheme="minorHAnsi"/>
              </w:rPr>
              <w:t>Ochrona antywirusowa</w:t>
            </w:r>
          </w:p>
        </w:tc>
        <w:tc>
          <w:tcPr>
            <w:tcW w:w="7465" w:type="dxa"/>
            <w:tcBorders>
              <w:top w:val="single" w:sz="4" w:space="0" w:color="000000"/>
              <w:left w:val="single" w:sz="4" w:space="0" w:color="000000"/>
              <w:bottom w:val="single" w:sz="4" w:space="0" w:color="000000"/>
              <w:right w:val="single" w:sz="4" w:space="0" w:color="000000"/>
            </w:tcBorders>
            <w:hideMark/>
          </w:tcPr>
          <w:p w14:paraId="2FFB9446" w14:textId="77777777" w:rsidR="00C873EF" w:rsidRPr="00400984" w:rsidRDefault="00C873EF" w:rsidP="00957707">
            <w:pPr>
              <w:spacing w:line="276" w:lineRule="auto"/>
              <w:jc w:val="both"/>
              <w:rPr>
                <w:rFonts w:eastAsia="Tahoma" w:cstheme="minorHAnsi"/>
                <w:sz w:val="20"/>
                <w:szCs w:val="20"/>
              </w:rPr>
            </w:pPr>
            <w:r w:rsidRPr="00400984">
              <w:rPr>
                <w:rFonts w:eastAsia="Tahoma" w:cstheme="minorHAnsi"/>
                <w:sz w:val="20"/>
                <w:szCs w:val="20"/>
              </w:rPr>
              <w:t>1. Urządzenie ma umożliwić rozbudowę o zaawansowany skaner antywirusowy dostarczany przez firmy trzecie (inne niż producent rozwiązania).</w:t>
            </w:r>
          </w:p>
          <w:p w14:paraId="61741EB7" w14:textId="77777777" w:rsidR="00C873EF" w:rsidRPr="00400984" w:rsidRDefault="00C873EF" w:rsidP="00957707">
            <w:pPr>
              <w:spacing w:line="276" w:lineRule="auto"/>
              <w:jc w:val="both"/>
              <w:rPr>
                <w:rFonts w:eastAsia="Tahoma" w:cstheme="minorHAnsi"/>
                <w:sz w:val="20"/>
                <w:szCs w:val="20"/>
              </w:rPr>
            </w:pPr>
            <w:r w:rsidRPr="00400984">
              <w:rPr>
                <w:rFonts w:eastAsia="Tahoma" w:cstheme="minorHAnsi"/>
                <w:sz w:val="20"/>
                <w:szCs w:val="20"/>
              </w:rPr>
              <w:t>2. Administrator ma mieć możliwość określenia maksymalnej wielkości pliku jaki będzie poddawany analizie skanerem antywirusowym.</w:t>
            </w:r>
          </w:p>
          <w:p w14:paraId="3ECB31CA" w14:textId="77777777" w:rsidR="00C873EF" w:rsidRPr="000F48EC" w:rsidRDefault="00C873EF" w:rsidP="00957707">
            <w:pPr>
              <w:spacing w:line="276" w:lineRule="auto"/>
              <w:jc w:val="both"/>
              <w:rPr>
                <w:rFonts w:eastAsia="Tahoma" w:cstheme="minorHAnsi"/>
                <w:sz w:val="20"/>
                <w:szCs w:val="20"/>
              </w:rPr>
            </w:pPr>
            <w:r w:rsidRPr="00400984">
              <w:rPr>
                <w:rFonts w:eastAsia="Tahoma" w:cstheme="minorHAnsi"/>
                <w:sz w:val="20"/>
                <w:szCs w:val="20"/>
              </w:rPr>
              <w:t>3. Po rozbudowie 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tc>
      </w:tr>
      <w:tr w:rsidR="00C873EF" w:rsidRPr="00D90AD6" w14:paraId="155EAFEC"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40551546" w14:textId="77777777" w:rsidR="00C873EF" w:rsidRPr="000F48EC" w:rsidRDefault="00C873EF" w:rsidP="00957707">
            <w:pPr>
              <w:spacing w:line="276" w:lineRule="auto"/>
              <w:jc w:val="center"/>
              <w:rPr>
                <w:rFonts w:eastAsia="Tahoma" w:cstheme="minorHAnsi"/>
              </w:rPr>
            </w:pPr>
            <w:r w:rsidRPr="000F48EC">
              <w:rPr>
                <w:rFonts w:eastAsia="Tahoma" w:cstheme="minorHAnsi"/>
              </w:rPr>
              <w:t xml:space="preserve">Ochrona </w:t>
            </w:r>
            <w:proofErr w:type="spellStart"/>
            <w:r w:rsidRPr="000F48EC">
              <w:rPr>
                <w:rFonts w:eastAsia="Tahoma" w:cstheme="minorHAnsi"/>
              </w:rPr>
              <w:t>antyspam</w:t>
            </w:r>
            <w:proofErr w:type="spellEnd"/>
          </w:p>
        </w:tc>
        <w:tc>
          <w:tcPr>
            <w:tcW w:w="7465" w:type="dxa"/>
            <w:tcBorders>
              <w:top w:val="single" w:sz="4" w:space="0" w:color="000000"/>
              <w:left w:val="single" w:sz="4" w:space="0" w:color="000000"/>
              <w:bottom w:val="single" w:sz="4" w:space="0" w:color="000000"/>
              <w:right w:val="single" w:sz="4" w:space="0" w:color="000000"/>
            </w:tcBorders>
            <w:hideMark/>
          </w:tcPr>
          <w:p w14:paraId="1B1E0802"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1. Urządzenie ma posiadać mechanizm klasyfikacji poczty elektronicznej określający czy jest pocztą niechcianą (SPAM).</w:t>
            </w:r>
          </w:p>
          <w:p w14:paraId="6A25E594"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2. Ochrona </w:t>
            </w:r>
            <w:proofErr w:type="spellStart"/>
            <w:r w:rsidRPr="000F48EC">
              <w:rPr>
                <w:rFonts w:eastAsia="Tahoma" w:cstheme="minorHAnsi"/>
                <w:sz w:val="20"/>
                <w:szCs w:val="20"/>
              </w:rPr>
              <w:t>antyspam</w:t>
            </w:r>
            <w:proofErr w:type="spellEnd"/>
            <w:r w:rsidRPr="000F48EC">
              <w:rPr>
                <w:rFonts w:eastAsia="Tahoma" w:cstheme="minorHAnsi"/>
                <w:sz w:val="20"/>
                <w:szCs w:val="20"/>
              </w:rPr>
              <w:t xml:space="preserve"> ma działać w oparciu o:</w:t>
            </w:r>
          </w:p>
          <w:p w14:paraId="4AE54917"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a. białe/czarne listy,</w:t>
            </w:r>
          </w:p>
          <w:p w14:paraId="5931C787"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b. DNS RBL,</w:t>
            </w:r>
          </w:p>
          <w:p w14:paraId="65C06D84"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c. Skaner heurystyczny.</w:t>
            </w:r>
          </w:p>
          <w:p w14:paraId="22365B3D"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3. W przypadku ochrony w oparciu o DNS RBL administrator ma mieć możliwość modyfikowania listy serwerów RBL znajdujących się w domyślnej konfiguracji urządzenia.</w:t>
            </w:r>
          </w:p>
          <w:p w14:paraId="1A56F76C"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4. Wpis w nagłówku wiadomości zaklasyfikowanej jako spam ma być w formacie zgodnym z formatem programu </w:t>
            </w:r>
            <w:proofErr w:type="spellStart"/>
            <w:r w:rsidRPr="000F48EC">
              <w:rPr>
                <w:rFonts w:eastAsia="Tahoma" w:cstheme="minorHAnsi"/>
                <w:sz w:val="20"/>
                <w:szCs w:val="20"/>
              </w:rPr>
              <w:t>Spamassassin</w:t>
            </w:r>
            <w:proofErr w:type="spellEnd"/>
            <w:r w:rsidRPr="000F48EC">
              <w:rPr>
                <w:rFonts w:eastAsia="Tahoma" w:cstheme="minorHAnsi"/>
                <w:sz w:val="20"/>
                <w:szCs w:val="20"/>
              </w:rPr>
              <w:t xml:space="preserve">. </w:t>
            </w:r>
          </w:p>
        </w:tc>
      </w:tr>
      <w:tr w:rsidR="00C873EF" w:rsidRPr="00D90AD6" w14:paraId="082A00F5"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6C8FA15C" w14:textId="77777777" w:rsidR="00C873EF" w:rsidRPr="000F48EC" w:rsidRDefault="00C873EF" w:rsidP="00957707">
            <w:pPr>
              <w:spacing w:line="276" w:lineRule="auto"/>
              <w:jc w:val="center"/>
              <w:rPr>
                <w:rFonts w:eastAsia="Tahoma" w:cstheme="minorHAnsi"/>
              </w:rPr>
            </w:pPr>
            <w:r w:rsidRPr="000F48EC">
              <w:rPr>
                <w:rFonts w:eastAsia="Tahoma" w:cstheme="minorHAnsi"/>
              </w:rPr>
              <w:t>Wirtualne sieci prywatne (VPN)</w:t>
            </w:r>
          </w:p>
        </w:tc>
        <w:tc>
          <w:tcPr>
            <w:tcW w:w="7465" w:type="dxa"/>
            <w:tcBorders>
              <w:top w:val="single" w:sz="4" w:space="0" w:color="000000"/>
              <w:left w:val="single" w:sz="4" w:space="0" w:color="000000"/>
              <w:bottom w:val="single" w:sz="4" w:space="0" w:color="000000"/>
              <w:right w:val="single" w:sz="4" w:space="0" w:color="000000"/>
            </w:tcBorders>
            <w:hideMark/>
          </w:tcPr>
          <w:p w14:paraId="5D2E4234"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1. Urządzenie ma umożliwiać stworzenie sieci VPN typu </w:t>
            </w:r>
            <w:proofErr w:type="spellStart"/>
            <w:r w:rsidRPr="000F48EC">
              <w:rPr>
                <w:rFonts w:eastAsia="Tahoma" w:cstheme="minorHAnsi"/>
                <w:sz w:val="20"/>
                <w:szCs w:val="20"/>
              </w:rPr>
              <w:t>client</w:t>
            </w:r>
            <w:proofErr w:type="spellEnd"/>
            <w:r w:rsidRPr="000F48EC">
              <w:rPr>
                <w:rFonts w:eastAsia="Tahoma" w:cstheme="minorHAnsi"/>
                <w:sz w:val="20"/>
                <w:szCs w:val="20"/>
              </w:rPr>
              <w:t>-to-</w:t>
            </w:r>
            <w:proofErr w:type="spellStart"/>
            <w:r w:rsidRPr="000F48EC">
              <w:rPr>
                <w:rFonts w:eastAsia="Tahoma" w:cstheme="minorHAnsi"/>
                <w:sz w:val="20"/>
                <w:szCs w:val="20"/>
              </w:rPr>
              <w:t>site</w:t>
            </w:r>
            <w:proofErr w:type="spellEnd"/>
            <w:r w:rsidRPr="000F48EC">
              <w:rPr>
                <w:rFonts w:eastAsia="Tahoma" w:cstheme="minorHAnsi"/>
                <w:sz w:val="20"/>
                <w:szCs w:val="20"/>
              </w:rPr>
              <w:t xml:space="preserve"> (klient mobilny – lokalizacja) lub </w:t>
            </w:r>
            <w:proofErr w:type="spellStart"/>
            <w:r w:rsidRPr="000F48EC">
              <w:rPr>
                <w:rFonts w:eastAsia="Tahoma" w:cstheme="minorHAnsi"/>
                <w:sz w:val="20"/>
                <w:szCs w:val="20"/>
              </w:rPr>
              <w:t>site</w:t>
            </w:r>
            <w:proofErr w:type="spellEnd"/>
            <w:r w:rsidRPr="000F48EC">
              <w:rPr>
                <w:rFonts w:eastAsia="Tahoma" w:cstheme="minorHAnsi"/>
                <w:sz w:val="20"/>
                <w:szCs w:val="20"/>
              </w:rPr>
              <w:t>-to-</w:t>
            </w:r>
            <w:proofErr w:type="spellStart"/>
            <w:r w:rsidRPr="000F48EC">
              <w:rPr>
                <w:rFonts w:eastAsia="Tahoma" w:cstheme="minorHAnsi"/>
                <w:sz w:val="20"/>
                <w:szCs w:val="20"/>
              </w:rPr>
              <w:t>site</w:t>
            </w:r>
            <w:proofErr w:type="spellEnd"/>
            <w:r w:rsidRPr="000F48EC">
              <w:rPr>
                <w:rFonts w:eastAsia="Tahoma" w:cstheme="minorHAnsi"/>
                <w:sz w:val="20"/>
                <w:szCs w:val="20"/>
              </w:rPr>
              <w:t xml:space="preserve"> (lokalizacja-lokalizacja).</w:t>
            </w:r>
          </w:p>
          <w:p w14:paraId="52AEA16D"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2. Urządzenie ma wspierać co najmniej następujące typy sieci VPN:</w:t>
            </w:r>
          </w:p>
          <w:p w14:paraId="1073B8F4"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a. PPTP VPN,</w:t>
            </w:r>
          </w:p>
          <w:p w14:paraId="428B20C3"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b. </w:t>
            </w:r>
            <w:proofErr w:type="spellStart"/>
            <w:r w:rsidRPr="000F48EC">
              <w:rPr>
                <w:rFonts w:eastAsia="Tahoma" w:cstheme="minorHAnsi"/>
                <w:sz w:val="20"/>
                <w:szCs w:val="20"/>
              </w:rPr>
              <w:t>IPSec</w:t>
            </w:r>
            <w:proofErr w:type="spellEnd"/>
            <w:r w:rsidRPr="000F48EC">
              <w:rPr>
                <w:rFonts w:eastAsia="Tahoma" w:cstheme="minorHAnsi"/>
                <w:sz w:val="20"/>
                <w:szCs w:val="20"/>
              </w:rPr>
              <w:t xml:space="preserve"> VPN,</w:t>
            </w:r>
          </w:p>
          <w:p w14:paraId="6E74B48D"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c. SSL VPN.</w:t>
            </w:r>
          </w:p>
          <w:p w14:paraId="0E3F6BA7"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3. SSL VPN ma działać co najmniej w trybach tunelu i portalu.</w:t>
            </w:r>
          </w:p>
          <w:p w14:paraId="3211A4D5"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lastRenderedPageBreak/>
              <w:t>4. Producent urządzenia ma umożliwiać pobranie klienta VPN współpracującego z oferowanym rozwiązaniem.</w:t>
            </w:r>
          </w:p>
          <w:p w14:paraId="69ED5DF0"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5. Klient SSL VPN ma być dostępny z poziomu portalu uwierzytelniania (</w:t>
            </w:r>
            <w:proofErr w:type="spellStart"/>
            <w:r w:rsidRPr="000F48EC">
              <w:rPr>
                <w:rFonts w:eastAsia="Tahoma" w:cstheme="minorHAnsi"/>
                <w:sz w:val="20"/>
                <w:szCs w:val="20"/>
              </w:rPr>
              <w:t>captive</w:t>
            </w:r>
            <w:proofErr w:type="spellEnd"/>
            <w:r w:rsidRPr="000F48EC">
              <w:rPr>
                <w:rFonts w:eastAsia="Tahoma" w:cstheme="minorHAnsi"/>
                <w:sz w:val="20"/>
                <w:szCs w:val="20"/>
              </w:rPr>
              <w:t xml:space="preserve"> portal)</w:t>
            </w:r>
          </w:p>
          <w:p w14:paraId="5239A2DE" w14:textId="77777777" w:rsidR="00C873EF" w:rsidRPr="000F48EC" w:rsidRDefault="00C873EF" w:rsidP="00957707">
            <w:pPr>
              <w:spacing w:line="276" w:lineRule="auto"/>
              <w:rPr>
                <w:rFonts w:eastAsia="Tahoma" w:cstheme="minorHAnsi"/>
                <w:sz w:val="20"/>
                <w:szCs w:val="20"/>
              </w:rPr>
            </w:pPr>
            <w:r w:rsidRPr="000F48EC">
              <w:rPr>
                <w:rFonts w:eastAsia="Tahoma" w:cstheme="minorHAnsi"/>
                <w:sz w:val="20"/>
                <w:szCs w:val="20"/>
              </w:rPr>
              <w:t xml:space="preserve">6. Urządzenie ma umożliwiać funkcjonalność przełączenia tunelu na łącze zapasowe na wypadek awarii łącza dostawcy podstawowego (VPN </w:t>
            </w:r>
            <w:proofErr w:type="spellStart"/>
            <w:r w:rsidRPr="000F48EC">
              <w:rPr>
                <w:rFonts w:eastAsia="Tahoma" w:cstheme="minorHAnsi"/>
                <w:sz w:val="20"/>
                <w:szCs w:val="20"/>
              </w:rPr>
              <w:t>Failover</w:t>
            </w:r>
            <w:proofErr w:type="spellEnd"/>
            <w:r w:rsidRPr="000F48EC">
              <w:rPr>
                <w:rFonts w:eastAsia="Tahoma" w:cstheme="minorHAnsi"/>
                <w:sz w:val="20"/>
                <w:szCs w:val="20"/>
              </w:rPr>
              <w:t>).</w:t>
            </w:r>
          </w:p>
        </w:tc>
      </w:tr>
      <w:tr w:rsidR="00C873EF" w:rsidRPr="00D90AD6" w14:paraId="645AE18A"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4E737678" w14:textId="77777777" w:rsidR="00C873EF" w:rsidRPr="000F48EC" w:rsidRDefault="00C873EF" w:rsidP="00957707">
            <w:pPr>
              <w:spacing w:line="276" w:lineRule="auto"/>
              <w:jc w:val="center"/>
              <w:rPr>
                <w:rFonts w:eastAsia="Tahoma" w:cstheme="minorHAnsi"/>
              </w:rPr>
            </w:pPr>
            <w:r w:rsidRPr="000F48EC">
              <w:rPr>
                <w:rFonts w:eastAsia="Tahoma" w:cstheme="minorHAnsi"/>
              </w:rPr>
              <w:lastRenderedPageBreak/>
              <w:t>Filtr dostępu do stron www</w:t>
            </w:r>
          </w:p>
        </w:tc>
        <w:tc>
          <w:tcPr>
            <w:tcW w:w="7465" w:type="dxa"/>
            <w:tcBorders>
              <w:top w:val="single" w:sz="4" w:space="0" w:color="000000"/>
              <w:left w:val="single" w:sz="4" w:space="0" w:color="000000"/>
              <w:bottom w:val="single" w:sz="4" w:space="0" w:color="000000"/>
              <w:right w:val="single" w:sz="4" w:space="0" w:color="000000"/>
            </w:tcBorders>
            <w:hideMark/>
          </w:tcPr>
          <w:p w14:paraId="3E94ADAA"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 Urządzenie ma posiadać wbudowany filtr URL.</w:t>
            </w:r>
          </w:p>
          <w:p w14:paraId="68D724F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2. Filtr URL ma działać w oparciu o klasyfikację URL zawierającą co najmniej 50 kategorii</w:t>
            </w:r>
          </w:p>
          <w:p w14:paraId="20B18873"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tematycznych stron internetowych.</w:t>
            </w:r>
          </w:p>
          <w:p w14:paraId="55CC5527"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3. Administrator ma mieć możliwość dodawania własnych kategorii URL.</w:t>
            </w:r>
          </w:p>
          <w:p w14:paraId="1AEBADE9"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4. Administrator ma mieć możliwość zdefiniowania akcji w przypadku zaklasyfikowania danej strony do konkretnej kategorii. Do wyboru ma być przynajmniej:</w:t>
            </w:r>
          </w:p>
          <w:p w14:paraId="5E7B76F8"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a. blokowanie dostępu do adresu URL,</w:t>
            </w:r>
          </w:p>
          <w:p w14:paraId="418FF231"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b. zezwolenie na dostęp do adresu URL,</w:t>
            </w:r>
          </w:p>
          <w:p w14:paraId="4A4B236F"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c. blokowanie dostępu do adresu URL oraz wyświetlenie strony HTML zdefiniowanej</w:t>
            </w:r>
          </w:p>
          <w:p w14:paraId="3F9B26CD"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przez administratora.</w:t>
            </w:r>
          </w:p>
          <w:p w14:paraId="3E2C5945"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5. Administrator ma mieć możliwość skonfigurowania co najmniej 4 różnych stron z komunikatem o zablokowaniu strony.</w:t>
            </w:r>
          </w:p>
          <w:p w14:paraId="46697AE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6. Strona blokady ma umożliwiać wykorzystanie zmiennych środowiskowych.</w:t>
            </w:r>
          </w:p>
          <w:p w14:paraId="579C59F6"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7. Filtr URL musi uwzględniać komunikację po protokole HTTPS.</w:t>
            </w:r>
          </w:p>
          <w:p w14:paraId="24342A1B"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8. Urządzenie ma umożliwiać identyfikację i blokowanie przesyłanych danych z wykorzystaniem typu MIME.</w:t>
            </w:r>
          </w:p>
          <w:p w14:paraId="00400B5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9. Urządzenie ma umożliwiać stworzenie listy stron dostępnych po protokole HTTPS, które nie będą deszyfrowane.</w:t>
            </w:r>
          </w:p>
          <w:p w14:paraId="33FF4DDD"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10. Urządzenie musi oferować możliwość filtrowania wyników wyszukiwania z użyciem </w:t>
            </w:r>
            <w:proofErr w:type="spellStart"/>
            <w:r w:rsidRPr="000F48EC">
              <w:rPr>
                <w:rFonts w:eastAsia="Tahoma" w:cstheme="minorHAnsi"/>
                <w:sz w:val="20"/>
                <w:szCs w:val="20"/>
              </w:rPr>
              <w:t>SafeSearch</w:t>
            </w:r>
            <w:proofErr w:type="spellEnd"/>
          </w:p>
        </w:tc>
      </w:tr>
      <w:tr w:rsidR="00C873EF" w:rsidRPr="00D90AD6" w14:paraId="7DE43D84"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0D8B5396" w14:textId="77777777" w:rsidR="00C873EF" w:rsidRPr="000F48EC" w:rsidRDefault="00C873EF" w:rsidP="00957707">
            <w:pPr>
              <w:spacing w:line="276" w:lineRule="auto"/>
              <w:jc w:val="center"/>
              <w:rPr>
                <w:rFonts w:eastAsia="Tahoma" w:cstheme="minorHAnsi"/>
              </w:rPr>
            </w:pPr>
            <w:r w:rsidRPr="000F48EC">
              <w:rPr>
                <w:rFonts w:eastAsia="Tahoma" w:cstheme="minorHAnsi"/>
              </w:rPr>
              <w:t>Uwierzytelnianie</w:t>
            </w:r>
          </w:p>
        </w:tc>
        <w:tc>
          <w:tcPr>
            <w:tcW w:w="7465" w:type="dxa"/>
            <w:tcBorders>
              <w:top w:val="single" w:sz="4" w:space="0" w:color="000000"/>
              <w:left w:val="single" w:sz="4" w:space="0" w:color="000000"/>
              <w:bottom w:val="single" w:sz="4" w:space="0" w:color="000000"/>
              <w:right w:val="single" w:sz="4" w:space="0" w:color="000000"/>
            </w:tcBorders>
            <w:hideMark/>
          </w:tcPr>
          <w:p w14:paraId="35125CE9"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 Urządzenie ma umożliwiać uwierzytelnianie użytkowników co najmniej w oparciu o:</w:t>
            </w:r>
          </w:p>
          <w:p w14:paraId="1C83320F"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a. lokalną bazę użytkowników (wewnętrzny LDAP),</w:t>
            </w:r>
          </w:p>
          <w:p w14:paraId="70243400"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b. zewnętrzną bazę użytkowników (zewnętrzny LDAP),</w:t>
            </w:r>
          </w:p>
          <w:p w14:paraId="37EBD9F0"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c. usługę katalogową Microsoft Active Directory.</w:t>
            </w:r>
          </w:p>
          <w:p w14:paraId="6E14A26D"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2. Urządzenie ma umożliwiać równoczesne użycie co najmniej 5 różnych baz LDAP.</w:t>
            </w:r>
          </w:p>
          <w:p w14:paraId="28A8326D"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3. Urządzenie ma umożliwiać uruchomienie specjalnego portalu (</w:t>
            </w:r>
            <w:proofErr w:type="spellStart"/>
            <w:r w:rsidRPr="000F48EC">
              <w:rPr>
                <w:rFonts w:eastAsia="Tahoma" w:cstheme="minorHAnsi"/>
                <w:sz w:val="20"/>
                <w:szCs w:val="20"/>
              </w:rPr>
              <w:t>captive</w:t>
            </w:r>
            <w:proofErr w:type="spellEnd"/>
            <w:r w:rsidRPr="000F48EC">
              <w:rPr>
                <w:rFonts w:eastAsia="Tahoma" w:cstheme="minorHAnsi"/>
                <w:sz w:val="20"/>
                <w:szCs w:val="20"/>
              </w:rPr>
              <w:t xml:space="preserve"> portal), który ma zezwalać na autoryzację użytkowników co najmniej w oparciu o protokoły:</w:t>
            </w:r>
          </w:p>
          <w:p w14:paraId="57A338C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a. SSL,</w:t>
            </w:r>
          </w:p>
          <w:p w14:paraId="2BC5A7BF"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b. Radius,</w:t>
            </w:r>
          </w:p>
          <w:p w14:paraId="58C11D7B"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c. </w:t>
            </w:r>
            <w:proofErr w:type="spellStart"/>
            <w:r w:rsidRPr="000F48EC">
              <w:rPr>
                <w:rFonts w:eastAsia="Tahoma" w:cstheme="minorHAnsi"/>
                <w:sz w:val="20"/>
                <w:szCs w:val="20"/>
              </w:rPr>
              <w:t>Kerberos</w:t>
            </w:r>
            <w:proofErr w:type="spellEnd"/>
            <w:r w:rsidRPr="000F48EC">
              <w:rPr>
                <w:rFonts w:eastAsia="Tahoma" w:cstheme="minorHAnsi"/>
                <w:sz w:val="20"/>
                <w:szCs w:val="20"/>
              </w:rPr>
              <w:t>.</w:t>
            </w:r>
          </w:p>
          <w:p w14:paraId="0394E263"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4. Urządzenie ma umożliwiać transparentną autoryzację użytkowników w usłudze katalogowej Microsoft Active Directory w oparciu o co najmniej dwa mechanizmy.</w:t>
            </w:r>
          </w:p>
          <w:p w14:paraId="01BD9642"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5. Co najmniej jedna z metod transparentnej autoryzacji nie może wymagać instalacji dedykowanego agenta.</w:t>
            </w:r>
          </w:p>
          <w:p w14:paraId="613A0E7B"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6. Autoryzacja użytkowników z Microsoft Active Directory nie może wymagać modyfikacji schematu domeny.</w:t>
            </w:r>
          </w:p>
          <w:p w14:paraId="0B4A80D8"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7. Rozwiązanie musi mieć możliwość transparentnego uwierzytelniania użytkowników w ramach infrastruktury VDI (Virtual Desktop </w:t>
            </w:r>
            <w:proofErr w:type="spellStart"/>
            <w:r w:rsidRPr="000F48EC">
              <w:rPr>
                <w:rFonts w:eastAsia="Tahoma" w:cstheme="minorHAnsi"/>
                <w:sz w:val="20"/>
                <w:szCs w:val="20"/>
              </w:rPr>
              <w:t>Infrastructure</w:t>
            </w:r>
            <w:proofErr w:type="spellEnd"/>
            <w:r w:rsidRPr="000F48EC">
              <w:rPr>
                <w:rFonts w:eastAsia="Tahoma" w:cstheme="minorHAnsi"/>
                <w:sz w:val="20"/>
                <w:szCs w:val="20"/>
              </w:rPr>
              <w:t xml:space="preserve">) poprzez dedykowanego agenta. Metoda ta musi wspierać co najmniej technologie </w:t>
            </w:r>
            <w:proofErr w:type="spellStart"/>
            <w:r w:rsidRPr="000F48EC">
              <w:rPr>
                <w:rFonts w:eastAsia="Tahoma" w:cstheme="minorHAnsi"/>
                <w:sz w:val="20"/>
                <w:szCs w:val="20"/>
              </w:rPr>
              <w:t>Citrix</w:t>
            </w:r>
            <w:proofErr w:type="spellEnd"/>
            <w:r w:rsidRPr="000F48EC">
              <w:rPr>
                <w:rFonts w:eastAsia="Tahoma" w:cstheme="minorHAnsi"/>
                <w:sz w:val="20"/>
                <w:szCs w:val="20"/>
              </w:rPr>
              <w:t xml:space="preserve"> Virtual </w:t>
            </w:r>
            <w:proofErr w:type="spellStart"/>
            <w:r w:rsidRPr="000F48EC">
              <w:rPr>
                <w:rFonts w:eastAsia="Tahoma" w:cstheme="minorHAnsi"/>
                <w:sz w:val="20"/>
                <w:szCs w:val="20"/>
              </w:rPr>
              <w:t>Apps</w:t>
            </w:r>
            <w:proofErr w:type="spellEnd"/>
            <w:r w:rsidRPr="000F48EC">
              <w:rPr>
                <w:rFonts w:eastAsia="Tahoma" w:cstheme="minorHAnsi"/>
                <w:sz w:val="20"/>
                <w:szCs w:val="20"/>
              </w:rPr>
              <w:t xml:space="preserve"> i Microsoft Remote Desktop Services (RDS).</w:t>
            </w:r>
          </w:p>
          <w:p w14:paraId="443DA820"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8. Urządzenie musi posiadać wbudowany moduł zapewniający podwójne </w:t>
            </w:r>
            <w:r w:rsidRPr="000F48EC">
              <w:rPr>
                <w:rFonts w:eastAsia="Tahoma" w:cstheme="minorHAnsi"/>
                <w:sz w:val="20"/>
                <w:szCs w:val="20"/>
              </w:rPr>
              <w:lastRenderedPageBreak/>
              <w:t>uwierzytelnianie 2FA poprzez zastosowanie czasowych haseł jednorazowych (TOTP).</w:t>
            </w:r>
          </w:p>
          <w:p w14:paraId="0C679C4F"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9. Wbudowany moduł 2FA musi dawać możliwość wykorzystania haseł TOTP w ramach </w:t>
            </w:r>
            <w:proofErr w:type="spellStart"/>
            <w:r w:rsidRPr="000F48EC">
              <w:rPr>
                <w:rFonts w:eastAsia="Tahoma" w:cstheme="minorHAnsi"/>
                <w:sz w:val="20"/>
                <w:szCs w:val="20"/>
              </w:rPr>
              <w:t>tuneliSSLVPN</w:t>
            </w:r>
            <w:proofErr w:type="spellEnd"/>
            <w:r w:rsidRPr="000F48EC">
              <w:rPr>
                <w:rFonts w:eastAsia="Tahoma" w:cstheme="minorHAnsi"/>
                <w:sz w:val="20"/>
                <w:szCs w:val="20"/>
              </w:rPr>
              <w:t xml:space="preserve">, </w:t>
            </w:r>
            <w:proofErr w:type="spellStart"/>
            <w:r w:rsidRPr="000F48EC">
              <w:rPr>
                <w:rFonts w:eastAsia="Tahoma" w:cstheme="minorHAnsi"/>
                <w:sz w:val="20"/>
                <w:szCs w:val="20"/>
              </w:rPr>
              <w:t>IPSec</w:t>
            </w:r>
            <w:proofErr w:type="spellEnd"/>
            <w:r w:rsidRPr="000F48EC">
              <w:rPr>
                <w:rFonts w:eastAsia="Tahoma" w:cstheme="minorHAnsi"/>
                <w:sz w:val="20"/>
                <w:szCs w:val="20"/>
              </w:rPr>
              <w:t>, jak również logowania do portalu uwierzytelniania, webowego interfejsu administracyjnego i SSH.</w:t>
            </w:r>
          </w:p>
        </w:tc>
      </w:tr>
      <w:tr w:rsidR="00C873EF" w:rsidRPr="00D90AD6" w14:paraId="71E5B952"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3818E159" w14:textId="77777777" w:rsidR="00C873EF" w:rsidRPr="000F48EC" w:rsidRDefault="00C873EF" w:rsidP="00957707">
            <w:pPr>
              <w:spacing w:line="276" w:lineRule="auto"/>
              <w:jc w:val="center"/>
              <w:rPr>
                <w:rFonts w:eastAsia="Tahoma" w:cstheme="minorHAnsi"/>
              </w:rPr>
            </w:pPr>
            <w:r w:rsidRPr="000F48EC">
              <w:rPr>
                <w:rFonts w:eastAsia="Tahoma" w:cstheme="minorHAnsi"/>
              </w:rPr>
              <w:lastRenderedPageBreak/>
              <w:t xml:space="preserve">Administracja łączami do </w:t>
            </w:r>
            <w:proofErr w:type="spellStart"/>
            <w:r w:rsidRPr="000F48EC">
              <w:rPr>
                <w:rFonts w:eastAsia="Tahoma" w:cstheme="minorHAnsi"/>
              </w:rPr>
              <w:t>internetu</w:t>
            </w:r>
            <w:proofErr w:type="spellEnd"/>
            <w:r w:rsidRPr="000F48EC">
              <w:rPr>
                <w:rFonts w:eastAsia="Tahoma" w:cstheme="minorHAnsi"/>
              </w:rPr>
              <w:t xml:space="preserve"> (ISP)</w:t>
            </w:r>
          </w:p>
        </w:tc>
        <w:tc>
          <w:tcPr>
            <w:tcW w:w="7465" w:type="dxa"/>
            <w:tcBorders>
              <w:top w:val="single" w:sz="4" w:space="0" w:color="000000"/>
              <w:left w:val="single" w:sz="4" w:space="0" w:color="000000"/>
              <w:bottom w:val="single" w:sz="4" w:space="0" w:color="000000"/>
              <w:right w:val="single" w:sz="4" w:space="0" w:color="000000"/>
            </w:tcBorders>
            <w:hideMark/>
          </w:tcPr>
          <w:p w14:paraId="2D89D87E"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1. Urządzenie ma umożliwiać wsparcie dla mechanizmów równoważenia obciążenia łączy do sieci Internet (tzw. </w:t>
            </w:r>
            <w:proofErr w:type="spellStart"/>
            <w:r w:rsidRPr="000F48EC">
              <w:rPr>
                <w:rFonts w:eastAsia="Tahoma" w:cstheme="minorHAnsi"/>
                <w:sz w:val="20"/>
                <w:szCs w:val="20"/>
              </w:rPr>
              <w:t>Load</w:t>
            </w:r>
            <w:proofErr w:type="spellEnd"/>
            <w:r w:rsidRPr="000F48EC">
              <w:rPr>
                <w:rFonts w:eastAsia="Tahoma" w:cstheme="minorHAnsi"/>
                <w:sz w:val="20"/>
                <w:szCs w:val="20"/>
              </w:rPr>
              <w:t xml:space="preserve"> </w:t>
            </w:r>
            <w:proofErr w:type="spellStart"/>
            <w:r w:rsidRPr="000F48EC">
              <w:rPr>
                <w:rFonts w:eastAsia="Tahoma" w:cstheme="minorHAnsi"/>
                <w:sz w:val="20"/>
                <w:szCs w:val="20"/>
              </w:rPr>
              <w:t>Balancing</w:t>
            </w:r>
            <w:proofErr w:type="spellEnd"/>
            <w:r w:rsidRPr="000F48EC">
              <w:rPr>
                <w:rFonts w:eastAsia="Tahoma" w:cstheme="minorHAnsi"/>
                <w:sz w:val="20"/>
                <w:szCs w:val="20"/>
              </w:rPr>
              <w:t>).</w:t>
            </w:r>
          </w:p>
          <w:p w14:paraId="1C43265A"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2. Mechanizm równoważenia obciążenia łącza internetowego ma działać w oparciu o następujące dwa mechanizmy:</w:t>
            </w:r>
          </w:p>
          <w:p w14:paraId="57231699"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a. równoważenie względem adresu źródłowego,</w:t>
            </w:r>
          </w:p>
          <w:p w14:paraId="7826C57E"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b. równoważenie względem połączenia.</w:t>
            </w:r>
          </w:p>
          <w:p w14:paraId="027371C8"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3. Mechanizm równoważenia obciążenia ma uwzględniać wagi przypisywane osobno dla każdego z łączy do Internetu.</w:t>
            </w:r>
          </w:p>
          <w:p w14:paraId="21E0B4A3"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4. Urządzenie ma umożliwiać przełączenie na łącze zapasowe w przypadku awarii łącza</w:t>
            </w:r>
          </w:p>
          <w:p w14:paraId="447EA6C9"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podstawowego (tzw. </w:t>
            </w:r>
            <w:proofErr w:type="spellStart"/>
            <w:r w:rsidRPr="000F48EC">
              <w:rPr>
                <w:rFonts w:eastAsia="Tahoma" w:cstheme="minorHAnsi"/>
                <w:sz w:val="20"/>
                <w:szCs w:val="20"/>
              </w:rPr>
              <w:t>Failover</w:t>
            </w:r>
            <w:proofErr w:type="spellEnd"/>
            <w:r w:rsidRPr="000F48EC">
              <w:rPr>
                <w:rFonts w:eastAsia="Tahoma" w:cstheme="minorHAnsi"/>
                <w:sz w:val="20"/>
                <w:szCs w:val="20"/>
              </w:rPr>
              <w:t>).</w:t>
            </w:r>
          </w:p>
          <w:p w14:paraId="49D14822"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5. Urządzenie ma wspierać mechanizm SD-WAN zapewniając automatyczną optymalizację i wybór najkorzystniejszego łącza.</w:t>
            </w:r>
          </w:p>
          <w:p w14:paraId="7CC9156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6. W zakresie SD-WAN urządzenie ma zapewniać obsługę mechanizmu SLA (monitorowanie</w:t>
            </w:r>
          </w:p>
          <w:p w14:paraId="4946A3C0"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opóźnienia, </w:t>
            </w:r>
            <w:proofErr w:type="spellStart"/>
            <w:r w:rsidRPr="000F48EC">
              <w:rPr>
                <w:rFonts w:eastAsia="Tahoma" w:cstheme="minorHAnsi"/>
                <w:sz w:val="20"/>
                <w:szCs w:val="20"/>
              </w:rPr>
              <w:t>jitter</w:t>
            </w:r>
            <w:proofErr w:type="spellEnd"/>
            <w:r w:rsidRPr="000F48EC">
              <w:rPr>
                <w:rFonts w:eastAsia="Tahoma" w:cstheme="minorHAnsi"/>
                <w:sz w:val="20"/>
                <w:szCs w:val="20"/>
              </w:rPr>
              <w:t>, wskaźnika utraty pakietów).</w:t>
            </w:r>
          </w:p>
          <w:p w14:paraId="3604D17F"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7. Monitorowanie dostępności łącza musi być możliwe w oparciu o ICMP oraz TCP.</w:t>
            </w:r>
          </w:p>
        </w:tc>
      </w:tr>
      <w:tr w:rsidR="00C873EF" w:rsidRPr="00D90AD6" w14:paraId="2B544B3D"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150363DF" w14:textId="77777777" w:rsidR="00C873EF" w:rsidRPr="000F48EC" w:rsidRDefault="00C873EF" w:rsidP="00957707">
            <w:pPr>
              <w:spacing w:line="276" w:lineRule="auto"/>
              <w:jc w:val="center"/>
              <w:rPr>
                <w:rFonts w:eastAsia="Tahoma" w:cstheme="minorHAnsi"/>
              </w:rPr>
            </w:pPr>
            <w:r w:rsidRPr="000F48EC">
              <w:rPr>
                <w:rFonts w:eastAsia="Tahoma" w:cstheme="minorHAnsi"/>
              </w:rPr>
              <w:t>Routing (trasowanie)</w:t>
            </w:r>
          </w:p>
        </w:tc>
        <w:tc>
          <w:tcPr>
            <w:tcW w:w="7465" w:type="dxa"/>
            <w:tcBorders>
              <w:top w:val="single" w:sz="4" w:space="0" w:color="000000"/>
              <w:left w:val="single" w:sz="4" w:space="0" w:color="000000"/>
              <w:bottom w:val="single" w:sz="4" w:space="0" w:color="000000"/>
              <w:right w:val="single" w:sz="4" w:space="0" w:color="000000"/>
            </w:tcBorders>
            <w:hideMark/>
          </w:tcPr>
          <w:p w14:paraId="3E1B16D6"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 Urządzenie ma umożliwiać statyczne trasowanie pakietów.</w:t>
            </w:r>
          </w:p>
          <w:p w14:paraId="3047EBC1"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2. Urządzenie ma umożliwiać trasowanie połączeń IPv6 co najmniej w zakresie trasowania</w:t>
            </w:r>
          </w:p>
          <w:p w14:paraId="522C270D"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statycznego oraz mechanizmu przełączenia na łącze zapasowe w przypadku awarii łącza</w:t>
            </w:r>
          </w:p>
          <w:p w14:paraId="02E2F2B2"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podstawowego.</w:t>
            </w:r>
          </w:p>
          <w:p w14:paraId="5785496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3. Urządzenie ma umożliwiać trasowanie pakietów z poziomu wybranej reguły firewall (tzw. Policy </w:t>
            </w:r>
            <w:proofErr w:type="spellStart"/>
            <w:r w:rsidRPr="000F48EC">
              <w:rPr>
                <w:rFonts w:eastAsia="Tahoma" w:cstheme="minorHAnsi"/>
                <w:sz w:val="20"/>
                <w:szCs w:val="20"/>
              </w:rPr>
              <w:t>Based</w:t>
            </w:r>
            <w:proofErr w:type="spellEnd"/>
            <w:r w:rsidRPr="000F48EC">
              <w:rPr>
                <w:rFonts w:eastAsia="Tahoma" w:cstheme="minorHAnsi"/>
                <w:sz w:val="20"/>
                <w:szCs w:val="20"/>
              </w:rPr>
              <w:t xml:space="preserve"> Routing).</w:t>
            </w:r>
          </w:p>
          <w:p w14:paraId="2F5D5A0C"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4. Urządzenie ma umożliwiać dynamiczne trasowanie pakietów w oparciu co najmniej o protokoły: RIPv2, OSPF oraz BGP.</w:t>
            </w:r>
          </w:p>
        </w:tc>
      </w:tr>
      <w:tr w:rsidR="00C873EF" w:rsidRPr="00D90AD6" w14:paraId="2DE19E41"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5BD72492" w14:textId="77777777" w:rsidR="00C873EF" w:rsidRPr="000F48EC" w:rsidRDefault="00C873EF" w:rsidP="00957707">
            <w:pPr>
              <w:spacing w:line="276" w:lineRule="auto"/>
              <w:jc w:val="center"/>
              <w:rPr>
                <w:rFonts w:eastAsia="Tahoma" w:cstheme="minorHAnsi"/>
              </w:rPr>
            </w:pPr>
            <w:r w:rsidRPr="000F48EC">
              <w:rPr>
                <w:rFonts w:eastAsia="Tahoma" w:cstheme="minorHAnsi"/>
              </w:rPr>
              <w:t>Administracja urządzeniem</w:t>
            </w:r>
          </w:p>
        </w:tc>
        <w:tc>
          <w:tcPr>
            <w:tcW w:w="7465" w:type="dxa"/>
            <w:tcBorders>
              <w:top w:val="single" w:sz="4" w:space="0" w:color="000000"/>
              <w:left w:val="single" w:sz="4" w:space="0" w:color="000000"/>
              <w:bottom w:val="single" w:sz="4" w:space="0" w:color="000000"/>
              <w:right w:val="single" w:sz="4" w:space="0" w:color="000000"/>
            </w:tcBorders>
            <w:hideMark/>
          </w:tcPr>
          <w:p w14:paraId="67A2E4D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 Konfiguracja urządzenia ma być możliwa z wykorzystaniem polskiego interfejsu graficznego.</w:t>
            </w:r>
          </w:p>
          <w:p w14:paraId="6F319984"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2. Interfejs konfiguracyjny ma być dostępny poprzez przeglądarkę internetową, a komunikacja ma być możliwa zarówno poprzez niezaszyfrowany protokół HTTP, jak zaszyfrowany protokół HTTPS.</w:t>
            </w:r>
          </w:p>
          <w:p w14:paraId="5CDB4A7F"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3. Administrator ma mieć możliwość wskazania do komunikacji innego portu niż 443 TCP.</w:t>
            </w:r>
          </w:p>
          <w:p w14:paraId="63C5D98E"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4. Urządzenie ma umożliwiać zarządzanie przez dowolną liczbę administratorów z różnymi (także nakładającymi się) uprawnieniami.</w:t>
            </w:r>
          </w:p>
          <w:p w14:paraId="3837FA3F"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5. Urządzenie musi oferować możliwość wykorzystania wbudowanych profili administracyjnych określających dostęp do poszczególnych modułów systemu na prawach: brak dostępu, dostęp tylko do odczytu lub pełen odczyt i zapis.</w:t>
            </w:r>
          </w:p>
          <w:p w14:paraId="56881EAC"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6. Urządzenie ma umożliwiać zarządzenia z poziomu konsoli (SSH)</w:t>
            </w:r>
          </w:p>
          <w:p w14:paraId="3F0D99E1"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7. Urządzenie ma umożliwiać zarządzanie poprzez dedykowaną platformę centralnego zarządzania.</w:t>
            </w:r>
          </w:p>
          <w:p w14:paraId="07D52E13"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8. Interfejs konfiguracyjny platformy centralnego zarządzania ma być dostępny poprzez przeglądarkę internetową, a komunikacja ma być zabezpieczona za pomocą protokołu HTTPS.</w:t>
            </w:r>
          </w:p>
          <w:p w14:paraId="18554082"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lastRenderedPageBreak/>
              <w:t xml:space="preserve">9. Wbudowany webowy, graficzny interfejs administracyjny urządzenia musi oferować narzędzia diagnostyczne, co najmniej ping, </w:t>
            </w:r>
            <w:proofErr w:type="spellStart"/>
            <w:r w:rsidRPr="000F48EC">
              <w:rPr>
                <w:rFonts w:eastAsia="Tahoma" w:cstheme="minorHAnsi"/>
                <w:sz w:val="20"/>
                <w:szCs w:val="20"/>
              </w:rPr>
              <w:t>traceroute</w:t>
            </w:r>
            <w:proofErr w:type="spellEnd"/>
            <w:r w:rsidRPr="000F48EC">
              <w:rPr>
                <w:rFonts w:eastAsia="Tahoma" w:cstheme="minorHAnsi"/>
                <w:sz w:val="20"/>
                <w:szCs w:val="20"/>
              </w:rPr>
              <w:t xml:space="preserve">, </w:t>
            </w:r>
            <w:proofErr w:type="spellStart"/>
            <w:r w:rsidRPr="000F48EC">
              <w:rPr>
                <w:rFonts w:eastAsia="Tahoma" w:cstheme="minorHAnsi"/>
                <w:sz w:val="20"/>
                <w:szCs w:val="20"/>
              </w:rPr>
              <w:t>nslookup</w:t>
            </w:r>
            <w:proofErr w:type="spellEnd"/>
            <w:r w:rsidRPr="000F48EC">
              <w:rPr>
                <w:rFonts w:eastAsia="Tahoma" w:cstheme="minorHAnsi"/>
                <w:sz w:val="20"/>
                <w:szCs w:val="20"/>
              </w:rPr>
              <w:t>.</w:t>
            </w:r>
          </w:p>
          <w:p w14:paraId="19987825"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10. Wbudowany webowy, graficzny interfejs administracyjny musi oferować narzędzia do</w:t>
            </w:r>
          </w:p>
          <w:p w14:paraId="0945F0C5"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przechwytywania pakietów, wyświetlania otwartych połączeń sieciowych.</w:t>
            </w:r>
          </w:p>
          <w:p w14:paraId="5B327A6D"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11. Wbudowany webowy, graficzny interfejs administracyjny musi oferować możliwość zdefiniowania polityki haseł stosowanych w całym systemie w zakresie minimalnej ilości znaków czy złożoności hasła.</w:t>
            </w:r>
          </w:p>
          <w:p w14:paraId="3A8F7EAA"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12. Wbudowany webowy, graficzny interfejs administracyjny musi oferować możliwość generowania skryptów z czynności wykonywanych przez administratora ( </w:t>
            </w:r>
            <w:proofErr w:type="spellStart"/>
            <w:r w:rsidRPr="000F48EC">
              <w:rPr>
                <w:rFonts w:eastAsia="Tahoma" w:cstheme="minorHAnsi"/>
                <w:sz w:val="20"/>
                <w:szCs w:val="20"/>
              </w:rPr>
              <w:t>script</w:t>
            </w:r>
            <w:proofErr w:type="spellEnd"/>
            <w:r w:rsidRPr="000F48EC">
              <w:rPr>
                <w:rFonts w:eastAsia="Tahoma" w:cstheme="minorHAnsi"/>
                <w:sz w:val="20"/>
                <w:szCs w:val="20"/>
              </w:rPr>
              <w:t xml:space="preserve"> </w:t>
            </w:r>
            <w:proofErr w:type="spellStart"/>
            <w:r w:rsidRPr="000F48EC">
              <w:rPr>
                <w:rFonts w:eastAsia="Tahoma" w:cstheme="minorHAnsi"/>
                <w:sz w:val="20"/>
                <w:szCs w:val="20"/>
              </w:rPr>
              <w:t>recording</w:t>
            </w:r>
            <w:proofErr w:type="spellEnd"/>
            <w:r w:rsidRPr="000F48EC">
              <w:rPr>
                <w:rFonts w:eastAsia="Tahoma" w:cstheme="minorHAnsi"/>
                <w:sz w:val="20"/>
                <w:szCs w:val="20"/>
              </w:rPr>
              <w:t xml:space="preserve"> ).</w:t>
            </w:r>
          </w:p>
          <w:p w14:paraId="2DFB1C25"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13. System musi oferować możliwość zdefiniowania własnych obiektów sieciowych, obiektów URL, certyfikatów, usług internetowych (web services).</w:t>
            </w:r>
          </w:p>
          <w:p w14:paraId="15738FDC"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14. Urządzenie musi oferować portal uwierzytelniania (</w:t>
            </w:r>
            <w:proofErr w:type="spellStart"/>
            <w:r w:rsidRPr="000F48EC">
              <w:rPr>
                <w:rFonts w:eastAsia="Tahoma" w:cstheme="minorHAnsi"/>
                <w:sz w:val="20"/>
                <w:szCs w:val="20"/>
              </w:rPr>
              <w:t>captive</w:t>
            </w:r>
            <w:proofErr w:type="spellEnd"/>
            <w:r w:rsidRPr="000F48EC">
              <w:rPr>
                <w:rFonts w:eastAsia="Tahoma" w:cstheme="minorHAnsi"/>
                <w:sz w:val="20"/>
                <w:szCs w:val="20"/>
              </w:rPr>
              <w:t xml:space="preserve"> portal) dla użytkowników.</w:t>
            </w:r>
          </w:p>
          <w:p w14:paraId="0D62AB4A"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15. Urządzenie ma umożliwiać eksportowanie logów na zewnętrzny serwer (</w:t>
            </w:r>
            <w:proofErr w:type="spellStart"/>
            <w:r w:rsidRPr="000F48EC">
              <w:rPr>
                <w:rFonts w:eastAsia="Tahoma" w:cstheme="minorHAnsi"/>
                <w:sz w:val="20"/>
                <w:szCs w:val="20"/>
              </w:rPr>
              <w:t>syslog</w:t>
            </w:r>
            <w:proofErr w:type="spellEnd"/>
            <w:r w:rsidRPr="000F48EC">
              <w:rPr>
                <w:rFonts w:eastAsia="Tahoma" w:cstheme="minorHAnsi"/>
                <w:sz w:val="20"/>
                <w:szCs w:val="20"/>
              </w:rPr>
              <w:t>) z wykorzystaniem transmisji nieszyfrowanej jak i szyfrowanej (TLS).</w:t>
            </w:r>
          </w:p>
          <w:p w14:paraId="1D51EA7C"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16. Urządzenie ma umożliwiać eksportowanie logów za pomocą protokołu IPFIX.</w:t>
            </w:r>
          </w:p>
          <w:p w14:paraId="6A9D5E27"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17. Urządzenie ma umożliwiać eksportowanie backupu konfiguracji (kopia zapasowa) co najmniej w zakresie:</w:t>
            </w:r>
          </w:p>
          <w:p w14:paraId="3231E678"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a. manualnego eksportu do pliku w dowolnym momencie czasu,</w:t>
            </w:r>
          </w:p>
          <w:p w14:paraId="3F635D70"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b. automatycznego eksportu do serwerów producenta lub na dedykowany serwer</w:t>
            </w:r>
          </w:p>
          <w:p w14:paraId="62047557"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zarządzany przez administratora, z możliwością wyboru częstotliwości</w:t>
            </w:r>
          </w:p>
          <w:p w14:paraId="60167AC6"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18. Urządzenie ma umożliwiać odtworzenie backupu konfiguracji pochodzących bezpośrednio z serwerów producenta lub z dedykowanego serwera zarządzanego przez administratora.</w:t>
            </w:r>
          </w:p>
          <w:p w14:paraId="5970D48C"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 xml:space="preserve">19. Urządzenie ma umożliwiać </w:t>
            </w:r>
            <w:proofErr w:type="spellStart"/>
            <w:r w:rsidRPr="000F48EC">
              <w:rPr>
                <w:rFonts w:eastAsia="Tahoma" w:cstheme="minorHAnsi"/>
                <w:sz w:val="20"/>
                <w:szCs w:val="20"/>
              </w:rPr>
              <w:t>anonimizację</w:t>
            </w:r>
            <w:proofErr w:type="spellEnd"/>
            <w:r w:rsidRPr="000F48EC">
              <w:rPr>
                <w:rFonts w:eastAsia="Tahoma" w:cstheme="minorHAnsi"/>
                <w:sz w:val="20"/>
                <w:szCs w:val="20"/>
              </w:rPr>
              <w:t xml:space="preserve"> logów co najmniej w zakresie adresu źródłowego oraz nazwy użytkownika.</w:t>
            </w:r>
          </w:p>
          <w:p w14:paraId="5896D7CC" w14:textId="77777777" w:rsidR="00C873EF" w:rsidRPr="000F48EC" w:rsidRDefault="00C873EF" w:rsidP="00957707">
            <w:pPr>
              <w:spacing w:line="276" w:lineRule="auto"/>
              <w:jc w:val="both"/>
              <w:rPr>
                <w:rFonts w:eastAsia="Tahoma" w:cstheme="minorHAnsi"/>
                <w:sz w:val="20"/>
                <w:szCs w:val="20"/>
              </w:rPr>
            </w:pPr>
            <w:r w:rsidRPr="000F48EC">
              <w:rPr>
                <w:rFonts w:eastAsia="Tahoma" w:cstheme="minorHAnsi"/>
                <w:sz w:val="20"/>
                <w:szCs w:val="20"/>
              </w:rPr>
              <w:t>20. Rozwiązanie musi dawać możliwość ręcznej aktualizacji baz zabezpieczeń poprzez wskazanie pliku aktualizacji w trybie offline z poziomu interfejsu graficznego.</w:t>
            </w:r>
          </w:p>
        </w:tc>
      </w:tr>
      <w:tr w:rsidR="00C873EF" w:rsidRPr="00D90AD6" w14:paraId="08055A69"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4380E1BB" w14:textId="77777777" w:rsidR="00C873EF" w:rsidRPr="000F48EC" w:rsidRDefault="00C873EF" w:rsidP="00957707">
            <w:pPr>
              <w:spacing w:line="276" w:lineRule="auto"/>
              <w:jc w:val="center"/>
              <w:rPr>
                <w:rFonts w:eastAsia="Tahoma" w:cstheme="minorHAnsi"/>
              </w:rPr>
            </w:pPr>
            <w:r w:rsidRPr="000F48EC">
              <w:rPr>
                <w:rFonts w:eastAsia="Tahoma" w:cstheme="minorHAnsi"/>
              </w:rPr>
              <w:lastRenderedPageBreak/>
              <w:t>Raportowanie</w:t>
            </w:r>
          </w:p>
        </w:tc>
        <w:tc>
          <w:tcPr>
            <w:tcW w:w="7465" w:type="dxa"/>
            <w:tcBorders>
              <w:top w:val="single" w:sz="4" w:space="0" w:color="000000"/>
              <w:left w:val="single" w:sz="4" w:space="0" w:color="000000"/>
              <w:bottom w:val="single" w:sz="4" w:space="0" w:color="000000"/>
              <w:right w:val="single" w:sz="4" w:space="0" w:color="000000"/>
            </w:tcBorders>
            <w:hideMark/>
          </w:tcPr>
          <w:p w14:paraId="42608CAA"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 Urządzenie ma posiadać wbudowany w interfejs administracyjny system raportowania i</w:t>
            </w:r>
            <w:r>
              <w:rPr>
                <w:rFonts w:eastAsia="Tahoma" w:cstheme="minorHAnsi"/>
                <w:sz w:val="20"/>
                <w:szCs w:val="20"/>
              </w:rPr>
              <w:t xml:space="preserve"> </w:t>
            </w:r>
            <w:r w:rsidRPr="000F48EC">
              <w:rPr>
                <w:rFonts w:eastAsia="Tahoma" w:cstheme="minorHAnsi"/>
                <w:sz w:val="20"/>
                <w:szCs w:val="20"/>
              </w:rPr>
              <w:t>przeglądania logów zebranych na urządzeniu.</w:t>
            </w:r>
          </w:p>
          <w:p w14:paraId="0D01256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2. System raportowania i przeglądania logów wbudowany w system nie może wymagać dodatkowej licencji do swojego działania.</w:t>
            </w:r>
          </w:p>
          <w:p w14:paraId="0004E3D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3. System raportowania ma posiadać predefiniowane raporty dla co najmniej ruchu WEB, modułu IPS, skanera Antywirusowego, skanera Antyspamowego.</w:t>
            </w:r>
          </w:p>
          <w:p w14:paraId="56A59FDF"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4. System raportowania ma umożliwiać wygenerowanie co najmniej 25 różnych raportów.</w:t>
            </w:r>
          </w:p>
          <w:p w14:paraId="2AF31604"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5. System raportowania ma umożliwiać edycję konfiguracji bezpośrednio z poziomu raportu.</w:t>
            </w:r>
          </w:p>
          <w:p w14:paraId="4AA05D4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6. System raportowania ma umożliwiać eksport wyników raportu do formatu CSV.</w:t>
            </w:r>
          </w:p>
          <w:p w14:paraId="05279E74"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7. Urządzenie musi posiadać możliwość rozbudowy o dedykowany system zbierania logów i tworzenia raportów w postaci wirtualnej maszyny pochodzący od tego samego producenta.</w:t>
            </w:r>
          </w:p>
          <w:p w14:paraId="5BF66EF4"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8. Urządzenie ma umożliwiać monitorowanie swojego stanu w wykorzystanie protokołu SNMP w wersji 1, 2 i 3.</w:t>
            </w:r>
          </w:p>
          <w:p w14:paraId="180B63EE"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 xml:space="preserve">9. Urządzenie ma umożliwiać monitorowanie ruchu sieciowego bezpośrednio w konsoli </w:t>
            </w:r>
            <w:r w:rsidRPr="000F48EC">
              <w:rPr>
                <w:rFonts w:eastAsia="Tahoma" w:cstheme="minorHAnsi"/>
                <w:sz w:val="20"/>
                <w:szCs w:val="20"/>
              </w:rPr>
              <w:lastRenderedPageBreak/>
              <w:t>GUI, a także z poziomu konsoli (SSH).</w:t>
            </w:r>
          </w:p>
        </w:tc>
      </w:tr>
      <w:tr w:rsidR="00C873EF" w:rsidRPr="00D90AD6" w14:paraId="2A35BBE3"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506A236B" w14:textId="77777777" w:rsidR="00C873EF" w:rsidRPr="000F48EC" w:rsidRDefault="00C873EF" w:rsidP="00957707">
            <w:pPr>
              <w:spacing w:line="276" w:lineRule="auto"/>
              <w:jc w:val="center"/>
              <w:rPr>
                <w:rFonts w:eastAsia="Tahoma" w:cstheme="minorHAnsi"/>
              </w:rPr>
            </w:pPr>
            <w:r w:rsidRPr="000F48EC">
              <w:rPr>
                <w:rFonts w:eastAsia="Tahoma" w:cstheme="minorHAnsi"/>
              </w:rPr>
              <w:lastRenderedPageBreak/>
              <w:t>Pozostałe usługi i funkcje</w:t>
            </w:r>
          </w:p>
        </w:tc>
        <w:tc>
          <w:tcPr>
            <w:tcW w:w="7465" w:type="dxa"/>
            <w:tcBorders>
              <w:top w:val="single" w:sz="4" w:space="0" w:color="000000"/>
              <w:left w:val="single" w:sz="4" w:space="0" w:color="000000"/>
              <w:bottom w:val="single" w:sz="4" w:space="0" w:color="000000"/>
              <w:right w:val="single" w:sz="4" w:space="0" w:color="000000"/>
            </w:tcBorders>
            <w:hideMark/>
          </w:tcPr>
          <w:p w14:paraId="12DD9F55"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 Urządzenie ma posiadać wbudowany serwer DHCP z możliwością dynamicznego przypisywania adresów jak i statycznego przypisywania adresu IP do adresu MAC karty sieciowej.</w:t>
            </w:r>
          </w:p>
          <w:p w14:paraId="5B364317"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 xml:space="preserve">2. Urządzenie ma pozwalać na przesyłanie zapytań DHCP do zewnętrznego serwera DHCP (tzw. DHCP </w:t>
            </w:r>
            <w:proofErr w:type="spellStart"/>
            <w:r w:rsidRPr="000F48EC">
              <w:rPr>
                <w:rFonts w:eastAsia="Tahoma" w:cstheme="minorHAnsi"/>
                <w:sz w:val="20"/>
                <w:szCs w:val="20"/>
              </w:rPr>
              <w:t>Relay</w:t>
            </w:r>
            <w:proofErr w:type="spellEnd"/>
            <w:r w:rsidRPr="000F48EC">
              <w:rPr>
                <w:rFonts w:eastAsia="Tahoma" w:cstheme="minorHAnsi"/>
                <w:sz w:val="20"/>
                <w:szCs w:val="20"/>
              </w:rPr>
              <w:t>).</w:t>
            </w:r>
          </w:p>
          <w:p w14:paraId="4BB8A092"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3. Konfiguracja serwera DHCP ma być niezależna dla IPv4 i IPv6.</w:t>
            </w:r>
          </w:p>
          <w:p w14:paraId="04F4EB5E"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4. Urządzenie ma umożliwiać stworzenia różnych konfiguracji DHCP dla różnych podsieci</w:t>
            </w:r>
          </w:p>
          <w:p w14:paraId="42F61EF5"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skonfigurowanych zarówno na interfejsach fizycznych jak i wirtualnych (VLAN) w zakresie</w:t>
            </w:r>
          </w:p>
          <w:p w14:paraId="770E847A"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określenia bramy, serwerów DNS, nazwy domeny).</w:t>
            </w:r>
          </w:p>
          <w:p w14:paraId="02FD369B"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5. Urządzenie ma posiadać usługę DNS Proxy.</w:t>
            </w:r>
          </w:p>
          <w:p w14:paraId="47249C91"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6. Urządzenie musi oferować wsparcie dla IEEE 802.1Q VLAN.</w:t>
            </w:r>
          </w:p>
          <w:p w14:paraId="629752B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7. Urządzenie musi mieć zaimplementowane Open API</w:t>
            </w:r>
          </w:p>
          <w:p w14:paraId="624D7133"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8. Urządzenie ma posiadać dwie niezależne partycje np. w celu zapewnienia działania na wypadek awarii podczas aktualizacji oprogramowania układowego (</w:t>
            </w:r>
            <w:proofErr w:type="spellStart"/>
            <w:r w:rsidRPr="000F48EC">
              <w:rPr>
                <w:rFonts w:eastAsia="Tahoma" w:cstheme="minorHAnsi"/>
                <w:sz w:val="20"/>
                <w:szCs w:val="20"/>
              </w:rPr>
              <w:t>firmware</w:t>
            </w:r>
            <w:proofErr w:type="spellEnd"/>
            <w:r w:rsidRPr="000F48EC">
              <w:rPr>
                <w:rFonts w:eastAsia="Tahoma" w:cstheme="minorHAnsi"/>
                <w:sz w:val="20"/>
                <w:szCs w:val="20"/>
              </w:rPr>
              <w:t xml:space="preserve">). W tym celu ma być możliwe zsynchronizowanie aktywnej partycji z zapasową przed aktualizacją </w:t>
            </w:r>
            <w:proofErr w:type="spellStart"/>
            <w:r w:rsidRPr="000F48EC">
              <w:rPr>
                <w:rFonts w:eastAsia="Tahoma" w:cstheme="minorHAnsi"/>
                <w:sz w:val="20"/>
                <w:szCs w:val="20"/>
              </w:rPr>
              <w:t>firmware</w:t>
            </w:r>
            <w:proofErr w:type="spellEnd"/>
            <w:r w:rsidRPr="000F48EC">
              <w:rPr>
                <w:rFonts w:eastAsia="Tahoma" w:cstheme="minorHAnsi"/>
                <w:sz w:val="20"/>
                <w:szCs w:val="20"/>
              </w:rPr>
              <w:t xml:space="preserve"> lub w dowolnym innym momencie.</w:t>
            </w:r>
          </w:p>
          <w:p w14:paraId="4FFCA43E"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9. Urządzenie ma umożliwiać stworzenie interfejsu zagregowanego w oparciu o protokół LACP.</w:t>
            </w:r>
          </w:p>
        </w:tc>
      </w:tr>
      <w:tr w:rsidR="00C873EF" w:rsidRPr="00D90AD6" w14:paraId="1B7837B5"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6A75B360" w14:textId="77777777" w:rsidR="00C873EF" w:rsidRPr="000F48EC" w:rsidRDefault="00C873EF" w:rsidP="00957707">
            <w:pPr>
              <w:spacing w:line="276" w:lineRule="auto"/>
              <w:jc w:val="center"/>
              <w:rPr>
                <w:rFonts w:eastAsia="Tahoma" w:cstheme="minorHAnsi"/>
              </w:rPr>
            </w:pPr>
            <w:r w:rsidRPr="000F48EC">
              <w:rPr>
                <w:rFonts w:eastAsia="Tahoma" w:cstheme="minorHAnsi"/>
              </w:rPr>
              <w:t>Gwarancja i serwis</w:t>
            </w:r>
          </w:p>
        </w:tc>
        <w:tc>
          <w:tcPr>
            <w:tcW w:w="7465" w:type="dxa"/>
            <w:tcBorders>
              <w:top w:val="single" w:sz="4" w:space="0" w:color="000000"/>
              <w:left w:val="single" w:sz="4" w:space="0" w:color="000000"/>
              <w:bottom w:val="single" w:sz="4" w:space="0" w:color="000000"/>
              <w:right w:val="single" w:sz="4" w:space="0" w:color="000000"/>
            </w:tcBorders>
            <w:hideMark/>
          </w:tcPr>
          <w:p w14:paraId="406F67C1" w14:textId="77777777" w:rsidR="00C873EF" w:rsidRPr="00313E25" w:rsidRDefault="00C873EF" w:rsidP="00C873EF">
            <w:pPr>
              <w:pStyle w:val="Akapitzlist"/>
              <w:numPr>
                <w:ilvl w:val="0"/>
                <w:numId w:val="36"/>
              </w:numPr>
              <w:suppressAutoHyphens w:val="0"/>
              <w:spacing w:line="276" w:lineRule="auto"/>
              <w:jc w:val="both"/>
              <w:rPr>
                <w:rFonts w:eastAsia="Tahoma" w:cstheme="minorHAnsi"/>
                <w:sz w:val="20"/>
                <w:szCs w:val="20"/>
              </w:rPr>
            </w:pPr>
            <w:r>
              <w:rPr>
                <w:rFonts w:eastAsia="Tahoma" w:cstheme="minorHAnsi"/>
                <w:sz w:val="20"/>
                <w:szCs w:val="20"/>
              </w:rPr>
              <w:t xml:space="preserve">Do </w:t>
            </w:r>
            <w:r w:rsidRPr="00313E25">
              <w:rPr>
                <w:rFonts w:eastAsia="Tahoma" w:cstheme="minorHAnsi"/>
                <w:sz w:val="20"/>
                <w:szCs w:val="20"/>
              </w:rPr>
              <w:t xml:space="preserve">dnia </w:t>
            </w:r>
            <w:r>
              <w:rPr>
                <w:rFonts w:eastAsia="Tahoma" w:cstheme="minorHAnsi"/>
                <w:sz w:val="20"/>
                <w:szCs w:val="20"/>
              </w:rPr>
              <w:t>25.06</w:t>
            </w:r>
            <w:r w:rsidRPr="00313E25">
              <w:rPr>
                <w:rFonts w:eastAsia="Tahoma" w:cstheme="minorHAnsi"/>
                <w:sz w:val="20"/>
                <w:szCs w:val="20"/>
              </w:rPr>
              <w:t xml:space="preserve">.2026 roku urządzenie musi posiadać  dostęp do aktualizacji FW+IPS, VPN, filtr URL, AV, AS, obsługa kart SD lub wbudowanego dysku twardego. </w:t>
            </w:r>
          </w:p>
          <w:p w14:paraId="0CEC36F3" w14:textId="77777777" w:rsidR="00C873EF" w:rsidRPr="00DA2F3E" w:rsidRDefault="00C873EF" w:rsidP="00C873EF">
            <w:pPr>
              <w:pStyle w:val="Akapitzlist"/>
              <w:numPr>
                <w:ilvl w:val="0"/>
                <w:numId w:val="36"/>
              </w:numPr>
              <w:suppressAutoHyphens w:val="0"/>
              <w:spacing w:line="276" w:lineRule="auto"/>
              <w:jc w:val="both"/>
              <w:rPr>
                <w:rFonts w:eastAsia="Tahoma" w:cstheme="minorHAnsi"/>
                <w:sz w:val="20"/>
                <w:szCs w:val="20"/>
              </w:rPr>
            </w:pPr>
            <w:r w:rsidRPr="00313E25">
              <w:rPr>
                <w:rFonts w:eastAsia="Tahoma" w:cstheme="minorHAnsi"/>
                <w:sz w:val="20"/>
                <w:szCs w:val="20"/>
              </w:rPr>
              <w:t xml:space="preserve">Do dnia </w:t>
            </w:r>
            <w:r>
              <w:rPr>
                <w:rFonts w:eastAsia="Tahoma" w:cstheme="minorHAnsi"/>
                <w:sz w:val="20"/>
                <w:szCs w:val="20"/>
              </w:rPr>
              <w:t>25.06</w:t>
            </w:r>
            <w:r w:rsidRPr="00313E25">
              <w:rPr>
                <w:rFonts w:eastAsia="Tahoma" w:cstheme="minorHAnsi"/>
                <w:sz w:val="20"/>
                <w:szCs w:val="20"/>
              </w:rPr>
              <w:t>.2026 roku należy zapewnić wsparcie techniczne świadczone co najmniej drogą e-mail</w:t>
            </w:r>
            <w:r w:rsidRPr="009060F3">
              <w:rPr>
                <w:rFonts w:eastAsia="Tahoma" w:cstheme="minorHAnsi"/>
                <w:sz w:val="20"/>
                <w:szCs w:val="20"/>
              </w:rPr>
              <w:t xml:space="preserve"> lub przez dedykowany do tego portal.</w:t>
            </w:r>
          </w:p>
          <w:p w14:paraId="5D04C7F7" w14:textId="77777777" w:rsidR="00C873EF" w:rsidRPr="00DA2F3E" w:rsidRDefault="00C873EF" w:rsidP="00C873EF">
            <w:pPr>
              <w:pStyle w:val="Akapitzlist"/>
              <w:numPr>
                <w:ilvl w:val="0"/>
                <w:numId w:val="36"/>
              </w:numPr>
              <w:suppressAutoHyphens w:val="0"/>
              <w:spacing w:line="276" w:lineRule="auto"/>
              <w:jc w:val="both"/>
              <w:rPr>
                <w:rFonts w:eastAsia="Tahoma" w:cstheme="minorHAnsi"/>
                <w:sz w:val="20"/>
                <w:szCs w:val="20"/>
              </w:rPr>
            </w:pPr>
            <w:r>
              <w:rPr>
                <w:rFonts w:eastAsia="Tahoma" w:cstheme="minorHAnsi"/>
                <w:sz w:val="20"/>
                <w:szCs w:val="20"/>
              </w:rPr>
              <w:t>Urządzenie ma być objęte 2-letnią gwarancją producenta.</w:t>
            </w:r>
          </w:p>
        </w:tc>
      </w:tr>
      <w:tr w:rsidR="00C873EF" w:rsidRPr="00D90AD6" w14:paraId="5084C264" w14:textId="77777777" w:rsidTr="00957707">
        <w:trPr>
          <w:trHeight w:val="70"/>
        </w:trPr>
        <w:tc>
          <w:tcPr>
            <w:tcW w:w="2306" w:type="dxa"/>
            <w:tcBorders>
              <w:top w:val="single" w:sz="4" w:space="0" w:color="000000"/>
              <w:left w:val="single" w:sz="4" w:space="0" w:color="000000"/>
              <w:bottom w:val="single" w:sz="4" w:space="0" w:color="000000"/>
              <w:right w:val="single" w:sz="4" w:space="0" w:color="000000"/>
            </w:tcBorders>
            <w:hideMark/>
          </w:tcPr>
          <w:p w14:paraId="6DFDE096" w14:textId="77777777" w:rsidR="00C873EF" w:rsidRPr="000F48EC" w:rsidRDefault="00C873EF" w:rsidP="00957707">
            <w:pPr>
              <w:spacing w:line="276" w:lineRule="auto"/>
              <w:jc w:val="center"/>
              <w:rPr>
                <w:rFonts w:eastAsia="Tahoma" w:cstheme="minorHAnsi"/>
              </w:rPr>
            </w:pPr>
            <w:r w:rsidRPr="000F48EC">
              <w:rPr>
                <w:rFonts w:eastAsia="Tahoma" w:cstheme="minorHAnsi"/>
              </w:rPr>
              <w:t>Parametry sprzętowe</w:t>
            </w:r>
          </w:p>
        </w:tc>
        <w:tc>
          <w:tcPr>
            <w:tcW w:w="7465" w:type="dxa"/>
            <w:tcBorders>
              <w:top w:val="single" w:sz="4" w:space="0" w:color="000000"/>
              <w:left w:val="single" w:sz="4" w:space="0" w:color="000000"/>
              <w:bottom w:val="single" w:sz="4" w:space="0" w:color="000000"/>
              <w:right w:val="single" w:sz="4" w:space="0" w:color="000000"/>
            </w:tcBorders>
            <w:hideMark/>
          </w:tcPr>
          <w:p w14:paraId="3F9DBF6C"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 Urządzenie ma umożliwiać budowani</w:t>
            </w:r>
            <w:r>
              <w:rPr>
                <w:rFonts w:eastAsia="Tahoma" w:cstheme="minorHAnsi"/>
                <w:sz w:val="20"/>
                <w:szCs w:val="20"/>
              </w:rPr>
              <w:t>e</w:t>
            </w:r>
            <w:r w:rsidRPr="000F48EC">
              <w:rPr>
                <w:rFonts w:eastAsia="Tahoma" w:cstheme="minorHAnsi"/>
                <w:sz w:val="20"/>
                <w:szCs w:val="20"/>
              </w:rPr>
              <w:t xml:space="preserve"> klastrów wysokiej dostępności HA co najmniej w trybie Active-</w:t>
            </w:r>
            <w:proofErr w:type="spellStart"/>
            <w:r w:rsidRPr="000F48EC">
              <w:rPr>
                <w:rFonts w:eastAsia="Tahoma" w:cstheme="minorHAnsi"/>
                <w:sz w:val="20"/>
                <w:szCs w:val="20"/>
              </w:rPr>
              <w:t>Passive</w:t>
            </w:r>
            <w:proofErr w:type="spellEnd"/>
            <w:r w:rsidRPr="000F48EC">
              <w:rPr>
                <w:rFonts w:eastAsia="Tahoma" w:cstheme="minorHAnsi"/>
                <w:sz w:val="20"/>
                <w:szCs w:val="20"/>
              </w:rPr>
              <w:t>.</w:t>
            </w:r>
          </w:p>
          <w:p w14:paraId="21C55F7D"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 xml:space="preserve">2. Urządzenie </w:t>
            </w:r>
            <w:r>
              <w:rPr>
                <w:rFonts w:eastAsia="Tahoma" w:cstheme="minorHAnsi"/>
                <w:sz w:val="20"/>
                <w:szCs w:val="20"/>
              </w:rPr>
              <w:t>może</w:t>
            </w:r>
            <w:r w:rsidRPr="000F48EC">
              <w:rPr>
                <w:rFonts w:eastAsia="Tahoma" w:cstheme="minorHAnsi"/>
                <w:sz w:val="20"/>
                <w:szCs w:val="20"/>
              </w:rPr>
              <w:t xml:space="preserve"> być pozbawione dysku twardego, a oprogramowanie wewnętrzne </w:t>
            </w:r>
            <w:r>
              <w:rPr>
                <w:rFonts w:eastAsia="Tahoma" w:cstheme="minorHAnsi"/>
                <w:sz w:val="20"/>
                <w:szCs w:val="20"/>
              </w:rPr>
              <w:t>może</w:t>
            </w:r>
            <w:r w:rsidRPr="000F48EC">
              <w:rPr>
                <w:rFonts w:eastAsia="Tahoma" w:cstheme="minorHAnsi"/>
                <w:sz w:val="20"/>
                <w:szCs w:val="20"/>
              </w:rPr>
              <w:t xml:space="preserve"> działać na wbudowanej pamięci </w:t>
            </w:r>
            <w:proofErr w:type="spellStart"/>
            <w:r w:rsidRPr="000F48EC">
              <w:rPr>
                <w:rFonts w:eastAsia="Tahoma" w:cstheme="minorHAnsi"/>
                <w:sz w:val="20"/>
                <w:szCs w:val="20"/>
              </w:rPr>
              <w:t>flash</w:t>
            </w:r>
            <w:proofErr w:type="spellEnd"/>
            <w:r w:rsidRPr="000F48EC">
              <w:rPr>
                <w:rFonts w:eastAsia="Tahoma" w:cstheme="minorHAnsi"/>
                <w:sz w:val="20"/>
                <w:szCs w:val="20"/>
              </w:rPr>
              <w:t>.</w:t>
            </w:r>
          </w:p>
          <w:p w14:paraId="2BECFC4D"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 xml:space="preserve">3. Urządzenie ma być wyposażone w zintegrowany port na kartę </w:t>
            </w:r>
            <w:proofErr w:type="spellStart"/>
            <w:r w:rsidRPr="000F48EC">
              <w:rPr>
                <w:rFonts w:eastAsia="Tahoma" w:cstheme="minorHAnsi"/>
                <w:sz w:val="20"/>
                <w:szCs w:val="20"/>
              </w:rPr>
              <w:t>microSD</w:t>
            </w:r>
            <w:proofErr w:type="spellEnd"/>
            <w:r>
              <w:rPr>
                <w:rFonts w:eastAsia="Tahoma" w:cstheme="minorHAnsi"/>
                <w:sz w:val="20"/>
                <w:szCs w:val="20"/>
              </w:rPr>
              <w:t xml:space="preserve"> lub dysk twardy do przechowywania logów</w:t>
            </w:r>
            <w:r w:rsidRPr="000F48EC">
              <w:rPr>
                <w:rFonts w:eastAsia="Tahoma" w:cstheme="minorHAnsi"/>
                <w:sz w:val="20"/>
                <w:szCs w:val="20"/>
              </w:rPr>
              <w:t>.</w:t>
            </w:r>
          </w:p>
          <w:p w14:paraId="3D97F12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4. Liczba portów Ethernet 2,5Gbps – min. 8.</w:t>
            </w:r>
          </w:p>
          <w:p w14:paraId="090B8DE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5. Liczba portów światłowodowych 1Gbps – min. 1.</w:t>
            </w:r>
          </w:p>
          <w:p w14:paraId="1B4FD93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6. Urządzenie ma umożliwiać dostęp do Internetu za pomocą modemu 3G oraz 4G pochodzącego od dowolnego producenta.</w:t>
            </w:r>
          </w:p>
          <w:p w14:paraId="614D0E50"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7. Przepustowość Firewall (1518 bajtów UDP) – minimum 8Gbps.</w:t>
            </w:r>
          </w:p>
          <w:p w14:paraId="642AEC26"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8. Przepustowość Firewall wraz z włączonym systemem IPS (1518 bajtów UDP) – minimum 4Gbps.</w:t>
            </w:r>
          </w:p>
          <w:p w14:paraId="5DB26CE2"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9. Przepustowość filtrowania Antywirusowego – minimum 1Gbps.</w:t>
            </w:r>
          </w:p>
          <w:p w14:paraId="2107F657"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10. Przepustowość tunelu VPN przy szyfrowaniu AES – minimum 2Gbps.</w:t>
            </w:r>
          </w:p>
          <w:p w14:paraId="49823215"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 xml:space="preserve">11. Maksymalna liczba tuneli VPN </w:t>
            </w:r>
            <w:proofErr w:type="spellStart"/>
            <w:r w:rsidRPr="000F48EC">
              <w:rPr>
                <w:rFonts w:eastAsia="Tahoma" w:cstheme="minorHAnsi"/>
                <w:sz w:val="20"/>
                <w:szCs w:val="20"/>
              </w:rPr>
              <w:t>IPSec</w:t>
            </w:r>
            <w:proofErr w:type="spellEnd"/>
            <w:r w:rsidRPr="000F48EC">
              <w:rPr>
                <w:rFonts w:eastAsia="Tahoma" w:cstheme="minorHAnsi"/>
                <w:sz w:val="20"/>
                <w:szCs w:val="20"/>
              </w:rPr>
              <w:t xml:space="preserve"> – minimum 100.</w:t>
            </w:r>
          </w:p>
          <w:p w14:paraId="22C83E9A"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12. Maksymalna liczba tuneli typu SSL VPN (tryb tunelu) – minimum 100.</w:t>
            </w:r>
          </w:p>
          <w:p w14:paraId="77164DCB"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13. Maksymalna liczba tuneli typu SSL VPN (tryb portalu) – minimum 100.</w:t>
            </w:r>
          </w:p>
          <w:p w14:paraId="2DB35943"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14. Obsługa interfejsów 802.11q (VLAN) – minimum 128</w:t>
            </w:r>
          </w:p>
          <w:p w14:paraId="54742433"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15. Liczba</w:t>
            </w:r>
            <w:r>
              <w:rPr>
                <w:rFonts w:eastAsia="Tahoma" w:cstheme="minorHAnsi"/>
                <w:sz w:val="20"/>
                <w:szCs w:val="20"/>
              </w:rPr>
              <w:t xml:space="preserve"> równoczesnych sesji – minimum 300 000 i nie mniej niż 20</w:t>
            </w:r>
            <w:r w:rsidRPr="000F48EC">
              <w:rPr>
                <w:rFonts w:eastAsia="Tahoma" w:cstheme="minorHAnsi"/>
                <w:sz w:val="20"/>
                <w:szCs w:val="20"/>
              </w:rPr>
              <w:t xml:space="preserve"> 000 nowych sesji/sekundę.</w:t>
            </w:r>
          </w:p>
          <w:p w14:paraId="069D8F9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16. Urządzenie nie ma limitu na liczbę użytkowników.</w:t>
            </w:r>
          </w:p>
          <w:p w14:paraId="659A969A"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lastRenderedPageBreak/>
              <w:t>17. Liczba reguł filtrowania – minimum 8 192.</w:t>
            </w:r>
          </w:p>
          <w:p w14:paraId="769090B9"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18. Liczba tras statycznego routingu – minimum 512.</w:t>
            </w:r>
          </w:p>
          <w:p w14:paraId="230CEFF0"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19. Liczba tras dynamicznego routingu – minimum 10 000.</w:t>
            </w:r>
          </w:p>
          <w:p w14:paraId="425D7EDD"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20. Urządzenie ma umożliwiać podłączenie zewnętrznego nadmiarowego zasilacza (zasilanie</w:t>
            </w:r>
          </w:p>
          <w:p w14:paraId="17D8B25D" w14:textId="77777777" w:rsidR="00C873EF" w:rsidRPr="000F48EC"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redundantne). Stan pracy każdego zasilacza musi być sygnalizowany bezpośrednio na obudowie urządzenia.</w:t>
            </w:r>
          </w:p>
          <w:p w14:paraId="6F3F5799" w14:textId="77777777" w:rsidR="00C873EF" w:rsidRDefault="00C873EF" w:rsidP="00957707">
            <w:pPr>
              <w:spacing w:line="276" w:lineRule="auto"/>
              <w:ind w:hanging="9"/>
              <w:jc w:val="both"/>
              <w:rPr>
                <w:rFonts w:eastAsia="Tahoma" w:cstheme="minorHAnsi"/>
                <w:sz w:val="20"/>
                <w:szCs w:val="20"/>
              </w:rPr>
            </w:pPr>
            <w:r w:rsidRPr="000F48EC">
              <w:rPr>
                <w:rFonts w:eastAsia="Tahoma" w:cstheme="minorHAnsi"/>
                <w:sz w:val="20"/>
                <w:szCs w:val="20"/>
              </w:rPr>
              <w:t>21. Urządzenie musi być wyposażone w moduł TPM.</w:t>
            </w:r>
          </w:p>
          <w:p w14:paraId="6C10832A" w14:textId="77777777" w:rsidR="00C873EF" w:rsidRPr="00C27CAA" w:rsidRDefault="00C873EF" w:rsidP="00957707">
            <w:pPr>
              <w:spacing w:line="276" w:lineRule="auto"/>
              <w:ind w:hanging="9"/>
              <w:jc w:val="both"/>
              <w:rPr>
                <w:rFonts w:eastAsia="Tahoma" w:cstheme="minorHAnsi"/>
                <w:b/>
                <w:sz w:val="20"/>
                <w:szCs w:val="20"/>
              </w:rPr>
            </w:pPr>
            <w:r w:rsidRPr="00C27CAA">
              <w:rPr>
                <w:rFonts w:eastAsia="Tahoma" w:cstheme="minorHAnsi"/>
                <w:b/>
                <w:sz w:val="20"/>
                <w:szCs w:val="20"/>
              </w:rPr>
              <w:t xml:space="preserve">W urządzeniu należy zainstalować kartę pamięci </w:t>
            </w:r>
            <w:proofErr w:type="spellStart"/>
            <w:r w:rsidRPr="00C27CAA">
              <w:rPr>
                <w:rFonts w:eastAsia="Tahoma" w:cstheme="minorHAnsi"/>
                <w:b/>
                <w:sz w:val="20"/>
                <w:szCs w:val="20"/>
              </w:rPr>
              <w:t>microSD</w:t>
            </w:r>
            <w:proofErr w:type="spellEnd"/>
            <w:r w:rsidRPr="00C27CAA">
              <w:rPr>
                <w:rFonts w:eastAsia="Tahoma" w:cstheme="minorHAnsi"/>
                <w:b/>
                <w:sz w:val="20"/>
                <w:szCs w:val="20"/>
              </w:rPr>
              <w:t xml:space="preserve"> o pojemności 32GB</w:t>
            </w:r>
            <w:r>
              <w:rPr>
                <w:rFonts w:eastAsia="Tahoma" w:cstheme="minorHAnsi"/>
                <w:b/>
                <w:sz w:val="20"/>
                <w:szCs w:val="20"/>
              </w:rPr>
              <w:t xml:space="preserve"> lub dysk o pojemności 100GB</w:t>
            </w:r>
            <w:r w:rsidRPr="00C27CAA">
              <w:rPr>
                <w:rFonts w:eastAsia="Tahoma" w:cstheme="minorHAnsi"/>
                <w:b/>
                <w:sz w:val="20"/>
                <w:szCs w:val="20"/>
              </w:rPr>
              <w:t>.</w:t>
            </w:r>
          </w:p>
        </w:tc>
      </w:tr>
    </w:tbl>
    <w:p w14:paraId="102251F8" w14:textId="77777777" w:rsidR="00C873EF" w:rsidRPr="00D90AD6" w:rsidRDefault="00C873EF" w:rsidP="00C873EF">
      <w:pPr>
        <w:rPr>
          <w:rFonts w:eastAsia="Tahoma" w:cstheme="minorHAnsi"/>
          <w:lang w:eastAsia="pl-PL"/>
        </w:rPr>
      </w:pPr>
    </w:p>
    <w:p w14:paraId="0FAF5031" w14:textId="77777777" w:rsidR="00C873EF" w:rsidRPr="00D90AD6" w:rsidRDefault="00C873EF" w:rsidP="00C873EF">
      <w:pPr>
        <w:pStyle w:val="Akapitzlist"/>
        <w:numPr>
          <w:ilvl w:val="0"/>
          <w:numId w:val="19"/>
        </w:numPr>
        <w:suppressAutoHyphens w:val="0"/>
        <w:ind w:left="284" w:hanging="284"/>
        <w:jc w:val="both"/>
        <w:rPr>
          <w:rFonts w:cstheme="minorHAnsi"/>
        </w:rPr>
      </w:pPr>
      <w:r w:rsidRPr="00D90AD6">
        <w:rPr>
          <w:rFonts w:cstheme="minorHAnsi"/>
        </w:rPr>
        <w:t>Zakres instalacji i konfiguracji</w:t>
      </w:r>
    </w:p>
    <w:p w14:paraId="53A42B03"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aktualizacja oprogramowania </w:t>
      </w:r>
      <w:proofErr w:type="spellStart"/>
      <w:r w:rsidRPr="00D90AD6">
        <w:rPr>
          <w:rFonts w:cstheme="minorHAnsi"/>
        </w:rPr>
        <w:t>firmware</w:t>
      </w:r>
      <w:proofErr w:type="spellEnd"/>
      <w:r w:rsidRPr="00D90AD6">
        <w:rPr>
          <w:rFonts w:cstheme="minorHAnsi"/>
        </w:rPr>
        <w:t xml:space="preserve"> do najnowszej wersji,</w:t>
      </w:r>
    </w:p>
    <w:p w14:paraId="5C12E94E"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przeniesienie konfiguracji z </w:t>
      </w:r>
      <w:r>
        <w:rPr>
          <w:rFonts w:cstheme="minorHAnsi"/>
        </w:rPr>
        <w:t xml:space="preserve">dotychczasowego </w:t>
      </w:r>
      <w:r w:rsidRPr="00D90AD6">
        <w:rPr>
          <w:rFonts w:cstheme="minorHAnsi"/>
        </w:rPr>
        <w:t xml:space="preserve">urządzenia </w:t>
      </w:r>
      <w:r>
        <w:rPr>
          <w:rFonts w:cstheme="minorHAnsi"/>
        </w:rPr>
        <w:t xml:space="preserve">brzegowego </w:t>
      </w:r>
      <w:r w:rsidRPr="00D90AD6">
        <w:rPr>
          <w:rFonts w:cstheme="minorHAnsi"/>
        </w:rPr>
        <w:t>do dostarczonego urządzenia,</w:t>
      </w:r>
    </w:p>
    <w:p w14:paraId="5C8D3FA8"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analiza aktualnej konfiguracji mechanizmów bezpieczeństwa oraz wprowadzenie zmian w konfiguracji urządzenia brzegowego mających na celu zwiększenie poziomu bezpieczeństwa cyfrowego,</w:t>
      </w:r>
    </w:p>
    <w:p w14:paraId="31D00692"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wprowadzenie do konfiguracji urządzenia UTM zmian umożliwiających izolację serwerów od sieci produkcyjnej oraz identyfikacja usług (portów) niezbędnych do zachowania komunikacji ze stacjami roboczymi użytkowników (bez konieczności zmiany adresacji IP),</w:t>
      </w:r>
    </w:p>
    <w:p w14:paraId="1498D028"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 xml:space="preserve">analiza ruchu z serwerów aplikacyjnych oraz </w:t>
      </w:r>
      <w:r w:rsidRPr="00D90AD6">
        <w:rPr>
          <w:rFonts w:cstheme="minorHAnsi"/>
        </w:rPr>
        <w:t xml:space="preserve">odseparowanie </w:t>
      </w:r>
      <w:r>
        <w:rPr>
          <w:rFonts w:cstheme="minorHAnsi"/>
        </w:rPr>
        <w:t xml:space="preserve">tych </w:t>
      </w:r>
      <w:r w:rsidRPr="00D90AD6">
        <w:rPr>
          <w:rFonts w:cstheme="minorHAnsi"/>
        </w:rPr>
        <w:t>serwerów od sieci Internet</w:t>
      </w:r>
      <w:r>
        <w:rPr>
          <w:rFonts w:cstheme="minorHAnsi"/>
        </w:rPr>
        <w:t>;</w:t>
      </w:r>
      <w:r w:rsidRPr="00D90AD6">
        <w:rPr>
          <w:rFonts w:cstheme="minorHAnsi"/>
        </w:rPr>
        <w:t xml:space="preserve">  identyfikacja i przepuszczenie połączeń niezbędnych do poprawnej pracy tych serwerów,</w:t>
      </w:r>
    </w:p>
    <w:p w14:paraId="45763C16" w14:textId="77777777" w:rsidR="00C873EF" w:rsidRPr="003D026E" w:rsidRDefault="00C873EF" w:rsidP="00C873EF">
      <w:pPr>
        <w:pStyle w:val="Akapitzlist"/>
        <w:numPr>
          <w:ilvl w:val="0"/>
          <w:numId w:val="20"/>
        </w:numPr>
        <w:tabs>
          <w:tab w:val="left" w:pos="5310"/>
        </w:tabs>
        <w:suppressAutoHyphens w:val="0"/>
        <w:ind w:left="567" w:right="331" w:hanging="283"/>
        <w:jc w:val="both"/>
        <w:rPr>
          <w:rFonts w:cstheme="minorHAnsi"/>
        </w:rPr>
      </w:pPr>
      <w:r w:rsidRPr="003D026E">
        <w:rPr>
          <w:rFonts w:cstheme="minorHAnsi"/>
        </w:rPr>
        <w:t>połączenie urządzeń w klaster wysokiej dostępności HA w trybie Active-</w:t>
      </w:r>
      <w:proofErr w:type="spellStart"/>
      <w:r w:rsidRPr="003D026E">
        <w:rPr>
          <w:rFonts w:cstheme="minorHAnsi"/>
        </w:rPr>
        <w:t>Passive</w:t>
      </w:r>
      <w:proofErr w:type="spellEnd"/>
      <w:r w:rsidRPr="003D026E">
        <w:rPr>
          <w:rFonts w:cstheme="minorHAnsi"/>
        </w:rPr>
        <w:t>,</w:t>
      </w:r>
    </w:p>
    <w:p w14:paraId="63EC029D"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przeprowadzenie testów funkcjonowania klastra UTM,</w:t>
      </w:r>
    </w:p>
    <w:p w14:paraId="702D2D14"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przygotowanie opisu konfiguracji oraz przekazanie go Zamawiającemu w wersji elektronicznej (edytowalnej). </w:t>
      </w:r>
    </w:p>
    <w:p w14:paraId="102755A0" w14:textId="77777777" w:rsidR="00C873EF" w:rsidRDefault="00C873EF" w:rsidP="00C873EF">
      <w:pPr>
        <w:tabs>
          <w:tab w:val="left" w:pos="5310"/>
        </w:tabs>
        <w:ind w:left="66"/>
        <w:jc w:val="both"/>
        <w:rPr>
          <w:rFonts w:cstheme="minorHAnsi"/>
        </w:rPr>
      </w:pPr>
      <w:bookmarkStart w:id="1" w:name="_Hlk193044354"/>
      <w:r w:rsidRPr="00D90AD6">
        <w:rPr>
          <w:rFonts w:cstheme="minorHAnsi"/>
        </w:rPr>
        <w:t>Wykonawca zagwarantuje, że zadania określone powyżej wykonywać będzie osoba posiadająca niezbędne umiejętności w tym aktualny certyfikat kompetencji wystawiony przez producenta urządzenia lub autoryzowane centrum szkoleniowe.</w:t>
      </w:r>
      <w:bookmarkEnd w:id="1"/>
    </w:p>
    <w:p w14:paraId="500C8A41" w14:textId="77777777" w:rsidR="00C873EF" w:rsidRPr="00D90AD6" w:rsidRDefault="00C873EF" w:rsidP="00C873EF">
      <w:pPr>
        <w:tabs>
          <w:tab w:val="left" w:pos="5310"/>
        </w:tabs>
        <w:ind w:left="66"/>
        <w:jc w:val="both"/>
        <w:rPr>
          <w:rFonts w:cstheme="minorHAnsi"/>
        </w:rPr>
      </w:pPr>
    </w:p>
    <w:p w14:paraId="0C20C31F" w14:textId="6CBCD4FE"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 xml:space="preserve">Przełącznik </w:t>
      </w:r>
      <w:proofErr w:type="spellStart"/>
      <w:r w:rsidRPr="00C873EF">
        <w:rPr>
          <w:rFonts w:cstheme="minorHAnsi"/>
          <w:b/>
        </w:rPr>
        <w:t>zarządzalny</w:t>
      </w:r>
      <w:proofErr w:type="spellEnd"/>
      <w:r w:rsidRPr="00C873EF">
        <w:rPr>
          <w:rFonts w:cstheme="minorHAnsi"/>
          <w:b/>
        </w:rPr>
        <w:t>, 8-portowy (4 szt.)</w:t>
      </w:r>
    </w:p>
    <w:p w14:paraId="5FEA3821" w14:textId="77777777" w:rsidR="00C873EF" w:rsidRDefault="00C873EF" w:rsidP="00C873EF">
      <w:pPr>
        <w:pStyle w:val="Akapitzlist"/>
        <w:numPr>
          <w:ilvl w:val="0"/>
          <w:numId w:val="21"/>
        </w:numPr>
        <w:suppressAutoHyphens w:val="0"/>
        <w:ind w:left="284" w:hanging="284"/>
        <w:jc w:val="both"/>
        <w:rPr>
          <w:rFonts w:cstheme="minorHAnsi"/>
        </w:rPr>
      </w:pPr>
      <w:r w:rsidRPr="00D90AD6">
        <w:rPr>
          <w:rFonts w:cstheme="minorHAnsi"/>
        </w:rPr>
        <w:t>Minimalne parametry techniczne urządzenia</w:t>
      </w:r>
    </w:p>
    <w:p w14:paraId="377828D9" w14:textId="77777777" w:rsidR="00C873EF" w:rsidRPr="000F48EC" w:rsidRDefault="00C873EF" w:rsidP="00C873EF">
      <w:pPr>
        <w:jc w:val="both"/>
        <w:rPr>
          <w:rFonts w:cstheme="minorHAnsi"/>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5"/>
        <w:gridCol w:w="7463"/>
      </w:tblGrid>
      <w:tr w:rsidR="00C873EF" w:rsidRPr="00B51EC2" w14:paraId="1C388C54" w14:textId="77777777" w:rsidTr="00957707">
        <w:trPr>
          <w:trHeight w:val="403"/>
        </w:trPr>
        <w:tc>
          <w:tcPr>
            <w:tcW w:w="2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C3E507" w14:textId="77777777" w:rsidR="00C873EF" w:rsidRPr="00B51EC2" w:rsidRDefault="00C873EF" w:rsidP="00957707">
            <w:pPr>
              <w:spacing w:line="276" w:lineRule="auto"/>
              <w:jc w:val="center"/>
              <w:rPr>
                <w:rFonts w:eastAsia="Tahoma" w:cstheme="minorHAnsi"/>
                <w:b/>
              </w:rPr>
            </w:pPr>
            <w:r w:rsidRPr="00B51EC2">
              <w:rPr>
                <w:rFonts w:eastAsia="Tahoma" w:cstheme="minorHAnsi"/>
                <w:b/>
              </w:rPr>
              <w:t>Nazwa</w:t>
            </w:r>
          </w:p>
        </w:tc>
        <w:tc>
          <w:tcPr>
            <w:tcW w:w="74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35E900" w14:textId="77777777" w:rsidR="00C873EF" w:rsidRPr="00B51EC2" w:rsidRDefault="00C873EF" w:rsidP="00957707">
            <w:pPr>
              <w:spacing w:line="276" w:lineRule="auto"/>
              <w:jc w:val="center"/>
              <w:rPr>
                <w:rFonts w:eastAsia="Tahoma" w:cstheme="minorHAnsi"/>
                <w:b/>
              </w:rPr>
            </w:pPr>
            <w:r w:rsidRPr="00B51EC2">
              <w:rPr>
                <w:rFonts w:eastAsia="Tahoma" w:cstheme="minorHAnsi"/>
                <w:b/>
              </w:rPr>
              <w:t xml:space="preserve">Minimalne wymagania </w:t>
            </w:r>
          </w:p>
        </w:tc>
      </w:tr>
      <w:tr w:rsidR="00C873EF" w:rsidRPr="00B51EC2" w14:paraId="773D124B"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406C3880" w14:textId="77777777" w:rsidR="00C873EF" w:rsidRPr="00B51EC2" w:rsidRDefault="00C873EF" w:rsidP="00957707">
            <w:pPr>
              <w:spacing w:line="276" w:lineRule="auto"/>
              <w:jc w:val="center"/>
              <w:rPr>
                <w:rFonts w:eastAsia="Tahoma" w:cstheme="minorHAnsi"/>
              </w:rPr>
            </w:pPr>
            <w:r w:rsidRPr="00B51EC2">
              <w:rPr>
                <w:rFonts w:cstheme="minorHAnsi"/>
              </w:rPr>
              <w:t>Porty przełącznika</w:t>
            </w:r>
          </w:p>
        </w:tc>
        <w:tc>
          <w:tcPr>
            <w:tcW w:w="7463" w:type="dxa"/>
            <w:tcBorders>
              <w:top w:val="single" w:sz="4" w:space="0" w:color="000000"/>
              <w:left w:val="single" w:sz="4" w:space="0" w:color="000000"/>
              <w:bottom w:val="single" w:sz="4" w:space="0" w:color="000000"/>
              <w:right w:val="single" w:sz="4" w:space="0" w:color="000000"/>
            </w:tcBorders>
            <w:hideMark/>
          </w:tcPr>
          <w:p w14:paraId="12C05301" w14:textId="77777777" w:rsidR="00C873EF" w:rsidRPr="00B51EC2" w:rsidRDefault="00C873EF" w:rsidP="00957707">
            <w:pPr>
              <w:tabs>
                <w:tab w:val="left" w:pos="1014"/>
              </w:tabs>
              <w:spacing w:line="276" w:lineRule="auto"/>
              <w:rPr>
                <w:rFonts w:eastAsia="Tahoma" w:cstheme="minorHAnsi"/>
              </w:rPr>
            </w:pPr>
            <w:r w:rsidRPr="00B51EC2">
              <w:rPr>
                <w:rFonts w:eastAsia="Tahoma" w:cstheme="minorHAnsi"/>
              </w:rPr>
              <w:t>minimum 8x 10/100/1000Base-T RJ45 oraz minimum 2x 100/1000Base-X SFP</w:t>
            </w:r>
          </w:p>
        </w:tc>
      </w:tr>
      <w:tr w:rsidR="00C873EF" w:rsidRPr="00B51EC2" w14:paraId="18B316FE"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7CF3CBA4" w14:textId="77777777" w:rsidR="00C873EF" w:rsidRPr="00B51EC2" w:rsidRDefault="00C873EF" w:rsidP="00957707">
            <w:pPr>
              <w:spacing w:line="276" w:lineRule="auto"/>
              <w:jc w:val="center"/>
              <w:rPr>
                <w:rFonts w:eastAsia="Tahoma" w:cstheme="minorHAnsi"/>
              </w:rPr>
            </w:pPr>
            <w:r w:rsidRPr="00B51EC2">
              <w:rPr>
                <w:rFonts w:cstheme="minorHAnsi"/>
              </w:rPr>
              <w:t>Port konsolowy</w:t>
            </w:r>
          </w:p>
        </w:tc>
        <w:tc>
          <w:tcPr>
            <w:tcW w:w="7463" w:type="dxa"/>
            <w:tcBorders>
              <w:top w:val="single" w:sz="4" w:space="0" w:color="000000"/>
              <w:left w:val="single" w:sz="4" w:space="0" w:color="000000"/>
              <w:bottom w:val="single" w:sz="4" w:space="0" w:color="000000"/>
              <w:right w:val="single" w:sz="4" w:space="0" w:color="000000"/>
            </w:tcBorders>
            <w:hideMark/>
          </w:tcPr>
          <w:p w14:paraId="2FD85148" w14:textId="77777777" w:rsidR="00C873EF" w:rsidRPr="00B51EC2" w:rsidRDefault="00C873EF" w:rsidP="00957707">
            <w:pPr>
              <w:spacing w:line="276" w:lineRule="auto"/>
              <w:rPr>
                <w:rFonts w:eastAsia="Tahoma" w:cstheme="minorHAnsi"/>
              </w:rPr>
            </w:pPr>
            <w:r w:rsidRPr="00B51EC2">
              <w:rPr>
                <w:rFonts w:eastAsia="Tahoma" w:cstheme="minorHAnsi"/>
              </w:rPr>
              <w:t>RJ45 (RS-232)</w:t>
            </w:r>
          </w:p>
        </w:tc>
      </w:tr>
      <w:tr w:rsidR="00C873EF" w:rsidRPr="00B51EC2" w14:paraId="34F9D8CE"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2985CDF7" w14:textId="77777777" w:rsidR="00C873EF" w:rsidRPr="00B51EC2" w:rsidRDefault="00C873EF" w:rsidP="00957707">
            <w:pPr>
              <w:spacing w:line="276" w:lineRule="auto"/>
              <w:jc w:val="center"/>
              <w:rPr>
                <w:rFonts w:eastAsia="Tahoma" w:cstheme="minorHAnsi"/>
              </w:rPr>
            </w:pPr>
            <w:r w:rsidRPr="00B51EC2">
              <w:rPr>
                <w:rFonts w:cstheme="minorHAnsi"/>
              </w:rPr>
              <w:t>Szybkość przełączania</w:t>
            </w:r>
          </w:p>
        </w:tc>
        <w:tc>
          <w:tcPr>
            <w:tcW w:w="7463" w:type="dxa"/>
            <w:tcBorders>
              <w:top w:val="single" w:sz="4" w:space="0" w:color="000000"/>
              <w:left w:val="single" w:sz="4" w:space="0" w:color="000000"/>
              <w:bottom w:val="single" w:sz="4" w:space="0" w:color="000000"/>
              <w:right w:val="single" w:sz="4" w:space="0" w:color="000000"/>
            </w:tcBorders>
            <w:hideMark/>
          </w:tcPr>
          <w:p w14:paraId="0D3B3F58" w14:textId="77777777" w:rsidR="00C873EF" w:rsidRPr="00B51EC2" w:rsidRDefault="00C873EF" w:rsidP="00957707">
            <w:pPr>
              <w:spacing w:line="276" w:lineRule="auto"/>
              <w:jc w:val="both"/>
              <w:rPr>
                <w:rFonts w:eastAsia="Tahoma" w:cstheme="minorHAnsi"/>
              </w:rPr>
            </w:pPr>
            <w:r w:rsidRPr="00B51EC2">
              <w:rPr>
                <w:rFonts w:eastAsia="Tahoma" w:cstheme="minorHAnsi"/>
              </w:rPr>
              <w:t>minimum 20Gb/s</w:t>
            </w:r>
          </w:p>
        </w:tc>
      </w:tr>
      <w:tr w:rsidR="00C873EF" w:rsidRPr="00B51EC2" w14:paraId="1215EDA8"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6FFF1566" w14:textId="77777777" w:rsidR="00C873EF" w:rsidRPr="00B51EC2" w:rsidRDefault="00C873EF" w:rsidP="00957707">
            <w:pPr>
              <w:spacing w:line="276" w:lineRule="auto"/>
              <w:jc w:val="center"/>
              <w:rPr>
                <w:rFonts w:eastAsia="Tahoma" w:cstheme="minorHAnsi"/>
              </w:rPr>
            </w:pPr>
            <w:r w:rsidRPr="00B51EC2">
              <w:rPr>
                <w:rFonts w:cstheme="minorHAnsi"/>
              </w:rPr>
              <w:t>Przepustowość</w:t>
            </w:r>
          </w:p>
        </w:tc>
        <w:tc>
          <w:tcPr>
            <w:tcW w:w="7463" w:type="dxa"/>
            <w:tcBorders>
              <w:top w:val="single" w:sz="4" w:space="0" w:color="000000"/>
              <w:left w:val="single" w:sz="4" w:space="0" w:color="000000"/>
              <w:bottom w:val="single" w:sz="4" w:space="0" w:color="000000"/>
              <w:right w:val="single" w:sz="4" w:space="0" w:color="000000"/>
            </w:tcBorders>
            <w:hideMark/>
          </w:tcPr>
          <w:p w14:paraId="27E4DD99" w14:textId="77777777" w:rsidR="00C873EF" w:rsidRPr="00B51EC2" w:rsidRDefault="00C873EF" w:rsidP="00957707">
            <w:pPr>
              <w:spacing w:line="276" w:lineRule="auto"/>
              <w:rPr>
                <w:rFonts w:eastAsia="Tahoma" w:cstheme="minorHAnsi"/>
              </w:rPr>
            </w:pPr>
            <w:r w:rsidRPr="00B51EC2">
              <w:rPr>
                <w:rFonts w:eastAsia="Tahoma" w:cstheme="minorHAnsi"/>
              </w:rPr>
              <w:t>minimum 14Mp/s (dla pakietów 64Kb)</w:t>
            </w:r>
          </w:p>
        </w:tc>
      </w:tr>
      <w:tr w:rsidR="00C873EF" w:rsidRPr="00B51EC2" w14:paraId="0C228FB4"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6E4B0CE9" w14:textId="77777777" w:rsidR="00C873EF" w:rsidRPr="00B51EC2" w:rsidRDefault="00C873EF" w:rsidP="00957707">
            <w:pPr>
              <w:spacing w:line="276" w:lineRule="auto"/>
              <w:jc w:val="center"/>
              <w:rPr>
                <w:rFonts w:eastAsia="Tahoma" w:cstheme="minorHAnsi"/>
              </w:rPr>
            </w:pPr>
            <w:r w:rsidRPr="00B51EC2">
              <w:rPr>
                <w:rFonts w:cstheme="minorHAnsi"/>
              </w:rPr>
              <w:t>Bufor pakietów</w:t>
            </w:r>
          </w:p>
        </w:tc>
        <w:tc>
          <w:tcPr>
            <w:tcW w:w="7463" w:type="dxa"/>
            <w:tcBorders>
              <w:top w:val="single" w:sz="4" w:space="0" w:color="000000"/>
              <w:left w:val="single" w:sz="4" w:space="0" w:color="000000"/>
              <w:bottom w:val="single" w:sz="4" w:space="0" w:color="000000"/>
              <w:right w:val="single" w:sz="4" w:space="0" w:color="000000"/>
            </w:tcBorders>
            <w:hideMark/>
          </w:tcPr>
          <w:p w14:paraId="503B4067" w14:textId="77777777" w:rsidR="00C873EF" w:rsidRPr="00B51EC2" w:rsidRDefault="00C873EF" w:rsidP="00957707">
            <w:pPr>
              <w:spacing w:line="276" w:lineRule="auto"/>
              <w:rPr>
                <w:rFonts w:eastAsia="Tahoma" w:cstheme="minorHAnsi"/>
              </w:rPr>
            </w:pPr>
            <w:r w:rsidRPr="00B51EC2">
              <w:rPr>
                <w:rFonts w:eastAsia="Tahoma" w:cstheme="minorHAnsi"/>
              </w:rPr>
              <w:t>minimum 0,5MB</w:t>
            </w:r>
          </w:p>
        </w:tc>
      </w:tr>
      <w:tr w:rsidR="00C873EF" w:rsidRPr="00B51EC2" w14:paraId="631E6B53"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24EFAF87" w14:textId="77777777" w:rsidR="00C873EF" w:rsidRPr="00B51EC2" w:rsidRDefault="00C873EF" w:rsidP="00957707">
            <w:pPr>
              <w:spacing w:line="276" w:lineRule="auto"/>
              <w:jc w:val="center"/>
              <w:rPr>
                <w:rFonts w:eastAsia="Tahoma" w:cstheme="minorHAnsi"/>
              </w:rPr>
            </w:pPr>
            <w:r w:rsidRPr="00B51EC2">
              <w:rPr>
                <w:rFonts w:cstheme="minorHAnsi"/>
              </w:rPr>
              <w:t>Ramki Jumbo</w:t>
            </w:r>
          </w:p>
        </w:tc>
        <w:tc>
          <w:tcPr>
            <w:tcW w:w="7463" w:type="dxa"/>
            <w:tcBorders>
              <w:top w:val="single" w:sz="4" w:space="0" w:color="000000"/>
              <w:left w:val="single" w:sz="4" w:space="0" w:color="000000"/>
              <w:bottom w:val="single" w:sz="4" w:space="0" w:color="000000"/>
              <w:right w:val="single" w:sz="4" w:space="0" w:color="000000"/>
            </w:tcBorders>
            <w:hideMark/>
          </w:tcPr>
          <w:p w14:paraId="1A2D9E4B" w14:textId="77777777" w:rsidR="00C873EF" w:rsidRPr="00B51EC2" w:rsidRDefault="00C873EF" w:rsidP="00957707">
            <w:pPr>
              <w:spacing w:line="276" w:lineRule="auto"/>
              <w:jc w:val="both"/>
              <w:rPr>
                <w:rFonts w:eastAsia="Tahoma" w:cstheme="minorHAnsi"/>
              </w:rPr>
            </w:pPr>
            <w:r w:rsidRPr="00B51EC2">
              <w:rPr>
                <w:rFonts w:eastAsia="Tahoma" w:cstheme="minorHAnsi"/>
              </w:rPr>
              <w:t>minimum 10k</w:t>
            </w:r>
          </w:p>
        </w:tc>
      </w:tr>
      <w:tr w:rsidR="00C873EF" w:rsidRPr="00B51EC2" w14:paraId="2AFA9CFA"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21084551" w14:textId="77777777" w:rsidR="00C873EF" w:rsidRPr="00B51EC2" w:rsidRDefault="00C873EF" w:rsidP="00957707">
            <w:pPr>
              <w:spacing w:line="276" w:lineRule="auto"/>
              <w:jc w:val="center"/>
              <w:rPr>
                <w:rFonts w:eastAsia="Tahoma" w:cstheme="minorHAnsi"/>
              </w:rPr>
            </w:pPr>
            <w:proofErr w:type="spellStart"/>
            <w:r w:rsidRPr="00B51EC2">
              <w:rPr>
                <w:rFonts w:cstheme="minorHAnsi"/>
                <w:lang w:val="en-GB"/>
              </w:rPr>
              <w:t>Tablica</w:t>
            </w:r>
            <w:proofErr w:type="spellEnd"/>
            <w:r w:rsidRPr="00B51EC2">
              <w:rPr>
                <w:rFonts w:cstheme="minorHAnsi"/>
                <w:lang w:val="en-GB"/>
              </w:rPr>
              <w:t xml:space="preserve"> </w:t>
            </w:r>
            <w:proofErr w:type="spellStart"/>
            <w:r w:rsidRPr="00B51EC2">
              <w:rPr>
                <w:rFonts w:cstheme="minorHAnsi"/>
                <w:lang w:val="en-GB"/>
              </w:rPr>
              <w:t>adresów</w:t>
            </w:r>
            <w:proofErr w:type="spellEnd"/>
            <w:r w:rsidRPr="00B51EC2">
              <w:rPr>
                <w:rFonts w:cstheme="minorHAnsi"/>
                <w:lang w:val="en-GB"/>
              </w:rPr>
              <w:t xml:space="preserve"> MAC </w:t>
            </w:r>
          </w:p>
        </w:tc>
        <w:tc>
          <w:tcPr>
            <w:tcW w:w="7463" w:type="dxa"/>
            <w:tcBorders>
              <w:top w:val="single" w:sz="4" w:space="0" w:color="000000"/>
              <w:left w:val="single" w:sz="4" w:space="0" w:color="000000"/>
              <w:bottom w:val="single" w:sz="4" w:space="0" w:color="000000"/>
              <w:right w:val="single" w:sz="4" w:space="0" w:color="000000"/>
            </w:tcBorders>
            <w:hideMark/>
          </w:tcPr>
          <w:p w14:paraId="5557F90F" w14:textId="77777777" w:rsidR="00C873EF" w:rsidRPr="00B51EC2" w:rsidRDefault="00C873EF" w:rsidP="00957707">
            <w:pPr>
              <w:spacing w:line="276" w:lineRule="auto"/>
              <w:jc w:val="both"/>
              <w:rPr>
                <w:rFonts w:eastAsia="Tahoma" w:cstheme="minorHAnsi"/>
              </w:rPr>
            </w:pPr>
            <w:r w:rsidRPr="00B51EC2">
              <w:rPr>
                <w:rFonts w:eastAsia="Tahoma" w:cstheme="minorHAnsi"/>
              </w:rPr>
              <w:t>minimum 8k</w:t>
            </w:r>
          </w:p>
        </w:tc>
      </w:tr>
      <w:tr w:rsidR="00C873EF" w:rsidRPr="00B51EC2" w14:paraId="31A73ADD"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6B64E534" w14:textId="77777777" w:rsidR="00C873EF" w:rsidRPr="00B51EC2" w:rsidRDefault="00C873EF" w:rsidP="00957707">
            <w:pPr>
              <w:spacing w:line="276" w:lineRule="auto"/>
              <w:jc w:val="center"/>
              <w:rPr>
                <w:rFonts w:eastAsia="Tahoma" w:cstheme="minorHAnsi"/>
              </w:rPr>
            </w:pPr>
            <w:proofErr w:type="spellStart"/>
            <w:r w:rsidRPr="00B51EC2">
              <w:rPr>
                <w:rFonts w:cstheme="minorHAnsi"/>
                <w:lang w:val="en-GB"/>
              </w:rPr>
              <w:t>Tablica</w:t>
            </w:r>
            <w:proofErr w:type="spellEnd"/>
            <w:r w:rsidRPr="00B51EC2">
              <w:rPr>
                <w:rFonts w:cstheme="minorHAnsi"/>
                <w:lang w:val="en-GB"/>
              </w:rPr>
              <w:t xml:space="preserve"> ACL</w:t>
            </w:r>
          </w:p>
        </w:tc>
        <w:tc>
          <w:tcPr>
            <w:tcW w:w="7463" w:type="dxa"/>
            <w:tcBorders>
              <w:top w:val="single" w:sz="4" w:space="0" w:color="000000"/>
              <w:left w:val="single" w:sz="4" w:space="0" w:color="000000"/>
              <w:bottom w:val="single" w:sz="4" w:space="0" w:color="000000"/>
              <w:right w:val="single" w:sz="4" w:space="0" w:color="000000"/>
            </w:tcBorders>
            <w:hideMark/>
          </w:tcPr>
          <w:p w14:paraId="18B9F98C" w14:textId="77777777" w:rsidR="00C873EF" w:rsidRPr="00B51EC2" w:rsidRDefault="00C873EF" w:rsidP="00957707">
            <w:pPr>
              <w:spacing w:line="276" w:lineRule="auto"/>
              <w:jc w:val="both"/>
              <w:rPr>
                <w:rFonts w:eastAsia="Tahoma" w:cstheme="minorHAnsi"/>
              </w:rPr>
            </w:pPr>
            <w:r w:rsidRPr="00B51EC2">
              <w:rPr>
                <w:rFonts w:eastAsia="Tahoma" w:cstheme="minorHAnsi"/>
              </w:rPr>
              <w:t>minimum 1</w:t>
            </w:r>
            <w:r>
              <w:rPr>
                <w:rFonts w:eastAsia="Tahoma" w:cstheme="minorHAnsi"/>
              </w:rPr>
              <w:t>200</w:t>
            </w:r>
          </w:p>
        </w:tc>
      </w:tr>
      <w:tr w:rsidR="00C873EF" w:rsidRPr="00B51EC2" w14:paraId="15887C07"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778A034D" w14:textId="77777777" w:rsidR="00C873EF" w:rsidRPr="00B51EC2" w:rsidRDefault="00C873EF" w:rsidP="00957707">
            <w:pPr>
              <w:spacing w:line="276" w:lineRule="auto"/>
              <w:jc w:val="center"/>
              <w:rPr>
                <w:rFonts w:eastAsia="Tahoma" w:cstheme="minorHAnsi"/>
              </w:rPr>
            </w:pPr>
            <w:proofErr w:type="spellStart"/>
            <w:r w:rsidRPr="00B51EC2">
              <w:rPr>
                <w:rFonts w:cstheme="minorHAnsi"/>
                <w:lang w:val="en-GB"/>
              </w:rPr>
              <w:t>Tablica</w:t>
            </w:r>
            <w:proofErr w:type="spellEnd"/>
            <w:r w:rsidRPr="00B51EC2">
              <w:rPr>
                <w:rFonts w:cstheme="minorHAnsi"/>
                <w:lang w:val="en-GB"/>
              </w:rPr>
              <w:t xml:space="preserve"> VLAN</w:t>
            </w:r>
          </w:p>
        </w:tc>
        <w:tc>
          <w:tcPr>
            <w:tcW w:w="7463" w:type="dxa"/>
            <w:tcBorders>
              <w:top w:val="single" w:sz="4" w:space="0" w:color="000000"/>
              <w:left w:val="single" w:sz="4" w:space="0" w:color="000000"/>
              <w:bottom w:val="single" w:sz="4" w:space="0" w:color="000000"/>
              <w:right w:val="single" w:sz="4" w:space="0" w:color="000000"/>
            </w:tcBorders>
            <w:hideMark/>
          </w:tcPr>
          <w:p w14:paraId="04ADAB12" w14:textId="77777777" w:rsidR="00C873EF" w:rsidRPr="00B51EC2" w:rsidRDefault="00C873EF" w:rsidP="00957707">
            <w:pPr>
              <w:spacing w:line="276" w:lineRule="auto"/>
              <w:jc w:val="both"/>
              <w:rPr>
                <w:rFonts w:eastAsia="Tahoma" w:cstheme="minorHAnsi"/>
              </w:rPr>
            </w:pPr>
            <w:r w:rsidRPr="00B51EC2">
              <w:rPr>
                <w:rFonts w:eastAsia="Tahoma" w:cstheme="minorHAnsi"/>
              </w:rPr>
              <w:t>minimum 40</w:t>
            </w:r>
            <w:r>
              <w:rPr>
                <w:rFonts w:eastAsia="Tahoma" w:cstheme="minorHAnsi"/>
              </w:rPr>
              <w:t>00</w:t>
            </w:r>
          </w:p>
        </w:tc>
      </w:tr>
      <w:tr w:rsidR="00C873EF" w:rsidRPr="00B51EC2" w14:paraId="30495C59"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300ACBA5" w14:textId="77777777" w:rsidR="00C873EF" w:rsidRPr="00B51EC2" w:rsidRDefault="00C873EF" w:rsidP="00957707">
            <w:pPr>
              <w:spacing w:line="276" w:lineRule="auto"/>
              <w:jc w:val="center"/>
              <w:rPr>
                <w:rFonts w:eastAsia="Times New Roman" w:cstheme="minorHAnsi"/>
              </w:rPr>
            </w:pPr>
            <w:r w:rsidRPr="00B51EC2">
              <w:rPr>
                <w:rFonts w:cstheme="minorHAnsi"/>
              </w:rPr>
              <w:lastRenderedPageBreak/>
              <w:t>Pamięć RAM</w:t>
            </w:r>
          </w:p>
        </w:tc>
        <w:tc>
          <w:tcPr>
            <w:tcW w:w="7463" w:type="dxa"/>
            <w:tcBorders>
              <w:top w:val="single" w:sz="4" w:space="0" w:color="000000"/>
              <w:left w:val="single" w:sz="4" w:space="0" w:color="000000"/>
              <w:bottom w:val="single" w:sz="4" w:space="0" w:color="000000"/>
              <w:right w:val="single" w:sz="4" w:space="0" w:color="000000"/>
            </w:tcBorders>
            <w:hideMark/>
          </w:tcPr>
          <w:p w14:paraId="29334E23" w14:textId="77777777" w:rsidR="00C873EF" w:rsidRPr="00B51EC2" w:rsidRDefault="00C873EF" w:rsidP="00957707">
            <w:pPr>
              <w:spacing w:line="276" w:lineRule="auto"/>
              <w:jc w:val="both"/>
              <w:rPr>
                <w:rFonts w:eastAsia="Tahoma" w:cstheme="minorHAnsi"/>
              </w:rPr>
            </w:pPr>
            <w:r w:rsidRPr="00B51EC2">
              <w:rPr>
                <w:rFonts w:eastAsia="Tahoma" w:cstheme="minorHAnsi"/>
              </w:rPr>
              <w:t>minimum 128MB</w:t>
            </w:r>
          </w:p>
        </w:tc>
      </w:tr>
      <w:tr w:rsidR="00C873EF" w:rsidRPr="00B51EC2" w14:paraId="4B95331A"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09688EB0" w14:textId="77777777" w:rsidR="00C873EF" w:rsidRPr="00B51EC2" w:rsidRDefault="00C873EF" w:rsidP="00957707">
            <w:pPr>
              <w:spacing w:line="276" w:lineRule="auto"/>
              <w:jc w:val="center"/>
              <w:rPr>
                <w:rFonts w:eastAsia="Times New Roman" w:cstheme="minorHAnsi"/>
              </w:rPr>
            </w:pPr>
            <w:r w:rsidRPr="00B51EC2">
              <w:rPr>
                <w:rFonts w:cstheme="minorHAnsi"/>
              </w:rPr>
              <w:t>Zasilanie</w:t>
            </w:r>
          </w:p>
        </w:tc>
        <w:tc>
          <w:tcPr>
            <w:tcW w:w="7463" w:type="dxa"/>
            <w:tcBorders>
              <w:top w:val="single" w:sz="4" w:space="0" w:color="000000"/>
              <w:left w:val="single" w:sz="4" w:space="0" w:color="000000"/>
              <w:bottom w:val="single" w:sz="4" w:space="0" w:color="000000"/>
              <w:right w:val="single" w:sz="4" w:space="0" w:color="000000"/>
            </w:tcBorders>
            <w:hideMark/>
          </w:tcPr>
          <w:p w14:paraId="0B36ACF0" w14:textId="77777777" w:rsidR="00C873EF" w:rsidRPr="00B51EC2" w:rsidRDefault="00C873EF" w:rsidP="00957707">
            <w:pPr>
              <w:spacing w:line="276" w:lineRule="auto"/>
              <w:jc w:val="both"/>
              <w:rPr>
                <w:rFonts w:eastAsia="Tahoma" w:cstheme="minorHAnsi"/>
              </w:rPr>
            </w:pPr>
            <w:r w:rsidRPr="00B51EC2">
              <w:rPr>
                <w:rFonts w:eastAsia="Tahoma" w:cstheme="minorHAnsi"/>
              </w:rPr>
              <w:t>zabudowany zasilacz 230V AC</w:t>
            </w:r>
          </w:p>
        </w:tc>
      </w:tr>
      <w:tr w:rsidR="00C873EF" w:rsidRPr="00B51EC2" w14:paraId="4FE5CE94"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35D643F6" w14:textId="77777777" w:rsidR="00C873EF" w:rsidRPr="00B51EC2" w:rsidRDefault="00C873EF" w:rsidP="00957707">
            <w:pPr>
              <w:spacing w:line="276" w:lineRule="auto"/>
              <w:jc w:val="center"/>
              <w:rPr>
                <w:rFonts w:eastAsia="Times New Roman" w:cstheme="minorHAnsi"/>
              </w:rPr>
            </w:pPr>
            <w:r w:rsidRPr="00B51EC2">
              <w:rPr>
                <w:rFonts w:cstheme="minorHAnsi"/>
              </w:rPr>
              <w:t>Certyfikaty bezpieczeństwa</w:t>
            </w:r>
          </w:p>
        </w:tc>
        <w:tc>
          <w:tcPr>
            <w:tcW w:w="7463" w:type="dxa"/>
            <w:tcBorders>
              <w:top w:val="single" w:sz="4" w:space="0" w:color="000000"/>
              <w:left w:val="single" w:sz="4" w:space="0" w:color="000000"/>
              <w:bottom w:val="single" w:sz="4" w:space="0" w:color="000000"/>
              <w:right w:val="single" w:sz="4" w:space="0" w:color="000000"/>
            </w:tcBorders>
            <w:hideMark/>
          </w:tcPr>
          <w:p w14:paraId="77FA1433" w14:textId="77777777" w:rsidR="00C873EF" w:rsidRPr="00B51EC2" w:rsidRDefault="00C873EF" w:rsidP="00957707">
            <w:pPr>
              <w:spacing w:line="276" w:lineRule="auto"/>
              <w:jc w:val="both"/>
              <w:rPr>
                <w:rFonts w:eastAsia="Tahoma" w:cstheme="minorHAnsi"/>
              </w:rPr>
            </w:pPr>
            <w:r w:rsidRPr="00B51EC2">
              <w:rPr>
                <w:rFonts w:eastAsia="Tahoma" w:cstheme="minorHAnsi"/>
              </w:rPr>
              <w:t xml:space="preserve">CE, </w:t>
            </w:r>
            <w:proofErr w:type="spellStart"/>
            <w:r w:rsidRPr="00B51EC2">
              <w:rPr>
                <w:rFonts w:eastAsia="Tahoma" w:cstheme="minorHAnsi"/>
              </w:rPr>
              <w:t>RoHS</w:t>
            </w:r>
            <w:proofErr w:type="spellEnd"/>
          </w:p>
        </w:tc>
      </w:tr>
      <w:tr w:rsidR="00C873EF" w:rsidRPr="00B51EC2" w14:paraId="77215C44"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3E32ECE4" w14:textId="77777777" w:rsidR="00C873EF" w:rsidRPr="00B51EC2" w:rsidRDefault="00C873EF" w:rsidP="00957707">
            <w:pPr>
              <w:spacing w:line="276" w:lineRule="auto"/>
              <w:jc w:val="center"/>
              <w:rPr>
                <w:rFonts w:eastAsia="Times New Roman" w:cstheme="minorHAnsi"/>
              </w:rPr>
            </w:pPr>
            <w:r w:rsidRPr="00B51EC2">
              <w:rPr>
                <w:rFonts w:cstheme="minorHAnsi"/>
                <w:lang w:val="en-GB"/>
              </w:rPr>
              <w:t>VLAN</w:t>
            </w:r>
          </w:p>
        </w:tc>
        <w:tc>
          <w:tcPr>
            <w:tcW w:w="7463" w:type="dxa"/>
            <w:tcBorders>
              <w:top w:val="single" w:sz="4" w:space="0" w:color="000000"/>
              <w:left w:val="single" w:sz="4" w:space="0" w:color="000000"/>
              <w:bottom w:val="single" w:sz="4" w:space="0" w:color="000000"/>
              <w:right w:val="single" w:sz="4" w:space="0" w:color="000000"/>
            </w:tcBorders>
            <w:hideMark/>
          </w:tcPr>
          <w:p w14:paraId="42B6BA99" w14:textId="77777777" w:rsidR="00C873EF" w:rsidRPr="00B51EC2" w:rsidRDefault="00C873EF" w:rsidP="00957707">
            <w:pPr>
              <w:spacing w:line="276" w:lineRule="auto"/>
              <w:jc w:val="both"/>
              <w:rPr>
                <w:rFonts w:eastAsia="Tahoma" w:cstheme="minorHAnsi"/>
              </w:rPr>
            </w:pPr>
            <w:r w:rsidRPr="00B51EC2">
              <w:rPr>
                <w:rFonts w:eastAsia="Tahoma" w:cstheme="minorHAnsi"/>
              </w:rPr>
              <w:t xml:space="preserve">Voice VLAN, Port </w:t>
            </w:r>
            <w:proofErr w:type="spellStart"/>
            <w:r w:rsidRPr="00B51EC2">
              <w:rPr>
                <w:rFonts w:eastAsia="Tahoma" w:cstheme="minorHAnsi"/>
              </w:rPr>
              <w:t>based</w:t>
            </w:r>
            <w:proofErr w:type="spellEnd"/>
            <w:r w:rsidRPr="00B51EC2">
              <w:rPr>
                <w:rFonts w:eastAsia="Tahoma" w:cstheme="minorHAnsi"/>
              </w:rPr>
              <w:t xml:space="preserve"> VLAN, MAC </w:t>
            </w:r>
            <w:proofErr w:type="spellStart"/>
            <w:r w:rsidRPr="00B51EC2">
              <w:rPr>
                <w:rFonts w:eastAsia="Tahoma" w:cstheme="minorHAnsi"/>
              </w:rPr>
              <w:t>based</w:t>
            </w:r>
            <w:proofErr w:type="spellEnd"/>
            <w:r w:rsidRPr="00B51EC2">
              <w:rPr>
                <w:rFonts w:eastAsia="Tahoma" w:cstheme="minorHAnsi"/>
              </w:rPr>
              <w:t xml:space="preserve"> VLAN, </w:t>
            </w:r>
            <w:proofErr w:type="spellStart"/>
            <w:r w:rsidRPr="00B51EC2">
              <w:rPr>
                <w:rFonts w:eastAsia="Tahoma" w:cstheme="minorHAnsi"/>
              </w:rPr>
              <w:t>Protocol</w:t>
            </w:r>
            <w:proofErr w:type="spellEnd"/>
            <w:r w:rsidRPr="00B51EC2">
              <w:rPr>
                <w:rFonts w:eastAsia="Tahoma" w:cstheme="minorHAnsi"/>
              </w:rPr>
              <w:t xml:space="preserve"> </w:t>
            </w:r>
            <w:proofErr w:type="spellStart"/>
            <w:r w:rsidRPr="00B51EC2">
              <w:rPr>
                <w:rFonts w:eastAsia="Tahoma" w:cstheme="minorHAnsi"/>
              </w:rPr>
              <w:t>based</w:t>
            </w:r>
            <w:proofErr w:type="spellEnd"/>
            <w:r w:rsidRPr="00B51EC2">
              <w:rPr>
                <w:rFonts w:eastAsia="Tahoma" w:cstheme="minorHAnsi"/>
              </w:rPr>
              <w:t xml:space="preserve"> VLAN, </w:t>
            </w:r>
            <w:proofErr w:type="spellStart"/>
            <w:r w:rsidRPr="00B51EC2">
              <w:rPr>
                <w:rFonts w:eastAsia="Tahoma" w:cstheme="minorHAnsi"/>
              </w:rPr>
              <w:t>Private</w:t>
            </w:r>
            <w:proofErr w:type="spellEnd"/>
            <w:r w:rsidRPr="00B51EC2">
              <w:rPr>
                <w:rFonts w:eastAsia="Tahoma" w:cstheme="minorHAnsi"/>
              </w:rPr>
              <w:t xml:space="preserve"> VLAN, VLAN </w:t>
            </w:r>
            <w:proofErr w:type="spellStart"/>
            <w:r w:rsidRPr="00B51EC2">
              <w:rPr>
                <w:rFonts w:eastAsia="Tahoma" w:cstheme="minorHAnsi"/>
              </w:rPr>
              <w:t>Translation</w:t>
            </w:r>
            <w:proofErr w:type="spellEnd"/>
            <w:r w:rsidRPr="00B51EC2">
              <w:rPr>
                <w:rFonts w:eastAsia="Tahoma" w:cstheme="minorHAnsi"/>
              </w:rPr>
              <w:t xml:space="preserve">, N:1 VLAN </w:t>
            </w:r>
            <w:proofErr w:type="spellStart"/>
            <w:r w:rsidRPr="00B51EC2">
              <w:rPr>
                <w:rFonts w:eastAsia="Tahoma" w:cstheme="minorHAnsi"/>
              </w:rPr>
              <w:t>Translation</w:t>
            </w:r>
            <w:proofErr w:type="spellEnd"/>
            <w:r w:rsidRPr="00B51EC2">
              <w:rPr>
                <w:rFonts w:eastAsia="Tahoma" w:cstheme="minorHAnsi"/>
              </w:rPr>
              <w:t xml:space="preserve">, GVRP, IEEE 802.1Q, </w:t>
            </w:r>
            <w:proofErr w:type="spellStart"/>
            <w:r w:rsidRPr="00B51EC2">
              <w:rPr>
                <w:rFonts w:eastAsia="Tahoma" w:cstheme="minorHAnsi"/>
              </w:rPr>
              <w:t>Normal</w:t>
            </w:r>
            <w:proofErr w:type="spellEnd"/>
            <w:r w:rsidRPr="00B51EC2">
              <w:rPr>
                <w:rFonts w:eastAsia="Tahoma" w:cstheme="minorHAnsi"/>
              </w:rPr>
              <w:t xml:space="preserve"> </w:t>
            </w:r>
            <w:proofErr w:type="spellStart"/>
            <w:r w:rsidRPr="00B51EC2">
              <w:rPr>
                <w:rFonts w:eastAsia="Tahoma" w:cstheme="minorHAnsi"/>
              </w:rPr>
              <w:t>QinQ</w:t>
            </w:r>
            <w:proofErr w:type="spellEnd"/>
            <w:r w:rsidRPr="00B51EC2">
              <w:rPr>
                <w:rFonts w:eastAsia="Tahoma" w:cstheme="minorHAnsi"/>
              </w:rPr>
              <w:t xml:space="preserve">, </w:t>
            </w:r>
            <w:proofErr w:type="spellStart"/>
            <w:r w:rsidRPr="00B51EC2">
              <w:rPr>
                <w:rFonts w:eastAsia="Tahoma" w:cstheme="minorHAnsi"/>
              </w:rPr>
              <w:t>Selective</w:t>
            </w:r>
            <w:proofErr w:type="spellEnd"/>
            <w:r w:rsidRPr="00B51EC2">
              <w:rPr>
                <w:rFonts w:eastAsia="Tahoma" w:cstheme="minorHAnsi"/>
              </w:rPr>
              <w:t xml:space="preserve"> </w:t>
            </w:r>
            <w:proofErr w:type="spellStart"/>
            <w:r w:rsidRPr="00B51EC2">
              <w:rPr>
                <w:rFonts w:eastAsia="Tahoma" w:cstheme="minorHAnsi"/>
              </w:rPr>
              <w:t>QinQ</w:t>
            </w:r>
            <w:proofErr w:type="spellEnd"/>
            <w:r w:rsidRPr="00B51EC2">
              <w:rPr>
                <w:rFonts w:eastAsia="Tahoma" w:cstheme="minorHAnsi"/>
              </w:rPr>
              <w:t xml:space="preserve">, </w:t>
            </w:r>
            <w:proofErr w:type="spellStart"/>
            <w:r w:rsidRPr="00B51EC2">
              <w:rPr>
                <w:rFonts w:eastAsia="Tahoma" w:cstheme="minorHAnsi"/>
              </w:rPr>
              <w:t>Flexible</w:t>
            </w:r>
            <w:proofErr w:type="spellEnd"/>
            <w:r w:rsidRPr="00B51EC2">
              <w:rPr>
                <w:rFonts w:eastAsia="Tahoma" w:cstheme="minorHAnsi"/>
              </w:rPr>
              <w:t xml:space="preserve"> </w:t>
            </w:r>
            <w:proofErr w:type="spellStart"/>
            <w:r w:rsidRPr="00B51EC2">
              <w:rPr>
                <w:rFonts w:eastAsia="Tahoma" w:cstheme="minorHAnsi"/>
              </w:rPr>
              <w:t>QinQ</w:t>
            </w:r>
            <w:proofErr w:type="spellEnd"/>
          </w:p>
        </w:tc>
      </w:tr>
      <w:tr w:rsidR="00C873EF" w:rsidRPr="00B51EC2" w14:paraId="79084269"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55DD90FE" w14:textId="77777777" w:rsidR="00C873EF" w:rsidRPr="00B51EC2" w:rsidRDefault="00C873EF" w:rsidP="00957707">
            <w:pPr>
              <w:spacing w:line="276" w:lineRule="auto"/>
              <w:jc w:val="center"/>
              <w:rPr>
                <w:rFonts w:eastAsia="Times New Roman" w:cstheme="minorHAnsi"/>
              </w:rPr>
            </w:pPr>
            <w:r w:rsidRPr="00B51EC2">
              <w:rPr>
                <w:rFonts w:cstheme="minorHAnsi"/>
                <w:lang w:val="en-GB"/>
              </w:rPr>
              <w:t>DHCP</w:t>
            </w:r>
          </w:p>
        </w:tc>
        <w:tc>
          <w:tcPr>
            <w:tcW w:w="7463" w:type="dxa"/>
            <w:tcBorders>
              <w:top w:val="single" w:sz="4" w:space="0" w:color="000000"/>
              <w:left w:val="single" w:sz="4" w:space="0" w:color="000000"/>
              <w:bottom w:val="single" w:sz="4" w:space="0" w:color="000000"/>
              <w:right w:val="single" w:sz="4" w:space="0" w:color="000000"/>
            </w:tcBorders>
            <w:hideMark/>
          </w:tcPr>
          <w:p w14:paraId="30103684" w14:textId="77777777" w:rsidR="00C873EF" w:rsidRPr="00B51EC2" w:rsidRDefault="00C873EF" w:rsidP="00957707">
            <w:pPr>
              <w:spacing w:line="276" w:lineRule="auto"/>
              <w:jc w:val="both"/>
              <w:rPr>
                <w:rFonts w:eastAsia="Tahoma" w:cstheme="minorHAnsi"/>
              </w:rPr>
            </w:pPr>
            <w:r w:rsidRPr="00B51EC2">
              <w:rPr>
                <w:rFonts w:eastAsia="Tahoma" w:cstheme="minorHAnsi"/>
              </w:rPr>
              <w:t xml:space="preserve">IPv4/IPv6 DHCP Client,IPv4/IPv6 DHCP </w:t>
            </w:r>
            <w:proofErr w:type="spellStart"/>
            <w:r w:rsidRPr="00B51EC2">
              <w:rPr>
                <w:rFonts w:eastAsia="Tahoma" w:cstheme="minorHAnsi"/>
              </w:rPr>
              <w:t>Relay</w:t>
            </w:r>
            <w:proofErr w:type="spellEnd"/>
            <w:r w:rsidRPr="00B51EC2">
              <w:rPr>
                <w:rFonts w:eastAsia="Tahoma" w:cstheme="minorHAnsi"/>
              </w:rPr>
              <w:t>, Option 82,Option 37/38, IPv4/IPv6 DHCP Snooping,IPv4/IPv6 DHCP Server</w:t>
            </w:r>
          </w:p>
        </w:tc>
      </w:tr>
      <w:tr w:rsidR="00C873EF" w:rsidRPr="00B51EC2" w14:paraId="30EFE989"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4CE8BBE4" w14:textId="77777777" w:rsidR="00C873EF" w:rsidRPr="00B51EC2" w:rsidRDefault="00C873EF" w:rsidP="00957707">
            <w:pPr>
              <w:spacing w:line="276" w:lineRule="auto"/>
              <w:jc w:val="center"/>
              <w:rPr>
                <w:rFonts w:eastAsia="Times New Roman" w:cstheme="minorHAnsi"/>
              </w:rPr>
            </w:pPr>
            <w:r w:rsidRPr="00B51EC2">
              <w:rPr>
                <w:rFonts w:cstheme="minorHAnsi"/>
                <w:lang w:val="en-GB"/>
              </w:rPr>
              <w:t>Spanning tree</w:t>
            </w:r>
          </w:p>
        </w:tc>
        <w:tc>
          <w:tcPr>
            <w:tcW w:w="7463" w:type="dxa"/>
            <w:tcBorders>
              <w:top w:val="single" w:sz="4" w:space="0" w:color="000000"/>
              <w:left w:val="single" w:sz="4" w:space="0" w:color="000000"/>
              <w:bottom w:val="single" w:sz="4" w:space="0" w:color="000000"/>
              <w:right w:val="single" w:sz="4" w:space="0" w:color="000000"/>
            </w:tcBorders>
            <w:hideMark/>
          </w:tcPr>
          <w:p w14:paraId="177CFC83" w14:textId="77777777" w:rsidR="00C873EF" w:rsidRPr="00B51EC2" w:rsidRDefault="00C873EF" w:rsidP="00957707">
            <w:pPr>
              <w:tabs>
                <w:tab w:val="left" w:pos="1390"/>
              </w:tabs>
              <w:spacing w:line="276" w:lineRule="auto"/>
              <w:jc w:val="both"/>
              <w:rPr>
                <w:rFonts w:eastAsia="Tahoma" w:cstheme="minorHAnsi"/>
              </w:rPr>
            </w:pPr>
            <w:r w:rsidRPr="00B51EC2">
              <w:rPr>
                <w:rFonts w:eastAsia="SimSun" w:cstheme="minorHAnsi"/>
                <w:lang w:val="en-GB"/>
              </w:rPr>
              <w:t>IEEE802.1D (STP), IEEE802.1W (RSTP), IEEE802.1S (MSTP), Multi-Process MSTP, Root Guard, BPDU guard, BPDU forwarding</w:t>
            </w:r>
          </w:p>
        </w:tc>
      </w:tr>
      <w:tr w:rsidR="00C873EF" w:rsidRPr="00B51EC2" w14:paraId="74644FFE"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7EDEEC3B" w14:textId="77777777" w:rsidR="00C873EF" w:rsidRPr="00B51EC2" w:rsidRDefault="00C873EF" w:rsidP="00957707">
            <w:pPr>
              <w:spacing w:line="276" w:lineRule="auto"/>
              <w:jc w:val="center"/>
              <w:rPr>
                <w:rFonts w:eastAsia="Times New Roman" w:cstheme="minorHAnsi"/>
              </w:rPr>
            </w:pPr>
            <w:proofErr w:type="spellStart"/>
            <w:r w:rsidRPr="00B51EC2">
              <w:rPr>
                <w:rFonts w:cstheme="minorHAnsi"/>
                <w:lang w:val="en-GB"/>
              </w:rPr>
              <w:t>Agregacja</w:t>
            </w:r>
            <w:proofErr w:type="spellEnd"/>
            <w:r w:rsidRPr="00B51EC2">
              <w:rPr>
                <w:rFonts w:cstheme="minorHAnsi"/>
                <w:lang w:val="en-GB"/>
              </w:rPr>
              <w:t xml:space="preserve"> </w:t>
            </w:r>
            <w:proofErr w:type="spellStart"/>
            <w:r w:rsidRPr="00B51EC2">
              <w:rPr>
                <w:rFonts w:cstheme="minorHAnsi"/>
                <w:lang w:val="en-GB"/>
              </w:rPr>
              <w:t>łączy</w:t>
            </w:r>
            <w:proofErr w:type="spellEnd"/>
          </w:p>
        </w:tc>
        <w:tc>
          <w:tcPr>
            <w:tcW w:w="7463" w:type="dxa"/>
            <w:tcBorders>
              <w:top w:val="single" w:sz="4" w:space="0" w:color="000000"/>
              <w:left w:val="single" w:sz="4" w:space="0" w:color="000000"/>
              <w:bottom w:val="single" w:sz="4" w:space="0" w:color="000000"/>
              <w:right w:val="single" w:sz="4" w:space="0" w:color="000000"/>
            </w:tcBorders>
            <w:hideMark/>
          </w:tcPr>
          <w:p w14:paraId="49198DDE" w14:textId="77777777" w:rsidR="00C873EF" w:rsidRPr="00B51EC2" w:rsidRDefault="00C873EF" w:rsidP="00957707">
            <w:pPr>
              <w:spacing w:line="276" w:lineRule="auto"/>
              <w:jc w:val="both"/>
              <w:rPr>
                <w:rFonts w:eastAsia="Tahoma" w:cstheme="minorHAnsi"/>
              </w:rPr>
            </w:pPr>
            <w:r w:rsidRPr="00B51EC2">
              <w:rPr>
                <w:rFonts w:eastAsia="Tahoma" w:cstheme="minorHAnsi"/>
              </w:rPr>
              <w:t xml:space="preserve">IEEE 802.3ad (LACP), 8 </w:t>
            </w:r>
            <w:proofErr w:type="spellStart"/>
            <w:r w:rsidRPr="00B51EC2">
              <w:rPr>
                <w:rFonts w:eastAsia="Tahoma" w:cstheme="minorHAnsi"/>
              </w:rPr>
              <w:t>groups</w:t>
            </w:r>
            <w:proofErr w:type="spellEnd"/>
            <w:r w:rsidRPr="00B51EC2">
              <w:rPr>
                <w:rFonts w:eastAsia="Tahoma" w:cstheme="minorHAnsi"/>
              </w:rPr>
              <w:t xml:space="preserve"> per </w:t>
            </w:r>
            <w:proofErr w:type="spellStart"/>
            <w:r w:rsidRPr="00B51EC2">
              <w:rPr>
                <w:rFonts w:eastAsia="Tahoma" w:cstheme="minorHAnsi"/>
              </w:rPr>
              <w:t>device</w:t>
            </w:r>
            <w:proofErr w:type="spellEnd"/>
            <w:r w:rsidRPr="00B51EC2">
              <w:rPr>
                <w:rFonts w:eastAsia="Tahoma" w:cstheme="minorHAnsi"/>
              </w:rPr>
              <w:t xml:space="preserve"> / 8 </w:t>
            </w:r>
            <w:proofErr w:type="spellStart"/>
            <w:r w:rsidRPr="00B51EC2">
              <w:rPr>
                <w:rFonts w:eastAsia="Tahoma" w:cstheme="minorHAnsi"/>
              </w:rPr>
              <w:t>ports</w:t>
            </w:r>
            <w:proofErr w:type="spellEnd"/>
            <w:r w:rsidRPr="00B51EC2">
              <w:rPr>
                <w:rFonts w:eastAsia="Tahoma" w:cstheme="minorHAnsi"/>
              </w:rPr>
              <w:t xml:space="preserve"> per </w:t>
            </w:r>
            <w:proofErr w:type="spellStart"/>
            <w:r w:rsidRPr="00B51EC2">
              <w:rPr>
                <w:rFonts w:eastAsia="Tahoma" w:cstheme="minorHAnsi"/>
              </w:rPr>
              <w:t>group</w:t>
            </w:r>
            <w:proofErr w:type="spellEnd"/>
          </w:p>
        </w:tc>
      </w:tr>
      <w:tr w:rsidR="00C873EF" w:rsidRPr="00B51EC2" w14:paraId="2EBA0482"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475DB504" w14:textId="77777777" w:rsidR="00C873EF" w:rsidRPr="00B51EC2" w:rsidRDefault="00C873EF" w:rsidP="00957707">
            <w:pPr>
              <w:spacing w:line="276" w:lineRule="auto"/>
              <w:jc w:val="center"/>
              <w:rPr>
                <w:rFonts w:eastAsia="Times New Roman" w:cstheme="minorHAnsi"/>
              </w:rPr>
            </w:pPr>
            <w:proofErr w:type="spellStart"/>
            <w:r w:rsidRPr="00B51EC2">
              <w:rPr>
                <w:rFonts w:cstheme="minorHAnsi"/>
                <w:lang w:val="en-GB"/>
              </w:rPr>
              <w:t>Bezpieczeństwo</w:t>
            </w:r>
            <w:proofErr w:type="spellEnd"/>
          </w:p>
        </w:tc>
        <w:tc>
          <w:tcPr>
            <w:tcW w:w="7463" w:type="dxa"/>
            <w:tcBorders>
              <w:top w:val="single" w:sz="4" w:space="0" w:color="000000"/>
              <w:left w:val="single" w:sz="4" w:space="0" w:color="000000"/>
              <w:bottom w:val="single" w:sz="4" w:space="0" w:color="000000"/>
              <w:right w:val="single" w:sz="4" w:space="0" w:color="000000"/>
            </w:tcBorders>
            <w:hideMark/>
          </w:tcPr>
          <w:p w14:paraId="70F62A19" w14:textId="77777777" w:rsidR="00C873EF" w:rsidRPr="00B51EC2" w:rsidRDefault="00C873EF" w:rsidP="00957707">
            <w:pPr>
              <w:spacing w:line="276" w:lineRule="auto"/>
              <w:jc w:val="both"/>
              <w:rPr>
                <w:rFonts w:eastAsia="Tahoma" w:cstheme="minorHAnsi"/>
              </w:rPr>
            </w:pPr>
            <w:proofErr w:type="spellStart"/>
            <w:r w:rsidRPr="00B51EC2">
              <w:rPr>
                <w:rFonts w:eastAsia="Tahoma" w:cstheme="minorHAnsi"/>
              </w:rPr>
              <w:t>Storm</w:t>
            </w:r>
            <w:proofErr w:type="spellEnd"/>
            <w:r w:rsidRPr="00B51EC2">
              <w:rPr>
                <w:rFonts w:eastAsia="Tahoma" w:cstheme="minorHAnsi"/>
              </w:rPr>
              <w:t xml:space="preserve"> Control </w:t>
            </w:r>
            <w:proofErr w:type="spellStart"/>
            <w:r w:rsidRPr="00B51EC2">
              <w:rPr>
                <w:rFonts w:eastAsia="Tahoma" w:cstheme="minorHAnsi"/>
              </w:rPr>
              <w:t>based</w:t>
            </w:r>
            <w:proofErr w:type="spellEnd"/>
            <w:r w:rsidRPr="00B51EC2">
              <w:rPr>
                <w:rFonts w:eastAsia="Tahoma" w:cstheme="minorHAnsi"/>
              </w:rPr>
              <w:t xml:space="preserve"> on </w:t>
            </w:r>
            <w:proofErr w:type="spellStart"/>
            <w:r w:rsidRPr="00B51EC2">
              <w:rPr>
                <w:rFonts w:eastAsia="Tahoma" w:cstheme="minorHAnsi"/>
              </w:rPr>
              <w:t>packets</w:t>
            </w:r>
            <w:proofErr w:type="spellEnd"/>
            <w:r w:rsidRPr="00B51EC2">
              <w:rPr>
                <w:rFonts w:eastAsia="Tahoma" w:cstheme="minorHAnsi"/>
              </w:rPr>
              <w:t xml:space="preserve"> and </w:t>
            </w:r>
            <w:proofErr w:type="spellStart"/>
            <w:r w:rsidRPr="00B51EC2">
              <w:rPr>
                <w:rFonts w:eastAsia="Tahoma" w:cstheme="minorHAnsi"/>
              </w:rPr>
              <w:t>bytes</w:t>
            </w:r>
            <w:proofErr w:type="spellEnd"/>
            <w:r w:rsidRPr="00B51EC2">
              <w:rPr>
                <w:rFonts w:eastAsia="Tahoma" w:cstheme="minorHAnsi"/>
              </w:rPr>
              <w:t xml:space="preserve">, Port Security, MAC Limit </w:t>
            </w:r>
            <w:proofErr w:type="spellStart"/>
            <w:r w:rsidRPr="00B51EC2">
              <w:rPr>
                <w:rFonts w:eastAsia="Tahoma" w:cstheme="minorHAnsi"/>
              </w:rPr>
              <w:t>based</w:t>
            </w:r>
            <w:proofErr w:type="spellEnd"/>
            <w:r w:rsidRPr="00B51EC2">
              <w:rPr>
                <w:rFonts w:eastAsia="Tahoma" w:cstheme="minorHAnsi"/>
              </w:rPr>
              <w:t xml:space="preserve"> on VLAN and Port, </w:t>
            </w:r>
            <w:proofErr w:type="spellStart"/>
            <w:r w:rsidRPr="00B51EC2">
              <w:rPr>
                <w:rFonts w:eastAsia="Tahoma" w:cstheme="minorHAnsi"/>
              </w:rPr>
              <w:t>Anti</w:t>
            </w:r>
            <w:proofErr w:type="spellEnd"/>
            <w:r w:rsidRPr="00B51EC2">
              <w:rPr>
                <w:rFonts w:eastAsia="Tahoma" w:cstheme="minorHAnsi"/>
              </w:rPr>
              <w:t>-ARP-</w:t>
            </w:r>
            <w:proofErr w:type="spellStart"/>
            <w:r w:rsidRPr="00B51EC2">
              <w:rPr>
                <w:rFonts w:eastAsia="Tahoma" w:cstheme="minorHAnsi"/>
              </w:rPr>
              <w:t>Spoofing</w:t>
            </w:r>
            <w:proofErr w:type="spellEnd"/>
            <w:r w:rsidRPr="00B51EC2">
              <w:rPr>
                <w:rFonts w:eastAsia="Tahoma" w:cstheme="minorHAnsi"/>
              </w:rPr>
              <w:t xml:space="preserve"> , </w:t>
            </w:r>
            <w:proofErr w:type="spellStart"/>
            <w:r w:rsidRPr="00B51EC2">
              <w:rPr>
                <w:rFonts w:eastAsia="Tahoma" w:cstheme="minorHAnsi"/>
              </w:rPr>
              <w:t>Anti</w:t>
            </w:r>
            <w:proofErr w:type="spellEnd"/>
            <w:r w:rsidRPr="00B51EC2">
              <w:rPr>
                <w:rFonts w:eastAsia="Tahoma" w:cstheme="minorHAnsi"/>
              </w:rPr>
              <w:t xml:space="preserve">-ARP-Scan, ARP </w:t>
            </w:r>
            <w:proofErr w:type="spellStart"/>
            <w:r w:rsidRPr="00B51EC2">
              <w:rPr>
                <w:rFonts w:eastAsia="Tahoma" w:cstheme="minorHAnsi"/>
              </w:rPr>
              <w:t>Binding</w:t>
            </w:r>
            <w:proofErr w:type="spellEnd"/>
            <w:r w:rsidRPr="00B51EC2">
              <w:rPr>
                <w:rFonts w:eastAsia="Tahoma" w:cstheme="minorHAnsi"/>
              </w:rPr>
              <w:t xml:space="preserve">, ND </w:t>
            </w:r>
            <w:proofErr w:type="spellStart"/>
            <w:r w:rsidRPr="00B51EC2">
              <w:rPr>
                <w:rFonts w:eastAsia="Tahoma" w:cstheme="minorHAnsi"/>
              </w:rPr>
              <w:t>Snooping</w:t>
            </w:r>
            <w:proofErr w:type="spellEnd"/>
            <w:r w:rsidRPr="00B51EC2">
              <w:rPr>
                <w:rFonts w:eastAsia="Tahoma" w:cstheme="minorHAnsi"/>
              </w:rPr>
              <w:t xml:space="preserve">, DAI, IEEE 802.1x, </w:t>
            </w:r>
            <w:proofErr w:type="spellStart"/>
            <w:r w:rsidRPr="00B51EC2">
              <w:rPr>
                <w:rFonts w:eastAsia="Tahoma" w:cstheme="minorHAnsi"/>
              </w:rPr>
              <w:t>Authentication</w:t>
            </w:r>
            <w:proofErr w:type="spellEnd"/>
            <w:r w:rsidRPr="00B51EC2">
              <w:rPr>
                <w:rFonts w:eastAsia="Tahoma" w:cstheme="minorHAnsi"/>
              </w:rPr>
              <w:t xml:space="preserve">, </w:t>
            </w:r>
            <w:proofErr w:type="spellStart"/>
            <w:r w:rsidRPr="00B51EC2">
              <w:rPr>
                <w:rFonts w:eastAsia="Tahoma" w:cstheme="minorHAnsi"/>
              </w:rPr>
              <w:t>Authorization</w:t>
            </w:r>
            <w:proofErr w:type="spellEnd"/>
            <w:r w:rsidRPr="00B51EC2">
              <w:rPr>
                <w:rFonts w:eastAsia="Tahoma" w:cstheme="minorHAnsi"/>
              </w:rPr>
              <w:t>, Accounting Radius, TACACS+</w:t>
            </w:r>
          </w:p>
        </w:tc>
      </w:tr>
      <w:tr w:rsidR="00C873EF" w:rsidRPr="00B51EC2" w14:paraId="76599686"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314BB9C8" w14:textId="77777777" w:rsidR="00C873EF" w:rsidRPr="00B51EC2" w:rsidRDefault="00C873EF" w:rsidP="00957707">
            <w:pPr>
              <w:spacing w:line="276" w:lineRule="auto"/>
              <w:jc w:val="center"/>
              <w:rPr>
                <w:rFonts w:eastAsia="Times New Roman" w:cstheme="minorHAnsi"/>
              </w:rPr>
            </w:pPr>
            <w:r w:rsidRPr="00B51EC2">
              <w:rPr>
                <w:rFonts w:cstheme="minorHAnsi"/>
                <w:lang w:val="en-GB"/>
              </w:rPr>
              <w:t>Multicast</w:t>
            </w:r>
          </w:p>
        </w:tc>
        <w:tc>
          <w:tcPr>
            <w:tcW w:w="7463" w:type="dxa"/>
            <w:tcBorders>
              <w:top w:val="single" w:sz="4" w:space="0" w:color="000000"/>
              <w:left w:val="single" w:sz="4" w:space="0" w:color="000000"/>
              <w:bottom w:val="single" w:sz="4" w:space="0" w:color="000000"/>
              <w:right w:val="single" w:sz="4" w:space="0" w:color="000000"/>
            </w:tcBorders>
            <w:hideMark/>
          </w:tcPr>
          <w:p w14:paraId="4122FD3B" w14:textId="77777777" w:rsidR="00C873EF" w:rsidRPr="00B51EC2" w:rsidRDefault="00C873EF" w:rsidP="00957707">
            <w:pPr>
              <w:tabs>
                <w:tab w:val="left" w:pos="1165"/>
              </w:tabs>
              <w:spacing w:line="276" w:lineRule="auto"/>
              <w:jc w:val="both"/>
              <w:rPr>
                <w:rFonts w:eastAsia="Tahoma" w:cstheme="minorHAnsi"/>
              </w:rPr>
            </w:pPr>
            <w:r w:rsidRPr="00B51EC2">
              <w:rPr>
                <w:rFonts w:eastAsia="Tahoma" w:cstheme="minorHAnsi"/>
              </w:rPr>
              <w:t xml:space="preserve">IGMP v1/v2/v3 </w:t>
            </w:r>
            <w:proofErr w:type="spellStart"/>
            <w:r w:rsidRPr="00B51EC2">
              <w:rPr>
                <w:rFonts w:eastAsia="Tahoma" w:cstheme="minorHAnsi"/>
              </w:rPr>
              <w:t>snooping</w:t>
            </w:r>
            <w:proofErr w:type="spellEnd"/>
            <w:r w:rsidRPr="00B51EC2">
              <w:rPr>
                <w:rFonts w:eastAsia="Tahoma" w:cstheme="minorHAnsi"/>
              </w:rPr>
              <w:t xml:space="preserve">, IGMP Fast </w:t>
            </w:r>
            <w:proofErr w:type="spellStart"/>
            <w:r w:rsidRPr="00B51EC2">
              <w:rPr>
                <w:rFonts w:eastAsia="Tahoma" w:cstheme="minorHAnsi"/>
              </w:rPr>
              <w:t>leave</w:t>
            </w:r>
            <w:proofErr w:type="spellEnd"/>
            <w:r w:rsidRPr="00B51EC2">
              <w:rPr>
                <w:rFonts w:eastAsia="Tahoma" w:cstheme="minorHAnsi"/>
              </w:rPr>
              <w:t xml:space="preserve">, MVR, MLD v1/v2 </w:t>
            </w:r>
            <w:proofErr w:type="spellStart"/>
            <w:r w:rsidRPr="00B51EC2">
              <w:rPr>
                <w:rFonts w:eastAsia="Tahoma" w:cstheme="minorHAnsi"/>
              </w:rPr>
              <w:t>Snooping</w:t>
            </w:r>
            <w:proofErr w:type="spellEnd"/>
            <w:r w:rsidRPr="00B51EC2">
              <w:rPr>
                <w:rFonts w:eastAsia="Tahoma" w:cstheme="minorHAnsi"/>
              </w:rPr>
              <w:t xml:space="preserve">, IPv4/IPv6 DCSCM, IGMP </w:t>
            </w:r>
            <w:proofErr w:type="spellStart"/>
            <w:r w:rsidRPr="00B51EC2">
              <w:rPr>
                <w:rFonts w:eastAsia="Tahoma" w:cstheme="minorHAnsi"/>
              </w:rPr>
              <w:t>authentication</w:t>
            </w:r>
            <w:proofErr w:type="spellEnd"/>
          </w:p>
        </w:tc>
      </w:tr>
      <w:tr w:rsidR="00C873EF" w:rsidRPr="00B51EC2" w14:paraId="713E44D4"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65F08791" w14:textId="77777777" w:rsidR="00C873EF" w:rsidRPr="00B51EC2" w:rsidRDefault="00C873EF" w:rsidP="00957707">
            <w:pPr>
              <w:spacing w:line="276" w:lineRule="auto"/>
              <w:jc w:val="center"/>
              <w:rPr>
                <w:rFonts w:eastAsia="Times New Roman" w:cstheme="minorHAnsi"/>
              </w:rPr>
            </w:pPr>
            <w:r w:rsidRPr="00B51EC2">
              <w:rPr>
                <w:rFonts w:cstheme="minorHAnsi"/>
                <w:lang w:val="en-GB"/>
              </w:rPr>
              <w:t xml:space="preserve">Lista </w:t>
            </w:r>
            <w:proofErr w:type="spellStart"/>
            <w:r w:rsidRPr="00B51EC2">
              <w:rPr>
                <w:rFonts w:cstheme="minorHAnsi"/>
                <w:lang w:val="en-GB"/>
              </w:rPr>
              <w:t>kontroli</w:t>
            </w:r>
            <w:proofErr w:type="spellEnd"/>
            <w:r w:rsidRPr="00B51EC2">
              <w:rPr>
                <w:rFonts w:cstheme="minorHAnsi"/>
                <w:lang w:val="en-GB"/>
              </w:rPr>
              <w:t xml:space="preserve"> </w:t>
            </w:r>
            <w:proofErr w:type="spellStart"/>
            <w:r w:rsidRPr="00B51EC2">
              <w:rPr>
                <w:rFonts w:cstheme="minorHAnsi"/>
                <w:lang w:val="en-GB"/>
              </w:rPr>
              <w:t>dostępu</w:t>
            </w:r>
            <w:proofErr w:type="spellEnd"/>
          </w:p>
        </w:tc>
        <w:tc>
          <w:tcPr>
            <w:tcW w:w="7463" w:type="dxa"/>
            <w:tcBorders>
              <w:top w:val="single" w:sz="4" w:space="0" w:color="000000"/>
              <w:left w:val="single" w:sz="4" w:space="0" w:color="000000"/>
              <w:bottom w:val="single" w:sz="4" w:space="0" w:color="000000"/>
              <w:right w:val="single" w:sz="4" w:space="0" w:color="000000"/>
            </w:tcBorders>
            <w:hideMark/>
          </w:tcPr>
          <w:p w14:paraId="578DAD4D" w14:textId="77777777" w:rsidR="00C873EF" w:rsidRPr="00B51EC2" w:rsidRDefault="00C873EF" w:rsidP="00957707">
            <w:pPr>
              <w:spacing w:line="276" w:lineRule="auto"/>
              <w:jc w:val="both"/>
              <w:rPr>
                <w:rFonts w:eastAsia="Tahoma" w:cstheme="minorHAnsi"/>
              </w:rPr>
            </w:pPr>
            <w:r w:rsidRPr="00B51EC2">
              <w:rPr>
                <w:rFonts w:eastAsia="Tahoma" w:cstheme="minorHAnsi"/>
              </w:rPr>
              <w:t>IP ACL, MAC ACL, MAC-IP ACL, User-</w:t>
            </w:r>
            <w:proofErr w:type="spellStart"/>
            <w:r w:rsidRPr="00B51EC2">
              <w:rPr>
                <w:rFonts w:eastAsia="Tahoma" w:cstheme="minorHAnsi"/>
              </w:rPr>
              <w:t>Defined</w:t>
            </w:r>
            <w:proofErr w:type="spellEnd"/>
            <w:r w:rsidRPr="00B51EC2">
              <w:rPr>
                <w:rFonts w:eastAsia="Tahoma" w:cstheme="minorHAnsi"/>
              </w:rPr>
              <w:t xml:space="preserve"> ACL, Time </w:t>
            </w:r>
            <w:proofErr w:type="spellStart"/>
            <w:r w:rsidRPr="00B51EC2">
              <w:rPr>
                <w:rFonts w:eastAsia="Tahoma" w:cstheme="minorHAnsi"/>
              </w:rPr>
              <w:t>Range</w:t>
            </w:r>
            <w:proofErr w:type="spellEnd"/>
            <w:r w:rsidRPr="00B51EC2">
              <w:rPr>
                <w:rFonts w:eastAsia="Tahoma" w:cstheme="minorHAnsi"/>
              </w:rPr>
              <w:t xml:space="preserve"> ACL, VLAN ACL</w:t>
            </w:r>
          </w:p>
        </w:tc>
      </w:tr>
      <w:tr w:rsidR="00C873EF" w:rsidRPr="00B51EC2" w14:paraId="6C3F514D"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7CE35B65" w14:textId="77777777" w:rsidR="00C873EF" w:rsidRPr="00B51EC2" w:rsidRDefault="00C873EF" w:rsidP="00957707">
            <w:pPr>
              <w:spacing w:line="276" w:lineRule="auto"/>
              <w:jc w:val="center"/>
              <w:rPr>
                <w:rFonts w:eastAsia="Times New Roman" w:cstheme="minorHAnsi"/>
              </w:rPr>
            </w:pPr>
            <w:proofErr w:type="spellStart"/>
            <w:r w:rsidRPr="00B51EC2">
              <w:rPr>
                <w:rFonts w:cstheme="minorHAnsi"/>
                <w:lang w:val="en-GB"/>
              </w:rPr>
              <w:t>Diagnostyka</w:t>
            </w:r>
            <w:proofErr w:type="spellEnd"/>
          </w:p>
        </w:tc>
        <w:tc>
          <w:tcPr>
            <w:tcW w:w="7463" w:type="dxa"/>
            <w:tcBorders>
              <w:top w:val="single" w:sz="4" w:space="0" w:color="000000"/>
              <w:left w:val="single" w:sz="4" w:space="0" w:color="000000"/>
              <w:bottom w:val="single" w:sz="4" w:space="0" w:color="000000"/>
              <w:right w:val="single" w:sz="4" w:space="0" w:color="000000"/>
            </w:tcBorders>
            <w:hideMark/>
          </w:tcPr>
          <w:p w14:paraId="39361E90" w14:textId="77777777" w:rsidR="00C873EF" w:rsidRPr="00B51EC2" w:rsidRDefault="00C873EF" w:rsidP="00957707">
            <w:pPr>
              <w:spacing w:line="276" w:lineRule="auto"/>
              <w:jc w:val="both"/>
              <w:rPr>
                <w:rFonts w:eastAsia="Tahoma" w:cstheme="minorHAnsi"/>
              </w:rPr>
            </w:pPr>
            <w:r w:rsidRPr="00B51EC2">
              <w:rPr>
                <w:rFonts w:eastAsia="Tahoma" w:cstheme="minorHAnsi"/>
              </w:rPr>
              <w:t xml:space="preserve">VCT, DDM, Ping, </w:t>
            </w:r>
            <w:proofErr w:type="spellStart"/>
            <w:r w:rsidRPr="00B51EC2">
              <w:rPr>
                <w:rFonts w:eastAsia="Tahoma" w:cstheme="minorHAnsi"/>
              </w:rPr>
              <w:t>Trace</w:t>
            </w:r>
            <w:proofErr w:type="spellEnd"/>
            <w:r w:rsidRPr="00B51EC2">
              <w:rPr>
                <w:rFonts w:eastAsia="Tahoma" w:cstheme="minorHAnsi"/>
              </w:rPr>
              <w:t xml:space="preserve"> </w:t>
            </w:r>
            <w:proofErr w:type="spellStart"/>
            <w:r w:rsidRPr="00B51EC2">
              <w:rPr>
                <w:rFonts w:eastAsia="Tahoma" w:cstheme="minorHAnsi"/>
              </w:rPr>
              <w:t>Route</w:t>
            </w:r>
            <w:proofErr w:type="spellEnd"/>
            <w:r w:rsidRPr="00B51EC2">
              <w:rPr>
                <w:rFonts w:eastAsia="Tahoma" w:cstheme="minorHAnsi"/>
              </w:rPr>
              <w:t>, RSPAN</w:t>
            </w:r>
          </w:p>
        </w:tc>
      </w:tr>
      <w:tr w:rsidR="00C873EF" w:rsidRPr="00B51EC2" w14:paraId="1FF970A9"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541EF2C1" w14:textId="77777777" w:rsidR="00C873EF" w:rsidRPr="00B51EC2" w:rsidRDefault="00C873EF" w:rsidP="00957707">
            <w:pPr>
              <w:spacing w:line="276" w:lineRule="auto"/>
              <w:jc w:val="center"/>
              <w:rPr>
                <w:rFonts w:eastAsia="Times New Roman" w:cstheme="minorHAnsi"/>
              </w:rPr>
            </w:pPr>
            <w:proofErr w:type="spellStart"/>
            <w:r w:rsidRPr="00B51EC2">
              <w:rPr>
                <w:rFonts w:cstheme="minorHAnsi"/>
                <w:lang w:val="en-GB"/>
              </w:rPr>
              <w:t>Zarządzanie</w:t>
            </w:r>
            <w:proofErr w:type="spellEnd"/>
          </w:p>
        </w:tc>
        <w:tc>
          <w:tcPr>
            <w:tcW w:w="7463" w:type="dxa"/>
            <w:tcBorders>
              <w:top w:val="single" w:sz="4" w:space="0" w:color="000000"/>
              <w:left w:val="single" w:sz="4" w:space="0" w:color="000000"/>
              <w:bottom w:val="single" w:sz="4" w:space="0" w:color="000000"/>
              <w:right w:val="single" w:sz="4" w:space="0" w:color="000000"/>
            </w:tcBorders>
            <w:hideMark/>
          </w:tcPr>
          <w:p w14:paraId="4253B2A6" w14:textId="77777777" w:rsidR="00C873EF" w:rsidRPr="00B51EC2" w:rsidRDefault="00C873EF" w:rsidP="00957707">
            <w:pPr>
              <w:spacing w:line="276" w:lineRule="auto"/>
              <w:jc w:val="both"/>
              <w:rPr>
                <w:rFonts w:eastAsia="Tahoma" w:cstheme="minorHAnsi"/>
              </w:rPr>
            </w:pPr>
            <w:r w:rsidRPr="00B51EC2">
              <w:rPr>
                <w:rFonts w:eastAsia="Tahoma" w:cstheme="minorHAnsi"/>
              </w:rPr>
              <w:t xml:space="preserve">TFTP/FTP, CLI, Telnet, </w:t>
            </w:r>
            <w:proofErr w:type="spellStart"/>
            <w:r w:rsidRPr="00B51EC2">
              <w:rPr>
                <w:rFonts w:eastAsia="Tahoma" w:cstheme="minorHAnsi"/>
              </w:rPr>
              <w:t>Console</w:t>
            </w:r>
            <w:proofErr w:type="spellEnd"/>
            <w:r w:rsidRPr="00B51EC2">
              <w:rPr>
                <w:rFonts w:eastAsia="Tahoma" w:cstheme="minorHAnsi"/>
              </w:rPr>
              <w:t xml:space="preserve">, Web/SSL (IPv4/IPv6), SSH (IPv4/IPv6), SNMPv1/v2c/v3, SNMP Trap, Public &amp; </w:t>
            </w:r>
            <w:proofErr w:type="spellStart"/>
            <w:r w:rsidRPr="00B51EC2">
              <w:rPr>
                <w:rFonts w:eastAsia="Tahoma" w:cstheme="minorHAnsi"/>
              </w:rPr>
              <w:t>Private</w:t>
            </w:r>
            <w:proofErr w:type="spellEnd"/>
            <w:r w:rsidRPr="00B51EC2">
              <w:rPr>
                <w:rFonts w:eastAsia="Tahoma" w:cstheme="minorHAnsi"/>
              </w:rPr>
              <w:t xml:space="preserve"> MIB </w:t>
            </w:r>
            <w:proofErr w:type="spellStart"/>
            <w:r w:rsidRPr="00B51EC2">
              <w:rPr>
                <w:rFonts w:eastAsia="Tahoma" w:cstheme="minorHAnsi"/>
              </w:rPr>
              <w:t>interface</w:t>
            </w:r>
            <w:proofErr w:type="spellEnd"/>
            <w:r w:rsidRPr="00B51EC2">
              <w:rPr>
                <w:rFonts w:eastAsia="Tahoma" w:cstheme="minorHAnsi"/>
              </w:rPr>
              <w:t xml:space="preserve">, RMON 1,2,3,9, , SNTP/NTP (IPv4/IPv6), Dual IMG, </w:t>
            </w:r>
            <w:proofErr w:type="spellStart"/>
            <w:r w:rsidRPr="00B51EC2">
              <w:rPr>
                <w:rFonts w:eastAsia="Tahoma" w:cstheme="minorHAnsi"/>
              </w:rPr>
              <w:t>Multiple</w:t>
            </w:r>
            <w:proofErr w:type="spellEnd"/>
            <w:r w:rsidRPr="00B51EC2">
              <w:rPr>
                <w:rFonts w:eastAsia="Tahoma" w:cstheme="minorHAnsi"/>
              </w:rPr>
              <w:t xml:space="preserve"> </w:t>
            </w:r>
            <w:proofErr w:type="spellStart"/>
            <w:r w:rsidRPr="00B51EC2">
              <w:rPr>
                <w:rFonts w:eastAsia="Tahoma" w:cstheme="minorHAnsi"/>
              </w:rPr>
              <w:t>Configuration</w:t>
            </w:r>
            <w:proofErr w:type="spellEnd"/>
            <w:r w:rsidRPr="00B51EC2">
              <w:rPr>
                <w:rFonts w:eastAsia="Tahoma" w:cstheme="minorHAnsi"/>
              </w:rPr>
              <w:t xml:space="preserve"> </w:t>
            </w:r>
            <w:proofErr w:type="spellStart"/>
            <w:r w:rsidRPr="00B51EC2">
              <w:rPr>
                <w:rFonts w:eastAsia="Tahoma" w:cstheme="minorHAnsi"/>
              </w:rPr>
              <w:t>Files</w:t>
            </w:r>
            <w:proofErr w:type="spellEnd"/>
            <w:r w:rsidRPr="00B51EC2">
              <w:rPr>
                <w:rFonts w:eastAsia="Tahoma" w:cstheme="minorHAnsi"/>
              </w:rPr>
              <w:t>, Port Mirror, CPU Mirror, ULDP (</w:t>
            </w:r>
            <w:proofErr w:type="spellStart"/>
            <w:r w:rsidRPr="00B51EC2">
              <w:rPr>
                <w:rFonts w:eastAsia="Tahoma" w:cstheme="minorHAnsi"/>
              </w:rPr>
              <w:t>like</w:t>
            </w:r>
            <w:proofErr w:type="spellEnd"/>
            <w:r w:rsidRPr="00B51EC2">
              <w:rPr>
                <w:rFonts w:eastAsia="Tahoma" w:cstheme="minorHAnsi"/>
              </w:rPr>
              <w:t xml:space="preserve"> UDLD), LLDP/LLDP MED., auto </w:t>
            </w:r>
            <w:proofErr w:type="spellStart"/>
            <w:r w:rsidRPr="00B51EC2">
              <w:rPr>
                <w:rFonts w:eastAsia="Tahoma" w:cstheme="minorHAnsi"/>
              </w:rPr>
              <w:t>provisioning</w:t>
            </w:r>
            <w:proofErr w:type="spellEnd"/>
          </w:p>
        </w:tc>
      </w:tr>
      <w:tr w:rsidR="00C873EF" w:rsidRPr="00B51EC2" w14:paraId="39906A2F"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3F63BB84" w14:textId="77777777" w:rsidR="00C873EF" w:rsidRPr="00B51EC2" w:rsidRDefault="00C873EF" w:rsidP="00957707">
            <w:pPr>
              <w:spacing w:line="276" w:lineRule="auto"/>
              <w:jc w:val="center"/>
              <w:rPr>
                <w:rFonts w:eastAsia="Times New Roman" w:cstheme="minorHAnsi"/>
              </w:rPr>
            </w:pPr>
            <w:r w:rsidRPr="00B51EC2">
              <w:rPr>
                <w:rFonts w:cstheme="minorHAnsi"/>
              </w:rPr>
              <w:t>Oprogramowanie oraz wsparcie techniczne</w:t>
            </w:r>
          </w:p>
        </w:tc>
        <w:tc>
          <w:tcPr>
            <w:tcW w:w="7463" w:type="dxa"/>
            <w:tcBorders>
              <w:top w:val="single" w:sz="4" w:space="0" w:color="000000"/>
              <w:left w:val="single" w:sz="4" w:space="0" w:color="000000"/>
              <w:bottom w:val="single" w:sz="4" w:space="0" w:color="000000"/>
              <w:right w:val="single" w:sz="4" w:space="0" w:color="000000"/>
            </w:tcBorders>
            <w:hideMark/>
          </w:tcPr>
          <w:p w14:paraId="701D92AA" w14:textId="77777777" w:rsidR="00C873EF" w:rsidRPr="00B51EC2" w:rsidRDefault="00C873EF" w:rsidP="00957707">
            <w:pPr>
              <w:spacing w:line="276" w:lineRule="auto"/>
              <w:jc w:val="both"/>
              <w:rPr>
                <w:rFonts w:eastAsia="Tahoma" w:cstheme="minorHAnsi"/>
              </w:rPr>
            </w:pPr>
            <w:r w:rsidRPr="00B51EC2">
              <w:rPr>
                <w:rFonts w:eastAsia="Tahoma" w:cstheme="minorHAnsi"/>
              </w:rPr>
              <w:t>oprogramowanie przełącznika (</w:t>
            </w:r>
            <w:proofErr w:type="spellStart"/>
            <w:r w:rsidRPr="00B51EC2">
              <w:rPr>
                <w:rFonts w:eastAsia="Tahoma" w:cstheme="minorHAnsi"/>
              </w:rPr>
              <w:t>firmware</w:t>
            </w:r>
            <w:proofErr w:type="spellEnd"/>
            <w:r w:rsidRPr="00B51EC2">
              <w:rPr>
                <w:rFonts w:eastAsia="Tahoma" w:cstheme="minorHAnsi"/>
              </w:rPr>
              <w:t>) dostępne bez ograniczeń czasowych, przez cały okres cyklu życia urządzenia, poprzez Internet, wsparcie techniczne dystrybutora bez konieczności wykupu dodatkowych usług</w:t>
            </w:r>
          </w:p>
        </w:tc>
      </w:tr>
      <w:tr w:rsidR="00C873EF" w:rsidRPr="00B51EC2" w14:paraId="2894A3B2"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74467299" w14:textId="77777777" w:rsidR="00C873EF" w:rsidRPr="00B51EC2" w:rsidRDefault="00C873EF" w:rsidP="00957707">
            <w:pPr>
              <w:spacing w:line="276" w:lineRule="auto"/>
              <w:jc w:val="center"/>
              <w:rPr>
                <w:rFonts w:eastAsia="Times New Roman" w:cstheme="minorHAnsi"/>
              </w:rPr>
            </w:pPr>
            <w:r w:rsidRPr="00B51EC2">
              <w:rPr>
                <w:rFonts w:cstheme="minorHAnsi"/>
              </w:rPr>
              <w:t>Gwarancja</w:t>
            </w:r>
          </w:p>
        </w:tc>
        <w:tc>
          <w:tcPr>
            <w:tcW w:w="7463" w:type="dxa"/>
            <w:tcBorders>
              <w:top w:val="single" w:sz="4" w:space="0" w:color="000000"/>
              <w:left w:val="single" w:sz="4" w:space="0" w:color="000000"/>
              <w:bottom w:val="single" w:sz="4" w:space="0" w:color="000000"/>
              <w:right w:val="single" w:sz="4" w:space="0" w:color="000000"/>
            </w:tcBorders>
            <w:hideMark/>
          </w:tcPr>
          <w:p w14:paraId="4DA75C81" w14:textId="77777777" w:rsidR="00C873EF" w:rsidRPr="00B51EC2" w:rsidRDefault="00C873EF" w:rsidP="00957707">
            <w:pPr>
              <w:spacing w:line="276" w:lineRule="auto"/>
              <w:jc w:val="both"/>
              <w:rPr>
                <w:rFonts w:eastAsia="Tahoma" w:cstheme="minorHAnsi"/>
              </w:rPr>
            </w:pPr>
            <w:proofErr w:type="spellStart"/>
            <w:r w:rsidRPr="00B51EC2">
              <w:rPr>
                <w:rFonts w:eastAsia="Tahoma" w:cstheme="minorHAnsi"/>
              </w:rPr>
              <w:t>lifetime</w:t>
            </w:r>
            <w:proofErr w:type="spellEnd"/>
            <w:r w:rsidRPr="00B51EC2">
              <w:rPr>
                <w:rFonts w:eastAsia="Tahoma" w:cstheme="minorHAnsi"/>
              </w:rPr>
              <w:t xml:space="preserve"> + min. 1 rok po wycofaniu produktu z linii produkcyjnej. W przypadku gdy produkt zostanie wycofany wcześniej niż 5 lat od daty zakupu, gwarancja powinna obowiązywać min. 6 lat.</w:t>
            </w:r>
          </w:p>
        </w:tc>
      </w:tr>
    </w:tbl>
    <w:p w14:paraId="6958AD8B" w14:textId="77777777" w:rsidR="00C873EF" w:rsidRPr="00D90AD6" w:rsidRDefault="00C873EF" w:rsidP="00C873EF">
      <w:pPr>
        <w:jc w:val="both"/>
        <w:rPr>
          <w:rFonts w:cstheme="minorHAnsi"/>
        </w:rPr>
      </w:pPr>
    </w:p>
    <w:p w14:paraId="0A068B16" w14:textId="77777777" w:rsidR="00C873EF" w:rsidRPr="00D90AD6" w:rsidRDefault="00C873EF" w:rsidP="00C873EF">
      <w:pPr>
        <w:pStyle w:val="Akapitzlist"/>
        <w:numPr>
          <w:ilvl w:val="0"/>
          <w:numId w:val="21"/>
        </w:numPr>
        <w:suppressAutoHyphens w:val="0"/>
        <w:ind w:left="284" w:hanging="284"/>
        <w:jc w:val="both"/>
        <w:rPr>
          <w:rFonts w:cstheme="minorHAnsi"/>
        </w:rPr>
      </w:pPr>
      <w:r w:rsidRPr="00D90AD6">
        <w:rPr>
          <w:rFonts w:cstheme="minorHAnsi"/>
        </w:rPr>
        <w:t>Zakres instalacji i konfiguracji</w:t>
      </w:r>
    </w:p>
    <w:p w14:paraId="38127973"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aktualizacja oprogramowania </w:t>
      </w:r>
      <w:proofErr w:type="spellStart"/>
      <w:r w:rsidRPr="00D90AD6">
        <w:rPr>
          <w:rFonts w:cstheme="minorHAnsi"/>
        </w:rPr>
        <w:t>firmware</w:t>
      </w:r>
      <w:proofErr w:type="spellEnd"/>
      <w:r w:rsidRPr="00D90AD6">
        <w:rPr>
          <w:rFonts w:cstheme="minorHAnsi"/>
        </w:rPr>
        <w:t xml:space="preserve"> do najnowszej wersji,</w:t>
      </w:r>
    </w:p>
    <w:p w14:paraId="37C9FBEE"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konfiguracja interfejsu zarządzania, sieci VLAN, RSTP, </w:t>
      </w:r>
      <w:proofErr w:type="spellStart"/>
      <w:r w:rsidRPr="00D90AD6">
        <w:rPr>
          <w:rFonts w:cstheme="minorHAnsi"/>
        </w:rPr>
        <w:t>dhcp</w:t>
      </w:r>
      <w:proofErr w:type="spellEnd"/>
      <w:r w:rsidRPr="00D90AD6">
        <w:rPr>
          <w:rFonts w:cstheme="minorHAnsi"/>
        </w:rPr>
        <w:t xml:space="preserve"> </w:t>
      </w:r>
      <w:proofErr w:type="spellStart"/>
      <w:r w:rsidRPr="00D90AD6">
        <w:rPr>
          <w:rFonts w:cstheme="minorHAnsi"/>
        </w:rPr>
        <w:t>snooping</w:t>
      </w:r>
      <w:proofErr w:type="spellEnd"/>
      <w:r w:rsidRPr="00D90AD6">
        <w:rPr>
          <w:rFonts w:cstheme="minorHAnsi"/>
        </w:rPr>
        <w:t xml:space="preserve">, </w:t>
      </w:r>
      <w:proofErr w:type="spellStart"/>
      <w:r w:rsidRPr="00D90AD6">
        <w:rPr>
          <w:rFonts w:cstheme="minorHAnsi"/>
        </w:rPr>
        <w:t>syslog</w:t>
      </w:r>
      <w:proofErr w:type="spellEnd"/>
      <w:r w:rsidRPr="00D90AD6">
        <w:rPr>
          <w:rFonts w:cstheme="minorHAnsi"/>
        </w:rPr>
        <w:t xml:space="preserve"> zgodnie z wytycznymi służb informatycznych</w:t>
      </w:r>
      <w:r>
        <w:rPr>
          <w:rFonts w:cstheme="minorHAnsi"/>
        </w:rPr>
        <w:t xml:space="preserve"> Zamawiającego</w:t>
      </w:r>
      <w:r w:rsidRPr="00D90AD6">
        <w:rPr>
          <w:rFonts w:cstheme="minorHAnsi"/>
        </w:rPr>
        <w:t>.</w:t>
      </w:r>
    </w:p>
    <w:p w14:paraId="5AD2BA6B" w14:textId="77777777" w:rsidR="00C873EF" w:rsidRPr="00D90AD6" w:rsidRDefault="00C873EF" w:rsidP="00C873EF">
      <w:pPr>
        <w:tabs>
          <w:tab w:val="left" w:pos="5310"/>
        </w:tabs>
        <w:jc w:val="both"/>
        <w:rPr>
          <w:rFonts w:cstheme="minorHAnsi"/>
        </w:rPr>
      </w:pPr>
    </w:p>
    <w:p w14:paraId="6146765B" w14:textId="029F887A"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 xml:space="preserve">Przełącznik </w:t>
      </w:r>
      <w:proofErr w:type="spellStart"/>
      <w:r w:rsidRPr="00C873EF">
        <w:rPr>
          <w:rFonts w:cstheme="minorHAnsi"/>
          <w:b/>
        </w:rPr>
        <w:t>zarządzalny</w:t>
      </w:r>
      <w:proofErr w:type="spellEnd"/>
      <w:r w:rsidRPr="00C873EF">
        <w:rPr>
          <w:rFonts w:cstheme="minorHAnsi"/>
          <w:b/>
        </w:rPr>
        <w:t>, 24-portowy (3 szt.)</w:t>
      </w:r>
    </w:p>
    <w:p w14:paraId="673778F1" w14:textId="77777777" w:rsidR="00C873EF" w:rsidRDefault="00C873EF" w:rsidP="00C873EF">
      <w:pPr>
        <w:pStyle w:val="Akapitzlist"/>
        <w:numPr>
          <w:ilvl w:val="0"/>
          <w:numId w:val="22"/>
        </w:numPr>
        <w:suppressAutoHyphens w:val="0"/>
        <w:ind w:left="284" w:hanging="284"/>
        <w:jc w:val="both"/>
        <w:rPr>
          <w:rFonts w:cstheme="minorHAnsi"/>
        </w:rPr>
      </w:pPr>
      <w:r w:rsidRPr="00D90AD6">
        <w:rPr>
          <w:rFonts w:cstheme="minorHAnsi"/>
        </w:rPr>
        <w:t>Minimalne parametry techniczne urządzenia</w:t>
      </w:r>
    </w:p>
    <w:p w14:paraId="5627A75E" w14:textId="77777777" w:rsidR="00C873EF" w:rsidRPr="009060F3" w:rsidRDefault="00C873EF" w:rsidP="00C873EF">
      <w:pPr>
        <w:jc w:val="both"/>
        <w:rPr>
          <w:rFonts w:cstheme="minorHAnsi"/>
        </w:rPr>
      </w:pPr>
    </w:p>
    <w:tbl>
      <w:tblPr>
        <w:tblW w:w="9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5"/>
        <w:gridCol w:w="7463"/>
      </w:tblGrid>
      <w:tr w:rsidR="00C873EF" w:rsidRPr="00B51EC2" w14:paraId="6BC96970" w14:textId="77777777" w:rsidTr="00957707">
        <w:trPr>
          <w:trHeight w:val="403"/>
        </w:trPr>
        <w:tc>
          <w:tcPr>
            <w:tcW w:w="2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4C979E" w14:textId="77777777" w:rsidR="00C873EF" w:rsidRPr="00B51EC2" w:rsidRDefault="00C873EF" w:rsidP="00957707">
            <w:pPr>
              <w:spacing w:line="276" w:lineRule="auto"/>
              <w:jc w:val="center"/>
              <w:rPr>
                <w:rFonts w:eastAsia="Tahoma" w:cstheme="minorHAnsi"/>
                <w:b/>
              </w:rPr>
            </w:pPr>
            <w:r w:rsidRPr="00B51EC2">
              <w:rPr>
                <w:rFonts w:eastAsia="Tahoma" w:cstheme="minorHAnsi"/>
                <w:b/>
              </w:rPr>
              <w:t>Nazwa</w:t>
            </w:r>
          </w:p>
        </w:tc>
        <w:tc>
          <w:tcPr>
            <w:tcW w:w="74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15366" w14:textId="77777777" w:rsidR="00C873EF" w:rsidRPr="00B51EC2" w:rsidRDefault="00C873EF" w:rsidP="00957707">
            <w:pPr>
              <w:spacing w:line="276" w:lineRule="auto"/>
              <w:jc w:val="center"/>
              <w:rPr>
                <w:rFonts w:eastAsia="Tahoma" w:cstheme="minorHAnsi"/>
                <w:b/>
              </w:rPr>
            </w:pPr>
            <w:r w:rsidRPr="00B51EC2">
              <w:rPr>
                <w:rFonts w:eastAsia="Tahoma" w:cstheme="minorHAnsi"/>
                <w:b/>
              </w:rPr>
              <w:t xml:space="preserve">Minimalne wymagania </w:t>
            </w:r>
          </w:p>
        </w:tc>
      </w:tr>
      <w:tr w:rsidR="00C873EF" w:rsidRPr="00B51EC2" w14:paraId="43185A4F"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28DED16B" w14:textId="77777777" w:rsidR="00C873EF" w:rsidRPr="00B51EC2" w:rsidRDefault="00C873EF" w:rsidP="00957707">
            <w:pPr>
              <w:spacing w:line="276" w:lineRule="auto"/>
              <w:jc w:val="center"/>
              <w:rPr>
                <w:rFonts w:eastAsia="Tahoma" w:cstheme="minorHAnsi"/>
              </w:rPr>
            </w:pPr>
            <w:r w:rsidRPr="00B51EC2">
              <w:rPr>
                <w:rFonts w:cstheme="minorHAnsi"/>
              </w:rPr>
              <w:t>Porty przełącznika</w:t>
            </w:r>
          </w:p>
        </w:tc>
        <w:tc>
          <w:tcPr>
            <w:tcW w:w="7463" w:type="dxa"/>
            <w:tcBorders>
              <w:top w:val="single" w:sz="4" w:space="0" w:color="000000"/>
              <w:left w:val="single" w:sz="4" w:space="0" w:color="000000"/>
              <w:bottom w:val="single" w:sz="4" w:space="0" w:color="000000"/>
              <w:right w:val="single" w:sz="4" w:space="0" w:color="000000"/>
            </w:tcBorders>
          </w:tcPr>
          <w:p w14:paraId="0714C6B9" w14:textId="77777777" w:rsidR="00C873EF" w:rsidRPr="00B51EC2" w:rsidRDefault="00C873EF" w:rsidP="00957707">
            <w:pPr>
              <w:tabs>
                <w:tab w:val="left" w:pos="1014"/>
              </w:tabs>
              <w:spacing w:line="276" w:lineRule="auto"/>
              <w:rPr>
                <w:rFonts w:eastAsia="Tahoma" w:cstheme="minorHAnsi"/>
              </w:rPr>
            </w:pPr>
            <w:r w:rsidRPr="009060F3">
              <w:rPr>
                <w:rFonts w:cstheme="minorHAnsi"/>
              </w:rPr>
              <w:t>minimum 4x COMBO (10/100/1000Base-T RJ45 lub 100/1000Base-X SFP), minimum 8x 100/1000Base-X SFP oraz minimum 4x 1/10GBase-X SFP+</w:t>
            </w:r>
          </w:p>
        </w:tc>
      </w:tr>
      <w:tr w:rsidR="00C873EF" w:rsidRPr="00B51EC2" w14:paraId="0E3F2802"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184D5DE5" w14:textId="77777777" w:rsidR="00C873EF" w:rsidRPr="00B51EC2" w:rsidRDefault="00C873EF" w:rsidP="00957707">
            <w:pPr>
              <w:spacing w:line="276" w:lineRule="auto"/>
              <w:jc w:val="center"/>
              <w:rPr>
                <w:rFonts w:eastAsia="Tahoma" w:cstheme="minorHAnsi"/>
              </w:rPr>
            </w:pPr>
            <w:r w:rsidRPr="00B51EC2">
              <w:rPr>
                <w:rFonts w:cstheme="minorHAnsi"/>
              </w:rPr>
              <w:t>Port konsolowy</w:t>
            </w:r>
          </w:p>
        </w:tc>
        <w:tc>
          <w:tcPr>
            <w:tcW w:w="7463" w:type="dxa"/>
            <w:tcBorders>
              <w:top w:val="single" w:sz="4" w:space="0" w:color="000000"/>
              <w:left w:val="single" w:sz="4" w:space="0" w:color="000000"/>
              <w:bottom w:val="single" w:sz="4" w:space="0" w:color="000000"/>
              <w:right w:val="single" w:sz="4" w:space="0" w:color="000000"/>
            </w:tcBorders>
          </w:tcPr>
          <w:p w14:paraId="6B17E1D2" w14:textId="77777777" w:rsidR="00C873EF" w:rsidRPr="00B51EC2" w:rsidRDefault="00C873EF" w:rsidP="00957707">
            <w:pPr>
              <w:spacing w:line="276" w:lineRule="auto"/>
              <w:rPr>
                <w:rFonts w:eastAsia="Tahoma" w:cstheme="minorHAnsi"/>
              </w:rPr>
            </w:pPr>
            <w:r w:rsidRPr="009060F3">
              <w:rPr>
                <w:rFonts w:cstheme="minorHAnsi"/>
              </w:rPr>
              <w:t>RJ45 (RS-232)</w:t>
            </w:r>
          </w:p>
        </w:tc>
      </w:tr>
      <w:tr w:rsidR="00C873EF" w:rsidRPr="00B51EC2" w14:paraId="1AABBC75"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27EE8BCD" w14:textId="77777777" w:rsidR="00C873EF" w:rsidRPr="00B51EC2" w:rsidRDefault="00C873EF" w:rsidP="00957707">
            <w:pPr>
              <w:spacing w:line="276" w:lineRule="auto"/>
              <w:jc w:val="center"/>
              <w:rPr>
                <w:rFonts w:cstheme="minorHAnsi"/>
              </w:rPr>
            </w:pPr>
            <w:r w:rsidRPr="009060F3">
              <w:rPr>
                <w:rFonts w:cstheme="minorHAnsi"/>
              </w:rPr>
              <w:lastRenderedPageBreak/>
              <w:t>Port zarządzania</w:t>
            </w:r>
          </w:p>
        </w:tc>
        <w:tc>
          <w:tcPr>
            <w:tcW w:w="7463" w:type="dxa"/>
            <w:tcBorders>
              <w:top w:val="single" w:sz="4" w:space="0" w:color="000000"/>
              <w:left w:val="single" w:sz="4" w:space="0" w:color="000000"/>
              <w:bottom w:val="single" w:sz="4" w:space="0" w:color="000000"/>
              <w:right w:val="single" w:sz="4" w:space="0" w:color="000000"/>
            </w:tcBorders>
          </w:tcPr>
          <w:p w14:paraId="0575FE5C" w14:textId="77777777" w:rsidR="00C873EF" w:rsidRPr="009060F3" w:rsidRDefault="00C873EF" w:rsidP="00957707">
            <w:pPr>
              <w:spacing w:line="276" w:lineRule="auto"/>
              <w:rPr>
                <w:rFonts w:cstheme="minorHAnsi"/>
              </w:rPr>
            </w:pPr>
            <w:r w:rsidRPr="009060F3">
              <w:rPr>
                <w:rFonts w:cstheme="minorHAnsi"/>
              </w:rPr>
              <w:t>RJ45 (10/100Base-T RJ45)</w:t>
            </w:r>
          </w:p>
        </w:tc>
      </w:tr>
      <w:tr w:rsidR="00C873EF" w:rsidRPr="00B51EC2" w14:paraId="5BBAC8A7"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49698E59" w14:textId="77777777" w:rsidR="00C873EF" w:rsidRPr="00B51EC2" w:rsidRDefault="00C873EF" w:rsidP="00957707">
            <w:pPr>
              <w:spacing w:line="276" w:lineRule="auto"/>
              <w:jc w:val="center"/>
              <w:rPr>
                <w:rFonts w:eastAsia="Tahoma" w:cstheme="minorHAnsi"/>
              </w:rPr>
            </w:pPr>
            <w:r w:rsidRPr="00B51EC2">
              <w:rPr>
                <w:rFonts w:cstheme="minorHAnsi"/>
              </w:rPr>
              <w:t>Szybkość przełączania</w:t>
            </w:r>
          </w:p>
        </w:tc>
        <w:tc>
          <w:tcPr>
            <w:tcW w:w="7463" w:type="dxa"/>
            <w:tcBorders>
              <w:top w:val="single" w:sz="4" w:space="0" w:color="000000"/>
              <w:left w:val="single" w:sz="4" w:space="0" w:color="000000"/>
              <w:bottom w:val="single" w:sz="4" w:space="0" w:color="000000"/>
              <w:right w:val="single" w:sz="4" w:space="0" w:color="000000"/>
            </w:tcBorders>
          </w:tcPr>
          <w:p w14:paraId="7186CEDC" w14:textId="77777777" w:rsidR="00C873EF" w:rsidRPr="00B51EC2" w:rsidRDefault="00C873EF" w:rsidP="00957707">
            <w:pPr>
              <w:spacing w:line="276" w:lineRule="auto"/>
              <w:jc w:val="both"/>
              <w:rPr>
                <w:rFonts w:eastAsia="Tahoma" w:cstheme="minorHAnsi"/>
              </w:rPr>
            </w:pPr>
            <w:r>
              <w:rPr>
                <w:rFonts w:cstheme="minorHAnsi"/>
              </w:rPr>
              <w:t>minimum 110</w:t>
            </w:r>
            <w:r w:rsidRPr="009060F3">
              <w:rPr>
                <w:rFonts w:cstheme="minorHAnsi"/>
              </w:rPr>
              <w:t>Gb/s</w:t>
            </w:r>
          </w:p>
        </w:tc>
      </w:tr>
      <w:tr w:rsidR="00C873EF" w:rsidRPr="00B51EC2" w14:paraId="62063734"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27B09CE4" w14:textId="77777777" w:rsidR="00C873EF" w:rsidRPr="00B51EC2" w:rsidRDefault="00C873EF" w:rsidP="00957707">
            <w:pPr>
              <w:spacing w:line="276" w:lineRule="auto"/>
              <w:jc w:val="center"/>
              <w:rPr>
                <w:rFonts w:eastAsia="Tahoma" w:cstheme="minorHAnsi"/>
              </w:rPr>
            </w:pPr>
            <w:r w:rsidRPr="00B51EC2">
              <w:rPr>
                <w:rFonts w:cstheme="minorHAnsi"/>
              </w:rPr>
              <w:t>Przepustowość</w:t>
            </w:r>
          </w:p>
        </w:tc>
        <w:tc>
          <w:tcPr>
            <w:tcW w:w="7463" w:type="dxa"/>
            <w:tcBorders>
              <w:top w:val="single" w:sz="4" w:space="0" w:color="000000"/>
              <w:left w:val="single" w:sz="4" w:space="0" w:color="000000"/>
              <w:bottom w:val="single" w:sz="4" w:space="0" w:color="000000"/>
              <w:right w:val="single" w:sz="4" w:space="0" w:color="000000"/>
            </w:tcBorders>
          </w:tcPr>
          <w:p w14:paraId="3D7F91B9" w14:textId="77777777" w:rsidR="00C873EF" w:rsidRPr="00B51EC2" w:rsidRDefault="00C873EF" w:rsidP="00957707">
            <w:pPr>
              <w:spacing w:line="276" w:lineRule="auto"/>
              <w:rPr>
                <w:rFonts w:eastAsia="Tahoma" w:cstheme="minorHAnsi"/>
              </w:rPr>
            </w:pPr>
            <w:r w:rsidRPr="009060F3">
              <w:rPr>
                <w:rFonts w:cstheme="minorHAnsi"/>
              </w:rPr>
              <w:t>minimum 7</w:t>
            </w:r>
            <w:r>
              <w:rPr>
                <w:rFonts w:cstheme="minorHAnsi"/>
              </w:rPr>
              <w:t>0</w:t>
            </w:r>
            <w:r w:rsidRPr="009060F3">
              <w:rPr>
                <w:rFonts w:cstheme="minorHAnsi"/>
              </w:rPr>
              <w:t>Mp/s (dla pakietów 64Kb)</w:t>
            </w:r>
          </w:p>
        </w:tc>
      </w:tr>
      <w:tr w:rsidR="00C873EF" w:rsidRPr="00B51EC2" w14:paraId="770CE3E8"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2380AD4B" w14:textId="77777777" w:rsidR="00C873EF" w:rsidRPr="00B51EC2" w:rsidRDefault="00C873EF" w:rsidP="00957707">
            <w:pPr>
              <w:spacing w:line="276" w:lineRule="auto"/>
              <w:jc w:val="center"/>
              <w:rPr>
                <w:rFonts w:eastAsia="Tahoma" w:cstheme="minorHAnsi"/>
              </w:rPr>
            </w:pPr>
            <w:r w:rsidRPr="00B51EC2">
              <w:rPr>
                <w:rFonts w:cstheme="minorHAnsi"/>
              </w:rPr>
              <w:t>Bufor pakietów</w:t>
            </w:r>
          </w:p>
        </w:tc>
        <w:tc>
          <w:tcPr>
            <w:tcW w:w="7463" w:type="dxa"/>
            <w:tcBorders>
              <w:top w:val="single" w:sz="4" w:space="0" w:color="000000"/>
              <w:left w:val="single" w:sz="4" w:space="0" w:color="000000"/>
              <w:bottom w:val="single" w:sz="4" w:space="0" w:color="000000"/>
              <w:right w:val="single" w:sz="4" w:space="0" w:color="000000"/>
            </w:tcBorders>
          </w:tcPr>
          <w:p w14:paraId="1A84E333" w14:textId="77777777" w:rsidR="00C873EF" w:rsidRPr="00B51EC2" w:rsidRDefault="00C873EF" w:rsidP="00957707">
            <w:pPr>
              <w:spacing w:line="276" w:lineRule="auto"/>
              <w:rPr>
                <w:rFonts w:eastAsia="Tahoma" w:cstheme="minorHAnsi"/>
              </w:rPr>
            </w:pPr>
            <w:r w:rsidRPr="009060F3">
              <w:rPr>
                <w:rFonts w:cstheme="minorHAnsi"/>
              </w:rPr>
              <w:t>minimum 1,5MB</w:t>
            </w:r>
          </w:p>
        </w:tc>
      </w:tr>
      <w:tr w:rsidR="00C873EF" w:rsidRPr="00B51EC2" w14:paraId="6D27570F"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449026F4" w14:textId="77777777" w:rsidR="00C873EF" w:rsidRPr="00B51EC2" w:rsidRDefault="00C873EF" w:rsidP="00957707">
            <w:pPr>
              <w:spacing w:line="276" w:lineRule="auto"/>
              <w:jc w:val="center"/>
              <w:rPr>
                <w:rFonts w:eastAsia="Tahoma" w:cstheme="minorHAnsi"/>
              </w:rPr>
            </w:pPr>
            <w:r w:rsidRPr="00B51EC2">
              <w:rPr>
                <w:rFonts w:cstheme="minorHAnsi"/>
              </w:rPr>
              <w:t>Ramki Jumbo</w:t>
            </w:r>
          </w:p>
        </w:tc>
        <w:tc>
          <w:tcPr>
            <w:tcW w:w="7463" w:type="dxa"/>
            <w:tcBorders>
              <w:top w:val="single" w:sz="4" w:space="0" w:color="000000"/>
              <w:left w:val="single" w:sz="4" w:space="0" w:color="000000"/>
              <w:bottom w:val="single" w:sz="4" w:space="0" w:color="000000"/>
              <w:right w:val="single" w:sz="4" w:space="0" w:color="000000"/>
            </w:tcBorders>
          </w:tcPr>
          <w:p w14:paraId="6933393A" w14:textId="77777777" w:rsidR="00C873EF" w:rsidRPr="00B51EC2" w:rsidRDefault="00C873EF" w:rsidP="00957707">
            <w:pPr>
              <w:spacing w:line="276" w:lineRule="auto"/>
              <w:jc w:val="both"/>
              <w:rPr>
                <w:rFonts w:eastAsia="Tahoma" w:cstheme="minorHAnsi"/>
              </w:rPr>
            </w:pPr>
            <w:r w:rsidRPr="009060F3">
              <w:rPr>
                <w:rFonts w:cstheme="minorHAnsi"/>
              </w:rPr>
              <w:t>minimum 10k</w:t>
            </w:r>
          </w:p>
        </w:tc>
      </w:tr>
      <w:tr w:rsidR="00C873EF" w:rsidRPr="00B51EC2" w14:paraId="360A31AD"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hideMark/>
          </w:tcPr>
          <w:p w14:paraId="1943D75B" w14:textId="77777777" w:rsidR="00C873EF" w:rsidRPr="00B51EC2" w:rsidRDefault="00C873EF" w:rsidP="00957707">
            <w:pPr>
              <w:spacing w:line="276" w:lineRule="auto"/>
              <w:jc w:val="center"/>
              <w:rPr>
                <w:rFonts w:eastAsia="Tahoma" w:cstheme="minorHAnsi"/>
              </w:rPr>
            </w:pPr>
            <w:proofErr w:type="spellStart"/>
            <w:r w:rsidRPr="00B51EC2">
              <w:rPr>
                <w:rFonts w:cstheme="minorHAnsi"/>
                <w:lang w:val="en-GB"/>
              </w:rPr>
              <w:t>Tablica</w:t>
            </w:r>
            <w:proofErr w:type="spellEnd"/>
            <w:r w:rsidRPr="00B51EC2">
              <w:rPr>
                <w:rFonts w:cstheme="minorHAnsi"/>
                <w:lang w:val="en-GB"/>
              </w:rPr>
              <w:t xml:space="preserve"> </w:t>
            </w:r>
            <w:proofErr w:type="spellStart"/>
            <w:r w:rsidRPr="00B51EC2">
              <w:rPr>
                <w:rFonts w:cstheme="minorHAnsi"/>
                <w:lang w:val="en-GB"/>
              </w:rPr>
              <w:t>adresów</w:t>
            </w:r>
            <w:proofErr w:type="spellEnd"/>
            <w:r w:rsidRPr="00B51EC2">
              <w:rPr>
                <w:rFonts w:cstheme="minorHAnsi"/>
                <w:lang w:val="en-GB"/>
              </w:rPr>
              <w:t xml:space="preserve"> MAC </w:t>
            </w:r>
          </w:p>
        </w:tc>
        <w:tc>
          <w:tcPr>
            <w:tcW w:w="7463" w:type="dxa"/>
            <w:tcBorders>
              <w:top w:val="single" w:sz="4" w:space="0" w:color="000000"/>
              <w:left w:val="single" w:sz="4" w:space="0" w:color="000000"/>
              <w:bottom w:val="single" w:sz="4" w:space="0" w:color="000000"/>
              <w:right w:val="single" w:sz="4" w:space="0" w:color="000000"/>
            </w:tcBorders>
          </w:tcPr>
          <w:p w14:paraId="5AA9901B" w14:textId="77777777" w:rsidR="00C873EF" w:rsidRPr="00B51EC2" w:rsidRDefault="00C873EF" w:rsidP="00957707">
            <w:pPr>
              <w:spacing w:line="276" w:lineRule="auto"/>
              <w:jc w:val="both"/>
              <w:rPr>
                <w:rFonts w:eastAsia="Tahoma" w:cstheme="minorHAnsi"/>
              </w:rPr>
            </w:pPr>
            <w:r w:rsidRPr="009060F3">
              <w:rPr>
                <w:rFonts w:cstheme="minorHAnsi"/>
              </w:rPr>
              <w:t>minimum 16k</w:t>
            </w:r>
          </w:p>
        </w:tc>
      </w:tr>
      <w:tr w:rsidR="00C873EF" w:rsidRPr="00B51EC2" w14:paraId="2F4F5D19"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402099D5" w14:textId="77777777" w:rsidR="00C873EF" w:rsidRPr="00B51EC2" w:rsidRDefault="00C873EF" w:rsidP="00957707">
            <w:pPr>
              <w:spacing w:line="276" w:lineRule="auto"/>
              <w:jc w:val="center"/>
              <w:rPr>
                <w:rFonts w:cstheme="minorHAnsi"/>
                <w:lang w:val="en-GB"/>
              </w:rPr>
            </w:pPr>
            <w:r w:rsidRPr="009060F3">
              <w:rPr>
                <w:rFonts w:cstheme="minorHAnsi"/>
              </w:rPr>
              <w:t>Tablica ACL</w:t>
            </w:r>
          </w:p>
        </w:tc>
        <w:tc>
          <w:tcPr>
            <w:tcW w:w="7463" w:type="dxa"/>
            <w:tcBorders>
              <w:top w:val="single" w:sz="4" w:space="0" w:color="000000"/>
              <w:left w:val="single" w:sz="4" w:space="0" w:color="000000"/>
              <w:bottom w:val="single" w:sz="4" w:space="0" w:color="000000"/>
              <w:right w:val="single" w:sz="4" w:space="0" w:color="000000"/>
            </w:tcBorders>
          </w:tcPr>
          <w:p w14:paraId="3DBA4E01" w14:textId="77777777" w:rsidR="00C873EF" w:rsidRPr="009060F3" w:rsidRDefault="00C873EF" w:rsidP="00957707">
            <w:pPr>
              <w:spacing w:line="276" w:lineRule="auto"/>
              <w:jc w:val="both"/>
              <w:rPr>
                <w:rFonts w:cstheme="minorHAnsi"/>
              </w:rPr>
            </w:pPr>
            <w:r w:rsidRPr="009060F3">
              <w:rPr>
                <w:rFonts w:cstheme="minorHAnsi"/>
              </w:rPr>
              <w:t>minimum 1k</w:t>
            </w:r>
          </w:p>
        </w:tc>
      </w:tr>
      <w:tr w:rsidR="00C873EF" w:rsidRPr="00B51EC2" w14:paraId="6A5B5D45"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12B34EAB" w14:textId="77777777" w:rsidR="00C873EF" w:rsidRPr="00B51EC2" w:rsidRDefault="00C873EF" w:rsidP="00957707">
            <w:pPr>
              <w:spacing w:line="276" w:lineRule="auto"/>
              <w:jc w:val="center"/>
              <w:rPr>
                <w:rFonts w:cstheme="minorHAnsi"/>
                <w:lang w:val="en-GB"/>
              </w:rPr>
            </w:pPr>
            <w:r w:rsidRPr="009060F3">
              <w:rPr>
                <w:rFonts w:cstheme="minorHAnsi"/>
              </w:rPr>
              <w:t>Tablica VLAN</w:t>
            </w:r>
          </w:p>
        </w:tc>
        <w:tc>
          <w:tcPr>
            <w:tcW w:w="7463" w:type="dxa"/>
            <w:tcBorders>
              <w:top w:val="single" w:sz="4" w:space="0" w:color="000000"/>
              <w:left w:val="single" w:sz="4" w:space="0" w:color="000000"/>
              <w:bottom w:val="single" w:sz="4" w:space="0" w:color="000000"/>
              <w:right w:val="single" w:sz="4" w:space="0" w:color="000000"/>
            </w:tcBorders>
          </w:tcPr>
          <w:p w14:paraId="03DDADA6" w14:textId="77777777" w:rsidR="00C873EF" w:rsidRPr="009060F3" w:rsidRDefault="00C873EF" w:rsidP="00957707">
            <w:pPr>
              <w:spacing w:line="276" w:lineRule="auto"/>
              <w:jc w:val="both"/>
              <w:rPr>
                <w:rFonts w:cstheme="minorHAnsi"/>
              </w:rPr>
            </w:pPr>
            <w:r w:rsidRPr="009060F3">
              <w:rPr>
                <w:rFonts w:cstheme="minorHAnsi"/>
              </w:rPr>
              <w:t>minimum 40</w:t>
            </w:r>
            <w:r>
              <w:rPr>
                <w:rFonts w:cstheme="minorHAnsi"/>
              </w:rPr>
              <w:t>00</w:t>
            </w:r>
          </w:p>
        </w:tc>
      </w:tr>
      <w:tr w:rsidR="00C873EF" w:rsidRPr="00B51EC2" w14:paraId="3515C189"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4E160119" w14:textId="77777777" w:rsidR="00C873EF" w:rsidRPr="00B51EC2" w:rsidRDefault="00C873EF" w:rsidP="00957707">
            <w:pPr>
              <w:spacing w:line="276" w:lineRule="auto"/>
              <w:jc w:val="center"/>
              <w:rPr>
                <w:rFonts w:cstheme="minorHAnsi"/>
                <w:lang w:val="en-GB"/>
              </w:rPr>
            </w:pPr>
            <w:r w:rsidRPr="009060F3">
              <w:rPr>
                <w:rFonts w:cstheme="minorHAnsi"/>
              </w:rPr>
              <w:t>Tablica routingu</w:t>
            </w:r>
          </w:p>
        </w:tc>
        <w:tc>
          <w:tcPr>
            <w:tcW w:w="7463" w:type="dxa"/>
            <w:tcBorders>
              <w:top w:val="single" w:sz="4" w:space="0" w:color="000000"/>
              <w:left w:val="single" w:sz="4" w:space="0" w:color="000000"/>
              <w:bottom w:val="single" w:sz="4" w:space="0" w:color="000000"/>
              <w:right w:val="single" w:sz="4" w:space="0" w:color="000000"/>
            </w:tcBorders>
          </w:tcPr>
          <w:p w14:paraId="3D34FE8A" w14:textId="77777777" w:rsidR="00C873EF" w:rsidRPr="009060F3" w:rsidRDefault="00C873EF" w:rsidP="00957707">
            <w:pPr>
              <w:spacing w:line="276" w:lineRule="auto"/>
              <w:jc w:val="both"/>
              <w:rPr>
                <w:rFonts w:cstheme="minorHAnsi"/>
              </w:rPr>
            </w:pPr>
            <w:r w:rsidRPr="009060F3">
              <w:rPr>
                <w:rFonts w:cstheme="minorHAnsi"/>
              </w:rPr>
              <w:t>minimum 1k dla IPv4, w tym IPv6. Dopuszcza się rozwiązania współdzielące tablicę routingu dla IPv4 oraz IPv6 w maksymalnej proporcji 4:1.</w:t>
            </w:r>
          </w:p>
        </w:tc>
      </w:tr>
      <w:tr w:rsidR="00C873EF" w:rsidRPr="00B51EC2" w14:paraId="3543C7CE"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1EAE7099" w14:textId="77777777" w:rsidR="00C873EF" w:rsidRPr="00B51EC2" w:rsidRDefault="00C873EF" w:rsidP="00957707">
            <w:pPr>
              <w:spacing w:line="276" w:lineRule="auto"/>
              <w:jc w:val="center"/>
              <w:rPr>
                <w:rFonts w:cstheme="minorHAnsi"/>
                <w:lang w:val="en-GB"/>
              </w:rPr>
            </w:pPr>
            <w:r w:rsidRPr="009060F3">
              <w:rPr>
                <w:rFonts w:cstheme="minorHAnsi"/>
              </w:rPr>
              <w:t>Pamięć Flash</w:t>
            </w:r>
          </w:p>
        </w:tc>
        <w:tc>
          <w:tcPr>
            <w:tcW w:w="7463" w:type="dxa"/>
            <w:tcBorders>
              <w:top w:val="single" w:sz="4" w:space="0" w:color="000000"/>
              <w:left w:val="single" w:sz="4" w:space="0" w:color="000000"/>
              <w:bottom w:val="single" w:sz="4" w:space="0" w:color="000000"/>
              <w:right w:val="single" w:sz="4" w:space="0" w:color="000000"/>
            </w:tcBorders>
          </w:tcPr>
          <w:p w14:paraId="25227088" w14:textId="77777777" w:rsidR="00C873EF" w:rsidRPr="009060F3" w:rsidRDefault="00C873EF" w:rsidP="00957707">
            <w:pPr>
              <w:spacing w:line="276" w:lineRule="auto"/>
              <w:jc w:val="both"/>
              <w:rPr>
                <w:rFonts w:cstheme="minorHAnsi"/>
              </w:rPr>
            </w:pPr>
            <w:r w:rsidRPr="009060F3">
              <w:rPr>
                <w:rFonts w:cstheme="minorHAnsi"/>
              </w:rPr>
              <w:t xml:space="preserve">minimum 128MB  </w:t>
            </w:r>
          </w:p>
        </w:tc>
      </w:tr>
      <w:tr w:rsidR="00C873EF" w:rsidRPr="00B51EC2" w14:paraId="3136DBEC"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0454FEBC" w14:textId="77777777" w:rsidR="00C873EF" w:rsidRPr="00B51EC2" w:rsidRDefault="00C873EF" w:rsidP="00957707">
            <w:pPr>
              <w:spacing w:line="276" w:lineRule="auto"/>
              <w:jc w:val="center"/>
              <w:rPr>
                <w:rFonts w:cstheme="minorHAnsi"/>
                <w:lang w:val="en-GB"/>
              </w:rPr>
            </w:pPr>
            <w:r w:rsidRPr="009060F3">
              <w:rPr>
                <w:rFonts w:cstheme="minorHAnsi"/>
              </w:rPr>
              <w:t>Pamięć RAM</w:t>
            </w:r>
          </w:p>
        </w:tc>
        <w:tc>
          <w:tcPr>
            <w:tcW w:w="7463" w:type="dxa"/>
            <w:tcBorders>
              <w:top w:val="single" w:sz="4" w:space="0" w:color="000000"/>
              <w:left w:val="single" w:sz="4" w:space="0" w:color="000000"/>
              <w:bottom w:val="single" w:sz="4" w:space="0" w:color="000000"/>
              <w:right w:val="single" w:sz="4" w:space="0" w:color="000000"/>
            </w:tcBorders>
          </w:tcPr>
          <w:p w14:paraId="4BBD1E0E" w14:textId="77777777" w:rsidR="00C873EF" w:rsidRPr="009060F3" w:rsidRDefault="00C873EF" w:rsidP="00957707">
            <w:pPr>
              <w:spacing w:line="276" w:lineRule="auto"/>
              <w:jc w:val="both"/>
              <w:rPr>
                <w:rFonts w:cstheme="minorHAnsi"/>
              </w:rPr>
            </w:pPr>
            <w:r w:rsidRPr="009060F3">
              <w:rPr>
                <w:rFonts w:cstheme="minorHAnsi"/>
              </w:rPr>
              <w:t>minimum 512MB</w:t>
            </w:r>
          </w:p>
        </w:tc>
      </w:tr>
      <w:tr w:rsidR="00C873EF" w:rsidRPr="00B51EC2" w14:paraId="10FC2858"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209FC899" w14:textId="77777777" w:rsidR="00C873EF" w:rsidRPr="009060F3" w:rsidRDefault="00C873EF" w:rsidP="00957707">
            <w:pPr>
              <w:spacing w:line="276" w:lineRule="auto"/>
              <w:jc w:val="center"/>
              <w:rPr>
                <w:rFonts w:cstheme="minorHAnsi"/>
              </w:rPr>
            </w:pPr>
            <w:r w:rsidRPr="009060F3">
              <w:rPr>
                <w:rFonts w:cstheme="minorHAnsi"/>
              </w:rPr>
              <w:t>Certyfikaty bezpieczeństwa</w:t>
            </w:r>
          </w:p>
        </w:tc>
        <w:tc>
          <w:tcPr>
            <w:tcW w:w="7463" w:type="dxa"/>
            <w:tcBorders>
              <w:top w:val="single" w:sz="4" w:space="0" w:color="000000"/>
              <w:left w:val="single" w:sz="4" w:space="0" w:color="000000"/>
              <w:bottom w:val="single" w:sz="4" w:space="0" w:color="000000"/>
              <w:right w:val="single" w:sz="4" w:space="0" w:color="000000"/>
            </w:tcBorders>
          </w:tcPr>
          <w:p w14:paraId="2CDF6395" w14:textId="77777777" w:rsidR="00C873EF" w:rsidRPr="009060F3" w:rsidRDefault="00C873EF" w:rsidP="00957707">
            <w:pPr>
              <w:spacing w:line="276" w:lineRule="auto"/>
              <w:jc w:val="both"/>
              <w:rPr>
                <w:rFonts w:cstheme="minorHAnsi"/>
              </w:rPr>
            </w:pPr>
            <w:r w:rsidRPr="009060F3">
              <w:rPr>
                <w:rFonts w:cstheme="minorHAnsi"/>
              </w:rPr>
              <w:t xml:space="preserve">CE, </w:t>
            </w:r>
            <w:proofErr w:type="spellStart"/>
            <w:r w:rsidRPr="009060F3">
              <w:rPr>
                <w:rFonts w:cstheme="minorHAnsi"/>
              </w:rPr>
              <w:t>RoHS</w:t>
            </w:r>
            <w:proofErr w:type="spellEnd"/>
          </w:p>
        </w:tc>
      </w:tr>
      <w:tr w:rsidR="00C873EF" w:rsidRPr="00B51EC2" w14:paraId="54CDCD91"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34A469F2" w14:textId="77777777" w:rsidR="00C873EF" w:rsidRPr="009060F3" w:rsidRDefault="00C873EF" w:rsidP="00957707">
            <w:pPr>
              <w:spacing w:line="276" w:lineRule="auto"/>
              <w:jc w:val="center"/>
              <w:rPr>
                <w:rFonts w:cstheme="minorHAnsi"/>
              </w:rPr>
            </w:pPr>
            <w:r w:rsidRPr="009060F3">
              <w:rPr>
                <w:rFonts w:cstheme="minorHAnsi"/>
              </w:rPr>
              <w:t>Obsługa VLAN</w:t>
            </w:r>
          </w:p>
        </w:tc>
        <w:tc>
          <w:tcPr>
            <w:tcW w:w="7463" w:type="dxa"/>
            <w:tcBorders>
              <w:top w:val="single" w:sz="4" w:space="0" w:color="000000"/>
              <w:left w:val="single" w:sz="4" w:space="0" w:color="000000"/>
              <w:bottom w:val="single" w:sz="4" w:space="0" w:color="000000"/>
              <w:right w:val="single" w:sz="4" w:space="0" w:color="000000"/>
            </w:tcBorders>
          </w:tcPr>
          <w:p w14:paraId="228148AD" w14:textId="77777777" w:rsidR="00C873EF" w:rsidRPr="009060F3" w:rsidRDefault="00C873EF" w:rsidP="00957707">
            <w:pPr>
              <w:spacing w:line="276" w:lineRule="auto"/>
              <w:jc w:val="both"/>
              <w:rPr>
                <w:rFonts w:cstheme="minorHAnsi"/>
              </w:rPr>
            </w:pPr>
            <w:r w:rsidRPr="009060F3">
              <w:rPr>
                <w:rFonts w:cstheme="minorHAnsi"/>
              </w:rPr>
              <w:t xml:space="preserve">Voice VLAN, Port </w:t>
            </w:r>
            <w:proofErr w:type="spellStart"/>
            <w:r w:rsidRPr="009060F3">
              <w:rPr>
                <w:rFonts w:cstheme="minorHAnsi"/>
              </w:rPr>
              <w:t>based</w:t>
            </w:r>
            <w:proofErr w:type="spellEnd"/>
            <w:r w:rsidRPr="009060F3">
              <w:rPr>
                <w:rFonts w:cstheme="minorHAnsi"/>
              </w:rPr>
              <w:t xml:space="preserve"> VLAN, MAC </w:t>
            </w:r>
            <w:proofErr w:type="spellStart"/>
            <w:r w:rsidRPr="009060F3">
              <w:rPr>
                <w:rFonts w:cstheme="minorHAnsi"/>
              </w:rPr>
              <w:t>based</w:t>
            </w:r>
            <w:proofErr w:type="spellEnd"/>
            <w:r w:rsidRPr="009060F3">
              <w:rPr>
                <w:rFonts w:cstheme="minorHAnsi"/>
              </w:rPr>
              <w:t xml:space="preserve"> VLAN, </w:t>
            </w:r>
            <w:proofErr w:type="spellStart"/>
            <w:r w:rsidRPr="009060F3">
              <w:rPr>
                <w:rFonts w:cstheme="minorHAnsi"/>
              </w:rPr>
              <w:t>Protocol</w:t>
            </w:r>
            <w:proofErr w:type="spellEnd"/>
            <w:r w:rsidRPr="009060F3">
              <w:rPr>
                <w:rFonts w:cstheme="minorHAnsi"/>
              </w:rPr>
              <w:t xml:space="preserve"> </w:t>
            </w:r>
            <w:proofErr w:type="spellStart"/>
            <w:r w:rsidRPr="009060F3">
              <w:rPr>
                <w:rFonts w:cstheme="minorHAnsi"/>
              </w:rPr>
              <w:t>based</w:t>
            </w:r>
            <w:proofErr w:type="spellEnd"/>
            <w:r w:rsidRPr="009060F3">
              <w:rPr>
                <w:rFonts w:cstheme="minorHAnsi"/>
              </w:rPr>
              <w:t xml:space="preserve"> VLAN, </w:t>
            </w:r>
            <w:proofErr w:type="spellStart"/>
            <w:r w:rsidRPr="009060F3">
              <w:rPr>
                <w:rFonts w:cstheme="minorHAnsi"/>
              </w:rPr>
              <w:t>Private</w:t>
            </w:r>
            <w:proofErr w:type="spellEnd"/>
            <w:r w:rsidRPr="009060F3">
              <w:rPr>
                <w:rFonts w:cstheme="minorHAnsi"/>
              </w:rPr>
              <w:t xml:space="preserve"> VLAN</w:t>
            </w:r>
          </w:p>
        </w:tc>
      </w:tr>
      <w:tr w:rsidR="00C873EF" w:rsidRPr="00B51EC2" w14:paraId="29F9EB7E"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765420C5" w14:textId="77777777" w:rsidR="00C873EF" w:rsidRPr="009060F3" w:rsidRDefault="00C873EF" w:rsidP="00957707">
            <w:pPr>
              <w:spacing w:line="276" w:lineRule="auto"/>
              <w:jc w:val="center"/>
              <w:rPr>
                <w:rFonts w:cstheme="minorHAnsi"/>
              </w:rPr>
            </w:pPr>
            <w:r w:rsidRPr="009060F3">
              <w:rPr>
                <w:rFonts w:cstheme="minorHAnsi"/>
              </w:rPr>
              <w:t>DHCP</w:t>
            </w:r>
          </w:p>
        </w:tc>
        <w:tc>
          <w:tcPr>
            <w:tcW w:w="7463" w:type="dxa"/>
            <w:tcBorders>
              <w:top w:val="single" w:sz="4" w:space="0" w:color="000000"/>
              <w:left w:val="single" w:sz="4" w:space="0" w:color="000000"/>
              <w:bottom w:val="single" w:sz="4" w:space="0" w:color="000000"/>
              <w:right w:val="single" w:sz="4" w:space="0" w:color="000000"/>
            </w:tcBorders>
          </w:tcPr>
          <w:p w14:paraId="147A1164" w14:textId="77777777" w:rsidR="00C873EF" w:rsidRPr="009060F3" w:rsidRDefault="00C873EF" w:rsidP="00957707">
            <w:pPr>
              <w:spacing w:line="276" w:lineRule="auto"/>
              <w:jc w:val="both"/>
              <w:rPr>
                <w:rFonts w:cstheme="minorHAnsi"/>
              </w:rPr>
            </w:pPr>
            <w:r w:rsidRPr="009060F3">
              <w:rPr>
                <w:rFonts w:cstheme="minorHAnsi"/>
              </w:rPr>
              <w:t xml:space="preserve">IPv4/IPv6 DHCP Client,IPv4/IPv6 DHCP </w:t>
            </w:r>
            <w:proofErr w:type="spellStart"/>
            <w:r w:rsidRPr="009060F3">
              <w:rPr>
                <w:rFonts w:cstheme="minorHAnsi"/>
              </w:rPr>
              <w:t>Relay</w:t>
            </w:r>
            <w:proofErr w:type="spellEnd"/>
            <w:r w:rsidRPr="009060F3">
              <w:rPr>
                <w:rFonts w:cstheme="minorHAnsi"/>
              </w:rPr>
              <w:t>, Option 82, IPv4/IPv6 DHCP Snooping,IPv4/IPv6 DHCP Server</w:t>
            </w:r>
          </w:p>
        </w:tc>
      </w:tr>
      <w:tr w:rsidR="00C873EF" w:rsidRPr="00B51EC2" w14:paraId="08C6E372"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73CC0328" w14:textId="77777777" w:rsidR="00C873EF" w:rsidRPr="009060F3" w:rsidRDefault="00C873EF" w:rsidP="00957707">
            <w:pPr>
              <w:spacing w:line="276" w:lineRule="auto"/>
              <w:jc w:val="center"/>
              <w:rPr>
                <w:rFonts w:cstheme="minorHAnsi"/>
              </w:rPr>
            </w:pPr>
            <w:r w:rsidRPr="009060F3">
              <w:rPr>
                <w:rFonts w:cstheme="minorHAnsi"/>
              </w:rPr>
              <w:t>Drzewo rozpinające</w:t>
            </w:r>
          </w:p>
        </w:tc>
        <w:tc>
          <w:tcPr>
            <w:tcW w:w="7463" w:type="dxa"/>
            <w:tcBorders>
              <w:top w:val="single" w:sz="4" w:space="0" w:color="000000"/>
              <w:left w:val="single" w:sz="4" w:space="0" w:color="000000"/>
              <w:bottom w:val="single" w:sz="4" w:space="0" w:color="000000"/>
              <w:right w:val="single" w:sz="4" w:space="0" w:color="000000"/>
            </w:tcBorders>
          </w:tcPr>
          <w:p w14:paraId="74A2132F" w14:textId="77777777" w:rsidR="00C873EF" w:rsidRPr="009060F3" w:rsidRDefault="00C873EF" w:rsidP="00957707">
            <w:pPr>
              <w:spacing w:line="276" w:lineRule="auto"/>
              <w:jc w:val="both"/>
              <w:rPr>
                <w:rFonts w:cstheme="minorHAnsi"/>
              </w:rPr>
            </w:pPr>
            <w:r w:rsidRPr="009060F3">
              <w:rPr>
                <w:rFonts w:cstheme="minorHAnsi"/>
              </w:rPr>
              <w:t>IEEE802.1D (STP), IEEE802.1W (RSTP), IEEE802.1S (MSTP), Multi-</w:t>
            </w:r>
            <w:proofErr w:type="spellStart"/>
            <w:r w:rsidRPr="009060F3">
              <w:rPr>
                <w:rFonts w:cstheme="minorHAnsi"/>
              </w:rPr>
              <w:t>Process</w:t>
            </w:r>
            <w:proofErr w:type="spellEnd"/>
            <w:r w:rsidRPr="009060F3">
              <w:rPr>
                <w:rFonts w:cstheme="minorHAnsi"/>
              </w:rPr>
              <w:t xml:space="preserve"> MSTP, Root </w:t>
            </w:r>
            <w:proofErr w:type="spellStart"/>
            <w:r w:rsidRPr="009060F3">
              <w:rPr>
                <w:rFonts w:cstheme="minorHAnsi"/>
              </w:rPr>
              <w:t>Guard</w:t>
            </w:r>
            <w:proofErr w:type="spellEnd"/>
            <w:r w:rsidRPr="009060F3">
              <w:rPr>
                <w:rFonts w:cstheme="minorHAnsi"/>
              </w:rPr>
              <w:t xml:space="preserve">, BPDU </w:t>
            </w:r>
            <w:proofErr w:type="spellStart"/>
            <w:r w:rsidRPr="009060F3">
              <w:rPr>
                <w:rFonts w:cstheme="minorHAnsi"/>
              </w:rPr>
              <w:t>guard</w:t>
            </w:r>
            <w:proofErr w:type="spellEnd"/>
            <w:r w:rsidRPr="009060F3">
              <w:rPr>
                <w:rFonts w:cstheme="minorHAnsi"/>
              </w:rPr>
              <w:t xml:space="preserve">, BPDU </w:t>
            </w:r>
            <w:proofErr w:type="spellStart"/>
            <w:r w:rsidRPr="009060F3">
              <w:rPr>
                <w:rFonts w:cstheme="minorHAnsi"/>
              </w:rPr>
              <w:t>forwarding</w:t>
            </w:r>
            <w:proofErr w:type="spellEnd"/>
            <w:r w:rsidRPr="009060F3">
              <w:rPr>
                <w:rFonts w:cstheme="minorHAnsi"/>
              </w:rPr>
              <w:t>,</w:t>
            </w:r>
          </w:p>
        </w:tc>
      </w:tr>
      <w:tr w:rsidR="00C873EF" w:rsidRPr="00B51EC2" w14:paraId="551CD0BB"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51103925" w14:textId="77777777" w:rsidR="00C873EF" w:rsidRPr="009060F3" w:rsidRDefault="00C873EF" w:rsidP="00957707">
            <w:pPr>
              <w:spacing w:line="276" w:lineRule="auto"/>
              <w:jc w:val="center"/>
              <w:rPr>
                <w:rFonts w:cstheme="minorHAnsi"/>
              </w:rPr>
            </w:pPr>
            <w:r w:rsidRPr="009060F3">
              <w:rPr>
                <w:rFonts w:cstheme="minorHAnsi"/>
              </w:rPr>
              <w:t>Agregacja linków</w:t>
            </w:r>
          </w:p>
        </w:tc>
        <w:tc>
          <w:tcPr>
            <w:tcW w:w="7463" w:type="dxa"/>
            <w:tcBorders>
              <w:top w:val="single" w:sz="4" w:space="0" w:color="000000"/>
              <w:left w:val="single" w:sz="4" w:space="0" w:color="000000"/>
              <w:bottom w:val="single" w:sz="4" w:space="0" w:color="000000"/>
              <w:right w:val="single" w:sz="4" w:space="0" w:color="000000"/>
            </w:tcBorders>
          </w:tcPr>
          <w:p w14:paraId="766D2B23" w14:textId="77777777" w:rsidR="00C873EF" w:rsidRPr="009060F3" w:rsidRDefault="00C873EF" w:rsidP="00957707">
            <w:pPr>
              <w:spacing w:line="276" w:lineRule="auto"/>
              <w:jc w:val="both"/>
              <w:rPr>
                <w:rFonts w:cstheme="minorHAnsi"/>
              </w:rPr>
            </w:pPr>
            <w:r w:rsidRPr="009060F3">
              <w:rPr>
                <w:rFonts w:cstheme="minorHAnsi"/>
              </w:rPr>
              <w:t xml:space="preserve">IEEE 802.3ad (LACP), 128 </w:t>
            </w:r>
            <w:proofErr w:type="spellStart"/>
            <w:r w:rsidRPr="009060F3">
              <w:rPr>
                <w:rFonts w:cstheme="minorHAnsi"/>
              </w:rPr>
              <w:t>groups</w:t>
            </w:r>
            <w:proofErr w:type="spellEnd"/>
            <w:r w:rsidRPr="009060F3">
              <w:rPr>
                <w:rFonts w:cstheme="minorHAnsi"/>
              </w:rPr>
              <w:t xml:space="preserve"> per </w:t>
            </w:r>
            <w:proofErr w:type="spellStart"/>
            <w:r w:rsidRPr="009060F3">
              <w:rPr>
                <w:rFonts w:cstheme="minorHAnsi"/>
              </w:rPr>
              <w:t>device</w:t>
            </w:r>
            <w:proofErr w:type="spellEnd"/>
            <w:r w:rsidRPr="009060F3">
              <w:rPr>
                <w:rFonts w:cstheme="minorHAnsi"/>
              </w:rPr>
              <w:t xml:space="preserve"> / 8 </w:t>
            </w:r>
            <w:proofErr w:type="spellStart"/>
            <w:r w:rsidRPr="009060F3">
              <w:rPr>
                <w:rFonts w:cstheme="minorHAnsi"/>
              </w:rPr>
              <w:t>ports</w:t>
            </w:r>
            <w:proofErr w:type="spellEnd"/>
            <w:r w:rsidRPr="009060F3">
              <w:rPr>
                <w:rFonts w:cstheme="minorHAnsi"/>
              </w:rPr>
              <w:t xml:space="preserve"> per </w:t>
            </w:r>
            <w:proofErr w:type="spellStart"/>
            <w:r w:rsidRPr="009060F3">
              <w:rPr>
                <w:rFonts w:cstheme="minorHAnsi"/>
              </w:rPr>
              <w:t>group</w:t>
            </w:r>
            <w:proofErr w:type="spellEnd"/>
            <w:r w:rsidRPr="009060F3">
              <w:rPr>
                <w:rFonts w:cstheme="minorHAnsi"/>
              </w:rPr>
              <w:t xml:space="preserve">, </w:t>
            </w:r>
            <w:proofErr w:type="spellStart"/>
            <w:r w:rsidRPr="009060F3">
              <w:rPr>
                <w:rFonts w:cstheme="minorHAnsi"/>
              </w:rPr>
              <w:t>load</w:t>
            </w:r>
            <w:proofErr w:type="spellEnd"/>
            <w:r w:rsidRPr="009060F3">
              <w:rPr>
                <w:rFonts w:cstheme="minorHAnsi"/>
              </w:rPr>
              <w:t xml:space="preserve"> </w:t>
            </w:r>
            <w:proofErr w:type="spellStart"/>
            <w:r w:rsidRPr="009060F3">
              <w:rPr>
                <w:rFonts w:cstheme="minorHAnsi"/>
              </w:rPr>
              <w:t>balance</w:t>
            </w:r>
            <w:proofErr w:type="spellEnd"/>
          </w:p>
        </w:tc>
      </w:tr>
      <w:tr w:rsidR="00C873EF" w:rsidRPr="00B51EC2" w14:paraId="239D6F65"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4D8068E1" w14:textId="77777777" w:rsidR="00C873EF" w:rsidRPr="009060F3" w:rsidRDefault="00C873EF" w:rsidP="00957707">
            <w:pPr>
              <w:spacing w:line="276" w:lineRule="auto"/>
              <w:jc w:val="center"/>
              <w:rPr>
                <w:rFonts w:cstheme="minorHAnsi"/>
              </w:rPr>
            </w:pPr>
            <w:r w:rsidRPr="009060F3">
              <w:rPr>
                <w:rFonts w:cstheme="minorHAnsi"/>
              </w:rPr>
              <w:t>Bezpieczeństwo</w:t>
            </w:r>
          </w:p>
        </w:tc>
        <w:tc>
          <w:tcPr>
            <w:tcW w:w="7463" w:type="dxa"/>
            <w:tcBorders>
              <w:top w:val="single" w:sz="4" w:space="0" w:color="000000"/>
              <w:left w:val="single" w:sz="4" w:space="0" w:color="000000"/>
              <w:bottom w:val="single" w:sz="4" w:space="0" w:color="000000"/>
              <w:right w:val="single" w:sz="4" w:space="0" w:color="000000"/>
            </w:tcBorders>
          </w:tcPr>
          <w:p w14:paraId="52445C80" w14:textId="77777777" w:rsidR="00C873EF" w:rsidRPr="009060F3" w:rsidRDefault="00C873EF" w:rsidP="00957707">
            <w:pPr>
              <w:spacing w:line="276" w:lineRule="auto"/>
              <w:jc w:val="both"/>
              <w:rPr>
                <w:rFonts w:cstheme="minorHAnsi"/>
              </w:rPr>
            </w:pPr>
            <w:proofErr w:type="spellStart"/>
            <w:r w:rsidRPr="009060F3">
              <w:rPr>
                <w:rFonts w:cstheme="minorHAnsi"/>
              </w:rPr>
              <w:t>Storm</w:t>
            </w:r>
            <w:proofErr w:type="spellEnd"/>
            <w:r w:rsidRPr="009060F3">
              <w:rPr>
                <w:rFonts w:cstheme="minorHAnsi"/>
              </w:rPr>
              <w:t xml:space="preserve"> Control </w:t>
            </w:r>
            <w:proofErr w:type="spellStart"/>
            <w:r w:rsidRPr="009060F3">
              <w:rPr>
                <w:rFonts w:cstheme="minorHAnsi"/>
              </w:rPr>
              <w:t>based</w:t>
            </w:r>
            <w:proofErr w:type="spellEnd"/>
            <w:r w:rsidRPr="009060F3">
              <w:rPr>
                <w:rFonts w:cstheme="minorHAnsi"/>
              </w:rPr>
              <w:t xml:space="preserve"> on </w:t>
            </w:r>
            <w:proofErr w:type="spellStart"/>
            <w:r w:rsidRPr="009060F3">
              <w:rPr>
                <w:rFonts w:cstheme="minorHAnsi"/>
              </w:rPr>
              <w:t>packets</w:t>
            </w:r>
            <w:proofErr w:type="spellEnd"/>
            <w:r w:rsidRPr="009060F3">
              <w:rPr>
                <w:rFonts w:cstheme="minorHAnsi"/>
              </w:rPr>
              <w:t xml:space="preserve">, Port Security, MAC Limit </w:t>
            </w:r>
            <w:proofErr w:type="spellStart"/>
            <w:r w:rsidRPr="009060F3">
              <w:rPr>
                <w:rFonts w:cstheme="minorHAnsi"/>
              </w:rPr>
              <w:t>based</w:t>
            </w:r>
            <w:proofErr w:type="spellEnd"/>
            <w:r w:rsidRPr="009060F3">
              <w:rPr>
                <w:rFonts w:cstheme="minorHAnsi"/>
              </w:rPr>
              <w:t xml:space="preserve"> on VLAN and Port, </w:t>
            </w:r>
            <w:proofErr w:type="spellStart"/>
            <w:r w:rsidRPr="009060F3">
              <w:rPr>
                <w:rFonts w:cstheme="minorHAnsi"/>
              </w:rPr>
              <w:t>Anti</w:t>
            </w:r>
            <w:proofErr w:type="spellEnd"/>
            <w:r w:rsidRPr="009060F3">
              <w:rPr>
                <w:rFonts w:cstheme="minorHAnsi"/>
              </w:rPr>
              <w:t>-ARP-</w:t>
            </w:r>
            <w:proofErr w:type="spellStart"/>
            <w:r w:rsidRPr="009060F3">
              <w:rPr>
                <w:rFonts w:cstheme="minorHAnsi"/>
              </w:rPr>
              <w:t>Spoofing</w:t>
            </w:r>
            <w:proofErr w:type="spellEnd"/>
            <w:r w:rsidRPr="009060F3">
              <w:rPr>
                <w:rFonts w:cstheme="minorHAnsi"/>
              </w:rPr>
              <w:t xml:space="preserve"> , </w:t>
            </w:r>
            <w:proofErr w:type="spellStart"/>
            <w:r w:rsidRPr="009060F3">
              <w:rPr>
                <w:rFonts w:cstheme="minorHAnsi"/>
              </w:rPr>
              <w:t>Anti</w:t>
            </w:r>
            <w:proofErr w:type="spellEnd"/>
            <w:r w:rsidRPr="009060F3">
              <w:rPr>
                <w:rFonts w:cstheme="minorHAnsi"/>
              </w:rPr>
              <w:t xml:space="preserve">-ARP-Scan, ARP </w:t>
            </w:r>
            <w:proofErr w:type="spellStart"/>
            <w:r w:rsidRPr="009060F3">
              <w:rPr>
                <w:rFonts w:cstheme="minorHAnsi"/>
              </w:rPr>
              <w:t>Binding</w:t>
            </w:r>
            <w:proofErr w:type="spellEnd"/>
            <w:r w:rsidRPr="009060F3">
              <w:rPr>
                <w:rFonts w:cstheme="minorHAnsi"/>
              </w:rPr>
              <w:t xml:space="preserve">, </w:t>
            </w:r>
            <w:proofErr w:type="spellStart"/>
            <w:r w:rsidRPr="009060F3">
              <w:rPr>
                <w:rFonts w:cstheme="minorHAnsi"/>
              </w:rPr>
              <w:t>Gratuitous</w:t>
            </w:r>
            <w:proofErr w:type="spellEnd"/>
            <w:r w:rsidRPr="009060F3">
              <w:rPr>
                <w:rFonts w:cstheme="minorHAnsi"/>
              </w:rPr>
              <w:t xml:space="preserve"> ARP, ARP Limit, </w:t>
            </w:r>
            <w:proofErr w:type="spellStart"/>
            <w:r w:rsidRPr="009060F3">
              <w:rPr>
                <w:rFonts w:cstheme="minorHAnsi"/>
              </w:rPr>
              <w:t>Anti</w:t>
            </w:r>
            <w:proofErr w:type="spellEnd"/>
            <w:r w:rsidRPr="009060F3">
              <w:rPr>
                <w:rFonts w:cstheme="minorHAnsi"/>
              </w:rPr>
              <w:t xml:space="preserve"> ARP/NDP </w:t>
            </w:r>
            <w:proofErr w:type="spellStart"/>
            <w:r w:rsidRPr="009060F3">
              <w:rPr>
                <w:rFonts w:cstheme="minorHAnsi"/>
              </w:rPr>
              <w:t>Cheat</w:t>
            </w:r>
            <w:proofErr w:type="spellEnd"/>
            <w:r w:rsidRPr="009060F3">
              <w:rPr>
                <w:rFonts w:cstheme="minorHAnsi"/>
              </w:rPr>
              <w:t xml:space="preserve">, </w:t>
            </w:r>
            <w:proofErr w:type="spellStart"/>
            <w:r w:rsidRPr="009060F3">
              <w:rPr>
                <w:rFonts w:cstheme="minorHAnsi"/>
              </w:rPr>
              <w:t>Anti</w:t>
            </w:r>
            <w:proofErr w:type="spellEnd"/>
            <w:r w:rsidRPr="009060F3">
              <w:rPr>
                <w:rFonts w:cstheme="minorHAnsi"/>
              </w:rPr>
              <w:t xml:space="preserve"> ARP Scan,  ND </w:t>
            </w:r>
            <w:proofErr w:type="spellStart"/>
            <w:r w:rsidRPr="009060F3">
              <w:rPr>
                <w:rFonts w:cstheme="minorHAnsi"/>
              </w:rPr>
              <w:t>Snooping</w:t>
            </w:r>
            <w:proofErr w:type="spellEnd"/>
            <w:r w:rsidRPr="009060F3">
              <w:rPr>
                <w:rFonts w:cstheme="minorHAnsi"/>
              </w:rPr>
              <w:t xml:space="preserve">, DAI, IEEE 802.1x, </w:t>
            </w:r>
            <w:proofErr w:type="spellStart"/>
            <w:r w:rsidRPr="009060F3">
              <w:rPr>
                <w:rFonts w:cstheme="minorHAnsi"/>
              </w:rPr>
              <w:t>Authentication</w:t>
            </w:r>
            <w:proofErr w:type="spellEnd"/>
            <w:r w:rsidRPr="009060F3">
              <w:rPr>
                <w:rFonts w:cstheme="minorHAnsi"/>
              </w:rPr>
              <w:t xml:space="preserve">, </w:t>
            </w:r>
            <w:proofErr w:type="spellStart"/>
            <w:r w:rsidRPr="009060F3">
              <w:rPr>
                <w:rFonts w:cstheme="minorHAnsi"/>
              </w:rPr>
              <w:t>Authorization</w:t>
            </w:r>
            <w:proofErr w:type="spellEnd"/>
            <w:r w:rsidRPr="009060F3">
              <w:rPr>
                <w:rFonts w:cstheme="minorHAnsi"/>
              </w:rPr>
              <w:t xml:space="preserve">, Accounting, Radius IPv4/IPv6, TACACS+, MAB, Port and MAC </w:t>
            </w:r>
            <w:proofErr w:type="spellStart"/>
            <w:r w:rsidRPr="009060F3">
              <w:rPr>
                <w:rFonts w:cstheme="minorHAnsi"/>
              </w:rPr>
              <w:t>based</w:t>
            </w:r>
            <w:proofErr w:type="spellEnd"/>
            <w:r w:rsidRPr="009060F3">
              <w:rPr>
                <w:rFonts w:cstheme="minorHAnsi"/>
              </w:rPr>
              <w:t xml:space="preserve"> </w:t>
            </w:r>
            <w:proofErr w:type="spellStart"/>
            <w:r w:rsidRPr="009060F3">
              <w:rPr>
                <w:rFonts w:cstheme="minorHAnsi"/>
              </w:rPr>
              <w:t>authentication</w:t>
            </w:r>
            <w:proofErr w:type="spellEnd"/>
            <w:r w:rsidRPr="009060F3">
              <w:rPr>
                <w:rFonts w:cstheme="minorHAnsi"/>
              </w:rPr>
              <w:t xml:space="preserve">, </w:t>
            </w:r>
            <w:proofErr w:type="spellStart"/>
            <w:r w:rsidRPr="009060F3">
              <w:rPr>
                <w:rFonts w:cstheme="minorHAnsi"/>
              </w:rPr>
              <w:t>Guest</w:t>
            </w:r>
            <w:proofErr w:type="spellEnd"/>
            <w:r w:rsidRPr="009060F3">
              <w:rPr>
                <w:rFonts w:cstheme="minorHAnsi"/>
              </w:rPr>
              <w:t xml:space="preserve"> VLAN and auto VLAN,</w:t>
            </w:r>
          </w:p>
        </w:tc>
      </w:tr>
      <w:tr w:rsidR="00C873EF" w:rsidRPr="00B51EC2" w14:paraId="292CCBEB"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69C747D0" w14:textId="77777777" w:rsidR="00C873EF" w:rsidRPr="009060F3" w:rsidRDefault="00C873EF" w:rsidP="00957707">
            <w:pPr>
              <w:spacing w:line="276" w:lineRule="auto"/>
              <w:jc w:val="center"/>
              <w:rPr>
                <w:rFonts w:cstheme="minorHAnsi"/>
              </w:rPr>
            </w:pPr>
            <w:proofErr w:type="spellStart"/>
            <w:r w:rsidRPr="009060F3">
              <w:rPr>
                <w:rFonts w:cstheme="minorHAnsi"/>
              </w:rPr>
              <w:t>QoS</w:t>
            </w:r>
            <w:proofErr w:type="spellEnd"/>
          </w:p>
        </w:tc>
        <w:tc>
          <w:tcPr>
            <w:tcW w:w="7463" w:type="dxa"/>
            <w:tcBorders>
              <w:top w:val="single" w:sz="4" w:space="0" w:color="000000"/>
              <w:left w:val="single" w:sz="4" w:space="0" w:color="000000"/>
              <w:bottom w:val="single" w:sz="4" w:space="0" w:color="000000"/>
              <w:right w:val="single" w:sz="4" w:space="0" w:color="000000"/>
            </w:tcBorders>
          </w:tcPr>
          <w:p w14:paraId="1D1AD367" w14:textId="77777777" w:rsidR="00C873EF" w:rsidRPr="009060F3" w:rsidRDefault="00C873EF" w:rsidP="00957707">
            <w:pPr>
              <w:spacing w:line="276" w:lineRule="auto"/>
              <w:jc w:val="both"/>
              <w:rPr>
                <w:rFonts w:cstheme="minorHAnsi"/>
              </w:rPr>
            </w:pPr>
            <w:r w:rsidRPr="009060F3">
              <w:rPr>
                <w:rFonts w:cstheme="minorHAnsi"/>
              </w:rPr>
              <w:t xml:space="preserve">8 </w:t>
            </w:r>
            <w:proofErr w:type="spellStart"/>
            <w:r w:rsidRPr="009060F3">
              <w:rPr>
                <w:rFonts w:cstheme="minorHAnsi"/>
              </w:rPr>
              <w:t>queques</w:t>
            </w:r>
            <w:proofErr w:type="spellEnd"/>
            <w:r w:rsidRPr="009060F3">
              <w:rPr>
                <w:rFonts w:cstheme="minorHAnsi"/>
              </w:rPr>
              <w:t xml:space="preserve"> per port, </w:t>
            </w:r>
            <w:proofErr w:type="spellStart"/>
            <w:r w:rsidRPr="009060F3">
              <w:rPr>
                <w:rFonts w:cstheme="minorHAnsi"/>
              </w:rPr>
              <w:t>Bandwidth</w:t>
            </w:r>
            <w:proofErr w:type="spellEnd"/>
            <w:r w:rsidRPr="009060F3">
              <w:rPr>
                <w:rFonts w:cstheme="minorHAnsi"/>
              </w:rPr>
              <w:t xml:space="preserve"> Control, </w:t>
            </w:r>
            <w:proofErr w:type="spellStart"/>
            <w:r w:rsidRPr="009060F3">
              <w:rPr>
                <w:rFonts w:cstheme="minorHAnsi"/>
              </w:rPr>
              <w:t>Flow</w:t>
            </w:r>
            <w:proofErr w:type="spellEnd"/>
            <w:r w:rsidRPr="009060F3">
              <w:rPr>
                <w:rFonts w:cstheme="minorHAnsi"/>
              </w:rPr>
              <w:t xml:space="preserve"> Control: HOL, IEEE802.3x, </w:t>
            </w:r>
            <w:proofErr w:type="spellStart"/>
            <w:r w:rsidRPr="009060F3">
              <w:rPr>
                <w:rFonts w:cstheme="minorHAnsi"/>
              </w:rPr>
              <w:t>Flow</w:t>
            </w:r>
            <w:proofErr w:type="spellEnd"/>
            <w:r w:rsidRPr="009060F3">
              <w:rPr>
                <w:rFonts w:cstheme="minorHAnsi"/>
              </w:rPr>
              <w:t xml:space="preserve"> </w:t>
            </w:r>
            <w:proofErr w:type="spellStart"/>
            <w:r w:rsidRPr="009060F3">
              <w:rPr>
                <w:rFonts w:cstheme="minorHAnsi"/>
              </w:rPr>
              <w:t>Redirect</w:t>
            </w:r>
            <w:proofErr w:type="spellEnd"/>
            <w:r w:rsidRPr="009060F3">
              <w:rPr>
                <w:rFonts w:cstheme="minorHAnsi"/>
              </w:rPr>
              <w:t xml:space="preserve">, </w:t>
            </w:r>
            <w:proofErr w:type="spellStart"/>
            <w:r w:rsidRPr="009060F3">
              <w:rPr>
                <w:rFonts w:cstheme="minorHAnsi"/>
              </w:rPr>
              <w:t>Classification</w:t>
            </w:r>
            <w:proofErr w:type="spellEnd"/>
            <w:r w:rsidRPr="009060F3">
              <w:rPr>
                <w:rFonts w:cstheme="minorHAnsi"/>
              </w:rPr>
              <w:t xml:space="preserve"> </w:t>
            </w:r>
            <w:proofErr w:type="spellStart"/>
            <w:r w:rsidRPr="009060F3">
              <w:rPr>
                <w:rFonts w:cstheme="minorHAnsi"/>
              </w:rPr>
              <w:t>based</w:t>
            </w:r>
            <w:proofErr w:type="spellEnd"/>
            <w:r w:rsidRPr="009060F3">
              <w:rPr>
                <w:rFonts w:cstheme="minorHAnsi"/>
              </w:rPr>
              <w:t xml:space="preserve"> on ACL, COS, TOS, </w:t>
            </w:r>
            <w:proofErr w:type="spellStart"/>
            <w:r w:rsidRPr="009060F3">
              <w:rPr>
                <w:rFonts w:cstheme="minorHAnsi"/>
              </w:rPr>
              <w:t>DiffServ</w:t>
            </w:r>
            <w:proofErr w:type="spellEnd"/>
            <w:r w:rsidRPr="009060F3">
              <w:rPr>
                <w:rFonts w:cstheme="minorHAnsi"/>
              </w:rPr>
              <w:t xml:space="preserve">, DSCP, port </w:t>
            </w:r>
            <w:proofErr w:type="spellStart"/>
            <w:r w:rsidRPr="009060F3">
              <w:rPr>
                <w:rFonts w:cstheme="minorHAnsi"/>
              </w:rPr>
              <w:t>number</w:t>
            </w:r>
            <w:proofErr w:type="spellEnd"/>
            <w:r w:rsidRPr="009060F3">
              <w:rPr>
                <w:rFonts w:cstheme="minorHAnsi"/>
              </w:rPr>
              <w:t xml:space="preserve">; </w:t>
            </w:r>
            <w:proofErr w:type="spellStart"/>
            <w:r w:rsidRPr="009060F3">
              <w:rPr>
                <w:rFonts w:cstheme="minorHAnsi"/>
              </w:rPr>
              <w:t>Traffic</w:t>
            </w:r>
            <w:proofErr w:type="spellEnd"/>
            <w:r w:rsidRPr="009060F3">
              <w:rPr>
                <w:rFonts w:cstheme="minorHAnsi"/>
              </w:rPr>
              <w:t xml:space="preserve"> </w:t>
            </w:r>
            <w:proofErr w:type="spellStart"/>
            <w:r w:rsidRPr="009060F3">
              <w:rPr>
                <w:rFonts w:cstheme="minorHAnsi"/>
              </w:rPr>
              <w:t>Policing</w:t>
            </w:r>
            <w:proofErr w:type="spellEnd"/>
            <w:r w:rsidRPr="009060F3">
              <w:rPr>
                <w:rFonts w:cstheme="minorHAnsi"/>
              </w:rPr>
              <w:t>, PRI Mark/</w:t>
            </w:r>
            <w:proofErr w:type="spellStart"/>
            <w:r w:rsidRPr="009060F3">
              <w:rPr>
                <w:rFonts w:cstheme="minorHAnsi"/>
              </w:rPr>
              <w:t>Remark</w:t>
            </w:r>
            <w:proofErr w:type="spellEnd"/>
            <w:r w:rsidRPr="009060F3">
              <w:rPr>
                <w:rFonts w:cstheme="minorHAnsi"/>
              </w:rPr>
              <w:t>, IEEE 802.1p,</w:t>
            </w:r>
          </w:p>
        </w:tc>
      </w:tr>
      <w:tr w:rsidR="00C873EF" w:rsidRPr="00B51EC2" w14:paraId="1E938A8D"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3697C45F" w14:textId="77777777" w:rsidR="00C873EF" w:rsidRPr="009060F3" w:rsidRDefault="00C873EF" w:rsidP="00957707">
            <w:pPr>
              <w:spacing w:line="276" w:lineRule="auto"/>
              <w:jc w:val="center"/>
              <w:rPr>
                <w:rFonts w:cstheme="minorHAnsi"/>
              </w:rPr>
            </w:pPr>
            <w:r w:rsidRPr="009060F3">
              <w:rPr>
                <w:rFonts w:cstheme="minorHAnsi"/>
              </w:rPr>
              <w:t>Lista Kontroli Dostępu</w:t>
            </w:r>
          </w:p>
        </w:tc>
        <w:tc>
          <w:tcPr>
            <w:tcW w:w="7463" w:type="dxa"/>
            <w:tcBorders>
              <w:top w:val="single" w:sz="4" w:space="0" w:color="000000"/>
              <w:left w:val="single" w:sz="4" w:space="0" w:color="000000"/>
              <w:bottom w:val="single" w:sz="4" w:space="0" w:color="000000"/>
              <w:right w:val="single" w:sz="4" w:space="0" w:color="000000"/>
            </w:tcBorders>
          </w:tcPr>
          <w:p w14:paraId="77554DB8" w14:textId="77777777" w:rsidR="00C873EF" w:rsidRPr="009060F3" w:rsidRDefault="00C873EF" w:rsidP="00957707">
            <w:pPr>
              <w:spacing w:line="276" w:lineRule="auto"/>
              <w:jc w:val="both"/>
              <w:rPr>
                <w:rFonts w:cstheme="minorHAnsi"/>
              </w:rPr>
            </w:pPr>
            <w:r w:rsidRPr="009060F3">
              <w:rPr>
                <w:rFonts w:cstheme="minorHAnsi"/>
              </w:rPr>
              <w:t xml:space="preserve">IP </w:t>
            </w:r>
            <w:proofErr w:type="spellStart"/>
            <w:r w:rsidRPr="009060F3">
              <w:rPr>
                <w:rFonts w:cstheme="minorHAnsi"/>
              </w:rPr>
              <w:t>Src</w:t>
            </w:r>
            <w:proofErr w:type="spellEnd"/>
            <w:r w:rsidRPr="009060F3">
              <w:rPr>
                <w:rFonts w:cstheme="minorHAnsi"/>
              </w:rPr>
              <w:t>/</w:t>
            </w:r>
            <w:proofErr w:type="spellStart"/>
            <w:r w:rsidRPr="009060F3">
              <w:rPr>
                <w:rFonts w:cstheme="minorHAnsi"/>
              </w:rPr>
              <w:t>Dst</w:t>
            </w:r>
            <w:proofErr w:type="spellEnd"/>
            <w:r w:rsidRPr="009060F3">
              <w:rPr>
                <w:rFonts w:cstheme="minorHAnsi"/>
              </w:rPr>
              <w:t xml:space="preserve"> ACL, MAC </w:t>
            </w:r>
            <w:proofErr w:type="spellStart"/>
            <w:r w:rsidRPr="009060F3">
              <w:rPr>
                <w:rFonts w:cstheme="minorHAnsi"/>
              </w:rPr>
              <w:t>Src</w:t>
            </w:r>
            <w:proofErr w:type="spellEnd"/>
            <w:r w:rsidRPr="009060F3">
              <w:rPr>
                <w:rFonts w:cstheme="minorHAnsi"/>
              </w:rPr>
              <w:t>/</w:t>
            </w:r>
            <w:proofErr w:type="spellStart"/>
            <w:r w:rsidRPr="009060F3">
              <w:rPr>
                <w:rFonts w:cstheme="minorHAnsi"/>
              </w:rPr>
              <w:t>Dst</w:t>
            </w:r>
            <w:proofErr w:type="spellEnd"/>
            <w:r w:rsidRPr="009060F3">
              <w:rPr>
                <w:rFonts w:cstheme="minorHAnsi"/>
              </w:rPr>
              <w:t xml:space="preserve"> ACL, MAC-IP ACL, User-</w:t>
            </w:r>
            <w:proofErr w:type="spellStart"/>
            <w:r w:rsidRPr="009060F3">
              <w:rPr>
                <w:rFonts w:cstheme="minorHAnsi"/>
              </w:rPr>
              <w:t>Defined</w:t>
            </w:r>
            <w:proofErr w:type="spellEnd"/>
            <w:r w:rsidRPr="009060F3">
              <w:rPr>
                <w:rFonts w:cstheme="minorHAnsi"/>
              </w:rPr>
              <w:t xml:space="preserve"> ACL, Time </w:t>
            </w:r>
            <w:proofErr w:type="spellStart"/>
            <w:r w:rsidRPr="009060F3">
              <w:rPr>
                <w:rFonts w:cstheme="minorHAnsi"/>
              </w:rPr>
              <w:t>Range</w:t>
            </w:r>
            <w:proofErr w:type="spellEnd"/>
            <w:r w:rsidRPr="009060F3">
              <w:rPr>
                <w:rFonts w:cstheme="minorHAnsi"/>
              </w:rPr>
              <w:t xml:space="preserve"> ACL, port </w:t>
            </w:r>
            <w:proofErr w:type="spellStart"/>
            <w:r w:rsidRPr="009060F3">
              <w:rPr>
                <w:rFonts w:cstheme="minorHAnsi"/>
              </w:rPr>
              <w:t>number</w:t>
            </w:r>
            <w:proofErr w:type="spellEnd"/>
            <w:r w:rsidRPr="009060F3">
              <w:rPr>
                <w:rFonts w:cstheme="minorHAnsi"/>
              </w:rPr>
              <w:t xml:space="preserve"> TCP/UDP ACL, VLAN ACL, REDIRECT and </w:t>
            </w:r>
            <w:proofErr w:type="spellStart"/>
            <w:r w:rsidRPr="009060F3">
              <w:rPr>
                <w:rFonts w:cstheme="minorHAnsi"/>
              </w:rPr>
              <w:t>Statistics</w:t>
            </w:r>
            <w:proofErr w:type="spellEnd"/>
            <w:r w:rsidRPr="009060F3">
              <w:rPr>
                <w:rFonts w:cstheme="minorHAnsi"/>
              </w:rPr>
              <w:t xml:space="preserve"> </w:t>
            </w:r>
            <w:proofErr w:type="spellStart"/>
            <w:r w:rsidRPr="009060F3">
              <w:rPr>
                <w:rFonts w:cstheme="minorHAnsi"/>
              </w:rPr>
              <w:t>based</w:t>
            </w:r>
            <w:proofErr w:type="spellEnd"/>
            <w:r w:rsidRPr="009060F3">
              <w:rPr>
                <w:rFonts w:cstheme="minorHAnsi"/>
              </w:rPr>
              <w:t xml:space="preserve"> on ACL, Standard and </w:t>
            </w:r>
            <w:proofErr w:type="spellStart"/>
            <w:r w:rsidRPr="009060F3">
              <w:rPr>
                <w:rFonts w:cstheme="minorHAnsi"/>
              </w:rPr>
              <w:t>Expanded</w:t>
            </w:r>
            <w:proofErr w:type="spellEnd"/>
            <w:r w:rsidRPr="009060F3">
              <w:rPr>
                <w:rFonts w:cstheme="minorHAnsi"/>
              </w:rPr>
              <w:t xml:space="preserve"> ACL </w:t>
            </w:r>
            <w:proofErr w:type="spellStart"/>
            <w:r w:rsidRPr="009060F3">
              <w:rPr>
                <w:rFonts w:cstheme="minorHAnsi"/>
              </w:rPr>
              <w:t>based</w:t>
            </w:r>
            <w:proofErr w:type="spellEnd"/>
            <w:r w:rsidRPr="009060F3">
              <w:rPr>
                <w:rFonts w:cstheme="minorHAnsi"/>
              </w:rPr>
              <w:t xml:space="preserve"> on IP </w:t>
            </w:r>
            <w:proofErr w:type="spellStart"/>
            <w:r w:rsidRPr="009060F3">
              <w:rPr>
                <w:rFonts w:cstheme="minorHAnsi"/>
              </w:rPr>
              <w:t>Precedence</w:t>
            </w:r>
            <w:proofErr w:type="spellEnd"/>
            <w:r w:rsidRPr="009060F3">
              <w:rPr>
                <w:rFonts w:cstheme="minorHAnsi"/>
              </w:rPr>
              <w:t xml:space="preserve">, DSCP, </w:t>
            </w:r>
            <w:proofErr w:type="spellStart"/>
            <w:r w:rsidRPr="009060F3">
              <w:rPr>
                <w:rFonts w:cstheme="minorHAnsi"/>
              </w:rPr>
              <w:t>ToS</w:t>
            </w:r>
            <w:proofErr w:type="spellEnd"/>
            <w:r w:rsidRPr="009060F3">
              <w:rPr>
                <w:rFonts w:cstheme="minorHAnsi"/>
              </w:rPr>
              <w:t xml:space="preserve">; </w:t>
            </w:r>
            <w:proofErr w:type="spellStart"/>
            <w:r w:rsidRPr="009060F3">
              <w:rPr>
                <w:rFonts w:cstheme="minorHAnsi"/>
              </w:rPr>
              <w:t>Vlan</w:t>
            </w:r>
            <w:proofErr w:type="spellEnd"/>
            <w:r w:rsidRPr="009060F3">
              <w:rPr>
                <w:rFonts w:cstheme="minorHAnsi"/>
              </w:rPr>
              <w:t xml:space="preserve"> Tag/</w:t>
            </w:r>
            <w:proofErr w:type="spellStart"/>
            <w:r w:rsidRPr="009060F3">
              <w:rPr>
                <w:rFonts w:cstheme="minorHAnsi"/>
              </w:rPr>
              <w:t>Untag</w:t>
            </w:r>
            <w:proofErr w:type="spellEnd"/>
            <w:r w:rsidRPr="009060F3">
              <w:rPr>
                <w:rFonts w:cstheme="minorHAnsi"/>
              </w:rPr>
              <w:t xml:space="preserve">, </w:t>
            </w:r>
            <w:proofErr w:type="spellStart"/>
            <w:r w:rsidRPr="009060F3">
              <w:rPr>
                <w:rFonts w:cstheme="minorHAnsi"/>
              </w:rPr>
              <w:t>Rules</w:t>
            </w:r>
            <w:proofErr w:type="spellEnd"/>
            <w:r w:rsidRPr="009060F3">
              <w:rPr>
                <w:rFonts w:cstheme="minorHAnsi"/>
              </w:rPr>
              <w:t xml:space="preserve"> </w:t>
            </w:r>
            <w:proofErr w:type="spellStart"/>
            <w:r w:rsidRPr="009060F3">
              <w:rPr>
                <w:rFonts w:cstheme="minorHAnsi"/>
              </w:rPr>
              <w:t>can</w:t>
            </w:r>
            <w:proofErr w:type="spellEnd"/>
            <w:r w:rsidRPr="009060F3">
              <w:rPr>
                <w:rFonts w:cstheme="minorHAnsi"/>
              </w:rPr>
              <w:t xml:space="preserve"> be </w:t>
            </w:r>
            <w:proofErr w:type="spellStart"/>
            <w:r w:rsidRPr="009060F3">
              <w:rPr>
                <w:rFonts w:cstheme="minorHAnsi"/>
              </w:rPr>
              <w:t>configured</w:t>
            </w:r>
            <w:proofErr w:type="spellEnd"/>
            <w:r w:rsidRPr="009060F3">
              <w:rPr>
                <w:rFonts w:cstheme="minorHAnsi"/>
              </w:rPr>
              <w:t xml:space="preserve"> to port and VLAN</w:t>
            </w:r>
          </w:p>
        </w:tc>
      </w:tr>
      <w:tr w:rsidR="00C873EF" w:rsidRPr="00B51EC2" w14:paraId="5EAC7DAB"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1D36FCB2" w14:textId="77777777" w:rsidR="00C873EF" w:rsidRPr="009060F3" w:rsidRDefault="00C873EF" w:rsidP="00957707">
            <w:pPr>
              <w:spacing w:line="276" w:lineRule="auto"/>
              <w:jc w:val="center"/>
              <w:rPr>
                <w:rFonts w:cstheme="minorHAnsi"/>
              </w:rPr>
            </w:pPr>
            <w:r w:rsidRPr="009060F3">
              <w:rPr>
                <w:rFonts w:cstheme="minorHAnsi"/>
              </w:rPr>
              <w:t>Zarządzanie</w:t>
            </w:r>
          </w:p>
        </w:tc>
        <w:tc>
          <w:tcPr>
            <w:tcW w:w="7463" w:type="dxa"/>
            <w:tcBorders>
              <w:top w:val="single" w:sz="4" w:space="0" w:color="000000"/>
              <w:left w:val="single" w:sz="4" w:space="0" w:color="000000"/>
              <w:bottom w:val="single" w:sz="4" w:space="0" w:color="000000"/>
              <w:right w:val="single" w:sz="4" w:space="0" w:color="000000"/>
            </w:tcBorders>
          </w:tcPr>
          <w:p w14:paraId="6188F85A" w14:textId="77777777" w:rsidR="00C873EF" w:rsidRPr="009060F3" w:rsidRDefault="00C873EF" w:rsidP="00957707">
            <w:pPr>
              <w:spacing w:line="276" w:lineRule="auto"/>
              <w:jc w:val="both"/>
              <w:rPr>
                <w:rFonts w:cstheme="minorHAnsi"/>
              </w:rPr>
            </w:pPr>
            <w:r w:rsidRPr="009060F3">
              <w:rPr>
                <w:rFonts w:cstheme="minorHAnsi"/>
              </w:rPr>
              <w:t xml:space="preserve">TFTP/FTP, CLI, Telnet, </w:t>
            </w:r>
            <w:proofErr w:type="spellStart"/>
            <w:r w:rsidRPr="009060F3">
              <w:rPr>
                <w:rFonts w:cstheme="minorHAnsi"/>
              </w:rPr>
              <w:t>Console</w:t>
            </w:r>
            <w:proofErr w:type="spellEnd"/>
            <w:r w:rsidRPr="009060F3">
              <w:rPr>
                <w:rFonts w:cstheme="minorHAnsi"/>
              </w:rPr>
              <w:t xml:space="preserve">, Web/SSL (IPv4/IPv6), SSH (IPv4/IPv6), SNMP v1/v2c/v3, SNMP Trap, Public &amp; </w:t>
            </w:r>
            <w:proofErr w:type="spellStart"/>
            <w:r w:rsidRPr="009060F3">
              <w:rPr>
                <w:rFonts w:cstheme="minorHAnsi"/>
              </w:rPr>
              <w:t>Private</w:t>
            </w:r>
            <w:proofErr w:type="spellEnd"/>
            <w:r w:rsidRPr="009060F3">
              <w:rPr>
                <w:rFonts w:cstheme="minorHAnsi"/>
              </w:rPr>
              <w:t xml:space="preserve"> MIB </w:t>
            </w:r>
            <w:proofErr w:type="spellStart"/>
            <w:r w:rsidRPr="009060F3">
              <w:rPr>
                <w:rFonts w:cstheme="minorHAnsi"/>
              </w:rPr>
              <w:t>interface</w:t>
            </w:r>
            <w:proofErr w:type="spellEnd"/>
            <w:r w:rsidRPr="009060F3">
              <w:rPr>
                <w:rFonts w:cstheme="minorHAnsi"/>
              </w:rPr>
              <w:t xml:space="preserve">, RMON 1,2,3,9, </w:t>
            </w:r>
            <w:proofErr w:type="spellStart"/>
            <w:r w:rsidRPr="009060F3">
              <w:rPr>
                <w:rFonts w:cstheme="minorHAnsi"/>
              </w:rPr>
              <w:t>Syslog</w:t>
            </w:r>
            <w:proofErr w:type="spellEnd"/>
            <w:r w:rsidRPr="009060F3">
              <w:rPr>
                <w:rFonts w:cstheme="minorHAnsi"/>
              </w:rPr>
              <w:t xml:space="preserve"> (IPv4/IPv6), SNTP/NTP (IPv4/IPv6), Dual IMG, </w:t>
            </w:r>
            <w:proofErr w:type="spellStart"/>
            <w:r w:rsidRPr="009060F3">
              <w:rPr>
                <w:rFonts w:cstheme="minorHAnsi"/>
              </w:rPr>
              <w:t>Multiple</w:t>
            </w:r>
            <w:proofErr w:type="spellEnd"/>
            <w:r w:rsidRPr="009060F3">
              <w:rPr>
                <w:rFonts w:cstheme="minorHAnsi"/>
              </w:rPr>
              <w:t xml:space="preserve"> </w:t>
            </w:r>
            <w:proofErr w:type="spellStart"/>
            <w:r w:rsidRPr="009060F3">
              <w:rPr>
                <w:rFonts w:cstheme="minorHAnsi"/>
              </w:rPr>
              <w:t>Configuration</w:t>
            </w:r>
            <w:proofErr w:type="spellEnd"/>
            <w:r w:rsidRPr="009060F3">
              <w:rPr>
                <w:rFonts w:cstheme="minorHAnsi"/>
              </w:rPr>
              <w:t xml:space="preserve"> </w:t>
            </w:r>
            <w:proofErr w:type="spellStart"/>
            <w:r w:rsidRPr="009060F3">
              <w:rPr>
                <w:rFonts w:cstheme="minorHAnsi"/>
              </w:rPr>
              <w:t>Files</w:t>
            </w:r>
            <w:proofErr w:type="spellEnd"/>
            <w:r w:rsidRPr="009060F3">
              <w:rPr>
                <w:rFonts w:cstheme="minorHAnsi"/>
              </w:rPr>
              <w:t xml:space="preserve">, Port Mirror, </w:t>
            </w:r>
          </w:p>
        </w:tc>
      </w:tr>
      <w:tr w:rsidR="00C873EF" w:rsidRPr="00B51EC2" w14:paraId="0708B53D"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1A5DF552" w14:textId="77777777" w:rsidR="00C873EF" w:rsidRPr="009060F3" w:rsidRDefault="00C873EF" w:rsidP="00957707">
            <w:pPr>
              <w:spacing w:line="276" w:lineRule="auto"/>
              <w:jc w:val="center"/>
              <w:rPr>
                <w:rFonts w:cstheme="minorHAnsi"/>
              </w:rPr>
            </w:pPr>
            <w:r w:rsidRPr="009060F3">
              <w:rPr>
                <w:rFonts w:cstheme="minorHAnsi"/>
              </w:rPr>
              <w:t>Oprogramowanie oraz wsparcie techniczne</w:t>
            </w:r>
          </w:p>
        </w:tc>
        <w:tc>
          <w:tcPr>
            <w:tcW w:w="7463" w:type="dxa"/>
            <w:tcBorders>
              <w:top w:val="single" w:sz="4" w:space="0" w:color="000000"/>
              <w:left w:val="single" w:sz="4" w:space="0" w:color="000000"/>
              <w:bottom w:val="single" w:sz="4" w:space="0" w:color="000000"/>
              <w:right w:val="single" w:sz="4" w:space="0" w:color="000000"/>
            </w:tcBorders>
          </w:tcPr>
          <w:p w14:paraId="2199095B" w14:textId="77777777" w:rsidR="00C873EF" w:rsidRPr="009060F3" w:rsidRDefault="00C873EF" w:rsidP="00957707">
            <w:pPr>
              <w:spacing w:line="276" w:lineRule="auto"/>
              <w:jc w:val="both"/>
              <w:rPr>
                <w:rFonts w:cstheme="minorHAnsi"/>
              </w:rPr>
            </w:pPr>
            <w:r w:rsidRPr="009060F3">
              <w:rPr>
                <w:rFonts w:cstheme="minorHAnsi"/>
              </w:rPr>
              <w:t>oprogramowanie przełącznika (</w:t>
            </w:r>
            <w:proofErr w:type="spellStart"/>
            <w:r w:rsidRPr="009060F3">
              <w:rPr>
                <w:rFonts w:cstheme="minorHAnsi"/>
              </w:rPr>
              <w:t>firmware</w:t>
            </w:r>
            <w:proofErr w:type="spellEnd"/>
            <w:r w:rsidRPr="009060F3">
              <w:rPr>
                <w:rFonts w:cstheme="minorHAnsi"/>
              </w:rPr>
              <w:t>) dostępne bez ograniczeń czasowych, przez cały okres cyklu życia urządzenia, poprzez Internet, wsparcie techniczne dystrybutora bez konieczności wykupu dodatkowych usług</w:t>
            </w:r>
          </w:p>
        </w:tc>
      </w:tr>
      <w:tr w:rsidR="00C873EF" w:rsidRPr="00B51EC2" w14:paraId="3C05C2D3" w14:textId="77777777" w:rsidTr="00957707">
        <w:trPr>
          <w:trHeight w:val="70"/>
        </w:trPr>
        <w:tc>
          <w:tcPr>
            <w:tcW w:w="2305" w:type="dxa"/>
            <w:tcBorders>
              <w:top w:val="single" w:sz="4" w:space="0" w:color="000000"/>
              <w:left w:val="single" w:sz="4" w:space="0" w:color="000000"/>
              <w:bottom w:val="single" w:sz="4" w:space="0" w:color="000000"/>
              <w:right w:val="single" w:sz="4" w:space="0" w:color="000000"/>
            </w:tcBorders>
          </w:tcPr>
          <w:p w14:paraId="741D9C14" w14:textId="77777777" w:rsidR="00C873EF" w:rsidRPr="009060F3" w:rsidRDefault="00C873EF" w:rsidP="00957707">
            <w:pPr>
              <w:spacing w:line="276" w:lineRule="auto"/>
              <w:jc w:val="center"/>
              <w:rPr>
                <w:rFonts w:cstheme="minorHAnsi"/>
              </w:rPr>
            </w:pPr>
            <w:r w:rsidRPr="009060F3">
              <w:rPr>
                <w:rFonts w:cstheme="minorHAnsi"/>
              </w:rPr>
              <w:t>Gwarancja</w:t>
            </w:r>
          </w:p>
        </w:tc>
        <w:tc>
          <w:tcPr>
            <w:tcW w:w="7463" w:type="dxa"/>
            <w:tcBorders>
              <w:top w:val="single" w:sz="4" w:space="0" w:color="000000"/>
              <w:left w:val="single" w:sz="4" w:space="0" w:color="000000"/>
              <w:bottom w:val="single" w:sz="4" w:space="0" w:color="000000"/>
              <w:right w:val="single" w:sz="4" w:space="0" w:color="000000"/>
            </w:tcBorders>
          </w:tcPr>
          <w:p w14:paraId="2EF9B0F0" w14:textId="77777777" w:rsidR="00C873EF" w:rsidRPr="009060F3" w:rsidRDefault="00C873EF" w:rsidP="00957707">
            <w:pPr>
              <w:spacing w:line="276" w:lineRule="auto"/>
              <w:jc w:val="both"/>
              <w:rPr>
                <w:rFonts w:cstheme="minorHAnsi"/>
              </w:rPr>
            </w:pPr>
            <w:proofErr w:type="spellStart"/>
            <w:r w:rsidRPr="009060F3">
              <w:rPr>
                <w:rFonts w:cstheme="minorHAnsi"/>
              </w:rPr>
              <w:t>lifetime</w:t>
            </w:r>
            <w:proofErr w:type="spellEnd"/>
            <w:r w:rsidRPr="009060F3">
              <w:rPr>
                <w:rFonts w:cstheme="minorHAnsi"/>
              </w:rPr>
              <w:t xml:space="preserve"> + min. 1 rok po wycofaniu produktu z linii produkcyjnej. W przypadku </w:t>
            </w:r>
            <w:r w:rsidRPr="009060F3">
              <w:rPr>
                <w:rFonts w:cstheme="minorHAnsi"/>
              </w:rPr>
              <w:lastRenderedPageBreak/>
              <w:t>gdy produkt zostanie wycofany wcześniej niż 5 lat od daty zakupu, gwarancja powinna obowiązywać min. 6 lat.</w:t>
            </w:r>
          </w:p>
        </w:tc>
      </w:tr>
    </w:tbl>
    <w:p w14:paraId="440FF81C" w14:textId="77777777" w:rsidR="00C873EF" w:rsidRPr="00D90AD6" w:rsidRDefault="00C873EF" w:rsidP="00C873EF">
      <w:pPr>
        <w:jc w:val="both"/>
        <w:rPr>
          <w:rFonts w:cstheme="minorHAnsi"/>
        </w:rPr>
      </w:pPr>
    </w:p>
    <w:p w14:paraId="33AE33BF" w14:textId="77777777" w:rsidR="00C873EF" w:rsidRPr="00D90AD6" w:rsidRDefault="00C873EF" w:rsidP="00C873EF">
      <w:pPr>
        <w:jc w:val="both"/>
        <w:rPr>
          <w:rFonts w:cstheme="minorHAnsi"/>
        </w:rPr>
      </w:pPr>
      <w:r w:rsidRPr="00D90AD6">
        <w:rPr>
          <w:rFonts w:cstheme="minorHAnsi"/>
        </w:rPr>
        <w:t>Uwaga. Do każdego przełącznika należy dostarczyć:</w:t>
      </w:r>
      <w:r w:rsidRPr="00D90AD6">
        <w:rPr>
          <w:rFonts w:cstheme="minorHAnsi"/>
        </w:rPr>
        <w:tab/>
      </w:r>
      <w:r w:rsidRPr="00D90AD6">
        <w:rPr>
          <w:rFonts w:cstheme="minorHAnsi"/>
        </w:rPr>
        <w:br/>
        <w:t xml:space="preserve">- 2 szt. wkładki SFP+ 10GbE </w:t>
      </w:r>
      <w:r>
        <w:rPr>
          <w:rFonts w:cstheme="minorHAnsi"/>
        </w:rPr>
        <w:t>RJ45 (łącznie 6</w:t>
      </w:r>
      <w:r w:rsidRPr="00D90AD6">
        <w:rPr>
          <w:rFonts w:cstheme="minorHAnsi"/>
        </w:rPr>
        <w:t xml:space="preserve"> szt.</w:t>
      </w:r>
      <w:r>
        <w:rPr>
          <w:rFonts w:cstheme="minorHAnsi"/>
        </w:rPr>
        <w:t xml:space="preserve"> dla trzech szt. przełączników</w:t>
      </w:r>
      <w:r w:rsidRPr="00D90AD6">
        <w:rPr>
          <w:rFonts w:cstheme="minorHAnsi"/>
        </w:rPr>
        <w:t>),</w:t>
      </w:r>
    </w:p>
    <w:p w14:paraId="3D03FD9B" w14:textId="77777777" w:rsidR="00C873EF" w:rsidRPr="00D90AD6" w:rsidRDefault="00C873EF" w:rsidP="00C873EF">
      <w:pPr>
        <w:jc w:val="both"/>
        <w:rPr>
          <w:rFonts w:cstheme="minorHAnsi"/>
        </w:rPr>
      </w:pPr>
      <w:r w:rsidRPr="00D90AD6">
        <w:rPr>
          <w:rFonts w:cstheme="minorHAnsi"/>
        </w:rPr>
        <w:t>- 2 szt. moduł optyczny SFP+ 10Gb</w:t>
      </w:r>
      <w:r>
        <w:rPr>
          <w:rFonts w:cstheme="minorHAnsi"/>
        </w:rPr>
        <w:t xml:space="preserve"> (łącznie 6 szt. dla trzech szt. przełączników</w:t>
      </w:r>
      <w:r w:rsidRPr="00D90AD6">
        <w:rPr>
          <w:rFonts w:cstheme="minorHAnsi"/>
        </w:rPr>
        <w:t>),</w:t>
      </w:r>
    </w:p>
    <w:p w14:paraId="5D24E744" w14:textId="77777777" w:rsidR="00C873EF" w:rsidRPr="00D90AD6" w:rsidRDefault="00C873EF" w:rsidP="00C873EF">
      <w:pPr>
        <w:jc w:val="both"/>
        <w:rPr>
          <w:rFonts w:cstheme="minorHAnsi"/>
        </w:rPr>
      </w:pPr>
      <w:r w:rsidRPr="00D90AD6">
        <w:rPr>
          <w:rFonts w:cstheme="minorHAnsi"/>
        </w:rPr>
        <w:t xml:space="preserve">- </w:t>
      </w:r>
      <w:proofErr w:type="spellStart"/>
      <w:r w:rsidRPr="00D90AD6">
        <w:rPr>
          <w:rFonts w:cstheme="minorHAnsi"/>
        </w:rPr>
        <w:t>patchcord</w:t>
      </w:r>
      <w:proofErr w:type="spellEnd"/>
      <w:r w:rsidRPr="00D90AD6">
        <w:rPr>
          <w:rFonts w:cstheme="minorHAnsi"/>
        </w:rPr>
        <w:t xml:space="preserve"> światłowodowy do wykonania </w:t>
      </w:r>
      <w:proofErr w:type="spellStart"/>
      <w:r w:rsidRPr="00D90AD6">
        <w:rPr>
          <w:rFonts w:cstheme="minorHAnsi"/>
        </w:rPr>
        <w:t>stack</w:t>
      </w:r>
      <w:proofErr w:type="spellEnd"/>
      <w:r w:rsidRPr="00D90AD6">
        <w:rPr>
          <w:rFonts w:cstheme="minorHAnsi"/>
        </w:rPr>
        <w:t>-a</w:t>
      </w:r>
      <w:r>
        <w:rPr>
          <w:rFonts w:cstheme="minorHAnsi"/>
        </w:rPr>
        <w:t xml:space="preserve"> przełączników (łącznie 4 szt. dla trzech szt. przełączników).</w:t>
      </w:r>
    </w:p>
    <w:p w14:paraId="6BC9123D" w14:textId="77777777" w:rsidR="00C873EF" w:rsidRPr="00D90AD6" w:rsidRDefault="00C873EF" w:rsidP="00C873EF">
      <w:pPr>
        <w:jc w:val="both"/>
        <w:rPr>
          <w:rFonts w:cstheme="minorHAnsi"/>
        </w:rPr>
      </w:pPr>
    </w:p>
    <w:p w14:paraId="1BCD95A3" w14:textId="77777777" w:rsidR="00C873EF" w:rsidRPr="00D90AD6" w:rsidRDefault="00C873EF" w:rsidP="00C873EF">
      <w:pPr>
        <w:pStyle w:val="Akapitzlist"/>
        <w:numPr>
          <w:ilvl w:val="0"/>
          <w:numId w:val="22"/>
        </w:numPr>
        <w:suppressAutoHyphens w:val="0"/>
        <w:ind w:left="284" w:hanging="284"/>
        <w:jc w:val="both"/>
        <w:rPr>
          <w:rFonts w:cstheme="minorHAnsi"/>
        </w:rPr>
      </w:pPr>
      <w:r w:rsidRPr="00D90AD6">
        <w:rPr>
          <w:rFonts w:cstheme="minorHAnsi"/>
        </w:rPr>
        <w:t>Zakres instalacji i konfiguracji</w:t>
      </w:r>
    </w:p>
    <w:p w14:paraId="38F26236"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aktualizacja oprogramowania </w:t>
      </w:r>
      <w:proofErr w:type="spellStart"/>
      <w:r w:rsidRPr="00D90AD6">
        <w:rPr>
          <w:rFonts w:cstheme="minorHAnsi"/>
        </w:rPr>
        <w:t>firmware</w:t>
      </w:r>
      <w:proofErr w:type="spellEnd"/>
      <w:r w:rsidRPr="00D90AD6">
        <w:rPr>
          <w:rFonts w:cstheme="minorHAnsi"/>
        </w:rPr>
        <w:t xml:space="preserve"> do najnowszej wersji,</w:t>
      </w:r>
    </w:p>
    <w:p w14:paraId="45AE7CD8"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połączenie przełączników w </w:t>
      </w:r>
      <w:proofErr w:type="spellStart"/>
      <w:r w:rsidRPr="00D90AD6">
        <w:rPr>
          <w:rFonts w:cstheme="minorHAnsi"/>
        </w:rPr>
        <w:t>stack</w:t>
      </w:r>
      <w:proofErr w:type="spellEnd"/>
      <w:r w:rsidRPr="00D90AD6">
        <w:rPr>
          <w:rFonts w:cstheme="minorHAnsi"/>
        </w:rPr>
        <w:t xml:space="preserve"> oraz przeprowadzenie testów konfiguracji,</w:t>
      </w:r>
    </w:p>
    <w:p w14:paraId="51F85265"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konfiguracja grup portów,</w:t>
      </w:r>
    </w:p>
    <w:p w14:paraId="3E7DC40F" w14:textId="77777777" w:rsidR="00C873EF" w:rsidRPr="009060F3"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konfiguracja interfejsu zarządzania, sieci VLAN, RSTP, </w:t>
      </w:r>
      <w:proofErr w:type="spellStart"/>
      <w:r w:rsidRPr="00D90AD6">
        <w:rPr>
          <w:rFonts w:cstheme="minorHAnsi"/>
        </w:rPr>
        <w:t>dhcp</w:t>
      </w:r>
      <w:proofErr w:type="spellEnd"/>
      <w:r w:rsidRPr="00D90AD6">
        <w:rPr>
          <w:rFonts w:cstheme="minorHAnsi"/>
        </w:rPr>
        <w:t xml:space="preserve"> </w:t>
      </w:r>
      <w:proofErr w:type="spellStart"/>
      <w:r w:rsidRPr="00D90AD6">
        <w:rPr>
          <w:rFonts w:cstheme="minorHAnsi"/>
        </w:rPr>
        <w:t>snooping</w:t>
      </w:r>
      <w:proofErr w:type="spellEnd"/>
      <w:r w:rsidRPr="00D90AD6">
        <w:rPr>
          <w:rFonts w:cstheme="minorHAnsi"/>
        </w:rPr>
        <w:t xml:space="preserve">, </w:t>
      </w:r>
      <w:proofErr w:type="spellStart"/>
      <w:r w:rsidRPr="00D90AD6">
        <w:rPr>
          <w:rFonts w:cstheme="minorHAnsi"/>
        </w:rPr>
        <w:t>syslog</w:t>
      </w:r>
      <w:proofErr w:type="spellEnd"/>
      <w:r w:rsidRPr="00D90AD6">
        <w:rPr>
          <w:rFonts w:cstheme="minorHAnsi"/>
        </w:rPr>
        <w:t xml:space="preserve"> zgodnie z w</w:t>
      </w:r>
      <w:r>
        <w:rPr>
          <w:rFonts w:cstheme="minorHAnsi"/>
        </w:rPr>
        <w:t>ytycznymi służb informatycznych</w:t>
      </w:r>
      <w:r w:rsidRPr="009060F3">
        <w:rPr>
          <w:rFonts w:cstheme="minorHAnsi"/>
        </w:rPr>
        <w:t>.</w:t>
      </w:r>
    </w:p>
    <w:p w14:paraId="79D74558" w14:textId="77777777" w:rsidR="00C873EF" w:rsidRDefault="00C873EF" w:rsidP="00C873EF">
      <w:pPr>
        <w:tabs>
          <w:tab w:val="left" w:pos="5310"/>
        </w:tabs>
        <w:jc w:val="both"/>
        <w:rPr>
          <w:rFonts w:cstheme="minorHAnsi"/>
        </w:rPr>
      </w:pPr>
    </w:p>
    <w:p w14:paraId="5A05BEC2" w14:textId="77777777" w:rsidR="00C873EF" w:rsidRDefault="00C873EF" w:rsidP="00C873EF">
      <w:pPr>
        <w:tabs>
          <w:tab w:val="left" w:pos="5310"/>
        </w:tabs>
        <w:jc w:val="both"/>
        <w:rPr>
          <w:rFonts w:cstheme="minorHAnsi"/>
        </w:rPr>
      </w:pPr>
    </w:p>
    <w:p w14:paraId="29740400" w14:textId="54591A02"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Dysk sieciowy NAS (1 szt.) z dyskami twardymi</w:t>
      </w:r>
    </w:p>
    <w:p w14:paraId="62CA4093" w14:textId="77777777" w:rsidR="00C873EF" w:rsidRPr="00D90AD6" w:rsidRDefault="00C873EF" w:rsidP="00C873EF">
      <w:pPr>
        <w:pStyle w:val="Akapitzlist"/>
        <w:numPr>
          <w:ilvl w:val="0"/>
          <w:numId w:val="23"/>
        </w:numPr>
        <w:suppressAutoHyphens w:val="0"/>
        <w:ind w:left="284" w:hanging="284"/>
        <w:jc w:val="both"/>
        <w:rPr>
          <w:rFonts w:cstheme="minorHAnsi"/>
        </w:rPr>
      </w:pPr>
      <w:r w:rsidRPr="00D90AD6">
        <w:rPr>
          <w:rFonts w:cstheme="minorHAnsi"/>
        </w:rPr>
        <w:t>Minimalne parametry techniczne urządzenia</w:t>
      </w:r>
    </w:p>
    <w:p w14:paraId="041C39AC" w14:textId="77777777" w:rsidR="00C873EF" w:rsidRDefault="00C873EF" w:rsidP="00C873EF">
      <w:pPr>
        <w:jc w:val="both"/>
        <w:rPr>
          <w:rFonts w:cstheme="minorHAnsi"/>
        </w:rPr>
      </w:pPr>
    </w:p>
    <w:tbl>
      <w:tblPr>
        <w:tblStyle w:val="Tabela-Siatka"/>
        <w:tblW w:w="9752" w:type="dxa"/>
        <w:tblLook w:val="04A0" w:firstRow="1" w:lastRow="0" w:firstColumn="1" w:lastColumn="0" w:noHBand="0" w:noVBand="1"/>
      </w:tblPr>
      <w:tblGrid>
        <w:gridCol w:w="3256"/>
        <w:gridCol w:w="6496"/>
      </w:tblGrid>
      <w:tr w:rsidR="00C873EF" w:rsidRPr="00F34CFD" w14:paraId="65FA73E9"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DD2F09" w14:textId="77777777" w:rsidR="00C873EF" w:rsidRPr="00F34CFD" w:rsidRDefault="00C873EF" w:rsidP="00957707">
            <w:pPr>
              <w:jc w:val="center"/>
              <w:rPr>
                <w:rFonts w:eastAsia="Tahoma" w:cstheme="minorHAnsi"/>
                <w:bCs/>
              </w:rPr>
            </w:pPr>
            <w:r w:rsidRPr="00F34CFD">
              <w:rPr>
                <w:rFonts w:eastAsia="Tahoma" w:cstheme="minorHAnsi"/>
                <w:b/>
              </w:rPr>
              <w:t>Nazwa</w:t>
            </w:r>
          </w:p>
        </w:tc>
        <w:tc>
          <w:tcPr>
            <w:tcW w:w="6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56244E9" w14:textId="77777777" w:rsidR="00C873EF" w:rsidRPr="00F34CFD" w:rsidRDefault="00C873EF" w:rsidP="00957707">
            <w:pPr>
              <w:jc w:val="center"/>
              <w:rPr>
                <w:rFonts w:eastAsia="Tahoma" w:cstheme="minorHAnsi"/>
                <w:b/>
              </w:rPr>
            </w:pPr>
            <w:r w:rsidRPr="00F34CFD">
              <w:rPr>
                <w:rFonts w:eastAsia="Tahoma" w:cstheme="minorHAnsi"/>
                <w:b/>
              </w:rPr>
              <w:t>Minimalne wymagania</w:t>
            </w:r>
          </w:p>
        </w:tc>
      </w:tr>
      <w:tr w:rsidR="00C873EF" w:rsidRPr="00F34CFD" w14:paraId="573759A7"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543DA69B" w14:textId="77777777" w:rsidR="00C873EF" w:rsidRPr="00F34CFD" w:rsidRDefault="00C873EF" w:rsidP="00957707">
            <w:pPr>
              <w:rPr>
                <w:rFonts w:eastAsia="Times New Roman" w:cstheme="minorHAnsi"/>
              </w:rPr>
            </w:pPr>
            <w:r w:rsidRPr="00F34CFD">
              <w:rPr>
                <w:rFonts w:cstheme="minorHAnsi"/>
              </w:rPr>
              <w:t>Typ urządzenia</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5C2D76E7" w14:textId="77777777" w:rsidR="00C873EF" w:rsidRPr="00F34CFD" w:rsidRDefault="00C873EF" w:rsidP="00957707">
            <w:pPr>
              <w:rPr>
                <w:rFonts w:cstheme="minorHAnsi"/>
              </w:rPr>
            </w:pPr>
            <w:r w:rsidRPr="00F34CFD">
              <w:rPr>
                <w:rFonts w:cstheme="minorHAnsi"/>
              </w:rPr>
              <w:t>Serwer NAS</w:t>
            </w:r>
          </w:p>
        </w:tc>
      </w:tr>
      <w:tr w:rsidR="00C873EF" w:rsidRPr="00F34CFD" w14:paraId="37A7C2E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01773E6D" w14:textId="77777777" w:rsidR="00C873EF" w:rsidRPr="00F34CFD" w:rsidRDefault="00C873EF" w:rsidP="00957707">
            <w:pPr>
              <w:rPr>
                <w:rFonts w:cstheme="minorHAnsi"/>
              </w:rPr>
            </w:pPr>
            <w:r w:rsidRPr="00F34CFD">
              <w:rPr>
                <w:rFonts w:cstheme="minorHAnsi"/>
              </w:rPr>
              <w:t>Obudowa</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56A29E82" w14:textId="77777777" w:rsidR="00C873EF" w:rsidRPr="00F34CFD" w:rsidRDefault="00C873EF" w:rsidP="00957707">
            <w:pPr>
              <w:rPr>
                <w:rFonts w:cstheme="minorHAnsi"/>
              </w:rPr>
            </w:pPr>
            <w:proofErr w:type="spellStart"/>
            <w:r w:rsidRPr="00F34CFD">
              <w:rPr>
                <w:rFonts w:cstheme="minorHAnsi"/>
              </w:rPr>
              <w:t>Rack</w:t>
            </w:r>
            <w:proofErr w:type="spellEnd"/>
            <w:r w:rsidRPr="00F34CFD">
              <w:rPr>
                <w:rFonts w:cstheme="minorHAnsi"/>
              </w:rPr>
              <w:t xml:space="preserve"> 1U</w:t>
            </w:r>
          </w:p>
        </w:tc>
      </w:tr>
      <w:tr w:rsidR="00C873EF" w:rsidRPr="00F34CFD" w14:paraId="33FE597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39EE2ABC" w14:textId="77777777" w:rsidR="00C873EF" w:rsidRPr="00F34CFD" w:rsidRDefault="00C873EF" w:rsidP="00957707">
            <w:pPr>
              <w:rPr>
                <w:rFonts w:cstheme="minorHAnsi"/>
              </w:rPr>
            </w:pPr>
            <w:r w:rsidRPr="00F34CFD">
              <w:rPr>
                <w:rFonts w:cstheme="minorHAnsi"/>
              </w:rPr>
              <w:t xml:space="preserve">Procesor  </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00EA34F5" w14:textId="77777777" w:rsidR="00C873EF" w:rsidRPr="00F34CFD" w:rsidRDefault="00C873EF" w:rsidP="00957707">
            <w:pPr>
              <w:rPr>
                <w:rFonts w:cstheme="minorHAnsi"/>
              </w:rPr>
            </w:pPr>
            <w:r w:rsidRPr="00F34CFD">
              <w:rPr>
                <w:rFonts w:cstheme="minorHAnsi"/>
              </w:rPr>
              <w:t xml:space="preserve">Min. czterordzeniowy procesor o taktowaniu 2,2 GHz osiągający w teście </w:t>
            </w:r>
            <w:proofErr w:type="spellStart"/>
            <w:r w:rsidRPr="00F34CFD">
              <w:rPr>
                <w:rFonts w:cstheme="minorHAnsi"/>
              </w:rPr>
              <w:t>PassMark</w:t>
            </w:r>
            <w:proofErr w:type="spellEnd"/>
            <w:r w:rsidRPr="00F34CFD">
              <w:rPr>
                <w:rFonts w:cstheme="minorHAnsi"/>
              </w:rPr>
              <w:t xml:space="preserve"> na sierpień 2022 co najmniej 4 580 punktów</w:t>
            </w:r>
          </w:p>
        </w:tc>
      </w:tr>
      <w:tr w:rsidR="00C873EF" w:rsidRPr="00F34CFD" w14:paraId="616125EB"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3FBC2359" w14:textId="77777777" w:rsidR="00C873EF" w:rsidRPr="00F34CFD" w:rsidRDefault="00C873EF" w:rsidP="00957707">
            <w:pPr>
              <w:rPr>
                <w:rFonts w:cstheme="minorHAnsi"/>
              </w:rPr>
            </w:pPr>
            <w:r w:rsidRPr="00F34CFD">
              <w:rPr>
                <w:rFonts w:cstheme="minorHAnsi"/>
              </w:rPr>
              <w:t xml:space="preserve">Sprzętowy mechanizm szyfrowania </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2FA4D3E1" w14:textId="77777777" w:rsidR="00C873EF" w:rsidRPr="00AA7AF1" w:rsidRDefault="00C873EF" w:rsidP="00957707">
            <w:pPr>
              <w:rPr>
                <w:rFonts w:cstheme="minorHAnsi"/>
              </w:rPr>
            </w:pPr>
            <w:r w:rsidRPr="00AA7AF1">
              <w:rPr>
                <w:rFonts w:cstheme="minorHAnsi"/>
              </w:rPr>
              <w:t>Tak (AES-NI)</w:t>
            </w:r>
          </w:p>
        </w:tc>
      </w:tr>
      <w:tr w:rsidR="00C873EF" w:rsidRPr="00F34CFD" w14:paraId="0E08F401"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66F897A3" w14:textId="77777777" w:rsidR="00C873EF" w:rsidRPr="00F34CFD" w:rsidRDefault="00C873EF" w:rsidP="00957707">
            <w:pPr>
              <w:rPr>
                <w:rFonts w:cstheme="minorHAnsi"/>
              </w:rPr>
            </w:pPr>
            <w:r w:rsidRPr="00F34CFD">
              <w:rPr>
                <w:rFonts w:cstheme="minorHAnsi"/>
              </w:rPr>
              <w:t>Pamięć  RAM</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69DE3E4D" w14:textId="77777777" w:rsidR="00C873EF" w:rsidRPr="00AA7AF1" w:rsidRDefault="00C873EF" w:rsidP="00957707">
            <w:pPr>
              <w:rPr>
                <w:rFonts w:cstheme="minorHAnsi"/>
              </w:rPr>
            </w:pPr>
            <w:r w:rsidRPr="00AA7AF1">
              <w:rPr>
                <w:rFonts w:cstheme="minorHAnsi"/>
              </w:rPr>
              <w:t>min. 8 GB pamięci ECC SODIMM  z możliwością rozszerzenia do min. 32 GB</w:t>
            </w:r>
          </w:p>
        </w:tc>
      </w:tr>
      <w:tr w:rsidR="00C873EF" w:rsidRPr="00F34CFD" w14:paraId="49FEE83D"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088590A6" w14:textId="77777777" w:rsidR="00C873EF" w:rsidRPr="00F34CFD" w:rsidRDefault="00C873EF" w:rsidP="00957707">
            <w:pPr>
              <w:rPr>
                <w:rFonts w:cstheme="minorHAnsi"/>
              </w:rPr>
            </w:pPr>
            <w:r w:rsidRPr="00F34CFD">
              <w:rPr>
                <w:rFonts w:cstheme="minorHAnsi"/>
              </w:rPr>
              <w:t>Możliwości rozbudowy</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070AF252" w14:textId="77777777" w:rsidR="00C873EF" w:rsidRPr="00AA7AF1" w:rsidRDefault="00C873EF" w:rsidP="00957707">
            <w:pPr>
              <w:rPr>
                <w:rFonts w:cstheme="minorHAnsi"/>
              </w:rPr>
            </w:pPr>
            <w:r w:rsidRPr="00AA7AF1">
              <w:rPr>
                <w:rFonts w:cstheme="minorHAnsi"/>
              </w:rPr>
              <w:t>Sprzęt powinien być wyposażony w min. 4 kieszenie na dyski twarde typu hot-</w:t>
            </w:r>
            <w:proofErr w:type="spellStart"/>
            <w:r w:rsidRPr="00AA7AF1">
              <w:rPr>
                <w:rFonts w:cstheme="minorHAnsi"/>
              </w:rPr>
              <w:t>swap</w:t>
            </w:r>
            <w:proofErr w:type="spellEnd"/>
            <w:r w:rsidRPr="00AA7AF1">
              <w:rPr>
                <w:rFonts w:cstheme="minorHAnsi"/>
              </w:rPr>
              <w:t xml:space="preserve"> z możliwością rozszerzenia do 8 dysków łącznie przy użyciu dodatkowych jednostek rozszerzających podłączanych do jednostki głównej za pomocą portu </w:t>
            </w:r>
            <w:proofErr w:type="spellStart"/>
            <w:r w:rsidRPr="00AA7AF1">
              <w:rPr>
                <w:rFonts w:cstheme="minorHAnsi"/>
              </w:rPr>
              <w:t>eSATA</w:t>
            </w:r>
            <w:proofErr w:type="spellEnd"/>
            <w:r w:rsidRPr="00AA7AF1">
              <w:rPr>
                <w:rFonts w:cstheme="minorHAnsi"/>
              </w:rPr>
              <w:t>.</w:t>
            </w:r>
          </w:p>
        </w:tc>
      </w:tr>
      <w:tr w:rsidR="00C873EF" w:rsidRPr="00F34CFD" w14:paraId="64C0F290"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53204BB1" w14:textId="77777777" w:rsidR="00C873EF" w:rsidRPr="00F34CFD" w:rsidRDefault="00C873EF" w:rsidP="00957707">
            <w:pPr>
              <w:rPr>
                <w:rFonts w:cstheme="minorHAnsi"/>
              </w:rPr>
            </w:pPr>
            <w:r w:rsidRPr="00F34CFD">
              <w:rPr>
                <w:rFonts w:cstheme="minorHAnsi"/>
              </w:rPr>
              <w:t xml:space="preserve">Dyski twarde </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1904B5D9" w14:textId="77777777" w:rsidR="00C873EF" w:rsidRPr="00AA7AF1" w:rsidRDefault="00C873EF" w:rsidP="00957707">
            <w:pPr>
              <w:rPr>
                <w:rFonts w:cstheme="minorHAnsi"/>
              </w:rPr>
            </w:pPr>
            <w:r w:rsidRPr="00AA7AF1">
              <w:rPr>
                <w:rFonts w:cstheme="minorHAnsi"/>
              </w:rPr>
              <w:t xml:space="preserve">Sprzęt powinien być wyposażony w 4 dyski (producenta urządzenia sieciowego) dedykowane do pracy w NAS o pojemności min. 4 TB 3,5” HDD o prędkości obrotowej 5400 </w:t>
            </w:r>
            <w:proofErr w:type="spellStart"/>
            <w:r w:rsidRPr="00AA7AF1">
              <w:rPr>
                <w:rFonts w:cstheme="minorHAnsi"/>
              </w:rPr>
              <w:t>rpm</w:t>
            </w:r>
            <w:proofErr w:type="spellEnd"/>
            <w:r w:rsidRPr="00AA7AF1">
              <w:rPr>
                <w:rFonts w:cstheme="minorHAnsi"/>
              </w:rPr>
              <w:t xml:space="preserve"> </w:t>
            </w:r>
          </w:p>
        </w:tc>
      </w:tr>
      <w:tr w:rsidR="00C873EF" w:rsidRPr="00F34CFD" w14:paraId="69D7418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59266902" w14:textId="77777777" w:rsidR="00C873EF" w:rsidRPr="00F34CFD" w:rsidRDefault="00C873EF" w:rsidP="00957707">
            <w:pPr>
              <w:rPr>
                <w:rFonts w:cstheme="minorHAnsi"/>
              </w:rPr>
            </w:pPr>
            <w:r w:rsidRPr="00F34CFD">
              <w:rPr>
                <w:rFonts w:cstheme="minorHAnsi"/>
              </w:rPr>
              <w:t xml:space="preserve">Porty zewnętrzne </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319764BE" w14:textId="77777777" w:rsidR="00C873EF" w:rsidRPr="00AA7AF1" w:rsidRDefault="00C873EF" w:rsidP="00957707">
            <w:pPr>
              <w:rPr>
                <w:rFonts w:cstheme="minorHAnsi"/>
              </w:rPr>
            </w:pPr>
            <w:r w:rsidRPr="00AA7AF1">
              <w:rPr>
                <w:rFonts w:cstheme="minorHAnsi"/>
              </w:rPr>
              <w:t>Minimum:</w:t>
            </w:r>
          </w:p>
          <w:p w14:paraId="18009FE6" w14:textId="77777777" w:rsidR="00C873EF" w:rsidRPr="00AA7AF1" w:rsidRDefault="00C873EF" w:rsidP="00C873EF">
            <w:pPr>
              <w:pStyle w:val="Akapitzlist"/>
              <w:numPr>
                <w:ilvl w:val="0"/>
                <w:numId w:val="24"/>
              </w:numPr>
              <w:suppressAutoHyphens w:val="0"/>
              <w:rPr>
                <w:rFonts w:cstheme="minorHAnsi"/>
              </w:rPr>
            </w:pPr>
            <w:r w:rsidRPr="00AA7AF1">
              <w:rPr>
                <w:rFonts w:cstheme="minorHAnsi"/>
              </w:rPr>
              <w:t xml:space="preserve">2 porty USB 3.2.1 </w:t>
            </w:r>
          </w:p>
          <w:p w14:paraId="6B02E9FB" w14:textId="77777777" w:rsidR="00C873EF" w:rsidRPr="00AA7AF1" w:rsidRDefault="00C873EF" w:rsidP="00C873EF">
            <w:pPr>
              <w:pStyle w:val="Akapitzlist"/>
              <w:numPr>
                <w:ilvl w:val="0"/>
                <w:numId w:val="24"/>
              </w:numPr>
              <w:suppressAutoHyphens w:val="0"/>
              <w:rPr>
                <w:rFonts w:cstheme="minorHAnsi"/>
              </w:rPr>
            </w:pPr>
            <w:r w:rsidRPr="00AA7AF1">
              <w:rPr>
                <w:rFonts w:cstheme="minorHAnsi"/>
              </w:rPr>
              <w:t xml:space="preserve">1 port </w:t>
            </w:r>
            <w:proofErr w:type="spellStart"/>
            <w:r w:rsidRPr="00AA7AF1">
              <w:rPr>
                <w:rFonts w:cstheme="minorHAnsi"/>
              </w:rPr>
              <w:t>eSATA</w:t>
            </w:r>
            <w:proofErr w:type="spellEnd"/>
            <w:r w:rsidRPr="00AA7AF1">
              <w:rPr>
                <w:rFonts w:cstheme="minorHAnsi"/>
              </w:rPr>
              <w:t xml:space="preserve"> (jako gniazdo rozszerzenia)</w:t>
            </w:r>
          </w:p>
        </w:tc>
      </w:tr>
      <w:tr w:rsidR="00C873EF" w:rsidRPr="00F34CFD" w14:paraId="21BE2C78"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01FB0310" w14:textId="77777777" w:rsidR="00C873EF" w:rsidRPr="00F34CFD" w:rsidRDefault="00C873EF" w:rsidP="00957707">
            <w:pPr>
              <w:rPr>
                <w:rFonts w:cstheme="minorHAnsi"/>
              </w:rPr>
            </w:pPr>
            <w:r w:rsidRPr="00F34CFD">
              <w:rPr>
                <w:rFonts w:cstheme="minorHAnsi"/>
              </w:rPr>
              <w:t>Porty sieciowe</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15B136CF" w14:textId="77777777" w:rsidR="00C873EF" w:rsidRPr="00F34CFD" w:rsidRDefault="00C873EF" w:rsidP="00957707">
            <w:pPr>
              <w:rPr>
                <w:rFonts w:cstheme="minorHAnsi"/>
              </w:rPr>
            </w:pPr>
            <w:r w:rsidRPr="00F34CFD">
              <w:rPr>
                <w:rFonts w:cstheme="minorHAnsi"/>
              </w:rPr>
              <w:t>Minimum:</w:t>
            </w:r>
          </w:p>
          <w:p w14:paraId="4A906D4E" w14:textId="77777777" w:rsidR="00C873EF" w:rsidRPr="00F34CFD" w:rsidRDefault="00C873EF" w:rsidP="00C873EF">
            <w:pPr>
              <w:pStyle w:val="Akapitzlist"/>
              <w:numPr>
                <w:ilvl w:val="0"/>
                <w:numId w:val="25"/>
              </w:numPr>
              <w:suppressAutoHyphens w:val="0"/>
              <w:rPr>
                <w:rFonts w:cstheme="minorHAnsi"/>
              </w:rPr>
            </w:pPr>
            <w:r w:rsidRPr="00F34CFD">
              <w:rPr>
                <w:rFonts w:cstheme="minorHAnsi"/>
              </w:rPr>
              <w:t xml:space="preserve">4 porty 1GbE RJ45 (z obsługą funkcji Link </w:t>
            </w:r>
            <w:proofErr w:type="spellStart"/>
            <w:r w:rsidRPr="00F34CFD">
              <w:rPr>
                <w:rFonts w:cstheme="minorHAnsi"/>
              </w:rPr>
              <w:t>Aggregation</w:t>
            </w:r>
            <w:proofErr w:type="spellEnd"/>
            <w:r w:rsidRPr="00F34CFD">
              <w:rPr>
                <w:rFonts w:cstheme="minorHAnsi"/>
              </w:rPr>
              <w:t xml:space="preserve"> / przełączania awaryjnego)</w:t>
            </w:r>
          </w:p>
        </w:tc>
      </w:tr>
      <w:tr w:rsidR="00C873EF" w:rsidRPr="00F34CFD" w14:paraId="3D6CEC9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17BCB6FC" w14:textId="77777777" w:rsidR="00C873EF" w:rsidRPr="00F34CFD" w:rsidRDefault="00C873EF" w:rsidP="00957707">
            <w:pPr>
              <w:rPr>
                <w:rFonts w:cstheme="minorHAnsi"/>
              </w:rPr>
            </w:pPr>
            <w:r w:rsidRPr="00F34CFD">
              <w:rPr>
                <w:rFonts w:cstheme="minorHAnsi"/>
              </w:rPr>
              <w:t>Funkcja Wake on LAN/WAN</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3DC4AEA6" w14:textId="77777777" w:rsidR="00C873EF" w:rsidRPr="00F34CFD" w:rsidRDefault="00C873EF" w:rsidP="00957707">
            <w:pPr>
              <w:rPr>
                <w:rFonts w:cstheme="minorHAnsi"/>
              </w:rPr>
            </w:pPr>
            <w:r w:rsidRPr="00F34CFD">
              <w:rPr>
                <w:rFonts w:cstheme="minorHAnsi"/>
              </w:rPr>
              <w:t>Tak</w:t>
            </w:r>
          </w:p>
        </w:tc>
      </w:tr>
      <w:tr w:rsidR="00C873EF" w:rsidRPr="00F34CFD" w14:paraId="34671ACB"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16BE7332" w14:textId="77777777" w:rsidR="00C873EF" w:rsidRPr="00F34CFD" w:rsidRDefault="00C873EF" w:rsidP="00957707">
            <w:pPr>
              <w:rPr>
                <w:rFonts w:cstheme="minorHAnsi"/>
              </w:rPr>
            </w:pPr>
            <w:r w:rsidRPr="00F34CFD">
              <w:rPr>
                <w:rFonts w:cstheme="minorHAnsi"/>
              </w:rPr>
              <w:t>Obsługiwane protokoły sieciowe</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2355FA11" w14:textId="77777777" w:rsidR="00C873EF" w:rsidRPr="00F34CFD" w:rsidRDefault="00C873EF" w:rsidP="00957707">
            <w:pPr>
              <w:rPr>
                <w:rFonts w:cstheme="minorHAnsi"/>
              </w:rPr>
            </w:pPr>
            <w:r w:rsidRPr="00F34CFD">
              <w:rPr>
                <w:rFonts w:cstheme="minorHAnsi"/>
              </w:rPr>
              <w:t xml:space="preserve">Min. SMB1 (CIFS), SMB2, SMB3, NFSv3, NFSv4, NFSv4.1, NFS </w:t>
            </w:r>
            <w:proofErr w:type="spellStart"/>
            <w:r w:rsidRPr="00F34CFD">
              <w:rPr>
                <w:rFonts w:cstheme="minorHAnsi"/>
              </w:rPr>
              <w:t>Kerberized</w:t>
            </w:r>
            <w:proofErr w:type="spellEnd"/>
            <w:r w:rsidRPr="00F34CFD">
              <w:rPr>
                <w:rFonts w:cstheme="minorHAnsi"/>
              </w:rPr>
              <w:t xml:space="preserve"> </w:t>
            </w:r>
            <w:proofErr w:type="spellStart"/>
            <w:r w:rsidRPr="00F34CFD">
              <w:rPr>
                <w:rFonts w:cstheme="minorHAnsi"/>
              </w:rPr>
              <w:t>sessions</w:t>
            </w:r>
            <w:proofErr w:type="spellEnd"/>
            <w:r w:rsidRPr="00F34CFD">
              <w:rPr>
                <w:rFonts w:cstheme="minorHAnsi"/>
              </w:rPr>
              <w:t xml:space="preserve">, </w:t>
            </w:r>
            <w:proofErr w:type="spellStart"/>
            <w:r w:rsidRPr="00F34CFD">
              <w:rPr>
                <w:rFonts w:cstheme="minorHAnsi"/>
              </w:rPr>
              <w:t>iSCSI</w:t>
            </w:r>
            <w:proofErr w:type="spellEnd"/>
            <w:r w:rsidRPr="00F34CFD">
              <w:rPr>
                <w:rFonts w:cstheme="minorHAnsi"/>
              </w:rPr>
              <w:t xml:space="preserve">, HTTP, </w:t>
            </w:r>
            <w:proofErr w:type="spellStart"/>
            <w:r w:rsidRPr="00F34CFD">
              <w:rPr>
                <w:rFonts w:cstheme="minorHAnsi"/>
              </w:rPr>
              <w:t>HTTPs</w:t>
            </w:r>
            <w:proofErr w:type="spellEnd"/>
            <w:r w:rsidRPr="00F34CFD">
              <w:rPr>
                <w:rFonts w:cstheme="minorHAnsi"/>
              </w:rPr>
              <w:t xml:space="preserve">, FTP, SNMP, LDAP, </w:t>
            </w:r>
            <w:proofErr w:type="spellStart"/>
            <w:r w:rsidRPr="00F34CFD">
              <w:rPr>
                <w:rFonts w:cstheme="minorHAnsi"/>
              </w:rPr>
              <w:t>CalDAV</w:t>
            </w:r>
            <w:proofErr w:type="spellEnd"/>
          </w:p>
        </w:tc>
      </w:tr>
      <w:tr w:rsidR="00C873EF" w:rsidRPr="00F34CFD" w14:paraId="67423D16"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727BB58F" w14:textId="77777777" w:rsidR="00C873EF" w:rsidRPr="00F34CFD" w:rsidRDefault="00C873EF" w:rsidP="00957707">
            <w:pPr>
              <w:rPr>
                <w:rFonts w:cstheme="minorHAnsi"/>
              </w:rPr>
            </w:pPr>
            <w:r w:rsidRPr="00F34CFD">
              <w:rPr>
                <w:rFonts w:cstheme="minorHAnsi"/>
              </w:rPr>
              <w:t>Obsługiwane systemy plików</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0EF12AA9" w14:textId="77777777" w:rsidR="00C873EF" w:rsidRPr="00F34CFD" w:rsidRDefault="00C873EF" w:rsidP="00957707">
            <w:pPr>
              <w:rPr>
                <w:rFonts w:cstheme="minorHAnsi"/>
              </w:rPr>
            </w:pPr>
            <w:r w:rsidRPr="00F34CFD">
              <w:rPr>
                <w:rFonts w:cstheme="minorHAnsi"/>
              </w:rPr>
              <w:t>Min.:</w:t>
            </w:r>
          </w:p>
          <w:p w14:paraId="54FE44AC" w14:textId="77777777" w:rsidR="00C873EF" w:rsidRPr="00F34CFD" w:rsidRDefault="00C873EF" w:rsidP="00C873EF">
            <w:pPr>
              <w:pStyle w:val="Akapitzlist"/>
              <w:numPr>
                <w:ilvl w:val="0"/>
                <w:numId w:val="26"/>
              </w:numPr>
              <w:suppressAutoHyphens w:val="0"/>
              <w:rPr>
                <w:rFonts w:cstheme="minorHAnsi"/>
              </w:rPr>
            </w:pPr>
            <w:r w:rsidRPr="00F34CFD">
              <w:rPr>
                <w:rFonts w:cstheme="minorHAnsi"/>
              </w:rPr>
              <w:lastRenderedPageBreak/>
              <w:t xml:space="preserve">Wewnętrzny: </w:t>
            </w:r>
            <w:proofErr w:type="spellStart"/>
            <w:r w:rsidRPr="00F34CFD">
              <w:rPr>
                <w:rFonts w:cstheme="minorHAnsi"/>
              </w:rPr>
              <w:t>Btrfs</w:t>
            </w:r>
            <w:proofErr w:type="spellEnd"/>
            <w:r w:rsidRPr="00F34CFD">
              <w:rPr>
                <w:rFonts w:cstheme="minorHAnsi"/>
              </w:rPr>
              <w:t>, ext4</w:t>
            </w:r>
          </w:p>
          <w:p w14:paraId="399D6BED" w14:textId="77777777" w:rsidR="00C873EF" w:rsidRPr="00F34CFD" w:rsidRDefault="00C873EF" w:rsidP="00C873EF">
            <w:pPr>
              <w:pStyle w:val="Akapitzlist"/>
              <w:numPr>
                <w:ilvl w:val="0"/>
                <w:numId w:val="26"/>
              </w:numPr>
              <w:suppressAutoHyphens w:val="0"/>
              <w:rPr>
                <w:rFonts w:cstheme="minorHAnsi"/>
                <w:lang w:val="en-US"/>
              </w:rPr>
            </w:pPr>
            <w:proofErr w:type="spellStart"/>
            <w:r>
              <w:rPr>
                <w:rFonts w:cstheme="minorHAnsi"/>
                <w:lang w:val="en-US"/>
              </w:rPr>
              <w:t>Z</w:t>
            </w:r>
            <w:r w:rsidRPr="00F34CFD">
              <w:rPr>
                <w:rFonts w:cstheme="minorHAnsi"/>
                <w:lang w:val="en-US"/>
              </w:rPr>
              <w:t>ewnętrzny</w:t>
            </w:r>
            <w:proofErr w:type="spellEnd"/>
            <w:r>
              <w:rPr>
                <w:rFonts w:cstheme="minorHAnsi"/>
                <w:lang w:val="en-US"/>
              </w:rPr>
              <w:t xml:space="preserve">: </w:t>
            </w:r>
            <w:r w:rsidRPr="00F34CFD">
              <w:rPr>
                <w:rFonts w:cstheme="minorHAnsi"/>
                <w:lang w:val="en-US"/>
              </w:rPr>
              <w:t xml:space="preserve"> </w:t>
            </w:r>
            <w:proofErr w:type="spellStart"/>
            <w:r w:rsidRPr="00F34CFD">
              <w:rPr>
                <w:rFonts w:cstheme="minorHAnsi"/>
                <w:lang w:val="en-US"/>
              </w:rPr>
              <w:t>Btrfs</w:t>
            </w:r>
            <w:proofErr w:type="spellEnd"/>
            <w:r w:rsidRPr="00F34CFD">
              <w:rPr>
                <w:rFonts w:cstheme="minorHAnsi"/>
                <w:lang w:val="en-US"/>
              </w:rPr>
              <w:t xml:space="preserve">, ext4, ext3, FAT, NTFS, HFS+, </w:t>
            </w:r>
            <w:proofErr w:type="spellStart"/>
            <w:r w:rsidRPr="00F34CFD">
              <w:rPr>
                <w:rFonts w:cstheme="minorHAnsi"/>
                <w:lang w:val="en-US"/>
              </w:rPr>
              <w:t>exFAT</w:t>
            </w:r>
            <w:proofErr w:type="spellEnd"/>
          </w:p>
        </w:tc>
      </w:tr>
      <w:tr w:rsidR="00C873EF" w:rsidRPr="00F34CFD" w14:paraId="47ED6E4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732E5499" w14:textId="77777777" w:rsidR="00C873EF" w:rsidRPr="00F34CFD" w:rsidRDefault="00C873EF" w:rsidP="00957707">
            <w:pPr>
              <w:rPr>
                <w:rFonts w:cstheme="minorHAnsi"/>
              </w:rPr>
            </w:pPr>
            <w:r w:rsidRPr="00F34CFD">
              <w:rPr>
                <w:rFonts w:cstheme="minorHAnsi"/>
              </w:rPr>
              <w:lastRenderedPageBreak/>
              <w:t>Zarządzanie pamięcią masową</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53706918" w14:textId="77777777" w:rsidR="00C873EF" w:rsidRPr="00F34CFD" w:rsidRDefault="00C873EF" w:rsidP="00C873EF">
            <w:pPr>
              <w:pStyle w:val="Akapitzlist"/>
              <w:numPr>
                <w:ilvl w:val="0"/>
                <w:numId w:val="26"/>
              </w:numPr>
              <w:suppressAutoHyphens w:val="0"/>
              <w:rPr>
                <w:rFonts w:cstheme="minorHAnsi"/>
              </w:rPr>
            </w:pPr>
            <w:r w:rsidRPr="00F34CFD">
              <w:rPr>
                <w:rFonts w:cstheme="minorHAnsi"/>
              </w:rPr>
              <w:t>Maksymalny rozmiar pojedynczego wolumenu: 108 TB</w:t>
            </w:r>
          </w:p>
          <w:p w14:paraId="1A7C8CC5" w14:textId="77777777" w:rsidR="00C873EF" w:rsidRPr="00F34CFD" w:rsidRDefault="00C873EF" w:rsidP="00C873EF">
            <w:pPr>
              <w:pStyle w:val="Akapitzlist"/>
              <w:numPr>
                <w:ilvl w:val="0"/>
                <w:numId w:val="26"/>
              </w:numPr>
              <w:suppressAutoHyphens w:val="0"/>
              <w:rPr>
                <w:rFonts w:cstheme="minorHAnsi"/>
              </w:rPr>
            </w:pPr>
            <w:r w:rsidRPr="00F34CFD">
              <w:rPr>
                <w:rFonts w:cstheme="minorHAnsi"/>
              </w:rPr>
              <w:t>Minimalny liczba wewnętrznych wolumenów: 64</w:t>
            </w:r>
          </w:p>
          <w:p w14:paraId="37312D3F" w14:textId="77777777" w:rsidR="00C873EF" w:rsidRPr="00F34CFD" w:rsidRDefault="00C873EF" w:rsidP="00C873EF">
            <w:pPr>
              <w:pStyle w:val="Akapitzlist"/>
              <w:numPr>
                <w:ilvl w:val="0"/>
                <w:numId w:val="26"/>
              </w:numPr>
              <w:suppressAutoHyphens w:val="0"/>
              <w:rPr>
                <w:rFonts w:cstheme="minorHAnsi"/>
              </w:rPr>
            </w:pPr>
            <w:r w:rsidRPr="00F34CFD">
              <w:rPr>
                <w:rFonts w:cstheme="minorHAnsi"/>
              </w:rPr>
              <w:t xml:space="preserve">Minimalny liczba obiektów </w:t>
            </w:r>
            <w:proofErr w:type="spellStart"/>
            <w:r w:rsidRPr="00F34CFD">
              <w:rPr>
                <w:rFonts w:cstheme="minorHAnsi"/>
              </w:rPr>
              <w:t>iSCSI</w:t>
            </w:r>
            <w:proofErr w:type="spellEnd"/>
            <w:r w:rsidRPr="00F34CFD">
              <w:rPr>
                <w:rFonts w:cstheme="minorHAnsi"/>
              </w:rPr>
              <w:t xml:space="preserve"> Target: 128</w:t>
            </w:r>
          </w:p>
          <w:p w14:paraId="74A18EE5" w14:textId="77777777" w:rsidR="00C873EF" w:rsidRPr="00F34CFD" w:rsidRDefault="00C873EF" w:rsidP="00C873EF">
            <w:pPr>
              <w:pStyle w:val="Akapitzlist"/>
              <w:numPr>
                <w:ilvl w:val="0"/>
                <w:numId w:val="26"/>
              </w:numPr>
              <w:suppressAutoHyphens w:val="0"/>
              <w:rPr>
                <w:rFonts w:cstheme="minorHAnsi"/>
              </w:rPr>
            </w:pPr>
            <w:r w:rsidRPr="00F34CFD">
              <w:rPr>
                <w:rFonts w:cstheme="minorHAnsi"/>
              </w:rPr>
              <w:t xml:space="preserve">Minimalny liczba jednostek </w:t>
            </w:r>
            <w:proofErr w:type="spellStart"/>
            <w:r w:rsidRPr="00F34CFD">
              <w:rPr>
                <w:rFonts w:cstheme="minorHAnsi"/>
              </w:rPr>
              <w:t>iSCSI</w:t>
            </w:r>
            <w:proofErr w:type="spellEnd"/>
            <w:r w:rsidRPr="00F34CFD">
              <w:rPr>
                <w:rFonts w:cstheme="minorHAnsi"/>
              </w:rPr>
              <w:t xml:space="preserve"> LUN: 256</w:t>
            </w:r>
          </w:p>
          <w:p w14:paraId="74F3CC31" w14:textId="77777777" w:rsidR="00C873EF" w:rsidRPr="00F34CFD" w:rsidRDefault="00C873EF" w:rsidP="00C873EF">
            <w:pPr>
              <w:pStyle w:val="Akapitzlist"/>
              <w:numPr>
                <w:ilvl w:val="0"/>
                <w:numId w:val="27"/>
              </w:numPr>
              <w:suppressAutoHyphens w:val="0"/>
              <w:rPr>
                <w:rFonts w:cstheme="minorHAnsi"/>
              </w:rPr>
            </w:pPr>
            <w:r w:rsidRPr="00F34CFD">
              <w:rPr>
                <w:rFonts w:cstheme="minorHAnsi"/>
              </w:rPr>
              <w:t xml:space="preserve">Obsługa klonowania/migawek jednostek </w:t>
            </w:r>
            <w:proofErr w:type="spellStart"/>
            <w:r w:rsidRPr="00F34CFD">
              <w:rPr>
                <w:rFonts w:cstheme="minorHAnsi"/>
              </w:rPr>
              <w:t>iSCSI</w:t>
            </w:r>
            <w:proofErr w:type="spellEnd"/>
            <w:r w:rsidRPr="00F34CFD">
              <w:rPr>
                <w:rFonts w:cstheme="minorHAnsi"/>
              </w:rPr>
              <w:t xml:space="preserve"> LUN</w:t>
            </w:r>
          </w:p>
        </w:tc>
      </w:tr>
      <w:tr w:rsidR="00C873EF" w:rsidRPr="00F34CFD" w14:paraId="5CE2E240"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7AADA5F0" w14:textId="77777777" w:rsidR="00C873EF" w:rsidRPr="00F34CFD" w:rsidRDefault="00C873EF" w:rsidP="00957707">
            <w:pPr>
              <w:rPr>
                <w:rFonts w:cstheme="minorHAnsi"/>
              </w:rPr>
            </w:pPr>
            <w:r w:rsidRPr="00F34CFD">
              <w:rPr>
                <w:rFonts w:cstheme="minorHAnsi"/>
              </w:rPr>
              <w:t>Obsługiwane typy macierzy RAID</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72C3CED6" w14:textId="77777777" w:rsidR="00C873EF" w:rsidRPr="00F34CFD" w:rsidRDefault="00C873EF" w:rsidP="00957707">
            <w:pPr>
              <w:rPr>
                <w:rFonts w:cstheme="minorHAnsi"/>
                <w:lang w:val="en-US"/>
              </w:rPr>
            </w:pPr>
            <w:r w:rsidRPr="00F34CFD">
              <w:rPr>
                <w:rFonts w:cstheme="minorHAnsi"/>
                <w:lang w:val="en-US"/>
              </w:rPr>
              <w:t>Min. SHR, Basic, JBOD, RAID 0, RAID 1, RAID 5, RAID 6, RAID 10</w:t>
            </w:r>
          </w:p>
        </w:tc>
      </w:tr>
      <w:tr w:rsidR="00C873EF" w:rsidRPr="00F34CFD" w14:paraId="63E56DCE"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070E8A7E" w14:textId="77777777" w:rsidR="00C873EF" w:rsidRPr="00F34CFD" w:rsidRDefault="00C873EF" w:rsidP="00957707">
            <w:pPr>
              <w:rPr>
                <w:rFonts w:cstheme="minorHAnsi"/>
              </w:rPr>
            </w:pPr>
            <w:r w:rsidRPr="00F34CFD">
              <w:rPr>
                <w:rFonts w:cstheme="minorHAnsi"/>
              </w:rPr>
              <w:t>Uprawnienia</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53E3C410" w14:textId="77777777" w:rsidR="00C873EF" w:rsidRPr="00F34CFD" w:rsidRDefault="00C873EF" w:rsidP="00957707">
            <w:pPr>
              <w:rPr>
                <w:rFonts w:cstheme="minorHAnsi"/>
              </w:rPr>
            </w:pPr>
            <w:r w:rsidRPr="00F34CFD">
              <w:rPr>
                <w:rFonts w:cstheme="minorHAnsi"/>
              </w:rPr>
              <w:t>Uprawnienia listy kontroli dostępu systemu Windows® (ACL) i aplikacji</w:t>
            </w:r>
          </w:p>
        </w:tc>
      </w:tr>
      <w:tr w:rsidR="00C873EF" w:rsidRPr="00F34CFD" w14:paraId="3167861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73B2696D" w14:textId="77777777" w:rsidR="00C873EF" w:rsidRPr="00F34CFD" w:rsidRDefault="00C873EF" w:rsidP="00957707">
            <w:pPr>
              <w:rPr>
                <w:rFonts w:cstheme="minorHAnsi"/>
              </w:rPr>
            </w:pPr>
            <w:r w:rsidRPr="00F34CFD">
              <w:rPr>
                <w:rFonts w:cstheme="minorHAnsi"/>
              </w:rPr>
              <w:t>Wirtualizacja</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1E836287" w14:textId="77777777" w:rsidR="00C873EF" w:rsidRPr="00F34CFD" w:rsidRDefault="00C873EF" w:rsidP="00957707">
            <w:pPr>
              <w:rPr>
                <w:rFonts w:cstheme="minorHAnsi"/>
                <w:lang w:val="en-US"/>
              </w:rPr>
            </w:pPr>
            <w:proofErr w:type="spellStart"/>
            <w:r w:rsidRPr="00F34CFD">
              <w:rPr>
                <w:rFonts w:cstheme="minorHAnsi"/>
                <w:lang w:val="en-US"/>
              </w:rPr>
              <w:t>Obsługa</w:t>
            </w:r>
            <w:proofErr w:type="spellEnd"/>
            <w:r w:rsidRPr="00F34CFD">
              <w:rPr>
                <w:rFonts w:cstheme="minorHAnsi"/>
                <w:lang w:val="en-US"/>
              </w:rPr>
              <w:t xml:space="preserve"> VMware vSphere with VAAI, Microsoft Hyper-V, Citrix, OpenStack</w:t>
            </w:r>
          </w:p>
        </w:tc>
      </w:tr>
      <w:tr w:rsidR="00C873EF" w:rsidRPr="00F34CFD" w14:paraId="07EFC7CA"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6B912C20" w14:textId="77777777" w:rsidR="00C873EF" w:rsidRPr="00F34CFD" w:rsidRDefault="00C873EF" w:rsidP="00957707">
            <w:pPr>
              <w:rPr>
                <w:rFonts w:cstheme="minorHAnsi"/>
              </w:rPr>
            </w:pPr>
            <w:r w:rsidRPr="00F34CFD">
              <w:rPr>
                <w:rFonts w:cstheme="minorHAnsi"/>
              </w:rPr>
              <w:t>Usługa katalogowa</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3B56B1CD" w14:textId="77777777" w:rsidR="00C873EF" w:rsidRPr="00F34CFD" w:rsidRDefault="00C873EF" w:rsidP="00957707">
            <w:pPr>
              <w:rPr>
                <w:rFonts w:cstheme="minorHAnsi"/>
              </w:rPr>
            </w:pPr>
            <w:r w:rsidRPr="00F34CFD">
              <w:rPr>
                <w:rFonts w:cstheme="minorHAnsi"/>
              </w:rPr>
              <w:t>Integracja z usługami Windows® AD, logowanie użytkowników domeny przez protokoły SMB/NFS/AFP/FTP lub aplikację File Station, integracja z LDAP</w:t>
            </w:r>
          </w:p>
        </w:tc>
      </w:tr>
      <w:tr w:rsidR="00C873EF" w:rsidRPr="00F34CFD" w14:paraId="27A8B87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14D03A58" w14:textId="77777777" w:rsidR="00C873EF" w:rsidRPr="00F34CFD" w:rsidRDefault="00C873EF" w:rsidP="00957707">
            <w:pPr>
              <w:rPr>
                <w:rFonts w:cstheme="minorHAnsi"/>
              </w:rPr>
            </w:pPr>
            <w:r w:rsidRPr="00F34CFD">
              <w:rPr>
                <w:rFonts w:cstheme="minorHAnsi"/>
              </w:rPr>
              <w:t>Bezpieczeństwo</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135B1105" w14:textId="77777777" w:rsidR="00C873EF" w:rsidRPr="00F34CFD" w:rsidRDefault="00C873EF" w:rsidP="00957707">
            <w:pPr>
              <w:rPr>
                <w:rFonts w:cstheme="minorHAnsi"/>
              </w:rPr>
            </w:pPr>
            <w:r w:rsidRPr="00F34CFD">
              <w:rPr>
                <w:rFonts w:cstheme="minorHAnsi"/>
              </w:rPr>
              <w:t xml:space="preserve">Zapora, szyfrowany folder współdzielony, szyfrowanie SMB, FTP przez SSL/TLS, SFTP, </w:t>
            </w:r>
            <w:proofErr w:type="spellStart"/>
            <w:r w:rsidRPr="00F34CFD">
              <w:rPr>
                <w:rFonts w:cstheme="minorHAnsi"/>
              </w:rPr>
              <w:t>rsync</w:t>
            </w:r>
            <w:proofErr w:type="spellEnd"/>
            <w:r w:rsidRPr="00F34CFD">
              <w:rPr>
                <w:rFonts w:cstheme="minorHAnsi"/>
              </w:rPr>
              <w:t xml:space="preserve"> przez SSH, automatyczne blokowanie logowania, obsługa </w:t>
            </w:r>
            <w:proofErr w:type="spellStart"/>
            <w:r w:rsidRPr="00F34CFD">
              <w:rPr>
                <w:rFonts w:cstheme="minorHAnsi"/>
              </w:rPr>
              <w:t>Let's</w:t>
            </w:r>
            <w:proofErr w:type="spellEnd"/>
            <w:r w:rsidRPr="00F34CFD">
              <w:rPr>
                <w:rFonts w:cstheme="minorHAnsi"/>
              </w:rPr>
              <w:t xml:space="preserve"> </w:t>
            </w:r>
            <w:proofErr w:type="spellStart"/>
            <w:r w:rsidRPr="00F34CFD">
              <w:rPr>
                <w:rFonts w:cstheme="minorHAnsi"/>
              </w:rPr>
              <w:t>Encrypt</w:t>
            </w:r>
            <w:proofErr w:type="spellEnd"/>
            <w:r w:rsidRPr="00F34CFD">
              <w:rPr>
                <w:rFonts w:cstheme="minorHAnsi"/>
              </w:rPr>
              <w:t>, HTTPS (dostosowywane mechanizmy szyfrowania)</w:t>
            </w:r>
          </w:p>
        </w:tc>
      </w:tr>
      <w:tr w:rsidR="00C873EF" w:rsidRPr="00F34CFD" w14:paraId="24CD268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0EBAA526" w14:textId="77777777" w:rsidR="00C873EF" w:rsidRPr="00F34CFD" w:rsidRDefault="00C873EF" w:rsidP="00957707">
            <w:pPr>
              <w:rPr>
                <w:rFonts w:cstheme="minorHAnsi"/>
              </w:rPr>
            </w:pPr>
            <w:r w:rsidRPr="00F34CFD">
              <w:rPr>
                <w:rFonts w:cstheme="minorHAnsi"/>
              </w:rPr>
              <w:t>Obsługiwane przeglądarki</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295E6172" w14:textId="77777777" w:rsidR="00C873EF" w:rsidRPr="00F34CFD" w:rsidRDefault="00C873EF" w:rsidP="00957707">
            <w:pPr>
              <w:rPr>
                <w:rFonts w:cstheme="minorHAnsi"/>
              </w:rPr>
            </w:pPr>
            <w:r w:rsidRPr="00F34CFD">
              <w:rPr>
                <w:rFonts w:cstheme="minorHAnsi"/>
              </w:rPr>
              <w:t xml:space="preserve">Google Chrome, </w:t>
            </w:r>
            <w:proofErr w:type="spellStart"/>
            <w:r w:rsidRPr="00F34CFD">
              <w:rPr>
                <w:rFonts w:cstheme="minorHAnsi"/>
              </w:rPr>
              <w:t>Firefox</w:t>
            </w:r>
            <w:proofErr w:type="spellEnd"/>
            <w:r w:rsidRPr="00F34CFD">
              <w:rPr>
                <w:rFonts w:cstheme="minorHAnsi"/>
              </w:rPr>
              <w:t>, Microsoft Edge, Safari 13 i nowsze oraz Safari (iOS 13.0 i nowsze) na urządzeniach iPad, Chrome (Android™ 11.0 i nowsze) na tabletach</w:t>
            </w:r>
          </w:p>
        </w:tc>
      </w:tr>
      <w:tr w:rsidR="00C873EF" w:rsidRPr="00F34CFD" w14:paraId="3AB96F0F"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6D4D151D" w14:textId="77777777" w:rsidR="00C873EF" w:rsidRPr="00F34CFD" w:rsidRDefault="00C873EF" w:rsidP="00957707">
            <w:pPr>
              <w:rPr>
                <w:rFonts w:cstheme="minorHAnsi"/>
              </w:rPr>
            </w:pPr>
            <w:r w:rsidRPr="00F34CFD">
              <w:rPr>
                <w:rFonts w:cstheme="minorHAnsi"/>
              </w:rPr>
              <w:t>Oprogramowanie</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412FD938" w14:textId="77777777" w:rsidR="00C873EF" w:rsidRPr="00F34CFD" w:rsidRDefault="00C873EF" w:rsidP="00C873EF">
            <w:pPr>
              <w:pStyle w:val="Akapitzlist"/>
              <w:numPr>
                <w:ilvl w:val="0"/>
                <w:numId w:val="28"/>
              </w:numPr>
              <w:suppressAutoHyphens w:val="0"/>
              <w:rPr>
                <w:rFonts w:cstheme="minorHAnsi"/>
              </w:rPr>
            </w:pPr>
            <w:r w:rsidRPr="00F34CFD">
              <w:rPr>
                <w:rFonts w:cstheme="minorHAnsi"/>
              </w:rPr>
              <w:t>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współdzielonych</w:t>
            </w:r>
          </w:p>
          <w:p w14:paraId="63AD1188" w14:textId="77777777" w:rsidR="00C873EF" w:rsidRPr="00F34CFD" w:rsidRDefault="00C873EF" w:rsidP="00C873EF">
            <w:pPr>
              <w:pStyle w:val="Akapitzlist"/>
              <w:numPr>
                <w:ilvl w:val="0"/>
                <w:numId w:val="28"/>
              </w:numPr>
              <w:suppressAutoHyphens w:val="0"/>
              <w:rPr>
                <w:rFonts w:cstheme="minorHAnsi"/>
              </w:rPr>
            </w:pPr>
            <w:r w:rsidRPr="00F34CFD">
              <w:rPr>
                <w:rFonts w:cstheme="minorHAnsi"/>
              </w:rPr>
              <w:t>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w:t>
            </w:r>
          </w:p>
          <w:p w14:paraId="01868698" w14:textId="77777777" w:rsidR="00C873EF" w:rsidRPr="00F34CFD" w:rsidRDefault="00C873EF" w:rsidP="00C873EF">
            <w:pPr>
              <w:pStyle w:val="Akapitzlist"/>
              <w:numPr>
                <w:ilvl w:val="0"/>
                <w:numId w:val="29"/>
              </w:numPr>
              <w:suppressAutoHyphens w:val="0"/>
              <w:rPr>
                <w:rFonts w:cstheme="minorHAnsi"/>
              </w:rPr>
            </w:pPr>
            <w:r w:rsidRPr="00F34CFD">
              <w:rPr>
                <w:rFonts w:cstheme="minorHAnsi"/>
              </w:rPr>
              <w:t xml:space="preserve">Wymaga się zapewnienia darmowej aplikacji do realizacji chmury prywatnej bez opłat cyklicznych, która będzie posiadała wygodną konsolę administratora zarządzaną z GUI a także </w:t>
            </w:r>
            <w:proofErr w:type="spellStart"/>
            <w:r w:rsidRPr="00F34CFD">
              <w:rPr>
                <w:rFonts w:cstheme="minorHAnsi"/>
              </w:rPr>
              <w:t>agenty</w:t>
            </w:r>
            <w:proofErr w:type="spellEnd"/>
            <w:r w:rsidRPr="00F34CFD">
              <w:rPr>
                <w:rFonts w:cstheme="minorHAnsi"/>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F34CFD">
              <w:rPr>
                <w:rFonts w:cstheme="minorHAnsi"/>
              </w:rPr>
              <w:t>Intelliversioning</w:t>
            </w:r>
            <w:proofErr w:type="spellEnd"/>
            <w:r w:rsidRPr="00F34CFD">
              <w:rPr>
                <w:rFonts w:cstheme="minorHAnsi"/>
              </w:rPr>
              <w:t xml:space="preserve">. Ponadto omawiana usługa powinna umożliwiać pracę z dokumentami biurowymi (edytor tekstowy, arkusz kalkulacyjny, pokaz slajdów) i wpierać </w:t>
            </w:r>
            <w:r w:rsidRPr="00F34CFD">
              <w:rPr>
                <w:rFonts w:cstheme="minorHAnsi"/>
              </w:rPr>
              <w:lastRenderedPageBreak/>
              <w:t xml:space="preserve">wersjonowanie oraz edycję tworzonych plików </w:t>
            </w:r>
            <w:proofErr w:type="spellStart"/>
            <w:r w:rsidRPr="00F34CFD">
              <w:rPr>
                <w:rFonts w:cstheme="minorHAnsi"/>
              </w:rPr>
              <w:t>office</w:t>
            </w:r>
            <w:proofErr w:type="spellEnd"/>
            <w:r w:rsidRPr="00F34CFD">
              <w:rPr>
                <w:rFonts w:cstheme="minorHAnsi"/>
              </w:rPr>
              <w:t xml:space="preserve"> w czasie rzeczywistym.</w:t>
            </w:r>
          </w:p>
          <w:p w14:paraId="20E6362F" w14:textId="77777777" w:rsidR="00C873EF" w:rsidRPr="00F34CFD" w:rsidRDefault="00C873EF" w:rsidP="00C873EF">
            <w:pPr>
              <w:pStyle w:val="Akapitzlist"/>
              <w:numPr>
                <w:ilvl w:val="0"/>
                <w:numId w:val="29"/>
              </w:numPr>
              <w:suppressAutoHyphens w:val="0"/>
              <w:rPr>
                <w:rFonts w:cstheme="minorHAnsi"/>
              </w:rPr>
            </w:pPr>
            <w:r w:rsidRPr="00F34CFD">
              <w:rPr>
                <w:rFonts w:cstheme="minorHAnsi"/>
              </w:rPr>
              <w:t>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pasywnego zapewniając replikację w czasie rzeczywistym i dostęp do danych oraz usług w przypadku uszkodzenia jednostki aktywnej dając gwarancję ciągłości pracy. Utworzenie klastra HA ma się opierać o 2 identyczne urządzenia.</w:t>
            </w:r>
          </w:p>
        </w:tc>
      </w:tr>
      <w:tr w:rsidR="00C873EF" w:rsidRPr="00F34CFD" w14:paraId="7E2C8296"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76E66A73" w14:textId="77777777" w:rsidR="00C873EF" w:rsidRPr="00F34CFD" w:rsidRDefault="00C873EF" w:rsidP="00957707">
            <w:pPr>
              <w:rPr>
                <w:rFonts w:cstheme="minorHAnsi"/>
              </w:rPr>
            </w:pPr>
            <w:r w:rsidRPr="00F34CFD">
              <w:rPr>
                <w:rFonts w:cstheme="minorHAnsi"/>
              </w:rPr>
              <w:lastRenderedPageBreak/>
              <w:t>Gwarancja</w:t>
            </w:r>
          </w:p>
        </w:tc>
        <w:tc>
          <w:tcPr>
            <w:tcW w:w="6496" w:type="dxa"/>
            <w:tcBorders>
              <w:top w:val="single" w:sz="4" w:space="0" w:color="auto"/>
              <w:left w:val="single" w:sz="4" w:space="0" w:color="auto"/>
              <w:bottom w:val="single" w:sz="4" w:space="0" w:color="auto"/>
              <w:right w:val="single" w:sz="4" w:space="0" w:color="auto"/>
            </w:tcBorders>
            <w:noWrap/>
            <w:vAlign w:val="center"/>
            <w:hideMark/>
          </w:tcPr>
          <w:p w14:paraId="008EB7C4" w14:textId="77777777" w:rsidR="00C873EF" w:rsidRPr="00107EFA" w:rsidRDefault="00C873EF" w:rsidP="00C873EF">
            <w:pPr>
              <w:pStyle w:val="Akapitzlist"/>
              <w:numPr>
                <w:ilvl w:val="0"/>
                <w:numId w:val="28"/>
              </w:numPr>
              <w:suppressAutoHyphens w:val="0"/>
              <w:rPr>
                <w:rFonts w:cstheme="minorHAnsi"/>
              </w:rPr>
            </w:pPr>
            <w:r w:rsidRPr="00F34CFD">
              <w:rPr>
                <w:rFonts w:cstheme="minorHAnsi"/>
              </w:rPr>
              <w:t>3 lata na urządzenia główne</w:t>
            </w:r>
            <w:r>
              <w:rPr>
                <w:rFonts w:cstheme="minorHAnsi"/>
              </w:rPr>
              <w:t xml:space="preserve"> oraz 3 lata na dyski twarde</w:t>
            </w:r>
          </w:p>
        </w:tc>
      </w:tr>
    </w:tbl>
    <w:p w14:paraId="0C9AB107" w14:textId="77777777" w:rsidR="00C873EF" w:rsidRPr="00D90AD6" w:rsidRDefault="00C873EF" w:rsidP="00C873EF">
      <w:pPr>
        <w:jc w:val="both"/>
        <w:rPr>
          <w:rFonts w:cstheme="minorHAnsi"/>
        </w:rPr>
      </w:pPr>
    </w:p>
    <w:p w14:paraId="25861437" w14:textId="77777777" w:rsidR="00C873EF" w:rsidRPr="00D90AD6" w:rsidRDefault="00C873EF" w:rsidP="00C873EF">
      <w:pPr>
        <w:pStyle w:val="Akapitzlist"/>
        <w:numPr>
          <w:ilvl w:val="0"/>
          <w:numId w:val="23"/>
        </w:numPr>
        <w:suppressAutoHyphens w:val="0"/>
        <w:ind w:left="284" w:hanging="284"/>
        <w:jc w:val="both"/>
        <w:rPr>
          <w:rFonts w:cstheme="minorHAnsi"/>
        </w:rPr>
      </w:pPr>
      <w:r w:rsidRPr="00D90AD6">
        <w:rPr>
          <w:rFonts w:cstheme="minorHAnsi"/>
        </w:rPr>
        <w:t>Zakres instalacji i konfiguracji</w:t>
      </w:r>
    </w:p>
    <w:p w14:paraId="23C23E13"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w urządzeniu należy zainstalować dyski twarde oraz wykonać ich konfigurację (RAID-5),</w:t>
      </w:r>
    </w:p>
    <w:p w14:paraId="6DD42C4D"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urządzenie należy zainstalować w szafie RACK Zamawiającego.</w:t>
      </w:r>
    </w:p>
    <w:p w14:paraId="7FB47829" w14:textId="77777777" w:rsidR="00C873EF" w:rsidRDefault="00C873EF" w:rsidP="00C873EF">
      <w:pPr>
        <w:pBdr>
          <w:bottom w:val="single" w:sz="4" w:space="1" w:color="auto"/>
        </w:pBdr>
        <w:rPr>
          <w:rFonts w:cstheme="minorHAnsi"/>
          <w:b/>
        </w:rPr>
      </w:pPr>
    </w:p>
    <w:p w14:paraId="4972B634" w14:textId="6D4F798C"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Dysk twardy do serwera archiwum (4 szt.)</w:t>
      </w:r>
    </w:p>
    <w:p w14:paraId="50C4C5BA" w14:textId="77777777" w:rsidR="00C873EF" w:rsidRPr="00107EFA" w:rsidRDefault="00C873EF" w:rsidP="00C873EF">
      <w:pPr>
        <w:pStyle w:val="Akapitzlist"/>
        <w:numPr>
          <w:ilvl w:val="0"/>
          <w:numId w:val="30"/>
        </w:numPr>
        <w:suppressAutoHyphens w:val="0"/>
        <w:ind w:left="284" w:hanging="284"/>
        <w:jc w:val="both"/>
        <w:rPr>
          <w:rFonts w:cstheme="minorHAnsi"/>
        </w:rPr>
      </w:pPr>
      <w:r>
        <w:rPr>
          <w:rFonts w:cstheme="minorHAnsi"/>
        </w:rPr>
        <w:t>Informacje o dyskach i serwerze docelowym</w:t>
      </w:r>
    </w:p>
    <w:p w14:paraId="27E24C6F" w14:textId="77777777" w:rsidR="00C873EF" w:rsidRPr="006901E2"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4</w:t>
      </w:r>
      <w:r w:rsidRPr="006901E2">
        <w:rPr>
          <w:rFonts w:cstheme="minorHAnsi"/>
        </w:rPr>
        <w:t xml:space="preserve">x dysk SAS 900GB </w:t>
      </w:r>
      <w:r>
        <w:rPr>
          <w:rFonts w:cstheme="minorHAnsi"/>
        </w:rPr>
        <w:t>z ramką do mocowania</w:t>
      </w:r>
      <w:r w:rsidRPr="006901E2">
        <w:rPr>
          <w:rFonts w:cstheme="minorHAnsi"/>
        </w:rPr>
        <w:t xml:space="preserve"> do serwera DELL </w:t>
      </w:r>
      <w:proofErr w:type="spellStart"/>
      <w:r w:rsidRPr="006901E2">
        <w:rPr>
          <w:rFonts w:cstheme="minorHAnsi"/>
        </w:rPr>
        <w:t>PowerEdge</w:t>
      </w:r>
      <w:proofErr w:type="spellEnd"/>
      <w:r w:rsidRPr="006901E2">
        <w:rPr>
          <w:rFonts w:cstheme="minorHAnsi"/>
        </w:rPr>
        <w:t xml:space="preserve"> R450 (ST: 6H321S3)</w:t>
      </w:r>
      <w:r>
        <w:rPr>
          <w:rFonts w:cstheme="minorHAnsi"/>
        </w:rPr>
        <w:t xml:space="preserve"> </w:t>
      </w:r>
    </w:p>
    <w:p w14:paraId="2F9B0C53" w14:textId="77777777" w:rsidR="00C873EF" w:rsidRPr="00D90AD6" w:rsidRDefault="00C873EF" w:rsidP="00C873EF">
      <w:pPr>
        <w:jc w:val="both"/>
        <w:rPr>
          <w:rFonts w:cstheme="minorHAnsi"/>
        </w:rPr>
      </w:pPr>
    </w:p>
    <w:p w14:paraId="6A34A95C" w14:textId="77777777" w:rsidR="00C873EF" w:rsidRPr="00D90AD6" w:rsidRDefault="00C873EF" w:rsidP="00C873EF">
      <w:pPr>
        <w:pStyle w:val="Akapitzlist"/>
        <w:numPr>
          <w:ilvl w:val="0"/>
          <w:numId w:val="30"/>
        </w:numPr>
        <w:suppressAutoHyphens w:val="0"/>
        <w:ind w:left="284" w:hanging="284"/>
        <w:jc w:val="both"/>
        <w:rPr>
          <w:rFonts w:cstheme="minorHAnsi"/>
        </w:rPr>
      </w:pPr>
      <w:r w:rsidRPr="00D90AD6">
        <w:rPr>
          <w:rFonts w:cstheme="minorHAnsi"/>
        </w:rPr>
        <w:t>Zakres instalacji i konfiguracji</w:t>
      </w:r>
    </w:p>
    <w:p w14:paraId="01522D21" w14:textId="77777777" w:rsidR="00C873EF" w:rsidRPr="000A33F9" w:rsidRDefault="00C873EF" w:rsidP="00C873EF">
      <w:pPr>
        <w:pStyle w:val="Akapitzlist"/>
        <w:numPr>
          <w:ilvl w:val="0"/>
          <w:numId w:val="20"/>
        </w:numPr>
        <w:tabs>
          <w:tab w:val="left" w:pos="5310"/>
        </w:tabs>
        <w:suppressAutoHyphens w:val="0"/>
        <w:ind w:left="567" w:right="331" w:hanging="283"/>
        <w:jc w:val="both"/>
        <w:rPr>
          <w:rFonts w:cstheme="minorHAnsi"/>
          <w:b/>
        </w:rPr>
      </w:pPr>
      <w:r>
        <w:rPr>
          <w:rFonts w:cstheme="minorHAnsi"/>
        </w:rPr>
        <w:t xml:space="preserve">Dyski twarde należy zainstalować w serwerze wskazanym przez Zamawiającego. </w:t>
      </w:r>
    </w:p>
    <w:p w14:paraId="489A0462" w14:textId="77777777" w:rsidR="00C873EF" w:rsidRDefault="00C873EF" w:rsidP="00C873EF">
      <w:pPr>
        <w:tabs>
          <w:tab w:val="left" w:pos="5310"/>
        </w:tabs>
        <w:ind w:right="331"/>
        <w:jc w:val="both"/>
        <w:rPr>
          <w:rFonts w:cstheme="minorHAnsi"/>
          <w:b/>
        </w:rPr>
      </w:pPr>
    </w:p>
    <w:p w14:paraId="57A702B0" w14:textId="77777777" w:rsidR="00C873EF" w:rsidRDefault="00C873EF" w:rsidP="00C873EF">
      <w:pPr>
        <w:pBdr>
          <w:bottom w:val="single" w:sz="4" w:space="1" w:color="auto"/>
        </w:pBdr>
        <w:rPr>
          <w:rFonts w:cstheme="minorHAnsi"/>
          <w:b/>
        </w:rPr>
      </w:pPr>
    </w:p>
    <w:p w14:paraId="3D1EEC22" w14:textId="011E4D4E"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Zakup oprogramowania antywirusowego -zmiana wersji na program z obsługą Firewall i SANDBOX</w:t>
      </w:r>
    </w:p>
    <w:p w14:paraId="6655B827" w14:textId="77777777" w:rsidR="00C873EF" w:rsidRPr="00A07B3D" w:rsidRDefault="00C873EF" w:rsidP="00C873EF">
      <w:pPr>
        <w:spacing w:line="276" w:lineRule="auto"/>
        <w:rPr>
          <w:rFonts w:cstheme="minorHAnsi"/>
          <w:b/>
        </w:rPr>
      </w:pPr>
      <w:r w:rsidRPr="00A07B3D">
        <w:rPr>
          <w:rFonts w:cstheme="minorHAnsi"/>
          <w:b/>
        </w:rPr>
        <w:t>Dane aktualnej licencji:</w:t>
      </w:r>
    </w:p>
    <w:p w14:paraId="0186AE47" w14:textId="77777777" w:rsidR="00C873EF" w:rsidRPr="00313E25" w:rsidRDefault="00C873EF" w:rsidP="00C873EF">
      <w:pPr>
        <w:spacing w:line="276" w:lineRule="auto"/>
        <w:rPr>
          <w:rFonts w:cstheme="minorHAnsi"/>
        </w:rPr>
      </w:pPr>
      <w:r w:rsidRPr="00313E25">
        <w:rPr>
          <w:rFonts w:cstheme="minorHAnsi"/>
        </w:rPr>
        <w:t xml:space="preserve">Rodzaj: ESET PROTECT </w:t>
      </w:r>
      <w:proofErr w:type="spellStart"/>
      <w:r w:rsidRPr="00313E25">
        <w:rPr>
          <w:rFonts w:cstheme="minorHAnsi"/>
        </w:rPr>
        <w:t>Essential</w:t>
      </w:r>
      <w:proofErr w:type="spellEnd"/>
      <w:r w:rsidRPr="00313E25">
        <w:rPr>
          <w:rFonts w:cstheme="minorHAnsi"/>
        </w:rPr>
        <w:t xml:space="preserve"> ON-PREM</w:t>
      </w:r>
    </w:p>
    <w:p w14:paraId="26D881CE" w14:textId="77777777" w:rsidR="00C873EF" w:rsidRPr="00313E25" w:rsidRDefault="00C873EF" w:rsidP="00C873EF">
      <w:pPr>
        <w:spacing w:line="276" w:lineRule="auto"/>
        <w:rPr>
          <w:rFonts w:cstheme="minorHAnsi"/>
        </w:rPr>
      </w:pPr>
      <w:r w:rsidRPr="00313E25">
        <w:rPr>
          <w:rFonts w:cstheme="minorHAnsi"/>
        </w:rPr>
        <w:t>Liczba licencji: 39</w:t>
      </w:r>
    </w:p>
    <w:p w14:paraId="5AF89586" w14:textId="77777777" w:rsidR="00C873EF" w:rsidRPr="00313E25" w:rsidRDefault="00C873EF" w:rsidP="00C873EF">
      <w:pPr>
        <w:spacing w:line="276" w:lineRule="auto"/>
        <w:rPr>
          <w:rFonts w:cstheme="minorHAnsi"/>
        </w:rPr>
      </w:pPr>
      <w:r w:rsidRPr="00313E25">
        <w:rPr>
          <w:rFonts w:cstheme="minorHAnsi"/>
        </w:rPr>
        <w:t>Data ważności: 29.04.2025 r.</w:t>
      </w:r>
    </w:p>
    <w:p w14:paraId="0D8D2B48" w14:textId="77777777" w:rsidR="00C873EF" w:rsidRPr="00313E25" w:rsidRDefault="00C873EF" w:rsidP="00C873EF">
      <w:pPr>
        <w:spacing w:line="276" w:lineRule="auto"/>
        <w:rPr>
          <w:rFonts w:cstheme="minorHAnsi"/>
        </w:rPr>
      </w:pPr>
    </w:p>
    <w:p w14:paraId="7BC23308" w14:textId="77777777" w:rsidR="00C873EF" w:rsidRPr="00313E25" w:rsidRDefault="00C873EF" w:rsidP="00C873EF">
      <w:pPr>
        <w:spacing w:line="276" w:lineRule="auto"/>
        <w:rPr>
          <w:rFonts w:cstheme="minorHAnsi"/>
          <w:b/>
        </w:rPr>
      </w:pPr>
      <w:r w:rsidRPr="00313E25">
        <w:rPr>
          <w:rFonts w:cstheme="minorHAnsi"/>
          <w:b/>
        </w:rPr>
        <w:t>Dane nowej licencji:</w:t>
      </w:r>
    </w:p>
    <w:p w14:paraId="642CBDDA" w14:textId="77777777" w:rsidR="00C873EF" w:rsidRPr="00313E25" w:rsidRDefault="00C873EF" w:rsidP="00C873EF">
      <w:pPr>
        <w:spacing w:line="276" w:lineRule="auto"/>
        <w:rPr>
          <w:rFonts w:cstheme="minorHAnsi"/>
        </w:rPr>
      </w:pPr>
      <w:r w:rsidRPr="00313E25">
        <w:rPr>
          <w:rFonts w:cstheme="minorHAnsi"/>
        </w:rPr>
        <w:t xml:space="preserve">Rodzaj: ESET PROTECT Advanced lub inna zawierająca moduły Firewall oraz </w:t>
      </w:r>
      <w:proofErr w:type="spellStart"/>
      <w:r w:rsidRPr="00313E25">
        <w:rPr>
          <w:rFonts w:cstheme="minorHAnsi"/>
        </w:rPr>
        <w:t>Sandboxing</w:t>
      </w:r>
      <w:proofErr w:type="spellEnd"/>
      <w:r w:rsidRPr="00313E25">
        <w:rPr>
          <w:rFonts w:cstheme="minorHAnsi"/>
        </w:rPr>
        <w:t xml:space="preserve"> w chmurze</w:t>
      </w:r>
    </w:p>
    <w:p w14:paraId="237C4F74" w14:textId="77777777" w:rsidR="00C873EF" w:rsidRPr="00313E25" w:rsidRDefault="00C873EF" w:rsidP="00C873EF">
      <w:pPr>
        <w:spacing w:line="276" w:lineRule="auto"/>
        <w:rPr>
          <w:rFonts w:cstheme="minorHAnsi"/>
        </w:rPr>
      </w:pPr>
      <w:r w:rsidRPr="00313E25">
        <w:rPr>
          <w:rFonts w:cstheme="minorHAnsi"/>
        </w:rPr>
        <w:t>Liczba licencji: 45</w:t>
      </w:r>
    </w:p>
    <w:p w14:paraId="7300E742" w14:textId="77777777" w:rsidR="00C873EF" w:rsidRPr="00313E25" w:rsidRDefault="00C873EF" w:rsidP="00C873EF">
      <w:pPr>
        <w:spacing w:line="276" w:lineRule="auto"/>
        <w:rPr>
          <w:rFonts w:cstheme="minorHAnsi"/>
        </w:rPr>
      </w:pPr>
      <w:r w:rsidRPr="00313E25">
        <w:rPr>
          <w:rFonts w:cstheme="minorHAnsi"/>
        </w:rPr>
        <w:t>Data rozpoczęcia abonamentu: 7 dni od podpisania umowy na realizację niniejszego zadania</w:t>
      </w:r>
    </w:p>
    <w:p w14:paraId="04B4D22E" w14:textId="77777777" w:rsidR="00C873EF" w:rsidRPr="00313E25" w:rsidRDefault="00C873EF" w:rsidP="00C873EF">
      <w:pPr>
        <w:spacing w:line="276" w:lineRule="auto"/>
        <w:rPr>
          <w:rFonts w:cstheme="minorHAnsi"/>
        </w:rPr>
      </w:pPr>
      <w:r w:rsidRPr="00313E25">
        <w:rPr>
          <w:rFonts w:cstheme="minorHAnsi"/>
        </w:rPr>
        <w:t xml:space="preserve">Data ważności: </w:t>
      </w:r>
      <w:r>
        <w:rPr>
          <w:rFonts w:eastAsia="Tahoma" w:cstheme="minorHAnsi"/>
        </w:rPr>
        <w:t>25.06</w:t>
      </w:r>
      <w:r w:rsidRPr="00313E25">
        <w:rPr>
          <w:rFonts w:eastAsia="Tahoma" w:cstheme="minorHAnsi"/>
        </w:rPr>
        <w:t>.2026</w:t>
      </w:r>
    </w:p>
    <w:p w14:paraId="3915997D" w14:textId="31DB15E8" w:rsidR="00C873EF" w:rsidRPr="00C873EF" w:rsidRDefault="00C873EF" w:rsidP="00C873EF">
      <w:pPr>
        <w:spacing w:line="276" w:lineRule="auto"/>
        <w:rPr>
          <w:rFonts w:cstheme="minorHAnsi"/>
        </w:rPr>
      </w:pPr>
      <w:r w:rsidRPr="00313E25">
        <w:rPr>
          <w:rFonts w:cstheme="minorHAnsi"/>
        </w:rPr>
        <w:t>Konsola zarządzająca: w chmurze ESET</w:t>
      </w:r>
    </w:p>
    <w:p w14:paraId="0CAE2981" w14:textId="77777777" w:rsidR="00C873EF" w:rsidRDefault="00C873EF" w:rsidP="00C873EF">
      <w:pPr>
        <w:tabs>
          <w:tab w:val="left" w:pos="5310"/>
        </w:tabs>
        <w:ind w:right="331"/>
        <w:jc w:val="both"/>
        <w:rPr>
          <w:rFonts w:cstheme="minorHAnsi"/>
          <w:b/>
        </w:rPr>
      </w:pPr>
    </w:p>
    <w:p w14:paraId="107AEC38" w14:textId="748D8CA0"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 xml:space="preserve">Wsparcie techniczne do serwera </w:t>
      </w:r>
      <w:proofErr w:type="spellStart"/>
      <w:r w:rsidRPr="00C873EF">
        <w:rPr>
          <w:rFonts w:cstheme="minorHAnsi"/>
          <w:b/>
        </w:rPr>
        <w:t>Zabbix</w:t>
      </w:r>
      <w:proofErr w:type="spellEnd"/>
      <w:r w:rsidRPr="00C873EF">
        <w:rPr>
          <w:rFonts w:cstheme="minorHAnsi"/>
          <w:b/>
        </w:rPr>
        <w:t xml:space="preserve"> + </w:t>
      </w:r>
      <w:proofErr w:type="spellStart"/>
      <w:r w:rsidRPr="00C873EF">
        <w:rPr>
          <w:rFonts w:cstheme="minorHAnsi"/>
          <w:b/>
        </w:rPr>
        <w:t>GrayLog</w:t>
      </w:r>
      <w:proofErr w:type="spellEnd"/>
    </w:p>
    <w:p w14:paraId="56C4D637" w14:textId="77777777" w:rsidR="00C873EF" w:rsidRPr="00D90AD6" w:rsidRDefault="00C873EF" w:rsidP="00C873EF">
      <w:pPr>
        <w:pStyle w:val="Akapitzlist"/>
        <w:numPr>
          <w:ilvl w:val="0"/>
          <w:numId w:val="31"/>
        </w:numPr>
        <w:suppressAutoHyphens w:val="0"/>
        <w:ind w:left="426"/>
        <w:jc w:val="both"/>
        <w:rPr>
          <w:rFonts w:cstheme="minorHAnsi"/>
        </w:rPr>
      </w:pPr>
      <w:r>
        <w:rPr>
          <w:rFonts w:cstheme="minorHAnsi"/>
        </w:rPr>
        <w:t>Okres wsparcia technicznego i częstotliwość wykonywania czynności serwisowych</w:t>
      </w:r>
    </w:p>
    <w:p w14:paraId="585AECD2" w14:textId="77777777" w:rsidR="00C873EF" w:rsidRDefault="00C873EF" w:rsidP="00C873EF">
      <w:pPr>
        <w:jc w:val="both"/>
        <w:rPr>
          <w:rFonts w:cstheme="minorHAnsi"/>
        </w:rPr>
      </w:pPr>
    </w:p>
    <w:p w14:paraId="333C2342" w14:textId="77777777" w:rsidR="00C873EF" w:rsidRPr="00313E25"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 xml:space="preserve">okres wsparcia technicznego: od dnia podpisania umowy wynikającej z niniejszego </w:t>
      </w:r>
      <w:r w:rsidRPr="00313E25">
        <w:rPr>
          <w:rFonts w:cstheme="minorHAnsi"/>
        </w:rPr>
        <w:t xml:space="preserve">postępowania do dnia </w:t>
      </w:r>
      <w:r>
        <w:rPr>
          <w:rFonts w:cstheme="minorHAnsi"/>
        </w:rPr>
        <w:t>25.06</w:t>
      </w:r>
      <w:r w:rsidRPr="00313E25">
        <w:rPr>
          <w:rFonts w:cstheme="minorHAnsi"/>
        </w:rPr>
        <w:t>.2026 roku,</w:t>
      </w:r>
    </w:p>
    <w:p w14:paraId="25217531" w14:textId="77777777" w:rsidR="00C873EF"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lastRenderedPageBreak/>
        <w:t>minimalna częstotliwość wykonywania czynności serwisowych w okresie wsparcia technicznego: jeden raz na 3 miesiące.</w:t>
      </w:r>
    </w:p>
    <w:p w14:paraId="0F99A6F4" w14:textId="77777777" w:rsidR="00C873EF" w:rsidRDefault="00C873EF" w:rsidP="00C873EF">
      <w:pPr>
        <w:jc w:val="both"/>
        <w:rPr>
          <w:rFonts w:cstheme="minorHAnsi"/>
        </w:rPr>
      </w:pPr>
    </w:p>
    <w:p w14:paraId="14A6A36E" w14:textId="77777777" w:rsidR="00C873EF" w:rsidRPr="00D90AD6" w:rsidRDefault="00C873EF" w:rsidP="00C873EF">
      <w:pPr>
        <w:pStyle w:val="Akapitzlist"/>
        <w:numPr>
          <w:ilvl w:val="0"/>
          <w:numId w:val="31"/>
        </w:numPr>
        <w:suppressAutoHyphens w:val="0"/>
        <w:ind w:left="284" w:hanging="284"/>
        <w:jc w:val="both"/>
        <w:rPr>
          <w:rFonts w:cstheme="minorHAnsi"/>
        </w:rPr>
      </w:pPr>
      <w:r w:rsidRPr="00D90AD6">
        <w:rPr>
          <w:rFonts w:cstheme="minorHAnsi"/>
        </w:rPr>
        <w:t xml:space="preserve">Zakres </w:t>
      </w:r>
      <w:r>
        <w:rPr>
          <w:rFonts w:cstheme="minorHAnsi"/>
        </w:rPr>
        <w:t>pierwszej instalacji/</w:t>
      </w:r>
      <w:r w:rsidRPr="00D90AD6">
        <w:rPr>
          <w:rFonts w:cstheme="minorHAnsi"/>
        </w:rPr>
        <w:t>konfiguracji</w:t>
      </w:r>
    </w:p>
    <w:p w14:paraId="57D85CB2"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kontrola</w:t>
      </w:r>
      <w:r w:rsidRPr="00BD17F4">
        <w:rPr>
          <w:rFonts w:cstheme="minorHAnsi"/>
        </w:rPr>
        <w:t xml:space="preserve"> zajętości dysków wirtualnych z bazami </w:t>
      </w:r>
      <w:proofErr w:type="spellStart"/>
      <w:r w:rsidRPr="00BD17F4">
        <w:rPr>
          <w:rFonts w:cstheme="minorHAnsi"/>
        </w:rPr>
        <w:t>Zabbix</w:t>
      </w:r>
      <w:proofErr w:type="spellEnd"/>
      <w:r w:rsidRPr="00BD17F4">
        <w:rPr>
          <w:rFonts w:cstheme="minorHAnsi"/>
        </w:rPr>
        <w:t xml:space="preserve"> i </w:t>
      </w:r>
      <w:proofErr w:type="spellStart"/>
      <w:r w:rsidRPr="00BD17F4">
        <w:rPr>
          <w:rFonts w:cstheme="minorHAnsi"/>
        </w:rPr>
        <w:t>Graylog</w:t>
      </w:r>
      <w:proofErr w:type="spellEnd"/>
      <w:r>
        <w:rPr>
          <w:rFonts w:cstheme="minorHAnsi"/>
        </w:rPr>
        <w:t xml:space="preserve">; </w:t>
      </w:r>
    </w:p>
    <w:p w14:paraId="2268F92D"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D17F4">
        <w:rPr>
          <w:rFonts w:cstheme="minorHAnsi"/>
        </w:rPr>
        <w:t xml:space="preserve">ktualizacja języka </w:t>
      </w:r>
      <w:proofErr w:type="spellStart"/>
      <w:r w:rsidRPr="00BD17F4">
        <w:rPr>
          <w:rFonts w:cstheme="minorHAnsi"/>
        </w:rPr>
        <w:t>php</w:t>
      </w:r>
      <w:proofErr w:type="spellEnd"/>
      <w:r w:rsidRPr="00BD17F4">
        <w:rPr>
          <w:rFonts w:cstheme="minorHAnsi"/>
        </w:rPr>
        <w:t xml:space="preserve"> do wersji 8.3, ustawienie nowej wersji jako domyślne</w:t>
      </w:r>
      <w:r>
        <w:rPr>
          <w:rFonts w:cstheme="minorHAnsi"/>
        </w:rPr>
        <w:t>j</w:t>
      </w:r>
      <w:r w:rsidRPr="00BD17F4">
        <w:rPr>
          <w:rFonts w:cstheme="minorHAnsi"/>
        </w:rPr>
        <w:t xml:space="preserve"> i</w:t>
      </w:r>
      <w:r>
        <w:rPr>
          <w:rFonts w:cstheme="minorHAnsi"/>
        </w:rPr>
        <w:t> </w:t>
      </w:r>
      <w:r w:rsidRPr="00BD17F4">
        <w:rPr>
          <w:rFonts w:cstheme="minorHAnsi"/>
        </w:rPr>
        <w:t xml:space="preserve">odinstalowanie języka </w:t>
      </w:r>
      <w:proofErr w:type="spellStart"/>
      <w:r w:rsidRPr="00BD17F4">
        <w:rPr>
          <w:rFonts w:cstheme="minorHAnsi"/>
        </w:rPr>
        <w:t>php</w:t>
      </w:r>
      <w:proofErr w:type="spellEnd"/>
      <w:r w:rsidRPr="00BD17F4">
        <w:rPr>
          <w:rFonts w:cstheme="minorHAnsi"/>
        </w:rPr>
        <w:t xml:space="preserve"> w wersjach starszych</w:t>
      </w:r>
      <w:r>
        <w:rPr>
          <w:rFonts w:cstheme="minorHAnsi"/>
        </w:rPr>
        <w:t>,</w:t>
      </w:r>
    </w:p>
    <w:p w14:paraId="302BE507"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D17F4">
        <w:rPr>
          <w:rFonts w:cstheme="minorHAnsi"/>
        </w:rPr>
        <w:t>ktu</w:t>
      </w:r>
      <w:r>
        <w:rPr>
          <w:rFonts w:cstheme="minorHAnsi"/>
        </w:rPr>
        <w:t>a</w:t>
      </w:r>
      <w:r w:rsidRPr="00BD17F4">
        <w:rPr>
          <w:rFonts w:cstheme="minorHAnsi"/>
        </w:rPr>
        <w:t xml:space="preserve">lizacja komponentów systemu </w:t>
      </w:r>
      <w:proofErr w:type="spellStart"/>
      <w:r w:rsidRPr="00BD17F4">
        <w:rPr>
          <w:rFonts w:cstheme="minorHAnsi"/>
        </w:rPr>
        <w:t>Debian</w:t>
      </w:r>
      <w:proofErr w:type="spellEnd"/>
      <w:r w:rsidRPr="00BD17F4">
        <w:rPr>
          <w:rFonts w:cstheme="minorHAnsi"/>
        </w:rPr>
        <w:t xml:space="preserve"> 11</w:t>
      </w:r>
      <w:r>
        <w:rPr>
          <w:rFonts w:cstheme="minorHAnsi"/>
        </w:rPr>
        <w:t>,</w:t>
      </w:r>
    </w:p>
    <w:p w14:paraId="1EFE016E"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sidRPr="00BD17F4">
        <w:rPr>
          <w:rFonts w:cstheme="minorHAnsi"/>
        </w:rPr>
        <w:t xml:space="preserve">zmiana listy źródeł z wersji </w:t>
      </w:r>
      <w:proofErr w:type="spellStart"/>
      <w:r w:rsidRPr="00BD17F4">
        <w:rPr>
          <w:rFonts w:cstheme="minorHAnsi"/>
        </w:rPr>
        <w:t>Bullseye</w:t>
      </w:r>
      <w:proofErr w:type="spellEnd"/>
      <w:r w:rsidRPr="00BD17F4">
        <w:rPr>
          <w:rFonts w:cstheme="minorHAnsi"/>
        </w:rPr>
        <w:t xml:space="preserve"> na </w:t>
      </w:r>
      <w:proofErr w:type="spellStart"/>
      <w:r w:rsidRPr="00BD17F4">
        <w:rPr>
          <w:rFonts w:cstheme="minorHAnsi"/>
        </w:rPr>
        <w:t>Bookworm</w:t>
      </w:r>
      <w:proofErr w:type="spellEnd"/>
      <w:r w:rsidRPr="00BD17F4">
        <w:rPr>
          <w:rFonts w:cstheme="minorHAnsi"/>
        </w:rPr>
        <w:t>,</w:t>
      </w:r>
    </w:p>
    <w:p w14:paraId="1189A22B"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D17F4">
        <w:rPr>
          <w:rFonts w:cstheme="minorHAnsi"/>
        </w:rPr>
        <w:t>ktualizacja systemu operacyjnego, a następnie aktualizacja aplikacji</w:t>
      </w:r>
      <w:r>
        <w:rPr>
          <w:rFonts w:cstheme="minorHAnsi"/>
        </w:rPr>
        <w:t>,</w:t>
      </w:r>
    </w:p>
    <w:p w14:paraId="681F10DA"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D17F4">
        <w:rPr>
          <w:rFonts w:cstheme="minorHAnsi"/>
        </w:rPr>
        <w:t xml:space="preserve">ktualizacja repozytorium oprogramowania </w:t>
      </w:r>
      <w:proofErr w:type="spellStart"/>
      <w:r>
        <w:rPr>
          <w:rFonts w:cstheme="minorHAnsi"/>
        </w:rPr>
        <w:t>Z</w:t>
      </w:r>
      <w:r w:rsidRPr="00BD17F4">
        <w:rPr>
          <w:rFonts w:cstheme="minorHAnsi"/>
        </w:rPr>
        <w:t>abbix</w:t>
      </w:r>
      <w:proofErr w:type="spellEnd"/>
      <w:r>
        <w:rPr>
          <w:rFonts w:cstheme="minorHAnsi"/>
        </w:rPr>
        <w:t>,</w:t>
      </w:r>
      <w:r w:rsidRPr="00BD17F4">
        <w:rPr>
          <w:rFonts w:cstheme="minorHAnsi"/>
        </w:rPr>
        <w:t xml:space="preserve"> </w:t>
      </w:r>
      <w:r>
        <w:rPr>
          <w:rFonts w:cstheme="minorHAnsi"/>
        </w:rPr>
        <w:t>z</w:t>
      </w:r>
      <w:r w:rsidRPr="00BD17F4">
        <w:rPr>
          <w:rFonts w:cstheme="minorHAnsi"/>
        </w:rPr>
        <w:t>astąpienie instancji starej insta</w:t>
      </w:r>
      <w:r>
        <w:rPr>
          <w:rFonts w:cstheme="minorHAnsi"/>
        </w:rPr>
        <w:t>la</w:t>
      </w:r>
      <w:r w:rsidRPr="00BD17F4">
        <w:rPr>
          <w:rFonts w:cstheme="minorHAnsi"/>
        </w:rPr>
        <w:t xml:space="preserve">cji </w:t>
      </w:r>
      <w:proofErr w:type="spellStart"/>
      <w:r w:rsidRPr="00BD17F4">
        <w:rPr>
          <w:rFonts w:cstheme="minorHAnsi"/>
        </w:rPr>
        <w:t>Zabbix</w:t>
      </w:r>
      <w:proofErr w:type="spellEnd"/>
      <w:r w:rsidRPr="00BD17F4">
        <w:rPr>
          <w:rFonts w:cstheme="minorHAnsi"/>
        </w:rPr>
        <w:t xml:space="preserve"> (6.4) nową wersją </w:t>
      </w:r>
      <w:proofErr w:type="spellStart"/>
      <w:r w:rsidRPr="00BD17F4">
        <w:rPr>
          <w:rFonts w:cstheme="minorHAnsi"/>
        </w:rPr>
        <w:t>Zabbix</w:t>
      </w:r>
      <w:proofErr w:type="spellEnd"/>
      <w:r w:rsidRPr="00BD17F4">
        <w:rPr>
          <w:rFonts w:cstheme="minorHAnsi"/>
        </w:rPr>
        <w:t xml:space="preserve"> 7.0 dostosowaną do systemu operacyjnego </w:t>
      </w:r>
      <w:proofErr w:type="spellStart"/>
      <w:r w:rsidRPr="00BD17F4">
        <w:rPr>
          <w:rFonts w:cstheme="minorHAnsi"/>
        </w:rPr>
        <w:t>Debian</w:t>
      </w:r>
      <w:proofErr w:type="spellEnd"/>
      <w:r w:rsidRPr="00BD17F4">
        <w:rPr>
          <w:rFonts w:cstheme="minorHAnsi"/>
        </w:rPr>
        <w:t xml:space="preserve"> 12</w:t>
      </w:r>
      <w:r>
        <w:rPr>
          <w:rFonts w:cstheme="minorHAnsi"/>
        </w:rPr>
        <w:t>,</w:t>
      </w:r>
      <w:r w:rsidRPr="00BD17F4">
        <w:rPr>
          <w:rFonts w:cstheme="minorHAnsi"/>
        </w:rPr>
        <w:t xml:space="preserve"> </w:t>
      </w:r>
      <w:r>
        <w:rPr>
          <w:rFonts w:cstheme="minorHAnsi"/>
        </w:rPr>
        <w:t>k</w:t>
      </w:r>
      <w:r w:rsidRPr="00BD17F4">
        <w:rPr>
          <w:rFonts w:cstheme="minorHAnsi"/>
        </w:rPr>
        <w:t xml:space="preserve">ontrola aktualizacji wersji bazy danych </w:t>
      </w:r>
      <w:proofErr w:type="spellStart"/>
      <w:r>
        <w:rPr>
          <w:rFonts w:cstheme="minorHAnsi"/>
        </w:rPr>
        <w:t>M</w:t>
      </w:r>
      <w:r w:rsidRPr="00BD17F4">
        <w:rPr>
          <w:rFonts w:cstheme="minorHAnsi"/>
        </w:rPr>
        <w:t>ariadb</w:t>
      </w:r>
      <w:proofErr w:type="spellEnd"/>
      <w:r>
        <w:rPr>
          <w:rFonts w:cstheme="minorHAnsi"/>
        </w:rPr>
        <w:t xml:space="preserve">, </w:t>
      </w:r>
      <w:r w:rsidRPr="00BD17F4">
        <w:rPr>
          <w:rFonts w:cstheme="minorHAnsi"/>
        </w:rPr>
        <w:t xml:space="preserve"> modyfikacja wartości </w:t>
      </w:r>
      <w:proofErr w:type="spellStart"/>
      <w:r w:rsidRPr="00BD17F4">
        <w:rPr>
          <w:rFonts w:cstheme="minorHAnsi"/>
        </w:rPr>
        <w:t>NextID</w:t>
      </w:r>
      <w:proofErr w:type="spellEnd"/>
      <w:r w:rsidRPr="00BD17F4">
        <w:rPr>
          <w:rFonts w:cstheme="minorHAnsi"/>
        </w:rPr>
        <w:t xml:space="preserve"> w tabelach</w:t>
      </w:r>
      <w:r>
        <w:rPr>
          <w:rFonts w:cstheme="minorHAnsi"/>
        </w:rPr>
        <w:t>,</w:t>
      </w:r>
    </w:p>
    <w:p w14:paraId="0AD6751B" w14:textId="77777777" w:rsidR="00C873EF"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D17F4">
        <w:rPr>
          <w:rFonts w:cstheme="minorHAnsi"/>
        </w:rPr>
        <w:t xml:space="preserve">ktualizacja repozytorium oprogramowania </w:t>
      </w:r>
      <w:proofErr w:type="spellStart"/>
      <w:r>
        <w:rPr>
          <w:rFonts w:cstheme="minorHAnsi"/>
        </w:rPr>
        <w:t>G</w:t>
      </w:r>
      <w:r w:rsidRPr="00BD17F4">
        <w:rPr>
          <w:rFonts w:cstheme="minorHAnsi"/>
        </w:rPr>
        <w:t>raylog</w:t>
      </w:r>
      <w:proofErr w:type="spellEnd"/>
      <w:r>
        <w:rPr>
          <w:rFonts w:cstheme="minorHAnsi"/>
        </w:rPr>
        <w:t>, z</w:t>
      </w:r>
      <w:r w:rsidRPr="00BD17F4">
        <w:rPr>
          <w:rFonts w:cstheme="minorHAnsi"/>
        </w:rPr>
        <w:t xml:space="preserve">astąpienie starej instancji </w:t>
      </w:r>
      <w:proofErr w:type="spellStart"/>
      <w:r w:rsidRPr="00BD17F4">
        <w:rPr>
          <w:rFonts w:cstheme="minorHAnsi"/>
        </w:rPr>
        <w:t>Graylog</w:t>
      </w:r>
      <w:proofErr w:type="spellEnd"/>
      <w:r w:rsidRPr="00BD17F4">
        <w:rPr>
          <w:rFonts w:cstheme="minorHAnsi"/>
        </w:rPr>
        <w:t xml:space="preserve"> 5.2, aplikacją </w:t>
      </w:r>
      <w:proofErr w:type="spellStart"/>
      <w:r w:rsidRPr="00BD17F4">
        <w:rPr>
          <w:rFonts w:cstheme="minorHAnsi"/>
        </w:rPr>
        <w:t>Graylog</w:t>
      </w:r>
      <w:proofErr w:type="spellEnd"/>
      <w:r w:rsidRPr="00BD17F4">
        <w:rPr>
          <w:rFonts w:cstheme="minorHAnsi"/>
        </w:rPr>
        <w:t xml:space="preserve"> Open 6.0</w:t>
      </w:r>
      <w:r>
        <w:rPr>
          <w:rFonts w:cstheme="minorHAnsi"/>
        </w:rPr>
        <w:t>,</w:t>
      </w:r>
    </w:p>
    <w:p w14:paraId="60575497" w14:textId="77777777" w:rsidR="00C873EF" w:rsidRPr="00BB1A4C"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B1A4C">
        <w:rPr>
          <w:rFonts w:cstheme="minorHAnsi"/>
        </w:rPr>
        <w:t>naliza logów aplikacji w celu wychwycenie potencjalnych błę</w:t>
      </w:r>
      <w:r>
        <w:rPr>
          <w:rFonts w:cstheme="minorHAnsi"/>
        </w:rPr>
        <w:t>dów aktualizacji oprogramowania,</w:t>
      </w:r>
    </w:p>
    <w:p w14:paraId="1154FF26"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weryfikacja i dostosowanie ustawień firewall-a UFW maszyny wirtualnej,</w:t>
      </w:r>
    </w:p>
    <w:p w14:paraId="04CD0390"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k</w:t>
      </w:r>
      <w:r w:rsidRPr="00BD17F4">
        <w:rPr>
          <w:rFonts w:cstheme="minorHAnsi"/>
        </w:rPr>
        <w:t xml:space="preserve">onfiguracja nowego Input w systemie </w:t>
      </w:r>
      <w:proofErr w:type="spellStart"/>
      <w:r w:rsidRPr="00BD17F4">
        <w:rPr>
          <w:rFonts w:cstheme="minorHAnsi"/>
        </w:rPr>
        <w:t>Graylog</w:t>
      </w:r>
      <w:proofErr w:type="spellEnd"/>
      <w:r w:rsidRPr="00BD17F4">
        <w:rPr>
          <w:rFonts w:cstheme="minorHAnsi"/>
        </w:rPr>
        <w:t xml:space="preserve"> w celu odseparowania logów urządzenia brzegowego</w:t>
      </w:r>
      <w:r>
        <w:rPr>
          <w:rFonts w:cstheme="minorHAnsi"/>
        </w:rPr>
        <w:t>, d</w:t>
      </w:r>
      <w:r w:rsidRPr="00BD17F4">
        <w:rPr>
          <w:rFonts w:cstheme="minorHAnsi"/>
        </w:rPr>
        <w:t>odania znacznika do logów otrzymywanych z urządzenia brzegowego</w:t>
      </w:r>
      <w:r>
        <w:rPr>
          <w:rFonts w:cstheme="minorHAnsi"/>
        </w:rPr>
        <w:t>,</w:t>
      </w:r>
    </w:p>
    <w:p w14:paraId="480E6BFA"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w</w:t>
      </w:r>
      <w:r w:rsidRPr="00BD17F4">
        <w:rPr>
          <w:rFonts w:cstheme="minorHAnsi"/>
        </w:rPr>
        <w:t xml:space="preserve">prowadzenie nowych reguł przetwarzania logów w systemie </w:t>
      </w:r>
      <w:proofErr w:type="spellStart"/>
      <w:r w:rsidRPr="00BD17F4">
        <w:rPr>
          <w:rFonts w:cstheme="minorHAnsi"/>
        </w:rPr>
        <w:t>Graylog</w:t>
      </w:r>
      <w:proofErr w:type="spellEnd"/>
      <w:r w:rsidRPr="00BD17F4">
        <w:rPr>
          <w:rFonts w:cstheme="minorHAnsi"/>
        </w:rPr>
        <w:t xml:space="preserve"> dla wiadomości przesyłanych przez urządzenie brzegowe w celu ekstrakcji wartości poszczególnych kolumn</w:t>
      </w:r>
      <w:r>
        <w:rPr>
          <w:rFonts w:cstheme="minorHAnsi"/>
        </w:rPr>
        <w:t>,</w:t>
      </w:r>
    </w:p>
    <w:p w14:paraId="6C51264A" w14:textId="77777777" w:rsidR="00C873EF" w:rsidRPr="007D448F"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D17F4">
        <w:rPr>
          <w:rFonts w:cstheme="minorHAnsi"/>
        </w:rPr>
        <w:t xml:space="preserve">naliza dostępności hostów w systemie </w:t>
      </w:r>
      <w:proofErr w:type="spellStart"/>
      <w:r w:rsidRPr="00BD17F4">
        <w:rPr>
          <w:rFonts w:cstheme="minorHAnsi"/>
        </w:rPr>
        <w:t>Zabbix</w:t>
      </w:r>
      <w:proofErr w:type="spellEnd"/>
      <w:r w:rsidRPr="00BD17F4">
        <w:rPr>
          <w:rFonts w:cstheme="minorHAnsi"/>
        </w:rPr>
        <w:t xml:space="preserve">, ostatniego czasu odczytu danych przez SNMP lub agenta </w:t>
      </w:r>
      <w:proofErr w:type="spellStart"/>
      <w:r w:rsidRPr="00BD17F4">
        <w:rPr>
          <w:rFonts w:cstheme="minorHAnsi"/>
        </w:rPr>
        <w:t>Zabbix</w:t>
      </w:r>
      <w:proofErr w:type="spellEnd"/>
      <w:r>
        <w:rPr>
          <w:rFonts w:cstheme="minorHAnsi"/>
        </w:rPr>
        <w:t>, s</w:t>
      </w:r>
      <w:r w:rsidRPr="00BD17F4">
        <w:rPr>
          <w:rFonts w:cstheme="minorHAnsi"/>
        </w:rPr>
        <w:t>prawdzenie ilości i przyczyn niewspieranych obiektów (</w:t>
      </w:r>
      <w:r>
        <w:rPr>
          <w:rFonts w:cstheme="minorHAnsi"/>
        </w:rPr>
        <w:t>„</w:t>
      </w:r>
      <w:r w:rsidRPr="00BD17F4">
        <w:rPr>
          <w:rFonts w:cstheme="minorHAnsi"/>
        </w:rPr>
        <w:t xml:space="preserve">Not </w:t>
      </w:r>
      <w:proofErr w:type="spellStart"/>
      <w:r w:rsidRPr="00BD17F4">
        <w:rPr>
          <w:rFonts w:cstheme="minorHAnsi"/>
        </w:rPr>
        <w:t>Supported</w:t>
      </w:r>
      <w:proofErr w:type="spellEnd"/>
      <w:r w:rsidRPr="00BD17F4">
        <w:rPr>
          <w:rFonts w:cstheme="minorHAnsi"/>
        </w:rPr>
        <w:t xml:space="preserve"> </w:t>
      </w:r>
      <w:proofErr w:type="spellStart"/>
      <w:r w:rsidRPr="00BD17F4">
        <w:rPr>
          <w:rFonts w:cstheme="minorHAnsi"/>
        </w:rPr>
        <w:t>Items</w:t>
      </w:r>
      <w:proofErr w:type="spellEnd"/>
      <w:r>
        <w:rPr>
          <w:rFonts w:cstheme="minorHAnsi"/>
        </w:rPr>
        <w:t>”</w:t>
      </w:r>
      <w:r w:rsidRPr="00BD17F4">
        <w:rPr>
          <w:rFonts w:cstheme="minorHAnsi"/>
        </w:rPr>
        <w:t>).</w:t>
      </w:r>
    </w:p>
    <w:p w14:paraId="0036E83D" w14:textId="77777777" w:rsidR="00C873EF" w:rsidRPr="00D90AD6" w:rsidRDefault="00C873EF" w:rsidP="00C873EF">
      <w:pPr>
        <w:jc w:val="both"/>
        <w:rPr>
          <w:rFonts w:cstheme="minorHAnsi"/>
        </w:rPr>
      </w:pPr>
    </w:p>
    <w:p w14:paraId="5578094E" w14:textId="77777777" w:rsidR="00C873EF" w:rsidRPr="00D90AD6" w:rsidRDefault="00C873EF" w:rsidP="00C873EF">
      <w:pPr>
        <w:pStyle w:val="Akapitzlist"/>
        <w:numPr>
          <w:ilvl w:val="0"/>
          <w:numId w:val="31"/>
        </w:numPr>
        <w:suppressAutoHyphens w:val="0"/>
        <w:ind w:left="284" w:hanging="284"/>
        <w:jc w:val="both"/>
        <w:rPr>
          <w:rFonts w:cstheme="minorHAnsi"/>
        </w:rPr>
      </w:pPr>
      <w:r>
        <w:rPr>
          <w:rFonts w:cstheme="minorHAnsi"/>
        </w:rPr>
        <w:t>Czynności serwisowe wykonywane w okresie wsparcia technicznego</w:t>
      </w:r>
    </w:p>
    <w:p w14:paraId="7909E86D"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kontrola</w:t>
      </w:r>
      <w:r w:rsidRPr="00BD17F4">
        <w:rPr>
          <w:rFonts w:cstheme="minorHAnsi"/>
        </w:rPr>
        <w:t xml:space="preserve"> sprawności mechanizmu archiwiza</w:t>
      </w:r>
      <w:r>
        <w:rPr>
          <w:rFonts w:cstheme="minorHAnsi"/>
        </w:rPr>
        <w:t>cji maszyny wirtualnej,</w:t>
      </w:r>
    </w:p>
    <w:p w14:paraId="0C2685D4"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sidRPr="00BD17F4">
        <w:rPr>
          <w:rFonts w:cstheme="minorHAnsi"/>
        </w:rPr>
        <w:t>kontrol</w:t>
      </w:r>
      <w:r>
        <w:rPr>
          <w:rFonts w:cstheme="minorHAnsi"/>
        </w:rPr>
        <w:t>a</w:t>
      </w:r>
      <w:r w:rsidRPr="00BD17F4">
        <w:rPr>
          <w:rFonts w:cstheme="minorHAnsi"/>
        </w:rPr>
        <w:t xml:space="preserve"> zajętości dysków wirtualnych z bazami </w:t>
      </w:r>
      <w:proofErr w:type="spellStart"/>
      <w:r w:rsidRPr="00BD17F4">
        <w:rPr>
          <w:rFonts w:cstheme="minorHAnsi"/>
        </w:rPr>
        <w:t>Zabbix</w:t>
      </w:r>
      <w:proofErr w:type="spellEnd"/>
      <w:r w:rsidRPr="00BD17F4">
        <w:rPr>
          <w:rFonts w:cstheme="minorHAnsi"/>
        </w:rPr>
        <w:t xml:space="preserve"> i </w:t>
      </w:r>
      <w:proofErr w:type="spellStart"/>
      <w:r w:rsidRPr="00BD17F4">
        <w:rPr>
          <w:rFonts w:cstheme="minorHAnsi"/>
        </w:rPr>
        <w:t>Graylog</w:t>
      </w:r>
      <w:proofErr w:type="spellEnd"/>
      <w:r>
        <w:rPr>
          <w:rFonts w:cstheme="minorHAnsi"/>
        </w:rPr>
        <w:t>,</w:t>
      </w:r>
    </w:p>
    <w:p w14:paraId="3CE8BC9B"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w:t>
      </w:r>
      <w:r w:rsidRPr="00BD17F4">
        <w:rPr>
          <w:rFonts w:cstheme="minorHAnsi"/>
        </w:rPr>
        <w:t xml:space="preserve">ktualizacja języka </w:t>
      </w:r>
      <w:proofErr w:type="spellStart"/>
      <w:r w:rsidRPr="00BD17F4">
        <w:rPr>
          <w:rFonts w:cstheme="minorHAnsi"/>
        </w:rPr>
        <w:t>php</w:t>
      </w:r>
      <w:proofErr w:type="spellEnd"/>
      <w:r>
        <w:rPr>
          <w:rFonts w:cstheme="minorHAnsi"/>
        </w:rPr>
        <w:t>,</w:t>
      </w:r>
      <w:r w:rsidRPr="00BD17F4">
        <w:rPr>
          <w:rFonts w:cstheme="minorHAnsi"/>
        </w:rPr>
        <w:t xml:space="preserve"> </w:t>
      </w:r>
    </w:p>
    <w:p w14:paraId="47984EB0"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sidRPr="00BD17F4">
        <w:rPr>
          <w:rFonts w:cstheme="minorHAnsi"/>
        </w:rPr>
        <w:t>aktu</w:t>
      </w:r>
      <w:r>
        <w:rPr>
          <w:rFonts w:cstheme="minorHAnsi"/>
        </w:rPr>
        <w:t>a</w:t>
      </w:r>
      <w:r w:rsidRPr="00BD17F4">
        <w:rPr>
          <w:rFonts w:cstheme="minorHAnsi"/>
        </w:rPr>
        <w:t xml:space="preserve">lizacja komponentów systemu </w:t>
      </w:r>
      <w:proofErr w:type="spellStart"/>
      <w:r w:rsidRPr="00BD17F4">
        <w:rPr>
          <w:rFonts w:cstheme="minorHAnsi"/>
        </w:rPr>
        <w:t>Debian</w:t>
      </w:r>
      <w:proofErr w:type="spellEnd"/>
      <w:r>
        <w:rPr>
          <w:rFonts w:cstheme="minorHAnsi"/>
        </w:rPr>
        <w:t>,</w:t>
      </w:r>
    </w:p>
    <w:p w14:paraId="390FA19C" w14:textId="77777777" w:rsidR="00C873EF"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 xml:space="preserve">aktualizacja oprogramowania </w:t>
      </w:r>
      <w:proofErr w:type="spellStart"/>
      <w:r>
        <w:rPr>
          <w:rFonts w:cstheme="minorHAnsi"/>
        </w:rPr>
        <w:t>Z</w:t>
      </w:r>
      <w:r w:rsidRPr="00BB1A4C">
        <w:rPr>
          <w:rFonts w:cstheme="minorHAnsi"/>
        </w:rPr>
        <w:t>abbix</w:t>
      </w:r>
      <w:proofErr w:type="spellEnd"/>
      <w:r>
        <w:rPr>
          <w:rFonts w:cstheme="minorHAnsi"/>
        </w:rPr>
        <w:t xml:space="preserve">, </w:t>
      </w:r>
    </w:p>
    <w:p w14:paraId="27B7B830" w14:textId="77777777" w:rsidR="00C873EF" w:rsidRDefault="00C873EF" w:rsidP="00C873EF">
      <w:pPr>
        <w:pStyle w:val="Akapitzlist"/>
        <w:numPr>
          <w:ilvl w:val="0"/>
          <w:numId w:val="20"/>
        </w:numPr>
        <w:tabs>
          <w:tab w:val="left" w:pos="5310"/>
        </w:tabs>
        <w:suppressAutoHyphens w:val="0"/>
        <w:ind w:right="331"/>
        <w:jc w:val="both"/>
        <w:rPr>
          <w:rFonts w:cstheme="minorHAnsi"/>
        </w:rPr>
      </w:pPr>
      <w:r w:rsidRPr="00BB1A4C">
        <w:rPr>
          <w:rFonts w:cstheme="minorHAnsi"/>
        </w:rPr>
        <w:t>aktualizacja</w:t>
      </w:r>
      <w:r>
        <w:rPr>
          <w:rFonts w:cstheme="minorHAnsi"/>
        </w:rPr>
        <w:t xml:space="preserve"> oprogramowania </w:t>
      </w:r>
      <w:proofErr w:type="spellStart"/>
      <w:r>
        <w:rPr>
          <w:rFonts w:cstheme="minorHAnsi"/>
        </w:rPr>
        <w:t>G</w:t>
      </w:r>
      <w:r w:rsidRPr="00BB1A4C">
        <w:rPr>
          <w:rFonts w:cstheme="minorHAnsi"/>
        </w:rPr>
        <w:t>raylog</w:t>
      </w:r>
      <w:proofErr w:type="spellEnd"/>
      <w:r w:rsidRPr="00BB1A4C">
        <w:rPr>
          <w:rFonts w:cstheme="minorHAnsi"/>
        </w:rPr>
        <w:t xml:space="preserve">, </w:t>
      </w:r>
    </w:p>
    <w:p w14:paraId="4E21CD19" w14:textId="77777777" w:rsidR="00C873EF" w:rsidRPr="00BB1A4C" w:rsidRDefault="00C873EF" w:rsidP="00C873EF">
      <w:pPr>
        <w:pStyle w:val="Akapitzlist"/>
        <w:numPr>
          <w:ilvl w:val="0"/>
          <w:numId w:val="20"/>
        </w:numPr>
        <w:tabs>
          <w:tab w:val="left" w:pos="5310"/>
        </w:tabs>
        <w:suppressAutoHyphens w:val="0"/>
        <w:ind w:right="331"/>
        <w:jc w:val="both"/>
        <w:rPr>
          <w:rFonts w:cstheme="minorHAnsi"/>
        </w:rPr>
      </w:pPr>
      <w:r w:rsidRPr="00BB1A4C">
        <w:rPr>
          <w:rFonts w:cstheme="minorHAnsi"/>
        </w:rPr>
        <w:t>analiza logów aplikacji w celu wychwycenie potencjalnych błędów aktualizacji oprogramowania,</w:t>
      </w:r>
    </w:p>
    <w:p w14:paraId="01C612C0" w14:textId="77777777" w:rsidR="00C873EF" w:rsidRPr="00BB1A4C" w:rsidRDefault="00C873EF" w:rsidP="00C873EF">
      <w:pPr>
        <w:pStyle w:val="Akapitzlist"/>
        <w:numPr>
          <w:ilvl w:val="0"/>
          <w:numId w:val="20"/>
        </w:numPr>
        <w:tabs>
          <w:tab w:val="left" w:pos="5310"/>
        </w:tabs>
        <w:suppressAutoHyphens w:val="0"/>
        <w:ind w:right="331"/>
        <w:jc w:val="both"/>
        <w:rPr>
          <w:rFonts w:cstheme="minorHAnsi"/>
        </w:rPr>
      </w:pPr>
      <w:r w:rsidRPr="00BB1A4C">
        <w:rPr>
          <w:rFonts w:cstheme="minorHAnsi"/>
        </w:rPr>
        <w:t xml:space="preserve">weryfikacja, czy kluczowe hosty w ciągu ostatniego miesiąca wysyłały logi na serwer </w:t>
      </w:r>
      <w:proofErr w:type="spellStart"/>
      <w:r w:rsidRPr="00BB1A4C">
        <w:rPr>
          <w:rFonts w:cstheme="minorHAnsi"/>
        </w:rPr>
        <w:t>Graylog</w:t>
      </w:r>
      <w:proofErr w:type="spellEnd"/>
      <w:r w:rsidRPr="00BB1A4C">
        <w:rPr>
          <w:rFonts w:cstheme="minorHAnsi"/>
        </w:rPr>
        <w:t xml:space="preserve"> (na podstawie dostarczonej przez administratora systemu informatycznego listy kluczowych urządzeń) oraz analiza przyczyn braku takiej komunikacji</w:t>
      </w:r>
      <w:r>
        <w:rPr>
          <w:rFonts w:cstheme="minorHAnsi"/>
        </w:rPr>
        <w:t>,</w:t>
      </w:r>
    </w:p>
    <w:p w14:paraId="26C9FAFC"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analiza</w:t>
      </w:r>
      <w:r w:rsidRPr="00BD17F4">
        <w:rPr>
          <w:rFonts w:cstheme="minorHAnsi"/>
        </w:rPr>
        <w:t xml:space="preserve"> logów serwera </w:t>
      </w:r>
      <w:proofErr w:type="spellStart"/>
      <w:r w:rsidRPr="00BD17F4">
        <w:rPr>
          <w:rFonts w:cstheme="minorHAnsi"/>
        </w:rPr>
        <w:t>Zabbix</w:t>
      </w:r>
      <w:proofErr w:type="spellEnd"/>
      <w:r w:rsidRPr="00BD17F4">
        <w:rPr>
          <w:rFonts w:cstheme="minorHAnsi"/>
        </w:rPr>
        <w:t xml:space="preserve"> w poszukiwaniu prób rejestrowania h</w:t>
      </w:r>
      <w:r>
        <w:rPr>
          <w:rFonts w:cstheme="minorHAnsi"/>
        </w:rPr>
        <w:t xml:space="preserve">ostów przez </w:t>
      </w:r>
      <w:proofErr w:type="spellStart"/>
      <w:r>
        <w:rPr>
          <w:rFonts w:cstheme="minorHAnsi"/>
        </w:rPr>
        <w:t>Zabbix</w:t>
      </w:r>
      <w:proofErr w:type="spellEnd"/>
      <w:r>
        <w:rPr>
          <w:rFonts w:cstheme="minorHAnsi"/>
        </w:rPr>
        <w:t xml:space="preserve"> Agent Active,</w:t>
      </w:r>
    </w:p>
    <w:p w14:paraId="2DAE67F9"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t>k</w:t>
      </w:r>
      <w:r w:rsidRPr="00BD17F4">
        <w:rPr>
          <w:rFonts w:cstheme="minorHAnsi"/>
        </w:rPr>
        <w:t xml:space="preserve">onfiguracja SNMP lub instalacja agenta </w:t>
      </w:r>
      <w:proofErr w:type="spellStart"/>
      <w:r w:rsidRPr="00BD17F4">
        <w:rPr>
          <w:rFonts w:cstheme="minorHAnsi"/>
        </w:rPr>
        <w:t>Zabbix</w:t>
      </w:r>
      <w:proofErr w:type="spellEnd"/>
      <w:r w:rsidRPr="00BD17F4">
        <w:rPr>
          <w:rFonts w:cstheme="minorHAnsi"/>
        </w:rPr>
        <w:t xml:space="preserve"> na urządzeniach, które do tej pory nie były monitorowane przez system </w:t>
      </w:r>
      <w:proofErr w:type="spellStart"/>
      <w:r w:rsidRPr="00BD17F4">
        <w:rPr>
          <w:rFonts w:cstheme="minorHAnsi"/>
        </w:rPr>
        <w:t>Zabbix</w:t>
      </w:r>
      <w:proofErr w:type="spellEnd"/>
      <w:r w:rsidRPr="00BD17F4">
        <w:rPr>
          <w:rFonts w:cstheme="minorHAnsi"/>
        </w:rPr>
        <w:t xml:space="preserve"> (na podstawie dostarczonej przez administratora systemów informatycznych listy kluczowych urządzeń)</w:t>
      </w:r>
      <w:r>
        <w:rPr>
          <w:rFonts w:cstheme="minorHAnsi"/>
        </w:rPr>
        <w:t>;</w:t>
      </w:r>
      <w:r w:rsidRPr="00BD17F4">
        <w:rPr>
          <w:rFonts w:cstheme="minorHAnsi"/>
        </w:rPr>
        <w:t xml:space="preserve"> </w:t>
      </w:r>
      <w:r>
        <w:rPr>
          <w:rFonts w:cstheme="minorHAnsi"/>
        </w:rPr>
        <w:t>d</w:t>
      </w:r>
      <w:r w:rsidRPr="00BD17F4">
        <w:rPr>
          <w:rFonts w:cstheme="minorHAnsi"/>
        </w:rPr>
        <w:t xml:space="preserve">odanie nowych hostów w systemie </w:t>
      </w:r>
      <w:proofErr w:type="spellStart"/>
      <w:r w:rsidRPr="00BD17F4">
        <w:rPr>
          <w:rFonts w:cstheme="minorHAnsi"/>
        </w:rPr>
        <w:t>Zabbix</w:t>
      </w:r>
      <w:proofErr w:type="spellEnd"/>
      <w:r w:rsidRPr="00BD17F4">
        <w:rPr>
          <w:rFonts w:cstheme="minorHAnsi"/>
        </w:rPr>
        <w:t xml:space="preserve"> wraz z poświadczeniami wymaganymi do komunikacji oraz </w:t>
      </w:r>
      <w:r>
        <w:rPr>
          <w:rFonts w:cstheme="minorHAnsi"/>
        </w:rPr>
        <w:t>dobranie odpowiednich szablonów,</w:t>
      </w:r>
    </w:p>
    <w:p w14:paraId="16D77E72" w14:textId="77777777" w:rsidR="00C873EF" w:rsidRPr="00BD17F4" w:rsidRDefault="00C873EF" w:rsidP="00C873EF">
      <w:pPr>
        <w:pStyle w:val="Akapitzlist"/>
        <w:numPr>
          <w:ilvl w:val="0"/>
          <w:numId w:val="20"/>
        </w:numPr>
        <w:tabs>
          <w:tab w:val="left" w:pos="5310"/>
        </w:tabs>
        <w:suppressAutoHyphens w:val="0"/>
        <w:ind w:right="331"/>
        <w:jc w:val="both"/>
        <w:rPr>
          <w:rFonts w:cstheme="minorHAnsi"/>
        </w:rPr>
      </w:pPr>
      <w:r>
        <w:rPr>
          <w:rFonts w:cstheme="minorHAnsi"/>
        </w:rPr>
        <w:lastRenderedPageBreak/>
        <w:t>u</w:t>
      </w:r>
      <w:r w:rsidRPr="00BD17F4">
        <w:rPr>
          <w:rFonts w:cstheme="minorHAnsi"/>
        </w:rPr>
        <w:t>tworzenie szablonów do monitorowania hostów kluczowych, które do tej pory były monitorowane tylko pod względem dostępności w sieci (testy ICMP)</w:t>
      </w:r>
      <w:r>
        <w:rPr>
          <w:rFonts w:cstheme="minorHAnsi"/>
        </w:rPr>
        <w:t>,</w:t>
      </w:r>
      <w:r w:rsidRPr="00BD17F4">
        <w:rPr>
          <w:rFonts w:cstheme="minorHAnsi"/>
        </w:rPr>
        <w:t xml:space="preserve"> </w:t>
      </w:r>
      <w:r>
        <w:rPr>
          <w:rFonts w:cstheme="minorHAnsi"/>
        </w:rPr>
        <w:t>a</w:t>
      </w:r>
      <w:r w:rsidRPr="00BD17F4">
        <w:rPr>
          <w:rFonts w:cstheme="minorHAnsi"/>
        </w:rPr>
        <w:t>naliza możliwości monitorowania parametrów na podstawie plików MIB producenta i przygotowania reguł Discovery w celu zbierania danych o kluczowych do funkcj</w:t>
      </w:r>
      <w:r>
        <w:rPr>
          <w:rFonts w:cstheme="minorHAnsi"/>
        </w:rPr>
        <w:t>onowania urządzenia parametrach,</w:t>
      </w:r>
    </w:p>
    <w:p w14:paraId="641A9DB9" w14:textId="77777777" w:rsidR="00C873EF" w:rsidRPr="000A33F9" w:rsidRDefault="00C873EF" w:rsidP="00C873EF">
      <w:pPr>
        <w:pStyle w:val="Akapitzlist"/>
        <w:numPr>
          <w:ilvl w:val="0"/>
          <w:numId w:val="20"/>
        </w:numPr>
        <w:tabs>
          <w:tab w:val="left" w:pos="5310"/>
        </w:tabs>
        <w:suppressAutoHyphens w:val="0"/>
        <w:ind w:right="331"/>
        <w:jc w:val="both"/>
        <w:rPr>
          <w:rFonts w:cstheme="minorHAnsi"/>
          <w:b/>
        </w:rPr>
      </w:pPr>
      <w:r>
        <w:rPr>
          <w:rFonts w:cstheme="minorHAnsi"/>
        </w:rPr>
        <w:t>a</w:t>
      </w:r>
      <w:r w:rsidRPr="00BD17F4">
        <w:rPr>
          <w:rFonts w:cstheme="minorHAnsi"/>
        </w:rPr>
        <w:t>nali</w:t>
      </w:r>
      <w:r>
        <w:rPr>
          <w:rFonts w:cstheme="minorHAnsi"/>
        </w:rPr>
        <w:t xml:space="preserve">za raportu najpopularniejszych </w:t>
      </w:r>
      <w:proofErr w:type="spellStart"/>
      <w:r>
        <w:rPr>
          <w:rFonts w:cstheme="minorHAnsi"/>
        </w:rPr>
        <w:t>t</w:t>
      </w:r>
      <w:r w:rsidRPr="00BD17F4">
        <w:rPr>
          <w:rFonts w:cstheme="minorHAnsi"/>
        </w:rPr>
        <w:t>riggerów</w:t>
      </w:r>
      <w:proofErr w:type="spellEnd"/>
      <w:r w:rsidRPr="00BD17F4">
        <w:rPr>
          <w:rFonts w:cstheme="minorHAnsi"/>
        </w:rPr>
        <w:t xml:space="preserve"> w systemi</w:t>
      </w:r>
      <w:r>
        <w:rPr>
          <w:rFonts w:cstheme="minorHAnsi"/>
        </w:rPr>
        <w:t xml:space="preserve">e </w:t>
      </w:r>
      <w:proofErr w:type="spellStart"/>
      <w:r>
        <w:rPr>
          <w:rFonts w:cstheme="minorHAnsi"/>
        </w:rPr>
        <w:t>Z</w:t>
      </w:r>
      <w:r w:rsidRPr="00BD17F4">
        <w:rPr>
          <w:rFonts w:cstheme="minorHAnsi"/>
        </w:rPr>
        <w:t>abbix</w:t>
      </w:r>
      <w:proofErr w:type="spellEnd"/>
      <w:r w:rsidRPr="00BD17F4">
        <w:rPr>
          <w:rFonts w:cstheme="minorHAnsi"/>
        </w:rPr>
        <w:t xml:space="preserve"> i dostosowanie stopnia powiadomień lub wartości granicznych w celu optymalizacji alertów wysyłanych do administratorów.</w:t>
      </w:r>
    </w:p>
    <w:p w14:paraId="6C21B8E4" w14:textId="77777777" w:rsidR="00C873EF" w:rsidRDefault="00C873EF" w:rsidP="00C873EF">
      <w:pPr>
        <w:tabs>
          <w:tab w:val="left" w:pos="5310"/>
        </w:tabs>
        <w:ind w:right="331"/>
        <w:jc w:val="both"/>
        <w:rPr>
          <w:rFonts w:cstheme="minorHAnsi"/>
          <w:b/>
        </w:rPr>
      </w:pPr>
    </w:p>
    <w:p w14:paraId="64BEF83D" w14:textId="77777777" w:rsidR="00C873EF" w:rsidRDefault="00C873EF" w:rsidP="00C873EF">
      <w:pPr>
        <w:tabs>
          <w:tab w:val="left" w:pos="5310"/>
        </w:tabs>
        <w:ind w:right="331"/>
        <w:jc w:val="both"/>
        <w:rPr>
          <w:rFonts w:cstheme="minorHAnsi"/>
          <w:b/>
        </w:rPr>
      </w:pPr>
    </w:p>
    <w:p w14:paraId="0C7C048C" w14:textId="77777777" w:rsidR="00C873EF" w:rsidRDefault="00C873EF" w:rsidP="00C873EF">
      <w:pPr>
        <w:tabs>
          <w:tab w:val="left" w:pos="5310"/>
        </w:tabs>
        <w:ind w:right="331"/>
        <w:jc w:val="both"/>
        <w:rPr>
          <w:rFonts w:cstheme="minorHAnsi"/>
          <w:b/>
        </w:rPr>
      </w:pPr>
    </w:p>
    <w:p w14:paraId="0CC71EE4" w14:textId="2CD0D838"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UTM (2 szt.)</w:t>
      </w:r>
    </w:p>
    <w:p w14:paraId="4DF8D4DD" w14:textId="77777777" w:rsidR="00C873EF" w:rsidRPr="00D90AD6" w:rsidRDefault="00C873EF" w:rsidP="00C873EF">
      <w:pPr>
        <w:pStyle w:val="Akapitzlist"/>
        <w:numPr>
          <w:ilvl w:val="0"/>
          <w:numId w:val="33"/>
        </w:numPr>
        <w:suppressAutoHyphens w:val="0"/>
        <w:ind w:left="284" w:hanging="284"/>
        <w:jc w:val="both"/>
        <w:rPr>
          <w:rFonts w:cstheme="minorHAnsi"/>
        </w:rPr>
      </w:pPr>
      <w:r w:rsidRPr="00D90AD6">
        <w:rPr>
          <w:rFonts w:cstheme="minorHAnsi"/>
        </w:rPr>
        <w:t>Minimalne parametry techniczne urządzenia</w:t>
      </w:r>
    </w:p>
    <w:p w14:paraId="5E0AF96D" w14:textId="77777777" w:rsidR="00C873EF" w:rsidRDefault="00C873EF" w:rsidP="00C873EF">
      <w:pPr>
        <w:jc w:val="both"/>
        <w:rPr>
          <w:rFonts w:cstheme="minorHAnsi"/>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C873EF" w:rsidRPr="00D41AA3" w14:paraId="1901E0EE" w14:textId="77777777" w:rsidTr="00957707">
        <w:trPr>
          <w:trHeight w:val="403"/>
        </w:trPr>
        <w:tc>
          <w:tcPr>
            <w:tcW w:w="2306" w:type="dxa"/>
            <w:shd w:val="clear" w:color="auto" w:fill="D9D9D9" w:themeFill="background1" w:themeFillShade="D9"/>
          </w:tcPr>
          <w:p w14:paraId="660FADF3" w14:textId="77777777" w:rsidR="00C873EF" w:rsidRPr="00D41AA3" w:rsidRDefault="00C873EF" w:rsidP="00957707">
            <w:pPr>
              <w:spacing w:line="276" w:lineRule="auto"/>
              <w:jc w:val="center"/>
              <w:rPr>
                <w:rFonts w:eastAsia="Tahoma" w:cstheme="minorHAnsi"/>
                <w:b/>
              </w:rPr>
            </w:pPr>
            <w:r w:rsidRPr="00D41AA3">
              <w:rPr>
                <w:rFonts w:eastAsia="Tahoma" w:cstheme="minorHAnsi"/>
                <w:b/>
              </w:rPr>
              <w:t>Nazwa</w:t>
            </w:r>
          </w:p>
        </w:tc>
        <w:tc>
          <w:tcPr>
            <w:tcW w:w="7465" w:type="dxa"/>
            <w:shd w:val="clear" w:color="auto" w:fill="D9D9D9" w:themeFill="background1" w:themeFillShade="D9"/>
          </w:tcPr>
          <w:p w14:paraId="02913DF0" w14:textId="77777777" w:rsidR="00C873EF" w:rsidRPr="00D41AA3" w:rsidRDefault="00C873EF" w:rsidP="00957707">
            <w:pPr>
              <w:spacing w:line="276" w:lineRule="auto"/>
              <w:jc w:val="center"/>
              <w:rPr>
                <w:rFonts w:eastAsia="Tahoma" w:cstheme="minorHAnsi"/>
                <w:b/>
              </w:rPr>
            </w:pPr>
            <w:r w:rsidRPr="00D41AA3">
              <w:rPr>
                <w:rFonts w:eastAsia="Tahoma" w:cstheme="minorHAnsi"/>
                <w:b/>
              </w:rPr>
              <w:t>Minimalne wymagania dla sprzętu</w:t>
            </w:r>
          </w:p>
        </w:tc>
      </w:tr>
      <w:tr w:rsidR="00C873EF" w:rsidRPr="00D41AA3" w14:paraId="54E4471A" w14:textId="77777777" w:rsidTr="00957707">
        <w:trPr>
          <w:trHeight w:val="435"/>
        </w:trPr>
        <w:tc>
          <w:tcPr>
            <w:tcW w:w="2306" w:type="dxa"/>
          </w:tcPr>
          <w:p w14:paraId="781EBB8A" w14:textId="77777777" w:rsidR="00C873EF" w:rsidRPr="00D41AA3" w:rsidRDefault="00C873EF" w:rsidP="00957707">
            <w:pPr>
              <w:spacing w:line="276" w:lineRule="auto"/>
              <w:jc w:val="center"/>
              <w:rPr>
                <w:rFonts w:eastAsia="Tahoma" w:cstheme="minorHAnsi"/>
              </w:rPr>
            </w:pPr>
            <w:r w:rsidRPr="00D41AA3">
              <w:rPr>
                <w:rFonts w:eastAsia="Tahoma" w:cstheme="minorHAnsi"/>
              </w:rPr>
              <w:t>Obsługa sieci</w:t>
            </w:r>
          </w:p>
        </w:tc>
        <w:tc>
          <w:tcPr>
            <w:tcW w:w="7465" w:type="dxa"/>
          </w:tcPr>
          <w:p w14:paraId="4E0D8D00"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 Urządzenie ma posiadać wsparcie dla protokołu IPv4 oraz IPv6 co najmniej na poziomie</w:t>
            </w:r>
          </w:p>
          <w:p w14:paraId="78E71A2E"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konfiguracji adresów dla interfejsów, routingu, firewall, systemu IPS oraz usług sieciowych takich jak np. DHCP.</w:t>
            </w:r>
          </w:p>
        </w:tc>
      </w:tr>
      <w:tr w:rsidR="00C873EF" w:rsidRPr="00D41AA3" w14:paraId="11C8098E" w14:textId="77777777" w:rsidTr="00957707">
        <w:trPr>
          <w:trHeight w:val="70"/>
        </w:trPr>
        <w:tc>
          <w:tcPr>
            <w:tcW w:w="2306" w:type="dxa"/>
          </w:tcPr>
          <w:p w14:paraId="54889BF7" w14:textId="77777777" w:rsidR="00C873EF" w:rsidRPr="00D41AA3" w:rsidRDefault="00C873EF" w:rsidP="00957707">
            <w:pPr>
              <w:spacing w:line="276" w:lineRule="auto"/>
              <w:jc w:val="center"/>
              <w:rPr>
                <w:rFonts w:eastAsia="Tahoma" w:cstheme="minorHAnsi"/>
              </w:rPr>
            </w:pPr>
            <w:r w:rsidRPr="00D41AA3">
              <w:rPr>
                <w:rFonts w:eastAsia="Tahoma" w:cstheme="minorHAnsi"/>
              </w:rPr>
              <w:t>Zapora korporacyjna (firewall)</w:t>
            </w:r>
          </w:p>
        </w:tc>
        <w:tc>
          <w:tcPr>
            <w:tcW w:w="7465" w:type="dxa"/>
          </w:tcPr>
          <w:p w14:paraId="17D445A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1. Urządzenie ma być wyposażone w Firewall klasy </w:t>
            </w:r>
            <w:proofErr w:type="spellStart"/>
            <w:r w:rsidRPr="00D41AA3">
              <w:rPr>
                <w:rFonts w:eastAsia="Tahoma" w:cstheme="minorHAnsi"/>
                <w:sz w:val="20"/>
                <w:szCs w:val="20"/>
              </w:rPr>
              <w:t>Stateful</w:t>
            </w:r>
            <w:proofErr w:type="spellEnd"/>
            <w:r w:rsidRPr="00D41AA3">
              <w:rPr>
                <w:rFonts w:eastAsia="Tahoma" w:cstheme="minorHAnsi"/>
                <w:sz w:val="20"/>
                <w:szCs w:val="20"/>
              </w:rPr>
              <w:t xml:space="preserve"> </w:t>
            </w:r>
            <w:proofErr w:type="spellStart"/>
            <w:r w:rsidRPr="00D41AA3">
              <w:rPr>
                <w:rFonts w:eastAsia="Tahoma" w:cstheme="minorHAnsi"/>
                <w:sz w:val="20"/>
                <w:szCs w:val="20"/>
              </w:rPr>
              <w:t>Inspection</w:t>
            </w:r>
            <w:proofErr w:type="spellEnd"/>
            <w:r w:rsidRPr="00D41AA3">
              <w:rPr>
                <w:rFonts w:eastAsia="Tahoma" w:cstheme="minorHAnsi"/>
                <w:sz w:val="20"/>
                <w:szCs w:val="20"/>
              </w:rPr>
              <w:t>.</w:t>
            </w:r>
          </w:p>
          <w:p w14:paraId="4581A363"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2. Urządzenie ma obsługiwać translacje adresów NAT n:1, NAT 1:1 oraz PAT.</w:t>
            </w:r>
          </w:p>
          <w:p w14:paraId="1965E6E2"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3. Urządzenie ma umożliwiać ustawienia trybu pracy jako router warstwy trzeciej, jako </w:t>
            </w:r>
            <w:proofErr w:type="spellStart"/>
            <w:r w:rsidRPr="00D41AA3">
              <w:rPr>
                <w:rFonts w:eastAsia="Tahoma" w:cstheme="minorHAnsi"/>
                <w:sz w:val="20"/>
                <w:szCs w:val="20"/>
              </w:rPr>
              <w:t>bridge</w:t>
            </w:r>
            <w:proofErr w:type="spellEnd"/>
            <w:r w:rsidRPr="00D41AA3">
              <w:rPr>
                <w:rFonts w:eastAsia="Tahoma" w:cstheme="minorHAnsi"/>
                <w:sz w:val="20"/>
                <w:szCs w:val="20"/>
              </w:rPr>
              <w:t xml:space="preserve"> warstwy drugiej oraz hybrydowo (częściowo jako router, a częściowo jako </w:t>
            </w:r>
            <w:proofErr w:type="spellStart"/>
            <w:r w:rsidRPr="00D41AA3">
              <w:rPr>
                <w:rFonts w:eastAsia="Tahoma" w:cstheme="minorHAnsi"/>
                <w:sz w:val="20"/>
                <w:szCs w:val="20"/>
              </w:rPr>
              <w:t>bridge</w:t>
            </w:r>
            <w:proofErr w:type="spellEnd"/>
            <w:r w:rsidRPr="00D41AA3">
              <w:rPr>
                <w:rFonts w:eastAsia="Tahoma" w:cstheme="minorHAnsi"/>
                <w:sz w:val="20"/>
                <w:szCs w:val="20"/>
              </w:rPr>
              <w:t>).</w:t>
            </w:r>
          </w:p>
          <w:p w14:paraId="75571E60"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4. Interface (GUI) do konfiguracji firewall ma umożliwiać tworzenie odpowiednich reguł przy użyciu prekonfigurowanych obiektów. Przy zastosowaniu takiej technologii osoba administrująca ma mieć możliwość określania parametrów pojedynczej reguły (adres źródłowy, adres docelowy, port docelowy, etc.) przy wykorzystaniu obiektów określających ich logiczne przeznaczenie.</w:t>
            </w:r>
          </w:p>
          <w:p w14:paraId="2A354482"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5. Administrator ma mieć możliwość budowania reguł firewall na podstawie: interfejsów wejściowych i wyjściowych ruchu, źródłowego adresu IP, docelowego adresu IP, </w:t>
            </w:r>
            <w:proofErr w:type="spellStart"/>
            <w:r w:rsidRPr="00D41AA3">
              <w:rPr>
                <w:rFonts w:eastAsia="Tahoma" w:cstheme="minorHAnsi"/>
                <w:sz w:val="20"/>
                <w:szCs w:val="20"/>
              </w:rPr>
              <w:t>geolokacji</w:t>
            </w:r>
            <w:proofErr w:type="spellEnd"/>
            <w:r w:rsidRPr="00D41AA3">
              <w:rPr>
                <w:rFonts w:eastAsia="Tahoma" w:cstheme="minorHAnsi"/>
                <w:sz w:val="20"/>
                <w:szCs w:val="20"/>
              </w:rPr>
              <w:t xml:space="preserve"> hosta źródłowego bądź docelowego, reputacji hosta, usług internetowych (web services), użytkownika bądź grupy z bazy LDAP, pola DSCP nagłówka pakietu, przypisania kolejki </w:t>
            </w:r>
            <w:proofErr w:type="spellStart"/>
            <w:r w:rsidRPr="00D41AA3">
              <w:rPr>
                <w:rFonts w:eastAsia="Tahoma" w:cstheme="minorHAnsi"/>
                <w:sz w:val="20"/>
                <w:szCs w:val="20"/>
              </w:rPr>
              <w:t>QoS</w:t>
            </w:r>
            <w:proofErr w:type="spellEnd"/>
            <w:r w:rsidRPr="00D41AA3">
              <w:rPr>
                <w:rFonts w:eastAsia="Tahoma" w:cstheme="minorHAnsi"/>
                <w:sz w:val="20"/>
                <w:szCs w:val="20"/>
              </w:rPr>
              <w:t>, określenia limitu połączeń na sekundę, godziny oraz dnia nawiązywania połączenia.</w:t>
            </w:r>
          </w:p>
          <w:p w14:paraId="5891FDFA"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6. Urządzenie ma umożliwiać filtrowanie jedynie na poziomie warstwy 2 modelu OSI tj. na podstawie adresów mac.</w:t>
            </w:r>
          </w:p>
          <w:p w14:paraId="73C935F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7. Administrator ma mieć możliwość zdefiniowania minimum 10 różnych, niezależnie</w:t>
            </w:r>
          </w:p>
          <w:p w14:paraId="09290068"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konfigurowalnych, zestawów reguł firewall.</w:t>
            </w:r>
          </w:p>
          <w:p w14:paraId="05015300"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8. Edytor reguł firewall ma posiadać wbudowany analizator reguł, który wskazuje błędy i sprzeczności w konfiguracji reguł.</w:t>
            </w:r>
          </w:p>
          <w:p w14:paraId="1ED9E9D7"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9. Urządzenie ma umożliwiać uwierzytelnienie i autoryzację użytkowników w oparciu o bazę LDAP (wewnętrzną oraz zewnętrzną), zewnętrzny serwer RADIUS, zewnętrzny serwer </w:t>
            </w:r>
            <w:proofErr w:type="spellStart"/>
            <w:r w:rsidRPr="00D41AA3">
              <w:rPr>
                <w:rFonts w:eastAsia="Tahoma" w:cstheme="minorHAnsi"/>
                <w:sz w:val="20"/>
                <w:szCs w:val="20"/>
              </w:rPr>
              <w:t>Kerberos</w:t>
            </w:r>
            <w:proofErr w:type="spellEnd"/>
            <w:r w:rsidRPr="00D41AA3">
              <w:rPr>
                <w:rFonts w:eastAsia="Tahoma" w:cstheme="minorHAnsi"/>
                <w:sz w:val="20"/>
                <w:szCs w:val="20"/>
              </w:rPr>
              <w:t>.</w:t>
            </w:r>
          </w:p>
          <w:p w14:paraId="28EC917B"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10. Urządzenie ma umożliwiać wskazanie trasy routingu dla wybranej reguły niezależnie od innych tras routingu (np. routingu domyślnego).</w:t>
            </w:r>
          </w:p>
          <w:p w14:paraId="1695F440"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11. System musi umożliwiać budowanie reguł bezpieczeństwa w oparciu o definiowane </w:t>
            </w:r>
            <w:r w:rsidRPr="00D41AA3">
              <w:rPr>
                <w:rFonts w:eastAsia="Tahoma" w:cstheme="minorHAnsi"/>
                <w:sz w:val="20"/>
                <w:szCs w:val="20"/>
              </w:rPr>
              <w:lastRenderedPageBreak/>
              <w:t>przez administratora harmonogramy czasowe.</w:t>
            </w:r>
          </w:p>
        </w:tc>
      </w:tr>
      <w:tr w:rsidR="00C873EF" w:rsidRPr="00D41AA3" w14:paraId="23D4BCF4" w14:textId="77777777" w:rsidTr="00957707">
        <w:trPr>
          <w:trHeight w:val="70"/>
        </w:trPr>
        <w:tc>
          <w:tcPr>
            <w:tcW w:w="2306" w:type="dxa"/>
          </w:tcPr>
          <w:p w14:paraId="422338F2" w14:textId="77777777" w:rsidR="00C873EF" w:rsidRPr="00D41AA3" w:rsidRDefault="00C873EF" w:rsidP="00957707">
            <w:pPr>
              <w:spacing w:line="276" w:lineRule="auto"/>
              <w:jc w:val="center"/>
              <w:rPr>
                <w:rFonts w:eastAsia="Tahoma" w:cstheme="minorHAnsi"/>
              </w:rPr>
            </w:pPr>
            <w:proofErr w:type="spellStart"/>
            <w:r w:rsidRPr="00D41AA3">
              <w:rPr>
                <w:rFonts w:eastAsia="Tahoma" w:cstheme="minorHAnsi"/>
              </w:rPr>
              <w:lastRenderedPageBreak/>
              <w:t>Intrusion</w:t>
            </w:r>
            <w:proofErr w:type="spellEnd"/>
            <w:r w:rsidRPr="00D41AA3">
              <w:rPr>
                <w:rFonts w:eastAsia="Tahoma" w:cstheme="minorHAnsi"/>
              </w:rPr>
              <w:t xml:space="preserve"> </w:t>
            </w:r>
            <w:proofErr w:type="spellStart"/>
            <w:r w:rsidRPr="00D41AA3">
              <w:rPr>
                <w:rFonts w:eastAsia="Tahoma" w:cstheme="minorHAnsi"/>
              </w:rPr>
              <w:t>prevention</w:t>
            </w:r>
            <w:proofErr w:type="spellEnd"/>
            <w:r w:rsidRPr="00D41AA3">
              <w:rPr>
                <w:rFonts w:eastAsia="Tahoma" w:cstheme="minorHAnsi"/>
              </w:rPr>
              <w:t xml:space="preserve"> system (IPS)</w:t>
            </w:r>
          </w:p>
        </w:tc>
        <w:tc>
          <w:tcPr>
            <w:tcW w:w="7465" w:type="dxa"/>
          </w:tcPr>
          <w:p w14:paraId="5C4C63C5"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 System detekcji i prewencji włamań (IPS) ma być zaimplementowany w jądrze systemu i ma wykrywać włamania oraz anomalie w ruchu sieciowym przy pomocy analizy protokołów, analizy heurystycznej oraz analizy w oparciu o sygnatury kontekstowe.</w:t>
            </w:r>
          </w:p>
          <w:p w14:paraId="799C5DD2"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2. Moduł IPS ma być opracowany przez producenta urządzenia. Nie dopuszcza się, aby moduł IPS pochodził od zewnętrznego dostawcy.</w:t>
            </w:r>
          </w:p>
          <w:p w14:paraId="7EC838A5"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3. Moduł IPS ma zabezpieczać przed co najmniej 10 000 ataków i zagrożeń.</w:t>
            </w:r>
          </w:p>
          <w:p w14:paraId="62321FC7"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4. Administrator ma mieć możliwość tworzenia własnych sygnatur dla systemu IPS.</w:t>
            </w:r>
          </w:p>
          <w:p w14:paraId="37FA0FA7"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5. Moduł IPS ma nie tylko wykrywać, ale również usuwać szkodliwą zawartość w kodzie HTML oraz JavaScript żądanej przez użytkownika strony internetowej nie blokując dostępu do tej strony po usunięciu zagrożenia.</w:t>
            </w:r>
          </w:p>
          <w:p w14:paraId="0F3744E6"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6. Urządzenie ma umożliwiać inspekcję ruchu tunelowanego wewnątrz protokołu SSL, co najmniej w zakresie analizy HTTPS, POP3S oraz SMTPS.</w:t>
            </w:r>
          </w:p>
          <w:p w14:paraId="565AED1E"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7. Administrator ma mieć możliwość konfiguracji jednego z trybów pracy urządzenia, to jest: IPS, IDS lub Firewall dla wybranych adresów IP (źródłowych i docelowych), użytkowników, portów (źródłowych i docelowych) oraz na podstawie pola DSCP.</w:t>
            </w:r>
          </w:p>
          <w:p w14:paraId="79476F43"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8. Urządzenie ma umożliwiać ochronę między innymi przed atakami typu SQL </w:t>
            </w:r>
            <w:proofErr w:type="spellStart"/>
            <w:r w:rsidRPr="00D41AA3">
              <w:rPr>
                <w:rFonts w:eastAsia="Tahoma" w:cstheme="minorHAnsi"/>
                <w:sz w:val="20"/>
                <w:szCs w:val="20"/>
              </w:rPr>
              <w:t>Injection</w:t>
            </w:r>
            <w:proofErr w:type="spellEnd"/>
            <w:r w:rsidRPr="00D41AA3">
              <w:rPr>
                <w:rFonts w:eastAsia="Tahoma" w:cstheme="minorHAnsi"/>
                <w:sz w:val="20"/>
                <w:szCs w:val="20"/>
              </w:rPr>
              <w:t>, Cross Site Scripting (XSS) oraz złośliwym kodem Web2.0.</w:t>
            </w:r>
          </w:p>
          <w:p w14:paraId="4484559A"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9. Urządzenie musi zapewniać automatyczną aktualizację sygnatur kontekstowych.</w:t>
            </w:r>
          </w:p>
        </w:tc>
      </w:tr>
      <w:tr w:rsidR="00C873EF" w:rsidRPr="00D41AA3" w14:paraId="40C0E51D" w14:textId="77777777" w:rsidTr="00957707">
        <w:trPr>
          <w:trHeight w:val="70"/>
        </w:trPr>
        <w:tc>
          <w:tcPr>
            <w:tcW w:w="2306" w:type="dxa"/>
          </w:tcPr>
          <w:p w14:paraId="3361A579" w14:textId="77777777" w:rsidR="00C873EF" w:rsidRPr="00D41AA3" w:rsidRDefault="00C873EF" w:rsidP="00957707">
            <w:pPr>
              <w:spacing w:line="276" w:lineRule="auto"/>
              <w:jc w:val="center"/>
              <w:rPr>
                <w:rFonts w:eastAsia="Tahoma" w:cstheme="minorHAnsi"/>
              </w:rPr>
            </w:pPr>
            <w:r w:rsidRPr="00D41AA3">
              <w:rPr>
                <w:rFonts w:eastAsia="Tahoma" w:cstheme="minorHAnsi"/>
              </w:rPr>
              <w:t>Kształtowanie pasma (</w:t>
            </w:r>
            <w:proofErr w:type="spellStart"/>
            <w:r w:rsidRPr="00D41AA3">
              <w:rPr>
                <w:rFonts w:eastAsia="Tahoma" w:cstheme="minorHAnsi"/>
              </w:rPr>
              <w:t>traffic</w:t>
            </w:r>
            <w:proofErr w:type="spellEnd"/>
            <w:r w:rsidRPr="00D41AA3">
              <w:rPr>
                <w:rFonts w:eastAsia="Tahoma" w:cstheme="minorHAnsi"/>
              </w:rPr>
              <w:t xml:space="preserve"> </w:t>
            </w:r>
            <w:proofErr w:type="spellStart"/>
            <w:r w:rsidRPr="00D41AA3">
              <w:rPr>
                <w:rFonts w:eastAsia="Tahoma" w:cstheme="minorHAnsi"/>
              </w:rPr>
              <w:t>shapping</w:t>
            </w:r>
            <w:proofErr w:type="spellEnd"/>
            <w:r w:rsidRPr="00D41AA3">
              <w:rPr>
                <w:rFonts w:eastAsia="Tahoma" w:cstheme="minorHAnsi"/>
              </w:rPr>
              <w:t>)</w:t>
            </w:r>
          </w:p>
        </w:tc>
        <w:tc>
          <w:tcPr>
            <w:tcW w:w="7465" w:type="dxa"/>
          </w:tcPr>
          <w:p w14:paraId="4415DBB6"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1. Urządzenie ma umożliwiać kształtowanie pasma w oparciu o </w:t>
            </w:r>
            <w:proofErr w:type="spellStart"/>
            <w:r w:rsidRPr="00D41AA3">
              <w:rPr>
                <w:rFonts w:eastAsia="Tahoma" w:cstheme="minorHAnsi"/>
                <w:sz w:val="20"/>
                <w:szCs w:val="20"/>
              </w:rPr>
              <w:t>priorytetyzację</w:t>
            </w:r>
            <w:proofErr w:type="spellEnd"/>
            <w:r w:rsidRPr="00D41AA3">
              <w:rPr>
                <w:rFonts w:eastAsia="Tahoma" w:cstheme="minorHAnsi"/>
                <w:sz w:val="20"/>
                <w:szCs w:val="20"/>
              </w:rPr>
              <w:t xml:space="preserve"> ruchu oraz minimalną i maksymalną wartość pasma.</w:t>
            </w:r>
          </w:p>
          <w:p w14:paraId="159ABD45"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2. Ograniczenie pasma lub </w:t>
            </w:r>
            <w:proofErr w:type="spellStart"/>
            <w:r w:rsidRPr="00D41AA3">
              <w:rPr>
                <w:rFonts w:eastAsia="Tahoma" w:cstheme="minorHAnsi"/>
                <w:sz w:val="20"/>
                <w:szCs w:val="20"/>
              </w:rPr>
              <w:t>priorytetyzacja</w:t>
            </w:r>
            <w:proofErr w:type="spellEnd"/>
            <w:r w:rsidRPr="00D41AA3">
              <w:rPr>
                <w:rFonts w:eastAsia="Tahoma" w:cstheme="minorHAnsi"/>
                <w:sz w:val="20"/>
                <w:szCs w:val="20"/>
              </w:rPr>
              <w:t xml:space="preserve"> reguły firewall ma być możliwe względem pojedynczego połączenia, adresu IP, zautoryzowanego użytkownika, pola DSCP.</w:t>
            </w:r>
          </w:p>
          <w:p w14:paraId="6C5BC5F9"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3. Urządzenie ma umożliwiać tworzenie tzw. kolejki nie mającej wpływu na kształtowanie pasma, a jedynie na śledzenie konkretnego typu ruchu (monitoring).</w:t>
            </w:r>
          </w:p>
          <w:p w14:paraId="17C6CD5B"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4. Urządzenie ma umożliwiać kształtowanie pasma na podstawie aplikacji generującej ruch.</w:t>
            </w:r>
          </w:p>
        </w:tc>
      </w:tr>
      <w:tr w:rsidR="00C873EF" w:rsidRPr="00D41AA3" w14:paraId="336DF7F8" w14:textId="77777777" w:rsidTr="00957707">
        <w:trPr>
          <w:trHeight w:val="70"/>
        </w:trPr>
        <w:tc>
          <w:tcPr>
            <w:tcW w:w="2306" w:type="dxa"/>
          </w:tcPr>
          <w:p w14:paraId="43226732" w14:textId="77777777" w:rsidR="00C873EF" w:rsidRPr="00D41AA3" w:rsidRDefault="00C873EF" w:rsidP="00957707">
            <w:pPr>
              <w:spacing w:line="276" w:lineRule="auto"/>
              <w:jc w:val="center"/>
              <w:rPr>
                <w:rFonts w:eastAsia="Tahoma" w:cstheme="minorHAnsi"/>
              </w:rPr>
            </w:pPr>
            <w:r w:rsidRPr="00D41AA3">
              <w:rPr>
                <w:rFonts w:eastAsia="Tahoma" w:cstheme="minorHAnsi"/>
              </w:rPr>
              <w:t>Ochrona antywirusowa</w:t>
            </w:r>
          </w:p>
        </w:tc>
        <w:tc>
          <w:tcPr>
            <w:tcW w:w="7465" w:type="dxa"/>
          </w:tcPr>
          <w:p w14:paraId="19DDC4F4" w14:textId="77777777" w:rsidR="00C873EF" w:rsidRPr="00400984" w:rsidRDefault="00C873EF" w:rsidP="00957707">
            <w:pPr>
              <w:spacing w:line="276" w:lineRule="auto"/>
              <w:jc w:val="both"/>
              <w:rPr>
                <w:rFonts w:eastAsia="Tahoma" w:cstheme="minorHAnsi"/>
                <w:sz w:val="20"/>
                <w:szCs w:val="20"/>
              </w:rPr>
            </w:pPr>
            <w:r w:rsidRPr="00400984">
              <w:rPr>
                <w:rFonts w:eastAsia="Tahoma" w:cstheme="minorHAnsi"/>
                <w:sz w:val="20"/>
                <w:szCs w:val="20"/>
              </w:rPr>
              <w:t>1. Urządzenie ma umożliwić rozbudowę o zaawansowany skaner antywirusowy dostarczany przez firmy trzecie (inne niż producent rozwiązania).</w:t>
            </w:r>
          </w:p>
          <w:p w14:paraId="6BD98BAC" w14:textId="77777777" w:rsidR="00C873EF" w:rsidRPr="00400984" w:rsidRDefault="00C873EF" w:rsidP="00957707">
            <w:pPr>
              <w:spacing w:line="276" w:lineRule="auto"/>
              <w:jc w:val="both"/>
              <w:rPr>
                <w:rFonts w:eastAsia="Tahoma" w:cstheme="minorHAnsi"/>
                <w:sz w:val="20"/>
                <w:szCs w:val="20"/>
              </w:rPr>
            </w:pPr>
            <w:r w:rsidRPr="00400984">
              <w:rPr>
                <w:rFonts w:eastAsia="Tahoma" w:cstheme="minorHAnsi"/>
                <w:sz w:val="20"/>
                <w:szCs w:val="20"/>
              </w:rPr>
              <w:t>2. Administrator ma mieć możliwość określenia maksymalnej wielkości pliku jaki będzie poddawany analizie skanerem antywirusowym.</w:t>
            </w:r>
          </w:p>
          <w:p w14:paraId="13D026D2" w14:textId="77777777" w:rsidR="00C873EF" w:rsidRPr="00D41AA3" w:rsidRDefault="00C873EF" w:rsidP="00957707">
            <w:pPr>
              <w:spacing w:line="276" w:lineRule="auto"/>
              <w:jc w:val="both"/>
              <w:rPr>
                <w:rFonts w:eastAsia="Tahoma" w:cstheme="minorHAnsi"/>
                <w:sz w:val="20"/>
                <w:szCs w:val="20"/>
              </w:rPr>
            </w:pPr>
            <w:r w:rsidRPr="00400984">
              <w:rPr>
                <w:rFonts w:eastAsia="Tahoma" w:cstheme="minorHAnsi"/>
                <w:sz w:val="20"/>
                <w:szCs w:val="20"/>
              </w:rPr>
              <w:t>3. Po rozbudowie administrator ma mieć możliwość zdefiniowania treści komunikatu dla użytkownika o wykryciu infekcji, osobno dla infekcji wykrytych wewnątrz protokołu POP3, SMTP i FTP. W przypadku SMTP i FTP ponadto ma być możliwość zdefiniowania 3-cyfrowego kodu wykrycia infekcji.</w:t>
            </w:r>
          </w:p>
        </w:tc>
      </w:tr>
      <w:tr w:rsidR="00C873EF" w:rsidRPr="00D41AA3" w14:paraId="501F08FD" w14:textId="77777777" w:rsidTr="00957707">
        <w:trPr>
          <w:trHeight w:val="70"/>
        </w:trPr>
        <w:tc>
          <w:tcPr>
            <w:tcW w:w="2306" w:type="dxa"/>
          </w:tcPr>
          <w:p w14:paraId="1CCEA8FB" w14:textId="77777777" w:rsidR="00C873EF" w:rsidRPr="00D41AA3" w:rsidRDefault="00C873EF" w:rsidP="00957707">
            <w:pPr>
              <w:spacing w:line="276" w:lineRule="auto"/>
              <w:jc w:val="center"/>
              <w:rPr>
                <w:rFonts w:eastAsia="Tahoma" w:cstheme="minorHAnsi"/>
              </w:rPr>
            </w:pPr>
            <w:r w:rsidRPr="00D41AA3">
              <w:rPr>
                <w:rFonts w:eastAsia="Tahoma" w:cstheme="minorHAnsi"/>
              </w:rPr>
              <w:t xml:space="preserve">Ochrona </w:t>
            </w:r>
            <w:proofErr w:type="spellStart"/>
            <w:r w:rsidRPr="00D41AA3">
              <w:rPr>
                <w:rFonts w:eastAsia="Tahoma" w:cstheme="minorHAnsi"/>
              </w:rPr>
              <w:t>antyspam</w:t>
            </w:r>
            <w:proofErr w:type="spellEnd"/>
          </w:p>
        </w:tc>
        <w:tc>
          <w:tcPr>
            <w:tcW w:w="7465" w:type="dxa"/>
          </w:tcPr>
          <w:p w14:paraId="3F356E64"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 Urządzenie ma posiadać mechanizm klasyfikacji poczty elektronicznej określający czy jest pocztą niechcianą (SPAM).</w:t>
            </w:r>
          </w:p>
          <w:p w14:paraId="7FD8B78F"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2. Ochrona </w:t>
            </w:r>
            <w:proofErr w:type="spellStart"/>
            <w:r w:rsidRPr="00D41AA3">
              <w:rPr>
                <w:rFonts w:eastAsia="Tahoma" w:cstheme="minorHAnsi"/>
                <w:sz w:val="20"/>
                <w:szCs w:val="20"/>
              </w:rPr>
              <w:t>antyspam</w:t>
            </w:r>
            <w:proofErr w:type="spellEnd"/>
            <w:r w:rsidRPr="00D41AA3">
              <w:rPr>
                <w:rFonts w:eastAsia="Tahoma" w:cstheme="minorHAnsi"/>
                <w:sz w:val="20"/>
                <w:szCs w:val="20"/>
              </w:rPr>
              <w:t xml:space="preserve"> ma działać w oparciu o:</w:t>
            </w:r>
          </w:p>
          <w:p w14:paraId="3806E2D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a. białe/czarne listy,</w:t>
            </w:r>
          </w:p>
          <w:p w14:paraId="7B39D9C6"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b. DNS RBL,</w:t>
            </w:r>
          </w:p>
          <w:p w14:paraId="7564888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c. Skaner heurystyczny.</w:t>
            </w:r>
          </w:p>
          <w:p w14:paraId="2CD75A5F"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3. W przypadku ochrony w oparciu o DNS RBL administrator ma mieć możliwość modyfikowania listy serwerów RBL znajdujących się w domyślnej konfiguracji urządzenia.</w:t>
            </w:r>
          </w:p>
          <w:p w14:paraId="5CB2BD8F"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4. Wpis w nagłówku wiadomości zaklasyfikowanej jako spam ma być w formacie zgodnym z formatem programu </w:t>
            </w:r>
            <w:proofErr w:type="spellStart"/>
            <w:r w:rsidRPr="00D41AA3">
              <w:rPr>
                <w:rFonts w:eastAsia="Tahoma" w:cstheme="minorHAnsi"/>
                <w:sz w:val="20"/>
                <w:szCs w:val="20"/>
              </w:rPr>
              <w:t>Spamassassin</w:t>
            </w:r>
            <w:proofErr w:type="spellEnd"/>
            <w:r w:rsidRPr="00D41AA3">
              <w:rPr>
                <w:rFonts w:eastAsia="Tahoma" w:cstheme="minorHAnsi"/>
                <w:sz w:val="20"/>
                <w:szCs w:val="20"/>
              </w:rPr>
              <w:t xml:space="preserve">. </w:t>
            </w:r>
          </w:p>
        </w:tc>
      </w:tr>
      <w:tr w:rsidR="00C873EF" w:rsidRPr="00D41AA3" w14:paraId="1ED2E1EA" w14:textId="77777777" w:rsidTr="00957707">
        <w:trPr>
          <w:trHeight w:val="70"/>
        </w:trPr>
        <w:tc>
          <w:tcPr>
            <w:tcW w:w="2306" w:type="dxa"/>
          </w:tcPr>
          <w:p w14:paraId="51A8BD48" w14:textId="77777777" w:rsidR="00C873EF" w:rsidRPr="00D41AA3" w:rsidRDefault="00C873EF" w:rsidP="00957707">
            <w:pPr>
              <w:spacing w:line="276" w:lineRule="auto"/>
              <w:jc w:val="center"/>
              <w:rPr>
                <w:rFonts w:eastAsia="Tahoma" w:cstheme="minorHAnsi"/>
              </w:rPr>
            </w:pPr>
            <w:r w:rsidRPr="00D41AA3">
              <w:rPr>
                <w:rFonts w:eastAsia="Tahoma" w:cstheme="minorHAnsi"/>
              </w:rPr>
              <w:t xml:space="preserve">Wirtualne sieci </w:t>
            </w:r>
            <w:r w:rsidRPr="00D41AA3">
              <w:rPr>
                <w:rFonts w:eastAsia="Tahoma" w:cstheme="minorHAnsi"/>
              </w:rPr>
              <w:lastRenderedPageBreak/>
              <w:t>prywatne (VPN)</w:t>
            </w:r>
          </w:p>
        </w:tc>
        <w:tc>
          <w:tcPr>
            <w:tcW w:w="7465" w:type="dxa"/>
          </w:tcPr>
          <w:p w14:paraId="51725829"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lastRenderedPageBreak/>
              <w:t xml:space="preserve">1. Urządzenie ma umożliwiać stworzenie sieci VPN typu </w:t>
            </w:r>
            <w:proofErr w:type="spellStart"/>
            <w:r w:rsidRPr="00D41AA3">
              <w:rPr>
                <w:rFonts w:eastAsia="Tahoma" w:cstheme="minorHAnsi"/>
                <w:sz w:val="20"/>
                <w:szCs w:val="20"/>
              </w:rPr>
              <w:t>client</w:t>
            </w:r>
            <w:proofErr w:type="spellEnd"/>
            <w:r w:rsidRPr="00D41AA3">
              <w:rPr>
                <w:rFonts w:eastAsia="Tahoma" w:cstheme="minorHAnsi"/>
                <w:sz w:val="20"/>
                <w:szCs w:val="20"/>
              </w:rPr>
              <w:t>-to-</w:t>
            </w:r>
            <w:proofErr w:type="spellStart"/>
            <w:r w:rsidRPr="00D41AA3">
              <w:rPr>
                <w:rFonts w:eastAsia="Tahoma" w:cstheme="minorHAnsi"/>
                <w:sz w:val="20"/>
                <w:szCs w:val="20"/>
              </w:rPr>
              <w:t>site</w:t>
            </w:r>
            <w:proofErr w:type="spellEnd"/>
            <w:r w:rsidRPr="00D41AA3">
              <w:rPr>
                <w:rFonts w:eastAsia="Tahoma" w:cstheme="minorHAnsi"/>
                <w:sz w:val="20"/>
                <w:szCs w:val="20"/>
              </w:rPr>
              <w:t xml:space="preserve"> (klient mobilny – </w:t>
            </w:r>
            <w:r w:rsidRPr="00D41AA3">
              <w:rPr>
                <w:rFonts w:eastAsia="Tahoma" w:cstheme="minorHAnsi"/>
                <w:sz w:val="20"/>
                <w:szCs w:val="20"/>
              </w:rPr>
              <w:lastRenderedPageBreak/>
              <w:t xml:space="preserve">lokalizacja) lub </w:t>
            </w:r>
            <w:proofErr w:type="spellStart"/>
            <w:r w:rsidRPr="00D41AA3">
              <w:rPr>
                <w:rFonts w:eastAsia="Tahoma" w:cstheme="minorHAnsi"/>
                <w:sz w:val="20"/>
                <w:szCs w:val="20"/>
              </w:rPr>
              <w:t>site</w:t>
            </w:r>
            <w:proofErr w:type="spellEnd"/>
            <w:r w:rsidRPr="00D41AA3">
              <w:rPr>
                <w:rFonts w:eastAsia="Tahoma" w:cstheme="minorHAnsi"/>
                <w:sz w:val="20"/>
                <w:szCs w:val="20"/>
              </w:rPr>
              <w:t>-to-</w:t>
            </w:r>
            <w:proofErr w:type="spellStart"/>
            <w:r w:rsidRPr="00D41AA3">
              <w:rPr>
                <w:rFonts w:eastAsia="Tahoma" w:cstheme="minorHAnsi"/>
                <w:sz w:val="20"/>
                <w:szCs w:val="20"/>
              </w:rPr>
              <w:t>site</w:t>
            </w:r>
            <w:proofErr w:type="spellEnd"/>
            <w:r w:rsidRPr="00D41AA3">
              <w:rPr>
                <w:rFonts w:eastAsia="Tahoma" w:cstheme="minorHAnsi"/>
                <w:sz w:val="20"/>
                <w:szCs w:val="20"/>
              </w:rPr>
              <w:t xml:space="preserve"> (lokalizacja-lokalizacja).</w:t>
            </w:r>
          </w:p>
          <w:p w14:paraId="2AACF10A"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2. Urządzenie ma wspierać co najmniej następujące typy sieci VPN:</w:t>
            </w:r>
          </w:p>
          <w:p w14:paraId="47A7E5C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a. PPTP VPN,</w:t>
            </w:r>
          </w:p>
          <w:p w14:paraId="0F27A2C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b. </w:t>
            </w:r>
            <w:proofErr w:type="spellStart"/>
            <w:r w:rsidRPr="00D41AA3">
              <w:rPr>
                <w:rFonts w:eastAsia="Tahoma" w:cstheme="minorHAnsi"/>
                <w:sz w:val="20"/>
                <w:szCs w:val="20"/>
              </w:rPr>
              <w:t>IPSec</w:t>
            </w:r>
            <w:proofErr w:type="spellEnd"/>
            <w:r w:rsidRPr="00D41AA3">
              <w:rPr>
                <w:rFonts w:eastAsia="Tahoma" w:cstheme="minorHAnsi"/>
                <w:sz w:val="20"/>
                <w:szCs w:val="20"/>
              </w:rPr>
              <w:t xml:space="preserve"> VPN,</w:t>
            </w:r>
          </w:p>
          <w:p w14:paraId="7E9D1DD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c. SSL VPN.</w:t>
            </w:r>
          </w:p>
          <w:p w14:paraId="6C8F7223"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3. SSL VPN ma działać co najmniej w trybach tunelu i portalu.</w:t>
            </w:r>
          </w:p>
          <w:p w14:paraId="561A943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4. Producent urządzenia ma umożliwiać pobranie klienta VPN współpracującego z oferowanym rozwiązaniem.</w:t>
            </w:r>
          </w:p>
          <w:p w14:paraId="54B5B4D0"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5. Klient SSL VPN ma być dostępny z poziomu portalu uwierzytelniania (</w:t>
            </w:r>
            <w:proofErr w:type="spellStart"/>
            <w:r w:rsidRPr="00D41AA3">
              <w:rPr>
                <w:rFonts w:eastAsia="Tahoma" w:cstheme="minorHAnsi"/>
                <w:sz w:val="20"/>
                <w:szCs w:val="20"/>
              </w:rPr>
              <w:t>captive</w:t>
            </w:r>
            <w:proofErr w:type="spellEnd"/>
            <w:r w:rsidRPr="00D41AA3">
              <w:rPr>
                <w:rFonts w:eastAsia="Tahoma" w:cstheme="minorHAnsi"/>
                <w:sz w:val="20"/>
                <w:szCs w:val="20"/>
              </w:rPr>
              <w:t xml:space="preserve"> portal)</w:t>
            </w:r>
          </w:p>
          <w:p w14:paraId="59E6626F"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6. Urządzenie ma umożliwiać funkcjonalność przełączenia tunelu na łącze zapasowe na wypadek awarii łącza dostawcy podstawowego (VPN </w:t>
            </w:r>
            <w:proofErr w:type="spellStart"/>
            <w:r w:rsidRPr="00D41AA3">
              <w:rPr>
                <w:rFonts w:eastAsia="Tahoma" w:cstheme="minorHAnsi"/>
                <w:sz w:val="20"/>
                <w:szCs w:val="20"/>
              </w:rPr>
              <w:t>Failover</w:t>
            </w:r>
            <w:proofErr w:type="spellEnd"/>
            <w:r w:rsidRPr="00D41AA3">
              <w:rPr>
                <w:rFonts w:eastAsia="Tahoma" w:cstheme="minorHAnsi"/>
                <w:sz w:val="20"/>
                <w:szCs w:val="20"/>
              </w:rPr>
              <w:t>).</w:t>
            </w:r>
          </w:p>
          <w:p w14:paraId="765B121D"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7. Urządzenie ma umożliwiać tworzenie tuneli </w:t>
            </w:r>
            <w:proofErr w:type="spellStart"/>
            <w:r w:rsidRPr="00D41AA3">
              <w:rPr>
                <w:rFonts w:eastAsia="Tahoma" w:cstheme="minorHAnsi"/>
                <w:sz w:val="20"/>
                <w:szCs w:val="20"/>
              </w:rPr>
              <w:t>IPSec</w:t>
            </w:r>
            <w:proofErr w:type="spellEnd"/>
            <w:r w:rsidRPr="00D41AA3">
              <w:rPr>
                <w:rFonts w:eastAsia="Tahoma" w:cstheme="minorHAnsi"/>
                <w:sz w:val="20"/>
                <w:szCs w:val="20"/>
              </w:rPr>
              <w:t xml:space="preserve"> Policy </w:t>
            </w:r>
            <w:proofErr w:type="spellStart"/>
            <w:r w:rsidRPr="00D41AA3">
              <w:rPr>
                <w:rFonts w:eastAsia="Tahoma" w:cstheme="minorHAnsi"/>
                <w:sz w:val="20"/>
                <w:szCs w:val="20"/>
              </w:rPr>
              <w:t>Based</w:t>
            </w:r>
            <w:proofErr w:type="spellEnd"/>
            <w:r w:rsidRPr="00D41AA3">
              <w:rPr>
                <w:rFonts w:eastAsia="Tahoma" w:cstheme="minorHAnsi"/>
                <w:sz w:val="20"/>
                <w:szCs w:val="20"/>
              </w:rPr>
              <w:t xml:space="preserve"> oraz </w:t>
            </w:r>
            <w:proofErr w:type="spellStart"/>
            <w:r w:rsidRPr="00D41AA3">
              <w:rPr>
                <w:rFonts w:eastAsia="Tahoma" w:cstheme="minorHAnsi"/>
                <w:sz w:val="20"/>
                <w:szCs w:val="20"/>
              </w:rPr>
              <w:t>Route</w:t>
            </w:r>
            <w:proofErr w:type="spellEnd"/>
            <w:r w:rsidRPr="00D41AA3">
              <w:rPr>
                <w:rFonts w:eastAsia="Tahoma" w:cstheme="minorHAnsi"/>
                <w:sz w:val="20"/>
                <w:szCs w:val="20"/>
              </w:rPr>
              <w:t xml:space="preserve"> </w:t>
            </w:r>
            <w:proofErr w:type="spellStart"/>
            <w:r w:rsidRPr="00D41AA3">
              <w:rPr>
                <w:rFonts w:eastAsia="Tahoma" w:cstheme="minorHAnsi"/>
                <w:sz w:val="20"/>
                <w:szCs w:val="20"/>
              </w:rPr>
              <w:t>Based</w:t>
            </w:r>
            <w:proofErr w:type="spellEnd"/>
            <w:r w:rsidRPr="00D41AA3">
              <w:rPr>
                <w:rFonts w:eastAsia="Tahoma" w:cstheme="minorHAnsi"/>
                <w:sz w:val="20"/>
                <w:szCs w:val="20"/>
              </w:rPr>
              <w:t>.</w:t>
            </w:r>
          </w:p>
        </w:tc>
      </w:tr>
      <w:tr w:rsidR="00C873EF" w:rsidRPr="00D41AA3" w14:paraId="2336CCFC" w14:textId="77777777" w:rsidTr="00957707">
        <w:trPr>
          <w:trHeight w:val="70"/>
        </w:trPr>
        <w:tc>
          <w:tcPr>
            <w:tcW w:w="2306" w:type="dxa"/>
          </w:tcPr>
          <w:p w14:paraId="1B319FC2" w14:textId="77777777" w:rsidR="00C873EF" w:rsidRPr="00D41AA3" w:rsidRDefault="00C873EF" w:rsidP="00957707">
            <w:pPr>
              <w:spacing w:line="276" w:lineRule="auto"/>
              <w:jc w:val="center"/>
              <w:rPr>
                <w:rFonts w:eastAsia="Tahoma" w:cstheme="minorHAnsi"/>
              </w:rPr>
            </w:pPr>
            <w:r w:rsidRPr="00D41AA3">
              <w:rPr>
                <w:rFonts w:eastAsia="Tahoma" w:cstheme="minorHAnsi"/>
              </w:rPr>
              <w:lastRenderedPageBreak/>
              <w:t>Filtr dostępu do stron www</w:t>
            </w:r>
          </w:p>
        </w:tc>
        <w:tc>
          <w:tcPr>
            <w:tcW w:w="7465" w:type="dxa"/>
          </w:tcPr>
          <w:p w14:paraId="59CA8F78"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1. Urządzenie ma posiadać wbudowany filtr URL.</w:t>
            </w:r>
          </w:p>
          <w:p w14:paraId="4AEEDF10"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2. Filtr URL ma działać w oparciu o klasyfikację URL zawierającą co najmniej 50 kategorii</w:t>
            </w:r>
          </w:p>
          <w:p w14:paraId="48F034F0"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tematycznych stron internetowych.</w:t>
            </w:r>
          </w:p>
          <w:p w14:paraId="422BCA02"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3. Administrator ma mieć możliwość dodawania własnych kategorii URL.</w:t>
            </w:r>
          </w:p>
          <w:p w14:paraId="24F17B01"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4. Administrator ma mieć możliwość zdefiniowania akcji w przypadku zaklasyfikowania danej strony do konkretnej kategorii. Do wyboru ma być przynajmniej:</w:t>
            </w:r>
          </w:p>
          <w:p w14:paraId="5F08ABC1"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a. blokowanie dostępu do adresu URL,</w:t>
            </w:r>
          </w:p>
          <w:p w14:paraId="6AB1F582"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b. zezwolenie na dostęp do adresu URL,</w:t>
            </w:r>
          </w:p>
          <w:p w14:paraId="482479BB"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c. blokowanie dostępu do adresu URL oraz wyświetlenie strony HTML zdefiniowanej</w:t>
            </w:r>
          </w:p>
          <w:p w14:paraId="3A5EDE4A"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przez administratora.</w:t>
            </w:r>
          </w:p>
          <w:p w14:paraId="6482912D"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5. Administrator ma mieć możliwość skonfigurowania co najmniej 4 różnych stron z komunikatem o zablokowaniu strony.</w:t>
            </w:r>
          </w:p>
          <w:p w14:paraId="00085274"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6. Strona blokady ma umożliwiać wykorzystanie zmiennych środowiskowych.</w:t>
            </w:r>
          </w:p>
          <w:p w14:paraId="5A4FDD38"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7. Filtr URL musi uwzględniać komunikację po protokole HTTPS.</w:t>
            </w:r>
          </w:p>
          <w:p w14:paraId="44E68636"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8. Urządzenie ma umożliwiać identyfikację i blokowanie przesyłanych danych z wykorzystaniem typu MIME.</w:t>
            </w:r>
          </w:p>
          <w:p w14:paraId="5AB79710"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9. Urządzenie ma umożliwiać stworzenie listy stron dostępnych po protokole HTTPS, które nie będą deszyfrowane.</w:t>
            </w:r>
          </w:p>
          <w:p w14:paraId="502B2BA9"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10. Urządzenie musi oferować możliwość filtrowania wyników wyszukiwania z użyciem </w:t>
            </w:r>
            <w:proofErr w:type="spellStart"/>
            <w:r w:rsidRPr="00D41AA3">
              <w:rPr>
                <w:rFonts w:eastAsia="Tahoma" w:cstheme="minorHAnsi"/>
                <w:sz w:val="20"/>
                <w:szCs w:val="20"/>
              </w:rPr>
              <w:t>SafeSearch</w:t>
            </w:r>
            <w:proofErr w:type="spellEnd"/>
          </w:p>
        </w:tc>
      </w:tr>
      <w:tr w:rsidR="00C873EF" w:rsidRPr="00D41AA3" w14:paraId="281E5553" w14:textId="77777777" w:rsidTr="00957707">
        <w:trPr>
          <w:trHeight w:val="70"/>
        </w:trPr>
        <w:tc>
          <w:tcPr>
            <w:tcW w:w="2306" w:type="dxa"/>
          </w:tcPr>
          <w:p w14:paraId="0862AA2E" w14:textId="77777777" w:rsidR="00C873EF" w:rsidRPr="00D41AA3" w:rsidRDefault="00C873EF" w:rsidP="00957707">
            <w:pPr>
              <w:spacing w:line="276" w:lineRule="auto"/>
              <w:jc w:val="center"/>
              <w:rPr>
                <w:rFonts w:eastAsia="Tahoma" w:cstheme="minorHAnsi"/>
              </w:rPr>
            </w:pPr>
            <w:r w:rsidRPr="00D41AA3">
              <w:rPr>
                <w:rFonts w:eastAsia="Tahoma" w:cstheme="minorHAnsi"/>
              </w:rPr>
              <w:t>Uwierzytelnianie</w:t>
            </w:r>
          </w:p>
        </w:tc>
        <w:tc>
          <w:tcPr>
            <w:tcW w:w="7465" w:type="dxa"/>
          </w:tcPr>
          <w:p w14:paraId="4C2756E4"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1. Urządzenie ma umożliwiać uwierzytelnianie użytkowników co najmniej w oparciu o:</w:t>
            </w:r>
          </w:p>
          <w:p w14:paraId="1C3D3ACD"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a. lokalną bazę użytkowników (wewnętrzny LDAP),</w:t>
            </w:r>
          </w:p>
          <w:p w14:paraId="7405995F"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b. zewnętrzną bazę użytkowników (zewnętrzny LDAP),</w:t>
            </w:r>
          </w:p>
          <w:p w14:paraId="15D9B59E"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c. usługę katalogową Microsoft Active Directory.</w:t>
            </w:r>
          </w:p>
          <w:p w14:paraId="5C193BA6"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2. Urządzenie ma umożliwiać równoczesne użycie co najmniej 5 różnych baz LDAP.</w:t>
            </w:r>
          </w:p>
          <w:p w14:paraId="4F12338F"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3. Urządzenie ma umożliwiać uruchomienie specjalnego portalu (</w:t>
            </w:r>
            <w:proofErr w:type="spellStart"/>
            <w:r w:rsidRPr="00D41AA3">
              <w:rPr>
                <w:rFonts w:eastAsia="Tahoma" w:cstheme="minorHAnsi"/>
                <w:sz w:val="20"/>
                <w:szCs w:val="20"/>
              </w:rPr>
              <w:t>captive</w:t>
            </w:r>
            <w:proofErr w:type="spellEnd"/>
            <w:r w:rsidRPr="00D41AA3">
              <w:rPr>
                <w:rFonts w:eastAsia="Tahoma" w:cstheme="minorHAnsi"/>
                <w:sz w:val="20"/>
                <w:szCs w:val="20"/>
              </w:rPr>
              <w:t xml:space="preserve"> portal), który ma zezwalać na autoryzację użytkowników co najmniej w oparciu o protokoły:</w:t>
            </w:r>
          </w:p>
          <w:p w14:paraId="0850D024"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a. SSL,</w:t>
            </w:r>
          </w:p>
          <w:p w14:paraId="1F4DAABB"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b. Radius,</w:t>
            </w:r>
          </w:p>
          <w:p w14:paraId="019B7D83"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c. </w:t>
            </w:r>
            <w:proofErr w:type="spellStart"/>
            <w:r w:rsidRPr="00D41AA3">
              <w:rPr>
                <w:rFonts w:eastAsia="Tahoma" w:cstheme="minorHAnsi"/>
                <w:sz w:val="20"/>
                <w:szCs w:val="20"/>
              </w:rPr>
              <w:t>Kerberos</w:t>
            </w:r>
            <w:proofErr w:type="spellEnd"/>
            <w:r w:rsidRPr="00D41AA3">
              <w:rPr>
                <w:rFonts w:eastAsia="Tahoma" w:cstheme="minorHAnsi"/>
                <w:sz w:val="20"/>
                <w:szCs w:val="20"/>
              </w:rPr>
              <w:t>.</w:t>
            </w:r>
          </w:p>
          <w:p w14:paraId="452AB932"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4. Urządzenie ma umożliwiać transparentną autoryzację użytkowników w usłudze katalogowej Microsoft Active Directory w oparciu o co najmniej dwa mechanizmy.</w:t>
            </w:r>
          </w:p>
          <w:p w14:paraId="130F8C42"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5. Co najmniej jedna z metod transparentnej autoryzacji nie może wymagać instalacji dedykowanego agenta.</w:t>
            </w:r>
          </w:p>
          <w:p w14:paraId="56847DCB"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lastRenderedPageBreak/>
              <w:t>6. Autoryzacja użytkowników z Microsoft Active Directory nie może wymagać modyfikacji schematu domeny.</w:t>
            </w:r>
          </w:p>
          <w:p w14:paraId="33DAA8F7"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7. Rozwiązanie musi mieć możliwość transparentnego uwierzytelniania użytkowników w ramach infrastruktury VDI (Virtual Desktop </w:t>
            </w:r>
            <w:proofErr w:type="spellStart"/>
            <w:r w:rsidRPr="00D41AA3">
              <w:rPr>
                <w:rFonts w:eastAsia="Tahoma" w:cstheme="minorHAnsi"/>
                <w:sz w:val="20"/>
                <w:szCs w:val="20"/>
              </w:rPr>
              <w:t>Infrastructure</w:t>
            </w:r>
            <w:proofErr w:type="spellEnd"/>
            <w:r w:rsidRPr="00D41AA3">
              <w:rPr>
                <w:rFonts w:eastAsia="Tahoma" w:cstheme="minorHAnsi"/>
                <w:sz w:val="20"/>
                <w:szCs w:val="20"/>
              </w:rPr>
              <w:t xml:space="preserve">) poprzez dedykowanego agenta. Metoda ta musi wspierać co najmniej technologie </w:t>
            </w:r>
            <w:proofErr w:type="spellStart"/>
            <w:r w:rsidRPr="00D41AA3">
              <w:rPr>
                <w:rFonts w:eastAsia="Tahoma" w:cstheme="minorHAnsi"/>
                <w:sz w:val="20"/>
                <w:szCs w:val="20"/>
              </w:rPr>
              <w:t>Citrix</w:t>
            </w:r>
            <w:proofErr w:type="spellEnd"/>
            <w:r w:rsidRPr="00D41AA3">
              <w:rPr>
                <w:rFonts w:eastAsia="Tahoma" w:cstheme="minorHAnsi"/>
                <w:sz w:val="20"/>
                <w:szCs w:val="20"/>
              </w:rPr>
              <w:t xml:space="preserve"> Virtual </w:t>
            </w:r>
            <w:proofErr w:type="spellStart"/>
            <w:r w:rsidRPr="00D41AA3">
              <w:rPr>
                <w:rFonts w:eastAsia="Tahoma" w:cstheme="minorHAnsi"/>
                <w:sz w:val="20"/>
                <w:szCs w:val="20"/>
              </w:rPr>
              <w:t>Apps</w:t>
            </w:r>
            <w:proofErr w:type="spellEnd"/>
            <w:r w:rsidRPr="00D41AA3">
              <w:rPr>
                <w:rFonts w:eastAsia="Tahoma" w:cstheme="minorHAnsi"/>
                <w:sz w:val="20"/>
                <w:szCs w:val="20"/>
              </w:rPr>
              <w:t xml:space="preserve"> i Microsoft Remote Desktop Services (RDS).</w:t>
            </w:r>
          </w:p>
          <w:p w14:paraId="6690EBDD"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8. Urządzenie musi posiadać wbudowany moduł zapewniający podwójne uwierzytelnianie 2FA poprzez zastosowanie czasowych haseł jednorazowych (TOTP).</w:t>
            </w:r>
          </w:p>
          <w:p w14:paraId="60B558D9"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9. Wbudowany moduł 2FA musi dawać możliwość wykorzystania haseł TOTP w ramach </w:t>
            </w:r>
            <w:proofErr w:type="spellStart"/>
            <w:r w:rsidRPr="00D41AA3">
              <w:rPr>
                <w:rFonts w:eastAsia="Tahoma" w:cstheme="minorHAnsi"/>
                <w:sz w:val="20"/>
                <w:szCs w:val="20"/>
              </w:rPr>
              <w:t>tuneliSSLVPN</w:t>
            </w:r>
            <w:proofErr w:type="spellEnd"/>
            <w:r w:rsidRPr="00D41AA3">
              <w:rPr>
                <w:rFonts w:eastAsia="Tahoma" w:cstheme="minorHAnsi"/>
                <w:sz w:val="20"/>
                <w:szCs w:val="20"/>
              </w:rPr>
              <w:t xml:space="preserve">, </w:t>
            </w:r>
            <w:proofErr w:type="spellStart"/>
            <w:r w:rsidRPr="00D41AA3">
              <w:rPr>
                <w:rFonts w:eastAsia="Tahoma" w:cstheme="minorHAnsi"/>
                <w:sz w:val="20"/>
                <w:szCs w:val="20"/>
              </w:rPr>
              <w:t>IPSec</w:t>
            </w:r>
            <w:proofErr w:type="spellEnd"/>
            <w:r w:rsidRPr="00D41AA3">
              <w:rPr>
                <w:rFonts w:eastAsia="Tahoma" w:cstheme="minorHAnsi"/>
                <w:sz w:val="20"/>
                <w:szCs w:val="20"/>
              </w:rPr>
              <w:t>, jak również logowania do portalu uwierzytelniania, webowego interfejsu administracyjnego i SSH.</w:t>
            </w:r>
          </w:p>
        </w:tc>
      </w:tr>
      <w:tr w:rsidR="00C873EF" w:rsidRPr="00D41AA3" w14:paraId="785EA9D0" w14:textId="77777777" w:rsidTr="00957707">
        <w:trPr>
          <w:trHeight w:val="70"/>
        </w:trPr>
        <w:tc>
          <w:tcPr>
            <w:tcW w:w="2306" w:type="dxa"/>
          </w:tcPr>
          <w:p w14:paraId="2EBC187C" w14:textId="77777777" w:rsidR="00C873EF" w:rsidRPr="00D41AA3" w:rsidRDefault="00C873EF" w:rsidP="00957707">
            <w:pPr>
              <w:spacing w:line="276" w:lineRule="auto"/>
              <w:jc w:val="center"/>
              <w:rPr>
                <w:rFonts w:eastAsia="Tahoma" w:cstheme="minorHAnsi"/>
              </w:rPr>
            </w:pPr>
            <w:r w:rsidRPr="00D41AA3">
              <w:rPr>
                <w:rFonts w:eastAsia="Tahoma" w:cstheme="minorHAnsi"/>
              </w:rPr>
              <w:lastRenderedPageBreak/>
              <w:t xml:space="preserve">Administracja łączami do </w:t>
            </w:r>
            <w:proofErr w:type="spellStart"/>
            <w:r w:rsidRPr="00D41AA3">
              <w:rPr>
                <w:rFonts w:eastAsia="Tahoma" w:cstheme="minorHAnsi"/>
              </w:rPr>
              <w:t>internetu</w:t>
            </w:r>
            <w:proofErr w:type="spellEnd"/>
            <w:r w:rsidRPr="00D41AA3">
              <w:rPr>
                <w:rFonts w:eastAsia="Tahoma" w:cstheme="minorHAnsi"/>
              </w:rPr>
              <w:t xml:space="preserve"> (ISP)</w:t>
            </w:r>
          </w:p>
        </w:tc>
        <w:tc>
          <w:tcPr>
            <w:tcW w:w="7465" w:type="dxa"/>
          </w:tcPr>
          <w:p w14:paraId="010423E5"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1. Urządzenie ma umożliwiać wsparcie dla mechanizmów równoważenia obciążenia łączy do sieci Internet (tzw. </w:t>
            </w:r>
            <w:proofErr w:type="spellStart"/>
            <w:r w:rsidRPr="00D41AA3">
              <w:rPr>
                <w:rFonts w:eastAsia="Tahoma" w:cstheme="minorHAnsi"/>
                <w:sz w:val="20"/>
                <w:szCs w:val="20"/>
              </w:rPr>
              <w:t>Load</w:t>
            </w:r>
            <w:proofErr w:type="spellEnd"/>
            <w:r w:rsidRPr="00D41AA3">
              <w:rPr>
                <w:rFonts w:eastAsia="Tahoma" w:cstheme="minorHAnsi"/>
                <w:sz w:val="20"/>
                <w:szCs w:val="20"/>
              </w:rPr>
              <w:t xml:space="preserve"> </w:t>
            </w:r>
            <w:proofErr w:type="spellStart"/>
            <w:r w:rsidRPr="00D41AA3">
              <w:rPr>
                <w:rFonts w:eastAsia="Tahoma" w:cstheme="minorHAnsi"/>
                <w:sz w:val="20"/>
                <w:szCs w:val="20"/>
              </w:rPr>
              <w:t>Balancing</w:t>
            </w:r>
            <w:proofErr w:type="spellEnd"/>
            <w:r w:rsidRPr="00D41AA3">
              <w:rPr>
                <w:rFonts w:eastAsia="Tahoma" w:cstheme="minorHAnsi"/>
                <w:sz w:val="20"/>
                <w:szCs w:val="20"/>
              </w:rPr>
              <w:t>).</w:t>
            </w:r>
          </w:p>
          <w:p w14:paraId="16E1A950"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2. Mechanizm równoważenia obciążenia łącza internetowego ma działać w oparciu o następujące dwa mechanizmy:</w:t>
            </w:r>
          </w:p>
          <w:p w14:paraId="6A29207A"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a. równoważenie względem adresu źródłowego,</w:t>
            </w:r>
          </w:p>
          <w:p w14:paraId="46CFD96D"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b. równoważenie względem połączenia.</w:t>
            </w:r>
          </w:p>
          <w:p w14:paraId="2ED4F860"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3. Mechanizm równoważenia obciążenia ma uwzględniać wagi przypisywane osobno dla każdego z łączy do Internetu.</w:t>
            </w:r>
          </w:p>
          <w:p w14:paraId="3B49432E"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4. Urządzenie ma umożliwiać przełączenie na łącze zapasowe w przypadku awarii łącza</w:t>
            </w:r>
          </w:p>
          <w:p w14:paraId="04A3206B"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podstawowego (tzw. </w:t>
            </w:r>
            <w:proofErr w:type="spellStart"/>
            <w:r w:rsidRPr="00D41AA3">
              <w:rPr>
                <w:rFonts w:eastAsia="Tahoma" w:cstheme="minorHAnsi"/>
                <w:sz w:val="20"/>
                <w:szCs w:val="20"/>
              </w:rPr>
              <w:t>Failover</w:t>
            </w:r>
            <w:proofErr w:type="spellEnd"/>
            <w:r w:rsidRPr="00D41AA3">
              <w:rPr>
                <w:rFonts w:eastAsia="Tahoma" w:cstheme="minorHAnsi"/>
                <w:sz w:val="20"/>
                <w:szCs w:val="20"/>
              </w:rPr>
              <w:t>).</w:t>
            </w:r>
          </w:p>
          <w:p w14:paraId="011F6125"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5. Urządzenie ma wspierać mechanizm SD-WAN zapewniając automatyczną optymalizację i wybór najkorzystniejszego łącza.</w:t>
            </w:r>
          </w:p>
          <w:p w14:paraId="2BDE8BBB"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6. W zakresie SD-WAN urządzenie ma zapewniać obsługę mechanizmu SLA (monitorowanie</w:t>
            </w:r>
            <w:r>
              <w:rPr>
                <w:rFonts w:eastAsia="Tahoma" w:cstheme="minorHAnsi"/>
                <w:sz w:val="20"/>
                <w:szCs w:val="20"/>
              </w:rPr>
              <w:t xml:space="preserve"> </w:t>
            </w:r>
            <w:r w:rsidRPr="00D41AA3">
              <w:rPr>
                <w:rFonts w:eastAsia="Tahoma" w:cstheme="minorHAnsi"/>
                <w:sz w:val="20"/>
                <w:szCs w:val="20"/>
              </w:rPr>
              <w:t xml:space="preserve">opóźnienia, </w:t>
            </w:r>
            <w:proofErr w:type="spellStart"/>
            <w:r w:rsidRPr="00D41AA3">
              <w:rPr>
                <w:rFonts w:eastAsia="Tahoma" w:cstheme="minorHAnsi"/>
                <w:sz w:val="20"/>
                <w:szCs w:val="20"/>
              </w:rPr>
              <w:t>jitter</w:t>
            </w:r>
            <w:proofErr w:type="spellEnd"/>
            <w:r w:rsidRPr="00D41AA3">
              <w:rPr>
                <w:rFonts w:eastAsia="Tahoma" w:cstheme="minorHAnsi"/>
                <w:sz w:val="20"/>
                <w:szCs w:val="20"/>
              </w:rPr>
              <w:t>, wskaźnika utraty pakietów).</w:t>
            </w:r>
          </w:p>
          <w:p w14:paraId="13A33CC2"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7. Monitorowanie dostępności łącza musi być możliwe w oparciu o ICMP oraz TCP.</w:t>
            </w:r>
          </w:p>
        </w:tc>
      </w:tr>
      <w:tr w:rsidR="00C873EF" w:rsidRPr="00D41AA3" w14:paraId="1B3E4980" w14:textId="77777777" w:rsidTr="00957707">
        <w:trPr>
          <w:trHeight w:val="70"/>
        </w:trPr>
        <w:tc>
          <w:tcPr>
            <w:tcW w:w="2306" w:type="dxa"/>
          </w:tcPr>
          <w:p w14:paraId="62A5961F" w14:textId="77777777" w:rsidR="00C873EF" w:rsidRPr="00D41AA3" w:rsidRDefault="00C873EF" w:rsidP="00957707">
            <w:pPr>
              <w:spacing w:line="276" w:lineRule="auto"/>
              <w:jc w:val="center"/>
              <w:rPr>
                <w:rFonts w:eastAsia="Tahoma" w:cstheme="minorHAnsi"/>
              </w:rPr>
            </w:pPr>
            <w:r w:rsidRPr="00D41AA3">
              <w:rPr>
                <w:rFonts w:eastAsia="Tahoma" w:cstheme="minorHAnsi"/>
              </w:rPr>
              <w:t>Routing (trasowanie)</w:t>
            </w:r>
          </w:p>
        </w:tc>
        <w:tc>
          <w:tcPr>
            <w:tcW w:w="7465" w:type="dxa"/>
          </w:tcPr>
          <w:p w14:paraId="057D07BF"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1. Urządzenie ma umożliwiać statyczne trasowanie pakietów.</w:t>
            </w:r>
          </w:p>
          <w:p w14:paraId="289ECDC1"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2. Urządzenie ma umożliwiać trasowanie połączeń IPv6 co najmniej w zakresie trasowania</w:t>
            </w:r>
          </w:p>
          <w:p w14:paraId="6F4834C2"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statycznego oraz mechanizmu przełączenia na łącze zapasowe w przypadku awarii łącza</w:t>
            </w:r>
          </w:p>
          <w:p w14:paraId="401CF9E7"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podstawowego.</w:t>
            </w:r>
          </w:p>
          <w:p w14:paraId="32ABDD79"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 xml:space="preserve">3. Urządzenie ma umożliwiać trasowanie pakietów z poziomu wybranej reguły firewall (tzw. Policy </w:t>
            </w:r>
            <w:proofErr w:type="spellStart"/>
            <w:r w:rsidRPr="00D41AA3">
              <w:rPr>
                <w:rFonts w:eastAsia="Tahoma" w:cstheme="minorHAnsi"/>
                <w:sz w:val="20"/>
                <w:szCs w:val="20"/>
              </w:rPr>
              <w:t>Based</w:t>
            </w:r>
            <w:proofErr w:type="spellEnd"/>
            <w:r w:rsidRPr="00D41AA3">
              <w:rPr>
                <w:rFonts w:eastAsia="Tahoma" w:cstheme="minorHAnsi"/>
                <w:sz w:val="20"/>
                <w:szCs w:val="20"/>
              </w:rPr>
              <w:t xml:space="preserve"> Routing).</w:t>
            </w:r>
          </w:p>
          <w:p w14:paraId="065C3A89" w14:textId="77777777" w:rsidR="00C873EF" w:rsidRPr="00D41AA3" w:rsidRDefault="00C873EF" w:rsidP="00957707">
            <w:pPr>
              <w:spacing w:line="276" w:lineRule="auto"/>
              <w:jc w:val="both"/>
              <w:rPr>
                <w:rFonts w:eastAsia="Tahoma" w:cstheme="minorHAnsi"/>
                <w:sz w:val="20"/>
                <w:szCs w:val="20"/>
              </w:rPr>
            </w:pPr>
            <w:r w:rsidRPr="00D41AA3">
              <w:rPr>
                <w:rFonts w:eastAsia="Tahoma" w:cstheme="minorHAnsi"/>
                <w:sz w:val="20"/>
                <w:szCs w:val="20"/>
              </w:rPr>
              <w:t>4. Urządzenie ma umożliwiać dynamiczne trasowanie pakietów w oparciu co najmniej o protokoły: RIPv2, OSPF oraz BGP.</w:t>
            </w:r>
          </w:p>
        </w:tc>
      </w:tr>
      <w:tr w:rsidR="00C873EF" w:rsidRPr="00D41AA3" w14:paraId="216D0819" w14:textId="77777777" w:rsidTr="00957707">
        <w:trPr>
          <w:trHeight w:val="70"/>
        </w:trPr>
        <w:tc>
          <w:tcPr>
            <w:tcW w:w="2306" w:type="dxa"/>
          </w:tcPr>
          <w:p w14:paraId="3F968206" w14:textId="77777777" w:rsidR="00C873EF" w:rsidRPr="00D41AA3" w:rsidRDefault="00C873EF" w:rsidP="00957707">
            <w:pPr>
              <w:spacing w:line="276" w:lineRule="auto"/>
              <w:jc w:val="center"/>
              <w:rPr>
                <w:rFonts w:eastAsia="Tahoma" w:cstheme="minorHAnsi"/>
              </w:rPr>
            </w:pPr>
            <w:r w:rsidRPr="00D41AA3">
              <w:rPr>
                <w:rFonts w:eastAsia="Tahoma" w:cstheme="minorHAnsi"/>
              </w:rPr>
              <w:t>Administracja urządzeniem</w:t>
            </w:r>
          </w:p>
        </w:tc>
        <w:tc>
          <w:tcPr>
            <w:tcW w:w="7465" w:type="dxa"/>
          </w:tcPr>
          <w:p w14:paraId="0C0707CF"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 Konfiguracja urządzenia ma być możliwa z wykorzystaniem polskiego interfejsu graficznego.</w:t>
            </w:r>
          </w:p>
          <w:p w14:paraId="04C34BB2"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2. Interfejs konfiguracyjny ma być dostępny poprzez przeglądarkę internetową, a komunikacja ma być możliwa zarówno poprzez niezaszyfrowany protokół HTTP, jak zaszyfrowany protokół HTTPS.</w:t>
            </w:r>
          </w:p>
          <w:p w14:paraId="533BA7AE"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3. Administrator ma mieć możliwość wskazania do komunikacji innego portu niż 443 TCP.</w:t>
            </w:r>
          </w:p>
          <w:p w14:paraId="329CAB02"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4. Urządzenie ma umożliwiać zarządzanie przez dowolną liczbę administratorów z różnymi (także nakładającymi się) uprawnieniami.</w:t>
            </w:r>
          </w:p>
          <w:p w14:paraId="3F593BAD"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5. Urządzenie musi oferować możliwość wykorzystania wbudowanych profili administracyjnych określających dostęp do poszczególnych modułów systemu na prawach: brak dostępu, dostęp tylko do odczytu lub pełen odczyt i zapis.</w:t>
            </w:r>
          </w:p>
          <w:p w14:paraId="5D532E6B"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lastRenderedPageBreak/>
              <w:t>6. Urządzenie ma umożliwiać zarządzenia z poziomu konsoli (SSH)</w:t>
            </w:r>
          </w:p>
          <w:p w14:paraId="5B289F27"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7. Urządzenie ma umożliwiać zarządzanie poprzez dedykowaną platformę centralnego zarządzania.</w:t>
            </w:r>
          </w:p>
          <w:p w14:paraId="406E84AB"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8. Interfejs konfiguracyjny platformy centralnego zarządzania ma być dostępny poprzez przeglądarkę internetową, a komunikacja ma być zabezpieczona za pomocą protokołu HTTPS.</w:t>
            </w:r>
          </w:p>
          <w:p w14:paraId="6AE4645E"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9. Wbudowany webowy, graficzny interfejs administracyjny urządzenia musi oferować narzędzia diagnostyczne, co najmniej ping, </w:t>
            </w:r>
            <w:proofErr w:type="spellStart"/>
            <w:r w:rsidRPr="00D41AA3">
              <w:rPr>
                <w:rFonts w:eastAsia="Tahoma" w:cstheme="minorHAnsi"/>
                <w:sz w:val="20"/>
                <w:szCs w:val="20"/>
              </w:rPr>
              <w:t>traceroute</w:t>
            </w:r>
            <w:proofErr w:type="spellEnd"/>
            <w:r w:rsidRPr="00D41AA3">
              <w:rPr>
                <w:rFonts w:eastAsia="Tahoma" w:cstheme="minorHAnsi"/>
                <w:sz w:val="20"/>
                <w:szCs w:val="20"/>
              </w:rPr>
              <w:t xml:space="preserve">, </w:t>
            </w:r>
            <w:proofErr w:type="spellStart"/>
            <w:r w:rsidRPr="00D41AA3">
              <w:rPr>
                <w:rFonts w:eastAsia="Tahoma" w:cstheme="minorHAnsi"/>
                <w:sz w:val="20"/>
                <w:szCs w:val="20"/>
              </w:rPr>
              <w:t>nslookup</w:t>
            </w:r>
            <w:proofErr w:type="spellEnd"/>
            <w:r w:rsidRPr="00D41AA3">
              <w:rPr>
                <w:rFonts w:eastAsia="Tahoma" w:cstheme="minorHAnsi"/>
                <w:sz w:val="20"/>
                <w:szCs w:val="20"/>
              </w:rPr>
              <w:t>.</w:t>
            </w:r>
          </w:p>
          <w:p w14:paraId="56EB5897"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10. Wbudowany webowy, graficzny interfejs administracyjny musi oferować narzędzia do</w:t>
            </w:r>
            <w:r>
              <w:rPr>
                <w:rFonts w:eastAsia="Tahoma" w:cstheme="minorHAnsi"/>
                <w:sz w:val="20"/>
                <w:szCs w:val="20"/>
              </w:rPr>
              <w:t xml:space="preserve"> </w:t>
            </w:r>
            <w:r w:rsidRPr="00D41AA3">
              <w:rPr>
                <w:rFonts w:eastAsia="Tahoma" w:cstheme="minorHAnsi"/>
                <w:sz w:val="20"/>
                <w:szCs w:val="20"/>
              </w:rPr>
              <w:t>przechwytywania pakietów, wyświetlania otwartych połączeń sieciowych.</w:t>
            </w:r>
          </w:p>
          <w:p w14:paraId="1DB28F2B"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11. Wbudowany webowy, graficzny interfejs administracyjny musi oferować możliwość zdefiniowania polityki haseł stosowanych w całym systemie w zakresie minimalnej ilości znaków czy złożoności hasła.</w:t>
            </w:r>
          </w:p>
          <w:p w14:paraId="662B3731"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12. Wbudowany webowy, graficzny interfejs administracyjny musi oferować możliwość generowania skryptów z czynności wykonywanych przez administratora (</w:t>
            </w:r>
            <w:proofErr w:type="spellStart"/>
            <w:r w:rsidRPr="00D41AA3">
              <w:rPr>
                <w:rFonts w:eastAsia="Tahoma" w:cstheme="minorHAnsi"/>
                <w:sz w:val="20"/>
                <w:szCs w:val="20"/>
              </w:rPr>
              <w:t>script</w:t>
            </w:r>
            <w:proofErr w:type="spellEnd"/>
            <w:r w:rsidRPr="00D41AA3">
              <w:rPr>
                <w:rFonts w:eastAsia="Tahoma" w:cstheme="minorHAnsi"/>
                <w:sz w:val="20"/>
                <w:szCs w:val="20"/>
              </w:rPr>
              <w:t xml:space="preserve"> </w:t>
            </w:r>
            <w:proofErr w:type="spellStart"/>
            <w:r w:rsidRPr="00D41AA3">
              <w:rPr>
                <w:rFonts w:eastAsia="Tahoma" w:cstheme="minorHAnsi"/>
                <w:sz w:val="20"/>
                <w:szCs w:val="20"/>
              </w:rPr>
              <w:t>recording</w:t>
            </w:r>
            <w:proofErr w:type="spellEnd"/>
            <w:r w:rsidRPr="00D41AA3">
              <w:rPr>
                <w:rFonts w:eastAsia="Tahoma" w:cstheme="minorHAnsi"/>
                <w:sz w:val="20"/>
                <w:szCs w:val="20"/>
              </w:rPr>
              <w:t>).</w:t>
            </w:r>
          </w:p>
          <w:p w14:paraId="22F13316"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13. System musi oferować możliwość zdefiniowania własnych obiektów sieciowych, obiektów URL, certyfikatów, usług internetowych (web services).</w:t>
            </w:r>
          </w:p>
          <w:p w14:paraId="1A419621"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14. Urządzenie musi oferować portal uwierzytelniania (</w:t>
            </w:r>
            <w:proofErr w:type="spellStart"/>
            <w:r w:rsidRPr="00D41AA3">
              <w:rPr>
                <w:rFonts w:eastAsia="Tahoma" w:cstheme="minorHAnsi"/>
                <w:sz w:val="20"/>
                <w:szCs w:val="20"/>
              </w:rPr>
              <w:t>captive</w:t>
            </w:r>
            <w:proofErr w:type="spellEnd"/>
            <w:r w:rsidRPr="00D41AA3">
              <w:rPr>
                <w:rFonts w:eastAsia="Tahoma" w:cstheme="minorHAnsi"/>
                <w:sz w:val="20"/>
                <w:szCs w:val="20"/>
              </w:rPr>
              <w:t xml:space="preserve"> portal) dla użytkowników.</w:t>
            </w:r>
          </w:p>
          <w:p w14:paraId="6129403C"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15. Urządzenie ma umożliwiać eksportowanie logów na zewnętrzny serwer (</w:t>
            </w:r>
            <w:proofErr w:type="spellStart"/>
            <w:r w:rsidRPr="00D41AA3">
              <w:rPr>
                <w:rFonts w:eastAsia="Tahoma" w:cstheme="minorHAnsi"/>
                <w:sz w:val="20"/>
                <w:szCs w:val="20"/>
              </w:rPr>
              <w:t>syslog</w:t>
            </w:r>
            <w:proofErr w:type="spellEnd"/>
            <w:r w:rsidRPr="00D41AA3">
              <w:rPr>
                <w:rFonts w:eastAsia="Tahoma" w:cstheme="minorHAnsi"/>
                <w:sz w:val="20"/>
                <w:szCs w:val="20"/>
              </w:rPr>
              <w:t>) z wykorzystaniem transmisji nieszyfrowanej jak i szyfrowanej (TLS).</w:t>
            </w:r>
          </w:p>
          <w:p w14:paraId="06922C3F"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16. Urządzenie ma umożliwiać eksportowanie logów za pomocą protokołu IPFIX.</w:t>
            </w:r>
          </w:p>
          <w:p w14:paraId="30B81653"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17. Urządzenie ma umożliwiać eksportowanie backupu konfiguracji (kopia zapasowa) co najmniej w zakresie:</w:t>
            </w:r>
          </w:p>
          <w:p w14:paraId="213D32CA"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a. manualnego eksportu do pliku w dowolnym momencie czasu,</w:t>
            </w:r>
          </w:p>
          <w:p w14:paraId="43D2318B"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b. automatycznego eksportu do serwerów producenta lub na dedykowany serwer</w:t>
            </w:r>
          </w:p>
          <w:p w14:paraId="71C38A3E"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zarządzany przez administratora, z możliwością wyboru częstotliwości co najmniej: raz</w:t>
            </w:r>
          </w:p>
          <w:p w14:paraId="759B6A2D"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dziennie, raz w tygodniu, raz w miesiącu</w:t>
            </w:r>
          </w:p>
          <w:p w14:paraId="664531B6"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18. Urządzenie ma umożliwiać odtworzenie backupu konfiguracji pochodzących bezpośrednio z serwerów producenta lub z dedykowanego serwera zarządzanego przez administratora.</w:t>
            </w:r>
          </w:p>
          <w:p w14:paraId="07910C94"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 xml:space="preserve">19. Urządzenie ma umożliwiać </w:t>
            </w:r>
            <w:proofErr w:type="spellStart"/>
            <w:r w:rsidRPr="00D41AA3">
              <w:rPr>
                <w:rFonts w:eastAsia="Tahoma" w:cstheme="minorHAnsi"/>
                <w:sz w:val="20"/>
                <w:szCs w:val="20"/>
              </w:rPr>
              <w:t>anonimizację</w:t>
            </w:r>
            <w:proofErr w:type="spellEnd"/>
            <w:r w:rsidRPr="00D41AA3">
              <w:rPr>
                <w:rFonts w:eastAsia="Tahoma" w:cstheme="minorHAnsi"/>
                <w:sz w:val="20"/>
                <w:szCs w:val="20"/>
              </w:rPr>
              <w:t xml:space="preserve"> logów co najmniej w zakresie adresu źródłowego oraz nazwy użytkownika.</w:t>
            </w:r>
          </w:p>
          <w:p w14:paraId="629C4E19" w14:textId="77777777" w:rsidR="00C873EF" w:rsidRPr="00D41AA3" w:rsidRDefault="00C873EF" w:rsidP="00957707">
            <w:pPr>
              <w:spacing w:line="276" w:lineRule="auto"/>
              <w:rPr>
                <w:rFonts w:eastAsia="Tahoma" w:cstheme="minorHAnsi"/>
                <w:sz w:val="20"/>
                <w:szCs w:val="20"/>
              </w:rPr>
            </w:pPr>
            <w:r w:rsidRPr="00D41AA3">
              <w:rPr>
                <w:rFonts w:eastAsia="Tahoma" w:cstheme="minorHAnsi"/>
                <w:sz w:val="20"/>
                <w:szCs w:val="20"/>
              </w:rPr>
              <w:t>20. Rozwiązanie musi dawać możliwość ręcznej aktualizacji baz zabezpieczeń poprzez wskazanie pliku aktualizacji w trybie offline z poziomu interfejsu graficznego.</w:t>
            </w:r>
          </w:p>
        </w:tc>
      </w:tr>
      <w:tr w:rsidR="00C873EF" w:rsidRPr="00D41AA3" w14:paraId="6CC337DC" w14:textId="77777777" w:rsidTr="00957707">
        <w:trPr>
          <w:trHeight w:val="70"/>
        </w:trPr>
        <w:tc>
          <w:tcPr>
            <w:tcW w:w="2306" w:type="dxa"/>
          </w:tcPr>
          <w:p w14:paraId="6EDC79F3" w14:textId="77777777" w:rsidR="00C873EF" w:rsidRPr="00D41AA3" w:rsidRDefault="00C873EF" w:rsidP="00957707">
            <w:pPr>
              <w:spacing w:line="276" w:lineRule="auto"/>
              <w:jc w:val="center"/>
              <w:rPr>
                <w:rFonts w:eastAsia="Tahoma" w:cstheme="minorHAnsi"/>
              </w:rPr>
            </w:pPr>
            <w:r w:rsidRPr="00D41AA3">
              <w:rPr>
                <w:rFonts w:eastAsia="Tahoma" w:cstheme="minorHAnsi"/>
              </w:rPr>
              <w:lastRenderedPageBreak/>
              <w:t>Raportowanie</w:t>
            </w:r>
          </w:p>
        </w:tc>
        <w:tc>
          <w:tcPr>
            <w:tcW w:w="7465" w:type="dxa"/>
          </w:tcPr>
          <w:p w14:paraId="1B3F5B70"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 Urządzenie ma posiadać wbudowany w interfejs administracyjny system raportowania i</w:t>
            </w:r>
            <w:r>
              <w:rPr>
                <w:rFonts w:eastAsia="Tahoma" w:cstheme="minorHAnsi"/>
                <w:sz w:val="20"/>
                <w:szCs w:val="20"/>
              </w:rPr>
              <w:t xml:space="preserve"> </w:t>
            </w:r>
            <w:r w:rsidRPr="00D41AA3">
              <w:rPr>
                <w:rFonts w:eastAsia="Tahoma" w:cstheme="minorHAnsi"/>
                <w:sz w:val="20"/>
                <w:szCs w:val="20"/>
              </w:rPr>
              <w:t>przeglądania logów zebranych na urządzeniu.</w:t>
            </w:r>
          </w:p>
          <w:p w14:paraId="68A38A69"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2. System raportowania i przeglądania logów wbudowany w system nie może wymagać dodatkowej licencji do swojego działania.</w:t>
            </w:r>
          </w:p>
          <w:p w14:paraId="6501DD39"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3. System raportowania ma posiadać predefiniowane raporty dla co najmniej ruchu WEB, modułu IPS, skanera Antywirusowego, skanera Antyspamowego.</w:t>
            </w:r>
          </w:p>
          <w:p w14:paraId="1390AFF2"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4. System raportowania ma umożliwiać wygenerowanie co najmniej 25 różnych raportów.</w:t>
            </w:r>
          </w:p>
          <w:p w14:paraId="30BAA165"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5. System raportowania ma umożliwiać edycję konfiguracji bezpośrednio z poziomu raportu.</w:t>
            </w:r>
          </w:p>
          <w:p w14:paraId="02CE684D"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6. System raportowania ma umożliwiać eksport wyników raportu do formatu CSV.</w:t>
            </w:r>
          </w:p>
          <w:p w14:paraId="438405D3"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lastRenderedPageBreak/>
              <w:t>7. Urządzenie musi posiadać możliwość rozbudowy o dedykowany system zbierania logów i</w:t>
            </w:r>
          </w:p>
          <w:p w14:paraId="3AE03DCE"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tworzenia raportów w postaci wirtualnej maszyny pochodzący od tego samego producenta.</w:t>
            </w:r>
          </w:p>
          <w:p w14:paraId="47AFE39F"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8. Urządzenie ma umożliwiać monitorowanie swojego stanu w wykorzystanie protokołu SNMP w wersji 1, 2 i 3.</w:t>
            </w:r>
          </w:p>
          <w:p w14:paraId="41BC3828"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9. Urządzenie ma umożliwiać monitorowanie ruchu sieciowego bezpośrednio w konsoli GUI, a także z poziomu konsoli (SSH).</w:t>
            </w:r>
          </w:p>
        </w:tc>
      </w:tr>
      <w:tr w:rsidR="00C873EF" w:rsidRPr="00D41AA3" w14:paraId="5304D80E" w14:textId="77777777" w:rsidTr="00957707">
        <w:trPr>
          <w:trHeight w:val="70"/>
        </w:trPr>
        <w:tc>
          <w:tcPr>
            <w:tcW w:w="2306" w:type="dxa"/>
          </w:tcPr>
          <w:p w14:paraId="1842F141" w14:textId="77777777" w:rsidR="00C873EF" w:rsidRPr="00D41AA3" w:rsidRDefault="00C873EF" w:rsidP="00957707">
            <w:pPr>
              <w:spacing w:line="276" w:lineRule="auto"/>
              <w:jc w:val="center"/>
              <w:rPr>
                <w:rFonts w:eastAsia="Tahoma" w:cstheme="minorHAnsi"/>
              </w:rPr>
            </w:pPr>
            <w:r w:rsidRPr="00D41AA3">
              <w:rPr>
                <w:rFonts w:eastAsia="Tahoma" w:cstheme="minorHAnsi"/>
              </w:rPr>
              <w:lastRenderedPageBreak/>
              <w:t>Pozostałe usługi i funkcje</w:t>
            </w:r>
          </w:p>
        </w:tc>
        <w:tc>
          <w:tcPr>
            <w:tcW w:w="7465" w:type="dxa"/>
          </w:tcPr>
          <w:p w14:paraId="5B2E07AE"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 Urządzenie ma posiadać wbudowany serwer DHCP z możliwością dynamicznego przypisywania adresów jak i statycznego przypisywania adresu IP do adresu MAC karty sieciowej.</w:t>
            </w:r>
          </w:p>
          <w:p w14:paraId="0FE9797A"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 xml:space="preserve">2. Urządzenie ma pozwalać na przesyłanie zapytań DHCP do zewnętrznego serwera DHCP (tzw. DHCP </w:t>
            </w:r>
            <w:proofErr w:type="spellStart"/>
            <w:r w:rsidRPr="00D41AA3">
              <w:rPr>
                <w:rFonts w:eastAsia="Tahoma" w:cstheme="minorHAnsi"/>
                <w:sz w:val="20"/>
                <w:szCs w:val="20"/>
              </w:rPr>
              <w:t>Relay</w:t>
            </w:r>
            <w:proofErr w:type="spellEnd"/>
            <w:r w:rsidRPr="00D41AA3">
              <w:rPr>
                <w:rFonts w:eastAsia="Tahoma" w:cstheme="minorHAnsi"/>
                <w:sz w:val="20"/>
                <w:szCs w:val="20"/>
              </w:rPr>
              <w:t>).</w:t>
            </w:r>
          </w:p>
          <w:p w14:paraId="0AE5F9F1"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3. Konfiguracja serwera DHCP ma być niezależna dla IPv4 i IPv6.</w:t>
            </w:r>
          </w:p>
          <w:p w14:paraId="33B24401"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4. Urządzenie ma umożliwiać stworzenia różnych konfiguracji DHCP dla różnych podsieci</w:t>
            </w:r>
          </w:p>
          <w:p w14:paraId="58E7AFB5"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skonfigurowanych zarówno na interfejsach fizycznych jak i wirtualnych (VLAN) w zakresie</w:t>
            </w:r>
          </w:p>
          <w:p w14:paraId="4B4C8852"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określenia bramy, serwerów DNS, nazwy domeny).</w:t>
            </w:r>
          </w:p>
          <w:p w14:paraId="52169C43"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5. Urządzenie ma posiadać usługę DNS Proxy.</w:t>
            </w:r>
          </w:p>
          <w:p w14:paraId="48759473"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6. Urządzenie musi oferować wsparcie dla IEEE 802.1Q VLAN.</w:t>
            </w:r>
          </w:p>
          <w:p w14:paraId="61CCDF02"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7. Urządzenie musi mieć zaimplementowane Open API</w:t>
            </w:r>
          </w:p>
          <w:p w14:paraId="0B944AC3"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8. Urządzenie ma posiadać dwie niezależne partycje np. w celu zapewnienia działania na wypadek awarii podczas aktualizacji oprogramowania układowego (</w:t>
            </w:r>
            <w:proofErr w:type="spellStart"/>
            <w:r w:rsidRPr="00D41AA3">
              <w:rPr>
                <w:rFonts w:eastAsia="Tahoma" w:cstheme="minorHAnsi"/>
                <w:sz w:val="20"/>
                <w:szCs w:val="20"/>
              </w:rPr>
              <w:t>firmware</w:t>
            </w:r>
            <w:proofErr w:type="spellEnd"/>
            <w:r w:rsidRPr="00D41AA3">
              <w:rPr>
                <w:rFonts w:eastAsia="Tahoma" w:cstheme="minorHAnsi"/>
                <w:sz w:val="20"/>
                <w:szCs w:val="20"/>
              </w:rPr>
              <w:t xml:space="preserve">). W tym celu ma być możliwe zsynchronizowanie aktywnej partycji z zapasową przed aktualizacją </w:t>
            </w:r>
            <w:proofErr w:type="spellStart"/>
            <w:r w:rsidRPr="00D41AA3">
              <w:rPr>
                <w:rFonts w:eastAsia="Tahoma" w:cstheme="minorHAnsi"/>
                <w:sz w:val="20"/>
                <w:szCs w:val="20"/>
              </w:rPr>
              <w:t>firmware</w:t>
            </w:r>
            <w:proofErr w:type="spellEnd"/>
            <w:r w:rsidRPr="00D41AA3">
              <w:rPr>
                <w:rFonts w:eastAsia="Tahoma" w:cstheme="minorHAnsi"/>
                <w:sz w:val="20"/>
                <w:szCs w:val="20"/>
              </w:rPr>
              <w:t xml:space="preserve"> lub w dowolnym innym momencie.</w:t>
            </w:r>
          </w:p>
        </w:tc>
      </w:tr>
      <w:tr w:rsidR="00C873EF" w:rsidRPr="00D41AA3" w14:paraId="3E94D5B9" w14:textId="77777777" w:rsidTr="00957707">
        <w:trPr>
          <w:trHeight w:val="70"/>
        </w:trPr>
        <w:tc>
          <w:tcPr>
            <w:tcW w:w="2306" w:type="dxa"/>
          </w:tcPr>
          <w:p w14:paraId="7BE17A48" w14:textId="77777777" w:rsidR="00C873EF" w:rsidRPr="00D41AA3" w:rsidRDefault="00C873EF" w:rsidP="00957707">
            <w:pPr>
              <w:spacing w:line="276" w:lineRule="auto"/>
              <w:jc w:val="center"/>
              <w:rPr>
                <w:rFonts w:eastAsia="Tahoma" w:cstheme="minorHAnsi"/>
              </w:rPr>
            </w:pPr>
            <w:r w:rsidRPr="009060F3">
              <w:rPr>
                <w:rFonts w:eastAsia="Tahoma" w:cstheme="minorHAnsi"/>
              </w:rPr>
              <w:t>Gwarancja i serwis</w:t>
            </w:r>
          </w:p>
        </w:tc>
        <w:tc>
          <w:tcPr>
            <w:tcW w:w="7465" w:type="dxa"/>
          </w:tcPr>
          <w:p w14:paraId="141D1D43" w14:textId="77777777" w:rsidR="00C873EF" w:rsidRPr="00C27CAA" w:rsidRDefault="00C873EF" w:rsidP="00C873EF">
            <w:pPr>
              <w:pStyle w:val="Akapitzlist"/>
              <w:numPr>
                <w:ilvl w:val="0"/>
                <w:numId w:val="37"/>
              </w:numPr>
              <w:suppressAutoHyphens w:val="0"/>
              <w:spacing w:line="276" w:lineRule="auto"/>
              <w:jc w:val="both"/>
              <w:rPr>
                <w:rFonts w:eastAsia="Tahoma" w:cstheme="minorHAnsi"/>
                <w:sz w:val="20"/>
                <w:szCs w:val="20"/>
              </w:rPr>
            </w:pPr>
            <w:r w:rsidRPr="00C27CAA">
              <w:rPr>
                <w:rFonts w:eastAsia="Tahoma" w:cstheme="minorHAnsi"/>
                <w:sz w:val="20"/>
                <w:szCs w:val="20"/>
              </w:rPr>
              <w:t>Do dnia 31.05.2026 roku urządzenie musi posiadać  dostęp do aktualizacji FW+IPS, VPN, filtr URL, AV, AS, obsługa kart SD</w:t>
            </w:r>
            <w:r>
              <w:rPr>
                <w:rFonts w:eastAsia="Tahoma" w:cstheme="minorHAnsi"/>
                <w:sz w:val="20"/>
                <w:szCs w:val="20"/>
              </w:rPr>
              <w:t xml:space="preserve"> lub wbudowanego dysku</w:t>
            </w:r>
            <w:r w:rsidRPr="00C27CAA">
              <w:rPr>
                <w:rFonts w:eastAsia="Tahoma" w:cstheme="minorHAnsi"/>
                <w:sz w:val="20"/>
                <w:szCs w:val="20"/>
              </w:rPr>
              <w:t xml:space="preserve">. </w:t>
            </w:r>
          </w:p>
          <w:p w14:paraId="3BF8459E" w14:textId="77777777" w:rsidR="00C873EF" w:rsidRPr="00C27CAA" w:rsidRDefault="00C873EF" w:rsidP="00C873EF">
            <w:pPr>
              <w:pStyle w:val="Akapitzlist"/>
              <w:numPr>
                <w:ilvl w:val="0"/>
                <w:numId w:val="37"/>
              </w:numPr>
              <w:suppressAutoHyphens w:val="0"/>
              <w:spacing w:line="276" w:lineRule="auto"/>
              <w:jc w:val="both"/>
              <w:rPr>
                <w:rFonts w:eastAsia="Tahoma" w:cstheme="minorHAnsi"/>
                <w:sz w:val="20"/>
                <w:szCs w:val="20"/>
              </w:rPr>
            </w:pPr>
            <w:r w:rsidRPr="00C27CAA">
              <w:rPr>
                <w:rFonts w:eastAsia="Tahoma" w:cstheme="minorHAnsi"/>
                <w:sz w:val="20"/>
                <w:szCs w:val="20"/>
              </w:rPr>
              <w:t>Do dnia 31.05.2026 roku należy zapewnić wsparcie techniczne świadczone co najmniej drogą e-mail lub przez dedykowany do tego portal.</w:t>
            </w:r>
          </w:p>
          <w:p w14:paraId="3E9393AB" w14:textId="77777777" w:rsidR="00C873EF" w:rsidRPr="00D41AA3" w:rsidRDefault="00C873EF" w:rsidP="00C873EF">
            <w:pPr>
              <w:pStyle w:val="Akapitzlist"/>
              <w:numPr>
                <w:ilvl w:val="0"/>
                <w:numId w:val="37"/>
              </w:numPr>
              <w:suppressAutoHyphens w:val="0"/>
              <w:spacing w:line="276" w:lineRule="auto"/>
              <w:jc w:val="both"/>
              <w:rPr>
                <w:rFonts w:eastAsia="Tahoma" w:cstheme="minorHAnsi"/>
                <w:sz w:val="20"/>
                <w:szCs w:val="20"/>
              </w:rPr>
            </w:pPr>
            <w:r w:rsidRPr="00C27CAA">
              <w:rPr>
                <w:rFonts w:eastAsia="Tahoma" w:cstheme="minorHAnsi"/>
                <w:sz w:val="20"/>
                <w:szCs w:val="20"/>
              </w:rPr>
              <w:t>Urządzenie ma być objęte 2-letnią gwarancją producenta.</w:t>
            </w:r>
          </w:p>
        </w:tc>
      </w:tr>
      <w:tr w:rsidR="00C873EF" w:rsidRPr="00D41AA3" w14:paraId="321AF027" w14:textId="77777777" w:rsidTr="00957707">
        <w:trPr>
          <w:trHeight w:val="70"/>
        </w:trPr>
        <w:tc>
          <w:tcPr>
            <w:tcW w:w="2306" w:type="dxa"/>
          </w:tcPr>
          <w:p w14:paraId="6ED7E26F" w14:textId="77777777" w:rsidR="00C873EF" w:rsidRPr="00D41AA3" w:rsidRDefault="00C873EF" w:rsidP="00957707">
            <w:pPr>
              <w:spacing w:line="276" w:lineRule="auto"/>
              <w:jc w:val="center"/>
              <w:rPr>
                <w:rFonts w:eastAsia="Tahoma" w:cstheme="minorHAnsi"/>
              </w:rPr>
            </w:pPr>
            <w:r w:rsidRPr="00D41AA3">
              <w:rPr>
                <w:rFonts w:eastAsia="Tahoma" w:cstheme="minorHAnsi"/>
              </w:rPr>
              <w:t>Parametry sprzętowe</w:t>
            </w:r>
          </w:p>
        </w:tc>
        <w:tc>
          <w:tcPr>
            <w:tcW w:w="7465" w:type="dxa"/>
          </w:tcPr>
          <w:p w14:paraId="6B16C06C" w14:textId="77777777" w:rsidR="00C873EF" w:rsidRPr="00D41AA3" w:rsidRDefault="00C873EF" w:rsidP="00957707">
            <w:pPr>
              <w:spacing w:line="276" w:lineRule="auto"/>
              <w:ind w:hanging="11"/>
              <w:rPr>
                <w:rFonts w:eastAsia="Tahoma" w:cstheme="minorHAnsi"/>
                <w:sz w:val="20"/>
                <w:szCs w:val="20"/>
              </w:rPr>
            </w:pPr>
            <w:r>
              <w:rPr>
                <w:rFonts w:eastAsia="Tahoma" w:cstheme="minorHAnsi"/>
                <w:sz w:val="20"/>
                <w:szCs w:val="20"/>
              </w:rPr>
              <w:t>1. Urządzenie może</w:t>
            </w:r>
            <w:r w:rsidRPr="00D41AA3">
              <w:rPr>
                <w:rFonts w:eastAsia="Tahoma" w:cstheme="minorHAnsi"/>
                <w:sz w:val="20"/>
                <w:szCs w:val="20"/>
              </w:rPr>
              <w:t xml:space="preserve"> być pozbawione dysku twardego, a oprogramowanie wewnętrzne </w:t>
            </w:r>
            <w:r>
              <w:rPr>
                <w:rFonts w:eastAsia="Tahoma" w:cstheme="minorHAnsi"/>
                <w:sz w:val="20"/>
                <w:szCs w:val="20"/>
              </w:rPr>
              <w:t>może</w:t>
            </w:r>
            <w:r w:rsidRPr="00D41AA3">
              <w:rPr>
                <w:rFonts w:eastAsia="Tahoma" w:cstheme="minorHAnsi"/>
                <w:sz w:val="20"/>
                <w:szCs w:val="20"/>
              </w:rPr>
              <w:t xml:space="preserve"> działać na wbudowanej pamięci </w:t>
            </w:r>
            <w:proofErr w:type="spellStart"/>
            <w:r w:rsidRPr="00D41AA3">
              <w:rPr>
                <w:rFonts w:eastAsia="Tahoma" w:cstheme="minorHAnsi"/>
                <w:sz w:val="20"/>
                <w:szCs w:val="20"/>
              </w:rPr>
              <w:t>flash</w:t>
            </w:r>
            <w:proofErr w:type="spellEnd"/>
            <w:r w:rsidRPr="00D41AA3">
              <w:rPr>
                <w:rFonts w:eastAsia="Tahoma" w:cstheme="minorHAnsi"/>
                <w:sz w:val="20"/>
                <w:szCs w:val="20"/>
              </w:rPr>
              <w:t>.</w:t>
            </w:r>
          </w:p>
          <w:p w14:paraId="62E0D210"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 xml:space="preserve">2. Urządzenie ma być wyposażone w zintegrowany port na kartę </w:t>
            </w:r>
            <w:proofErr w:type="spellStart"/>
            <w:r w:rsidRPr="00D41AA3">
              <w:rPr>
                <w:rFonts w:eastAsia="Tahoma" w:cstheme="minorHAnsi"/>
                <w:sz w:val="20"/>
                <w:szCs w:val="20"/>
              </w:rPr>
              <w:t>microSD</w:t>
            </w:r>
            <w:proofErr w:type="spellEnd"/>
            <w:r>
              <w:rPr>
                <w:rFonts w:eastAsia="Tahoma" w:cstheme="minorHAnsi"/>
                <w:sz w:val="20"/>
                <w:szCs w:val="20"/>
              </w:rPr>
              <w:t xml:space="preserve"> lub dysk twardy do przechowywania logów</w:t>
            </w:r>
            <w:r w:rsidRPr="00D41AA3">
              <w:rPr>
                <w:rFonts w:eastAsia="Tahoma" w:cstheme="minorHAnsi"/>
                <w:sz w:val="20"/>
                <w:szCs w:val="20"/>
              </w:rPr>
              <w:t>.</w:t>
            </w:r>
          </w:p>
          <w:p w14:paraId="65E7A021"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3. Liczba portów Ethernet 2,5Gbps – min.4.</w:t>
            </w:r>
          </w:p>
          <w:p w14:paraId="01F6F68C"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4. Urządzenie ma umożliwiać dostęp do Internetu za pomocą modemu 3G oraz 4G pochodzącego od dowolnego producenta.</w:t>
            </w:r>
          </w:p>
          <w:p w14:paraId="7A5D0331"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5. Przepustowość Firewall (1518 bajtów UDP) – minimum 3Gbps.</w:t>
            </w:r>
          </w:p>
          <w:p w14:paraId="5D5060B1"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6. Przepustowość Firewall wraz z włączonym systemem IPS (1</w:t>
            </w:r>
            <w:r>
              <w:rPr>
                <w:rFonts w:eastAsia="Tahoma" w:cstheme="minorHAnsi"/>
                <w:sz w:val="20"/>
                <w:szCs w:val="20"/>
              </w:rPr>
              <w:t>400</w:t>
            </w:r>
            <w:r w:rsidRPr="00D41AA3">
              <w:rPr>
                <w:rFonts w:eastAsia="Tahoma" w:cstheme="minorHAnsi"/>
                <w:sz w:val="20"/>
                <w:szCs w:val="20"/>
              </w:rPr>
              <w:t xml:space="preserve"> bajtów UDP) – minimum 1Gbps.</w:t>
            </w:r>
          </w:p>
          <w:p w14:paraId="6F9A5AD0"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7. Przepustowość filtrowania Antywirusowego – minimum 300Mbps.</w:t>
            </w:r>
          </w:p>
          <w:p w14:paraId="0F9AC8B7"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8. Przepustowość tunelu VPN przy szyfrowaniu AES – minimum 1Gbps.</w:t>
            </w:r>
          </w:p>
          <w:p w14:paraId="4012BE5E"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 xml:space="preserve">9. Maksymalna liczba tuneli VPN </w:t>
            </w:r>
            <w:proofErr w:type="spellStart"/>
            <w:r w:rsidRPr="00D41AA3">
              <w:rPr>
                <w:rFonts w:eastAsia="Tahoma" w:cstheme="minorHAnsi"/>
                <w:sz w:val="20"/>
                <w:szCs w:val="20"/>
              </w:rPr>
              <w:t>IPSec</w:t>
            </w:r>
            <w:proofErr w:type="spellEnd"/>
            <w:r w:rsidRPr="00D41AA3">
              <w:rPr>
                <w:rFonts w:eastAsia="Tahoma" w:cstheme="minorHAnsi"/>
                <w:sz w:val="20"/>
                <w:szCs w:val="20"/>
              </w:rPr>
              <w:t xml:space="preserve"> – minimum 50.</w:t>
            </w:r>
          </w:p>
          <w:p w14:paraId="2A1DE43B"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10. Maksymalna liczba tuneli typu SSL VPN (tryb tunelu) – minimum 2</w:t>
            </w:r>
            <w:r>
              <w:rPr>
                <w:rFonts w:eastAsia="Tahoma" w:cstheme="minorHAnsi"/>
                <w:sz w:val="20"/>
                <w:szCs w:val="20"/>
              </w:rPr>
              <w:t>0</w:t>
            </w:r>
            <w:r w:rsidRPr="00D41AA3">
              <w:rPr>
                <w:rFonts w:eastAsia="Tahoma" w:cstheme="minorHAnsi"/>
                <w:sz w:val="20"/>
                <w:szCs w:val="20"/>
              </w:rPr>
              <w:t>.</w:t>
            </w:r>
          </w:p>
          <w:p w14:paraId="57C97B3B"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11. Obsługa interfejsów 802.11q (VLAN) – minimum 1</w:t>
            </w:r>
            <w:r>
              <w:rPr>
                <w:rFonts w:eastAsia="Tahoma" w:cstheme="minorHAnsi"/>
                <w:sz w:val="20"/>
                <w:szCs w:val="20"/>
              </w:rPr>
              <w:t>00</w:t>
            </w:r>
          </w:p>
          <w:p w14:paraId="6789716E"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12. Liczba równoczesnych sesji – minimum 1</w:t>
            </w:r>
            <w:r>
              <w:rPr>
                <w:rFonts w:eastAsia="Tahoma" w:cstheme="minorHAnsi"/>
                <w:sz w:val="20"/>
                <w:szCs w:val="20"/>
              </w:rPr>
              <w:t>0</w:t>
            </w:r>
            <w:r w:rsidRPr="00D41AA3">
              <w:rPr>
                <w:rFonts w:eastAsia="Tahoma" w:cstheme="minorHAnsi"/>
                <w:sz w:val="20"/>
                <w:szCs w:val="20"/>
              </w:rPr>
              <w:t>0 000 i nie mniej niż 1</w:t>
            </w:r>
            <w:r>
              <w:rPr>
                <w:rFonts w:eastAsia="Tahoma" w:cstheme="minorHAnsi"/>
                <w:sz w:val="20"/>
                <w:szCs w:val="20"/>
              </w:rPr>
              <w:t>0</w:t>
            </w:r>
            <w:r w:rsidRPr="00D41AA3">
              <w:rPr>
                <w:rFonts w:eastAsia="Tahoma" w:cstheme="minorHAnsi"/>
                <w:sz w:val="20"/>
                <w:szCs w:val="20"/>
              </w:rPr>
              <w:t xml:space="preserve"> 000 nowych sesji/sekundę.</w:t>
            </w:r>
          </w:p>
          <w:p w14:paraId="1ED1717D"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lastRenderedPageBreak/>
              <w:t>13. Urządzenie ma umożliwiać budowanie klastrów wysokiej dostępności HA co najmniej w trybie Active-</w:t>
            </w:r>
            <w:proofErr w:type="spellStart"/>
            <w:r w:rsidRPr="00D41AA3">
              <w:rPr>
                <w:rFonts w:eastAsia="Tahoma" w:cstheme="minorHAnsi"/>
                <w:sz w:val="20"/>
                <w:szCs w:val="20"/>
              </w:rPr>
              <w:t>Passive</w:t>
            </w:r>
            <w:proofErr w:type="spellEnd"/>
            <w:r w:rsidRPr="00D41AA3">
              <w:rPr>
                <w:rFonts w:eastAsia="Tahoma" w:cstheme="minorHAnsi"/>
                <w:sz w:val="20"/>
                <w:szCs w:val="20"/>
              </w:rPr>
              <w:t>.</w:t>
            </w:r>
          </w:p>
          <w:p w14:paraId="63FB8ACB"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14. Urządzenie nie ma limitu na liczbę użytkowników.</w:t>
            </w:r>
          </w:p>
          <w:p w14:paraId="44088B67"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15. Liczba reguł filtrowania – minimum 1024.</w:t>
            </w:r>
          </w:p>
          <w:p w14:paraId="16D8B959"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 xml:space="preserve">16. Liczba tras statycznego routingu – minimum </w:t>
            </w:r>
            <w:r>
              <w:rPr>
                <w:rFonts w:eastAsia="Tahoma" w:cstheme="minorHAnsi"/>
                <w:sz w:val="20"/>
                <w:szCs w:val="20"/>
              </w:rPr>
              <w:t>200</w:t>
            </w:r>
            <w:r w:rsidRPr="00D41AA3">
              <w:rPr>
                <w:rFonts w:eastAsia="Tahoma" w:cstheme="minorHAnsi"/>
                <w:sz w:val="20"/>
                <w:szCs w:val="20"/>
              </w:rPr>
              <w:t>.</w:t>
            </w:r>
          </w:p>
          <w:p w14:paraId="134B5763" w14:textId="77777777" w:rsidR="00C873EF" w:rsidRPr="00D41AA3" w:rsidRDefault="00C873EF" w:rsidP="00957707">
            <w:pPr>
              <w:spacing w:line="276" w:lineRule="auto"/>
              <w:ind w:hanging="11"/>
              <w:rPr>
                <w:rFonts w:eastAsia="Tahoma" w:cstheme="minorHAnsi"/>
                <w:sz w:val="20"/>
                <w:szCs w:val="20"/>
              </w:rPr>
            </w:pPr>
            <w:r w:rsidRPr="00D41AA3">
              <w:rPr>
                <w:rFonts w:eastAsia="Tahoma" w:cstheme="minorHAnsi"/>
                <w:sz w:val="20"/>
                <w:szCs w:val="20"/>
              </w:rPr>
              <w:t>17. Liczba tras dynamicznego routingu – minimum 10 000.</w:t>
            </w:r>
          </w:p>
          <w:p w14:paraId="4C643274" w14:textId="77777777" w:rsidR="00C873EF" w:rsidRDefault="00C873EF" w:rsidP="00957707">
            <w:pPr>
              <w:spacing w:line="276" w:lineRule="auto"/>
              <w:ind w:hanging="11"/>
              <w:rPr>
                <w:rFonts w:eastAsia="Tahoma" w:cstheme="minorHAnsi"/>
                <w:sz w:val="20"/>
                <w:szCs w:val="20"/>
              </w:rPr>
            </w:pPr>
            <w:r w:rsidRPr="00D41AA3">
              <w:rPr>
                <w:rFonts w:eastAsia="Tahoma" w:cstheme="minorHAnsi"/>
                <w:sz w:val="20"/>
                <w:szCs w:val="20"/>
              </w:rPr>
              <w:t>18. Urządzenie musi posiadać pasywny system chłodzenia.</w:t>
            </w:r>
          </w:p>
          <w:p w14:paraId="3AF05C8A" w14:textId="77777777" w:rsidR="00C873EF" w:rsidRPr="00D41AA3" w:rsidRDefault="00C873EF" w:rsidP="00957707">
            <w:pPr>
              <w:spacing w:line="276" w:lineRule="auto"/>
              <w:ind w:hanging="11"/>
              <w:rPr>
                <w:rFonts w:eastAsia="Tahoma" w:cstheme="minorHAnsi"/>
                <w:sz w:val="20"/>
                <w:szCs w:val="20"/>
              </w:rPr>
            </w:pPr>
            <w:r w:rsidRPr="00C27CAA">
              <w:rPr>
                <w:rFonts w:eastAsia="Tahoma" w:cstheme="minorHAnsi"/>
                <w:b/>
                <w:sz w:val="20"/>
                <w:szCs w:val="20"/>
              </w:rPr>
              <w:t xml:space="preserve">W urządzeniu należy zainstalować kartę pamięci </w:t>
            </w:r>
            <w:proofErr w:type="spellStart"/>
            <w:r w:rsidRPr="00C27CAA">
              <w:rPr>
                <w:rFonts w:eastAsia="Tahoma" w:cstheme="minorHAnsi"/>
                <w:b/>
                <w:sz w:val="20"/>
                <w:szCs w:val="20"/>
              </w:rPr>
              <w:t>microSD</w:t>
            </w:r>
            <w:proofErr w:type="spellEnd"/>
            <w:r w:rsidRPr="00C27CAA">
              <w:rPr>
                <w:rFonts w:eastAsia="Tahoma" w:cstheme="minorHAnsi"/>
                <w:b/>
                <w:sz w:val="20"/>
                <w:szCs w:val="20"/>
              </w:rPr>
              <w:t xml:space="preserve"> o pojemności 32GB</w:t>
            </w:r>
            <w:r>
              <w:rPr>
                <w:rFonts w:eastAsia="Tahoma" w:cstheme="minorHAnsi"/>
                <w:b/>
                <w:sz w:val="20"/>
                <w:szCs w:val="20"/>
              </w:rPr>
              <w:t xml:space="preserve"> lub dysk twardy o pojemności min.100GB</w:t>
            </w:r>
            <w:r w:rsidRPr="00C27CAA">
              <w:rPr>
                <w:rFonts w:eastAsia="Tahoma" w:cstheme="minorHAnsi"/>
                <w:b/>
                <w:sz w:val="20"/>
                <w:szCs w:val="20"/>
              </w:rPr>
              <w:t>.</w:t>
            </w:r>
          </w:p>
        </w:tc>
      </w:tr>
    </w:tbl>
    <w:p w14:paraId="4E7BCFB9" w14:textId="77777777" w:rsidR="00C873EF" w:rsidRDefault="00C873EF" w:rsidP="00C873EF">
      <w:pPr>
        <w:jc w:val="both"/>
        <w:rPr>
          <w:rFonts w:cstheme="minorHAnsi"/>
        </w:rPr>
      </w:pPr>
    </w:p>
    <w:p w14:paraId="7EDCD7F3" w14:textId="77777777" w:rsidR="00C873EF" w:rsidRPr="00D90AD6" w:rsidRDefault="00C873EF" w:rsidP="00C873EF">
      <w:pPr>
        <w:jc w:val="both"/>
        <w:rPr>
          <w:rFonts w:cstheme="minorHAnsi"/>
        </w:rPr>
      </w:pPr>
    </w:p>
    <w:p w14:paraId="79558D1F" w14:textId="77777777" w:rsidR="00C873EF" w:rsidRPr="00D90AD6" w:rsidRDefault="00C873EF" w:rsidP="00C873EF">
      <w:pPr>
        <w:pStyle w:val="Akapitzlist"/>
        <w:numPr>
          <w:ilvl w:val="0"/>
          <w:numId w:val="33"/>
        </w:numPr>
        <w:suppressAutoHyphens w:val="0"/>
        <w:ind w:left="284" w:hanging="284"/>
        <w:jc w:val="both"/>
        <w:rPr>
          <w:rFonts w:cstheme="minorHAnsi"/>
        </w:rPr>
      </w:pPr>
      <w:r w:rsidRPr="00D90AD6">
        <w:rPr>
          <w:rFonts w:cstheme="minorHAnsi"/>
        </w:rPr>
        <w:t>Zakres instalacji i konfiguracji</w:t>
      </w:r>
    </w:p>
    <w:p w14:paraId="6213C43D"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instalacja w jednostkach: SP Raciborowice, GOPS Warta Bolesławiecka,</w:t>
      </w:r>
    </w:p>
    <w:p w14:paraId="2B5C3A3E"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aktualizacja oprogramowania </w:t>
      </w:r>
      <w:proofErr w:type="spellStart"/>
      <w:r w:rsidRPr="00D90AD6">
        <w:rPr>
          <w:rFonts w:cstheme="minorHAnsi"/>
        </w:rPr>
        <w:t>firmware</w:t>
      </w:r>
      <w:proofErr w:type="spellEnd"/>
      <w:r w:rsidRPr="00D90AD6">
        <w:rPr>
          <w:rFonts w:cstheme="minorHAnsi"/>
        </w:rPr>
        <w:t xml:space="preserve"> do najnowszej wersji,</w:t>
      </w:r>
    </w:p>
    <w:p w14:paraId="0C332D73"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przeniesienie konfiguracji z </w:t>
      </w:r>
      <w:r>
        <w:rPr>
          <w:rFonts w:cstheme="minorHAnsi"/>
        </w:rPr>
        <w:t>dotychczasowego routera</w:t>
      </w:r>
      <w:r w:rsidRPr="00D90AD6">
        <w:rPr>
          <w:rFonts w:cstheme="minorHAnsi"/>
        </w:rPr>
        <w:t xml:space="preserve"> do dostarczonego urządzenia,</w:t>
      </w:r>
    </w:p>
    <w:p w14:paraId="22634ED9"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analiza aktualnej konfiguracji mechanizmów bezpieczeństwa oraz wprowadzenie zmian w konfiguracji urządzenia brzegowego mających na celu zwiększenie poziomu bezpieczeństwa cyfrowego,</w:t>
      </w:r>
    </w:p>
    <w:p w14:paraId="56D4ABE7"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konfiguracja</w:t>
      </w:r>
      <w:r w:rsidRPr="00D90AD6">
        <w:rPr>
          <w:rFonts w:cstheme="minorHAnsi"/>
        </w:rPr>
        <w:t xml:space="preserve"> sieci VLAN oraz ograniczeń firewall</w:t>
      </w:r>
      <w:r>
        <w:rPr>
          <w:rFonts w:cstheme="minorHAnsi"/>
        </w:rPr>
        <w:t>-a,</w:t>
      </w:r>
    </w:p>
    <w:p w14:paraId="37D3AB4A"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izolacja ruchu</w:t>
      </w:r>
      <w:r w:rsidRPr="00D90AD6">
        <w:rPr>
          <w:rFonts w:cstheme="minorHAnsi"/>
        </w:rPr>
        <w:t xml:space="preserve"> w celu wykonywania przez jednostki organizacyjne kopii </w:t>
      </w:r>
      <w:proofErr w:type="spellStart"/>
      <w:r w:rsidRPr="00D90AD6">
        <w:rPr>
          <w:rFonts w:cstheme="minorHAnsi"/>
        </w:rPr>
        <w:t>odmiejscowionej</w:t>
      </w:r>
      <w:proofErr w:type="spellEnd"/>
      <w:r w:rsidRPr="00D90AD6">
        <w:rPr>
          <w:rFonts w:cstheme="minorHAnsi"/>
        </w:rPr>
        <w:t>,</w:t>
      </w:r>
    </w:p>
    <w:p w14:paraId="4E5EFEB6"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 xml:space="preserve">analiza ruchu z serwerów aplikacyjnych oraz </w:t>
      </w:r>
      <w:r w:rsidRPr="00D90AD6">
        <w:rPr>
          <w:rFonts w:cstheme="minorHAnsi"/>
        </w:rPr>
        <w:t xml:space="preserve">odseparowanie </w:t>
      </w:r>
      <w:r>
        <w:rPr>
          <w:rFonts w:cstheme="minorHAnsi"/>
        </w:rPr>
        <w:t xml:space="preserve">tych </w:t>
      </w:r>
      <w:r w:rsidRPr="00D90AD6">
        <w:rPr>
          <w:rFonts w:cstheme="minorHAnsi"/>
        </w:rPr>
        <w:t>serwerów od sieci Internet</w:t>
      </w:r>
      <w:r>
        <w:rPr>
          <w:rFonts w:cstheme="minorHAnsi"/>
        </w:rPr>
        <w:t>;</w:t>
      </w:r>
      <w:r w:rsidRPr="00D90AD6">
        <w:rPr>
          <w:rFonts w:cstheme="minorHAnsi"/>
        </w:rPr>
        <w:t xml:space="preserve">  identyfikacja i przepuszczenie połączeń niezbędnych do poprawnej pracy tych serwerów,</w:t>
      </w:r>
    </w:p>
    <w:p w14:paraId="2D5E7B3D"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wydzielenie sieci VLAN dedykowanej dla serwera archiwum, przygotowanie reguł firewall-a ograniczających ruch z sieci LAN do serwera archiwum,</w:t>
      </w:r>
    </w:p>
    <w:p w14:paraId="1CAA94F3"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utworzenie harmonogramu dostępności serwera archiwum,</w:t>
      </w:r>
    </w:p>
    <w:p w14:paraId="5720F42F"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przygotowanie opisu konfiguracji oraz przekazanie go Zamawiającemu w wersji elektronicznej (edytowalnej). </w:t>
      </w:r>
    </w:p>
    <w:p w14:paraId="26449AF9" w14:textId="77777777" w:rsidR="00C873EF" w:rsidRPr="00D90AD6" w:rsidRDefault="00C873EF" w:rsidP="00C873EF">
      <w:pPr>
        <w:tabs>
          <w:tab w:val="left" w:pos="5310"/>
        </w:tabs>
        <w:ind w:left="66"/>
        <w:jc w:val="both"/>
        <w:rPr>
          <w:rFonts w:cstheme="minorHAnsi"/>
        </w:rPr>
      </w:pPr>
      <w:r w:rsidRPr="00D90AD6">
        <w:rPr>
          <w:rFonts w:cstheme="minorHAnsi"/>
        </w:rPr>
        <w:t>Wykonawca zagwarantuje, że zadania określone powyżej wykonywać będzie osoba posiadająca niezbędne umiejętności w tym aktualny certyfikat kompetencji wystawiony przez producenta urządzenia lub autoryzowane centrum szkoleniowe.</w:t>
      </w:r>
    </w:p>
    <w:p w14:paraId="30FA0B83" w14:textId="77777777" w:rsidR="00C873EF" w:rsidRDefault="00C873EF" w:rsidP="00C873EF">
      <w:pPr>
        <w:tabs>
          <w:tab w:val="left" w:pos="5310"/>
        </w:tabs>
        <w:ind w:right="331"/>
        <w:jc w:val="both"/>
        <w:rPr>
          <w:rFonts w:cstheme="minorHAnsi"/>
          <w:b/>
        </w:rPr>
      </w:pPr>
    </w:p>
    <w:p w14:paraId="03987E41" w14:textId="298A061B"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 xml:space="preserve">Odnowienie licencji dla UTM </w:t>
      </w:r>
      <w:proofErr w:type="spellStart"/>
      <w:r w:rsidRPr="00C873EF">
        <w:rPr>
          <w:rFonts w:cstheme="minorHAnsi"/>
          <w:b/>
        </w:rPr>
        <w:t>Stormshield</w:t>
      </w:r>
      <w:proofErr w:type="spellEnd"/>
      <w:r w:rsidRPr="00C873EF">
        <w:rPr>
          <w:rFonts w:cstheme="minorHAnsi"/>
          <w:b/>
        </w:rPr>
        <w:t xml:space="preserve"> SN 310</w:t>
      </w:r>
    </w:p>
    <w:p w14:paraId="0C30390A" w14:textId="77777777" w:rsidR="00C873EF" w:rsidRPr="00D90AD6" w:rsidRDefault="00C873EF" w:rsidP="00C873EF">
      <w:pPr>
        <w:pStyle w:val="Akapitzlist"/>
        <w:numPr>
          <w:ilvl w:val="0"/>
          <w:numId w:val="62"/>
        </w:numPr>
        <w:suppressAutoHyphens w:val="0"/>
        <w:ind w:left="284" w:hanging="284"/>
        <w:jc w:val="both"/>
        <w:rPr>
          <w:rFonts w:cstheme="minorHAnsi"/>
        </w:rPr>
      </w:pPr>
      <w:r>
        <w:rPr>
          <w:rFonts w:cstheme="minorHAnsi"/>
        </w:rPr>
        <w:t>Parametry aktualnej licencji</w:t>
      </w:r>
    </w:p>
    <w:p w14:paraId="3108FBAB"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Rodzaj licencji: podstawowa</w:t>
      </w:r>
    </w:p>
    <w:p w14:paraId="40AB8A17"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Data końca licencji: 04.02.2026 r.</w:t>
      </w:r>
    </w:p>
    <w:p w14:paraId="0FDD6C53" w14:textId="77777777" w:rsidR="00C873EF" w:rsidRDefault="00C873EF" w:rsidP="00C873EF">
      <w:pPr>
        <w:jc w:val="both"/>
        <w:rPr>
          <w:rFonts w:cstheme="minorHAnsi"/>
        </w:rPr>
      </w:pPr>
    </w:p>
    <w:p w14:paraId="3C916912" w14:textId="77777777" w:rsidR="00C873EF" w:rsidRDefault="00C873EF" w:rsidP="00C873EF">
      <w:pPr>
        <w:pStyle w:val="Akapitzlist"/>
        <w:numPr>
          <w:ilvl w:val="0"/>
          <w:numId w:val="62"/>
        </w:numPr>
        <w:suppressAutoHyphens w:val="0"/>
        <w:ind w:left="284" w:hanging="284"/>
        <w:jc w:val="both"/>
        <w:rPr>
          <w:rFonts w:cstheme="minorHAnsi"/>
        </w:rPr>
      </w:pPr>
      <w:r>
        <w:rPr>
          <w:rFonts w:cstheme="minorHAnsi"/>
        </w:rPr>
        <w:t>Parametry nowej licencji</w:t>
      </w:r>
    </w:p>
    <w:p w14:paraId="3178A4DE" w14:textId="77777777" w:rsidR="00C873EF" w:rsidRDefault="00C873EF" w:rsidP="00C873EF">
      <w:pPr>
        <w:pStyle w:val="Akapitzlist"/>
        <w:numPr>
          <w:ilvl w:val="0"/>
          <w:numId w:val="63"/>
        </w:numPr>
        <w:tabs>
          <w:tab w:val="left" w:pos="5310"/>
        </w:tabs>
        <w:suppressAutoHyphens w:val="0"/>
        <w:ind w:left="567" w:right="331" w:hanging="283"/>
        <w:jc w:val="both"/>
        <w:rPr>
          <w:rFonts w:cstheme="minorHAnsi"/>
        </w:rPr>
      </w:pPr>
      <w:r>
        <w:rPr>
          <w:rFonts w:cstheme="minorHAnsi"/>
        </w:rPr>
        <w:t>Rodzaj licencji: podstawowa</w:t>
      </w:r>
    </w:p>
    <w:p w14:paraId="7C599D81" w14:textId="77777777" w:rsidR="00C873EF" w:rsidRDefault="00C873EF" w:rsidP="00C873EF">
      <w:pPr>
        <w:pStyle w:val="Akapitzlist"/>
        <w:numPr>
          <w:ilvl w:val="0"/>
          <w:numId w:val="63"/>
        </w:numPr>
        <w:tabs>
          <w:tab w:val="left" w:pos="5310"/>
        </w:tabs>
        <w:suppressAutoHyphens w:val="0"/>
        <w:ind w:left="567" w:right="331" w:hanging="283"/>
        <w:jc w:val="both"/>
        <w:rPr>
          <w:rFonts w:cstheme="minorHAnsi"/>
        </w:rPr>
      </w:pPr>
      <w:r>
        <w:rPr>
          <w:rFonts w:cstheme="minorHAnsi"/>
        </w:rPr>
        <w:t>Data zakończenia licencji: 25.06.2026 r.</w:t>
      </w:r>
    </w:p>
    <w:p w14:paraId="14FC5B4C" w14:textId="77777777" w:rsidR="00C873EF" w:rsidRPr="002C309A" w:rsidRDefault="00C873EF" w:rsidP="00C873EF">
      <w:pPr>
        <w:jc w:val="both"/>
        <w:rPr>
          <w:rFonts w:cstheme="minorHAnsi"/>
        </w:rPr>
      </w:pPr>
    </w:p>
    <w:p w14:paraId="304728C9" w14:textId="2D124002"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 xml:space="preserve">Przełączniki </w:t>
      </w:r>
      <w:proofErr w:type="spellStart"/>
      <w:r w:rsidRPr="00C873EF">
        <w:rPr>
          <w:rFonts w:cstheme="minorHAnsi"/>
          <w:b/>
        </w:rPr>
        <w:t>zarządzalne</w:t>
      </w:r>
      <w:proofErr w:type="spellEnd"/>
      <w:r w:rsidRPr="00C873EF">
        <w:rPr>
          <w:rFonts w:cstheme="minorHAnsi"/>
          <w:b/>
        </w:rPr>
        <w:t xml:space="preserve"> do jednostek organizacyjnych (5 szt.)</w:t>
      </w:r>
    </w:p>
    <w:p w14:paraId="34F46702" w14:textId="77777777" w:rsidR="00C873EF" w:rsidRDefault="00C873EF" w:rsidP="00C873EF">
      <w:pPr>
        <w:pStyle w:val="Akapitzlist"/>
        <w:numPr>
          <w:ilvl w:val="0"/>
          <w:numId w:val="34"/>
        </w:numPr>
        <w:suppressAutoHyphens w:val="0"/>
        <w:ind w:left="284" w:hanging="295"/>
        <w:jc w:val="both"/>
        <w:rPr>
          <w:rFonts w:cstheme="minorHAnsi"/>
        </w:rPr>
      </w:pPr>
      <w:r w:rsidRPr="00D90AD6">
        <w:rPr>
          <w:rFonts w:cstheme="minorHAnsi"/>
        </w:rPr>
        <w:t>Minimalne parametry techniczne urządzenia</w:t>
      </w:r>
    </w:p>
    <w:p w14:paraId="1F209637" w14:textId="77777777" w:rsidR="00C873EF" w:rsidRPr="00AF3D29" w:rsidRDefault="00C873EF" w:rsidP="00C873EF">
      <w:pPr>
        <w:ind w:left="-11"/>
        <w:jc w:val="both"/>
        <w:rPr>
          <w:rFonts w:cstheme="minorHAnsi"/>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6"/>
        <w:gridCol w:w="7465"/>
      </w:tblGrid>
      <w:tr w:rsidR="00C873EF" w:rsidRPr="00C36D41" w14:paraId="7687C800" w14:textId="77777777" w:rsidTr="00957707">
        <w:trPr>
          <w:trHeight w:val="403"/>
        </w:trPr>
        <w:tc>
          <w:tcPr>
            <w:tcW w:w="2306" w:type="dxa"/>
            <w:shd w:val="clear" w:color="auto" w:fill="D9D9D9" w:themeFill="background1" w:themeFillShade="D9"/>
          </w:tcPr>
          <w:p w14:paraId="402F7154" w14:textId="77777777" w:rsidR="00C873EF" w:rsidRPr="00C36D41" w:rsidRDefault="00C873EF" w:rsidP="00957707">
            <w:pPr>
              <w:spacing w:line="276" w:lineRule="auto"/>
              <w:jc w:val="center"/>
              <w:rPr>
                <w:rFonts w:eastAsia="Tahoma" w:cstheme="minorHAnsi"/>
                <w:b/>
              </w:rPr>
            </w:pPr>
            <w:bookmarkStart w:id="2" w:name="_Hlk181704202"/>
            <w:bookmarkStart w:id="3" w:name="_Hlk186220451"/>
            <w:r w:rsidRPr="00C36D41">
              <w:rPr>
                <w:rFonts w:eastAsia="Tahoma" w:cstheme="minorHAnsi"/>
                <w:b/>
              </w:rPr>
              <w:t>Nazwa</w:t>
            </w:r>
          </w:p>
        </w:tc>
        <w:tc>
          <w:tcPr>
            <w:tcW w:w="7465" w:type="dxa"/>
            <w:shd w:val="clear" w:color="auto" w:fill="D9D9D9" w:themeFill="background1" w:themeFillShade="D9"/>
          </w:tcPr>
          <w:p w14:paraId="771B89F1" w14:textId="77777777" w:rsidR="00C873EF" w:rsidRPr="00C36D41" w:rsidRDefault="00C873EF" w:rsidP="00957707">
            <w:pPr>
              <w:spacing w:line="276" w:lineRule="auto"/>
              <w:jc w:val="center"/>
              <w:rPr>
                <w:rFonts w:eastAsia="Tahoma" w:cstheme="minorHAnsi"/>
                <w:b/>
              </w:rPr>
            </w:pPr>
            <w:r w:rsidRPr="00C36D41">
              <w:rPr>
                <w:rFonts w:eastAsia="Tahoma" w:cstheme="minorHAnsi"/>
                <w:b/>
              </w:rPr>
              <w:t>Minimalne wymagania dla sprzętu</w:t>
            </w:r>
          </w:p>
        </w:tc>
      </w:tr>
      <w:bookmarkEnd w:id="2"/>
      <w:tr w:rsidR="00C873EF" w:rsidRPr="00C36D41" w14:paraId="04324CA3" w14:textId="77777777" w:rsidTr="00957707">
        <w:trPr>
          <w:trHeight w:val="70"/>
        </w:trPr>
        <w:tc>
          <w:tcPr>
            <w:tcW w:w="2306" w:type="dxa"/>
          </w:tcPr>
          <w:p w14:paraId="5210A61B" w14:textId="77777777" w:rsidR="00C873EF" w:rsidRPr="00C36D41" w:rsidRDefault="00C873EF" w:rsidP="00957707">
            <w:pPr>
              <w:spacing w:line="276" w:lineRule="auto"/>
              <w:jc w:val="center"/>
              <w:rPr>
                <w:rFonts w:eastAsia="Tahoma" w:cstheme="minorHAnsi"/>
              </w:rPr>
            </w:pPr>
            <w:r w:rsidRPr="00C36D41">
              <w:rPr>
                <w:rFonts w:cstheme="minorHAnsi"/>
              </w:rPr>
              <w:t>Porty przełącznika</w:t>
            </w:r>
          </w:p>
        </w:tc>
        <w:tc>
          <w:tcPr>
            <w:tcW w:w="7465" w:type="dxa"/>
          </w:tcPr>
          <w:p w14:paraId="63C12842" w14:textId="77777777" w:rsidR="00C873EF" w:rsidRPr="00C36D41" w:rsidRDefault="00C873EF" w:rsidP="00957707">
            <w:pPr>
              <w:tabs>
                <w:tab w:val="left" w:pos="1014"/>
              </w:tabs>
              <w:spacing w:line="276" w:lineRule="auto"/>
              <w:rPr>
                <w:rFonts w:eastAsia="Tahoma" w:cstheme="minorHAnsi"/>
                <w:sz w:val="20"/>
                <w:szCs w:val="20"/>
              </w:rPr>
            </w:pPr>
            <w:r w:rsidRPr="00C36D41">
              <w:rPr>
                <w:rFonts w:eastAsia="Tahoma" w:cstheme="minorHAnsi"/>
                <w:sz w:val="20"/>
                <w:szCs w:val="20"/>
              </w:rPr>
              <w:t>minimum 24x 10/100/1000Base-T RJ45 oraz minimum 4x 100/1000Base-X SFP</w:t>
            </w:r>
          </w:p>
        </w:tc>
      </w:tr>
      <w:tr w:rsidR="00C873EF" w:rsidRPr="00C36D41" w14:paraId="35176323" w14:textId="77777777" w:rsidTr="00957707">
        <w:trPr>
          <w:trHeight w:val="70"/>
        </w:trPr>
        <w:tc>
          <w:tcPr>
            <w:tcW w:w="2306" w:type="dxa"/>
          </w:tcPr>
          <w:p w14:paraId="18B2C8D5" w14:textId="77777777" w:rsidR="00C873EF" w:rsidRPr="00C36D41" w:rsidRDefault="00C873EF" w:rsidP="00957707">
            <w:pPr>
              <w:spacing w:line="276" w:lineRule="auto"/>
              <w:jc w:val="center"/>
              <w:rPr>
                <w:rFonts w:eastAsia="Tahoma" w:cstheme="minorHAnsi"/>
              </w:rPr>
            </w:pPr>
            <w:r w:rsidRPr="00C36D41">
              <w:rPr>
                <w:rFonts w:cstheme="minorHAnsi"/>
              </w:rPr>
              <w:lastRenderedPageBreak/>
              <w:t>Port konsolowy</w:t>
            </w:r>
          </w:p>
        </w:tc>
        <w:tc>
          <w:tcPr>
            <w:tcW w:w="7465" w:type="dxa"/>
          </w:tcPr>
          <w:p w14:paraId="1DCF4F06" w14:textId="77777777" w:rsidR="00C873EF" w:rsidRPr="00C36D41" w:rsidRDefault="00C873EF" w:rsidP="00957707">
            <w:pPr>
              <w:spacing w:line="276" w:lineRule="auto"/>
              <w:rPr>
                <w:rFonts w:eastAsia="Tahoma" w:cstheme="minorHAnsi"/>
                <w:sz w:val="20"/>
                <w:szCs w:val="20"/>
              </w:rPr>
            </w:pPr>
            <w:r w:rsidRPr="00C36D41">
              <w:rPr>
                <w:rFonts w:eastAsia="Tahoma" w:cstheme="minorHAnsi"/>
                <w:sz w:val="20"/>
                <w:szCs w:val="20"/>
              </w:rPr>
              <w:t>RJ45 (RS-232)</w:t>
            </w:r>
          </w:p>
        </w:tc>
      </w:tr>
      <w:tr w:rsidR="00C873EF" w:rsidRPr="00C36D41" w14:paraId="7F6AF7B5" w14:textId="77777777" w:rsidTr="00957707">
        <w:trPr>
          <w:trHeight w:val="70"/>
        </w:trPr>
        <w:tc>
          <w:tcPr>
            <w:tcW w:w="2306" w:type="dxa"/>
          </w:tcPr>
          <w:p w14:paraId="5D42F3E7" w14:textId="77777777" w:rsidR="00C873EF" w:rsidRPr="00C36D41" w:rsidRDefault="00C873EF" w:rsidP="00957707">
            <w:pPr>
              <w:spacing w:line="276" w:lineRule="auto"/>
              <w:jc w:val="center"/>
              <w:rPr>
                <w:rFonts w:eastAsia="Tahoma" w:cstheme="minorHAnsi"/>
              </w:rPr>
            </w:pPr>
            <w:r w:rsidRPr="00C36D41">
              <w:rPr>
                <w:rFonts w:cstheme="minorHAnsi"/>
              </w:rPr>
              <w:t>Szybkość przełączania</w:t>
            </w:r>
          </w:p>
        </w:tc>
        <w:tc>
          <w:tcPr>
            <w:tcW w:w="7465" w:type="dxa"/>
          </w:tcPr>
          <w:p w14:paraId="6C93DBFA"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minimum 56Gb/s</w:t>
            </w:r>
          </w:p>
        </w:tc>
      </w:tr>
      <w:tr w:rsidR="00C873EF" w:rsidRPr="00C36D41" w14:paraId="38FE12DC" w14:textId="77777777" w:rsidTr="00957707">
        <w:trPr>
          <w:trHeight w:val="70"/>
        </w:trPr>
        <w:tc>
          <w:tcPr>
            <w:tcW w:w="2306" w:type="dxa"/>
          </w:tcPr>
          <w:p w14:paraId="45ADDE8E" w14:textId="77777777" w:rsidR="00C873EF" w:rsidRPr="00C36D41" w:rsidRDefault="00C873EF" w:rsidP="00957707">
            <w:pPr>
              <w:spacing w:line="276" w:lineRule="auto"/>
              <w:jc w:val="center"/>
              <w:rPr>
                <w:rFonts w:eastAsia="Tahoma" w:cstheme="minorHAnsi"/>
              </w:rPr>
            </w:pPr>
            <w:r w:rsidRPr="00C36D41">
              <w:rPr>
                <w:rFonts w:cstheme="minorHAnsi"/>
              </w:rPr>
              <w:t>Przepustowość</w:t>
            </w:r>
          </w:p>
        </w:tc>
        <w:tc>
          <w:tcPr>
            <w:tcW w:w="7465" w:type="dxa"/>
          </w:tcPr>
          <w:p w14:paraId="3A3FB48B" w14:textId="77777777" w:rsidR="00C873EF" w:rsidRPr="00C36D41" w:rsidRDefault="00C873EF" w:rsidP="00957707">
            <w:pPr>
              <w:spacing w:line="276" w:lineRule="auto"/>
              <w:rPr>
                <w:rFonts w:eastAsia="Tahoma" w:cstheme="minorHAnsi"/>
                <w:sz w:val="20"/>
                <w:szCs w:val="20"/>
              </w:rPr>
            </w:pPr>
            <w:r w:rsidRPr="00C36D41">
              <w:rPr>
                <w:rFonts w:eastAsia="Tahoma" w:cstheme="minorHAnsi"/>
                <w:sz w:val="20"/>
                <w:szCs w:val="20"/>
              </w:rPr>
              <w:t>minimum 41Mp/s (dla pakietów 64Kb)</w:t>
            </w:r>
          </w:p>
        </w:tc>
      </w:tr>
      <w:tr w:rsidR="00C873EF" w:rsidRPr="00C36D41" w14:paraId="2D6EF8B3" w14:textId="77777777" w:rsidTr="00957707">
        <w:trPr>
          <w:trHeight w:val="70"/>
        </w:trPr>
        <w:tc>
          <w:tcPr>
            <w:tcW w:w="2306" w:type="dxa"/>
          </w:tcPr>
          <w:p w14:paraId="06265E03" w14:textId="77777777" w:rsidR="00C873EF" w:rsidRPr="00C36D41" w:rsidRDefault="00C873EF" w:rsidP="00957707">
            <w:pPr>
              <w:spacing w:line="276" w:lineRule="auto"/>
              <w:jc w:val="center"/>
              <w:rPr>
                <w:rFonts w:eastAsia="Tahoma" w:cstheme="minorHAnsi"/>
              </w:rPr>
            </w:pPr>
            <w:r w:rsidRPr="00C36D41">
              <w:rPr>
                <w:rFonts w:cstheme="minorHAnsi"/>
              </w:rPr>
              <w:t>Bufor pakietów</w:t>
            </w:r>
          </w:p>
        </w:tc>
        <w:tc>
          <w:tcPr>
            <w:tcW w:w="7465" w:type="dxa"/>
          </w:tcPr>
          <w:p w14:paraId="08F155A3" w14:textId="77777777" w:rsidR="00C873EF" w:rsidRPr="00C36D41" w:rsidRDefault="00C873EF" w:rsidP="00957707">
            <w:pPr>
              <w:spacing w:line="276" w:lineRule="auto"/>
              <w:rPr>
                <w:rFonts w:eastAsia="Tahoma" w:cstheme="minorHAnsi"/>
                <w:sz w:val="20"/>
                <w:szCs w:val="20"/>
              </w:rPr>
            </w:pPr>
            <w:r w:rsidRPr="00C36D41">
              <w:rPr>
                <w:rFonts w:eastAsia="Tahoma" w:cstheme="minorHAnsi"/>
                <w:sz w:val="20"/>
                <w:szCs w:val="20"/>
              </w:rPr>
              <w:t>minimum 1,5MB</w:t>
            </w:r>
          </w:p>
        </w:tc>
      </w:tr>
      <w:tr w:rsidR="00C873EF" w:rsidRPr="00C36D41" w14:paraId="17C7F3BA" w14:textId="77777777" w:rsidTr="00957707">
        <w:trPr>
          <w:trHeight w:val="70"/>
        </w:trPr>
        <w:tc>
          <w:tcPr>
            <w:tcW w:w="2306" w:type="dxa"/>
          </w:tcPr>
          <w:p w14:paraId="1547C47F" w14:textId="77777777" w:rsidR="00C873EF" w:rsidRPr="00C36D41" w:rsidRDefault="00C873EF" w:rsidP="00957707">
            <w:pPr>
              <w:spacing w:line="276" w:lineRule="auto"/>
              <w:jc w:val="center"/>
              <w:rPr>
                <w:rFonts w:eastAsia="Tahoma" w:cstheme="minorHAnsi"/>
              </w:rPr>
            </w:pPr>
            <w:r w:rsidRPr="00C36D41">
              <w:rPr>
                <w:rFonts w:cstheme="minorHAnsi"/>
              </w:rPr>
              <w:t>Ramki Jumbo</w:t>
            </w:r>
          </w:p>
        </w:tc>
        <w:tc>
          <w:tcPr>
            <w:tcW w:w="7465" w:type="dxa"/>
          </w:tcPr>
          <w:p w14:paraId="7D49EAF7"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minimum 12k</w:t>
            </w:r>
          </w:p>
        </w:tc>
      </w:tr>
      <w:tr w:rsidR="00C873EF" w:rsidRPr="00C36D41" w14:paraId="0844F026" w14:textId="77777777" w:rsidTr="00957707">
        <w:trPr>
          <w:trHeight w:val="70"/>
        </w:trPr>
        <w:tc>
          <w:tcPr>
            <w:tcW w:w="2306" w:type="dxa"/>
          </w:tcPr>
          <w:p w14:paraId="6CDDF2EB" w14:textId="77777777" w:rsidR="00C873EF" w:rsidRPr="00C36D41" w:rsidRDefault="00C873EF" w:rsidP="00957707">
            <w:pPr>
              <w:spacing w:line="276" w:lineRule="auto"/>
              <w:jc w:val="center"/>
              <w:rPr>
                <w:rFonts w:eastAsia="Tahoma" w:cstheme="minorHAnsi"/>
              </w:rPr>
            </w:pPr>
            <w:proofErr w:type="spellStart"/>
            <w:r w:rsidRPr="00C36D41">
              <w:rPr>
                <w:rFonts w:cstheme="minorHAnsi"/>
                <w:lang w:val="en-GB"/>
              </w:rPr>
              <w:t>Tablica</w:t>
            </w:r>
            <w:proofErr w:type="spellEnd"/>
            <w:r w:rsidRPr="00C36D41">
              <w:rPr>
                <w:rFonts w:cstheme="minorHAnsi"/>
                <w:lang w:val="en-GB"/>
              </w:rPr>
              <w:t xml:space="preserve"> </w:t>
            </w:r>
            <w:proofErr w:type="spellStart"/>
            <w:r w:rsidRPr="00C36D41">
              <w:rPr>
                <w:rFonts w:cstheme="minorHAnsi"/>
                <w:lang w:val="en-GB"/>
              </w:rPr>
              <w:t>adresów</w:t>
            </w:r>
            <w:proofErr w:type="spellEnd"/>
            <w:r w:rsidRPr="00C36D41">
              <w:rPr>
                <w:rFonts w:cstheme="minorHAnsi"/>
                <w:lang w:val="en-GB"/>
              </w:rPr>
              <w:t xml:space="preserve"> MAC </w:t>
            </w:r>
          </w:p>
        </w:tc>
        <w:tc>
          <w:tcPr>
            <w:tcW w:w="7465" w:type="dxa"/>
          </w:tcPr>
          <w:p w14:paraId="19BD2519"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minimum 16k</w:t>
            </w:r>
          </w:p>
        </w:tc>
      </w:tr>
      <w:tr w:rsidR="00C873EF" w:rsidRPr="00C36D41" w14:paraId="3E3F0775" w14:textId="77777777" w:rsidTr="00957707">
        <w:trPr>
          <w:trHeight w:val="70"/>
        </w:trPr>
        <w:tc>
          <w:tcPr>
            <w:tcW w:w="2306" w:type="dxa"/>
          </w:tcPr>
          <w:p w14:paraId="57BDA0E5" w14:textId="77777777" w:rsidR="00C873EF" w:rsidRPr="00C36D41" w:rsidRDefault="00C873EF" w:rsidP="00957707">
            <w:pPr>
              <w:spacing w:line="276" w:lineRule="auto"/>
              <w:jc w:val="center"/>
              <w:rPr>
                <w:rFonts w:eastAsia="Tahoma" w:cstheme="minorHAnsi"/>
              </w:rPr>
            </w:pPr>
            <w:proofErr w:type="spellStart"/>
            <w:r w:rsidRPr="00C36D41">
              <w:rPr>
                <w:rFonts w:cstheme="minorHAnsi"/>
                <w:lang w:val="en-GB"/>
              </w:rPr>
              <w:t>Tablica</w:t>
            </w:r>
            <w:proofErr w:type="spellEnd"/>
            <w:r w:rsidRPr="00C36D41">
              <w:rPr>
                <w:rFonts w:cstheme="minorHAnsi"/>
                <w:lang w:val="en-GB"/>
              </w:rPr>
              <w:t xml:space="preserve"> ACL</w:t>
            </w:r>
          </w:p>
        </w:tc>
        <w:tc>
          <w:tcPr>
            <w:tcW w:w="7465" w:type="dxa"/>
          </w:tcPr>
          <w:p w14:paraId="20D248C9" w14:textId="77777777" w:rsidR="00C873EF" w:rsidRPr="00C36D41" w:rsidRDefault="00C873EF" w:rsidP="00957707">
            <w:pPr>
              <w:spacing w:line="276" w:lineRule="auto"/>
              <w:jc w:val="both"/>
              <w:rPr>
                <w:rFonts w:eastAsia="Tahoma" w:cstheme="minorHAnsi"/>
                <w:sz w:val="20"/>
                <w:szCs w:val="20"/>
              </w:rPr>
            </w:pPr>
            <w:r>
              <w:rPr>
                <w:rFonts w:eastAsia="Tahoma" w:cstheme="minorHAnsi"/>
                <w:sz w:val="20"/>
                <w:szCs w:val="20"/>
              </w:rPr>
              <w:t>minimum 500</w:t>
            </w:r>
          </w:p>
        </w:tc>
      </w:tr>
      <w:tr w:rsidR="00C873EF" w:rsidRPr="00C36D41" w14:paraId="665A8B28" w14:textId="77777777" w:rsidTr="00957707">
        <w:trPr>
          <w:trHeight w:val="70"/>
        </w:trPr>
        <w:tc>
          <w:tcPr>
            <w:tcW w:w="2306" w:type="dxa"/>
          </w:tcPr>
          <w:p w14:paraId="130DF570" w14:textId="77777777" w:rsidR="00C873EF" w:rsidRPr="00C36D41" w:rsidRDefault="00C873EF" w:rsidP="00957707">
            <w:pPr>
              <w:spacing w:line="276" w:lineRule="auto"/>
              <w:jc w:val="center"/>
              <w:rPr>
                <w:rFonts w:eastAsia="Tahoma" w:cstheme="minorHAnsi"/>
              </w:rPr>
            </w:pPr>
            <w:proofErr w:type="spellStart"/>
            <w:r w:rsidRPr="00C36D41">
              <w:rPr>
                <w:rFonts w:cstheme="minorHAnsi"/>
                <w:lang w:val="en-GB"/>
              </w:rPr>
              <w:t>Tablica</w:t>
            </w:r>
            <w:proofErr w:type="spellEnd"/>
            <w:r w:rsidRPr="00C36D41">
              <w:rPr>
                <w:rFonts w:cstheme="minorHAnsi"/>
                <w:lang w:val="en-GB"/>
              </w:rPr>
              <w:t xml:space="preserve"> VLAN</w:t>
            </w:r>
          </w:p>
        </w:tc>
        <w:tc>
          <w:tcPr>
            <w:tcW w:w="7465" w:type="dxa"/>
          </w:tcPr>
          <w:p w14:paraId="198D8CAD"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minimum 40</w:t>
            </w:r>
            <w:r>
              <w:rPr>
                <w:rFonts w:eastAsia="Tahoma" w:cstheme="minorHAnsi"/>
                <w:sz w:val="20"/>
                <w:szCs w:val="20"/>
              </w:rPr>
              <w:t>00</w:t>
            </w:r>
          </w:p>
        </w:tc>
      </w:tr>
      <w:tr w:rsidR="00C873EF" w:rsidRPr="00C36D41" w14:paraId="7081895E" w14:textId="77777777" w:rsidTr="00957707">
        <w:trPr>
          <w:trHeight w:val="70"/>
        </w:trPr>
        <w:tc>
          <w:tcPr>
            <w:tcW w:w="2306" w:type="dxa"/>
          </w:tcPr>
          <w:p w14:paraId="3A997438" w14:textId="77777777" w:rsidR="00C873EF" w:rsidRPr="00C36D41" w:rsidRDefault="00C873EF" w:rsidP="00957707">
            <w:pPr>
              <w:spacing w:line="276" w:lineRule="auto"/>
              <w:jc w:val="center"/>
              <w:rPr>
                <w:rFonts w:cstheme="minorHAnsi"/>
              </w:rPr>
            </w:pPr>
            <w:r w:rsidRPr="00C36D41">
              <w:rPr>
                <w:rFonts w:cstheme="minorHAnsi"/>
              </w:rPr>
              <w:t>Pamięć RAM</w:t>
            </w:r>
          </w:p>
        </w:tc>
        <w:tc>
          <w:tcPr>
            <w:tcW w:w="7465" w:type="dxa"/>
          </w:tcPr>
          <w:p w14:paraId="2C0C5765"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minimum 256MB</w:t>
            </w:r>
          </w:p>
        </w:tc>
      </w:tr>
      <w:tr w:rsidR="00C873EF" w:rsidRPr="00C36D41" w14:paraId="1CDB1ACF" w14:textId="77777777" w:rsidTr="00957707">
        <w:trPr>
          <w:trHeight w:val="70"/>
        </w:trPr>
        <w:tc>
          <w:tcPr>
            <w:tcW w:w="2306" w:type="dxa"/>
          </w:tcPr>
          <w:p w14:paraId="347FC686" w14:textId="77777777" w:rsidR="00C873EF" w:rsidRPr="00C36D41" w:rsidRDefault="00C873EF" w:rsidP="00957707">
            <w:pPr>
              <w:spacing w:line="276" w:lineRule="auto"/>
              <w:jc w:val="center"/>
              <w:rPr>
                <w:rFonts w:cstheme="minorHAnsi"/>
              </w:rPr>
            </w:pPr>
            <w:r w:rsidRPr="00C36D41">
              <w:rPr>
                <w:rFonts w:cstheme="minorHAnsi"/>
              </w:rPr>
              <w:t>Zasilanie</w:t>
            </w:r>
          </w:p>
        </w:tc>
        <w:tc>
          <w:tcPr>
            <w:tcW w:w="7465" w:type="dxa"/>
          </w:tcPr>
          <w:p w14:paraId="24EFC166"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zabudowany zasilacz 230V AC</w:t>
            </w:r>
          </w:p>
        </w:tc>
      </w:tr>
      <w:tr w:rsidR="00C873EF" w:rsidRPr="00C36D41" w14:paraId="35904EB4" w14:textId="77777777" w:rsidTr="00957707">
        <w:trPr>
          <w:trHeight w:val="70"/>
        </w:trPr>
        <w:tc>
          <w:tcPr>
            <w:tcW w:w="2306" w:type="dxa"/>
          </w:tcPr>
          <w:p w14:paraId="1CA025E2" w14:textId="77777777" w:rsidR="00C873EF" w:rsidRPr="00C36D41" w:rsidRDefault="00C873EF" w:rsidP="00957707">
            <w:pPr>
              <w:spacing w:line="276" w:lineRule="auto"/>
              <w:jc w:val="center"/>
              <w:rPr>
                <w:rFonts w:cstheme="minorHAnsi"/>
              </w:rPr>
            </w:pPr>
            <w:r w:rsidRPr="00C36D41">
              <w:rPr>
                <w:rFonts w:cstheme="minorHAnsi"/>
              </w:rPr>
              <w:t>Certyfikaty bezpieczeństwa</w:t>
            </w:r>
          </w:p>
        </w:tc>
        <w:tc>
          <w:tcPr>
            <w:tcW w:w="7465" w:type="dxa"/>
          </w:tcPr>
          <w:p w14:paraId="46DA08CC"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 xml:space="preserve">CE, </w:t>
            </w:r>
            <w:proofErr w:type="spellStart"/>
            <w:r w:rsidRPr="00C36D41">
              <w:rPr>
                <w:rFonts w:eastAsia="Tahoma" w:cstheme="minorHAnsi"/>
                <w:sz w:val="20"/>
                <w:szCs w:val="20"/>
              </w:rPr>
              <w:t>RoHS</w:t>
            </w:r>
            <w:proofErr w:type="spellEnd"/>
          </w:p>
        </w:tc>
      </w:tr>
      <w:tr w:rsidR="00C873EF" w:rsidRPr="00C36D41" w14:paraId="51FFC93A" w14:textId="77777777" w:rsidTr="00957707">
        <w:trPr>
          <w:trHeight w:val="70"/>
        </w:trPr>
        <w:tc>
          <w:tcPr>
            <w:tcW w:w="2306" w:type="dxa"/>
          </w:tcPr>
          <w:p w14:paraId="7C282C00" w14:textId="77777777" w:rsidR="00C873EF" w:rsidRPr="00C36D41" w:rsidRDefault="00C873EF" w:rsidP="00957707">
            <w:pPr>
              <w:spacing w:line="276" w:lineRule="auto"/>
              <w:jc w:val="center"/>
              <w:rPr>
                <w:rFonts w:cstheme="minorHAnsi"/>
              </w:rPr>
            </w:pPr>
            <w:r w:rsidRPr="00C36D41">
              <w:rPr>
                <w:rFonts w:cstheme="minorHAnsi"/>
                <w:lang w:val="en-GB"/>
              </w:rPr>
              <w:t>VLAN</w:t>
            </w:r>
          </w:p>
        </w:tc>
        <w:tc>
          <w:tcPr>
            <w:tcW w:w="7465" w:type="dxa"/>
          </w:tcPr>
          <w:p w14:paraId="2C2CE952"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 xml:space="preserve">Voice VLAN, Port </w:t>
            </w:r>
            <w:proofErr w:type="spellStart"/>
            <w:r w:rsidRPr="00C36D41">
              <w:rPr>
                <w:rFonts w:eastAsia="Tahoma" w:cstheme="minorHAnsi"/>
                <w:sz w:val="20"/>
                <w:szCs w:val="20"/>
              </w:rPr>
              <w:t>based</w:t>
            </w:r>
            <w:proofErr w:type="spellEnd"/>
            <w:r w:rsidRPr="00C36D41">
              <w:rPr>
                <w:rFonts w:eastAsia="Tahoma" w:cstheme="minorHAnsi"/>
                <w:sz w:val="20"/>
                <w:szCs w:val="20"/>
              </w:rPr>
              <w:t xml:space="preserve"> VLAN, MAC </w:t>
            </w:r>
            <w:proofErr w:type="spellStart"/>
            <w:r w:rsidRPr="00C36D41">
              <w:rPr>
                <w:rFonts w:eastAsia="Tahoma" w:cstheme="minorHAnsi"/>
                <w:sz w:val="20"/>
                <w:szCs w:val="20"/>
              </w:rPr>
              <w:t>based</w:t>
            </w:r>
            <w:proofErr w:type="spellEnd"/>
            <w:r w:rsidRPr="00C36D41">
              <w:rPr>
                <w:rFonts w:eastAsia="Tahoma" w:cstheme="minorHAnsi"/>
                <w:sz w:val="20"/>
                <w:szCs w:val="20"/>
              </w:rPr>
              <w:t xml:space="preserve"> VLAN, </w:t>
            </w:r>
            <w:proofErr w:type="spellStart"/>
            <w:r w:rsidRPr="00C36D41">
              <w:rPr>
                <w:rFonts w:eastAsia="Tahoma" w:cstheme="minorHAnsi"/>
                <w:sz w:val="20"/>
                <w:szCs w:val="20"/>
              </w:rPr>
              <w:t>Protocol</w:t>
            </w:r>
            <w:proofErr w:type="spellEnd"/>
            <w:r w:rsidRPr="00C36D41">
              <w:rPr>
                <w:rFonts w:eastAsia="Tahoma" w:cstheme="minorHAnsi"/>
                <w:sz w:val="20"/>
                <w:szCs w:val="20"/>
              </w:rPr>
              <w:t xml:space="preserve"> </w:t>
            </w:r>
            <w:proofErr w:type="spellStart"/>
            <w:r w:rsidRPr="00C36D41">
              <w:rPr>
                <w:rFonts w:eastAsia="Tahoma" w:cstheme="minorHAnsi"/>
                <w:sz w:val="20"/>
                <w:szCs w:val="20"/>
              </w:rPr>
              <w:t>based</w:t>
            </w:r>
            <w:proofErr w:type="spellEnd"/>
            <w:r w:rsidRPr="00C36D41">
              <w:rPr>
                <w:rFonts w:eastAsia="Tahoma" w:cstheme="minorHAnsi"/>
                <w:sz w:val="20"/>
                <w:szCs w:val="20"/>
              </w:rPr>
              <w:t xml:space="preserve"> VLAN, </w:t>
            </w:r>
            <w:proofErr w:type="spellStart"/>
            <w:r w:rsidRPr="00C36D41">
              <w:rPr>
                <w:rFonts w:eastAsia="Tahoma" w:cstheme="minorHAnsi"/>
                <w:sz w:val="20"/>
                <w:szCs w:val="20"/>
              </w:rPr>
              <w:t>Private</w:t>
            </w:r>
            <w:proofErr w:type="spellEnd"/>
            <w:r w:rsidRPr="00C36D41">
              <w:rPr>
                <w:rFonts w:eastAsia="Tahoma" w:cstheme="minorHAnsi"/>
                <w:sz w:val="20"/>
                <w:szCs w:val="20"/>
              </w:rPr>
              <w:t xml:space="preserve"> VLAN, VLAN </w:t>
            </w:r>
            <w:proofErr w:type="spellStart"/>
            <w:r w:rsidRPr="00C36D41">
              <w:rPr>
                <w:rFonts w:eastAsia="Tahoma" w:cstheme="minorHAnsi"/>
                <w:sz w:val="20"/>
                <w:szCs w:val="20"/>
              </w:rPr>
              <w:t>Translation</w:t>
            </w:r>
            <w:proofErr w:type="spellEnd"/>
            <w:r w:rsidRPr="00C36D41">
              <w:rPr>
                <w:rFonts w:eastAsia="Tahoma" w:cstheme="minorHAnsi"/>
                <w:sz w:val="20"/>
                <w:szCs w:val="20"/>
              </w:rPr>
              <w:t xml:space="preserve">, N:1 VLAN </w:t>
            </w:r>
            <w:proofErr w:type="spellStart"/>
            <w:r w:rsidRPr="00C36D41">
              <w:rPr>
                <w:rFonts w:eastAsia="Tahoma" w:cstheme="minorHAnsi"/>
                <w:sz w:val="20"/>
                <w:szCs w:val="20"/>
              </w:rPr>
              <w:t>Translation</w:t>
            </w:r>
            <w:proofErr w:type="spellEnd"/>
            <w:r w:rsidRPr="00C36D41">
              <w:rPr>
                <w:rFonts w:eastAsia="Tahoma" w:cstheme="minorHAnsi"/>
                <w:sz w:val="20"/>
                <w:szCs w:val="20"/>
              </w:rPr>
              <w:t xml:space="preserve">, GVRP, IEEE 802.1Q, </w:t>
            </w:r>
            <w:proofErr w:type="spellStart"/>
            <w:r w:rsidRPr="00C36D41">
              <w:rPr>
                <w:rFonts w:eastAsia="Tahoma" w:cstheme="minorHAnsi"/>
                <w:sz w:val="20"/>
                <w:szCs w:val="20"/>
              </w:rPr>
              <w:t>Normal</w:t>
            </w:r>
            <w:proofErr w:type="spellEnd"/>
            <w:r w:rsidRPr="00C36D41">
              <w:rPr>
                <w:rFonts w:eastAsia="Tahoma" w:cstheme="minorHAnsi"/>
                <w:sz w:val="20"/>
                <w:szCs w:val="20"/>
              </w:rPr>
              <w:t xml:space="preserve"> </w:t>
            </w:r>
            <w:proofErr w:type="spellStart"/>
            <w:r w:rsidRPr="00C36D41">
              <w:rPr>
                <w:rFonts w:eastAsia="Tahoma" w:cstheme="minorHAnsi"/>
                <w:sz w:val="20"/>
                <w:szCs w:val="20"/>
              </w:rPr>
              <w:t>QinQ</w:t>
            </w:r>
            <w:proofErr w:type="spellEnd"/>
            <w:r w:rsidRPr="00C36D41">
              <w:rPr>
                <w:rFonts w:eastAsia="Tahoma" w:cstheme="minorHAnsi"/>
                <w:sz w:val="20"/>
                <w:szCs w:val="20"/>
              </w:rPr>
              <w:t xml:space="preserve">, </w:t>
            </w:r>
            <w:proofErr w:type="spellStart"/>
            <w:r w:rsidRPr="00C36D41">
              <w:rPr>
                <w:rFonts w:eastAsia="Tahoma" w:cstheme="minorHAnsi"/>
                <w:sz w:val="20"/>
                <w:szCs w:val="20"/>
              </w:rPr>
              <w:t>Flexible</w:t>
            </w:r>
            <w:proofErr w:type="spellEnd"/>
            <w:r w:rsidRPr="00C36D41">
              <w:rPr>
                <w:rFonts w:eastAsia="Tahoma" w:cstheme="minorHAnsi"/>
                <w:sz w:val="20"/>
                <w:szCs w:val="20"/>
              </w:rPr>
              <w:t xml:space="preserve"> </w:t>
            </w:r>
            <w:proofErr w:type="spellStart"/>
            <w:r w:rsidRPr="00C36D41">
              <w:rPr>
                <w:rFonts w:eastAsia="Tahoma" w:cstheme="minorHAnsi"/>
                <w:sz w:val="20"/>
                <w:szCs w:val="20"/>
              </w:rPr>
              <w:t>QinQ</w:t>
            </w:r>
            <w:proofErr w:type="spellEnd"/>
          </w:p>
        </w:tc>
      </w:tr>
      <w:tr w:rsidR="00C873EF" w:rsidRPr="00C36D41" w14:paraId="47FF705E" w14:textId="77777777" w:rsidTr="00957707">
        <w:trPr>
          <w:trHeight w:val="70"/>
        </w:trPr>
        <w:tc>
          <w:tcPr>
            <w:tcW w:w="2306" w:type="dxa"/>
          </w:tcPr>
          <w:p w14:paraId="5CD79920" w14:textId="77777777" w:rsidR="00C873EF" w:rsidRPr="00C36D41" w:rsidRDefault="00C873EF" w:rsidP="00957707">
            <w:pPr>
              <w:spacing w:line="276" w:lineRule="auto"/>
              <w:jc w:val="center"/>
              <w:rPr>
                <w:rFonts w:cstheme="minorHAnsi"/>
              </w:rPr>
            </w:pPr>
            <w:r w:rsidRPr="00C36D41">
              <w:rPr>
                <w:rFonts w:cstheme="minorHAnsi"/>
                <w:lang w:val="en-GB"/>
              </w:rPr>
              <w:t>DHCP</w:t>
            </w:r>
          </w:p>
        </w:tc>
        <w:tc>
          <w:tcPr>
            <w:tcW w:w="7465" w:type="dxa"/>
          </w:tcPr>
          <w:p w14:paraId="561A3F69"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 xml:space="preserve">IPv4/IPv6 DHCP Client,IPv4/IPv6 DHCP </w:t>
            </w:r>
            <w:proofErr w:type="spellStart"/>
            <w:r w:rsidRPr="00C36D41">
              <w:rPr>
                <w:rFonts w:eastAsia="Tahoma" w:cstheme="minorHAnsi"/>
                <w:sz w:val="20"/>
                <w:szCs w:val="20"/>
              </w:rPr>
              <w:t>Relay</w:t>
            </w:r>
            <w:proofErr w:type="spellEnd"/>
            <w:r w:rsidRPr="00C36D41">
              <w:rPr>
                <w:rFonts w:eastAsia="Tahoma" w:cstheme="minorHAnsi"/>
                <w:sz w:val="20"/>
                <w:szCs w:val="20"/>
              </w:rPr>
              <w:t>, Option 82,Option 37/38, IPv4/IPv6 DHCP Snooping,IPv4/IPv6 DHCP Server</w:t>
            </w:r>
          </w:p>
        </w:tc>
      </w:tr>
      <w:tr w:rsidR="00C873EF" w:rsidRPr="00C36D41" w14:paraId="611B7134" w14:textId="77777777" w:rsidTr="00957707">
        <w:trPr>
          <w:trHeight w:val="70"/>
        </w:trPr>
        <w:tc>
          <w:tcPr>
            <w:tcW w:w="2306" w:type="dxa"/>
          </w:tcPr>
          <w:p w14:paraId="2D869C18" w14:textId="77777777" w:rsidR="00C873EF" w:rsidRPr="00C36D41" w:rsidRDefault="00C873EF" w:rsidP="00957707">
            <w:pPr>
              <w:spacing w:line="276" w:lineRule="auto"/>
              <w:jc w:val="center"/>
              <w:rPr>
                <w:rFonts w:cstheme="minorHAnsi"/>
              </w:rPr>
            </w:pPr>
            <w:r w:rsidRPr="00C36D41">
              <w:rPr>
                <w:rFonts w:cstheme="minorHAnsi"/>
                <w:lang w:val="en-GB"/>
              </w:rPr>
              <w:t>Spanning tree</w:t>
            </w:r>
          </w:p>
        </w:tc>
        <w:tc>
          <w:tcPr>
            <w:tcW w:w="7465" w:type="dxa"/>
          </w:tcPr>
          <w:p w14:paraId="201F054F" w14:textId="77777777" w:rsidR="00C873EF" w:rsidRPr="00C36D41" w:rsidRDefault="00C873EF" w:rsidP="00957707">
            <w:pPr>
              <w:tabs>
                <w:tab w:val="left" w:pos="1390"/>
              </w:tabs>
              <w:spacing w:line="276" w:lineRule="auto"/>
              <w:jc w:val="both"/>
              <w:rPr>
                <w:rFonts w:eastAsia="Tahoma" w:cstheme="minorHAnsi"/>
                <w:sz w:val="20"/>
                <w:szCs w:val="20"/>
              </w:rPr>
            </w:pPr>
            <w:r w:rsidRPr="00C36D41">
              <w:rPr>
                <w:rFonts w:eastAsia="SimSun" w:cstheme="minorHAnsi"/>
                <w:sz w:val="20"/>
                <w:szCs w:val="20"/>
                <w:lang w:val="en-GB"/>
              </w:rPr>
              <w:t xml:space="preserve">IEEE802.1D (STP), IEEE802.1W (RSTP), IEEE802.1S (MSTP), Multi-Process MSTP, Root Guard, BPDU guard, BPDU forwarding, </w:t>
            </w:r>
          </w:p>
        </w:tc>
      </w:tr>
      <w:tr w:rsidR="00C873EF" w:rsidRPr="00C36D41" w14:paraId="26AC472B" w14:textId="77777777" w:rsidTr="00957707">
        <w:trPr>
          <w:trHeight w:val="70"/>
        </w:trPr>
        <w:tc>
          <w:tcPr>
            <w:tcW w:w="2306" w:type="dxa"/>
          </w:tcPr>
          <w:p w14:paraId="74D2B8FF" w14:textId="77777777" w:rsidR="00C873EF" w:rsidRPr="00C36D41" w:rsidRDefault="00C873EF" w:rsidP="00957707">
            <w:pPr>
              <w:spacing w:line="276" w:lineRule="auto"/>
              <w:jc w:val="center"/>
              <w:rPr>
                <w:rFonts w:cstheme="minorHAnsi"/>
              </w:rPr>
            </w:pPr>
            <w:proofErr w:type="spellStart"/>
            <w:r w:rsidRPr="00C36D41">
              <w:rPr>
                <w:rFonts w:cstheme="minorHAnsi"/>
                <w:lang w:val="en-GB"/>
              </w:rPr>
              <w:t>Agregacja</w:t>
            </w:r>
            <w:proofErr w:type="spellEnd"/>
            <w:r w:rsidRPr="00C36D41">
              <w:rPr>
                <w:rFonts w:cstheme="minorHAnsi"/>
                <w:lang w:val="en-GB"/>
              </w:rPr>
              <w:t xml:space="preserve"> </w:t>
            </w:r>
            <w:proofErr w:type="spellStart"/>
            <w:r w:rsidRPr="00C36D41">
              <w:rPr>
                <w:rFonts w:cstheme="minorHAnsi"/>
                <w:lang w:val="en-GB"/>
              </w:rPr>
              <w:t>łączy</w:t>
            </w:r>
            <w:proofErr w:type="spellEnd"/>
          </w:p>
        </w:tc>
        <w:tc>
          <w:tcPr>
            <w:tcW w:w="7465" w:type="dxa"/>
          </w:tcPr>
          <w:p w14:paraId="530FF80F"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 xml:space="preserve">IEEE 802.3ad (LACP), 64 </w:t>
            </w:r>
            <w:proofErr w:type="spellStart"/>
            <w:r w:rsidRPr="00C36D41">
              <w:rPr>
                <w:rFonts w:eastAsia="Tahoma" w:cstheme="minorHAnsi"/>
                <w:sz w:val="20"/>
                <w:szCs w:val="20"/>
              </w:rPr>
              <w:t>groups</w:t>
            </w:r>
            <w:proofErr w:type="spellEnd"/>
            <w:r w:rsidRPr="00C36D41">
              <w:rPr>
                <w:rFonts w:eastAsia="Tahoma" w:cstheme="minorHAnsi"/>
                <w:sz w:val="20"/>
                <w:szCs w:val="20"/>
              </w:rPr>
              <w:t xml:space="preserve"> per </w:t>
            </w:r>
            <w:proofErr w:type="spellStart"/>
            <w:r w:rsidRPr="00C36D41">
              <w:rPr>
                <w:rFonts w:eastAsia="Tahoma" w:cstheme="minorHAnsi"/>
                <w:sz w:val="20"/>
                <w:szCs w:val="20"/>
              </w:rPr>
              <w:t>device</w:t>
            </w:r>
            <w:proofErr w:type="spellEnd"/>
            <w:r w:rsidRPr="00C36D41">
              <w:rPr>
                <w:rFonts w:eastAsia="Tahoma" w:cstheme="minorHAnsi"/>
                <w:sz w:val="20"/>
                <w:szCs w:val="20"/>
              </w:rPr>
              <w:t xml:space="preserve"> / 8 </w:t>
            </w:r>
            <w:proofErr w:type="spellStart"/>
            <w:r w:rsidRPr="00C36D41">
              <w:rPr>
                <w:rFonts w:eastAsia="Tahoma" w:cstheme="minorHAnsi"/>
                <w:sz w:val="20"/>
                <w:szCs w:val="20"/>
              </w:rPr>
              <w:t>ports</w:t>
            </w:r>
            <w:proofErr w:type="spellEnd"/>
            <w:r w:rsidRPr="00C36D41">
              <w:rPr>
                <w:rFonts w:eastAsia="Tahoma" w:cstheme="minorHAnsi"/>
                <w:sz w:val="20"/>
                <w:szCs w:val="20"/>
              </w:rPr>
              <w:t xml:space="preserve"> per </w:t>
            </w:r>
            <w:proofErr w:type="spellStart"/>
            <w:r w:rsidRPr="00C36D41">
              <w:rPr>
                <w:rFonts w:eastAsia="Tahoma" w:cstheme="minorHAnsi"/>
                <w:sz w:val="20"/>
                <w:szCs w:val="20"/>
              </w:rPr>
              <w:t>group</w:t>
            </w:r>
            <w:proofErr w:type="spellEnd"/>
          </w:p>
        </w:tc>
      </w:tr>
      <w:tr w:rsidR="00C873EF" w:rsidRPr="00C36D41" w14:paraId="79157D40" w14:textId="77777777" w:rsidTr="00957707">
        <w:trPr>
          <w:trHeight w:val="70"/>
        </w:trPr>
        <w:tc>
          <w:tcPr>
            <w:tcW w:w="2306" w:type="dxa"/>
          </w:tcPr>
          <w:p w14:paraId="3A330FCB" w14:textId="77777777" w:rsidR="00C873EF" w:rsidRPr="00C36D41" w:rsidRDefault="00C873EF" w:rsidP="00957707">
            <w:pPr>
              <w:spacing w:line="276" w:lineRule="auto"/>
              <w:jc w:val="center"/>
              <w:rPr>
                <w:rFonts w:cstheme="minorHAnsi"/>
              </w:rPr>
            </w:pPr>
            <w:proofErr w:type="spellStart"/>
            <w:r w:rsidRPr="00C36D41">
              <w:rPr>
                <w:rFonts w:cstheme="minorHAnsi"/>
                <w:lang w:val="en-GB"/>
              </w:rPr>
              <w:t>Bezpieczeństwo</w:t>
            </w:r>
            <w:proofErr w:type="spellEnd"/>
          </w:p>
        </w:tc>
        <w:tc>
          <w:tcPr>
            <w:tcW w:w="7465" w:type="dxa"/>
          </w:tcPr>
          <w:p w14:paraId="53F1AA0C" w14:textId="77777777" w:rsidR="00C873EF" w:rsidRPr="00C36D41" w:rsidRDefault="00C873EF" w:rsidP="00957707">
            <w:pPr>
              <w:spacing w:line="276" w:lineRule="auto"/>
              <w:jc w:val="both"/>
              <w:rPr>
                <w:rFonts w:eastAsia="Tahoma" w:cstheme="minorHAnsi"/>
                <w:sz w:val="20"/>
                <w:szCs w:val="20"/>
              </w:rPr>
            </w:pPr>
            <w:proofErr w:type="spellStart"/>
            <w:r w:rsidRPr="00C36D41">
              <w:rPr>
                <w:rFonts w:eastAsia="Tahoma" w:cstheme="minorHAnsi"/>
                <w:sz w:val="20"/>
                <w:szCs w:val="20"/>
              </w:rPr>
              <w:t>Storm</w:t>
            </w:r>
            <w:proofErr w:type="spellEnd"/>
            <w:r w:rsidRPr="00C36D41">
              <w:rPr>
                <w:rFonts w:eastAsia="Tahoma" w:cstheme="minorHAnsi"/>
                <w:sz w:val="20"/>
                <w:szCs w:val="20"/>
              </w:rPr>
              <w:t xml:space="preserve"> Control </w:t>
            </w:r>
            <w:proofErr w:type="spellStart"/>
            <w:r w:rsidRPr="00C36D41">
              <w:rPr>
                <w:rFonts w:eastAsia="Tahoma" w:cstheme="minorHAnsi"/>
                <w:sz w:val="20"/>
                <w:szCs w:val="20"/>
              </w:rPr>
              <w:t>based</w:t>
            </w:r>
            <w:proofErr w:type="spellEnd"/>
            <w:r w:rsidRPr="00C36D41">
              <w:rPr>
                <w:rFonts w:eastAsia="Tahoma" w:cstheme="minorHAnsi"/>
                <w:sz w:val="20"/>
                <w:szCs w:val="20"/>
              </w:rPr>
              <w:t xml:space="preserve"> on </w:t>
            </w:r>
            <w:proofErr w:type="spellStart"/>
            <w:r w:rsidRPr="00C36D41">
              <w:rPr>
                <w:rFonts w:eastAsia="Tahoma" w:cstheme="minorHAnsi"/>
                <w:sz w:val="20"/>
                <w:szCs w:val="20"/>
              </w:rPr>
              <w:t>bytes</w:t>
            </w:r>
            <w:proofErr w:type="spellEnd"/>
            <w:r w:rsidRPr="00C36D41">
              <w:rPr>
                <w:rFonts w:eastAsia="Tahoma" w:cstheme="minorHAnsi"/>
                <w:sz w:val="20"/>
                <w:szCs w:val="20"/>
              </w:rPr>
              <w:t xml:space="preserve">, Port Security, MAC Limit </w:t>
            </w:r>
            <w:proofErr w:type="spellStart"/>
            <w:r w:rsidRPr="00C36D41">
              <w:rPr>
                <w:rFonts w:eastAsia="Tahoma" w:cstheme="minorHAnsi"/>
                <w:sz w:val="20"/>
                <w:szCs w:val="20"/>
              </w:rPr>
              <w:t>based</w:t>
            </w:r>
            <w:proofErr w:type="spellEnd"/>
            <w:r w:rsidRPr="00C36D41">
              <w:rPr>
                <w:rFonts w:eastAsia="Tahoma" w:cstheme="minorHAnsi"/>
                <w:sz w:val="20"/>
                <w:szCs w:val="20"/>
              </w:rPr>
              <w:t xml:space="preserve"> on VLAN and Port, </w:t>
            </w:r>
            <w:proofErr w:type="spellStart"/>
            <w:r w:rsidRPr="00C36D41">
              <w:rPr>
                <w:rFonts w:eastAsia="Tahoma" w:cstheme="minorHAnsi"/>
                <w:sz w:val="20"/>
                <w:szCs w:val="20"/>
              </w:rPr>
              <w:t>Anti</w:t>
            </w:r>
            <w:proofErr w:type="spellEnd"/>
            <w:r w:rsidRPr="00C36D41">
              <w:rPr>
                <w:rFonts w:eastAsia="Tahoma" w:cstheme="minorHAnsi"/>
                <w:sz w:val="20"/>
                <w:szCs w:val="20"/>
              </w:rPr>
              <w:t>-ARP-</w:t>
            </w:r>
            <w:proofErr w:type="spellStart"/>
            <w:r w:rsidRPr="00C36D41">
              <w:rPr>
                <w:rFonts w:eastAsia="Tahoma" w:cstheme="minorHAnsi"/>
                <w:sz w:val="20"/>
                <w:szCs w:val="20"/>
              </w:rPr>
              <w:t>Spoofing</w:t>
            </w:r>
            <w:proofErr w:type="spellEnd"/>
            <w:r w:rsidRPr="00C36D41">
              <w:rPr>
                <w:rFonts w:eastAsia="Tahoma" w:cstheme="minorHAnsi"/>
                <w:sz w:val="20"/>
                <w:szCs w:val="20"/>
              </w:rPr>
              <w:t xml:space="preserve"> , </w:t>
            </w:r>
            <w:proofErr w:type="spellStart"/>
            <w:r w:rsidRPr="00C36D41">
              <w:rPr>
                <w:rFonts w:eastAsia="Tahoma" w:cstheme="minorHAnsi"/>
                <w:sz w:val="20"/>
                <w:szCs w:val="20"/>
              </w:rPr>
              <w:t>Anti</w:t>
            </w:r>
            <w:proofErr w:type="spellEnd"/>
            <w:r w:rsidRPr="00C36D41">
              <w:rPr>
                <w:rFonts w:eastAsia="Tahoma" w:cstheme="minorHAnsi"/>
                <w:sz w:val="20"/>
                <w:szCs w:val="20"/>
              </w:rPr>
              <w:t xml:space="preserve">-ARP-Scan, ARP </w:t>
            </w:r>
            <w:proofErr w:type="spellStart"/>
            <w:r w:rsidRPr="00C36D41">
              <w:rPr>
                <w:rFonts w:eastAsia="Tahoma" w:cstheme="minorHAnsi"/>
                <w:sz w:val="20"/>
                <w:szCs w:val="20"/>
              </w:rPr>
              <w:t>Binding</w:t>
            </w:r>
            <w:proofErr w:type="spellEnd"/>
            <w:r w:rsidRPr="00C36D41">
              <w:rPr>
                <w:rFonts w:eastAsia="Tahoma" w:cstheme="minorHAnsi"/>
                <w:sz w:val="20"/>
                <w:szCs w:val="20"/>
              </w:rPr>
              <w:t xml:space="preserve">, ND </w:t>
            </w:r>
            <w:proofErr w:type="spellStart"/>
            <w:r w:rsidRPr="00C36D41">
              <w:rPr>
                <w:rFonts w:eastAsia="Tahoma" w:cstheme="minorHAnsi"/>
                <w:sz w:val="20"/>
                <w:szCs w:val="20"/>
              </w:rPr>
              <w:t>Snooping</w:t>
            </w:r>
            <w:proofErr w:type="spellEnd"/>
            <w:r w:rsidRPr="00C36D41">
              <w:rPr>
                <w:rFonts w:eastAsia="Tahoma" w:cstheme="minorHAnsi"/>
                <w:sz w:val="20"/>
                <w:szCs w:val="20"/>
              </w:rPr>
              <w:t xml:space="preserve">, DAI, IEEE 802.1x, </w:t>
            </w:r>
            <w:proofErr w:type="spellStart"/>
            <w:r w:rsidRPr="00C36D41">
              <w:rPr>
                <w:rFonts w:eastAsia="Tahoma" w:cstheme="minorHAnsi"/>
                <w:sz w:val="20"/>
                <w:szCs w:val="20"/>
              </w:rPr>
              <w:t>Authentication</w:t>
            </w:r>
            <w:proofErr w:type="spellEnd"/>
            <w:r w:rsidRPr="00C36D41">
              <w:rPr>
                <w:rFonts w:eastAsia="Tahoma" w:cstheme="minorHAnsi"/>
                <w:sz w:val="20"/>
                <w:szCs w:val="20"/>
              </w:rPr>
              <w:t xml:space="preserve">, </w:t>
            </w:r>
            <w:proofErr w:type="spellStart"/>
            <w:r w:rsidRPr="00C36D41">
              <w:rPr>
                <w:rFonts w:eastAsia="Tahoma" w:cstheme="minorHAnsi"/>
                <w:sz w:val="20"/>
                <w:szCs w:val="20"/>
              </w:rPr>
              <w:t>Authorization</w:t>
            </w:r>
            <w:proofErr w:type="spellEnd"/>
            <w:r w:rsidRPr="00C36D41">
              <w:rPr>
                <w:rFonts w:eastAsia="Tahoma" w:cstheme="minorHAnsi"/>
                <w:sz w:val="20"/>
                <w:szCs w:val="20"/>
              </w:rPr>
              <w:t>, Accounting Radius, TACACS+</w:t>
            </w:r>
          </w:p>
        </w:tc>
      </w:tr>
      <w:tr w:rsidR="00C873EF" w:rsidRPr="00C36D41" w14:paraId="51D00572" w14:textId="77777777" w:rsidTr="00957707">
        <w:trPr>
          <w:trHeight w:val="70"/>
        </w:trPr>
        <w:tc>
          <w:tcPr>
            <w:tcW w:w="2306" w:type="dxa"/>
          </w:tcPr>
          <w:p w14:paraId="4872F9DC" w14:textId="77777777" w:rsidR="00C873EF" w:rsidRPr="00C36D41" w:rsidRDefault="00C873EF" w:rsidP="00957707">
            <w:pPr>
              <w:spacing w:line="276" w:lineRule="auto"/>
              <w:jc w:val="center"/>
              <w:rPr>
                <w:rFonts w:cstheme="minorHAnsi"/>
              </w:rPr>
            </w:pPr>
            <w:r w:rsidRPr="00C36D41">
              <w:rPr>
                <w:rFonts w:cstheme="minorHAnsi"/>
                <w:lang w:val="en-GB"/>
              </w:rPr>
              <w:t>Multicast</w:t>
            </w:r>
          </w:p>
        </w:tc>
        <w:tc>
          <w:tcPr>
            <w:tcW w:w="7465" w:type="dxa"/>
          </w:tcPr>
          <w:p w14:paraId="7DE83F44" w14:textId="77777777" w:rsidR="00C873EF" w:rsidRPr="00C36D41" w:rsidRDefault="00C873EF" w:rsidP="00957707">
            <w:pPr>
              <w:tabs>
                <w:tab w:val="left" w:pos="1165"/>
              </w:tabs>
              <w:spacing w:line="276" w:lineRule="auto"/>
              <w:jc w:val="both"/>
              <w:rPr>
                <w:rFonts w:eastAsia="Tahoma" w:cstheme="minorHAnsi"/>
                <w:sz w:val="20"/>
                <w:szCs w:val="20"/>
              </w:rPr>
            </w:pPr>
            <w:r w:rsidRPr="00C36D41">
              <w:rPr>
                <w:rFonts w:eastAsia="Tahoma" w:cstheme="minorHAnsi"/>
                <w:sz w:val="20"/>
                <w:szCs w:val="20"/>
              </w:rPr>
              <w:t xml:space="preserve">IGMP v1/v2/v3 </w:t>
            </w:r>
            <w:proofErr w:type="spellStart"/>
            <w:r w:rsidRPr="00C36D41">
              <w:rPr>
                <w:rFonts w:eastAsia="Tahoma" w:cstheme="minorHAnsi"/>
                <w:sz w:val="20"/>
                <w:szCs w:val="20"/>
              </w:rPr>
              <w:t>snooping</w:t>
            </w:r>
            <w:proofErr w:type="spellEnd"/>
            <w:r w:rsidRPr="00C36D41">
              <w:rPr>
                <w:rFonts w:eastAsia="Tahoma" w:cstheme="minorHAnsi"/>
                <w:sz w:val="20"/>
                <w:szCs w:val="20"/>
              </w:rPr>
              <w:t xml:space="preserve">, IGMP Fast </w:t>
            </w:r>
            <w:proofErr w:type="spellStart"/>
            <w:r w:rsidRPr="00C36D41">
              <w:rPr>
                <w:rFonts w:eastAsia="Tahoma" w:cstheme="minorHAnsi"/>
                <w:sz w:val="20"/>
                <w:szCs w:val="20"/>
              </w:rPr>
              <w:t>leave</w:t>
            </w:r>
            <w:proofErr w:type="spellEnd"/>
            <w:r w:rsidRPr="00C36D41">
              <w:rPr>
                <w:rFonts w:eastAsia="Tahoma" w:cstheme="minorHAnsi"/>
                <w:sz w:val="20"/>
                <w:szCs w:val="20"/>
              </w:rPr>
              <w:t xml:space="preserve">, MVR, MLD v1/v2 </w:t>
            </w:r>
            <w:proofErr w:type="spellStart"/>
            <w:r w:rsidRPr="00C36D41">
              <w:rPr>
                <w:rFonts w:eastAsia="Tahoma" w:cstheme="minorHAnsi"/>
                <w:sz w:val="20"/>
                <w:szCs w:val="20"/>
              </w:rPr>
              <w:t>Snooping</w:t>
            </w:r>
            <w:proofErr w:type="spellEnd"/>
            <w:r w:rsidRPr="00C36D41">
              <w:rPr>
                <w:rFonts w:eastAsia="Tahoma" w:cstheme="minorHAnsi"/>
                <w:sz w:val="20"/>
                <w:szCs w:val="20"/>
              </w:rPr>
              <w:t xml:space="preserve">, IPv4/IPv6 DCSCM, IGMP </w:t>
            </w:r>
            <w:proofErr w:type="spellStart"/>
            <w:r w:rsidRPr="00C36D41">
              <w:rPr>
                <w:rFonts w:eastAsia="Tahoma" w:cstheme="minorHAnsi"/>
                <w:sz w:val="20"/>
                <w:szCs w:val="20"/>
              </w:rPr>
              <w:t>authentication</w:t>
            </w:r>
            <w:proofErr w:type="spellEnd"/>
          </w:p>
        </w:tc>
      </w:tr>
      <w:tr w:rsidR="00C873EF" w:rsidRPr="00C36D41" w14:paraId="27073BC8" w14:textId="77777777" w:rsidTr="00957707">
        <w:trPr>
          <w:trHeight w:val="70"/>
        </w:trPr>
        <w:tc>
          <w:tcPr>
            <w:tcW w:w="2306" w:type="dxa"/>
          </w:tcPr>
          <w:p w14:paraId="346DB610" w14:textId="77777777" w:rsidR="00C873EF" w:rsidRPr="00C36D41" w:rsidRDefault="00C873EF" w:rsidP="00957707">
            <w:pPr>
              <w:spacing w:line="276" w:lineRule="auto"/>
              <w:jc w:val="center"/>
              <w:rPr>
                <w:rFonts w:cstheme="minorHAnsi"/>
              </w:rPr>
            </w:pPr>
            <w:r w:rsidRPr="00C36D41">
              <w:rPr>
                <w:rFonts w:cstheme="minorHAnsi"/>
                <w:lang w:val="en-GB"/>
              </w:rPr>
              <w:t xml:space="preserve">Lista </w:t>
            </w:r>
            <w:proofErr w:type="spellStart"/>
            <w:r w:rsidRPr="00C36D41">
              <w:rPr>
                <w:rFonts w:cstheme="minorHAnsi"/>
                <w:lang w:val="en-GB"/>
              </w:rPr>
              <w:t>kontroli</w:t>
            </w:r>
            <w:proofErr w:type="spellEnd"/>
            <w:r w:rsidRPr="00C36D41">
              <w:rPr>
                <w:rFonts w:cstheme="minorHAnsi"/>
                <w:lang w:val="en-GB"/>
              </w:rPr>
              <w:t xml:space="preserve"> </w:t>
            </w:r>
            <w:proofErr w:type="spellStart"/>
            <w:r w:rsidRPr="00C36D41">
              <w:rPr>
                <w:rFonts w:cstheme="minorHAnsi"/>
                <w:lang w:val="en-GB"/>
              </w:rPr>
              <w:t>dostępu</w:t>
            </w:r>
            <w:proofErr w:type="spellEnd"/>
          </w:p>
        </w:tc>
        <w:tc>
          <w:tcPr>
            <w:tcW w:w="7465" w:type="dxa"/>
          </w:tcPr>
          <w:p w14:paraId="6FEE60DF"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IP ACL, MAC ACL, MAC-IP ACL, User-</w:t>
            </w:r>
            <w:proofErr w:type="spellStart"/>
            <w:r w:rsidRPr="00C36D41">
              <w:rPr>
                <w:rFonts w:eastAsia="Tahoma" w:cstheme="minorHAnsi"/>
                <w:sz w:val="20"/>
                <w:szCs w:val="20"/>
              </w:rPr>
              <w:t>Defined</w:t>
            </w:r>
            <w:proofErr w:type="spellEnd"/>
            <w:r w:rsidRPr="00C36D41">
              <w:rPr>
                <w:rFonts w:eastAsia="Tahoma" w:cstheme="minorHAnsi"/>
                <w:sz w:val="20"/>
                <w:szCs w:val="20"/>
              </w:rPr>
              <w:t xml:space="preserve"> ACL, Time </w:t>
            </w:r>
            <w:proofErr w:type="spellStart"/>
            <w:r w:rsidRPr="00C36D41">
              <w:rPr>
                <w:rFonts w:eastAsia="Tahoma" w:cstheme="minorHAnsi"/>
                <w:sz w:val="20"/>
                <w:szCs w:val="20"/>
              </w:rPr>
              <w:t>Range</w:t>
            </w:r>
            <w:proofErr w:type="spellEnd"/>
            <w:r w:rsidRPr="00C36D41">
              <w:rPr>
                <w:rFonts w:eastAsia="Tahoma" w:cstheme="minorHAnsi"/>
                <w:sz w:val="20"/>
                <w:szCs w:val="20"/>
              </w:rPr>
              <w:t xml:space="preserve"> ACL, VLAN ACL</w:t>
            </w:r>
          </w:p>
        </w:tc>
      </w:tr>
      <w:tr w:rsidR="00C873EF" w:rsidRPr="00C36D41" w14:paraId="25478BCC" w14:textId="77777777" w:rsidTr="00957707">
        <w:trPr>
          <w:trHeight w:val="70"/>
        </w:trPr>
        <w:tc>
          <w:tcPr>
            <w:tcW w:w="2306" w:type="dxa"/>
          </w:tcPr>
          <w:p w14:paraId="5B8D295E" w14:textId="77777777" w:rsidR="00C873EF" w:rsidRPr="00C36D41" w:rsidRDefault="00C873EF" w:rsidP="00957707">
            <w:pPr>
              <w:spacing w:line="276" w:lineRule="auto"/>
              <w:jc w:val="center"/>
              <w:rPr>
                <w:rFonts w:cstheme="minorHAnsi"/>
              </w:rPr>
            </w:pPr>
            <w:proofErr w:type="spellStart"/>
            <w:r w:rsidRPr="00C36D41">
              <w:rPr>
                <w:rFonts w:cstheme="minorHAnsi"/>
                <w:lang w:val="en-GB"/>
              </w:rPr>
              <w:t>Diagnostyka</w:t>
            </w:r>
            <w:proofErr w:type="spellEnd"/>
          </w:p>
        </w:tc>
        <w:tc>
          <w:tcPr>
            <w:tcW w:w="7465" w:type="dxa"/>
          </w:tcPr>
          <w:p w14:paraId="5178E073"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 xml:space="preserve">VCT, DDM, Ping, </w:t>
            </w:r>
            <w:proofErr w:type="spellStart"/>
            <w:r w:rsidRPr="00C36D41">
              <w:rPr>
                <w:rFonts w:eastAsia="Tahoma" w:cstheme="minorHAnsi"/>
                <w:sz w:val="20"/>
                <w:szCs w:val="20"/>
              </w:rPr>
              <w:t>Trace</w:t>
            </w:r>
            <w:proofErr w:type="spellEnd"/>
            <w:r w:rsidRPr="00C36D41">
              <w:rPr>
                <w:rFonts w:eastAsia="Tahoma" w:cstheme="minorHAnsi"/>
                <w:sz w:val="20"/>
                <w:szCs w:val="20"/>
              </w:rPr>
              <w:t xml:space="preserve"> </w:t>
            </w:r>
            <w:proofErr w:type="spellStart"/>
            <w:r w:rsidRPr="00C36D41">
              <w:rPr>
                <w:rFonts w:eastAsia="Tahoma" w:cstheme="minorHAnsi"/>
                <w:sz w:val="20"/>
                <w:szCs w:val="20"/>
              </w:rPr>
              <w:t>Route</w:t>
            </w:r>
            <w:proofErr w:type="spellEnd"/>
            <w:r w:rsidRPr="00C36D41">
              <w:rPr>
                <w:rFonts w:eastAsia="Tahoma" w:cstheme="minorHAnsi"/>
                <w:sz w:val="20"/>
                <w:szCs w:val="20"/>
              </w:rPr>
              <w:t xml:space="preserve">, RSPAN, </w:t>
            </w:r>
            <w:proofErr w:type="spellStart"/>
            <w:r w:rsidRPr="00C36D41">
              <w:rPr>
                <w:rFonts w:eastAsia="Tahoma" w:cstheme="minorHAnsi"/>
                <w:sz w:val="20"/>
                <w:szCs w:val="20"/>
              </w:rPr>
              <w:t>Dying</w:t>
            </w:r>
            <w:proofErr w:type="spellEnd"/>
            <w:r w:rsidRPr="00C36D41">
              <w:rPr>
                <w:rFonts w:eastAsia="Tahoma" w:cstheme="minorHAnsi"/>
                <w:sz w:val="20"/>
                <w:szCs w:val="20"/>
              </w:rPr>
              <w:t xml:space="preserve"> GASP, </w:t>
            </w:r>
            <w:proofErr w:type="spellStart"/>
            <w:r w:rsidRPr="00C36D41">
              <w:rPr>
                <w:rFonts w:eastAsia="Tahoma" w:cstheme="minorHAnsi"/>
                <w:sz w:val="20"/>
                <w:szCs w:val="20"/>
              </w:rPr>
              <w:t>sFlow</w:t>
            </w:r>
            <w:proofErr w:type="spellEnd"/>
          </w:p>
        </w:tc>
      </w:tr>
      <w:tr w:rsidR="00C873EF" w:rsidRPr="00C36D41" w14:paraId="0DECB3B5" w14:textId="77777777" w:rsidTr="00957707">
        <w:trPr>
          <w:trHeight w:val="70"/>
        </w:trPr>
        <w:tc>
          <w:tcPr>
            <w:tcW w:w="2306" w:type="dxa"/>
          </w:tcPr>
          <w:p w14:paraId="44CAD9CA" w14:textId="77777777" w:rsidR="00C873EF" w:rsidRPr="00C36D41" w:rsidRDefault="00C873EF" w:rsidP="00957707">
            <w:pPr>
              <w:spacing w:line="276" w:lineRule="auto"/>
              <w:jc w:val="center"/>
              <w:rPr>
                <w:rFonts w:cstheme="minorHAnsi"/>
              </w:rPr>
            </w:pPr>
            <w:proofErr w:type="spellStart"/>
            <w:r w:rsidRPr="00C36D41">
              <w:rPr>
                <w:rFonts w:cstheme="minorHAnsi"/>
                <w:lang w:val="en-GB"/>
              </w:rPr>
              <w:t>Zarządzanie</w:t>
            </w:r>
            <w:proofErr w:type="spellEnd"/>
          </w:p>
        </w:tc>
        <w:tc>
          <w:tcPr>
            <w:tcW w:w="7465" w:type="dxa"/>
          </w:tcPr>
          <w:p w14:paraId="3511FB91"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 xml:space="preserve">TFTP/FTP, CLI, Telnet, </w:t>
            </w:r>
            <w:proofErr w:type="spellStart"/>
            <w:r w:rsidRPr="00C36D41">
              <w:rPr>
                <w:rFonts w:eastAsia="Tahoma" w:cstheme="minorHAnsi"/>
                <w:sz w:val="20"/>
                <w:szCs w:val="20"/>
              </w:rPr>
              <w:t>Console</w:t>
            </w:r>
            <w:proofErr w:type="spellEnd"/>
            <w:r w:rsidRPr="00C36D41">
              <w:rPr>
                <w:rFonts w:eastAsia="Tahoma" w:cstheme="minorHAnsi"/>
                <w:sz w:val="20"/>
                <w:szCs w:val="20"/>
              </w:rPr>
              <w:t xml:space="preserve">, Web/SSL (IPv4/IPv6), SSH (IPv4/IPv6), SNMPv1/v2c/v3, SNMP Trap, Public &amp; </w:t>
            </w:r>
            <w:proofErr w:type="spellStart"/>
            <w:r w:rsidRPr="00C36D41">
              <w:rPr>
                <w:rFonts w:eastAsia="Tahoma" w:cstheme="minorHAnsi"/>
                <w:sz w:val="20"/>
                <w:szCs w:val="20"/>
              </w:rPr>
              <w:t>Private</w:t>
            </w:r>
            <w:proofErr w:type="spellEnd"/>
            <w:r w:rsidRPr="00C36D41">
              <w:rPr>
                <w:rFonts w:eastAsia="Tahoma" w:cstheme="minorHAnsi"/>
                <w:sz w:val="20"/>
                <w:szCs w:val="20"/>
              </w:rPr>
              <w:t xml:space="preserve"> MIB </w:t>
            </w:r>
            <w:proofErr w:type="spellStart"/>
            <w:r w:rsidRPr="00C36D41">
              <w:rPr>
                <w:rFonts w:eastAsia="Tahoma" w:cstheme="minorHAnsi"/>
                <w:sz w:val="20"/>
                <w:szCs w:val="20"/>
              </w:rPr>
              <w:t>interface</w:t>
            </w:r>
            <w:proofErr w:type="spellEnd"/>
            <w:r w:rsidRPr="00C36D41">
              <w:rPr>
                <w:rFonts w:eastAsia="Tahoma" w:cstheme="minorHAnsi"/>
                <w:sz w:val="20"/>
                <w:szCs w:val="20"/>
              </w:rPr>
              <w:t xml:space="preserve">, RMON 1,2,3,9, , SNTP/NTP (IPv4/IPv6), </w:t>
            </w:r>
            <w:proofErr w:type="spellStart"/>
            <w:r w:rsidRPr="00C36D41">
              <w:rPr>
                <w:rFonts w:eastAsia="Tahoma" w:cstheme="minorHAnsi"/>
                <w:sz w:val="20"/>
                <w:szCs w:val="20"/>
              </w:rPr>
              <w:t>Multiple</w:t>
            </w:r>
            <w:proofErr w:type="spellEnd"/>
            <w:r w:rsidRPr="00C36D41">
              <w:rPr>
                <w:rFonts w:eastAsia="Tahoma" w:cstheme="minorHAnsi"/>
                <w:sz w:val="20"/>
                <w:szCs w:val="20"/>
              </w:rPr>
              <w:t xml:space="preserve"> </w:t>
            </w:r>
            <w:proofErr w:type="spellStart"/>
            <w:r w:rsidRPr="00C36D41">
              <w:rPr>
                <w:rFonts w:eastAsia="Tahoma" w:cstheme="minorHAnsi"/>
                <w:sz w:val="20"/>
                <w:szCs w:val="20"/>
              </w:rPr>
              <w:t>Configuration</w:t>
            </w:r>
            <w:proofErr w:type="spellEnd"/>
            <w:r w:rsidRPr="00C36D41">
              <w:rPr>
                <w:rFonts w:eastAsia="Tahoma" w:cstheme="minorHAnsi"/>
                <w:sz w:val="20"/>
                <w:szCs w:val="20"/>
              </w:rPr>
              <w:t xml:space="preserve"> </w:t>
            </w:r>
            <w:proofErr w:type="spellStart"/>
            <w:r w:rsidRPr="00C36D41">
              <w:rPr>
                <w:rFonts w:eastAsia="Tahoma" w:cstheme="minorHAnsi"/>
                <w:sz w:val="20"/>
                <w:szCs w:val="20"/>
              </w:rPr>
              <w:t>Files</w:t>
            </w:r>
            <w:proofErr w:type="spellEnd"/>
            <w:r w:rsidRPr="00C36D41">
              <w:rPr>
                <w:rFonts w:eastAsia="Tahoma" w:cstheme="minorHAnsi"/>
                <w:sz w:val="20"/>
                <w:szCs w:val="20"/>
              </w:rPr>
              <w:t>, Port Mirror, CPU Mirror, ULDP (</w:t>
            </w:r>
            <w:proofErr w:type="spellStart"/>
            <w:r w:rsidRPr="00C36D41">
              <w:rPr>
                <w:rFonts w:eastAsia="Tahoma" w:cstheme="minorHAnsi"/>
                <w:sz w:val="20"/>
                <w:szCs w:val="20"/>
              </w:rPr>
              <w:t>like</w:t>
            </w:r>
            <w:proofErr w:type="spellEnd"/>
            <w:r w:rsidRPr="00C36D41">
              <w:rPr>
                <w:rFonts w:eastAsia="Tahoma" w:cstheme="minorHAnsi"/>
                <w:sz w:val="20"/>
                <w:szCs w:val="20"/>
              </w:rPr>
              <w:t xml:space="preserve"> UDLD), LLDP/LLDP MED., auto </w:t>
            </w:r>
            <w:proofErr w:type="spellStart"/>
            <w:r w:rsidRPr="00C36D41">
              <w:rPr>
                <w:rFonts w:eastAsia="Tahoma" w:cstheme="minorHAnsi"/>
                <w:sz w:val="20"/>
                <w:szCs w:val="20"/>
              </w:rPr>
              <w:t>provisioning</w:t>
            </w:r>
            <w:proofErr w:type="spellEnd"/>
          </w:p>
        </w:tc>
      </w:tr>
      <w:tr w:rsidR="00C873EF" w:rsidRPr="00C36D41" w14:paraId="32721265" w14:textId="77777777" w:rsidTr="00957707">
        <w:trPr>
          <w:trHeight w:val="70"/>
        </w:trPr>
        <w:tc>
          <w:tcPr>
            <w:tcW w:w="2306" w:type="dxa"/>
          </w:tcPr>
          <w:p w14:paraId="4CB6EBEA" w14:textId="77777777" w:rsidR="00C873EF" w:rsidRPr="00C36D41" w:rsidRDefault="00C873EF" w:rsidP="00957707">
            <w:pPr>
              <w:spacing w:line="276" w:lineRule="auto"/>
              <w:jc w:val="center"/>
              <w:rPr>
                <w:rFonts w:cstheme="minorHAnsi"/>
              </w:rPr>
            </w:pPr>
            <w:r w:rsidRPr="00C36D41">
              <w:rPr>
                <w:rFonts w:cstheme="minorHAnsi"/>
              </w:rPr>
              <w:t>Oprogramowanie oraz wsparcie techniczne</w:t>
            </w:r>
          </w:p>
        </w:tc>
        <w:tc>
          <w:tcPr>
            <w:tcW w:w="7465" w:type="dxa"/>
          </w:tcPr>
          <w:p w14:paraId="20853C96" w14:textId="77777777" w:rsidR="00C873EF" w:rsidRPr="00C36D41" w:rsidRDefault="00C873EF" w:rsidP="00957707">
            <w:pPr>
              <w:spacing w:line="276" w:lineRule="auto"/>
              <w:jc w:val="both"/>
              <w:rPr>
                <w:rFonts w:eastAsia="Tahoma" w:cstheme="minorHAnsi"/>
                <w:sz w:val="20"/>
                <w:szCs w:val="20"/>
              </w:rPr>
            </w:pPr>
            <w:r w:rsidRPr="00C36D41">
              <w:rPr>
                <w:rFonts w:eastAsia="Tahoma" w:cstheme="minorHAnsi"/>
                <w:sz w:val="20"/>
                <w:szCs w:val="20"/>
              </w:rPr>
              <w:t>oprogramowanie przełącznika (</w:t>
            </w:r>
            <w:proofErr w:type="spellStart"/>
            <w:r w:rsidRPr="00C36D41">
              <w:rPr>
                <w:rFonts w:eastAsia="Tahoma" w:cstheme="minorHAnsi"/>
                <w:sz w:val="20"/>
                <w:szCs w:val="20"/>
              </w:rPr>
              <w:t>firmware</w:t>
            </w:r>
            <w:proofErr w:type="spellEnd"/>
            <w:r w:rsidRPr="00C36D41">
              <w:rPr>
                <w:rFonts w:eastAsia="Tahoma" w:cstheme="minorHAnsi"/>
                <w:sz w:val="20"/>
                <w:szCs w:val="20"/>
              </w:rPr>
              <w:t>) dostępne bez ograniczeń czasowych, przez cały okres cyklu życia urządzenia, poprzez Internet, wsparcie techniczne dystrybutora bez konieczności wykupu dodatkowych usług</w:t>
            </w:r>
          </w:p>
        </w:tc>
      </w:tr>
      <w:tr w:rsidR="00C873EF" w:rsidRPr="00C36D41" w14:paraId="3846FF8C" w14:textId="77777777" w:rsidTr="00957707">
        <w:trPr>
          <w:trHeight w:val="70"/>
        </w:trPr>
        <w:tc>
          <w:tcPr>
            <w:tcW w:w="2306" w:type="dxa"/>
          </w:tcPr>
          <w:p w14:paraId="5D38869B" w14:textId="77777777" w:rsidR="00C873EF" w:rsidRPr="00C36D41" w:rsidRDefault="00C873EF" w:rsidP="00957707">
            <w:pPr>
              <w:spacing w:line="276" w:lineRule="auto"/>
              <w:jc w:val="center"/>
              <w:rPr>
                <w:rFonts w:cstheme="minorHAnsi"/>
              </w:rPr>
            </w:pPr>
            <w:r w:rsidRPr="00C36D41">
              <w:rPr>
                <w:rFonts w:cstheme="minorHAnsi"/>
              </w:rPr>
              <w:t>Gwarancja</w:t>
            </w:r>
          </w:p>
        </w:tc>
        <w:tc>
          <w:tcPr>
            <w:tcW w:w="7465" w:type="dxa"/>
          </w:tcPr>
          <w:p w14:paraId="5C90C0F3" w14:textId="77777777" w:rsidR="00C873EF" w:rsidRPr="00C36D41" w:rsidRDefault="00C873EF" w:rsidP="00957707">
            <w:pPr>
              <w:spacing w:line="276" w:lineRule="auto"/>
              <w:jc w:val="both"/>
              <w:rPr>
                <w:rFonts w:eastAsia="Tahoma" w:cstheme="minorHAnsi"/>
                <w:sz w:val="20"/>
                <w:szCs w:val="20"/>
              </w:rPr>
            </w:pPr>
            <w:proofErr w:type="spellStart"/>
            <w:r w:rsidRPr="00C36D41">
              <w:rPr>
                <w:rFonts w:eastAsia="Tahoma" w:cstheme="minorHAnsi"/>
                <w:sz w:val="20"/>
                <w:szCs w:val="20"/>
              </w:rPr>
              <w:t>lifetime</w:t>
            </w:r>
            <w:proofErr w:type="spellEnd"/>
            <w:r w:rsidRPr="00C36D41">
              <w:rPr>
                <w:rFonts w:eastAsia="Tahoma" w:cstheme="minorHAnsi"/>
                <w:sz w:val="20"/>
                <w:szCs w:val="20"/>
              </w:rPr>
              <w:t xml:space="preserve"> + min. 1 rok po wycofaniu produktu z linii produkcyjnej. W przypadku gdy produkt zostanie wycofany wcześniej niż 5 lat od daty zakupu, gwarancja powinna obowiązywać min. 6 lat.</w:t>
            </w:r>
          </w:p>
        </w:tc>
      </w:tr>
      <w:bookmarkEnd w:id="3"/>
    </w:tbl>
    <w:p w14:paraId="16C66C76" w14:textId="77777777" w:rsidR="00C873EF" w:rsidRDefault="00C873EF" w:rsidP="00C873EF">
      <w:pPr>
        <w:jc w:val="both"/>
        <w:rPr>
          <w:rFonts w:cstheme="minorHAnsi"/>
        </w:rPr>
      </w:pPr>
    </w:p>
    <w:p w14:paraId="553BB319" w14:textId="77777777" w:rsidR="00C873EF" w:rsidRPr="00D90AD6" w:rsidRDefault="00C873EF" w:rsidP="00C873EF">
      <w:pPr>
        <w:jc w:val="both"/>
        <w:rPr>
          <w:rFonts w:cstheme="minorHAnsi"/>
        </w:rPr>
      </w:pPr>
    </w:p>
    <w:p w14:paraId="6E52A3D1" w14:textId="77777777" w:rsidR="00C873EF" w:rsidRPr="00D90AD6" w:rsidRDefault="00C873EF" w:rsidP="00C873EF">
      <w:pPr>
        <w:pStyle w:val="Akapitzlist"/>
        <w:numPr>
          <w:ilvl w:val="0"/>
          <w:numId w:val="34"/>
        </w:numPr>
        <w:suppressAutoHyphens w:val="0"/>
        <w:ind w:left="284" w:hanging="284"/>
        <w:jc w:val="both"/>
        <w:rPr>
          <w:rFonts w:cstheme="minorHAnsi"/>
        </w:rPr>
      </w:pPr>
      <w:r w:rsidRPr="00D90AD6">
        <w:rPr>
          <w:rFonts w:cstheme="minorHAnsi"/>
        </w:rPr>
        <w:t>Zakres instalacji i konfiguracji</w:t>
      </w:r>
    </w:p>
    <w:p w14:paraId="73636BAE"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instalacja w jednostkach organizacyjnych Zamawiającego</w:t>
      </w:r>
      <w:r w:rsidRPr="00EB5A12">
        <w:rPr>
          <w:rFonts w:cstheme="minorHAnsi"/>
        </w:rPr>
        <w:t>,</w:t>
      </w:r>
    </w:p>
    <w:p w14:paraId="4826DBA3"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przeniesienie konfiguracji ze starych przełączników nieposiadających wsparcia technicznego producenta,</w:t>
      </w:r>
    </w:p>
    <w:p w14:paraId="15C4C593"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aktualizacja oprogramowania </w:t>
      </w:r>
      <w:proofErr w:type="spellStart"/>
      <w:r w:rsidRPr="00D90AD6">
        <w:rPr>
          <w:rFonts w:cstheme="minorHAnsi"/>
        </w:rPr>
        <w:t>firmware</w:t>
      </w:r>
      <w:proofErr w:type="spellEnd"/>
      <w:r w:rsidRPr="00D90AD6">
        <w:rPr>
          <w:rFonts w:cstheme="minorHAnsi"/>
        </w:rPr>
        <w:t xml:space="preserve"> do najnowszej wersji,</w:t>
      </w:r>
    </w:p>
    <w:p w14:paraId="38DC4536" w14:textId="77777777" w:rsidR="00C873EF" w:rsidRPr="00D90AD6"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lastRenderedPageBreak/>
        <w:t xml:space="preserve">konfiguracja interfejsu zarządzania, sieci VLAN, RSTP, </w:t>
      </w:r>
      <w:proofErr w:type="spellStart"/>
      <w:r w:rsidRPr="00D90AD6">
        <w:rPr>
          <w:rFonts w:cstheme="minorHAnsi"/>
        </w:rPr>
        <w:t>dhcp</w:t>
      </w:r>
      <w:proofErr w:type="spellEnd"/>
      <w:r w:rsidRPr="00D90AD6">
        <w:rPr>
          <w:rFonts w:cstheme="minorHAnsi"/>
        </w:rPr>
        <w:t xml:space="preserve"> </w:t>
      </w:r>
      <w:proofErr w:type="spellStart"/>
      <w:r w:rsidRPr="00D90AD6">
        <w:rPr>
          <w:rFonts w:cstheme="minorHAnsi"/>
        </w:rPr>
        <w:t>snooping</w:t>
      </w:r>
      <w:proofErr w:type="spellEnd"/>
      <w:r w:rsidRPr="00D90AD6">
        <w:rPr>
          <w:rFonts w:cstheme="minorHAnsi"/>
        </w:rPr>
        <w:t xml:space="preserve">, </w:t>
      </w:r>
      <w:proofErr w:type="spellStart"/>
      <w:r w:rsidRPr="00D90AD6">
        <w:rPr>
          <w:rFonts w:cstheme="minorHAnsi"/>
        </w:rPr>
        <w:t>syslog</w:t>
      </w:r>
      <w:proofErr w:type="spellEnd"/>
      <w:r w:rsidRPr="00D90AD6">
        <w:rPr>
          <w:rFonts w:cstheme="minorHAnsi"/>
        </w:rPr>
        <w:t xml:space="preserve"> zgodnie z wytycznymi służb informatycznych,</w:t>
      </w:r>
    </w:p>
    <w:p w14:paraId="7557F3EB" w14:textId="77777777" w:rsidR="00C873EF" w:rsidRPr="00EB5A12" w:rsidRDefault="00C873EF" w:rsidP="00C873EF">
      <w:pPr>
        <w:pStyle w:val="Akapitzlist"/>
        <w:numPr>
          <w:ilvl w:val="0"/>
          <w:numId w:val="20"/>
        </w:numPr>
        <w:tabs>
          <w:tab w:val="left" w:pos="5310"/>
        </w:tabs>
        <w:suppressAutoHyphens w:val="0"/>
        <w:ind w:left="567" w:right="331" w:hanging="283"/>
        <w:jc w:val="both"/>
        <w:rPr>
          <w:rFonts w:cstheme="minorHAnsi"/>
        </w:rPr>
      </w:pPr>
      <w:r w:rsidRPr="00D90AD6">
        <w:rPr>
          <w:rFonts w:cstheme="minorHAnsi"/>
        </w:rPr>
        <w:t xml:space="preserve">przygotowanie opisu konfiguracji oraz przekazanie go Zamawiającemu w wersji elektronicznej (edytowalnej). </w:t>
      </w:r>
    </w:p>
    <w:p w14:paraId="4A356D44" w14:textId="77777777" w:rsidR="00C873EF" w:rsidRDefault="00C873EF" w:rsidP="00C873EF">
      <w:pPr>
        <w:tabs>
          <w:tab w:val="left" w:pos="5310"/>
        </w:tabs>
        <w:ind w:right="331"/>
        <w:jc w:val="both"/>
        <w:rPr>
          <w:rFonts w:cstheme="minorHAnsi"/>
          <w:b/>
        </w:rPr>
      </w:pPr>
    </w:p>
    <w:p w14:paraId="7EAD9CF2" w14:textId="77777777" w:rsidR="00C873EF" w:rsidRDefault="00C873EF" w:rsidP="00C873EF">
      <w:pPr>
        <w:tabs>
          <w:tab w:val="left" w:pos="5310"/>
        </w:tabs>
        <w:ind w:right="331"/>
        <w:jc w:val="both"/>
        <w:rPr>
          <w:rFonts w:cstheme="minorHAnsi"/>
          <w:b/>
        </w:rPr>
      </w:pPr>
    </w:p>
    <w:p w14:paraId="656AE88C" w14:textId="466B56F1"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Dyski sieciowe NAS do jednostek organizacyjnych (5 szt.)</w:t>
      </w:r>
    </w:p>
    <w:p w14:paraId="51682DC8" w14:textId="77777777" w:rsidR="00C873EF" w:rsidRPr="00D90AD6" w:rsidRDefault="00C873EF" w:rsidP="00C873EF">
      <w:pPr>
        <w:pStyle w:val="Akapitzlist"/>
        <w:numPr>
          <w:ilvl w:val="0"/>
          <w:numId w:val="35"/>
        </w:numPr>
        <w:suppressAutoHyphens w:val="0"/>
        <w:ind w:left="284" w:hanging="284"/>
        <w:jc w:val="both"/>
        <w:rPr>
          <w:rFonts w:cstheme="minorHAnsi"/>
        </w:rPr>
      </w:pPr>
      <w:r w:rsidRPr="00D90AD6">
        <w:rPr>
          <w:rFonts w:cstheme="minorHAnsi"/>
        </w:rPr>
        <w:t>Minimalne parametry techniczne urządzenia</w:t>
      </w:r>
    </w:p>
    <w:p w14:paraId="24B13337" w14:textId="77777777" w:rsidR="00C873EF" w:rsidRDefault="00C873EF" w:rsidP="00C873EF">
      <w:pPr>
        <w:jc w:val="both"/>
        <w:rPr>
          <w:rFonts w:cstheme="minorHAnsi"/>
        </w:rPr>
      </w:pPr>
    </w:p>
    <w:tbl>
      <w:tblPr>
        <w:tblStyle w:val="Tabela-Siatka"/>
        <w:tblW w:w="9752" w:type="dxa"/>
        <w:tblLook w:val="04A0" w:firstRow="1" w:lastRow="0" w:firstColumn="1" w:lastColumn="0" w:noHBand="0" w:noVBand="1"/>
      </w:tblPr>
      <w:tblGrid>
        <w:gridCol w:w="3823"/>
        <w:gridCol w:w="5929"/>
      </w:tblGrid>
      <w:tr w:rsidR="00C873EF" w:rsidRPr="00C36D41" w14:paraId="18FF91F8" w14:textId="77777777" w:rsidTr="00957707">
        <w:trPr>
          <w:trHeight w:val="302"/>
        </w:trPr>
        <w:tc>
          <w:tcPr>
            <w:tcW w:w="3823" w:type="dxa"/>
            <w:shd w:val="clear" w:color="auto" w:fill="D9D9D9" w:themeFill="background1" w:themeFillShade="D9"/>
            <w:noWrap/>
          </w:tcPr>
          <w:p w14:paraId="3D068B7D" w14:textId="77777777" w:rsidR="00C873EF" w:rsidRPr="00C36D41" w:rsidRDefault="00C873EF" w:rsidP="00957707">
            <w:pPr>
              <w:spacing w:line="276" w:lineRule="auto"/>
              <w:jc w:val="center"/>
              <w:rPr>
                <w:rFonts w:eastAsia="Tahoma" w:cstheme="minorHAnsi"/>
                <w:bCs/>
              </w:rPr>
            </w:pPr>
            <w:r w:rsidRPr="00C36D41">
              <w:rPr>
                <w:rFonts w:eastAsia="Tahoma" w:cstheme="minorHAnsi"/>
                <w:b/>
              </w:rPr>
              <w:t>Nazwa</w:t>
            </w:r>
          </w:p>
        </w:tc>
        <w:tc>
          <w:tcPr>
            <w:tcW w:w="5929" w:type="dxa"/>
            <w:shd w:val="clear" w:color="auto" w:fill="D9D9D9" w:themeFill="background1" w:themeFillShade="D9"/>
            <w:noWrap/>
          </w:tcPr>
          <w:p w14:paraId="3F221154" w14:textId="77777777" w:rsidR="00C873EF" w:rsidRPr="00C36D41" w:rsidRDefault="00C873EF" w:rsidP="00957707">
            <w:pPr>
              <w:spacing w:line="276" w:lineRule="auto"/>
              <w:jc w:val="center"/>
              <w:rPr>
                <w:rFonts w:eastAsia="Tahoma" w:cstheme="minorHAnsi"/>
                <w:b/>
              </w:rPr>
            </w:pPr>
            <w:r w:rsidRPr="00C36D41">
              <w:rPr>
                <w:rFonts w:eastAsia="Tahoma" w:cstheme="minorHAnsi"/>
                <w:b/>
              </w:rPr>
              <w:t>Minimalne wymagania dla sprzętu</w:t>
            </w:r>
          </w:p>
        </w:tc>
      </w:tr>
      <w:tr w:rsidR="00C873EF" w:rsidRPr="00C36D41" w14:paraId="06CBC790" w14:textId="77777777" w:rsidTr="00957707">
        <w:trPr>
          <w:trHeight w:val="302"/>
        </w:trPr>
        <w:tc>
          <w:tcPr>
            <w:tcW w:w="3823" w:type="dxa"/>
            <w:noWrap/>
            <w:vAlign w:val="center"/>
          </w:tcPr>
          <w:p w14:paraId="1F8F9164" w14:textId="77777777" w:rsidR="00C873EF" w:rsidRPr="00C36D41" w:rsidRDefault="00C873EF" w:rsidP="00957707">
            <w:pPr>
              <w:spacing w:line="276" w:lineRule="auto"/>
              <w:rPr>
                <w:rFonts w:cstheme="minorHAnsi"/>
              </w:rPr>
            </w:pPr>
            <w:r w:rsidRPr="00C36D41">
              <w:rPr>
                <w:rFonts w:cstheme="minorHAnsi"/>
              </w:rPr>
              <w:t>Typ urządzenia</w:t>
            </w:r>
          </w:p>
        </w:tc>
        <w:tc>
          <w:tcPr>
            <w:tcW w:w="5929" w:type="dxa"/>
            <w:noWrap/>
            <w:vAlign w:val="center"/>
          </w:tcPr>
          <w:p w14:paraId="61C968F1" w14:textId="77777777" w:rsidR="00C873EF" w:rsidRPr="00C36D41" w:rsidRDefault="00C873EF" w:rsidP="00957707">
            <w:pPr>
              <w:spacing w:line="276" w:lineRule="auto"/>
              <w:rPr>
                <w:rFonts w:cstheme="minorHAnsi"/>
                <w:sz w:val="20"/>
                <w:szCs w:val="20"/>
              </w:rPr>
            </w:pPr>
            <w:r w:rsidRPr="00C36D41">
              <w:rPr>
                <w:rFonts w:cstheme="minorHAnsi"/>
                <w:sz w:val="20"/>
                <w:szCs w:val="20"/>
              </w:rPr>
              <w:t>Serwer NAS</w:t>
            </w:r>
          </w:p>
        </w:tc>
      </w:tr>
      <w:tr w:rsidR="00C873EF" w:rsidRPr="00C36D41" w14:paraId="7C983EA7" w14:textId="77777777" w:rsidTr="00957707">
        <w:trPr>
          <w:trHeight w:val="302"/>
        </w:trPr>
        <w:tc>
          <w:tcPr>
            <w:tcW w:w="3823" w:type="dxa"/>
            <w:noWrap/>
            <w:vAlign w:val="center"/>
          </w:tcPr>
          <w:p w14:paraId="52B382E7" w14:textId="77777777" w:rsidR="00C873EF" w:rsidRPr="00C36D41" w:rsidRDefault="00C873EF" w:rsidP="00957707">
            <w:pPr>
              <w:spacing w:line="276" w:lineRule="auto"/>
              <w:rPr>
                <w:rFonts w:cstheme="minorHAnsi"/>
              </w:rPr>
            </w:pPr>
            <w:r w:rsidRPr="00C36D41">
              <w:rPr>
                <w:rFonts w:cstheme="minorHAnsi"/>
              </w:rPr>
              <w:t>Obudowa</w:t>
            </w:r>
          </w:p>
        </w:tc>
        <w:tc>
          <w:tcPr>
            <w:tcW w:w="5929" w:type="dxa"/>
            <w:noWrap/>
            <w:vAlign w:val="center"/>
          </w:tcPr>
          <w:p w14:paraId="4BB1BC79" w14:textId="77777777" w:rsidR="00C873EF" w:rsidRPr="00C36D41" w:rsidRDefault="00C873EF" w:rsidP="00957707">
            <w:pPr>
              <w:spacing w:line="276" w:lineRule="auto"/>
              <w:rPr>
                <w:rFonts w:cstheme="minorHAnsi"/>
                <w:sz w:val="20"/>
                <w:szCs w:val="20"/>
              </w:rPr>
            </w:pPr>
            <w:r w:rsidRPr="00C36D41">
              <w:rPr>
                <w:rFonts w:cstheme="minorHAnsi"/>
                <w:sz w:val="20"/>
                <w:szCs w:val="20"/>
              </w:rPr>
              <w:t>Tower</w:t>
            </w:r>
          </w:p>
        </w:tc>
      </w:tr>
      <w:tr w:rsidR="00C873EF" w:rsidRPr="00C36D41" w14:paraId="74663D18" w14:textId="77777777" w:rsidTr="00957707">
        <w:trPr>
          <w:trHeight w:val="302"/>
        </w:trPr>
        <w:tc>
          <w:tcPr>
            <w:tcW w:w="3823" w:type="dxa"/>
            <w:noWrap/>
            <w:vAlign w:val="center"/>
            <w:hideMark/>
          </w:tcPr>
          <w:p w14:paraId="77A87E8E" w14:textId="77777777" w:rsidR="00C873EF" w:rsidRPr="00C36D41" w:rsidRDefault="00C873EF" w:rsidP="00957707">
            <w:pPr>
              <w:spacing w:line="276" w:lineRule="auto"/>
              <w:rPr>
                <w:rFonts w:cstheme="minorHAnsi"/>
              </w:rPr>
            </w:pPr>
            <w:r w:rsidRPr="00C36D41">
              <w:rPr>
                <w:rFonts w:cstheme="minorHAnsi"/>
              </w:rPr>
              <w:t xml:space="preserve">Procesor  </w:t>
            </w:r>
          </w:p>
        </w:tc>
        <w:tc>
          <w:tcPr>
            <w:tcW w:w="5929" w:type="dxa"/>
            <w:noWrap/>
            <w:vAlign w:val="center"/>
            <w:hideMark/>
          </w:tcPr>
          <w:p w14:paraId="160C1163" w14:textId="77777777" w:rsidR="00C873EF" w:rsidRPr="00C36D41" w:rsidRDefault="00C873EF" w:rsidP="00957707">
            <w:pPr>
              <w:spacing w:line="276" w:lineRule="auto"/>
              <w:rPr>
                <w:rFonts w:cstheme="minorHAnsi"/>
                <w:sz w:val="20"/>
                <w:szCs w:val="20"/>
              </w:rPr>
            </w:pPr>
            <w:r w:rsidRPr="00C36D41">
              <w:rPr>
                <w:rFonts w:cstheme="minorHAnsi"/>
                <w:sz w:val="20"/>
                <w:szCs w:val="20"/>
              </w:rPr>
              <w:t>Czterordzeniowy procesor o taktowaniu 2.0 GHz (maksymalnie</w:t>
            </w:r>
          </w:p>
          <w:p w14:paraId="6803C9EB" w14:textId="77777777" w:rsidR="00C873EF" w:rsidRPr="00C36D41" w:rsidRDefault="00C873EF" w:rsidP="00957707">
            <w:pPr>
              <w:spacing w:line="276" w:lineRule="auto"/>
              <w:rPr>
                <w:rFonts w:cstheme="minorHAnsi"/>
                <w:sz w:val="20"/>
                <w:szCs w:val="20"/>
              </w:rPr>
            </w:pPr>
            <w:r w:rsidRPr="00C36D41">
              <w:rPr>
                <w:rFonts w:cstheme="minorHAnsi"/>
                <w:sz w:val="20"/>
                <w:szCs w:val="20"/>
              </w:rPr>
              <w:t xml:space="preserve">2,7 GHz z przyspieszeniem) osiągający w teście </w:t>
            </w:r>
            <w:proofErr w:type="spellStart"/>
            <w:r w:rsidRPr="00C36D41">
              <w:rPr>
                <w:rFonts w:cstheme="minorHAnsi"/>
                <w:sz w:val="20"/>
                <w:szCs w:val="20"/>
              </w:rPr>
              <w:t>PassMark</w:t>
            </w:r>
            <w:proofErr w:type="spellEnd"/>
            <w:r w:rsidRPr="00C36D41">
              <w:rPr>
                <w:rFonts w:cstheme="minorHAnsi"/>
                <w:sz w:val="20"/>
                <w:szCs w:val="20"/>
              </w:rPr>
              <w:t xml:space="preserve"> na luty 2024 co najmniej 2 960 punktów</w:t>
            </w:r>
          </w:p>
        </w:tc>
      </w:tr>
      <w:tr w:rsidR="00C873EF" w:rsidRPr="00C36D41" w14:paraId="63C153C2" w14:textId="77777777" w:rsidTr="00957707">
        <w:trPr>
          <w:trHeight w:val="302"/>
        </w:trPr>
        <w:tc>
          <w:tcPr>
            <w:tcW w:w="3823" w:type="dxa"/>
            <w:noWrap/>
            <w:vAlign w:val="center"/>
            <w:hideMark/>
          </w:tcPr>
          <w:p w14:paraId="1142C42C" w14:textId="77777777" w:rsidR="00C873EF" w:rsidRPr="00C36D41" w:rsidRDefault="00C873EF" w:rsidP="00957707">
            <w:pPr>
              <w:spacing w:line="276" w:lineRule="auto"/>
              <w:rPr>
                <w:rFonts w:cstheme="minorHAnsi"/>
              </w:rPr>
            </w:pPr>
            <w:r w:rsidRPr="00C36D41">
              <w:rPr>
                <w:rFonts w:cstheme="minorHAnsi"/>
              </w:rPr>
              <w:t xml:space="preserve">Sprzętowy mechanizm szyfrowania </w:t>
            </w:r>
          </w:p>
        </w:tc>
        <w:tc>
          <w:tcPr>
            <w:tcW w:w="5929" w:type="dxa"/>
            <w:noWrap/>
            <w:vAlign w:val="center"/>
            <w:hideMark/>
          </w:tcPr>
          <w:p w14:paraId="496C889A" w14:textId="77777777" w:rsidR="00C873EF" w:rsidRPr="00C36D41" w:rsidRDefault="00C873EF" w:rsidP="00957707">
            <w:pPr>
              <w:spacing w:line="276" w:lineRule="auto"/>
              <w:rPr>
                <w:rFonts w:cstheme="minorHAnsi"/>
                <w:sz w:val="20"/>
                <w:szCs w:val="20"/>
              </w:rPr>
            </w:pPr>
            <w:r w:rsidRPr="00C36D41">
              <w:rPr>
                <w:rFonts w:cstheme="minorHAnsi"/>
                <w:sz w:val="20"/>
                <w:szCs w:val="20"/>
              </w:rPr>
              <w:t>Tak (AES-NI)</w:t>
            </w:r>
          </w:p>
        </w:tc>
      </w:tr>
      <w:tr w:rsidR="00C873EF" w:rsidRPr="00C36D41" w14:paraId="1B977B0E" w14:textId="77777777" w:rsidTr="00957707">
        <w:trPr>
          <w:trHeight w:val="302"/>
        </w:trPr>
        <w:tc>
          <w:tcPr>
            <w:tcW w:w="3823" w:type="dxa"/>
            <w:noWrap/>
            <w:vAlign w:val="center"/>
            <w:hideMark/>
          </w:tcPr>
          <w:p w14:paraId="0AB73530" w14:textId="77777777" w:rsidR="00C873EF" w:rsidRPr="00C36D41" w:rsidRDefault="00C873EF" w:rsidP="00957707">
            <w:pPr>
              <w:spacing w:line="276" w:lineRule="auto"/>
              <w:rPr>
                <w:rFonts w:cstheme="minorHAnsi"/>
              </w:rPr>
            </w:pPr>
            <w:r w:rsidRPr="00C36D41">
              <w:rPr>
                <w:rFonts w:cstheme="minorHAnsi"/>
              </w:rPr>
              <w:t>Pamięć  RAM</w:t>
            </w:r>
          </w:p>
        </w:tc>
        <w:tc>
          <w:tcPr>
            <w:tcW w:w="5929" w:type="dxa"/>
            <w:noWrap/>
            <w:vAlign w:val="center"/>
            <w:hideMark/>
          </w:tcPr>
          <w:p w14:paraId="318021A5" w14:textId="77777777" w:rsidR="00C873EF" w:rsidRPr="00C36D41" w:rsidRDefault="00C873EF" w:rsidP="00957707">
            <w:pPr>
              <w:spacing w:line="276" w:lineRule="auto"/>
              <w:rPr>
                <w:rFonts w:cstheme="minorHAnsi"/>
                <w:sz w:val="20"/>
                <w:szCs w:val="20"/>
              </w:rPr>
            </w:pPr>
            <w:r w:rsidRPr="00C36D41">
              <w:rPr>
                <w:rFonts w:cstheme="minorHAnsi"/>
                <w:sz w:val="20"/>
                <w:szCs w:val="20"/>
              </w:rPr>
              <w:t>min. 2 GB pamięci non-ECC SODIMM z możliwością rozszerzenia do min. 6 GB</w:t>
            </w:r>
          </w:p>
        </w:tc>
      </w:tr>
      <w:tr w:rsidR="00C873EF" w:rsidRPr="00C36D41" w14:paraId="41A474B4" w14:textId="77777777" w:rsidTr="00957707">
        <w:trPr>
          <w:trHeight w:val="302"/>
        </w:trPr>
        <w:tc>
          <w:tcPr>
            <w:tcW w:w="3823" w:type="dxa"/>
            <w:noWrap/>
            <w:vAlign w:val="center"/>
            <w:hideMark/>
          </w:tcPr>
          <w:p w14:paraId="1D587FD6" w14:textId="77777777" w:rsidR="00C873EF" w:rsidRPr="00C36D41" w:rsidRDefault="00C873EF" w:rsidP="00957707">
            <w:pPr>
              <w:spacing w:line="276" w:lineRule="auto"/>
              <w:rPr>
                <w:rFonts w:cstheme="minorHAnsi"/>
              </w:rPr>
            </w:pPr>
            <w:r w:rsidRPr="00C36D41">
              <w:rPr>
                <w:rFonts w:cstheme="minorHAnsi"/>
              </w:rPr>
              <w:t>Możliwości rozbudowy</w:t>
            </w:r>
          </w:p>
        </w:tc>
        <w:tc>
          <w:tcPr>
            <w:tcW w:w="5929" w:type="dxa"/>
            <w:noWrap/>
            <w:vAlign w:val="center"/>
            <w:hideMark/>
          </w:tcPr>
          <w:p w14:paraId="672CED9C" w14:textId="77777777" w:rsidR="00C873EF" w:rsidRPr="00C36D41" w:rsidRDefault="00C873EF" w:rsidP="00957707">
            <w:pPr>
              <w:spacing w:line="276" w:lineRule="auto"/>
              <w:rPr>
                <w:rFonts w:cstheme="minorHAnsi"/>
                <w:sz w:val="20"/>
                <w:szCs w:val="20"/>
              </w:rPr>
            </w:pPr>
            <w:r w:rsidRPr="00C36D41">
              <w:rPr>
                <w:rFonts w:cstheme="minorHAnsi"/>
                <w:sz w:val="20"/>
                <w:szCs w:val="20"/>
              </w:rPr>
              <w:t>Sprzęt powinien być wyposażony w min. 2 kieszenie na dyski twarde typu hot-</w:t>
            </w:r>
            <w:proofErr w:type="spellStart"/>
            <w:r w:rsidRPr="00C36D41">
              <w:rPr>
                <w:rFonts w:cstheme="minorHAnsi"/>
                <w:sz w:val="20"/>
                <w:szCs w:val="20"/>
              </w:rPr>
              <w:t>swap</w:t>
            </w:r>
            <w:proofErr w:type="spellEnd"/>
            <w:r w:rsidRPr="00C36D41">
              <w:rPr>
                <w:rFonts w:cstheme="minorHAnsi"/>
                <w:sz w:val="20"/>
                <w:szCs w:val="20"/>
              </w:rPr>
              <w:t>. Obsługiwane dyski 3.5” oraz 2.5”.</w:t>
            </w:r>
          </w:p>
        </w:tc>
      </w:tr>
      <w:tr w:rsidR="00C873EF" w:rsidRPr="00C36D41" w14:paraId="2DA8FEFC" w14:textId="77777777" w:rsidTr="00957707">
        <w:trPr>
          <w:trHeight w:val="302"/>
        </w:trPr>
        <w:tc>
          <w:tcPr>
            <w:tcW w:w="3823" w:type="dxa"/>
            <w:noWrap/>
            <w:vAlign w:val="center"/>
          </w:tcPr>
          <w:p w14:paraId="5D1E00F8" w14:textId="77777777" w:rsidR="00C873EF" w:rsidRPr="00C36D41" w:rsidRDefault="00C873EF" w:rsidP="00957707">
            <w:pPr>
              <w:spacing w:line="276" w:lineRule="auto"/>
              <w:rPr>
                <w:rFonts w:cstheme="minorHAnsi"/>
              </w:rPr>
            </w:pPr>
            <w:r w:rsidRPr="00C36D41">
              <w:rPr>
                <w:rFonts w:cstheme="minorHAnsi"/>
              </w:rPr>
              <w:t xml:space="preserve">Dyski twarde </w:t>
            </w:r>
          </w:p>
        </w:tc>
        <w:tc>
          <w:tcPr>
            <w:tcW w:w="5929" w:type="dxa"/>
            <w:noWrap/>
            <w:vAlign w:val="center"/>
          </w:tcPr>
          <w:p w14:paraId="6318134B" w14:textId="77777777" w:rsidR="00C873EF" w:rsidRPr="00C36D41" w:rsidRDefault="00C873EF" w:rsidP="00957707">
            <w:pPr>
              <w:spacing w:line="276" w:lineRule="auto"/>
              <w:rPr>
                <w:rFonts w:cstheme="minorHAnsi"/>
                <w:sz w:val="20"/>
                <w:szCs w:val="20"/>
              </w:rPr>
            </w:pPr>
            <w:r w:rsidRPr="00C36D41">
              <w:rPr>
                <w:rFonts w:cstheme="minorHAnsi"/>
                <w:sz w:val="20"/>
                <w:szCs w:val="20"/>
              </w:rPr>
              <w:t>Sp</w:t>
            </w:r>
            <w:r>
              <w:rPr>
                <w:rFonts w:cstheme="minorHAnsi"/>
                <w:sz w:val="20"/>
                <w:szCs w:val="20"/>
              </w:rPr>
              <w:t>rzęt powinien być wyposażony w 2 dyski (producenta urządzenia sieciowego) dedykowane do pracy w NAS o pojemności min. 4</w:t>
            </w:r>
            <w:r w:rsidRPr="00C36D41">
              <w:rPr>
                <w:rFonts w:cstheme="minorHAnsi"/>
                <w:sz w:val="20"/>
                <w:szCs w:val="20"/>
              </w:rPr>
              <w:t xml:space="preserve"> TB 3,5” HDD o prędkości obrotowej 5400 </w:t>
            </w:r>
            <w:proofErr w:type="spellStart"/>
            <w:r w:rsidRPr="00C36D41">
              <w:rPr>
                <w:rFonts w:cstheme="minorHAnsi"/>
                <w:sz w:val="20"/>
                <w:szCs w:val="20"/>
              </w:rPr>
              <w:t>rpm</w:t>
            </w:r>
            <w:proofErr w:type="spellEnd"/>
            <w:r w:rsidRPr="00C36D41">
              <w:rPr>
                <w:rFonts w:cstheme="minorHAnsi"/>
                <w:sz w:val="20"/>
                <w:szCs w:val="20"/>
              </w:rPr>
              <w:t xml:space="preserve"> </w:t>
            </w:r>
            <w:r>
              <w:rPr>
                <w:rFonts w:cstheme="minorHAnsi"/>
                <w:sz w:val="20"/>
                <w:szCs w:val="20"/>
              </w:rPr>
              <w:t xml:space="preserve"> </w:t>
            </w:r>
          </w:p>
        </w:tc>
      </w:tr>
      <w:tr w:rsidR="00C873EF" w:rsidRPr="00C36D41" w14:paraId="12D0B117" w14:textId="77777777" w:rsidTr="00957707">
        <w:trPr>
          <w:trHeight w:val="302"/>
        </w:trPr>
        <w:tc>
          <w:tcPr>
            <w:tcW w:w="3823" w:type="dxa"/>
            <w:noWrap/>
            <w:vAlign w:val="center"/>
            <w:hideMark/>
          </w:tcPr>
          <w:p w14:paraId="474AE21D" w14:textId="77777777" w:rsidR="00C873EF" w:rsidRPr="00C36D41" w:rsidRDefault="00C873EF" w:rsidP="00957707">
            <w:pPr>
              <w:spacing w:line="276" w:lineRule="auto"/>
              <w:rPr>
                <w:rFonts w:cstheme="minorHAnsi"/>
              </w:rPr>
            </w:pPr>
            <w:r w:rsidRPr="00C36D41">
              <w:rPr>
                <w:rFonts w:cstheme="minorHAnsi"/>
              </w:rPr>
              <w:t xml:space="preserve">Porty zewnętrzne </w:t>
            </w:r>
          </w:p>
        </w:tc>
        <w:tc>
          <w:tcPr>
            <w:tcW w:w="5929" w:type="dxa"/>
            <w:noWrap/>
            <w:vAlign w:val="center"/>
            <w:hideMark/>
          </w:tcPr>
          <w:p w14:paraId="1ED140D6" w14:textId="77777777" w:rsidR="00C873EF" w:rsidRPr="00C36D41" w:rsidRDefault="00C873EF" w:rsidP="00957707">
            <w:pPr>
              <w:spacing w:line="276" w:lineRule="auto"/>
              <w:rPr>
                <w:rFonts w:cstheme="minorHAnsi"/>
                <w:sz w:val="20"/>
                <w:szCs w:val="20"/>
              </w:rPr>
            </w:pPr>
            <w:r w:rsidRPr="00C36D41">
              <w:rPr>
                <w:rFonts w:cstheme="minorHAnsi"/>
                <w:sz w:val="20"/>
                <w:szCs w:val="20"/>
              </w:rPr>
              <w:t>Minimum:</w:t>
            </w:r>
          </w:p>
          <w:p w14:paraId="5CB12476" w14:textId="77777777" w:rsidR="00C873EF" w:rsidRPr="00C36D41" w:rsidRDefault="00C873EF" w:rsidP="00C873EF">
            <w:pPr>
              <w:pStyle w:val="Akapitzlist"/>
              <w:numPr>
                <w:ilvl w:val="0"/>
                <w:numId w:val="24"/>
              </w:numPr>
              <w:suppressAutoHyphens w:val="0"/>
              <w:spacing w:line="276" w:lineRule="auto"/>
              <w:rPr>
                <w:rFonts w:cstheme="minorHAnsi"/>
                <w:sz w:val="20"/>
                <w:szCs w:val="20"/>
              </w:rPr>
            </w:pPr>
            <w:r w:rsidRPr="00C36D41">
              <w:rPr>
                <w:rFonts w:cstheme="minorHAnsi"/>
                <w:sz w:val="20"/>
                <w:szCs w:val="20"/>
              </w:rPr>
              <w:t xml:space="preserve">2 porty USB 3.2.1 </w:t>
            </w:r>
          </w:p>
        </w:tc>
      </w:tr>
      <w:tr w:rsidR="00C873EF" w:rsidRPr="00C36D41" w14:paraId="5FB8C5B4" w14:textId="77777777" w:rsidTr="00957707">
        <w:trPr>
          <w:trHeight w:val="302"/>
        </w:trPr>
        <w:tc>
          <w:tcPr>
            <w:tcW w:w="3823" w:type="dxa"/>
            <w:noWrap/>
            <w:vAlign w:val="center"/>
            <w:hideMark/>
          </w:tcPr>
          <w:p w14:paraId="6B267A3F" w14:textId="77777777" w:rsidR="00C873EF" w:rsidRPr="00C36D41" w:rsidRDefault="00C873EF" w:rsidP="00957707">
            <w:pPr>
              <w:spacing w:line="276" w:lineRule="auto"/>
              <w:rPr>
                <w:rFonts w:cstheme="minorHAnsi"/>
              </w:rPr>
            </w:pPr>
            <w:r w:rsidRPr="00C36D41">
              <w:rPr>
                <w:rFonts w:cstheme="minorHAnsi"/>
              </w:rPr>
              <w:t>Porty sieciowe</w:t>
            </w:r>
          </w:p>
        </w:tc>
        <w:tc>
          <w:tcPr>
            <w:tcW w:w="5929" w:type="dxa"/>
            <w:noWrap/>
            <w:vAlign w:val="center"/>
            <w:hideMark/>
          </w:tcPr>
          <w:p w14:paraId="3E2CBA3F" w14:textId="77777777" w:rsidR="00C873EF" w:rsidRPr="00C36D41" w:rsidRDefault="00C873EF" w:rsidP="00957707">
            <w:pPr>
              <w:spacing w:line="276" w:lineRule="auto"/>
              <w:rPr>
                <w:rFonts w:cstheme="minorHAnsi"/>
                <w:sz w:val="20"/>
                <w:szCs w:val="20"/>
              </w:rPr>
            </w:pPr>
            <w:r w:rsidRPr="00C36D41">
              <w:rPr>
                <w:rFonts w:cstheme="minorHAnsi"/>
                <w:sz w:val="20"/>
                <w:szCs w:val="20"/>
              </w:rPr>
              <w:t>Minimum:</w:t>
            </w:r>
          </w:p>
          <w:p w14:paraId="54F1EA5D" w14:textId="77777777" w:rsidR="00C873EF" w:rsidRPr="00C36D41" w:rsidRDefault="00C873EF" w:rsidP="00C873EF">
            <w:pPr>
              <w:pStyle w:val="Akapitzlist"/>
              <w:numPr>
                <w:ilvl w:val="0"/>
                <w:numId w:val="25"/>
              </w:numPr>
              <w:suppressAutoHyphens w:val="0"/>
              <w:spacing w:line="276" w:lineRule="auto"/>
              <w:rPr>
                <w:rFonts w:cstheme="minorHAnsi"/>
                <w:sz w:val="20"/>
                <w:szCs w:val="20"/>
              </w:rPr>
            </w:pPr>
            <w:r w:rsidRPr="00C36D41">
              <w:rPr>
                <w:rFonts w:cstheme="minorHAnsi"/>
                <w:sz w:val="20"/>
                <w:szCs w:val="20"/>
              </w:rPr>
              <w:t xml:space="preserve">2 porty 1GbE RJ45 (z obsługą funkcji Link </w:t>
            </w:r>
            <w:proofErr w:type="spellStart"/>
            <w:r w:rsidRPr="00C36D41">
              <w:rPr>
                <w:rFonts w:cstheme="minorHAnsi"/>
                <w:sz w:val="20"/>
                <w:szCs w:val="20"/>
              </w:rPr>
              <w:t>Aggregation</w:t>
            </w:r>
            <w:proofErr w:type="spellEnd"/>
            <w:r w:rsidRPr="00C36D41">
              <w:rPr>
                <w:rFonts w:cstheme="minorHAnsi"/>
                <w:sz w:val="20"/>
                <w:szCs w:val="20"/>
              </w:rPr>
              <w:t xml:space="preserve"> / przełączania awaryjnego)</w:t>
            </w:r>
          </w:p>
        </w:tc>
      </w:tr>
      <w:tr w:rsidR="00C873EF" w:rsidRPr="00C36D41" w14:paraId="643175B4" w14:textId="77777777" w:rsidTr="00957707">
        <w:trPr>
          <w:trHeight w:val="302"/>
        </w:trPr>
        <w:tc>
          <w:tcPr>
            <w:tcW w:w="3823" w:type="dxa"/>
            <w:noWrap/>
            <w:vAlign w:val="center"/>
          </w:tcPr>
          <w:p w14:paraId="4E857503" w14:textId="77777777" w:rsidR="00C873EF" w:rsidRPr="00C36D41" w:rsidRDefault="00C873EF" w:rsidP="00957707">
            <w:pPr>
              <w:spacing w:line="276" w:lineRule="auto"/>
              <w:rPr>
                <w:rFonts w:cstheme="minorHAnsi"/>
              </w:rPr>
            </w:pPr>
            <w:r w:rsidRPr="00C36D41">
              <w:rPr>
                <w:rFonts w:cstheme="minorHAnsi"/>
              </w:rPr>
              <w:t>Funkcja Wake on LAN/WAN</w:t>
            </w:r>
          </w:p>
        </w:tc>
        <w:tc>
          <w:tcPr>
            <w:tcW w:w="5929" w:type="dxa"/>
            <w:noWrap/>
            <w:vAlign w:val="center"/>
          </w:tcPr>
          <w:p w14:paraId="70E6E022" w14:textId="77777777" w:rsidR="00C873EF" w:rsidRPr="00C36D41" w:rsidRDefault="00C873EF" w:rsidP="00957707">
            <w:pPr>
              <w:spacing w:line="276" w:lineRule="auto"/>
              <w:rPr>
                <w:rFonts w:cstheme="minorHAnsi"/>
                <w:sz w:val="20"/>
                <w:szCs w:val="20"/>
              </w:rPr>
            </w:pPr>
            <w:r w:rsidRPr="00C36D41">
              <w:rPr>
                <w:rFonts w:cstheme="minorHAnsi"/>
                <w:sz w:val="20"/>
                <w:szCs w:val="20"/>
              </w:rPr>
              <w:t>Tak</w:t>
            </w:r>
          </w:p>
        </w:tc>
      </w:tr>
      <w:tr w:rsidR="00C873EF" w:rsidRPr="00C36D41" w14:paraId="046534D0" w14:textId="77777777" w:rsidTr="00957707">
        <w:trPr>
          <w:trHeight w:val="302"/>
        </w:trPr>
        <w:tc>
          <w:tcPr>
            <w:tcW w:w="3823" w:type="dxa"/>
            <w:noWrap/>
            <w:vAlign w:val="center"/>
            <w:hideMark/>
          </w:tcPr>
          <w:p w14:paraId="587D763F" w14:textId="77777777" w:rsidR="00C873EF" w:rsidRPr="00C36D41" w:rsidRDefault="00C873EF" w:rsidP="00957707">
            <w:pPr>
              <w:spacing w:line="276" w:lineRule="auto"/>
              <w:rPr>
                <w:rFonts w:cstheme="minorHAnsi"/>
              </w:rPr>
            </w:pPr>
            <w:r w:rsidRPr="00C36D41">
              <w:rPr>
                <w:rFonts w:cstheme="minorHAnsi"/>
              </w:rPr>
              <w:t xml:space="preserve">Gniazdo rozszerzeń </w:t>
            </w:r>
            <w:proofErr w:type="spellStart"/>
            <w:r w:rsidRPr="00C36D41">
              <w:rPr>
                <w:rFonts w:cstheme="minorHAnsi"/>
              </w:rPr>
              <w:t>PCIe</w:t>
            </w:r>
            <w:proofErr w:type="spellEnd"/>
            <w:r w:rsidRPr="00C36D41">
              <w:rPr>
                <w:rFonts w:cstheme="minorHAnsi"/>
              </w:rPr>
              <w:t xml:space="preserve"> 2.0</w:t>
            </w:r>
          </w:p>
        </w:tc>
        <w:tc>
          <w:tcPr>
            <w:tcW w:w="5929" w:type="dxa"/>
            <w:noWrap/>
            <w:vAlign w:val="center"/>
            <w:hideMark/>
          </w:tcPr>
          <w:p w14:paraId="602E3264" w14:textId="77777777" w:rsidR="00C873EF" w:rsidRPr="00C36D41" w:rsidRDefault="00C873EF" w:rsidP="00957707">
            <w:pPr>
              <w:spacing w:line="276" w:lineRule="auto"/>
              <w:rPr>
                <w:rFonts w:cstheme="minorHAnsi"/>
                <w:sz w:val="20"/>
                <w:szCs w:val="20"/>
              </w:rPr>
            </w:pPr>
            <w:r w:rsidRPr="00C36D41">
              <w:rPr>
                <w:rFonts w:cstheme="minorHAnsi"/>
                <w:sz w:val="20"/>
                <w:szCs w:val="20"/>
              </w:rPr>
              <w:t>Min. 1x 4-liniowe gniazdo x8 gen. 3</w:t>
            </w:r>
          </w:p>
          <w:p w14:paraId="6750088F" w14:textId="77777777" w:rsidR="00C873EF" w:rsidRPr="00C36D41" w:rsidRDefault="00C873EF" w:rsidP="00957707">
            <w:pPr>
              <w:spacing w:line="276" w:lineRule="auto"/>
              <w:rPr>
                <w:rFonts w:cstheme="minorHAnsi"/>
                <w:sz w:val="20"/>
                <w:szCs w:val="20"/>
              </w:rPr>
            </w:pPr>
          </w:p>
        </w:tc>
      </w:tr>
      <w:tr w:rsidR="00C873EF" w:rsidRPr="00C36D41" w14:paraId="31F3F822" w14:textId="77777777" w:rsidTr="00957707">
        <w:trPr>
          <w:trHeight w:val="302"/>
        </w:trPr>
        <w:tc>
          <w:tcPr>
            <w:tcW w:w="3823" w:type="dxa"/>
            <w:noWrap/>
            <w:vAlign w:val="center"/>
          </w:tcPr>
          <w:p w14:paraId="39A7C164" w14:textId="77777777" w:rsidR="00C873EF" w:rsidRPr="00C36D41" w:rsidRDefault="00C873EF" w:rsidP="00957707">
            <w:pPr>
              <w:spacing w:line="276" w:lineRule="auto"/>
              <w:rPr>
                <w:rFonts w:cstheme="minorHAnsi"/>
              </w:rPr>
            </w:pPr>
            <w:r w:rsidRPr="00C36D41">
              <w:rPr>
                <w:rFonts w:cstheme="minorHAnsi"/>
              </w:rPr>
              <w:t>Wentylator obudowy</w:t>
            </w:r>
          </w:p>
        </w:tc>
        <w:tc>
          <w:tcPr>
            <w:tcW w:w="5929" w:type="dxa"/>
            <w:noWrap/>
            <w:vAlign w:val="center"/>
            <w:hideMark/>
          </w:tcPr>
          <w:p w14:paraId="73B2EB26" w14:textId="77777777" w:rsidR="00C873EF" w:rsidRPr="00C36D41" w:rsidRDefault="00C873EF" w:rsidP="00957707">
            <w:pPr>
              <w:spacing w:line="276" w:lineRule="auto"/>
              <w:rPr>
                <w:rFonts w:cstheme="minorHAnsi"/>
                <w:sz w:val="20"/>
                <w:szCs w:val="20"/>
              </w:rPr>
            </w:pPr>
            <w:r w:rsidRPr="00C36D41">
              <w:rPr>
                <w:rFonts w:cstheme="minorHAnsi"/>
                <w:sz w:val="20"/>
                <w:szCs w:val="20"/>
              </w:rPr>
              <w:t xml:space="preserve">Min. 1 wentylator </w:t>
            </w:r>
          </w:p>
        </w:tc>
      </w:tr>
      <w:tr w:rsidR="00C873EF" w:rsidRPr="00C36D41" w14:paraId="5768C0D8" w14:textId="77777777" w:rsidTr="00957707">
        <w:trPr>
          <w:trHeight w:val="302"/>
        </w:trPr>
        <w:tc>
          <w:tcPr>
            <w:tcW w:w="3823" w:type="dxa"/>
            <w:noWrap/>
            <w:vAlign w:val="center"/>
          </w:tcPr>
          <w:p w14:paraId="7782F668" w14:textId="77777777" w:rsidR="00C873EF" w:rsidRPr="00C36D41" w:rsidRDefault="00C873EF" w:rsidP="00957707">
            <w:pPr>
              <w:spacing w:line="276" w:lineRule="auto"/>
              <w:rPr>
                <w:rFonts w:cstheme="minorHAnsi"/>
              </w:rPr>
            </w:pPr>
            <w:r w:rsidRPr="00C36D41">
              <w:rPr>
                <w:rFonts w:cstheme="minorHAnsi"/>
              </w:rPr>
              <w:t>Obsługiwane protokoły sieciowe</w:t>
            </w:r>
          </w:p>
        </w:tc>
        <w:tc>
          <w:tcPr>
            <w:tcW w:w="5929" w:type="dxa"/>
            <w:noWrap/>
            <w:vAlign w:val="center"/>
            <w:hideMark/>
          </w:tcPr>
          <w:p w14:paraId="7633ED9D" w14:textId="77777777" w:rsidR="00C873EF" w:rsidRPr="00C36D41" w:rsidRDefault="00C873EF" w:rsidP="00957707">
            <w:pPr>
              <w:spacing w:line="276" w:lineRule="auto"/>
              <w:rPr>
                <w:rFonts w:cstheme="minorHAnsi"/>
                <w:sz w:val="20"/>
                <w:szCs w:val="20"/>
              </w:rPr>
            </w:pPr>
            <w:r w:rsidRPr="00C36D41">
              <w:rPr>
                <w:rFonts w:cstheme="minorHAnsi"/>
                <w:sz w:val="20"/>
                <w:szCs w:val="20"/>
              </w:rPr>
              <w:t>Min. SMB1 (CIFS), SMB2, SMB3, NFSv3, NFSv4, NFSv4.1, NFS</w:t>
            </w:r>
          </w:p>
          <w:p w14:paraId="412F875D" w14:textId="77777777" w:rsidR="00C873EF" w:rsidRPr="00C36D41" w:rsidRDefault="00C873EF" w:rsidP="00957707">
            <w:pPr>
              <w:spacing w:line="276" w:lineRule="auto"/>
              <w:rPr>
                <w:rFonts w:cstheme="minorHAnsi"/>
                <w:sz w:val="20"/>
                <w:szCs w:val="20"/>
              </w:rPr>
            </w:pPr>
            <w:proofErr w:type="spellStart"/>
            <w:r w:rsidRPr="00C36D41">
              <w:rPr>
                <w:rFonts w:cstheme="minorHAnsi"/>
                <w:sz w:val="20"/>
                <w:szCs w:val="20"/>
              </w:rPr>
              <w:t>Kerberized</w:t>
            </w:r>
            <w:proofErr w:type="spellEnd"/>
            <w:r w:rsidRPr="00C36D41">
              <w:rPr>
                <w:rFonts w:cstheme="minorHAnsi"/>
                <w:sz w:val="20"/>
                <w:szCs w:val="20"/>
              </w:rPr>
              <w:t xml:space="preserve"> </w:t>
            </w:r>
            <w:proofErr w:type="spellStart"/>
            <w:r w:rsidRPr="00C36D41">
              <w:rPr>
                <w:rFonts w:cstheme="minorHAnsi"/>
                <w:sz w:val="20"/>
                <w:szCs w:val="20"/>
              </w:rPr>
              <w:t>sessions</w:t>
            </w:r>
            <w:proofErr w:type="spellEnd"/>
            <w:r w:rsidRPr="00C36D41">
              <w:rPr>
                <w:rFonts w:cstheme="minorHAnsi"/>
                <w:sz w:val="20"/>
                <w:szCs w:val="20"/>
              </w:rPr>
              <w:t xml:space="preserve">, </w:t>
            </w:r>
            <w:proofErr w:type="spellStart"/>
            <w:r w:rsidRPr="00C36D41">
              <w:rPr>
                <w:rFonts w:cstheme="minorHAnsi"/>
                <w:sz w:val="20"/>
                <w:szCs w:val="20"/>
              </w:rPr>
              <w:t>iSCSI</w:t>
            </w:r>
            <w:proofErr w:type="spellEnd"/>
            <w:r w:rsidRPr="00C36D41">
              <w:rPr>
                <w:rFonts w:cstheme="minorHAnsi"/>
                <w:sz w:val="20"/>
                <w:szCs w:val="20"/>
              </w:rPr>
              <w:t xml:space="preserve">, HTTP, </w:t>
            </w:r>
            <w:proofErr w:type="spellStart"/>
            <w:r w:rsidRPr="00C36D41">
              <w:rPr>
                <w:rFonts w:cstheme="minorHAnsi"/>
                <w:sz w:val="20"/>
                <w:szCs w:val="20"/>
              </w:rPr>
              <w:t>HTTPs</w:t>
            </w:r>
            <w:proofErr w:type="spellEnd"/>
            <w:r w:rsidRPr="00C36D41">
              <w:rPr>
                <w:rFonts w:cstheme="minorHAnsi"/>
                <w:sz w:val="20"/>
                <w:szCs w:val="20"/>
              </w:rPr>
              <w:t xml:space="preserve">, FTP, SNMP, LDAP, </w:t>
            </w:r>
            <w:proofErr w:type="spellStart"/>
            <w:r w:rsidRPr="00C36D41">
              <w:rPr>
                <w:rFonts w:cstheme="minorHAnsi"/>
                <w:sz w:val="20"/>
                <w:szCs w:val="20"/>
              </w:rPr>
              <w:t>CalDAV</w:t>
            </w:r>
            <w:proofErr w:type="spellEnd"/>
          </w:p>
        </w:tc>
      </w:tr>
      <w:tr w:rsidR="00C873EF" w:rsidRPr="00C36D41" w14:paraId="40D94DD4" w14:textId="77777777" w:rsidTr="00957707">
        <w:trPr>
          <w:trHeight w:val="302"/>
        </w:trPr>
        <w:tc>
          <w:tcPr>
            <w:tcW w:w="3823" w:type="dxa"/>
            <w:noWrap/>
            <w:vAlign w:val="center"/>
          </w:tcPr>
          <w:p w14:paraId="68BAF1F0" w14:textId="77777777" w:rsidR="00C873EF" w:rsidRPr="00C36D41" w:rsidRDefault="00C873EF" w:rsidP="00957707">
            <w:pPr>
              <w:spacing w:line="276" w:lineRule="auto"/>
              <w:rPr>
                <w:rFonts w:cstheme="minorHAnsi"/>
              </w:rPr>
            </w:pPr>
            <w:r w:rsidRPr="00C36D41">
              <w:rPr>
                <w:rFonts w:cstheme="minorHAnsi"/>
              </w:rPr>
              <w:t>Obsługiwane systemy plików</w:t>
            </w:r>
          </w:p>
        </w:tc>
        <w:tc>
          <w:tcPr>
            <w:tcW w:w="5929" w:type="dxa"/>
            <w:noWrap/>
            <w:vAlign w:val="center"/>
            <w:hideMark/>
          </w:tcPr>
          <w:p w14:paraId="66E06B5D" w14:textId="77777777" w:rsidR="00C873EF" w:rsidRPr="00C36D41" w:rsidRDefault="00C873EF" w:rsidP="00957707">
            <w:pPr>
              <w:spacing w:line="276" w:lineRule="auto"/>
              <w:rPr>
                <w:rFonts w:cstheme="minorHAnsi"/>
                <w:sz w:val="20"/>
                <w:szCs w:val="20"/>
              </w:rPr>
            </w:pPr>
            <w:r w:rsidRPr="00C36D41">
              <w:rPr>
                <w:rFonts w:cstheme="minorHAnsi"/>
                <w:sz w:val="20"/>
                <w:szCs w:val="20"/>
              </w:rPr>
              <w:t xml:space="preserve">Min.: </w:t>
            </w:r>
          </w:p>
          <w:p w14:paraId="4A83AD32" w14:textId="77777777" w:rsidR="00C873EF" w:rsidRPr="00C36D41" w:rsidRDefault="00C873EF" w:rsidP="00C873EF">
            <w:pPr>
              <w:pStyle w:val="Akapitzlist"/>
              <w:numPr>
                <w:ilvl w:val="0"/>
                <w:numId w:val="25"/>
              </w:numPr>
              <w:suppressAutoHyphens w:val="0"/>
              <w:spacing w:line="276" w:lineRule="auto"/>
              <w:rPr>
                <w:rFonts w:cstheme="minorHAnsi"/>
                <w:sz w:val="20"/>
                <w:szCs w:val="20"/>
              </w:rPr>
            </w:pPr>
            <w:r w:rsidRPr="00C36D41">
              <w:rPr>
                <w:rFonts w:cstheme="minorHAnsi"/>
                <w:sz w:val="20"/>
                <w:szCs w:val="20"/>
              </w:rPr>
              <w:t xml:space="preserve">Wewnętrzny: </w:t>
            </w:r>
            <w:proofErr w:type="spellStart"/>
            <w:r w:rsidRPr="00C36D41">
              <w:rPr>
                <w:rFonts w:cstheme="minorHAnsi"/>
                <w:sz w:val="20"/>
                <w:szCs w:val="20"/>
              </w:rPr>
              <w:t>Btrfs</w:t>
            </w:r>
            <w:proofErr w:type="spellEnd"/>
            <w:r w:rsidRPr="00C36D41">
              <w:rPr>
                <w:rFonts w:cstheme="minorHAnsi"/>
                <w:sz w:val="20"/>
                <w:szCs w:val="20"/>
              </w:rPr>
              <w:t>, ext4,</w:t>
            </w:r>
          </w:p>
          <w:p w14:paraId="38982BE9" w14:textId="77777777" w:rsidR="00C873EF" w:rsidRPr="00C36D41" w:rsidRDefault="00C873EF" w:rsidP="00C873EF">
            <w:pPr>
              <w:pStyle w:val="Akapitzlist"/>
              <w:numPr>
                <w:ilvl w:val="0"/>
                <w:numId w:val="25"/>
              </w:numPr>
              <w:suppressAutoHyphens w:val="0"/>
              <w:spacing w:line="276" w:lineRule="auto"/>
              <w:rPr>
                <w:rFonts w:cstheme="minorHAnsi"/>
                <w:sz w:val="20"/>
                <w:szCs w:val="20"/>
              </w:rPr>
            </w:pPr>
            <w:r w:rsidRPr="00C36D41">
              <w:rPr>
                <w:rFonts w:cstheme="minorHAnsi"/>
                <w:sz w:val="20"/>
                <w:szCs w:val="20"/>
              </w:rPr>
              <w:t xml:space="preserve">Zewnętrzny: </w:t>
            </w:r>
            <w:proofErr w:type="spellStart"/>
            <w:r w:rsidRPr="00C36D41">
              <w:rPr>
                <w:rFonts w:cstheme="minorHAnsi"/>
                <w:sz w:val="20"/>
                <w:szCs w:val="20"/>
              </w:rPr>
              <w:t>Btrfs</w:t>
            </w:r>
            <w:proofErr w:type="spellEnd"/>
            <w:r w:rsidRPr="00C36D41">
              <w:rPr>
                <w:rFonts w:cstheme="minorHAnsi"/>
                <w:sz w:val="20"/>
                <w:szCs w:val="20"/>
              </w:rPr>
              <w:t xml:space="preserve">, ext4, ext3, FAT, NTFS, HFS+, </w:t>
            </w:r>
            <w:proofErr w:type="spellStart"/>
            <w:r w:rsidRPr="00C36D41">
              <w:rPr>
                <w:rFonts w:cstheme="minorHAnsi"/>
                <w:sz w:val="20"/>
                <w:szCs w:val="20"/>
              </w:rPr>
              <w:t>exFAT</w:t>
            </w:r>
            <w:proofErr w:type="spellEnd"/>
          </w:p>
        </w:tc>
      </w:tr>
      <w:tr w:rsidR="00C873EF" w:rsidRPr="00C36D41" w14:paraId="1EC663CE" w14:textId="77777777" w:rsidTr="00957707">
        <w:trPr>
          <w:trHeight w:val="302"/>
        </w:trPr>
        <w:tc>
          <w:tcPr>
            <w:tcW w:w="3823" w:type="dxa"/>
            <w:noWrap/>
            <w:vAlign w:val="center"/>
          </w:tcPr>
          <w:p w14:paraId="6B8BA317" w14:textId="77777777" w:rsidR="00C873EF" w:rsidRPr="00C36D41" w:rsidRDefault="00C873EF" w:rsidP="00957707">
            <w:pPr>
              <w:spacing w:line="276" w:lineRule="auto"/>
              <w:rPr>
                <w:rFonts w:cstheme="minorHAnsi"/>
              </w:rPr>
            </w:pPr>
            <w:r w:rsidRPr="00C36D41">
              <w:rPr>
                <w:rFonts w:cstheme="minorHAnsi"/>
              </w:rPr>
              <w:t>Zarządzanie pamięcią masową</w:t>
            </w:r>
          </w:p>
        </w:tc>
        <w:tc>
          <w:tcPr>
            <w:tcW w:w="5929" w:type="dxa"/>
            <w:noWrap/>
            <w:vAlign w:val="center"/>
            <w:hideMark/>
          </w:tcPr>
          <w:p w14:paraId="66FCAAD4" w14:textId="77777777" w:rsidR="00C873EF" w:rsidRPr="00C36D41" w:rsidRDefault="00C873EF" w:rsidP="00C873EF">
            <w:pPr>
              <w:pStyle w:val="Akapitzlist"/>
              <w:numPr>
                <w:ilvl w:val="0"/>
                <w:numId w:val="26"/>
              </w:numPr>
              <w:suppressAutoHyphens w:val="0"/>
              <w:spacing w:line="276" w:lineRule="auto"/>
              <w:rPr>
                <w:rFonts w:cstheme="minorHAnsi"/>
                <w:sz w:val="20"/>
                <w:szCs w:val="20"/>
              </w:rPr>
            </w:pPr>
            <w:r w:rsidRPr="00C36D41">
              <w:rPr>
                <w:rFonts w:cstheme="minorHAnsi"/>
                <w:sz w:val="20"/>
                <w:szCs w:val="20"/>
              </w:rPr>
              <w:t>Maksymalny rozmiar pojedynczego wolumenu: 108 TB</w:t>
            </w:r>
          </w:p>
          <w:p w14:paraId="0632826D" w14:textId="77777777" w:rsidR="00C873EF" w:rsidRPr="00C36D41" w:rsidRDefault="00C873EF" w:rsidP="00C873EF">
            <w:pPr>
              <w:pStyle w:val="Akapitzlist"/>
              <w:numPr>
                <w:ilvl w:val="0"/>
                <w:numId w:val="26"/>
              </w:numPr>
              <w:suppressAutoHyphens w:val="0"/>
              <w:spacing w:line="276" w:lineRule="auto"/>
              <w:rPr>
                <w:rFonts w:cstheme="minorHAnsi"/>
                <w:sz w:val="20"/>
                <w:szCs w:val="20"/>
              </w:rPr>
            </w:pPr>
            <w:r w:rsidRPr="00C36D41">
              <w:rPr>
                <w:rFonts w:cstheme="minorHAnsi"/>
                <w:sz w:val="20"/>
                <w:szCs w:val="20"/>
              </w:rPr>
              <w:t>Minimalny liczba wewnętrznych wolumenów: 64</w:t>
            </w:r>
          </w:p>
          <w:p w14:paraId="5AC2494B" w14:textId="77777777" w:rsidR="00C873EF" w:rsidRPr="00C36D41" w:rsidRDefault="00C873EF" w:rsidP="00C873EF">
            <w:pPr>
              <w:pStyle w:val="Akapitzlist"/>
              <w:numPr>
                <w:ilvl w:val="0"/>
                <w:numId w:val="26"/>
              </w:numPr>
              <w:suppressAutoHyphens w:val="0"/>
              <w:spacing w:line="276" w:lineRule="auto"/>
              <w:rPr>
                <w:rFonts w:cstheme="minorHAnsi"/>
                <w:sz w:val="20"/>
                <w:szCs w:val="20"/>
              </w:rPr>
            </w:pPr>
            <w:r w:rsidRPr="00C36D41">
              <w:rPr>
                <w:rFonts w:cstheme="minorHAnsi"/>
                <w:sz w:val="20"/>
                <w:szCs w:val="20"/>
              </w:rPr>
              <w:t xml:space="preserve">Minimalny liczba obiektów </w:t>
            </w:r>
            <w:proofErr w:type="spellStart"/>
            <w:r w:rsidRPr="00C36D41">
              <w:rPr>
                <w:rFonts w:cstheme="minorHAnsi"/>
                <w:sz w:val="20"/>
                <w:szCs w:val="20"/>
              </w:rPr>
              <w:t>iSCSI</w:t>
            </w:r>
            <w:proofErr w:type="spellEnd"/>
            <w:r w:rsidRPr="00C36D41">
              <w:rPr>
                <w:rFonts w:cstheme="minorHAnsi"/>
                <w:sz w:val="20"/>
                <w:szCs w:val="20"/>
              </w:rPr>
              <w:t xml:space="preserve"> Target: 128</w:t>
            </w:r>
          </w:p>
          <w:p w14:paraId="6A8296D6" w14:textId="77777777" w:rsidR="00C873EF" w:rsidRPr="00C36D41" w:rsidRDefault="00C873EF" w:rsidP="00C873EF">
            <w:pPr>
              <w:pStyle w:val="Akapitzlist"/>
              <w:numPr>
                <w:ilvl w:val="0"/>
                <w:numId w:val="26"/>
              </w:numPr>
              <w:suppressAutoHyphens w:val="0"/>
              <w:spacing w:line="276" w:lineRule="auto"/>
              <w:rPr>
                <w:rFonts w:cstheme="minorHAnsi"/>
                <w:sz w:val="20"/>
                <w:szCs w:val="20"/>
              </w:rPr>
            </w:pPr>
            <w:r w:rsidRPr="00C36D41">
              <w:rPr>
                <w:rFonts w:cstheme="minorHAnsi"/>
                <w:sz w:val="20"/>
                <w:szCs w:val="20"/>
              </w:rPr>
              <w:t xml:space="preserve">Minimalny liczba jednostek </w:t>
            </w:r>
            <w:proofErr w:type="spellStart"/>
            <w:r w:rsidRPr="00C36D41">
              <w:rPr>
                <w:rFonts w:cstheme="minorHAnsi"/>
                <w:sz w:val="20"/>
                <w:szCs w:val="20"/>
              </w:rPr>
              <w:t>iSCSI</w:t>
            </w:r>
            <w:proofErr w:type="spellEnd"/>
            <w:r w:rsidRPr="00C36D41">
              <w:rPr>
                <w:rFonts w:cstheme="minorHAnsi"/>
                <w:sz w:val="20"/>
                <w:szCs w:val="20"/>
              </w:rPr>
              <w:t xml:space="preserve"> LUN: 256</w:t>
            </w:r>
          </w:p>
          <w:p w14:paraId="2EE192B8" w14:textId="77777777" w:rsidR="00C873EF" w:rsidRPr="00C36D41" w:rsidRDefault="00C873EF" w:rsidP="00C873EF">
            <w:pPr>
              <w:pStyle w:val="Akapitzlist"/>
              <w:numPr>
                <w:ilvl w:val="0"/>
                <w:numId w:val="27"/>
              </w:numPr>
              <w:suppressAutoHyphens w:val="0"/>
              <w:spacing w:line="276" w:lineRule="auto"/>
              <w:rPr>
                <w:rFonts w:cstheme="minorHAnsi"/>
                <w:sz w:val="20"/>
                <w:szCs w:val="20"/>
              </w:rPr>
            </w:pPr>
            <w:r w:rsidRPr="00C36D41">
              <w:rPr>
                <w:rFonts w:cstheme="minorHAnsi"/>
                <w:sz w:val="20"/>
                <w:szCs w:val="20"/>
              </w:rPr>
              <w:t xml:space="preserve">Obsługa klonowania/migawek jednostek </w:t>
            </w:r>
            <w:proofErr w:type="spellStart"/>
            <w:r w:rsidRPr="00C36D41">
              <w:rPr>
                <w:rFonts w:cstheme="minorHAnsi"/>
                <w:sz w:val="20"/>
                <w:szCs w:val="20"/>
              </w:rPr>
              <w:t>iSCSI</w:t>
            </w:r>
            <w:proofErr w:type="spellEnd"/>
            <w:r w:rsidRPr="00C36D41">
              <w:rPr>
                <w:rFonts w:cstheme="minorHAnsi"/>
                <w:sz w:val="20"/>
                <w:szCs w:val="20"/>
              </w:rPr>
              <w:t xml:space="preserve"> LUN</w:t>
            </w:r>
          </w:p>
        </w:tc>
      </w:tr>
      <w:tr w:rsidR="00C873EF" w:rsidRPr="00C36D41" w14:paraId="43E451EC" w14:textId="77777777" w:rsidTr="00957707">
        <w:trPr>
          <w:trHeight w:val="302"/>
        </w:trPr>
        <w:tc>
          <w:tcPr>
            <w:tcW w:w="3823" w:type="dxa"/>
            <w:noWrap/>
            <w:vAlign w:val="center"/>
          </w:tcPr>
          <w:p w14:paraId="3BEF89D6" w14:textId="77777777" w:rsidR="00C873EF" w:rsidRPr="00C36D41" w:rsidRDefault="00C873EF" w:rsidP="00957707">
            <w:pPr>
              <w:spacing w:line="276" w:lineRule="auto"/>
              <w:rPr>
                <w:rFonts w:cstheme="minorHAnsi"/>
              </w:rPr>
            </w:pPr>
            <w:r w:rsidRPr="00C36D41">
              <w:rPr>
                <w:rFonts w:cstheme="minorHAnsi"/>
              </w:rPr>
              <w:t>Obsługiwane typy macierzy RAID</w:t>
            </w:r>
          </w:p>
        </w:tc>
        <w:tc>
          <w:tcPr>
            <w:tcW w:w="5929" w:type="dxa"/>
            <w:noWrap/>
            <w:vAlign w:val="center"/>
            <w:hideMark/>
          </w:tcPr>
          <w:p w14:paraId="6F87B2D4" w14:textId="77777777" w:rsidR="00C873EF" w:rsidRPr="00C36D41" w:rsidRDefault="00C873EF" w:rsidP="00957707">
            <w:pPr>
              <w:spacing w:line="276" w:lineRule="auto"/>
              <w:rPr>
                <w:rFonts w:cstheme="minorHAnsi"/>
                <w:sz w:val="20"/>
                <w:szCs w:val="20"/>
                <w:lang w:val="en-US"/>
              </w:rPr>
            </w:pPr>
            <w:r w:rsidRPr="00C36D41">
              <w:rPr>
                <w:rFonts w:cstheme="minorHAnsi"/>
                <w:sz w:val="20"/>
                <w:szCs w:val="20"/>
                <w:lang w:val="en-US"/>
              </w:rPr>
              <w:t xml:space="preserve">Synology Hybrid RAID (SHR), </w:t>
            </w:r>
            <w:proofErr w:type="spellStart"/>
            <w:r w:rsidRPr="00C36D41">
              <w:rPr>
                <w:rFonts w:cstheme="minorHAnsi"/>
                <w:sz w:val="20"/>
                <w:szCs w:val="20"/>
                <w:lang w:val="en-US"/>
              </w:rPr>
              <w:t>Podstawowy</w:t>
            </w:r>
            <w:proofErr w:type="spellEnd"/>
            <w:r w:rsidRPr="00C36D41">
              <w:rPr>
                <w:rFonts w:cstheme="minorHAnsi"/>
                <w:sz w:val="20"/>
                <w:szCs w:val="20"/>
                <w:lang w:val="en-US"/>
              </w:rPr>
              <w:t xml:space="preserve"> (Basic), JBOD, RAID 0, </w:t>
            </w:r>
            <w:r w:rsidRPr="00C36D41">
              <w:rPr>
                <w:rFonts w:cstheme="minorHAnsi"/>
                <w:sz w:val="20"/>
                <w:szCs w:val="20"/>
                <w:lang w:val="en-US"/>
              </w:rPr>
              <w:br/>
              <w:t>RAID 1</w:t>
            </w:r>
          </w:p>
        </w:tc>
      </w:tr>
      <w:tr w:rsidR="00C873EF" w:rsidRPr="00C36D41" w14:paraId="19E9B238" w14:textId="77777777" w:rsidTr="00957707">
        <w:trPr>
          <w:trHeight w:val="302"/>
        </w:trPr>
        <w:tc>
          <w:tcPr>
            <w:tcW w:w="3823" w:type="dxa"/>
            <w:noWrap/>
            <w:vAlign w:val="center"/>
          </w:tcPr>
          <w:p w14:paraId="29279B95" w14:textId="77777777" w:rsidR="00C873EF" w:rsidRPr="00C36D41" w:rsidRDefault="00C873EF" w:rsidP="00957707">
            <w:pPr>
              <w:spacing w:line="276" w:lineRule="auto"/>
              <w:rPr>
                <w:rFonts w:cstheme="minorHAnsi"/>
              </w:rPr>
            </w:pPr>
            <w:r w:rsidRPr="00C36D41">
              <w:rPr>
                <w:rFonts w:cstheme="minorHAnsi"/>
              </w:rPr>
              <w:t>Uprawnienia</w:t>
            </w:r>
          </w:p>
        </w:tc>
        <w:tc>
          <w:tcPr>
            <w:tcW w:w="5929" w:type="dxa"/>
            <w:noWrap/>
            <w:vAlign w:val="center"/>
          </w:tcPr>
          <w:p w14:paraId="6F887C97" w14:textId="77777777" w:rsidR="00C873EF" w:rsidRPr="00C36D41" w:rsidRDefault="00C873EF" w:rsidP="00957707">
            <w:pPr>
              <w:spacing w:line="276" w:lineRule="auto"/>
              <w:rPr>
                <w:rFonts w:cstheme="minorHAnsi"/>
                <w:sz w:val="20"/>
                <w:szCs w:val="20"/>
              </w:rPr>
            </w:pPr>
            <w:r w:rsidRPr="00C36D41">
              <w:rPr>
                <w:rFonts w:cstheme="minorHAnsi"/>
                <w:sz w:val="20"/>
                <w:szCs w:val="20"/>
              </w:rPr>
              <w:t>Uprawnienia aplikacji listy kontroli dostępu systemu Windows</w:t>
            </w:r>
          </w:p>
          <w:p w14:paraId="6220A869" w14:textId="77777777" w:rsidR="00C873EF" w:rsidRPr="00C36D41" w:rsidRDefault="00C873EF" w:rsidP="00957707">
            <w:pPr>
              <w:spacing w:line="276" w:lineRule="auto"/>
              <w:rPr>
                <w:rFonts w:cstheme="minorHAnsi"/>
                <w:sz w:val="20"/>
                <w:szCs w:val="20"/>
              </w:rPr>
            </w:pPr>
            <w:r w:rsidRPr="00C36D41">
              <w:rPr>
                <w:rFonts w:cstheme="minorHAnsi"/>
                <w:sz w:val="20"/>
                <w:szCs w:val="20"/>
              </w:rPr>
              <w:t>(ACL)</w:t>
            </w:r>
          </w:p>
        </w:tc>
      </w:tr>
      <w:tr w:rsidR="00C873EF" w:rsidRPr="00C36D41" w14:paraId="5C5AC844" w14:textId="77777777" w:rsidTr="00957707">
        <w:trPr>
          <w:trHeight w:val="302"/>
        </w:trPr>
        <w:tc>
          <w:tcPr>
            <w:tcW w:w="3823" w:type="dxa"/>
            <w:noWrap/>
            <w:vAlign w:val="center"/>
          </w:tcPr>
          <w:p w14:paraId="3566BB4D" w14:textId="77777777" w:rsidR="00C873EF" w:rsidRPr="00C36D41" w:rsidRDefault="00C873EF" w:rsidP="00957707">
            <w:pPr>
              <w:spacing w:line="276" w:lineRule="auto"/>
              <w:rPr>
                <w:rFonts w:cstheme="minorHAnsi"/>
              </w:rPr>
            </w:pPr>
            <w:r w:rsidRPr="00C36D41">
              <w:rPr>
                <w:rFonts w:cstheme="minorHAnsi"/>
              </w:rPr>
              <w:lastRenderedPageBreak/>
              <w:t>Usługa katalogowa</w:t>
            </w:r>
          </w:p>
        </w:tc>
        <w:tc>
          <w:tcPr>
            <w:tcW w:w="5929" w:type="dxa"/>
            <w:noWrap/>
            <w:vAlign w:val="center"/>
          </w:tcPr>
          <w:p w14:paraId="412C5236" w14:textId="77777777" w:rsidR="00C873EF" w:rsidRPr="00C36D41" w:rsidRDefault="00C873EF" w:rsidP="00957707">
            <w:pPr>
              <w:spacing w:line="276" w:lineRule="auto"/>
              <w:rPr>
                <w:rFonts w:cstheme="minorHAnsi"/>
                <w:sz w:val="20"/>
                <w:szCs w:val="20"/>
              </w:rPr>
            </w:pPr>
            <w:r w:rsidRPr="00C36D41">
              <w:rPr>
                <w:rFonts w:cstheme="minorHAnsi"/>
                <w:sz w:val="20"/>
                <w:szCs w:val="20"/>
              </w:rPr>
              <w:t>Integracja z usługami Windows AD, logowanie użytkowników domeny przez protokoły SMB/NFS/AFP/FTP lub aplikację File Station, integracja z LDAP</w:t>
            </w:r>
          </w:p>
        </w:tc>
      </w:tr>
      <w:tr w:rsidR="00C873EF" w:rsidRPr="00C36D41" w14:paraId="37CEDF8F" w14:textId="77777777" w:rsidTr="00957707">
        <w:trPr>
          <w:trHeight w:val="302"/>
        </w:trPr>
        <w:tc>
          <w:tcPr>
            <w:tcW w:w="3823" w:type="dxa"/>
            <w:noWrap/>
            <w:vAlign w:val="center"/>
          </w:tcPr>
          <w:p w14:paraId="21C1D310" w14:textId="77777777" w:rsidR="00C873EF" w:rsidRPr="00C36D41" w:rsidRDefault="00C873EF" w:rsidP="00957707">
            <w:pPr>
              <w:spacing w:line="276" w:lineRule="auto"/>
              <w:rPr>
                <w:rFonts w:cstheme="minorHAnsi"/>
              </w:rPr>
            </w:pPr>
            <w:r w:rsidRPr="00C36D41">
              <w:rPr>
                <w:rFonts w:cstheme="minorHAnsi"/>
              </w:rPr>
              <w:t>Bezpieczeństwo</w:t>
            </w:r>
          </w:p>
        </w:tc>
        <w:tc>
          <w:tcPr>
            <w:tcW w:w="5929" w:type="dxa"/>
            <w:noWrap/>
            <w:vAlign w:val="center"/>
          </w:tcPr>
          <w:p w14:paraId="23CAD80B" w14:textId="77777777" w:rsidR="00C873EF" w:rsidRPr="00C36D41" w:rsidRDefault="00C873EF" w:rsidP="00957707">
            <w:pPr>
              <w:spacing w:line="276" w:lineRule="auto"/>
              <w:rPr>
                <w:rFonts w:cstheme="minorHAnsi"/>
                <w:sz w:val="20"/>
                <w:szCs w:val="20"/>
              </w:rPr>
            </w:pPr>
            <w:r w:rsidRPr="00C36D41">
              <w:rPr>
                <w:rFonts w:cstheme="minorHAnsi"/>
                <w:sz w:val="20"/>
                <w:szCs w:val="20"/>
              </w:rPr>
              <w:t xml:space="preserve">Zapora, szyfrowany folder współdzielony, szyfrowanie SMB, FTP przez SSL/TLS, SFTP, </w:t>
            </w:r>
            <w:proofErr w:type="spellStart"/>
            <w:r w:rsidRPr="00C36D41">
              <w:rPr>
                <w:rFonts w:cstheme="minorHAnsi"/>
                <w:sz w:val="20"/>
                <w:szCs w:val="20"/>
              </w:rPr>
              <w:t>rsync</w:t>
            </w:r>
            <w:proofErr w:type="spellEnd"/>
            <w:r w:rsidRPr="00C36D41">
              <w:rPr>
                <w:rFonts w:cstheme="minorHAnsi"/>
                <w:sz w:val="20"/>
                <w:szCs w:val="20"/>
              </w:rPr>
              <w:t xml:space="preserve"> przez SSH, automatyczne blokowanie logowania, obsługa </w:t>
            </w:r>
            <w:proofErr w:type="spellStart"/>
            <w:r w:rsidRPr="00C36D41">
              <w:rPr>
                <w:rFonts w:cstheme="minorHAnsi"/>
                <w:sz w:val="20"/>
                <w:szCs w:val="20"/>
              </w:rPr>
              <w:t>Let's</w:t>
            </w:r>
            <w:proofErr w:type="spellEnd"/>
            <w:r w:rsidRPr="00C36D41">
              <w:rPr>
                <w:rFonts w:cstheme="minorHAnsi"/>
                <w:sz w:val="20"/>
                <w:szCs w:val="20"/>
              </w:rPr>
              <w:t xml:space="preserve"> </w:t>
            </w:r>
            <w:proofErr w:type="spellStart"/>
            <w:r w:rsidRPr="00C36D41">
              <w:rPr>
                <w:rFonts w:cstheme="minorHAnsi"/>
                <w:sz w:val="20"/>
                <w:szCs w:val="20"/>
              </w:rPr>
              <w:t>Encrypt</w:t>
            </w:r>
            <w:proofErr w:type="spellEnd"/>
            <w:r w:rsidRPr="00C36D41">
              <w:rPr>
                <w:rFonts w:cstheme="minorHAnsi"/>
                <w:sz w:val="20"/>
                <w:szCs w:val="20"/>
              </w:rPr>
              <w:t>, HTTPS (dostosowywane mechanizmy szyfrowania)</w:t>
            </w:r>
          </w:p>
        </w:tc>
      </w:tr>
      <w:tr w:rsidR="00C873EF" w:rsidRPr="00C36D41" w14:paraId="3FA3C115" w14:textId="77777777" w:rsidTr="00957707">
        <w:trPr>
          <w:trHeight w:val="302"/>
        </w:trPr>
        <w:tc>
          <w:tcPr>
            <w:tcW w:w="3823" w:type="dxa"/>
            <w:noWrap/>
            <w:vAlign w:val="center"/>
          </w:tcPr>
          <w:p w14:paraId="16634852" w14:textId="77777777" w:rsidR="00C873EF" w:rsidRPr="00C36D41" w:rsidRDefault="00C873EF" w:rsidP="00957707">
            <w:pPr>
              <w:spacing w:line="276" w:lineRule="auto"/>
              <w:rPr>
                <w:rFonts w:cstheme="minorHAnsi"/>
              </w:rPr>
            </w:pPr>
            <w:r w:rsidRPr="00C36D41">
              <w:rPr>
                <w:rFonts w:cstheme="minorHAnsi"/>
              </w:rPr>
              <w:t>Obsługiwane przeglądarki</w:t>
            </w:r>
          </w:p>
        </w:tc>
        <w:tc>
          <w:tcPr>
            <w:tcW w:w="5929" w:type="dxa"/>
            <w:noWrap/>
            <w:vAlign w:val="center"/>
          </w:tcPr>
          <w:p w14:paraId="79DA1D52" w14:textId="77777777" w:rsidR="00C873EF" w:rsidRPr="00C36D41" w:rsidRDefault="00C873EF" w:rsidP="00957707">
            <w:pPr>
              <w:spacing w:line="276" w:lineRule="auto"/>
              <w:rPr>
                <w:rFonts w:cstheme="minorHAnsi"/>
                <w:sz w:val="20"/>
                <w:szCs w:val="20"/>
              </w:rPr>
            </w:pPr>
            <w:r w:rsidRPr="00C36D41">
              <w:rPr>
                <w:rFonts w:cstheme="minorHAnsi"/>
                <w:sz w:val="20"/>
                <w:szCs w:val="20"/>
              </w:rPr>
              <w:t xml:space="preserve">Google Chrome, </w:t>
            </w:r>
            <w:proofErr w:type="spellStart"/>
            <w:r w:rsidRPr="00C36D41">
              <w:rPr>
                <w:rFonts w:cstheme="minorHAnsi"/>
                <w:sz w:val="20"/>
                <w:szCs w:val="20"/>
              </w:rPr>
              <w:t>Firefox</w:t>
            </w:r>
            <w:proofErr w:type="spellEnd"/>
            <w:r w:rsidRPr="00C36D41">
              <w:rPr>
                <w:rFonts w:cstheme="minorHAnsi"/>
                <w:sz w:val="20"/>
                <w:szCs w:val="20"/>
              </w:rPr>
              <w:t>, Microsoft Edge, Safari 13 i nowsze oraz Safari (iOS 13.0 i nowsze) na urządzeniach iPad, Chrome (Android 11.0 i nowsze) na tabletach</w:t>
            </w:r>
          </w:p>
        </w:tc>
      </w:tr>
      <w:tr w:rsidR="00C873EF" w:rsidRPr="00C36D41" w14:paraId="4C51EA19" w14:textId="77777777" w:rsidTr="00957707">
        <w:trPr>
          <w:trHeight w:val="302"/>
        </w:trPr>
        <w:tc>
          <w:tcPr>
            <w:tcW w:w="3823" w:type="dxa"/>
            <w:noWrap/>
            <w:vAlign w:val="center"/>
          </w:tcPr>
          <w:p w14:paraId="08332ADC" w14:textId="77777777" w:rsidR="00C873EF" w:rsidRPr="00C36D41" w:rsidRDefault="00C873EF" w:rsidP="00957707">
            <w:pPr>
              <w:spacing w:line="276" w:lineRule="auto"/>
              <w:rPr>
                <w:rFonts w:cstheme="minorHAnsi"/>
              </w:rPr>
            </w:pPr>
            <w:r w:rsidRPr="00C36D41">
              <w:rPr>
                <w:rFonts w:cstheme="minorHAnsi"/>
              </w:rPr>
              <w:t>Obsługiwane systemy klienckie</w:t>
            </w:r>
          </w:p>
        </w:tc>
        <w:tc>
          <w:tcPr>
            <w:tcW w:w="5929" w:type="dxa"/>
            <w:noWrap/>
            <w:vAlign w:val="center"/>
          </w:tcPr>
          <w:p w14:paraId="2DFFE070" w14:textId="77777777" w:rsidR="00C873EF" w:rsidRPr="00C36D41" w:rsidRDefault="00C873EF" w:rsidP="00957707">
            <w:pPr>
              <w:spacing w:line="276" w:lineRule="auto"/>
              <w:rPr>
                <w:rFonts w:cstheme="minorHAnsi"/>
                <w:sz w:val="20"/>
                <w:szCs w:val="20"/>
              </w:rPr>
            </w:pPr>
            <w:r w:rsidRPr="00C36D41">
              <w:rPr>
                <w:rFonts w:cstheme="minorHAnsi"/>
                <w:sz w:val="20"/>
                <w:szCs w:val="20"/>
              </w:rPr>
              <w:t xml:space="preserve">Windows 7 i nowsze, </w:t>
            </w:r>
            <w:proofErr w:type="spellStart"/>
            <w:r w:rsidRPr="00C36D41">
              <w:rPr>
                <w:rFonts w:cstheme="minorHAnsi"/>
                <w:sz w:val="20"/>
                <w:szCs w:val="20"/>
              </w:rPr>
              <w:t>macOS</w:t>
            </w:r>
            <w:proofErr w:type="spellEnd"/>
            <w:r w:rsidRPr="00C36D41">
              <w:rPr>
                <w:rFonts w:cstheme="minorHAnsi"/>
                <w:sz w:val="20"/>
                <w:szCs w:val="20"/>
              </w:rPr>
              <w:t xml:space="preserve"> 10.12 i nowsze</w:t>
            </w:r>
          </w:p>
        </w:tc>
      </w:tr>
      <w:tr w:rsidR="00C873EF" w:rsidRPr="00C36D41" w14:paraId="3909B5D9" w14:textId="77777777" w:rsidTr="00957707">
        <w:trPr>
          <w:trHeight w:val="302"/>
        </w:trPr>
        <w:tc>
          <w:tcPr>
            <w:tcW w:w="3823" w:type="dxa"/>
            <w:noWrap/>
            <w:vAlign w:val="center"/>
          </w:tcPr>
          <w:p w14:paraId="7D8EB0DF" w14:textId="77777777" w:rsidR="00C873EF" w:rsidRPr="00C36D41" w:rsidRDefault="00C873EF" w:rsidP="00957707">
            <w:pPr>
              <w:spacing w:line="276" w:lineRule="auto"/>
              <w:rPr>
                <w:rFonts w:cstheme="minorHAnsi"/>
              </w:rPr>
            </w:pPr>
            <w:r w:rsidRPr="00C36D41">
              <w:rPr>
                <w:rFonts w:cstheme="minorHAnsi"/>
              </w:rPr>
              <w:t>Oprogramowanie</w:t>
            </w:r>
          </w:p>
        </w:tc>
        <w:tc>
          <w:tcPr>
            <w:tcW w:w="5929" w:type="dxa"/>
            <w:noWrap/>
            <w:vAlign w:val="center"/>
          </w:tcPr>
          <w:p w14:paraId="66245B83" w14:textId="77777777" w:rsidR="00C873EF" w:rsidRPr="00C36D41" w:rsidRDefault="00C873EF" w:rsidP="00C873EF">
            <w:pPr>
              <w:pStyle w:val="Akapitzlist"/>
              <w:numPr>
                <w:ilvl w:val="0"/>
                <w:numId w:val="38"/>
              </w:numPr>
              <w:suppressAutoHyphens w:val="0"/>
              <w:spacing w:line="276" w:lineRule="auto"/>
              <w:ind w:left="322" w:hanging="142"/>
              <w:jc w:val="both"/>
              <w:rPr>
                <w:rFonts w:cstheme="minorHAnsi"/>
                <w:sz w:val="20"/>
                <w:szCs w:val="20"/>
              </w:rPr>
            </w:pPr>
            <w:r w:rsidRPr="00C36D41">
              <w:rPr>
                <w:rFonts w:cstheme="minorHAnsi"/>
                <w:sz w:val="20"/>
                <w:szCs w:val="20"/>
              </w:rPr>
              <w:t>Urządzenie musi umożliwiać utworzenie przestrzeni</w:t>
            </w:r>
          </w:p>
          <w:p w14:paraId="1BD79E36"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dyskowej w oparciu o nowoczesny system plików, który</w:t>
            </w:r>
          </w:p>
          <w:p w14:paraId="39DD4D7E"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będzie zapewniał obsługę migawek, generowania sum</w:t>
            </w:r>
          </w:p>
          <w:p w14:paraId="79F2A65F"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kontrolnych CRC a także lustrzanych kopii metadanych aby</w:t>
            </w:r>
          </w:p>
          <w:p w14:paraId="6CE59547"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zapewnić całkowitą integralność danych biznesowych.</w:t>
            </w:r>
          </w:p>
          <w:p w14:paraId="3E9CADEB"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Dodatkowo wspomniany system musi wspierać ustawienie</w:t>
            </w:r>
          </w:p>
          <w:p w14:paraId="1BC8E438"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limitu dla folderów współdzielonych oraz szybkie</w:t>
            </w:r>
          </w:p>
          <w:p w14:paraId="04E7F5A4"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klonowanie całych folderów udostępnionych</w:t>
            </w:r>
          </w:p>
          <w:p w14:paraId="51C73805" w14:textId="77777777" w:rsidR="00C873EF" w:rsidRPr="00C36D41" w:rsidRDefault="00C873EF" w:rsidP="00C873EF">
            <w:pPr>
              <w:pStyle w:val="Akapitzlist"/>
              <w:numPr>
                <w:ilvl w:val="0"/>
                <w:numId w:val="38"/>
              </w:numPr>
              <w:suppressAutoHyphens w:val="0"/>
              <w:spacing w:line="276" w:lineRule="auto"/>
              <w:ind w:left="322" w:hanging="142"/>
              <w:jc w:val="both"/>
              <w:rPr>
                <w:rFonts w:cstheme="minorHAnsi"/>
                <w:sz w:val="20"/>
                <w:szCs w:val="20"/>
              </w:rPr>
            </w:pPr>
            <w:r w:rsidRPr="00C36D41">
              <w:rPr>
                <w:rFonts w:cstheme="minorHAnsi"/>
                <w:sz w:val="20"/>
                <w:szCs w:val="20"/>
              </w:rPr>
              <w:t>Oprogramowanie zarządzające serwerem NAS musi</w:t>
            </w:r>
          </w:p>
          <w:p w14:paraId="62BCEE6F"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zapewnić darmowe, kompleksowe rozwiązanie do</w:t>
            </w:r>
          </w:p>
          <w:p w14:paraId="0513F145"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tworzenia kopii zapasowych przeznaczone dla</w:t>
            </w:r>
          </w:p>
          <w:p w14:paraId="691B887B"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heterogenicznych środowisk IT, umożliwiające zdalne</w:t>
            </w:r>
          </w:p>
          <w:p w14:paraId="604FBB29"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zarządzanie i monitorowanie ochrony komputerów,</w:t>
            </w:r>
          </w:p>
          <w:p w14:paraId="6DCC03FC"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serwerów i maszyn wirtualnych na jednym, centralnym,</w:t>
            </w:r>
          </w:p>
          <w:p w14:paraId="46C1D08F"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przyjaznym dla administratora interfejsie. Ponadto</w:t>
            </w:r>
          </w:p>
          <w:p w14:paraId="146ADB17"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gromadzone dane na urządzeniu mają mieć możliwość</w:t>
            </w:r>
          </w:p>
          <w:p w14:paraId="6263AC5D"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replikacji jako lokalne kopie zapasowe, sieciowe kopie</w:t>
            </w:r>
          </w:p>
          <w:p w14:paraId="24D84FAB"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zapasowe i kopie zapasowe danych w chmurach</w:t>
            </w:r>
          </w:p>
          <w:p w14:paraId="19750B78"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publicznych przy użyciu darmowego narzędzia</w:t>
            </w:r>
          </w:p>
          <w:p w14:paraId="3A45C4D9"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instalowanego z Centrum Pakietów</w:t>
            </w:r>
          </w:p>
          <w:p w14:paraId="219D92E6" w14:textId="77777777" w:rsidR="00C873EF" w:rsidRPr="00C36D41" w:rsidRDefault="00C873EF" w:rsidP="00C873EF">
            <w:pPr>
              <w:pStyle w:val="Akapitzlist"/>
              <w:numPr>
                <w:ilvl w:val="0"/>
                <w:numId w:val="38"/>
              </w:numPr>
              <w:suppressAutoHyphens w:val="0"/>
              <w:spacing w:line="276" w:lineRule="auto"/>
              <w:ind w:left="322" w:hanging="142"/>
              <w:jc w:val="both"/>
              <w:rPr>
                <w:rFonts w:cstheme="minorHAnsi"/>
                <w:sz w:val="20"/>
                <w:szCs w:val="20"/>
              </w:rPr>
            </w:pPr>
            <w:r w:rsidRPr="00C36D41">
              <w:rPr>
                <w:rFonts w:cstheme="minorHAnsi"/>
                <w:sz w:val="20"/>
                <w:szCs w:val="20"/>
              </w:rPr>
              <w:t>Wymaga się zapewnienia darmowej aplikacji do realizacji</w:t>
            </w:r>
          </w:p>
          <w:p w14:paraId="351941C5"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chmury prywatnej bez opłat cyklicznych, która będzie</w:t>
            </w:r>
          </w:p>
          <w:p w14:paraId="24FCEF98"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posiadała wygodną konsolę administratora zarządzaną z</w:t>
            </w:r>
          </w:p>
          <w:p w14:paraId="16806992"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 xml:space="preserve">GUI a także </w:t>
            </w:r>
            <w:proofErr w:type="spellStart"/>
            <w:r w:rsidRPr="00C36D41">
              <w:rPr>
                <w:rFonts w:cstheme="minorHAnsi"/>
                <w:sz w:val="20"/>
                <w:szCs w:val="20"/>
              </w:rPr>
              <w:t>agenty</w:t>
            </w:r>
            <w:proofErr w:type="spellEnd"/>
            <w:r w:rsidRPr="00C36D41">
              <w:rPr>
                <w:rFonts w:cstheme="minorHAnsi"/>
                <w:sz w:val="20"/>
                <w:szCs w:val="20"/>
              </w:rPr>
              <w:t xml:space="preserve"> na urządzenia PC/MAC oraz aplikację</w:t>
            </w:r>
          </w:p>
          <w:p w14:paraId="575EC73A"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mobilną na Android/iOS. Usługa powinna umożliwiać</w:t>
            </w:r>
          </w:p>
          <w:p w14:paraId="6A0DD6F5"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udostępnianie zasobów serwera NAS, synchronizację i</w:t>
            </w:r>
          </w:p>
          <w:p w14:paraId="2FFC5B82"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tworzenie kopii zapasowych podłączonych urządzeń a także</w:t>
            </w:r>
          </w:p>
          <w:p w14:paraId="7F4F5048"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 xml:space="preserve">wspierać algorytm </w:t>
            </w:r>
            <w:proofErr w:type="spellStart"/>
            <w:r w:rsidRPr="00C36D41">
              <w:rPr>
                <w:rFonts w:cstheme="minorHAnsi"/>
                <w:sz w:val="20"/>
                <w:szCs w:val="20"/>
              </w:rPr>
              <w:t>Intelliversioning</w:t>
            </w:r>
            <w:proofErr w:type="spellEnd"/>
            <w:r w:rsidRPr="00C36D41">
              <w:rPr>
                <w:rFonts w:cstheme="minorHAnsi"/>
                <w:sz w:val="20"/>
                <w:szCs w:val="20"/>
              </w:rPr>
              <w:t>. Ponadto omawiana</w:t>
            </w:r>
          </w:p>
          <w:p w14:paraId="20C7D3FE"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usługa powinna umożliwiać pracę z dokumentami</w:t>
            </w:r>
          </w:p>
          <w:p w14:paraId="2D1C783D"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biurowymi (edytor tekstowy, arkusz kalkulacyjny, pokaz</w:t>
            </w:r>
          </w:p>
          <w:p w14:paraId="383D8225"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slajdów) i wpierać wersjonowanie oraz edycję tworzonych</w:t>
            </w:r>
          </w:p>
          <w:p w14:paraId="2AB691F2" w14:textId="77777777" w:rsidR="00C873EF" w:rsidRPr="00C36D41" w:rsidRDefault="00C873EF" w:rsidP="00957707">
            <w:pPr>
              <w:pStyle w:val="Akapitzlist"/>
              <w:spacing w:line="276" w:lineRule="auto"/>
              <w:ind w:left="322" w:hanging="142"/>
              <w:jc w:val="both"/>
              <w:rPr>
                <w:rFonts w:cstheme="minorHAnsi"/>
                <w:sz w:val="20"/>
                <w:szCs w:val="20"/>
              </w:rPr>
            </w:pPr>
            <w:r w:rsidRPr="00C36D41">
              <w:rPr>
                <w:rFonts w:cstheme="minorHAnsi"/>
                <w:sz w:val="20"/>
                <w:szCs w:val="20"/>
              </w:rPr>
              <w:t xml:space="preserve">plików </w:t>
            </w:r>
            <w:proofErr w:type="spellStart"/>
            <w:r w:rsidRPr="00C36D41">
              <w:rPr>
                <w:rFonts w:cstheme="minorHAnsi"/>
                <w:sz w:val="20"/>
                <w:szCs w:val="20"/>
              </w:rPr>
              <w:t>office</w:t>
            </w:r>
            <w:proofErr w:type="spellEnd"/>
            <w:r w:rsidRPr="00C36D41">
              <w:rPr>
                <w:rFonts w:cstheme="minorHAnsi"/>
                <w:sz w:val="20"/>
                <w:szCs w:val="20"/>
              </w:rPr>
              <w:t xml:space="preserve"> w czasie rzeczywistym.</w:t>
            </w:r>
          </w:p>
        </w:tc>
      </w:tr>
      <w:tr w:rsidR="00C873EF" w:rsidRPr="00C36D41" w14:paraId="393BC551" w14:textId="77777777" w:rsidTr="00957707">
        <w:trPr>
          <w:trHeight w:val="302"/>
        </w:trPr>
        <w:tc>
          <w:tcPr>
            <w:tcW w:w="3823" w:type="dxa"/>
            <w:noWrap/>
            <w:vAlign w:val="center"/>
          </w:tcPr>
          <w:p w14:paraId="449223DE" w14:textId="77777777" w:rsidR="00C873EF" w:rsidRPr="00C36D41" w:rsidRDefault="00C873EF" w:rsidP="00957707">
            <w:pPr>
              <w:spacing w:line="276" w:lineRule="auto"/>
              <w:rPr>
                <w:rFonts w:cstheme="minorHAnsi"/>
              </w:rPr>
            </w:pPr>
            <w:r w:rsidRPr="00C36D41">
              <w:rPr>
                <w:rFonts w:cstheme="minorHAnsi"/>
              </w:rPr>
              <w:t>Gwarancja</w:t>
            </w:r>
          </w:p>
        </w:tc>
        <w:tc>
          <w:tcPr>
            <w:tcW w:w="5929" w:type="dxa"/>
            <w:noWrap/>
            <w:vAlign w:val="center"/>
          </w:tcPr>
          <w:p w14:paraId="3576D3EA" w14:textId="77777777" w:rsidR="00C873EF" w:rsidRPr="00C36D41" w:rsidRDefault="00C873EF" w:rsidP="00957707">
            <w:pPr>
              <w:spacing w:line="276" w:lineRule="auto"/>
              <w:rPr>
                <w:rFonts w:cstheme="minorHAnsi"/>
                <w:sz w:val="20"/>
                <w:szCs w:val="20"/>
              </w:rPr>
            </w:pPr>
            <w:r>
              <w:rPr>
                <w:rFonts w:cstheme="minorHAnsi"/>
                <w:sz w:val="20"/>
                <w:szCs w:val="20"/>
              </w:rPr>
              <w:t>2</w:t>
            </w:r>
            <w:r w:rsidRPr="00C36D41">
              <w:rPr>
                <w:rFonts w:cstheme="minorHAnsi"/>
                <w:sz w:val="20"/>
                <w:szCs w:val="20"/>
              </w:rPr>
              <w:t xml:space="preserve"> lat</w:t>
            </w:r>
            <w:r>
              <w:rPr>
                <w:rFonts w:cstheme="minorHAnsi"/>
                <w:sz w:val="20"/>
                <w:szCs w:val="20"/>
              </w:rPr>
              <w:t>a</w:t>
            </w:r>
            <w:r w:rsidRPr="00C36D41">
              <w:rPr>
                <w:rFonts w:cstheme="minorHAnsi"/>
                <w:sz w:val="20"/>
                <w:szCs w:val="20"/>
              </w:rPr>
              <w:t xml:space="preserve"> na urządzenia główne z możliwością przedłużenia do 4</w:t>
            </w:r>
          </w:p>
          <w:p w14:paraId="2AAC90CD" w14:textId="77777777" w:rsidR="00C873EF" w:rsidRPr="00C36D41" w:rsidRDefault="00C873EF" w:rsidP="00957707">
            <w:pPr>
              <w:spacing w:line="276" w:lineRule="auto"/>
              <w:rPr>
                <w:rFonts w:cstheme="minorHAnsi"/>
                <w:sz w:val="20"/>
                <w:szCs w:val="20"/>
              </w:rPr>
            </w:pPr>
            <w:r w:rsidRPr="00C36D41">
              <w:rPr>
                <w:rFonts w:cstheme="minorHAnsi"/>
                <w:sz w:val="20"/>
                <w:szCs w:val="20"/>
              </w:rPr>
              <w:t>lat za pomocą dodatkowego pakietu gwarancyjnego</w:t>
            </w:r>
            <w:r>
              <w:rPr>
                <w:rFonts w:cstheme="minorHAnsi"/>
                <w:sz w:val="20"/>
                <w:szCs w:val="20"/>
              </w:rPr>
              <w:t xml:space="preserve"> oraz 2 lata na dyski twarde</w:t>
            </w:r>
          </w:p>
        </w:tc>
      </w:tr>
    </w:tbl>
    <w:p w14:paraId="450D7AC9" w14:textId="77777777" w:rsidR="00C873EF" w:rsidRDefault="00C873EF" w:rsidP="00C873EF">
      <w:pPr>
        <w:jc w:val="both"/>
        <w:rPr>
          <w:rFonts w:cstheme="minorHAnsi"/>
        </w:rPr>
      </w:pPr>
    </w:p>
    <w:p w14:paraId="312C3A00" w14:textId="77777777" w:rsidR="00C873EF" w:rsidRPr="00D90AD6" w:rsidRDefault="00C873EF" w:rsidP="00C873EF">
      <w:pPr>
        <w:jc w:val="both"/>
        <w:rPr>
          <w:rFonts w:cstheme="minorHAnsi"/>
        </w:rPr>
      </w:pPr>
    </w:p>
    <w:p w14:paraId="08B9E8B2" w14:textId="77777777" w:rsidR="00C873EF" w:rsidRPr="00D90AD6" w:rsidRDefault="00C873EF" w:rsidP="00C873EF">
      <w:pPr>
        <w:pStyle w:val="Akapitzlist"/>
        <w:numPr>
          <w:ilvl w:val="0"/>
          <w:numId w:val="35"/>
        </w:numPr>
        <w:suppressAutoHyphens w:val="0"/>
        <w:ind w:left="284" w:hanging="284"/>
        <w:jc w:val="both"/>
        <w:rPr>
          <w:rFonts w:cstheme="minorHAnsi"/>
        </w:rPr>
      </w:pPr>
      <w:r w:rsidRPr="00D90AD6">
        <w:rPr>
          <w:rFonts w:cstheme="minorHAnsi"/>
        </w:rPr>
        <w:t>Zakres instalacji i konfiguracji</w:t>
      </w:r>
    </w:p>
    <w:p w14:paraId="5F20AE35" w14:textId="77777777" w:rsidR="00C873EF" w:rsidRPr="00806568" w:rsidRDefault="00C873EF" w:rsidP="00C873EF">
      <w:pPr>
        <w:pStyle w:val="Akapitzlist"/>
        <w:numPr>
          <w:ilvl w:val="0"/>
          <w:numId w:val="20"/>
        </w:numPr>
        <w:suppressAutoHyphens w:val="0"/>
        <w:ind w:left="567" w:right="331" w:hanging="283"/>
        <w:jc w:val="both"/>
        <w:rPr>
          <w:rFonts w:cstheme="minorHAnsi"/>
        </w:rPr>
      </w:pPr>
      <w:r w:rsidRPr="00806568">
        <w:rPr>
          <w:rFonts w:cstheme="minorHAnsi"/>
        </w:rPr>
        <w:t>instalacja w jednostkach</w:t>
      </w:r>
      <w:r>
        <w:rPr>
          <w:rFonts w:cstheme="minorHAnsi"/>
        </w:rPr>
        <w:t xml:space="preserve"> organizacyjnych Zamawiającego</w:t>
      </w:r>
      <w:r w:rsidRPr="00806568">
        <w:rPr>
          <w:rFonts w:cstheme="minorHAnsi"/>
        </w:rPr>
        <w:t>,</w:t>
      </w:r>
    </w:p>
    <w:p w14:paraId="03C81447"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w urządzeniu należy zainstalować dyski twarde oraz wykonać ich konfigurację (RAID-1),</w:t>
      </w:r>
    </w:p>
    <w:p w14:paraId="2DBEA649"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urządzenie należy zainstalować w miejscach wskazanych przez Zamawiającego.</w:t>
      </w:r>
    </w:p>
    <w:p w14:paraId="05FE04BB" w14:textId="77777777" w:rsidR="00C873EF" w:rsidRDefault="00C873EF" w:rsidP="00C873EF">
      <w:pPr>
        <w:tabs>
          <w:tab w:val="left" w:pos="5310"/>
        </w:tabs>
        <w:ind w:right="331"/>
        <w:jc w:val="both"/>
        <w:rPr>
          <w:rFonts w:cstheme="minorHAnsi"/>
          <w:b/>
        </w:rPr>
      </w:pPr>
    </w:p>
    <w:p w14:paraId="7D0834F9" w14:textId="1603227D" w:rsidR="00C873EF" w:rsidRPr="00C873EF" w:rsidRDefault="00C873EF" w:rsidP="00C873EF">
      <w:pPr>
        <w:pStyle w:val="Akapitzlist"/>
        <w:numPr>
          <w:ilvl w:val="0"/>
          <w:numId w:val="73"/>
        </w:numPr>
        <w:pBdr>
          <w:bottom w:val="single" w:sz="4" w:space="1" w:color="auto"/>
        </w:pBdr>
        <w:shd w:val="clear" w:color="auto" w:fill="D9D9D9" w:themeFill="background1" w:themeFillShade="D9"/>
        <w:spacing w:line="276" w:lineRule="auto"/>
        <w:rPr>
          <w:rFonts w:cstheme="minorHAnsi"/>
          <w:b/>
          <w:color w:val="000000" w:themeColor="text1"/>
        </w:rPr>
      </w:pPr>
      <w:r w:rsidRPr="00C873EF">
        <w:rPr>
          <w:rFonts w:cstheme="minorHAnsi"/>
          <w:b/>
          <w:color w:val="000000" w:themeColor="text1"/>
        </w:rPr>
        <w:t xml:space="preserve">Zakup systemu do wykonywania testów i badań bezpieczeństwa, kampanii </w:t>
      </w:r>
      <w:proofErr w:type="spellStart"/>
      <w:r w:rsidRPr="00C873EF">
        <w:rPr>
          <w:rFonts w:cstheme="minorHAnsi"/>
          <w:b/>
          <w:color w:val="000000" w:themeColor="text1"/>
        </w:rPr>
        <w:t>phishingowych</w:t>
      </w:r>
      <w:proofErr w:type="spellEnd"/>
      <w:r w:rsidRPr="00C873EF">
        <w:rPr>
          <w:rFonts w:cstheme="minorHAnsi"/>
          <w:b/>
          <w:color w:val="000000" w:themeColor="text1"/>
        </w:rPr>
        <w:t xml:space="preserve"> oraz testów podatności</w:t>
      </w:r>
    </w:p>
    <w:p w14:paraId="3EE539C1" w14:textId="77777777" w:rsidR="00C873EF" w:rsidRPr="000E577F" w:rsidRDefault="00C873EF" w:rsidP="00C873EF">
      <w:pPr>
        <w:spacing w:line="276" w:lineRule="auto"/>
        <w:jc w:val="both"/>
        <w:rPr>
          <w:rFonts w:cstheme="minorHAnsi"/>
          <w:color w:val="000000" w:themeColor="text1"/>
        </w:rPr>
      </w:pPr>
    </w:p>
    <w:p w14:paraId="7AE58058" w14:textId="77777777" w:rsidR="00C873EF" w:rsidRPr="000E577F"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Wymagania ogólne</w:t>
      </w:r>
    </w:p>
    <w:p w14:paraId="5179AB00" w14:textId="77777777" w:rsidR="00C873EF" w:rsidRDefault="00C873EF" w:rsidP="00C873EF">
      <w:pPr>
        <w:pStyle w:val="Default"/>
        <w:numPr>
          <w:ilvl w:val="0"/>
          <w:numId w:val="65"/>
        </w:numPr>
        <w:spacing w:line="276" w:lineRule="auto"/>
        <w:rPr>
          <w:rFonts w:asciiTheme="minorHAnsi" w:hAnsiTheme="minorHAnsi" w:cstheme="minorHAnsi"/>
          <w:sz w:val="22"/>
          <w:szCs w:val="22"/>
        </w:rPr>
      </w:pPr>
      <w:r>
        <w:rPr>
          <w:rFonts w:asciiTheme="minorHAnsi" w:hAnsiTheme="minorHAnsi" w:cstheme="minorHAnsi"/>
          <w:sz w:val="22"/>
          <w:szCs w:val="22"/>
        </w:rPr>
        <w:t xml:space="preserve">System musi posiadać wsparcie techniczne (licencję) do dnia </w:t>
      </w:r>
      <w:r>
        <w:rPr>
          <w:rFonts w:eastAsia="Tahoma" w:cstheme="minorHAnsi"/>
          <w:sz w:val="20"/>
          <w:szCs w:val="20"/>
        </w:rPr>
        <w:t>25.06.2026</w:t>
      </w:r>
      <w:r w:rsidRPr="00C27CAA">
        <w:rPr>
          <w:rFonts w:eastAsia="Tahoma" w:cstheme="minorHAnsi"/>
          <w:sz w:val="20"/>
          <w:szCs w:val="20"/>
        </w:rPr>
        <w:t xml:space="preserve"> </w:t>
      </w:r>
      <w:r>
        <w:rPr>
          <w:rFonts w:asciiTheme="minorHAnsi" w:hAnsiTheme="minorHAnsi" w:cstheme="minorHAnsi"/>
          <w:sz w:val="22"/>
          <w:szCs w:val="22"/>
        </w:rPr>
        <w:t>r. na niżej opisane funkcjonalności.</w:t>
      </w:r>
    </w:p>
    <w:p w14:paraId="43A202BB" w14:textId="77777777" w:rsidR="00C873EF" w:rsidRPr="002C6111" w:rsidRDefault="00C873EF" w:rsidP="00C873EF">
      <w:pPr>
        <w:pStyle w:val="Default"/>
        <w:numPr>
          <w:ilvl w:val="0"/>
          <w:numId w:val="65"/>
        </w:numPr>
        <w:spacing w:line="276" w:lineRule="auto"/>
        <w:rPr>
          <w:rFonts w:asciiTheme="minorHAnsi" w:hAnsiTheme="minorHAnsi" w:cstheme="minorHAnsi"/>
          <w:sz w:val="22"/>
          <w:szCs w:val="22"/>
        </w:rPr>
      </w:pPr>
      <w:r w:rsidRPr="002C6111">
        <w:rPr>
          <w:rFonts w:asciiTheme="minorHAnsi" w:hAnsiTheme="minorHAnsi" w:cstheme="minorHAnsi"/>
          <w:sz w:val="22"/>
          <w:szCs w:val="22"/>
        </w:rPr>
        <w:t xml:space="preserve">System musi umożliwiać wielokrotne przeprowadzenie kampanii </w:t>
      </w:r>
      <w:proofErr w:type="spellStart"/>
      <w:r w:rsidRPr="002C6111">
        <w:rPr>
          <w:rFonts w:asciiTheme="minorHAnsi" w:hAnsiTheme="minorHAnsi" w:cstheme="minorHAnsi"/>
          <w:sz w:val="22"/>
          <w:szCs w:val="22"/>
        </w:rPr>
        <w:t>phishingowych</w:t>
      </w:r>
      <w:proofErr w:type="spellEnd"/>
      <w:r w:rsidRPr="002C6111">
        <w:rPr>
          <w:rFonts w:asciiTheme="minorHAnsi" w:hAnsiTheme="minorHAnsi" w:cstheme="minorHAnsi"/>
          <w:sz w:val="22"/>
          <w:szCs w:val="22"/>
        </w:rPr>
        <w:t xml:space="preserve"> dla 20 kont poczty elektronicznej.</w:t>
      </w:r>
    </w:p>
    <w:p w14:paraId="394F90B5" w14:textId="77777777" w:rsidR="00C873EF" w:rsidRPr="002C6111" w:rsidRDefault="00C873EF" w:rsidP="00C873EF">
      <w:pPr>
        <w:pStyle w:val="Default"/>
        <w:numPr>
          <w:ilvl w:val="0"/>
          <w:numId w:val="65"/>
        </w:numPr>
        <w:spacing w:line="276" w:lineRule="auto"/>
        <w:rPr>
          <w:rFonts w:asciiTheme="minorHAnsi" w:hAnsiTheme="minorHAnsi" w:cstheme="minorHAnsi"/>
          <w:sz w:val="22"/>
          <w:szCs w:val="22"/>
        </w:rPr>
      </w:pPr>
      <w:r w:rsidRPr="002C6111">
        <w:rPr>
          <w:rFonts w:asciiTheme="minorHAnsi" w:hAnsiTheme="minorHAnsi" w:cstheme="minorHAnsi"/>
          <w:sz w:val="22"/>
          <w:szCs w:val="22"/>
        </w:rPr>
        <w:t>System musi umożliwiać wielokrotne przeprowadzenie testów podatności 2 (dwóch) stron internetowych.</w:t>
      </w:r>
    </w:p>
    <w:p w14:paraId="3C6F4240" w14:textId="77777777" w:rsidR="00C873EF" w:rsidRPr="002C6111" w:rsidRDefault="00C873EF" w:rsidP="00C873EF">
      <w:pPr>
        <w:pStyle w:val="Default"/>
        <w:numPr>
          <w:ilvl w:val="0"/>
          <w:numId w:val="65"/>
        </w:numPr>
        <w:spacing w:line="276" w:lineRule="auto"/>
        <w:rPr>
          <w:rFonts w:asciiTheme="minorHAnsi" w:hAnsiTheme="minorHAnsi" w:cstheme="minorHAnsi"/>
          <w:sz w:val="22"/>
          <w:szCs w:val="22"/>
        </w:rPr>
      </w:pPr>
      <w:r w:rsidRPr="002C6111">
        <w:rPr>
          <w:rFonts w:asciiTheme="minorHAnsi" w:hAnsiTheme="minorHAnsi" w:cstheme="minorHAnsi"/>
          <w:sz w:val="22"/>
          <w:szCs w:val="22"/>
        </w:rPr>
        <w:t>System musi umożliwiać wielokrotne przeprowadzenie skanowania sieci komputerowej w celu identyfikacji/rozpoznania podłączonych urządzeń.</w:t>
      </w:r>
    </w:p>
    <w:p w14:paraId="134D6A91" w14:textId="77777777" w:rsidR="00C873EF" w:rsidRPr="002C6111" w:rsidRDefault="00C873EF" w:rsidP="00C873EF">
      <w:pPr>
        <w:pStyle w:val="Default"/>
        <w:numPr>
          <w:ilvl w:val="0"/>
          <w:numId w:val="65"/>
        </w:numPr>
        <w:spacing w:line="276" w:lineRule="auto"/>
        <w:rPr>
          <w:rFonts w:asciiTheme="minorHAnsi" w:hAnsiTheme="minorHAnsi" w:cstheme="minorHAnsi"/>
          <w:sz w:val="22"/>
          <w:szCs w:val="22"/>
        </w:rPr>
      </w:pPr>
      <w:r w:rsidRPr="002C6111">
        <w:rPr>
          <w:rFonts w:asciiTheme="minorHAnsi" w:hAnsiTheme="minorHAnsi" w:cstheme="minorHAnsi"/>
          <w:sz w:val="22"/>
          <w:szCs w:val="22"/>
        </w:rPr>
        <w:t>System musi umożliwiać wielokrotne przeprowadzenie skanowania podatności urządzeń w sieci komputerowej (serwery, przełączniki, dyski NAS, stacje robocze) w ilości 20 szt.</w:t>
      </w:r>
    </w:p>
    <w:p w14:paraId="1BFE03EF" w14:textId="77777777" w:rsidR="00C873EF" w:rsidRPr="000E577F" w:rsidRDefault="00C873EF" w:rsidP="00C873EF">
      <w:pPr>
        <w:pStyle w:val="Default"/>
        <w:numPr>
          <w:ilvl w:val="0"/>
          <w:numId w:val="65"/>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typu manager</w:t>
      </w:r>
      <w:r>
        <w:rPr>
          <w:rFonts w:asciiTheme="minorHAnsi" w:hAnsiTheme="minorHAnsi" w:cstheme="minorHAnsi"/>
          <w:sz w:val="22"/>
          <w:szCs w:val="22"/>
        </w:rPr>
        <w:t>/konsola</w:t>
      </w:r>
      <w:r w:rsidRPr="000E577F">
        <w:rPr>
          <w:rFonts w:asciiTheme="minorHAnsi" w:hAnsiTheme="minorHAnsi" w:cstheme="minorHAnsi"/>
          <w:sz w:val="22"/>
          <w:szCs w:val="22"/>
        </w:rPr>
        <w:t xml:space="preserve"> ma musi być dostępne w chmurowej (SaaS).</w:t>
      </w:r>
    </w:p>
    <w:p w14:paraId="7AE9B7B2" w14:textId="77777777" w:rsidR="00C873EF" w:rsidRPr="000E577F" w:rsidRDefault="00C873EF" w:rsidP="00C873EF">
      <w:pPr>
        <w:pStyle w:val="Default"/>
        <w:numPr>
          <w:ilvl w:val="0"/>
          <w:numId w:val="65"/>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swoje centrum danych (data </w:t>
      </w:r>
      <w:proofErr w:type="spellStart"/>
      <w:r w:rsidRPr="000E577F">
        <w:rPr>
          <w:rFonts w:asciiTheme="minorHAnsi" w:hAnsiTheme="minorHAnsi" w:cstheme="minorHAnsi"/>
          <w:sz w:val="22"/>
          <w:szCs w:val="22"/>
        </w:rPr>
        <w:t>center</w:t>
      </w:r>
      <w:proofErr w:type="spellEnd"/>
      <w:r w:rsidRPr="000E577F">
        <w:rPr>
          <w:rFonts w:asciiTheme="minorHAnsi" w:hAnsiTheme="minorHAnsi" w:cstheme="minorHAnsi"/>
          <w:sz w:val="22"/>
          <w:szCs w:val="22"/>
        </w:rPr>
        <w:t>) na terenie Unii Europejskiej.</w:t>
      </w:r>
    </w:p>
    <w:p w14:paraId="733919A1" w14:textId="77777777" w:rsidR="00C873EF" w:rsidRPr="000E577F" w:rsidRDefault="00C873EF" w:rsidP="00C873EF">
      <w:pPr>
        <w:pStyle w:val="Default"/>
        <w:numPr>
          <w:ilvl w:val="0"/>
          <w:numId w:val="65"/>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oferować możliwość wdrożenia sond skanujących w postaci gotowych maszyn wirtualnych, które muszą być udostępnione w postaci obrazu maszyny OVA  lub dysku VHDX.</w:t>
      </w:r>
    </w:p>
    <w:p w14:paraId="709919F7" w14:textId="77777777" w:rsidR="00C873EF" w:rsidRPr="000E577F" w:rsidRDefault="00C873EF" w:rsidP="00C873EF">
      <w:pPr>
        <w:pStyle w:val="Default"/>
        <w:numPr>
          <w:ilvl w:val="0"/>
          <w:numId w:val="65"/>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Sonda skanująca musi wymagać rejestracji, w konsoli centralnej Security Center, przy użyciu wygenerowanego przez administratora sześcioznakowego </w:t>
      </w:r>
      <w:proofErr w:type="spellStart"/>
      <w:r w:rsidRPr="000E577F">
        <w:rPr>
          <w:rFonts w:asciiTheme="minorHAnsi" w:hAnsiTheme="minorHAnsi" w:cstheme="minorHAnsi"/>
          <w:sz w:val="22"/>
          <w:szCs w:val="22"/>
        </w:rPr>
        <w:t>tokena</w:t>
      </w:r>
      <w:proofErr w:type="spellEnd"/>
      <w:r>
        <w:rPr>
          <w:rFonts w:asciiTheme="minorHAnsi" w:hAnsiTheme="minorHAnsi" w:cstheme="minorHAnsi"/>
          <w:sz w:val="22"/>
          <w:szCs w:val="22"/>
        </w:rPr>
        <w:t xml:space="preserve"> lub innego mechanizmu uwierzytelniania</w:t>
      </w:r>
      <w:r w:rsidRPr="000E577F">
        <w:rPr>
          <w:rFonts w:asciiTheme="minorHAnsi" w:hAnsiTheme="minorHAnsi" w:cstheme="minorHAnsi"/>
          <w:sz w:val="22"/>
          <w:szCs w:val="22"/>
        </w:rPr>
        <w:t>.</w:t>
      </w:r>
    </w:p>
    <w:p w14:paraId="3C8608E6" w14:textId="77777777" w:rsidR="00C873EF" w:rsidRPr="000E577F" w:rsidRDefault="00C873EF" w:rsidP="00C873EF">
      <w:pPr>
        <w:pStyle w:val="Default"/>
        <w:numPr>
          <w:ilvl w:val="0"/>
          <w:numId w:val="65"/>
        </w:numPr>
        <w:spacing w:line="276" w:lineRule="auto"/>
        <w:rPr>
          <w:rFonts w:asciiTheme="minorHAnsi" w:hAnsiTheme="minorHAnsi" w:cstheme="minorHAnsi"/>
          <w:sz w:val="22"/>
          <w:szCs w:val="22"/>
        </w:rPr>
      </w:pPr>
      <w:r w:rsidRPr="000E577F">
        <w:rPr>
          <w:rFonts w:asciiTheme="minorHAnsi" w:hAnsiTheme="minorHAnsi" w:cstheme="minorHAnsi"/>
          <w:sz w:val="22"/>
          <w:szCs w:val="22"/>
        </w:rPr>
        <w:t>Konsola centralna musi posiadać możliwość uruchomienia dodatkowego uwierzytelnienia użytkowników, za pomocą 2FA wysyłanych w postaci wiadomości SMS.</w:t>
      </w:r>
    </w:p>
    <w:p w14:paraId="7D10363E" w14:textId="77777777" w:rsidR="00C873EF" w:rsidRPr="000E577F" w:rsidRDefault="00C873EF" w:rsidP="00C873EF">
      <w:pPr>
        <w:pStyle w:val="Default"/>
        <w:numPr>
          <w:ilvl w:val="0"/>
          <w:numId w:val="65"/>
        </w:numPr>
        <w:spacing w:line="276" w:lineRule="auto"/>
        <w:rPr>
          <w:rFonts w:asciiTheme="minorHAnsi" w:hAnsiTheme="minorHAnsi" w:cstheme="minorHAnsi"/>
          <w:sz w:val="22"/>
          <w:szCs w:val="22"/>
        </w:rPr>
      </w:pPr>
      <w:r w:rsidRPr="000E577F">
        <w:rPr>
          <w:rFonts w:asciiTheme="minorHAnsi" w:hAnsiTheme="minorHAnsi" w:cstheme="minorHAnsi"/>
          <w:sz w:val="22"/>
          <w:szCs w:val="22"/>
        </w:rPr>
        <w:t>Administrator w konsoli centralnej musi posiadać możliwość dodania dodatkowych użytkowników zarządzających.</w:t>
      </w:r>
    </w:p>
    <w:p w14:paraId="71FDEECB" w14:textId="77777777" w:rsidR="00C873EF" w:rsidRPr="00D035B0" w:rsidRDefault="00C873EF" w:rsidP="00C873EF">
      <w:pPr>
        <w:pStyle w:val="Default"/>
        <w:numPr>
          <w:ilvl w:val="0"/>
          <w:numId w:val="65"/>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dodania dodatkowych zestawów uprawnień (ról), które mogą być przypisane do użytkowników systemu.</w:t>
      </w:r>
    </w:p>
    <w:p w14:paraId="35BECEC5" w14:textId="77777777" w:rsidR="00C873EF" w:rsidRPr="000E577F" w:rsidRDefault="00C873EF" w:rsidP="00C873EF">
      <w:pPr>
        <w:pStyle w:val="Default"/>
        <w:spacing w:line="276" w:lineRule="auto"/>
        <w:rPr>
          <w:rFonts w:asciiTheme="minorHAnsi" w:hAnsiTheme="minorHAnsi" w:cstheme="minorHAnsi"/>
          <w:sz w:val="22"/>
          <w:szCs w:val="22"/>
        </w:rPr>
      </w:pPr>
    </w:p>
    <w:p w14:paraId="740F1A21" w14:textId="77777777" w:rsidR="00C873EF" w:rsidRPr="00D035B0"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Zarządzanie zestawami</w:t>
      </w:r>
    </w:p>
    <w:p w14:paraId="026A5788" w14:textId="77777777" w:rsidR="00C873EF" w:rsidRPr="000E577F" w:rsidRDefault="00C873EF" w:rsidP="00C873EF">
      <w:pPr>
        <w:pStyle w:val="Default"/>
        <w:numPr>
          <w:ilvl w:val="0"/>
          <w:numId w:val="66"/>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dodania ręcznego urządzeń i aplikacji webowych do skanowania.</w:t>
      </w:r>
    </w:p>
    <w:p w14:paraId="44ACB37B" w14:textId="77777777" w:rsidR="00C873EF" w:rsidRPr="000E577F" w:rsidRDefault="00C873EF" w:rsidP="00C873EF">
      <w:pPr>
        <w:pStyle w:val="Default"/>
        <w:numPr>
          <w:ilvl w:val="0"/>
          <w:numId w:val="66"/>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importu listy urządzeń z pliku CSV.</w:t>
      </w:r>
    </w:p>
    <w:p w14:paraId="306E3C92" w14:textId="77777777" w:rsidR="00C873EF" w:rsidRPr="000E577F" w:rsidRDefault="00C873EF" w:rsidP="00C873EF">
      <w:pPr>
        <w:pStyle w:val="Default"/>
        <w:numPr>
          <w:ilvl w:val="0"/>
          <w:numId w:val="66"/>
        </w:numPr>
        <w:spacing w:line="276" w:lineRule="auto"/>
        <w:rPr>
          <w:rFonts w:asciiTheme="minorHAnsi" w:hAnsiTheme="minorHAnsi" w:cstheme="minorHAnsi"/>
          <w:sz w:val="22"/>
          <w:szCs w:val="22"/>
        </w:rPr>
      </w:pPr>
      <w:r w:rsidRPr="000E577F">
        <w:rPr>
          <w:rFonts w:asciiTheme="minorHAnsi" w:hAnsiTheme="minorHAnsi" w:cstheme="minorHAnsi"/>
          <w:sz w:val="22"/>
          <w:szCs w:val="22"/>
        </w:rPr>
        <w:t>Dodanie urządzeń musi odbywać się za pomocą podania pojedynczego adresu IP, zakresu adresów IP oraz adresu sieci wraz z maską.</w:t>
      </w:r>
    </w:p>
    <w:p w14:paraId="10167114" w14:textId="77777777" w:rsidR="00C873EF" w:rsidRPr="000E577F" w:rsidRDefault="00C873EF" w:rsidP="00C873EF">
      <w:pPr>
        <w:pStyle w:val="Default"/>
        <w:numPr>
          <w:ilvl w:val="0"/>
          <w:numId w:val="66"/>
        </w:numPr>
        <w:spacing w:line="276" w:lineRule="auto"/>
        <w:rPr>
          <w:rFonts w:asciiTheme="minorHAnsi" w:hAnsiTheme="minorHAnsi" w:cstheme="minorHAnsi"/>
          <w:sz w:val="22"/>
          <w:szCs w:val="22"/>
        </w:rPr>
      </w:pPr>
      <w:r w:rsidRPr="000E577F">
        <w:rPr>
          <w:rFonts w:asciiTheme="minorHAnsi" w:hAnsiTheme="minorHAnsi" w:cstheme="minorHAnsi"/>
          <w:sz w:val="22"/>
          <w:szCs w:val="22"/>
        </w:rPr>
        <w:lastRenderedPageBreak/>
        <w:t>Dodanie aplikacji webowej musi pozwalać na dodanie rodzaju autentykacji, białej i czarnej listy adresów URL oraz rozszerzeń do skanowania.</w:t>
      </w:r>
    </w:p>
    <w:p w14:paraId="47FCBD0B" w14:textId="77777777" w:rsidR="00C873EF" w:rsidRPr="000E577F" w:rsidRDefault="00C873EF" w:rsidP="00C873EF">
      <w:pPr>
        <w:pStyle w:val="Default"/>
        <w:numPr>
          <w:ilvl w:val="0"/>
          <w:numId w:val="66"/>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Przy dodawaniu urządzeń i aplikacji webowych administrator musi posiadać możliwość wyboru poziomu wpływu biznesowego z jednego z 4 poziomów: </w:t>
      </w:r>
      <w:r>
        <w:rPr>
          <w:rFonts w:asciiTheme="minorHAnsi" w:hAnsiTheme="minorHAnsi" w:cstheme="minorHAnsi"/>
          <w:sz w:val="22"/>
          <w:szCs w:val="22"/>
        </w:rPr>
        <w:t>Neutralny, Niski</w:t>
      </w:r>
      <w:r w:rsidRPr="000E577F">
        <w:rPr>
          <w:rFonts w:asciiTheme="minorHAnsi" w:hAnsiTheme="minorHAnsi" w:cstheme="minorHAnsi"/>
          <w:sz w:val="22"/>
          <w:szCs w:val="22"/>
        </w:rPr>
        <w:t xml:space="preserve">, </w:t>
      </w:r>
      <w:r>
        <w:rPr>
          <w:rFonts w:asciiTheme="minorHAnsi" w:hAnsiTheme="minorHAnsi" w:cstheme="minorHAnsi"/>
          <w:sz w:val="22"/>
          <w:szCs w:val="22"/>
        </w:rPr>
        <w:t>Średni</w:t>
      </w:r>
      <w:r w:rsidRPr="000E577F">
        <w:rPr>
          <w:rFonts w:asciiTheme="minorHAnsi" w:hAnsiTheme="minorHAnsi" w:cstheme="minorHAnsi"/>
          <w:sz w:val="22"/>
          <w:szCs w:val="22"/>
        </w:rPr>
        <w:t xml:space="preserve"> i </w:t>
      </w:r>
      <w:r>
        <w:rPr>
          <w:rFonts w:asciiTheme="minorHAnsi" w:hAnsiTheme="minorHAnsi" w:cstheme="minorHAnsi"/>
          <w:sz w:val="22"/>
          <w:szCs w:val="22"/>
        </w:rPr>
        <w:t>Wysoki (nazewnictwo przykładowe)</w:t>
      </w:r>
      <w:r w:rsidRPr="000E577F">
        <w:rPr>
          <w:rFonts w:asciiTheme="minorHAnsi" w:hAnsiTheme="minorHAnsi" w:cstheme="minorHAnsi"/>
          <w:sz w:val="22"/>
          <w:szCs w:val="22"/>
        </w:rPr>
        <w:t>.</w:t>
      </w:r>
    </w:p>
    <w:p w14:paraId="45ED325A" w14:textId="77777777" w:rsidR="00C873EF" w:rsidRPr="000E577F" w:rsidRDefault="00C873EF" w:rsidP="00C873EF">
      <w:pPr>
        <w:pStyle w:val="Default"/>
        <w:numPr>
          <w:ilvl w:val="0"/>
          <w:numId w:val="66"/>
        </w:numPr>
        <w:spacing w:line="276" w:lineRule="auto"/>
        <w:rPr>
          <w:rFonts w:asciiTheme="minorHAnsi" w:hAnsiTheme="minorHAnsi" w:cstheme="minorHAnsi"/>
          <w:sz w:val="22"/>
          <w:szCs w:val="22"/>
        </w:rPr>
      </w:pPr>
      <w:r w:rsidRPr="000E577F">
        <w:rPr>
          <w:rFonts w:asciiTheme="minorHAnsi" w:hAnsiTheme="minorHAnsi" w:cstheme="minorHAnsi"/>
          <w:sz w:val="22"/>
          <w:szCs w:val="22"/>
        </w:rPr>
        <w:t>Przy dodawaniu urządzeń i aplikacji webowych administrator musi posiadać możliwość wyboru znaczników (</w:t>
      </w:r>
      <w:proofErr w:type="spellStart"/>
      <w:r w:rsidRPr="000E577F">
        <w:rPr>
          <w:rFonts w:asciiTheme="minorHAnsi" w:hAnsiTheme="minorHAnsi" w:cstheme="minorHAnsi"/>
          <w:sz w:val="22"/>
          <w:szCs w:val="22"/>
        </w:rPr>
        <w:t>tagów</w:t>
      </w:r>
      <w:proofErr w:type="spellEnd"/>
      <w:r w:rsidRPr="000E577F">
        <w:rPr>
          <w:rFonts w:asciiTheme="minorHAnsi" w:hAnsiTheme="minorHAnsi" w:cstheme="minorHAnsi"/>
          <w:sz w:val="22"/>
          <w:szCs w:val="22"/>
        </w:rPr>
        <w:t>).</w:t>
      </w:r>
    </w:p>
    <w:p w14:paraId="37B17AFE" w14:textId="77777777" w:rsidR="00C873EF" w:rsidRPr="000E577F" w:rsidRDefault="00C873EF" w:rsidP="00C873EF">
      <w:pPr>
        <w:pStyle w:val="Default"/>
        <w:numPr>
          <w:ilvl w:val="0"/>
          <w:numId w:val="66"/>
        </w:numPr>
        <w:spacing w:line="276" w:lineRule="auto"/>
        <w:rPr>
          <w:rFonts w:asciiTheme="minorHAnsi" w:hAnsiTheme="minorHAnsi" w:cstheme="minorHAnsi"/>
          <w:sz w:val="22"/>
          <w:szCs w:val="22"/>
        </w:rPr>
      </w:pPr>
      <w:r w:rsidRPr="000E577F">
        <w:rPr>
          <w:rFonts w:asciiTheme="minorHAnsi" w:hAnsiTheme="minorHAnsi" w:cstheme="minorHAnsi"/>
          <w:sz w:val="22"/>
          <w:szCs w:val="22"/>
        </w:rPr>
        <w:t>Administrator musi posiadać możliwość dodania znaczników (</w:t>
      </w:r>
      <w:proofErr w:type="spellStart"/>
      <w:r w:rsidRPr="000E577F">
        <w:rPr>
          <w:rFonts w:asciiTheme="minorHAnsi" w:hAnsiTheme="minorHAnsi" w:cstheme="minorHAnsi"/>
          <w:sz w:val="22"/>
          <w:szCs w:val="22"/>
        </w:rPr>
        <w:t>tagów</w:t>
      </w:r>
      <w:proofErr w:type="spellEnd"/>
      <w:r w:rsidRPr="000E577F">
        <w:rPr>
          <w:rFonts w:asciiTheme="minorHAnsi" w:hAnsiTheme="minorHAnsi" w:cstheme="minorHAnsi"/>
          <w:sz w:val="22"/>
          <w:szCs w:val="22"/>
        </w:rPr>
        <w:t>) dynamicznych, które będą przypisywane do urządzeń po spełnieniu jednego z warunków: nazwy zestawu urządzeń, adresu IP z podanego zakresu, otwartych portów lub systemu operacyjnego.</w:t>
      </w:r>
    </w:p>
    <w:p w14:paraId="2EC82303" w14:textId="77777777" w:rsidR="00C873EF" w:rsidRPr="000E577F" w:rsidRDefault="00C873EF" w:rsidP="00C873EF">
      <w:pPr>
        <w:pStyle w:val="Default"/>
        <w:spacing w:line="276" w:lineRule="auto"/>
        <w:ind w:left="720"/>
        <w:rPr>
          <w:rFonts w:asciiTheme="minorHAnsi" w:hAnsiTheme="minorHAnsi" w:cstheme="minorHAnsi"/>
          <w:sz w:val="22"/>
          <w:szCs w:val="22"/>
        </w:rPr>
      </w:pPr>
    </w:p>
    <w:p w14:paraId="4EF40188" w14:textId="77777777" w:rsidR="00C873EF" w:rsidRPr="00D035B0"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Skanowanie sieciowe</w:t>
      </w:r>
    </w:p>
    <w:p w14:paraId="01EB9746" w14:textId="77777777" w:rsidR="00C873EF" w:rsidRPr="000E577F" w:rsidRDefault="00C873EF" w:rsidP="00C873EF">
      <w:pPr>
        <w:pStyle w:val="Default"/>
        <w:spacing w:line="276" w:lineRule="auto"/>
        <w:ind w:left="720"/>
        <w:rPr>
          <w:rFonts w:asciiTheme="minorHAnsi" w:hAnsiTheme="minorHAnsi" w:cstheme="minorHAnsi"/>
          <w:sz w:val="22"/>
          <w:szCs w:val="22"/>
        </w:rPr>
      </w:pPr>
    </w:p>
    <w:p w14:paraId="46171C3D"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zapewnienia nieograniczonej liczby skanów i nieograniczonej liczby zaplanowanych skanów oraz skanów na żądanie. Powiadomienia powinny być również dostępne za pośrednictwem integracji e-mail.</w:t>
      </w:r>
    </w:p>
    <w:p w14:paraId="7FA338C2"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skanowania całego środowiska IT z segmentowanymi i geograficznie oddzielonymi sieciami.</w:t>
      </w:r>
    </w:p>
    <w:p w14:paraId="33C57133"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Usługa skanowania sieci musi obsługiwać IPv6.</w:t>
      </w:r>
    </w:p>
    <w:p w14:paraId="38947BC8"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możliwość dodawania </w:t>
      </w:r>
      <w:r>
        <w:rPr>
          <w:rFonts w:asciiTheme="minorHAnsi" w:hAnsiTheme="minorHAnsi" w:cstheme="minorHAnsi"/>
          <w:sz w:val="22"/>
          <w:szCs w:val="22"/>
        </w:rPr>
        <w:t>różnych</w:t>
      </w:r>
      <w:r w:rsidRPr="000E577F">
        <w:rPr>
          <w:rFonts w:asciiTheme="minorHAnsi" w:hAnsiTheme="minorHAnsi" w:cstheme="minorHAnsi"/>
          <w:sz w:val="22"/>
          <w:szCs w:val="22"/>
        </w:rPr>
        <w:t xml:space="preserve"> profili skanowania sieciowego.</w:t>
      </w:r>
    </w:p>
    <w:p w14:paraId="335D81B9"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Administrator musi posiadać możliwość importu predefiniowanych przez producenta profili skanowania sieciowego.</w:t>
      </w:r>
    </w:p>
    <w:p w14:paraId="2546566C"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Funkcja wykrywania urządzeń w profilu skanowania, musi pozwalać na wybór domyślnych portów, dodanie dodatkowych portów, wybór rodzaju połączenia TCP SYN lub TCP SYN ACK oraz możliwość wyłączenia lub włączenia wysłania ICMP PING.</w:t>
      </w:r>
    </w:p>
    <w:p w14:paraId="166E3A43"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uwzględnienia podatności o niskim prawdopodobieństwie wystąpienia w wynikach skanowania.</w:t>
      </w:r>
    </w:p>
    <w:p w14:paraId="1DBDEBB1"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umożliwiać włączenia skanowania drukarek.</w:t>
      </w:r>
    </w:p>
    <w:p w14:paraId="1A07A67E"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uwzględnienia martwych hostów w skanach.</w:t>
      </w:r>
    </w:p>
    <w:p w14:paraId="328AE44D"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włączenia opcji - brutalnego wymuszania hasła - do ustawień skanowania.</w:t>
      </w:r>
    </w:p>
    <w:p w14:paraId="15651E1D"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Profil skanowania sieciowego musi posiadać możliwość dodania uwierzytelniania na urządzeniu sieciowym, w oparciu o uwierzytelnianie Windows i/lub Linux.</w:t>
      </w:r>
    </w:p>
    <w:p w14:paraId="63410497"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Profil skanowania sieciowego musi posiadać możliwość wyboru intensywność skanowania.</w:t>
      </w:r>
    </w:p>
    <w:p w14:paraId="505A0EB0"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Profil skanowanie sieciowego musi posiadać możliwość wyboru testów podatności, które będą przeprowadzone w trakcie skanowania.</w:t>
      </w:r>
    </w:p>
    <w:p w14:paraId="29F25D1E"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co najmniej </w:t>
      </w:r>
      <w:r>
        <w:rPr>
          <w:rFonts w:asciiTheme="minorHAnsi" w:hAnsiTheme="minorHAnsi" w:cstheme="minorHAnsi"/>
          <w:sz w:val="22"/>
          <w:szCs w:val="22"/>
        </w:rPr>
        <w:t>10</w:t>
      </w:r>
      <w:r w:rsidRPr="000E577F">
        <w:rPr>
          <w:rFonts w:asciiTheme="minorHAnsi" w:hAnsiTheme="minorHAnsi" w:cstheme="minorHAnsi"/>
          <w:sz w:val="22"/>
          <w:szCs w:val="22"/>
        </w:rPr>
        <w:t>0 tys. testów podatności aktualizowanych na bieżąco z serwera producenta rozwiązania.</w:t>
      </w:r>
    </w:p>
    <w:p w14:paraId="51EAFFF2"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Podczas tworzenia zadania skanowania sieciowego, administrator musi posiadać możliwość wyboru sondy skanującej zainstalowanej lokalnie, grupy sond lub sondy zewnętrznej hostowanej w</w:t>
      </w:r>
      <w:r>
        <w:rPr>
          <w:rFonts w:asciiTheme="minorHAnsi" w:hAnsiTheme="minorHAnsi" w:cstheme="minorHAnsi"/>
          <w:sz w:val="22"/>
          <w:szCs w:val="22"/>
        </w:rPr>
        <w:t xml:space="preserve"> chmurze producenta.</w:t>
      </w:r>
    </w:p>
    <w:p w14:paraId="3F69BBA9"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Administrator musi posiadać możliwość uruchomienia zadania skanowania sieci jednorazowo lub z harmonogramem.</w:t>
      </w:r>
    </w:p>
    <w:p w14:paraId="56510694"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lastRenderedPageBreak/>
        <w:t>Urządzenia znalezione podczas zadania skanowania muszą zostać automatycznie dodane do listy urządzeń wraz z odpowiednimi znacznikami (</w:t>
      </w:r>
      <w:proofErr w:type="spellStart"/>
      <w:r w:rsidRPr="000E577F">
        <w:rPr>
          <w:rFonts w:asciiTheme="minorHAnsi" w:hAnsiTheme="minorHAnsi" w:cstheme="minorHAnsi"/>
          <w:sz w:val="22"/>
          <w:szCs w:val="22"/>
        </w:rPr>
        <w:t>tagami</w:t>
      </w:r>
      <w:proofErr w:type="spellEnd"/>
      <w:r w:rsidRPr="000E577F">
        <w:rPr>
          <w:rFonts w:asciiTheme="minorHAnsi" w:hAnsiTheme="minorHAnsi" w:cstheme="minorHAnsi"/>
          <w:sz w:val="22"/>
          <w:szCs w:val="22"/>
        </w:rPr>
        <w:t>), przypisanymi na podstawie wykrytych portów usług oraz systemu operacyjnego.</w:t>
      </w:r>
    </w:p>
    <w:p w14:paraId="7D7640D7" w14:textId="77777777" w:rsidR="00C873EF" w:rsidRPr="000E577F" w:rsidRDefault="00C873EF" w:rsidP="00C873EF">
      <w:pPr>
        <w:pStyle w:val="Default"/>
        <w:numPr>
          <w:ilvl w:val="0"/>
          <w:numId w:val="67"/>
        </w:numPr>
        <w:spacing w:line="276" w:lineRule="auto"/>
        <w:rPr>
          <w:rFonts w:asciiTheme="minorHAnsi" w:hAnsiTheme="minorHAnsi" w:cstheme="minorHAnsi"/>
          <w:sz w:val="22"/>
          <w:szCs w:val="22"/>
        </w:rPr>
      </w:pPr>
      <w:r w:rsidRPr="000E577F">
        <w:rPr>
          <w:rFonts w:asciiTheme="minorHAnsi" w:hAnsiTheme="minorHAnsi" w:cstheme="minorHAnsi"/>
          <w:sz w:val="22"/>
          <w:szCs w:val="22"/>
        </w:rPr>
        <w:t>Podatności wykryte podczas skanowania sieciowego muszą automatycznie być umieszczane w menedżerze podatności.</w:t>
      </w:r>
    </w:p>
    <w:p w14:paraId="3CA27995" w14:textId="77777777" w:rsidR="00C873EF" w:rsidRPr="000E577F" w:rsidRDefault="00C873EF" w:rsidP="00C873EF">
      <w:pPr>
        <w:pStyle w:val="Default"/>
        <w:spacing w:line="276" w:lineRule="auto"/>
        <w:rPr>
          <w:rFonts w:asciiTheme="minorHAnsi" w:hAnsiTheme="minorHAnsi" w:cstheme="minorHAnsi"/>
          <w:sz w:val="22"/>
          <w:szCs w:val="22"/>
        </w:rPr>
      </w:pPr>
    </w:p>
    <w:p w14:paraId="401F1E2C" w14:textId="77777777" w:rsidR="00C873EF" w:rsidRPr="007D20FA"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Skanowanie aplikacji webowych</w:t>
      </w:r>
    </w:p>
    <w:p w14:paraId="04D55E0C" w14:textId="77777777" w:rsidR="00C873EF" w:rsidRPr="000E577F" w:rsidRDefault="00C873EF" w:rsidP="00C873EF">
      <w:pPr>
        <w:pStyle w:val="Default"/>
        <w:spacing w:line="276" w:lineRule="auto"/>
        <w:ind w:left="360"/>
        <w:rPr>
          <w:rFonts w:asciiTheme="minorHAnsi" w:hAnsiTheme="minorHAnsi" w:cstheme="minorHAnsi"/>
          <w:sz w:val="22"/>
          <w:szCs w:val="22"/>
        </w:rPr>
      </w:pPr>
    </w:p>
    <w:p w14:paraId="0885A098"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dodawania nowych profili skanowania aplikacji webowych.</w:t>
      </w:r>
    </w:p>
    <w:p w14:paraId="096E9D78"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Administrator musi posiadać możliwość importu predefiniowanych przez producenta profili skanowania aplikacji webowych.</w:t>
      </w:r>
    </w:p>
    <w:p w14:paraId="739BCB8C"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skanowania aplikacji internetowych (skanowanie stron internetowych).</w:t>
      </w:r>
    </w:p>
    <w:p w14:paraId="3ADCBA96"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zapewnienia nieograniczonej liczby skanów i nieograniczonej liczby zaplanowanych skanów oraz skanów na żądanie. Powiadomienia powinny być również dostępne za pośrednictwem integracji e-mail.</w:t>
      </w:r>
    </w:p>
    <w:p w14:paraId="40EEE8BB"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zapewnienia konfigurowalnych ustawień skanowania, takich jak ustawienia indeksowania do metody formularza: Post i Get, Post, Get.</w:t>
      </w:r>
    </w:p>
    <w:p w14:paraId="2863186A"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Podczas tworzenia zadania skanowania aplikacji webowych, administrator musi posiadać możliwość wyboru sondy skanującej zainstalowanej lokalnie lub sondy zewnętrznej hostowanej w chmurze producenta.</w:t>
      </w:r>
    </w:p>
    <w:p w14:paraId="7CAC631C"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Podczas tworzenia profilu skanowania aplikacji webowych administrator musi posiadać możliwość włączenia i wyłączenia wykonania testów „łamania” haseł typu </w:t>
      </w:r>
      <w:proofErr w:type="spellStart"/>
      <w:r w:rsidRPr="000E577F">
        <w:rPr>
          <w:rFonts w:asciiTheme="minorHAnsi" w:hAnsiTheme="minorHAnsi" w:cstheme="minorHAnsi"/>
          <w:sz w:val="22"/>
          <w:szCs w:val="22"/>
        </w:rPr>
        <w:t>brute</w:t>
      </w:r>
      <w:proofErr w:type="spellEnd"/>
      <w:r w:rsidRPr="000E577F">
        <w:rPr>
          <w:rFonts w:asciiTheme="minorHAnsi" w:hAnsiTheme="minorHAnsi" w:cstheme="minorHAnsi"/>
          <w:sz w:val="22"/>
          <w:szCs w:val="22"/>
        </w:rPr>
        <w:t xml:space="preserve"> </w:t>
      </w:r>
      <w:proofErr w:type="spellStart"/>
      <w:r w:rsidRPr="000E577F">
        <w:rPr>
          <w:rFonts w:asciiTheme="minorHAnsi" w:hAnsiTheme="minorHAnsi" w:cstheme="minorHAnsi"/>
          <w:sz w:val="22"/>
          <w:szCs w:val="22"/>
        </w:rPr>
        <w:t>force</w:t>
      </w:r>
      <w:proofErr w:type="spellEnd"/>
      <w:r w:rsidRPr="000E577F">
        <w:rPr>
          <w:rFonts w:asciiTheme="minorHAnsi" w:hAnsiTheme="minorHAnsi" w:cstheme="minorHAnsi"/>
          <w:sz w:val="22"/>
          <w:szCs w:val="22"/>
        </w:rPr>
        <w:t>.</w:t>
      </w:r>
    </w:p>
    <w:p w14:paraId="7C6329BF"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rPr>
        <w:t xml:space="preserve">Rozwiązanie musi posiadać możliwość wyboru intensywności skanowania wydajności (wstępnie ustawiona na niską, średnią i wysoką) przez system. </w:t>
      </w:r>
    </w:p>
    <w:p w14:paraId="034578E7"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możliwość włączenia pełnego zestawu kategorii wykrywania podatności, a także dostosowania kategorii wykrywania podatności do skanowania, a także listy </w:t>
      </w:r>
      <w:proofErr w:type="spellStart"/>
      <w:r w:rsidRPr="000E577F">
        <w:rPr>
          <w:rFonts w:asciiTheme="minorHAnsi" w:hAnsiTheme="minorHAnsi" w:cstheme="minorHAnsi"/>
          <w:sz w:val="22"/>
          <w:szCs w:val="22"/>
        </w:rPr>
        <w:t>wykluczeń</w:t>
      </w:r>
      <w:proofErr w:type="spellEnd"/>
      <w:r w:rsidRPr="000E577F">
        <w:rPr>
          <w:rFonts w:asciiTheme="minorHAnsi" w:hAnsiTheme="minorHAnsi" w:cstheme="minorHAnsi"/>
          <w:sz w:val="22"/>
          <w:szCs w:val="22"/>
        </w:rPr>
        <w:t>.</w:t>
      </w:r>
    </w:p>
    <w:p w14:paraId="1B3BFAC8"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wyboru opcji skanowania wrażliwych treści, numerów kart kredytowych i zezwalania na wprowadzanie niestandardowych treści.</w:t>
      </w:r>
    </w:p>
    <w:p w14:paraId="67107B5C"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Administrator musi posiadać możliwość uruchomienia zadania skanowania aplikacji webowej jednorazowo lub z harmonogramem.</w:t>
      </w:r>
    </w:p>
    <w:p w14:paraId="7E596BCF" w14:textId="77777777" w:rsidR="00C873EF" w:rsidRPr="000E577F" w:rsidRDefault="00C873EF" w:rsidP="00C873EF">
      <w:pPr>
        <w:pStyle w:val="Default"/>
        <w:numPr>
          <w:ilvl w:val="0"/>
          <w:numId w:val="68"/>
        </w:numPr>
        <w:spacing w:line="276" w:lineRule="auto"/>
        <w:rPr>
          <w:rFonts w:asciiTheme="minorHAnsi" w:hAnsiTheme="minorHAnsi" w:cstheme="minorHAnsi"/>
          <w:sz w:val="22"/>
          <w:szCs w:val="22"/>
        </w:rPr>
      </w:pPr>
      <w:r w:rsidRPr="000E577F">
        <w:rPr>
          <w:rFonts w:asciiTheme="minorHAnsi" w:hAnsiTheme="minorHAnsi" w:cstheme="minorHAnsi"/>
          <w:sz w:val="22"/>
          <w:szCs w:val="22"/>
        </w:rPr>
        <w:t>Podatności wykryte podczas skanowania aplikacji webowych muszą automatycznie być umieszczane w menedżerze podatności.</w:t>
      </w:r>
    </w:p>
    <w:p w14:paraId="4789D9E9" w14:textId="77777777" w:rsidR="00C873EF" w:rsidRPr="000E577F" w:rsidRDefault="00C873EF" w:rsidP="00C873EF">
      <w:pPr>
        <w:pStyle w:val="Default"/>
        <w:spacing w:line="276" w:lineRule="auto"/>
        <w:rPr>
          <w:rFonts w:asciiTheme="minorHAnsi" w:hAnsiTheme="minorHAnsi" w:cstheme="minorHAnsi"/>
          <w:sz w:val="22"/>
          <w:szCs w:val="22"/>
        </w:rPr>
      </w:pPr>
    </w:p>
    <w:p w14:paraId="0E79A746" w14:textId="77777777" w:rsidR="00C873EF" w:rsidRPr="007D20FA"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Skanowanie agentowe</w:t>
      </w:r>
    </w:p>
    <w:p w14:paraId="6C12E3EC" w14:textId="77777777" w:rsidR="00C873EF" w:rsidRPr="000E577F" w:rsidRDefault="00C873EF" w:rsidP="00C873EF">
      <w:pPr>
        <w:pStyle w:val="Default"/>
        <w:spacing w:line="276" w:lineRule="auto"/>
        <w:rPr>
          <w:rFonts w:asciiTheme="minorHAnsi" w:hAnsiTheme="minorHAnsi" w:cstheme="minorHAnsi"/>
          <w:sz w:val="22"/>
          <w:szCs w:val="22"/>
        </w:rPr>
      </w:pPr>
    </w:p>
    <w:p w14:paraId="2BBEB71E" w14:textId="77777777" w:rsidR="00C873EF" w:rsidRPr="000E577F" w:rsidRDefault="00C873EF" w:rsidP="00C873EF">
      <w:pPr>
        <w:pStyle w:val="Default"/>
        <w:numPr>
          <w:ilvl w:val="0"/>
          <w:numId w:val="69"/>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instalacji na systemach Windows aplikacji agentowej, która będzie przesyłać do konsoli centralnej listę zainstalowanych aplikacji.</w:t>
      </w:r>
    </w:p>
    <w:p w14:paraId="4E83C068" w14:textId="77777777" w:rsidR="00C873EF" w:rsidRPr="000E577F" w:rsidRDefault="00C873EF" w:rsidP="00C873EF">
      <w:pPr>
        <w:pStyle w:val="Default"/>
        <w:numPr>
          <w:ilvl w:val="0"/>
          <w:numId w:val="69"/>
        </w:numPr>
        <w:spacing w:line="276" w:lineRule="auto"/>
        <w:rPr>
          <w:rFonts w:asciiTheme="minorHAnsi" w:hAnsiTheme="minorHAnsi" w:cstheme="minorHAnsi"/>
          <w:sz w:val="22"/>
          <w:szCs w:val="22"/>
        </w:rPr>
      </w:pPr>
      <w:r w:rsidRPr="000E577F">
        <w:rPr>
          <w:rFonts w:asciiTheme="minorHAnsi" w:hAnsiTheme="minorHAnsi" w:cstheme="minorHAnsi"/>
          <w:sz w:val="22"/>
          <w:szCs w:val="22"/>
        </w:rPr>
        <w:t>Systemu musi posiadać bazę podatności aplikacji zainstalowanych w systemach skanowanych przez aplikację agentową.</w:t>
      </w:r>
    </w:p>
    <w:p w14:paraId="2F792CB3" w14:textId="77777777" w:rsidR="00C873EF" w:rsidRPr="000E577F" w:rsidRDefault="00C873EF" w:rsidP="00C873EF">
      <w:pPr>
        <w:pStyle w:val="Default"/>
        <w:numPr>
          <w:ilvl w:val="0"/>
          <w:numId w:val="69"/>
        </w:numPr>
        <w:spacing w:line="276" w:lineRule="auto"/>
        <w:rPr>
          <w:rFonts w:asciiTheme="minorHAnsi" w:hAnsiTheme="minorHAnsi" w:cstheme="minorHAnsi"/>
          <w:sz w:val="22"/>
          <w:szCs w:val="22"/>
        </w:rPr>
      </w:pPr>
      <w:r w:rsidRPr="000E577F">
        <w:rPr>
          <w:rFonts w:asciiTheme="minorHAnsi" w:hAnsiTheme="minorHAnsi" w:cstheme="minorHAnsi"/>
          <w:sz w:val="22"/>
          <w:szCs w:val="22"/>
        </w:rPr>
        <w:lastRenderedPageBreak/>
        <w:t>Wykryte przez aplikację agentową podatności muszą automatycznie być umieszczane w menedżerze podatności.</w:t>
      </w:r>
    </w:p>
    <w:p w14:paraId="56B49D7A" w14:textId="77777777" w:rsidR="00C873EF" w:rsidRPr="000E577F" w:rsidRDefault="00C873EF" w:rsidP="00C873EF">
      <w:pPr>
        <w:pStyle w:val="Default"/>
        <w:numPr>
          <w:ilvl w:val="0"/>
          <w:numId w:val="69"/>
        </w:numPr>
        <w:spacing w:line="276" w:lineRule="auto"/>
        <w:rPr>
          <w:rFonts w:asciiTheme="minorHAnsi" w:hAnsiTheme="minorHAnsi" w:cstheme="minorHAnsi"/>
          <w:sz w:val="22"/>
          <w:szCs w:val="22"/>
        </w:rPr>
      </w:pPr>
      <w:r w:rsidRPr="000E577F">
        <w:rPr>
          <w:rFonts w:asciiTheme="minorHAnsi" w:hAnsiTheme="minorHAnsi" w:cstheme="minorHAnsi"/>
          <w:sz w:val="22"/>
          <w:szCs w:val="22"/>
        </w:rPr>
        <w:t>Pakiet instalacyjny aplikacji agentowej musi być udostępniony w postaci pliku .</w:t>
      </w:r>
      <w:proofErr w:type="spellStart"/>
      <w:r w:rsidRPr="000E577F">
        <w:rPr>
          <w:rFonts w:asciiTheme="minorHAnsi" w:hAnsiTheme="minorHAnsi" w:cstheme="minorHAnsi"/>
          <w:sz w:val="22"/>
          <w:szCs w:val="22"/>
        </w:rPr>
        <w:t>msi</w:t>
      </w:r>
      <w:proofErr w:type="spellEnd"/>
      <w:r w:rsidRPr="000E577F">
        <w:rPr>
          <w:rFonts w:asciiTheme="minorHAnsi" w:hAnsiTheme="minorHAnsi" w:cstheme="minorHAnsi"/>
          <w:sz w:val="22"/>
          <w:szCs w:val="22"/>
        </w:rPr>
        <w:t>.</w:t>
      </w:r>
    </w:p>
    <w:p w14:paraId="6A0A31FA" w14:textId="77777777" w:rsidR="00C873EF" w:rsidRPr="000E577F" w:rsidRDefault="00C873EF" w:rsidP="00C873EF">
      <w:pPr>
        <w:pStyle w:val="Default"/>
        <w:numPr>
          <w:ilvl w:val="0"/>
          <w:numId w:val="69"/>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Aktywacja aplikacji agentowej musi wymagać podania, wygenerowanego w konsoli centralnej, </w:t>
      </w:r>
      <w:proofErr w:type="spellStart"/>
      <w:r w:rsidRPr="000E577F">
        <w:rPr>
          <w:rFonts w:asciiTheme="minorHAnsi" w:hAnsiTheme="minorHAnsi" w:cstheme="minorHAnsi"/>
          <w:sz w:val="22"/>
          <w:szCs w:val="22"/>
        </w:rPr>
        <w:t>tokenu</w:t>
      </w:r>
      <w:proofErr w:type="spellEnd"/>
      <w:r>
        <w:rPr>
          <w:rFonts w:asciiTheme="minorHAnsi" w:hAnsiTheme="minorHAnsi" w:cstheme="minorHAnsi"/>
          <w:sz w:val="22"/>
          <w:szCs w:val="22"/>
        </w:rPr>
        <w:t xml:space="preserve"> lub innej informacji uwierzytelniającej</w:t>
      </w:r>
      <w:r w:rsidRPr="000E577F">
        <w:rPr>
          <w:rFonts w:asciiTheme="minorHAnsi" w:hAnsiTheme="minorHAnsi" w:cstheme="minorHAnsi"/>
          <w:sz w:val="22"/>
          <w:szCs w:val="22"/>
        </w:rPr>
        <w:t>.</w:t>
      </w:r>
    </w:p>
    <w:p w14:paraId="242C29CD" w14:textId="77777777" w:rsidR="00C873EF" w:rsidRPr="000E577F" w:rsidRDefault="00C873EF" w:rsidP="00C873EF">
      <w:pPr>
        <w:pStyle w:val="Default"/>
        <w:spacing w:line="276" w:lineRule="auto"/>
        <w:rPr>
          <w:rFonts w:asciiTheme="minorHAnsi" w:hAnsiTheme="minorHAnsi" w:cstheme="minorHAnsi"/>
          <w:sz w:val="22"/>
          <w:szCs w:val="22"/>
        </w:rPr>
      </w:pPr>
    </w:p>
    <w:p w14:paraId="4D4C591D" w14:textId="77777777" w:rsidR="00C873EF" w:rsidRPr="007D20FA"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Zarządzanie aktywami</w:t>
      </w:r>
    </w:p>
    <w:p w14:paraId="05039DDB" w14:textId="77777777" w:rsidR="00C873EF" w:rsidRPr="000E577F" w:rsidRDefault="00C873EF" w:rsidP="00C873EF">
      <w:pPr>
        <w:pStyle w:val="Default"/>
        <w:numPr>
          <w:ilvl w:val="0"/>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wyświetlenia listy zeskanowanych zasobów: adres IP sieci i aplikacje internetowe z następującymi informacjami:</w:t>
      </w:r>
    </w:p>
    <w:p w14:paraId="76CB98BF"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Oznaczanie (lista grupowania)</w:t>
      </w:r>
    </w:p>
    <w:p w14:paraId="7BAFCE72"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Nazwa zasobu</w:t>
      </w:r>
    </w:p>
    <w:p w14:paraId="228FDD62"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Liczba wykrytych podatności w zabezpieczeniach</w:t>
      </w:r>
    </w:p>
    <w:p w14:paraId="042CB6B9"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Najwyższa wykryta podatność</w:t>
      </w:r>
    </w:p>
    <w:p w14:paraId="426A7A93"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Krytyczność/istotność dla </w:t>
      </w:r>
      <w:r>
        <w:rPr>
          <w:rFonts w:asciiTheme="minorHAnsi" w:hAnsiTheme="minorHAnsi" w:cstheme="minorHAnsi"/>
          <w:sz w:val="22"/>
          <w:szCs w:val="22"/>
        </w:rPr>
        <w:t>Zamawiającego</w:t>
      </w:r>
    </w:p>
    <w:p w14:paraId="09ED290E"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Informacje o systemie operacyjnym</w:t>
      </w:r>
    </w:p>
    <w:p w14:paraId="6A4CB4C8"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Data wprowadzenia utworzonych zasobów i ostatnio wykryty znacznik czasu</w:t>
      </w:r>
    </w:p>
    <w:p w14:paraId="1BC04D6D" w14:textId="77777777" w:rsidR="00C873EF" w:rsidRPr="000E577F" w:rsidRDefault="00C873EF" w:rsidP="00C873EF">
      <w:pPr>
        <w:pStyle w:val="Default"/>
        <w:numPr>
          <w:ilvl w:val="0"/>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przeglądania informacji o aktywach, takich jak:</w:t>
      </w:r>
    </w:p>
    <w:p w14:paraId="3B67103C"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Stan podatności - Aktywne, Ignorowane i Wyłączone.</w:t>
      </w:r>
    </w:p>
    <w:p w14:paraId="7BE6AC21"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 Status podatności - Nowa, Aktywna, Ponownie otwarta i Naprawiona</w:t>
      </w:r>
    </w:p>
    <w:p w14:paraId="5B666220"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lista otwartych portów powiązanych z zasobem</w:t>
      </w:r>
    </w:p>
    <w:p w14:paraId="01CF5473"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Trend zasobu - według ważności, stanu. Możliwość wyświetlania według okresu i przedziału czasu.</w:t>
      </w:r>
    </w:p>
    <w:p w14:paraId="09E765B2"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 Stan podatności - Aktywne, Ignorowane i Wyłączone.</w:t>
      </w:r>
    </w:p>
    <w:p w14:paraId="0D350DB3"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 Status podatności - Nowa, Aktywna, Ponownie otwarta i Naprawiona</w:t>
      </w:r>
    </w:p>
    <w:p w14:paraId="475B40B1"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 Lista przeskanowanych i wykrytych map witryn</w:t>
      </w:r>
    </w:p>
    <w:p w14:paraId="12CDAB7C"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webowa: Trend zasobu - według ważności, stanu. Możliwość wyświetlania według okresu i interwału.</w:t>
      </w:r>
    </w:p>
    <w:p w14:paraId="7738772E" w14:textId="77777777" w:rsidR="00C873EF" w:rsidRPr="000E577F" w:rsidRDefault="00C873EF" w:rsidP="00C873EF">
      <w:pPr>
        <w:pStyle w:val="Default"/>
        <w:numPr>
          <w:ilvl w:val="0"/>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Potrafi zapewnić możliwość edycji informacji o aktywach, takich jak:</w:t>
      </w:r>
    </w:p>
    <w:p w14:paraId="4C411652"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Aby podać nazwę zasobu (jeśli nie jest dostępny DNS).</w:t>
      </w:r>
    </w:p>
    <w:p w14:paraId="7802364E"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aby podać etykietę wpływu biznesowego</w:t>
      </w:r>
    </w:p>
    <w:p w14:paraId="07EA4B78"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Aby podać kolumnę wejściową dla opisu zasobu</w:t>
      </w:r>
    </w:p>
    <w:p w14:paraId="425DFB42"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Sieć: możliwość wybrania, czy zasób przechowuje jakiekolwiek dane osobowe RODO</w:t>
      </w:r>
    </w:p>
    <w:p w14:paraId="2A7CE374"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Aby podać nazwę zasobu</w:t>
      </w:r>
    </w:p>
    <w:p w14:paraId="142E8FC4"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Aby podać etykietę wpływu biznesowego</w:t>
      </w:r>
    </w:p>
    <w:p w14:paraId="594E15A3"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Aby zapewnić kolumnę wejściową dla opisu zasobu</w:t>
      </w:r>
    </w:p>
    <w:p w14:paraId="23A0FA57"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Rozwiązanie musi posiadać możliwość wybrania, czy zasób przechowuje jakiekolwiek dane osobowe RODO</w:t>
      </w:r>
    </w:p>
    <w:p w14:paraId="71B09333"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Rozwiązanie musi posiadać możliwość zapewnienia funkcji skanowania REST API</w:t>
      </w:r>
    </w:p>
    <w:p w14:paraId="1E0C0331"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rPr>
        <w:t xml:space="preserve">Aplikacja internetowa: Może zapewnić zakres indeksowania, taki jak nazwa hosta adresu URL i podkatalog adresu URL. </w:t>
      </w:r>
      <w:r w:rsidRPr="000E577F">
        <w:rPr>
          <w:rFonts w:asciiTheme="minorHAnsi" w:hAnsiTheme="minorHAnsi" w:cstheme="minorHAnsi"/>
          <w:sz w:val="22"/>
          <w:szCs w:val="22"/>
          <w:lang w:val="en-GB"/>
        </w:rPr>
        <w:t xml:space="preserve">A </w:t>
      </w:r>
      <w:proofErr w:type="spellStart"/>
      <w:r w:rsidRPr="000E577F">
        <w:rPr>
          <w:rFonts w:asciiTheme="minorHAnsi" w:hAnsiTheme="minorHAnsi" w:cstheme="minorHAnsi"/>
          <w:sz w:val="22"/>
          <w:szCs w:val="22"/>
          <w:lang w:val="en-GB"/>
        </w:rPr>
        <w:t>także</w:t>
      </w:r>
      <w:proofErr w:type="spellEnd"/>
      <w:r w:rsidRPr="000E577F">
        <w:rPr>
          <w:rFonts w:asciiTheme="minorHAnsi" w:hAnsiTheme="minorHAnsi" w:cstheme="minorHAnsi"/>
          <w:sz w:val="22"/>
          <w:szCs w:val="22"/>
          <w:lang w:val="en-GB"/>
        </w:rPr>
        <w:t xml:space="preserve"> w </w:t>
      </w:r>
      <w:proofErr w:type="spellStart"/>
      <w:r w:rsidRPr="000E577F">
        <w:rPr>
          <w:rFonts w:asciiTheme="minorHAnsi" w:hAnsiTheme="minorHAnsi" w:cstheme="minorHAnsi"/>
          <w:sz w:val="22"/>
          <w:szCs w:val="22"/>
          <w:lang w:val="en-GB"/>
        </w:rPr>
        <w:t>stanie</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jawnie</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określić</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inne</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adresy</w:t>
      </w:r>
      <w:proofErr w:type="spellEnd"/>
      <w:r w:rsidRPr="000E577F">
        <w:rPr>
          <w:rFonts w:asciiTheme="minorHAnsi" w:hAnsiTheme="minorHAnsi" w:cstheme="minorHAnsi"/>
          <w:sz w:val="22"/>
          <w:szCs w:val="22"/>
          <w:lang w:val="en-GB"/>
        </w:rPr>
        <w:t xml:space="preserve"> URL</w:t>
      </w:r>
    </w:p>
    <w:p w14:paraId="4DE3256C"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lastRenderedPageBreak/>
        <w:t>Aplikacja webowa: Możliwość podawania nagłówków i plików cookie</w:t>
      </w:r>
    </w:p>
    <w:p w14:paraId="1E1F8A09"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może zapewnić uwierzytelnione skanowanie, takie jak HTTP Basic i HTTP Form</w:t>
      </w:r>
    </w:p>
    <w:p w14:paraId="3AFF4107" w14:textId="77777777" w:rsidR="00C873EF" w:rsidRPr="000E577F"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Może zapewnić elastyczność w utrzymywaniu listy wykluczających adresów URL, takich jak biała i czarna lista.</w:t>
      </w:r>
    </w:p>
    <w:p w14:paraId="6D6E8780" w14:textId="77777777" w:rsidR="00C873EF" w:rsidRPr="007D20FA" w:rsidRDefault="00C873EF" w:rsidP="00C873EF">
      <w:pPr>
        <w:pStyle w:val="Default"/>
        <w:numPr>
          <w:ilvl w:val="1"/>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internetowa: Rozwiązanie musi posiadać możliwość wyświetlenia listy zeskanowanych luk w zabezpieczeniach powiązanych z zasobami aplikacji internetowej.</w:t>
      </w:r>
    </w:p>
    <w:p w14:paraId="44513129" w14:textId="77777777" w:rsidR="00C873EF" w:rsidRPr="000E577F" w:rsidRDefault="00C873EF" w:rsidP="00C873EF">
      <w:pPr>
        <w:pStyle w:val="Default"/>
        <w:numPr>
          <w:ilvl w:val="0"/>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potrafić zapewnić funkcje tworzenia i utrzymywania </w:t>
      </w:r>
      <w:proofErr w:type="spellStart"/>
      <w:r w:rsidRPr="000E577F">
        <w:rPr>
          <w:rFonts w:asciiTheme="minorHAnsi" w:hAnsiTheme="minorHAnsi" w:cstheme="minorHAnsi"/>
          <w:sz w:val="22"/>
          <w:szCs w:val="22"/>
        </w:rPr>
        <w:t>tagów</w:t>
      </w:r>
      <w:proofErr w:type="spellEnd"/>
      <w:r w:rsidRPr="000E577F">
        <w:rPr>
          <w:rFonts w:asciiTheme="minorHAnsi" w:hAnsiTheme="minorHAnsi" w:cstheme="minorHAnsi"/>
          <w:sz w:val="22"/>
          <w:szCs w:val="22"/>
        </w:rPr>
        <w:t xml:space="preserve"> (grup) statycznych i dynamicznych.</w:t>
      </w:r>
    </w:p>
    <w:p w14:paraId="79D7CEE1" w14:textId="77777777" w:rsidR="00C873EF" w:rsidRPr="000E577F" w:rsidRDefault="00C873EF" w:rsidP="00C873EF">
      <w:pPr>
        <w:pStyle w:val="Default"/>
        <w:numPr>
          <w:ilvl w:val="0"/>
          <w:numId w:val="70"/>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tworzenia ręcznego wprowadzania i importowania zasobów kategorii Network IP</w:t>
      </w:r>
    </w:p>
    <w:p w14:paraId="67287789" w14:textId="77777777" w:rsidR="00C873EF" w:rsidRPr="000E577F" w:rsidRDefault="00C873EF" w:rsidP="00C873EF">
      <w:pPr>
        <w:pStyle w:val="Default"/>
        <w:spacing w:line="276" w:lineRule="auto"/>
        <w:ind w:left="720"/>
        <w:rPr>
          <w:rFonts w:asciiTheme="minorHAnsi" w:hAnsiTheme="minorHAnsi" w:cstheme="minorHAnsi"/>
          <w:sz w:val="22"/>
          <w:szCs w:val="22"/>
        </w:rPr>
      </w:pPr>
    </w:p>
    <w:p w14:paraId="167EAEE5" w14:textId="77777777" w:rsidR="00C873EF" w:rsidRPr="000E577F" w:rsidRDefault="00C873EF" w:rsidP="00C873EF">
      <w:pPr>
        <w:pStyle w:val="Akapitzlist"/>
        <w:numPr>
          <w:ilvl w:val="0"/>
          <w:numId w:val="64"/>
        </w:numPr>
        <w:suppressAutoHyphens w:val="0"/>
        <w:spacing w:line="276" w:lineRule="auto"/>
        <w:ind w:left="284" w:hanging="284"/>
        <w:jc w:val="both"/>
        <w:rPr>
          <w:rFonts w:cstheme="minorHAnsi"/>
        </w:rPr>
      </w:pPr>
      <w:r>
        <w:rPr>
          <w:rFonts w:cstheme="minorHAnsi"/>
          <w:color w:val="000000" w:themeColor="text1"/>
        </w:rPr>
        <w:t xml:space="preserve">Moduł kampanii </w:t>
      </w:r>
      <w:proofErr w:type="spellStart"/>
      <w:r>
        <w:rPr>
          <w:rFonts w:cstheme="minorHAnsi"/>
          <w:color w:val="000000" w:themeColor="text1"/>
        </w:rPr>
        <w:t>phishingowych</w:t>
      </w:r>
      <w:proofErr w:type="spellEnd"/>
    </w:p>
    <w:p w14:paraId="15083ECB"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możliwość utworzenia kampanii </w:t>
      </w:r>
      <w:proofErr w:type="spellStart"/>
      <w:r w:rsidRPr="000E577F">
        <w:rPr>
          <w:rFonts w:asciiTheme="minorHAnsi" w:hAnsiTheme="minorHAnsi" w:cstheme="minorHAnsi"/>
          <w:sz w:val="22"/>
          <w:szCs w:val="22"/>
        </w:rPr>
        <w:t>phishingowej</w:t>
      </w:r>
      <w:proofErr w:type="spellEnd"/>
      <w:r w:rsidRPr="000E577F">
        <w:rPr>
          <w:rFonts w:asciiTheme="minorHAnsi" w:hAnsiTheme="minorHAnsi" w:cstheme="minorHAnsi"/>
          <w:sz w:val="22"/>
          <w:szCs w:val="22"/>
        </w:rPr>
        <w:t xml:space="preserve"> i edukacyjnej.</w:t>
      </w:r>
    </w:p>
    <w:p w14:paraId="785D9CAD"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Administrator musi posiadać możliwość utworzenia własnych profili </w:t>
      </w:r>
      <w:proofErr w:type="spellStart"/>
      <w:r w:rsidRPr="000E577F">
        <w:rPr>
          <w:rFonts w:asciiTheme="minorHAnsi" w:hAnsiTheme="minorHAnsi" w:cstheme="minorHAnsi"/>
          <w:sz w:val="22"/>
          <w:szCs w:val="22"/>
        </w:rPr>
        <w:t>phishingowych</w:t>
      </w:r>
      <w:proofErr w:type="spellEnd"/>
      <w:r w:rsidRPr="000E577F">
        <w:rPr>
          <w:rFonts w:asciiTheme="minorHAnsi" w:hAnsiTheme="minorHAnsi" w:cstheme="minorHAnsi"/>
          <w:sz w:val="22"/>
          <w:szCs w:val="22"/>
        </w:rPr>
        <w:t xml:space="preserve"> lub importu predefiniowanych przez producenta.</w:t>
      </w:r>
    </w:p>
    <w:p w14:paraId="3A509C1F"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Profile kampanii </w:t>
      </w:r>
      <w:proofErr w:type="spellStart"/>
      <w:r w:rsidRPr="000E577F">
        <w:rPr>
          <w:rFonts w:asciiTheme="minorHAnsi" w:hAnsiTheme="minorHAnsi" w:cstheme="minorHAnsi"/>
          <w:sz w:val="22"/>
          <w:szCs w:val="22"/>
        </w:rPr>
        <w:t>phishingowych</w:t>
      </w:r>
      <w:proofErr w:type="spellEnd"/>
      <w:r w:rsidRPr="000E577F">
        <w:rPr>
          <w:rFonts w:asciiTheme="minorHAnsi" w:hAnsiTheme="minorHAnsi" w:cstheme="minorHAnsi"/>
          <w:sz w:val="22"/>
          <w:szCs w:val="22"/>
        </w:rPr>
        <w:t xml:space="preserve"> utworzone przez producenta muszą</w:t>
      </w:r>
      <w:r>
        <w:rPr>
          <w:rFonts w:asciiTheme="minorHAnsi" w:hAnsiTheme="minorHAnsi" w:cstheme="minorHAnsi"/>
          <w:sz w:val="22"/>
          <w:szCs w:val="22"/>
        </w:rPr>
        <w:t xml:space="preserve"> być dostępne w języku polskim</w:t>
      </w:r>
      <w:r w:rsidRPr="000E577F">
        <w:rPr>
          <w:rFonts w:asciiTheme="minorHAnsi" w:hAnsiTheme="minorHAnsi" w:cstheme="minorHAnsi"/>
          <w:sz w:val="22"/>
          <w:szCs w:val="22"/>
        </w:rPr>
        <w:t>.</w:t>
      </w:r>
    </w:p>
    <w:p w14:paraId="41823418"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Profil kampanii </w:t>
      </w:r>
      <w:proofErr w:type="spellStart"/>
      <w:r w:rsidRPr="000E577F">
        <w:rPr>
          <w:rFonts w:asciiTheme="minorHAnsi" w:hAnsiTheme="minorHAnsi" w:cstheme="minorHAnsi"/>
          <w:sz w:val="22"/>
          <w:szCs w:val="22"/>
        </w:rPr>
        <w:t>phishingowej</w:t>
      </w:r>
      <w:proofErr w:type="spellEnd"/>
      <w:r w:rsidRPr="000E577F">
        <w:rPr>
          <w:rFonts w:asciiTheme="minorHAnsi" w:hAnsiTheme="minorHAnsi" w:cstheme="minorHAnsi"/>
          <w:sz w:val="22"/>
          <w:szCs w:val="22"/>
        </w:rPr>
        <w:t xml:space="preserve"> powinien zawierać szablon wiadomości email lub wiadomości email i strony internetowej.</w:t>
      </w:r>
    </w:p>
    <w:p w14:paraId="3B154699"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możliwość przypisania do profilu kampanii </w:t>
      </w:r>
      <w:proofErr w:type="spellStart"/>
      <w:r w:rsidRPr="000E577F">
        <w:rPr>
          <w:rFonts w:asciiTheme="minorHAnsi" w:hAnsiTheme="minorHAnsi" w:cstheme="minorHAnsi"/>
          <w:sz w:val="22"/>
          <w:szCs w:val="22"/>
        </w:rPr>
        <w:t>phishingowej</w:t>
      </w:r>
      <w:proofErr w:type="spellEnd"/>
      <w:r w:rsidRPr="000E577F">
        <w:rPr>
          <w:rFonts w:asciiTheme="minorHAnsi" w:hAnsiTheme="minorHAnsi" w:cstheme="minorHAnsi"/>
          <w:sz w:val="22"/>
          <w:szCs w:val="22"/>
        </w:rPr>
        <w:t xml:space="preserve"> kategorii domen, z których wysyłane będą wiadomości.</w:t>
      </w:r>
    </w:p>
    <w:p w14:paraId="3A42392B"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Kampanie </w:t>
      </w:r>
      <w:proofErr w:type="spellStart"/>
      <w:r w:rsidRPr="000E577F">
        <w:rPr>
          <w:rFonts w:asciiTheme="minorHAnsi" w:hAnsiTheme="minorHAnsi" w:cstheme="minorHAnsi"/>
          <w:sz w:val="22"/>
          <w:szCs w:val="22"/>
        </w:rPr>
        <w:t>phishingowe</w:t>
      </w:r>
      <w:proofErr w:type="spellEnd"/>
      <w:r w:rsidRPr="000E577F">
        <w:rPr>
          <w:rFonts w:asciiTheme="minorHAnsi" w:hAnsiTheme="minorHAnsi" w:cstheme="minorHAnsi"/>
          <w:sz w:val="22"/>
          <w:szCs w:val="22"/>
        </w:rPr>
        <w:t xml:space="preserve"> muszą posiadać możliwość wyboru czasu rozpoczęcia kampanii oraz czy wiadomości mają być wysyłane jednorazowo do wszystkich odbiorców, w grupach lub losowo w określonym zakresie czasu.</w:t>
      </w:r>
    </w:p>
    <w:p w14:paraId="1997FB71"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Platforma musi posiadać co najmniej 5 predefiniowanych szablonów kampanii: </w:t>
      </w:r>
    </w:p>
    <w:p w14:paraId="7695E933" w14:textId="77777777" w:rsidR="00C873EF" w:rsidRPr="000E577F" w:rsidRDefault="00C873EF" w:rsidP="00C873EF">
      <w:pPr>
        <w:pStyle w:val="Default"/>
        <w:numPr>
          <w:ilvl w:val="1"/>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Polski: Wiadomości </w:t>
      </w:r>
      <w:proofErr w:type="spellStart"/>
      <w:r w:rsidRPr="000E577F">
        <w:rPr>
          <w:rFonts w:asciiTheme="minorHAnsi" w:hAnsiTheme="minorHAnsi" w:cstheme="minorHAnsi"/>
          <w:sz w:val="22"/>
          <w:szCs w:val="22"/>
        </w:rPr>
        <w:t>phishingowe</w:t>
      </w:r>
      <w:proofErr w:type="spellEnd"/>
      <w:r w:rsidRPr="000E577F">
        <w:rPr>
          <w:rFonts w:asciiTheme="minorHAnsi" w:hAnsiTheme="minorHAnsi" w:cstheme="minorHAnsi"/>
          <w:sz w:val="22"/>
          <w:szCs w:val="22"/>
        </w:rPr>
        <w:t xml:space="preserve"> - oszustwo związane z kontem e-mail</w:t>
      </w:r>
    </w:p>
    <w:p w14:paraId="702050D8" w14:textId="77777777" w:rsidR="00C873EF" w:rsidRPr="000E577F" w:rsidRDefault="00C873EF" w:rsidP="00C873EF">
      <w:pPr>
        <w:pStyle w:val="Default"/>
        <w:numPr>
          <w:ilvl w:val="1"/>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Polski: Wiadomości </w:t>
      </w:r>
      <w:proofErr w:type="spellStart"/>
      <w:r w:rsidRPr="000E577F">
        <w:rPr>
          <w:rFonts w:asciiTheme="minorHAnsi" w:hAnsiTheme="minorHAnsi" w:cstheme="minorHAnsi"/>
          <w:sz w:val="22"/>
          <w:szCs w:val="22"/>
        </w:rPr>
        <w:t>phishingowe</w:t>
      </w:r>
      <w:proofErr w:type="spellEnd"/>
      <w:r w:rsidRPr="000E577F">
        <w:rPr>
          <w:rFonts w:asciiTheme="minorHAnsi" w:hAnsiTheme="minorHAnsi" w:cstheme="minorHAnsi"/>
          <w:sz w:val="22"/>
          <w:szCs w:val="22"/>
        </w:rPr>
        <w:t xml:space="preserve"> i strony internetowe - oszustwa związane z kontami e-mail</w:t>
      </w:r>
    </w:p>
    <w:p w14:paraId="22CA7079" w14:textId="77777777" w:rsidR="00C873EF" w:rsidRPr="000E577F" w:rsidRDefault="00C873EF" w:rsidP="00C873EF">
      <w:pPr>
        <w:pStyle w:val="Default"/>
        <w:numPr>
          <w:ilvl w:val="1"/>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Polski: Wiadomości </w:t>
      </w:r>
      <w:proofErr w:type="spellStart"/>
      <w:r w:rsidRPr="000E577F">
        <w:rPr>
          <w:rFonts w:asciiTheme="minorHAnsi" w:hAnsiTheme="minorHAnsi" w:cstheme="minorHAnsi"/>
          <w:sz w:val="22"/>
          <w:szCs w:val="22"/>
        </w:rPr>
        <w:t>phishingowe</w:t>
      </w:r>
      <w:proofErr w:type="spellEnd"/>
      <w:r w:rsidRPr="000E577F">
        <w:rPr>
          <w:rFonts w:asciiTheme="minorHAnsi" w:hAnsiTheme="minorHAnsi" w:cstheme="minorHAnsi"/>
          <w:sz w:val="22"/>
          <w:szCs w:val="22"/>
        </w:rPr>
        <w:t xml:space="preserve"> i strony internetowe - oszustwa związane z kartami kredytowymi</w:t>
      </w:r>
    </w:p>
    <w:p w14:paraId="4B498B21" w14:textId="77777777" w:rsidR="00C873EF" w:rsidRPr="000E577F" w:rsidRDefault="00C873EF" w:rsidP="00C873EF">
      <w:pPr>
        <w:pStyle w:val="Default"/>
        <w:numPr>
          <w:ilvl w:val="1"/>
          <w:numId w:val="71"/>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lang w:val="en-GB"/>
        </w:rPr>
        <w:t xml:space="preserve">Polski: </w:t>
      </w:r>
      <w:proofErr w:type="spellStart"/>
      <w:r w:rsidRPr="000E577F">
        <w:rPr>
          <w:rFonts w:asciiTheme="minorHAnsi" w:hAnsiTheme="minorHAnsi" w:cstheme="minorHAnsi"/>
          <w:sz w:val="22"/>
          <w:szCs w:val="22"/>
          <w:lang w:val="en-GB"/>
        </w:rPr>
        <w:t>Pobieranie</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plików</w:t>
      </w:r>
      <w:proofErr w:type="spellEnd"/>
      <w:r w:rsidRPr="000E577F">
        <w:rPr>
          <w:rFonts w:asciiTheme="minorHAnsi" w:hAnsiTheme="minorHAnsi" w:cstheme="minorHAnsi"/>
          <w:sz w:val="22"/>
          <w:szCs w:val="22"/>
          <w:lang w:val="en-GB"/>
        </w:rPr>
        <w:t xml:space="preserve"> - Office 365</w:t>
      </w:r>
    </w:p>
    <w:p w14:paraId="5F6B3B2A" w14:textId="77777777" w:rsidR="00C873EF" w:rsidRPr="000E577F" w:rsidRDefault="00C873EF" w:rsidP="00C873EF">
      <w:pPr>
        <w:pStyle w:val="Default"/>
        <w:numPr>
          <w:ilvl w:val="1"/>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lang w:val="en-GB"/>
        </w:rPr>
        <w:t>Polski: Phishing - Office 365</w:t>
      </w:r>
    </w:p>
    <w:p w14:paraId="2FC9B3B8" w14:textId="77777777" w:rsidR="00C873EF" w:rsidRPr="000E577F" w:rsidRDefault="00C873EF" w:rsidP="00C873EF">
      <w:pPr>
        <w:pStyle w:val="Default"/>
        <w:spacing w:line="276" w:lineRule="auto"/>
        <w:ind w:left="1080"/>
        <w:rPr>
          <w:rFonts w:asciiTheme="minorHAnsi" w:hAnsiTheme="minorHAnsi" w:cstheme="minorHAnsi"/>
          <w:sz w:val="22"/>
          <w:szCs w:val="22"/>
        </w:rPr>
      </w:pPr>
    </w:p>
    <w:p w14:paraId="68005E2D"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Administrator musi posiadać możliwość przypisania do kampanii </w:t>
      </w:r>
      <w:proofErr w:type="spellStart"/>
      <w:r w:rsidRPr="000E577F">
        <w:rPr>
          <w:rFonts w:asciiTheme="minorHAnsi" w:hAnsiTheme="minorHAnsi" w:cstheme="minorHAnsi"/>
          <w:sz w:val="22"/>
          <w:szCs w:val="22"/>
        </w:rPr>
        <w:t>phishingowej</w:t>
      </w:r>
      <w:proofErr w:type="spellEnd"/>
      <w:r w:rsidRPr="000E577F">
        <w:rPr>
          <w:rFonts w:asciiTheme="minorHAnsi" w:hAnsiTheme="minorHAnsi" w:cstheme="minorHAnsi"/>
          <w:sz w:val="22"/>
          <w:szCs w:val="22"/>
        </w:rPr>
        <w:t>, kampanii edukacyjnej przeprowadzanej poprzez wysłanie wiadomości email i/lub strony internetowej.</w:t>
      </w:r>
    </w:p>
    <w:p w14:paraId="7129D75C"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Administrator musi posiadać możliwość utworzenia własnych profili edukacyjnych lub importu predefiniowanych przez producenta.</w:t>
      </w:r>
    </w:p>
    <w:p w14:paraId="6D37DDA7"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Profile kampanii edukacyjnych utworzone przez producenta muszą być dostępne w języku polskim i angielskim.</w:t>
      </w:r>
    </w:p>
    <w:p w14:paraId="133F4BFA"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lastRenderedPageBreak/>
        <w:t xml:space="preserve">Rozwiązanie musi posiadać możliwość wyboru treści wiadomości edukacyjnej w zależności od podjętej przez odbiorcę czynności: otwarcia wiadomości, odpowiedzi na wiadomość, kliknięcia w link oraz wypełnienia formularza na stronie </w:t>
      </w:r>
      <w:proofErr w:type="spellStart"/>
      <w:r w:rsidRPr="000E577F">
        <w:rPr>
          <w:rFonts w:asciiTheme="minorHAnsi" w:hAnsiTheme="minorHAnsi" w:cstheme="minorHAnsi"/>
          <w:sz w:val="22"/>
          <w:szCs w:val="22"/>
        </w:rPr>
        <w:t>phishingowej</w:t>
      </w:r>
      <w:proofErr w:type="spellEnd"/>
      <w:r w:rsidRPr="000E577F">
        <w:rPr>
          <w:rFonts w:asciiTheme="minorHAnsi" w:hAnsiTheme="minorHAnsi" w:cstheme="minorHAnsi"/>
          <w:sz w:val="22"/>
          <w:szCs w:val="22"/>
        </w:rPr>
        <w:t>.</w:t>
      </w:r>
    </w:p>
    <w:p w14:paraId="7E52767B"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możliwość stworzenia oraz wyboru treści prezentacji edukacyjnej w formie strony internetowej na której można zamieszczać treści edukacyjne w postaci tekstu, grafiki oraz wideo. </w:t>
      </w:r>
    </w:p>
    <w:p w14:paraId="3C984385"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stworzenia oraz wyboru testu sprawdzającego wiedzę w formie strony internetowej na której można zamieszczać pytania i odpowiedzi w formie jednokrotnego i wielokrotnego wyboru.</w:t>
      </w:r>
    </w:p>
    <w:p w14:paraId="38632274" w14:textId="77777777" w:rsidR="00C873EF" w:rsidRPr="000E577F" w:rsidRDefault="00C873EF" w:rsidP="00C873EF">
      <w:pPr>
        <w:pStyle w:val="Default"/>
        <w:numPr>
          <w:ilvl w:val="0"/>
          <w:numId w:val="71"/>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Rozwiązanie musi posiadać możliwość </w:t>
      </w:r>
      <w:proofErr w:type="spellStart"/>
      <w:r w:rsidRPr="000E577F">
        <w:rPr>
          <w:rFonts w:asciiTheme="minorHAnsi" w:hAnsiTheme="minorHAnsi" w:cstheme="minorHAnsi"/>
          <w:sz w:val="22"/>
          <w:szCs w:val="22"/>
        </w:rPr>
        <w:t>anonimizacji</w:t>
      </w:r>
      <w:proofErr w:type="spellEnd"/>
      <w:r w:rsidRPr="000E577F">
        <w:rPr>
          <w:rFonts w:asciiTheme="minorHAnsi" w:hAnsiTheme="minorHAnsi" w:cstheme="minorHAnsi"/>
          <w:sz w:val="22"/>
          <w:szCs w:val="22"/>
        </w:rPr>
        <w:t xml:space="preserve"> danych odbiorców i podjętych przez nich czynności.</w:t>
      </w:r>
    </w:p>
    <w:p w14:paraId="4E2D8D83" w14:textId="77777777" w:rsidR="00C873EF" w:rsidRPr="000E577F" w:rsidRDefault="00C873EF" w:rsidP="00C873EF">
      <w:pPr>
        <w:pStyle w:val="Default"/>
        <w:spacing w:line="276" w:lineRule="auto"/>
        <w:rPr>
          <w:rFonts w:asciiTheme="minorHAnsi" w:hAnsiTheme="minorHAnsi" w:cstheme="minorHAnsi"/>
          <w:sz w:val="22"/>
          <w:szCs w:val="22"/>
        </w:rPr>
      </w:pPr>
    </w:p>
    <w:p w14:paraId="449ABE78" w14:textId="77777777" w:rsidR="00C873EF" w:rsidRPr="007D20FA"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Menadżer podatności</w:t>
      </w:r>
    </w:p>
    <w:p w14:paraId="7F89E04D" w14:textId="77777777" w:rsidR="00C873EF" w:rsidRPr="000E577F" w:rsidRDefault="00C873EF" w:rsidP="00C873EF">
      <w:pPr>
        <w:pStyle w:val="Default"/>
        <w:spacing w:line="276" w:lineRule="auto"/>
        <w:rPr>
          <w:rFonts w:asciiTheme="minorHAnsi" w:hAnsiTheme="minorHAnsi" w:cstheme="minorHAnsi"/>
          <w:sz w:val="22"/>
          <w:szCs w:val="22"/>
        </w:rPr>
      </w:pPr>
    </w:p>
    <w:p w14:paraId="676EDA96"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Platforma zarządzania podatnościami musi być w stanie zapewnić funkcje pulpitu nawigacyjnego (i konfigurowalne) z następującymi widżetami:</w:t>
      </w:r>
    </w:p>
    <w:p w14:paraId="22C4ACFF"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Wyniki skanowania podatności sieci we</w:t>
      </w:r>
      <w:r>
        <w:rPr>
          <w:rFonts w:asciiTheme="minorHAnsi" w:hAnsiTheme="minorHAnsi" w:cstheme="minorHAnsi"/>
          <w:sz w:val="22"/>
          <w:szCs w:val="22"/>
        </w:rPr>
        <w:t>dług ważności (z opcjami wykresów)</w:t>
      </w:r>
    </w:p>
    <w:p w14:paraId="6E2D79D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Wyniki skanowania podatności aplikacji internetowych we</w:t>
      </w:r>
      <w:r>
        <w:rPr>
          <w:rFonts w:asciiTheme="minorHAnsi" w:hAnsiTheme="minorHAnsi" w:cstheme="minorHAnsi"/>
          <w:sz w:val="22"/>
          <w:szCs w:val="22"/>
        </w:rPr>
        <w:t>dług ważności (z opcjami wykresów</w:t>
      </w:r>
      <w:r w:rsidRPr="000E577F">
        <w:rPr>
          <w:rFonts w:asciiTheme="minorHAnsi" w:hAnsiTheme="minorHAnsi" w:cstheme="minorHAnsi"/>
          <w:sz w:val="22"/>
          <w:szCs w:val="22"/>
        </w:rPr>
        <w:t>)</w:t>
      </w:r>
    </w:p>
    <w:p w14:paraId="61A7363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Otwarte zgłoszenia we</w:t>
      </w:r>
      <w:r>
        <w:rPr>
          <w:rFonts w:asciiTheme="minorHAnsi" w:hAnsiTheme="minorHAnsi" w:cstheme="minorHAnsi"/>
          <w:sz w:val="22"/>
          <w:szCs w:val="22"/>
        </w:rPr>
        <w:t>dług ważności (z opcjami wykresów</w:t>
      </w:r>
      <w:r w:rsidRPr="000E577F">
        <w:rPr>
          <w:rFonts w:asciiTheme="minorHAnsi" w:hAnsiTheme="minorHAnsi" w:cstheme="minorHAnsi"/>
          <w:sz w:val="22"/>
          <w:szCs w:val="22"/>
        </w:rPr>
        <w:t>)</w:t>
      </w:r>
    </w:p>
    <w:p w14:paraId="66D6EBF6"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Top 10 wyników skanowania sieci (dostępna opcja ustawienia celu zasobu jako wszystkich lub wybranych adresów IP / </w:t>
      </w:r>
      <w:proofErr w:type="spellStart"/>
      <w:r w:rsidRPr="000E577F">
        <w:rPr>
          <w:rFonts w:asciiTheme="minorHAnsi" w:hAnsiTheme="minorHAnsi" w:cstheme="minorHAnsi"/>
          <w:sz w:val="22"/>
          <w:szCs w:val="22"/>
        </w:rPr>
        <w:t>tagów</w:t>
      </w:r>
      <w:proofErr w:type="spellEnd"/>
      <w:r w:rsidRPr="000E577F">
        <w:rPr>
          <w:rFonts w:asciiTheme="minorHAnsi" w:hAnsiTheme="minorHAnsi" w:cstheme="minorHAnsi"/>
          <w:sz w:val="22"/>
          <w:szCs w:val="22"/>
        </w:rPr>
        <w:t>)</w:t>
      </w:r>
    </w:p>
    <w:p w14:paraId="5E27275D"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10 największych podatności w aplikacjach sieciowych (dostępna opcja ustawienia celu zasobu jako wszystkie lub wybrane aplikacje sieciowe/etykiety)</w:t>
      </w:r>
    </w:p>
    <w:p w14:paraId="1F1E0350"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Zgodność z OWASP (z opcjami wykresów : Słupkowy i kołowy oraz dostępną opcją ustawienia dla wszystkich lub wybranych aplikacji internetowych)</w:t>
      </w:r>
    </w:p>
    <w:p w14:paraId="5D71D673"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t>Ostatnie</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skanowania</w:t>
      </w:r>
      <w:proofErr w:type="spellEnd"/>
    </w:p>
    <w:p w14:paraId="733CD11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t>Nadchodzące</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skanowania</w:t>
      </w:r>
      <w:proofErr w:type="spellEnd"/>
    </w:p>
    <w:p w14:paraId="7F2D6A77"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t>Ostatnie</w:t>
      </w:r>
      <w:proofErr w:type="spellEnd"/>
      <w:r w:rsidRPr="000E577F">
        <w:rPr>
          <w:rFonts w:asciiTheme="minorHAnsi" w:hAnsiTheme="minorHAnsi" w:cstheme="minorHAnsi"/>
          <w:sz w:val="22"/>
          <w:szCs w:val="22"/>
          <w:lang w:val="en-GB"/>
        </w:rPr>
        <w:t xml:space="preserve"> 10 </w:t>
      </w:r>
      <w:proofErr w:type="spellStart"/>
      <w:r w:rsidRPr="000E577F">
        <w:rPr>
          <w:rFonts w:asciiTheme="minorHAnsi" w:hAnsiTheme="minorHAnsi" w:cstheme="minorHAnsi"/>
          <w:sz w:val="22"/>
          <w:szCs w:val="22"/>
          <w:lang w:val="en-GB"/>
        </w:rPr>
        <w:t>raportów</w:t>
      </w:r>
      <w:proofErr w:type="spellEnd"/>
    </w:p>
    <w:p w14:paraId="0C5A49A6"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Liczba podatności w zabezpieczeniach w czasie (dostępna opcja ustawienia celu zasobu jako wszystkich lub wybranych aplikacji </w:t>
      </w:r>
      <w:proofErr w:type="spellStart"/>
      <w:r w:rsidRPr="000E577F">
        <w:rPr>
          <w:rFonts w:asciiTheme="minorHAnsi" w:hAnsiTheme="minorHAnsi" w:cstheme="minorHAnsi"/>
          <w:sz w:val="22"/>
          <w:szCs w:val="22"/>
        </w:rPr>
        <w:t>Ips</w:t>
      </w:r>
      <w:proofErr w:type="spellEnd"/>
      <w:r w:rsidRPr="000E577F">
        <w:rPr>
          <w:rFonts w:asciiTheme="minorHAnsi" w:hAnsiTheme="minorHAnsi" w:cstheme="minorHAnsi"/>
          <w:sz w:val="22"/>
          <w:szCs w:val="22"/>
        </w:rPr>
        <w:t xml:space="preserve"> / Web / </w:t>
      </w:r>
      <w:proofErr w:type="spellStart"/>
      <w:r w:rsidRPr="000E577F">
        <w:rPr>
          <w:rFonts w:asciiTheme="minorHAnsi" w:hAnsiTheme="minorHAnsi" w:cstheme="minorHAnsi"/>
          <w:sz w:val="22"/>
          <w:szCs w:val="22"/>
        </w:rPr>
        <w:t>tagów</w:t>
      </w:r>
      <w:proofErr w:type="spellEnd"/>
      <w:r w:rsidRPr="000E577F">
        <w:rPr>
          <w:rFonts w:asciiTheme="minorHAnsi" w:hAnsiTheme="minorHAnsi" w:cstheme="minorHAnsi"/>
          <w:sz w:val="22"/>
          <w:szCs w:val="22"/>
        </w:rPr>
        <w:t xml:space="preserve"> wraz z ustawieniem czasu, aby ustawić czas trwania i interwał)</w:t>
      </w:r>
    </w:p>
    <w:p w14:paraId="7EC826DD"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t>Ocena</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wyników</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kampanii</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phishingowych</w:t>
      </w:r>
      <w:proofErr w:type="spellEnd"/>
    </w:p>
    <w:p w14:paraId="5F87EA03"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Ciągłe monitorowanie alertów (dostępna opcja ustawienia okresu na dzień/tydzień)</w:t>
      </w:r>
    </w:p>
    <w:p w14:paraId="7C296D7F"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Platforma zarządzania podatnościami musi mieć możliwość sortowania, grupowania i </w:t>
      </w:r>
      <w:proofErr w:type="spellStart"/>
      <w:r w:rsidRPr="000E577F">
        <w:rPr>
          <w:rFonts w:asciiTheme="minorHAnsi" w:hAnsiTheme="minorHAnsi" w:cstheme="minorHAnsi"/>
          <w:sz w:val="22"/>
          <w:szCs w:val="22"/>
        </w:rPr>
        <w:t>priorytetyzacji</w:t>
      </w:r>
      <w:proofErr w:type="spellEnd"/>
      <w:r w:rsidRPr="000E577F">
        <w:rPr>
          <w:rFonts w:asciiTheme="minorHAnsi" w:hAnsiTheme="minorHAnsi" w:cstheme="minorHAnsi"/>
          <w:sz w:val="22"/>
          <w:szCs w:val="22"/>
        </w:rPr>
        <w:t xml:space="preserve"> podatności</w:t>
      </w:r>
    </w:p>
    <w:p w14:paraId="5C5A9D5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tworzenia wielu zakładek w celu filtrowania następujących kryteriów:</w:t>
      </w:r>
    </w:p>
    <w:p w14:paraId="1B53FF49"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Według stanu : Wszystkie, Nie ignorowane/wyłączone i ignorowane/wyłączone.</w:t>
      </w:r>
    </w:p>
    <w:p w14:paraId="007548B9"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Według typu: Host i aplikacja internetowa</w:t>
      </w:r>
    </w:p>
    <w:p w14:paraId="2E739356"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Według statusu : Nowy, Aktywny, Ponownie otwarty, Naprawiony</w:t>
      </w:r>
    </w:p>
    <w:p w14:paraId="22E81194"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Według ważności : Informacja, Niski, Średni, Wysoki, Krytyczny</w:t>
      </w:r>
    </w:p>
    <w:p w14:paraId="3BF716BF"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Według </w:t>
      </w:r>
      <w:proofErr w:type="spellStart"/>
      <w:r w:rsidRPr="000E577F">
        <w:rPr>
          <w:rFonts w:asciiTheme="minorHAnsi" w:hAnsiTheme="minorHAnsi" w:cstheme="minorHAnsi"/>
          <w:sz w:val="22"/>
          <w:szCs w:val="22"/>
        </w:rPr>
        <w:t>tagów</w:t>
      </w:r>
      <w:proofErr w:type="spellEnd"/>
      <w:r w:rsidRPr="000E577F">
        <w:rPr>
          <w:rFonts w:asciiTheme="minorHAnsi" w:hAnsiTheme="minorHAnsi" w:cstheme="minorHAnsi"/>
          <w:sz w:val="22"/>
          <w:szCs w:val="22"/>
        </w:rPr>
        <w:t xml:space="preserve"> (opcja uwzględnienia/wykluczenia </w:t>
      </w:r>
      <w:proofErr w:type="spellStart"/>
      <w:r w:rsidRPr="000E577F">
        <w:rPr>
          <w:rFonts w:asciiTheme="minorHAnsi" w:hAnsiTheme="minorHAnsi" w:cstheme="minorHAnsi"/>
          <w:sz w:val="22"/>
          <w:szCs w:val="22"/>
        </w:rPr>
        <w:t>tagu</w:t>
      </w:r>
      <w:proofErr w:type="spellEnd"/>
      <w:r w:rsidRPr="000E577F">
        <w:rPr>
          <w:rFonts w:asciiTheme="minorHAnsi" w:hAnsiTheme="minorHAnsi" w:cstheme="minorHAnsi"/>
          <w:sz w:val="22"/>
          <w:szCs w:val="22"/>
        </w:rPr>
        <w:t>)</w:t>
      </w:r>
    </w:p>
    <w:p w14:paraId="11307385"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lastRenderedPageBreak/>
        <w:t>Według</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pierwszego</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i</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ostatniego</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wykrycia</w:t>
      </w:r>
      <w:proofErr w:type="spellEnd"/>
    </w:p>
    <w:p w14:paraId="0ACC741C"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Według kategorii: podatności w skanowaniu sieci i podatności w aplikacjach internetowych</w:t>
      </w:r>
    </w:p>
    <w:p w14:paraId="608F11E3"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filtrowania listy podatności według podatności lub aplikacji internetowych / hosta.</w:t>
      </w:r>
    </w:p>
    <w:p w14:paraId="6BAE28C0"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tworzenia raportów bezpośrednio z Menedżera podatności poprzez wybranie jednej lub więcej podatności.</w:t>
      </w:r>
    </w:p>
    <w:p w14:paraId="135E2E30"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dalszego administrowania / zarządzania listą luk w zabezpieczeniach za pomocą następujących funkcji:</w:t>
      </w:r>
    </w:p>
    <w:p w14:paraId="1F1E9239"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Co ignorować: Wyłącz tę podatność dla wszystkich hostów/aplikacji internetowych i Ignoruj tę podatność.</w:t>
      </w:r>
    </w:p>
    <w:p w14:paraId="72DC63A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Powód ignorowania : Fałszywie dodatni, Ryzyko zaakceptowane, Nieistotne</w:t>
      </w:r>
    </w:p>
    <w:p w14:paraId="0BE8F549"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Opcja ustawienia czasu wygaśnięcia dla ignorowanych podatności</w:t>
      </w:r>
    </w:p>
    <w:p w14:paraId="0316BABB"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tworzenia notatek do celów uwag i notatek, które pojawią się w raporcie po jego wygenerowaniu</w:t>
      </w:r>
    </w:p>
    <w:p w14:paraId="1A0636CF"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tworzenia czatu konwersacyjnego do celów współpracy między użytkownikami</w:t>
      </w:r>
    </w:p>
    <w:p w14:paraId="7B71506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Opcja wyświetlania następujących informacji na temat podatności - </w:t>
      </w:r>
    </w:p>
    <w:p w14:paraId="45259E63" w14:textId="77777777" w:rsidR="00C873EF" w:rsidRPr="000E577F" w:rsidRDefault="00C873EF" w:rsidP="00C873EF">
      <w:pPr>
        <w:pStyle w:val="Default"/>
        <w:spacing w:line="276" w:lineRule="auto"/>
        <w:ind w:left="1440"/>
        <w:rPr>
          <w:rFonts w:asciiTheme="minorHAnsi" w:hAnsiTheme="minorHAnsi" w:cstheme="minorHAnsi"/>
          <w:sz w:val="22"/>
          <w:szCs w:val="22"/>
        </w:rPr>
      </w:pPr>
      <w:r w:rsidRPr="000E577F">
        <w:rPr>
          <w:rFonts w:asciiTheme="minorHAnsi" w:hAnsiTheme="minorHAnsi" w:cstheme="minorHAnsi"/>
          <w:sz w:val="22"/>
          <w:szCs w:val="22"/>
        </w:rPr>
        <w:t>i.</w:t>
      </w:r>
      <w:r w:rsidRPr="000E577F">
        <w:rPr>
          <w:rFonts w:asciiTheme="minorHAnsi" w:hAnsiTheme="minorHAnsi" w:cstheme="minorHAnsi"/>
          <w:sz w:val="22"/>
          <w:szCs w:val="22"/>
        </w:rPr>
        <w:tab/>
        <w:t>Wpływ</w:t>
      </w:r>
    </w:p>
    <w:p w14:paraId="4F3A0D43" w14:textId="77777777" w:rsidR="00C873EF" w:rsidRPr="000E577F" w:rsidRDefault="00C873EF" w:rsidP="00C873EF">
      <w:pPr>
        <w:pStyle w:val="Default"/>
        <w:spacing w:line="276" w:lineRule="auto"/>
        <w:ind w:left="1440"/>
        <w:rPr>
          <w:rFonts w:asciiTheme="minorHAnsi" w:hAnsiTheme="minorHAnsi" w:cstheme="minorHAnsi"/>
          <w:sz w:val="22"/>
          <w:szCs w:val="22"/>
        </w:rPr>
      </w:pPr>
      <w:r w:rsidRPr="000E577F">
        <w:rPr>
          <w:rFonts w:asciiTheme="minorHAnsi" w:hAnsiTheme="minorHAnsi" w:cstheme="minorHAnsi"/>
          <w:sz w:val="22"/>
          <w:szCs w:val="22"/>
        </w:rPr>
        <w:t>ii.</w:t>
      </w:r>
      <w:r w:rsidRPr="000E577F">
        <w:rPr>
          <w:rFonts w:asciiTheme="minorHAnsi" w:hAnsiTheme="minorHAnsi" w:cstheme="minorHAnsi"/>
          <w:sz w:val="22"/>
          <w:szCs w:val="22"/>
        </w:rPr>
        <w:tab/>
        <w:t>Rozwiązanie</w:t>
      </w:r>
    </w:p>
    <w:p w14:paraId="011BA041" w14:textId="77777777" w:rsidR="00C873EF" w:rsidRPr="000E577F" w:rsidRDefault="00C873EF" w:rsidP="00C873EF">
      <w:pPr>
        <w:pStyle w:val="Default"/>
        <w:spacing w:line="276" w:lineRule="auto"/>
        <w:ind w:left="1440"/>
        <w:rPr>
          <w:rFonts w:asciiTheme="minorHAnsi" w:hAnsiTheme="minorHAnsi" w:cstheme="minorHAnsi"/>
          <w:sz w:val="22"/>
          <w:szCs w:val="22"/>
        </w:rPr>
      </w:pPr>
      <w:r w:rsidRPr="000E577F">
        <w:rPr>
          <w:rFonts w:asciiTheme="minorHAnsi" w:hAnsiTheme="minorHAnsi" w:cstheme="minorHAnsi"/>
          <w:sz w:val="22"/>
          <w:szCs w:val="22"/>
        </w:rPr>
        <w:t>iii.</w:t>
      </w:r>
      <w:r w:rsidRPr="000E577F">
        <w:rPr>
          <w:rFonts w:asciiTheme="minorHAnsi" w:hAnsiTheme="minorHAnsi" w:cstheme="minorHAnsi"/>
          <w:sz w:val="22"/>
          <w:szCs w:val="22"/>
        </w:rPr>
        <w:tab/>
        <w:t>Podsumowanie</w:t>
      </w:r>
    </w:p>
    <w:p w14:paraId="1BDF9A15" w14:textId="77777777" w:rsidR="00C873EF" w:rsidRPr="000E577F" w:rsidRDefault="00C873EF" w:rsidP="00C873EF">
      <w:pPr>
        <w:pStyle w:val="Default"/>
        <w:spacing w:line="276" w:lineRule="auto"/>
        <w:ind w:left="1440"/>
        <w:rPr>
          <w:rFonts w:asciiTheme="minorHAnsi" w:hAnsiTheme="minorHAnsi" w:cstheme="minorHAnsi"/>
          <w:sz w:val="22"/>
          <w:szCs w:val="22"/>
        </w:rPr>
      </w:pPr>
      <w:r w:rsidRPr="000E577F">
        <w:rPr>
          <w:rFonts w:asciiTheme="minorHAnsi" w:hAnsiTheme="minorHAnsi" w:cstheme="minorHAnsi"/>
          <w:sz w:val="22"/>
          <w:szCs w:val="22"/>
        </w:rPr>
        <w:t>iv.</w:t>
      </w:r>
      <w:r w:rsidRPr="000E577F">
        <w:rPr>
          <w:rFonts w:asciiTheme="minorHAnsi" w:hAnsiTheme="minorHAnsi" w:cstheme="minorHAnsi"/>
          <w:sz w:val="22"/>
          <w:szCs w:val="22"/>
        </w:rPr>
        <w:tab/>
        <w:t>Wgląd</w:t>
      </w:r>
    </w:p>
    <w:p w14:paraId="6C26E182" w14:textId="77777777" w:rsidR="00C873EF" w:rsidRPr="000E577F" w:rsidRDefault="00C873EF" w:rsidP="00C873EF">
      <w:pPr>
        <w:pStyle w:val="Default"/>
        <w:spacing w:line="276" w:lineRule="auto"/>
        <w:ind w:left="1440"/>
        <w:rPr>
          <w:rFonts w:asciiTheme="minorHAnsi" w:hAnsiTheme="minorHAnsi" w:cstheme="minorHAnsi"/>
          <w:sz w:val="22"/>
          <w:szCs w:val="22"/>
        </w:rPr>
      </w:pPr>
      <w:r w:rsidRPr="000E577F">
        <w:rPr>
          <w:rFonts w:asciiTheme="minorHAnsi" w:hAnsiTheme="minorHAnsi" w:cstheme="minorHAnsi"/>
          <w:sz w:val="22"/>
          <w:szCs w:val="22"/>
        </w:rPr>
        <w:t>v.</w:t>
      </w:r>
      <w:r w:rsidRPr="000E577F">
        <w:rPr>
          <w:rFonts w:asciiTheme="minorHAnsi" w:hAnsiTheme="minorHAnsi" w:cstheme="minorHAnsi"/>
          <w:sz w:val="22"/>
          <w:szCs w:val="22"/>
        </w:rPr>
        <w:tab/>
        <w:t>Wykrywanie</w:t>
      </w:r>
    </w:p>
    <w:p w14:paraId="2AA62151" w14:textId="77777777" w:rsidR="00C873EF" w:rsidRPr="000E577F" w:rsidRDefault="00C873EF" w:rsidP="00C873EF">
      <w:pPr>
        <w:pStyle w:val="Default"/>
        <w:spacing w:line="276" w:lineRule="auto"/>
        <w:ind w:left="1440"/>
        <w:rPr>
          <w:rFonts w:asciiTheme="minorHAnsi" w:hAnsiTheme="minorHAnsi" w:cstheme="minorHAnsi"/>
          <w:sz w:val="22"/>
          <w:szCs w:val="22"/>
        </w:rPr>
      </w:pPr>
      <w:r w:rsidRPr="000E577F">
        <w:rPr>
          <w:rFonts w:asciiTheme="minorHAnsi" w:hAnsiTheme="minorHAnsi" w:cstheme="minorHAnsi"/>
          <w:sz w:val="22"/>
          <w:szCs w:val="22"/>
        </w:rPr>
        <w:t>vi.</w:t>
      </w:r>
      <w:r w:rsidRPr="000E577F">
        <w:rPr>
          <w:rFonts w:asciiTheme="minorHAnsi" w:hAnsiTheme="minorHAnsi" w:cstheme="minorHAnsi"/>
          <w:sz w:val="22"/>
          <w:szCs w:val="22"/>
        </w:rPr>
        <w:tab/>
        <w:t>Odniesienie</w:t>
      </w:r>
    </w:p>
    <w:p w14:paraId="4258DDA4" w14:textId="77777777" w:rsidR="00C873EF" w:rsidRPr="000E577F" w:rsidRDefault="00C873EF" w:rsidP="00C873EF">
      <w:pPr>
        <w:pStyle w:val="Default"/>
        <w:spacing w:line="276" w:lineRule="auto"/>
        <w:ind w:left="1440"/>
        <w:rPr>
          <w:rFonts w:asciiTheme="minorHAnsi" w:hAnsiTheme="minorHAnsi" w:cstheme="minorHAnsi"/>
          <w:sz w:val="22"/>
          <w:szCs w:val="22"/>
        </w:rPr>
      </w:pPr>
      <w:r w:rsidRPr="000E577F">
        <w:rPr>
          <w:rFonts w:asciiTheme="minorHAnsi" w:hAnsiTheme="minorHAnsi" w:cstheme="minorHAnsi"/>
          <w:sz w:val="22"/>
          <w:szCs w:val="22"/>
        </w:rPr>
        <w:t>vii.</w:t>
      </w:r>
      <w:r w:rsidRPr="000E577F">
        <w:rPr>
          <w:rFonts w:asciiTheme="minorHAnsi" w:hAnsiTheme="minorHAnsi" w:cstheme="minorHAnsi"/>
          <w:sz w:val="22"/>
          <w:szCs w:val="22"/>
        </w:rPr>
        <w:tab/>
        <w:t>Łatki</w:t>
      </w:r>
    </w:p>
    <w:p w14:paraId="663BC5C7" w14:textId="77777777" w:rsidR="00C873EF" w:rsidRPr="000E577F" w:rsidRDefault="00C873EF" w:rsidP="00C873EF">
      <w:pPr>
        <w:pStyle w:val="Default"/>
        <w:spacing w:line="276" w:lineRule="auto"/>
        <w:ind w:left="2124" w:hanging="684"/>
        <w:rPr>
          <w:rFonts w:asciiTheme="minorHAnsi" w:hAnsiTheme="minorHAnsi" w:cstheme="minorHAnsi"/>
          <w:sz w:val="22"/>
          <w:szCs w:val="22"/>
        </w:rPr>
      </w:pPr>
      <w:r w:rsidRPr="000E577F">
        <w:rPr>
          <w:rFonts w:asciiTheme="minorHAnsi" w:hAnsiTheme="minorHAnsi" w:cstheme="minorHAnsi"/>
          <w:sz w:val="22"/>
          <w:szCs w:val="22"/>
        </w:rPr>
        <w:t>viii.</w:t>
      </w:r>
      <w:r w:rsidRPr="000E577F">
        <w:rPr>
          <w:rFonts w:asciiTheme="minorHAnsi" w:hAnsiTheme="minorHAnsi" w:cstheme="minorHAnsi"/>
          <w:sz w:val="22"/>
          <w:szCs w:val="22"/>
        </w:rPr>
        <w:tab/>
        <w:t>Możliwość utworzenia zgłoszenia bezpośrednio ze wskazanych luk w zabezpieczeniach</w:t>
      </w:r>
    </w:p>
    <w:p w14:paraId="1E1F3E09" w14:textId="77777777" w:rsidR="00C873EF" w:rsidRPr="000E577F" w:rsidRDefault="00C873EF" w:rsidP="00C873EF">
      <w:pPr>
        <w:pStyle w:val="Default"/>
        <w:spacing w:line="276" w:lineRule="auto"/>
        <w:ind w:left="1440"/>
        <w:rPr>
          <w:rFonts w:asciiTheme="minorHAnsi" w:hAnsiTheme="minorHAnsi" w:cstheme="minorHAnsi"/>
          <w:sz w:val="22"/>
          <w:szCs w:val="22"/>
          <w:lang w:val="en-GB"/>
        </w:rPr>
      </w:pPr>
      <w:r w:rsidRPr="000E577F">
        <w:rPr>
          <w:rFonts w:asciiTheme="minorHAnsi" w:hAnsiTheme="minorHAnsi" w:cstheme="minorHAnsi"/>
          <w:sz w:val="22"/>
          <w:szCs w:val="22"/>
          <w:lang w:val="en-GB"/>
        </w:rPr>
        <w:t>ix.</w:t>
      </w:r>
      <w:r w:rsidRPr="000E577F">
        <w:rPr>
          <w:rFonts w:asciiTheme="minorHAnsi" w:hAnsiTheme="minorHAnsi" w:cstheme="minorHAnsi"/>
          <w:sz w:val="22"/>
          <w:szCs w:val="22"/>
          <w:lang w:val="en-GB"/>
        </w:rPr>
        <w:tab/>
      </w:r>
      <w:proofErr w:type="spellStart"/>
      <w:r w:rsidRPr="000E577F">
        <w:rPr>
          <w:rFonts w:asciiTheme="minorHAnsi" w:hAnsiTheme="minorHAnsi" w:cstheme="minorHAnsi"/>
          <w:sz w:val="22"/>
          <w:szCs w:val="22"/>
          <w:lang w:val="en-GB"/>
        </w:rPr>
        <w:t>Środki</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zaradcze</w:t>
      </w:r>
      <w:proofErr w:type="spellEnd"/>
      <w:r w:rsidRPr="000E577F">
        <w:rPr>
          <w:rFonts w:asciiTheme="minorHAnsi" w:hAnsiTheme="minorHAnsi" w:cstheme="minorHAnsi"/>
          <w:sz w:val="22"/>
          <w:szCs w:val="22"/>
          <w:lang w:val="en-GB"/>
        </w:rPr>
        <w:t xml:space="preserve"> </w:t>
      </w:r>
    </w:p>
    <w:p w14:paraId="2F9B9179"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dostarczania informacji o zgłoszeniach, takich jak:</w:t>
      </w:r>
    </w:p>
    <w:p w14:paraId="7E289D4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Numerowanie ich w celu łatwego śledzenia i powiadamiania za pośrednictwem poczty elektronicznej.</w:t>
      </w:r>
    </w:p>
    <w:p w14:paraId="7725BFB2"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podawania i aktualizowania statusu zgłoszenia, takiego jak : Otwarte, Zamknięte lub Rozwiązane</w:t>
      </w:r>
    </w:p>
    <w:p w14:paraId="7E37FDE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podania nazwy powiązanej podatności w zabezpieczeniach wraz z jej zasobami</w:t>
      </w:r>
    </w:p>
    <w:p w14:paraId="4513A86F"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podania wagi podatności w zabezpieczeniach zarejestrowanego zgłoszenia</w:t>
      </w:r>
    </w:p>
    <w:p w14:paraId="1E31825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Możliwość przypisania do wyznaczonego właściciela i terminu płatności </w:t>
      </w:r>
    </w:p>
    <w:p w14:paraId="6C631408"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Możliwość tworzenia wielu zakładek do utrzymywania i zarządzania zgłoszeniami zgodnie z poniższymi zasadami:</w:t>
      </w:r>
    </w:p>
    <w:p w14:paraId="3004667A"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lang w:val="en-GB"/>
        </w:rPr>
        <w:t>Status</w:t>
      </w:r>
    </w:p>
    <w:p w14:paraId="33DC1BA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t>Typ</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zasobu</w:t>
      </w:r>
      <w:proofErr w:type="spellEnd"/>
    </w:p>
    <w:p w14:paraId="1E1CCA01"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lastRenderedPageBreak/>
        <w:t>Kategoria</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usługi</w:t>
      </w:r>
      <w:proofErr w:type="spellEnd"/>
    </w:p>
    <w:p w14:paraId="517E4C06"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t>Tagi</w:t>
      </w:r>
      <w:proofErr w:type="spellEnd"/>
    </w:p>
    <w:p w14:paraId="75375CD7"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lang w:val="en-GB"/>
        </w:rPr>
        <w:t xml:space="preserve">Termin </w:t>
      </w:r>
      <w:proofErr w:type="spellStart"/>
      <w:r w:rsidRPr="000E577F">
        <w:rPr>
          <w:rFonts w:asciiTheme="minorHAnsi" w:hAnsiTheme="minorHAnsi" w:cstheme="minorHAnsi"/>
          <w:sz w:val="22"/>
          <w:szCs w:val="22"/>
          <w:lang w:val="en-GB"/>
        </w:rPr>
        <w:t>płatności</w:t>
      </w:r>
      <w:proofErr w:type="spellEnd"/>
    </w:p>
    <w:p w14:paraId="67F19C10"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Kategoria skanowania sieci i aplikacji internetowych</w:t>
      </w:r>
    </w:p>
    <w:p w14:paraId="3AFD0AAC"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lang w:val="en-GB"/>
        </w:rPr>
        <w:t>Istotność</w:t>
      </w:r>
    </w:p>
    <w:p w14:paraId="188F41CD"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lang w:val="en-GB"/>
        </w:rPr>
        <w:t xml:space="preserve">System </w:t>
      </w:r>
      <w:proofErr w:type="spellStart"/>
      <w:r w:rsidRPr="000E577F">
        <w:rPr>
          <w:rFonts w:asciiTheme="minorHAnsi" w:hAnsiTheme="minorHAnsi" w:cstheme="minorHAnsi"/>
          <w:sz w:val="22"/>
          <w:szCs w:val="22"/>
          <w:lang w:val="en-GB"/>
        </w:rPr>
        <w:t>operacyjny</w:t>
      </w:r>
      <w:proofErr w:type="spellEnd"/>
    </w:p>
    <w:p w14:paraId="4ADC1CBB"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r w:rsidRPr="000E577F">
        <w:rPr>
          <w:rFonts w:asciiTheme="minorHAnsi" w:hAnsiTheme="minorHAnsi" w:cstheme="minorHAnsi"/>
          <w:sz w:val="22"/>
          <w:szCs w:val="22"/>
          <w:lang w:val="en-GB"/>
        </w:rPr>
        <w:t>Porty</w:t>
      </w:r>
    </w:p>
    <w:p w14:paraId="794701C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lang w:val="en-GB"/>
        </w:rPr>
      </w:pPr>
      <w:proofErr w:type="spellStart"/>
      <w:r w:rsidRPr="000E577F">
        <w:rPr>
          <w:rFonts w:asciiTheme="minorHAnsi" w:hAnsiTheme="minorHAnsi" w:cstheme="minorHAnsi"/>
          <w:sz w:val="22"/>
          <w:szCs w:val="22"/>
          <w:lang w:val="en-GB"/>
        </w:rPr>
        <w:t>Właściciel</w:t>
      </w:r>
      <w:proofErr w:type="spellEnd"/>
    </w:p>
    <w:p w14:paraId="341D2DC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Potrafi zapewnić proaktywną obsługę zgłoszeń opartą na zasadach</w:t>
      </w:r>
    </w:p>
    <w:p w14:paraId="5E72F5F3"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ciągłego monitorowania oraz szybkiego i łatwego ustawienia profilu monitorowania zmian za pomocą powiadomień i alarmów.</w:t>
      </w:r>
    </w:p>
    <w:p w14:paraId="7B525B5E"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W menedżerze podatności musi istnieć możliwość utworzenia własnego widoku podatności zawierającego odfiltrowane zgodnie z konfiguracją administratora danych.</w:t>
      </w:r>
    </w:p>
    <w:p w14:paraId="21881B2A"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zignorowania wykrytych podatności na określony czas.</w:t>
      </w:r>
    </w:p>
    <w:p w14:paraId="7D86D107" w14:textId="77777777" w:rsidR="00C873EF" w:rsidRPr="000E577F" w:rsidRDefault="00C873EF" w:rsidP="00C873EF">
      <w:pPr>
        <w:pStyle w:val="Default"/>
        <w:spacing w:line="276" w:lineRule="auto"/>
        <w:ind w:left="720"/>
        <w:rPr>
          <w:rFonts w:asciiTheme="minorHAnsi" w:hAnsiTheme="minorHAnsi" w:cstheme="minorHAnsi"/>
          <w:sz w:val="22"/>
          <w:szCs w:val="22"/>
        </w:rPr>
      </w:pPr>
    </w:p>
    <w:p w14:paraId="380DF147" w14:textId="77777777" w:rsidR="00C873EF" w:rsidRPr="00320733" w:rsidRDefault="00C873EF" w:rsidP="00C873EF">
      <w:pPr>
        <w:pStyle w:val="Akapitzlist"/>
        <w:numPr>
          <w:ilvl w:val="0"/>
          <w:numId w:val="64"/>
        </w:numPr>
        <w:suppressAutoHyphens w:val="0"/>
        <w:spacing w:line="276" w:lineRule="auto"/>
        <w:ind w:left="284" w:hanging="284"/>
        <w:jc w:val="both"/>
        <w:rPr>
          <w:rFonts w:cstheme="minorHAnsi"/>
          <w:color w:val="000000" w:themeColor="text1"/>
        </w:rPr>
      </w:pPr>
      <w:r>
        <w:rPr>
          <w:rFonts w:cstheme="minorHAnsi"/>
          <w:color w:val="000000" w:themeColor="text1"/>
        </w:rPr>
        <w:t>System raportujący</w:t>
      </w:r>
    </w:p>
    <w:p w14:paraId="09EE14D3" w14:textId="77777777" w:rsidR="00C873EF" w:rsidRPr="000E577F" w:rsidRDefault="00C873EF" w:rsidP="00C873EF">
      <w:pPr>
        <w:pStyle w:val="Default"/>
        <w:spacing w:line="276" w:lineRule="auto"/>
        <w:ind w:firstLine="284"/>
        <w:rPr>
          <w:rFonts w:asciiTheme="minorHAnsi" w:hAnsiTheme="minorHAnsi" w:cstheme="minorHAnsi"/>
          <w:sz w:val="22"/>
          <w:szCs w:val="22"/>
        </w:rPr>
      </w:pPr>
      <w:r w:rsidRPr="000E577F">
        <w:rPr>
          <w:rFonts w:asciiTheme="minorHAnsi" w:hAnsiTheme="minorHAnsi" w:cstheme="minorHAnsi"/>
          <w:sz w:val="22"/>
          <w:szCs w:val="22"/>
        </w:rPr>
        <w:t>System raportujący musi zawierać następujące raporty:</w:t>
      </w:r>
    </w:p>
    <w:p w14:paraId="0DA1A8F0"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Skanowanie sieci</w:t>
      </w:r>
    </w:p>
    <w:p w14:paraId="0DDAC134"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Aplikacja sieciowa</w:t>
      </w:r>
    </w:p>
    <w:p w14:paraId="1C329C58"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Łatki</w:t>
      </w:r>
    </w:p>
    <w:p w14:paraId="5CA49523"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Środki zaradcze</w:t>
      </w:r>
    </w:p>
    <w:p w14:paraId="30FA5042"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Ocena </w:t>
      </w:r>
      <w:proofErr w:type="spellStart"/>
      <w:r w:rsidRPr="000E577F">
        <w:rPr>
          <w:rFonts w:asciiTheme="minorHAnsi" w:hAnsiTheme="minorHAnsi" w:cstheme="minorHAnsi"/>
          <w:sz w:val="22"/>
          <w:szCs w:val="22"/>
        </w:rPr>
        <w:t>phishingu</w:t>
      </w:r>
      <w:proofErr w:type="spellEnd"/>
      <w:r w:rsidRPr="000E577F">
        <w:rPr>
          <w:rFonts w:asciiTheme="minorHAnsi" w:hAnsiTheme="minorHAnsi" w:cstheme="minorHAnsi"/>
          <w:sz w:val="22"/>
          <w:szCs w:val="22"/>
        </w:rPr>
        <w:t xml:space="preserve"> e-mail</w:t>
      </w:r>
    </w:p>
    <w:p w14:paraId="0DE5C713"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Porównanie (raport Delta)</w:t>
      </w:r>
    </w:p>
    <w:p w14:paraId="4312E83D"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 Zgodność</w:t>
      </w:r>
    </w:p>
    <w:p w14:paraId="476438D0"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 Raporty zgodności: Musi być w stanie wygenerować następujący typ zgodności:</w:t>
      </w:r>
    </w:p>
    <w:p w14:paraId="6AE4566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Ustawa o ochronie danych osobowych</w:t>
      </w:r>
    </w:p>
    <w:p w14:paraId="54D4B61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 ISO / IEC 27001 </w:t>
      </w:r>
    </w:p>
    <w:p w14:paraId="7F5B75FC"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 Ogólne rozporządzenie o ochronie danych</w:t>
      </w:r>
    </w:p>
    <w:p w14:paraId="72CA439F"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 Bezpieczeństwo sieci i informacji</w:t>
      </w:r>
    </w:p>
    <w:p w14:paraId="54912D5C"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System powinien mieć możliwość dostarczania nowych niestandardowych raportów zgodności, które mogą być zalecane przez rząd, gdy ma to zastosowanie.</w:t>
      </w:r>
    </w:p>
    <w:p w14:paraId="60861356"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Rozwiązanie musi posiadać możliwość tworzenia i dostosowywania szablonów raportów sieciowych z następującymi opcjami:</w:t>
      </w:r>
    </w:p>
    <w:p w14:paraId="12A0C02F"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Raport oparty na określonym czasie skanowania</w:t>
      </w:r>
    </w:p>
    <w:p w14:paraId="3BF97ACE"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Raport oparty na wszystkich bieżących informacjach o podatnościach</w:t>
      </w:r>
    </w:p>
    <w:p w14:paraId="6CE8FF5C"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proofErr w:type="spellStart"/>
      <w:r w:rsidRPr="000E577F">
        <w:rPr>
          <w:rFonts w:asciiTheme="minorHAnsi" w:hAnsiTheme="minorHAnsi" w:cstheme="minorHAnsi"/>
          <w:sz w:val="22"/>
          <w:szCs w:val="22"/>
          <w:lang w:val="en-GB"/>
        </w:rPr>
        <w:t>Raport</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trendów</w:t>
      </w:r>
      <w:proofErr w:type="spellEnd"/>
      <w:r w:rsidRPr="000E577F">
        <w:rPr>
          <w:rFonts w:asciiTheme="minorHAnsi" w:hAnsiTheme="minorHAnsi" w:cstheme="minorHAnsi"/>
          <w:sz w:val="22"/>
          <w:szCs w:val="22"/>
          <w:lang w:val="en-GB"/>
        </w:rPr>
        <w:t xml:space="preserve"> z </w:t>
      </w:r>
      <w:proofErr w:type="spellStart"/>
      <w:r w:rsidRPr="000E577F">
        <w:rPr>
          <w:rFonts w:asciiTheme="minorHAnsi" w:hAnsiTheme="minorHAnsi" w:cstheme="minorHAnsi"/>
          <w:sz w:val="22"/>
          <w:szCs w:val="22"/>
          <w:lang w:val="en-GB"/>
        </w:rPr>
        <w:t>historią</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podatności</w:t>
      </w:r>
      <w:proofErr w:type="spellEnd"/>
    </w:p>
    <w:p w14:paraId="4199540C"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Zawartość raportu : Szczegóły raportu, przegląd podatności, podsumowanie podatności, lista podatności (według podatności i hosta) z opcjami wglądu, podsumowania, wykrywania, odniesień i ograniczenia tekstu do 500 znaków.</w:t>
      </w:r>
    </w:p>
    <w:p w14:paraId="323A324B"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Sposób prezentacji raportu: Podatności według ważności w czasie, Podatności według statusu, Podatności według ważności, 5 najbardziej narażonych kategorii</w:t>
      </w:r>
    </w:p>
    <w:p w14:paraId="7DA82A3B" w14:textId="77777777" w:rsidR="00C873EF" w:rsidRPr="000E577F" w:rsidRDefault="00C873EF" w:rsidP="00C873EF">
      <w:pPr>
        <w:pStyle w:val="Default"/>
        <w:numPr>
          <w:ilvl w:val="1"/>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lastRenderedPageBreak/>
        <w:t>Filtrowanie: Selektywne raportowanie podatności (pełne i niestandardowe) i wykluczenia, Uwzględnione systemy operacyjne, Filtry zasobów, Filtry podatności</w:t>
      </w:r>
    </w:p>
    <w:p w14:paraId="3769021C"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Potrafi utworzyć i dostosować szablon raportu aplikacji internetowej z następującymi opcjami:</w:t>
      </w:r>
    </w:p>
    <w:p w14:paraId="5282BC92"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Raport oparty na określonym czasie skanowania</w:t>
      </w:r>
    </w:p>
    <w:p w14:paraId="7C89030E"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Raport oparty na wszystkich bieżących informacjach o podatnościach</w:t>
      </w:r>
    </w:p>
    <w:p w14:paraId="2F471E02"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Filtrowanie: Selektywne raportowanie podatności (pełne i niestandardowe) i wykluczenia, Uwzględnione systemy operacyjne, Filtry zasobów, Filtry podatności</w:t>
      </w:r>
    </w:p>
    <w:p w14:paraId="5656F82F" w14:textId="77777777" w:rsidR="00C873EF" w:rsidRPr="000E577F" w:rsidRDefault="00C873EF" w:rsidP="00C873EF">
      <w:pPr>
        <w:pStyle w:val="Default"/>
        <w:numPr>
          <w:ilvl w:val="0"/>
          <w:numId w:val="72"/>
        </w:numPr>
        <w:spacing w:line="276" w:lineRule="auto"/>
        <w:rPr>
          <w:rFonts w:asciiTheme="minorHAnsi" w:hAnsiTheme="minorHAnsi" w:cstheme="minorHAnsi"/>
          <w:sz w:val="22"/>
          <w:szCs w:val="22"/>
        </w:rPr>
      </w:pPr>
      <w:r w:rsidRPr="000E577F">
        <w:rPr>
          <w:rFonts w:asciiTheme="minorHAnsi" w:hAnsiTheme="minorHAnsi" w:cstheme="minorHAnsi"/>
          <w:sz w:val="22"/>
          <w:szCs w:val="22"/>
        </w:rPr>
        <w:t xml:space="preserve">Możliwość tworzenia "raportów skróconych" wysyłanych w sposób podsumowujący. Częstotliwość raportów można ustawić na: tygodniowe raporty skrócone i miesięczne raporty skrócone. </w:t>
      </w:r>
      <w:proofErr w:type="spellStart"/>
      <w:r>
        <w:rPr>
          <w:rFonts w:asciiTheme="minorHAnsi" w:hAnsiTheme="minorHAnsi" w:cstheme="minorHAnsi"/>
          <w:sz w:val="22"/>
          <w:szCs w:val="22"/>
          <w:lang w:val="en-GB"/>
        </w:rPr>
        <w:t>Raporty</w:t>
      </w:r>
      <w:proofErr w:type="spellEnd"/>
      <w:r>
        <w:rPr>
          <w:rFonts w:asciiTheme="minorHAnsi" w:hAnsiTheme="minorHAnsi" w:cstheme="minorHAnsi"/>
          <w:sz w:val="22"/>
          <w:szCs w:val="22"/>
          <w:lang w:val="en-GB"/>
        </w:rPr>
        <w:t xml:space="preserve"> </w:t>
      </w:r>
      <w:proofErr w:type="spellStart"/>
      <w:r>
        <w:rPr>
          <w:rFonts w:asciiTheme="minorHAnsi" w:hAnsiTheme="minorHAnsi" w:cstheme="minorHAnsi"/>
          <w:sz w:val="22"/>
          <w:szCs w:val="22"/>
          <w:lang w:val="en-GB"/>
        </w:rPr>
        <w:t>mają</w:t>
      </w:r>
      <w:proofErr w:type="spellEnd"/>
      <w:r>
        <w:rPr>
          <w:rFonts w:asciiTheme="minorHAnsi" w:hAnsiTheme="minorHAnsi" w:cstheme="minorHAnsi"/>
          <w:sz w:val="22"/>
          <w:szCs w:val="22"/>
          <w:lang w:val="en-GB"/>
        </w:rPr>
        <w:t xml:space="preserve"> </w:t>
      </w:r>
      <w:proofErr w:type="spellStart"/>
      <w:r>
        <w:rPr>
          <w:rFonts w:asciiTheme="minorHAnsi" w:hAnsiTheme="minorHAnsi" w:cstheme="minorHAnsi"/>
          <w:sz w:val="22"/>
          <w:szCs w:val="22"/>
          <w:lang w:val="en-GB"/>
        </w:rPr>
        <w:t>byc</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dostarczane</w:t>
      </w:r>
      <w:proofErr w:type="spellEnd"/>
      <w:r w:rsidRPr="000E577F">
        <w:rPr>
          <w:rFonts w:asciiTheme="minorHAnsi" w:hAnsiTheme="minorHAnsi" w:cstheme="minorHAnsi"/>
          <w:sz w:val="22"/>
          <w:szCs w:val="22"/>
          <w:lang w:val="en-GB"/>
        </w:rPr>
        <w:t xml:space="preserve"> </w:t>
      </w:r>
      <w:proofErr w:type="spellStart"/>
      <w:r w:rsidRPr="000E577F">
        <w:rPr>
          <w:rFonts w:asciiTheme="minorHAnsi" w:hAnsiTheme="minorHAnsi" w:cstheme="minorHAnsi"/>
          <w:sz w:val="22"/>
          <w:szCs w:val="22"/>
          <w:lang w:val="en-GB"/>
        </w:rPr>
        <w:t>kanałem</w:t>
      </w:r>
      <w:proofErr w:type="spellEnd"/>
      <w:r w:rsidRPr="000E577F">
        <w:rPr>
          <w:rFonts w:asciiTheme="minorHAnsi" w:hAnsiTheme="minorHAnsi" w:cstheme="minorHAnsi"/>
          <w:sz w:val="22"/>
          <w:szCs w:val="22"/>
          <w:lang w:val="en-GB"/>
        </w:rPr>
        <w:t xml:space="preserve"> e-mail.</w:t>
      </w:r>
    </w:p>
    <w:p w14:paraId="617C0B86" w14:textId="77777777" w:rsidR="00C873EF" w:rsidRDefault="00C873EF" w:rsidP="00C873EF">
      <w:pPr>
        <w:tabs>
          <w:tab w:val="left" w:pos="5310"/>
        </w:tabs>
        <w:ind w:right="331"/>
        <w:jc w:val="both"/>
        <w:rPr>
          <w:rFonts w:cstheme="minorHAnsi"/>
          <w:b/>
        </w:rPr>
      </w:pPr>
    </w:p>
    <w:p w14:paraId="6CFEAB2D" w14:textId="06D18D45" w:rsidR="00C873EF" w:rsidRPr="00C873EF" w:rsidRDefault="00C873EF" w:rsidP="00C873EF">
      <w:pPr>
        <w:tabs>
          <w:tab w:val="left" w:pos="5310"/>
        </w:tabs>
        <w:ind w:right="331"/>
        <w:jc w:val="both"/>
        <w:rPr>
          <w:rFonts w:cstheme="minorHAnsi"/>
          <w:b/>
          <w:sz w:val="24"/>
          <w:szCs w:val="24"/>
        </w:rPr>
      </w:pPr>
      <w:r w:rsidRPr="00C873EF">
        <w:rPr>
          <w:rFonts w:cstheme="minorHAnsi"/>
          <w:b/>
          <w:sz w:val="24"/>
          <w:szCs w:val="24"/>
        </w:rPr>
        <w:t>ETAP II</w:t>
      </w:r>
    </w:p>
    <w:p w14:paraId="0B2E4D90" w14:textId="77777777" w:rsidR="00C873EF" w:rsidRDefault="00C873EF" w:rsidP="00C873EF">
      <w:pPr>
        <w:tabs>
          <w:tab w:val="left" w:pos="5310"/>
        </w:tabs>
        <w:ind w:right="331"/>
        <w:jc w:val="both"/>
        <w:rPr>
          <w:rFonts w:cstheme="minorHAnsi"/>
          <w:b/>
        </w:rPr>
      </w:pPr>
    </w:p>
    <w:p w14:paraId="0B7D0625" w14:textId="028634F8"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 xml:space="preserve">Most bezprzewodowy do archiwum </w:t>
      </w:r>
      <w:proofErr w:type="spellStart"/>
      <w:r w:rsidRPr="00C873EF">
        <w:rPr>
          <w:rFonts w:cstheme="minorHAnsi"/>
          <w:b/>
        </w:rPr>
        <w:t>odmiejscowionego</w:t>
      </w:r>
      <w:proofErr w:type="spellEnd"/>
      <w:r w:rsidRPr="00C873EF">
        <w:rPr>
          <w:rFonts w:cstheme="minorHAnsi"/>
          <w:b/>
        </w:rPr>
        <w:t xml:space="preserve">  (1 szt., tj. 2 szt. anten z uchwytami) </w:t>
      </w:r>
    </w:p>
    <w:p w14:paraId="5661778E" w14:textId="77777777" w:rsidR="00C873EF" w:rsidRPr="00D90AD6" w:rsidRDefault="00C873EF" w:rsidP="00C873EF">
      <w:pPr>
        <w:pStyle w:val="Akapitzlist"/>
        <w:numPr>
          <w:ilvl w:val="0"/>
          <w:numId w:val="61"/>
        </w:numPr>
        <w:suppressAutoHyphens w:val="0"/>
        <w:ind w:left="284" w:hanging="284"/>
        <w:jc w:val="both"/>
        <w:rPr>
          <w:rFonts w:cstheme="minorHAnsi"/>
        </w:rPr>
      </w:pPr>
      <w:r w:rsidRPr="00D90AD6">
        <w:rPr>
          <w:rFonts w:cstheme="minorHAnsi"/>
        </w:rPr>
        <w:t>Minimalne parametry techniczne urządzenia</w:t>
      </w:r>
    </w:p>
    <w:p w14:paraId="743472AD" w14:textId="77777777" w:rsidR="00C873EF" w:rsidRDefault="00C873EF" w:rsidP="00C873EF">
      <w:pPr>
        <w:jc w:val="both"/>
        <w:rPr>
          <w:rFonts w:cstheme="minorHAnsi"/>
        </w:rPr>
      </w:pPr>
    </w:p>
    <w:tbl>
      <w:tblPr>
        <w:tblStyle w:val="Tabela-Siatka"/>
        <w:tblW w:w="9752" w:type="dxa"/>
        <w:tblLook w:val="04A0" w:firstRow="1" w:lastRow="0" w:firstColumn="1" w:lastColumn="0" w:noHBand="0" w:noVBand="1"/>
      </w:tblPr>
      <w:tblGrid>
        <w:gridCol w:w="3256"/>
        <w:gridCol w:w="6496"/>
      </w:tblGrid>
      <w:tr w:rsidR="00C873EF" w:rsidRPr="006901E2" w14:paraId="20CB1DD3"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B204CDD" w14:textId="77777777" w:rsidR="00C873EF" w:rsidRPr="006901E2" w:rsidRDefault="00C873EF" w:rsidP="00957707">
            <w:pPr>
              <w:jc w:val="center"/>
              <w:rPr>
                <w:rFonts w:eastAsia="Tahoma" w:cstheme="minorHAnsi"/>
                <w:bCs/>
              </w:rPr>
            </w:pPr>
            <w:r w:rsidRPr="006901E2">
              <w:rPr>
                <w:rFonts w:eastAsia="Tahoma" w:cstheme="minorHAnsi"/>
                <w:b/>
              </w:rPr>
              <w:t>Nazwa</w:t>
            </w:r>
          </w:p>
        </w:tc>
        <w:tc>
          <w:tcPr>
            <w:tcW w:w="6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131710F" w14:textId="77777777" w:rsidR="00C873EF" w:rsidRPr="006901E2" w:rsidRDefault="00C873EF" w:rsidP="00957707">
            <w:pPr>
              <w:jc w:val="center"/>
              <w:rPr>
                <w:rFonts w:eastAsia="Tahoma" w:cstheme="minorHAnsi"/>
                <w:b/>
              </w:rPr>
            </w:pPr>
            <w:r w:rsidRPr="006901E2">
              <w:rPr>
                <w:rFonts w:eastAsia="Tahoma" w:cstheme="minorHAnsi"/>
                <w:b/>
              </w:rPr>
              <w:t>Minimalne wymagania</w:t>
            </w:r>
          </w:p>
        </w:tc>
      </w:tr>
      <w:tr w:rsidR="00C873EF" w:rsidRPr="006901E2" w14:paraId="425D6422"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2B43E52C" w14:textId="77777777" w:rsidR="00C873EF" w:rsidRPr="006901E2" w:rsidRDefault="00C873EF" w:rsidP="00957707">
            <w:pPr>
              <w:jc w:val="both"/>
              <w:rPr>
                <w:rFonts w:cstheme="minorHAnsi"/>
              </w:rPr>
            </w:pPr>
            <w:r w:rsidRPr="006901E2">
              <w:rPr>
                <w:rFonts w:cstheme="minorHAnsi"/>
              </w:rPr>
              <w:t>Interfejs sieciowy</w:t>
            </w:r>
          </w:p>
        </w:tc>
        <w:tc>
          <w:tcPr>
            <w:tcW w:w="6496" w:type="dxa"/>
            <w:tcBorders>
              <w:top w:val="single" w:sz="4" w:space="0" w:color="auto"/>
              <w:left w:val="single" w:sz="4" w:space="0" w:color="auto"/>
              <w:bottom w:val="single" w:sz="4" w:space="0" w:color="auto"/>
              <w:right w:val="single" w:sz="4" w:space="0" w:color="auto"/>
            </w:tcBorders>
            <w:noWrap/>
            <w:vAlign w:val="center"/>
          </w:tcPr>
          <w:p w14:paraId="66BB8154" w14:textId="77777777" w:rsidR="00C873EF" w:rsidRPr="006901E2" w:rsidRDefault="00C873EF" w:rsidP="00957707">
            <w:pPr>
              <w:rPr>
                <w:rFonts w:cstheme="minorHAnsi"/>
              </w:rPr>
            </w:pPr>
            <w:r w:rsidRPr="006901E2">
              <w:rPr>
                <w:rFonts w:cstheme="minorHAnsi"/>
              </w:rPr>
              <w:t xml:space="preserve">2 porty RJ45 </w:t>
            </w:r>
            <w:proofErr w:type="spellStart"/>
            <w:r w:rsidRPr="006901E2">
              <w:rPr>
                <w:rFonts w:cstheme="minorHAnsi"/>
              </w:rPr>
              <w:t>GbE</w:t>
            </w:r>
            <w:proofErr w:type="spellEnd"/>
          </w:p>
        </w:tc>
      </w:tr>
      <w:tr w:rsidR="00C873EF" w:rsidRPr="006901E2" w14:paraId="770F1404"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13D7466B" w14:textId="77777777" w:rsidR="00C873EF" w:rsidRPr="006901E2" w:rsidRDefault="00C873EF" w:rsidP="00957707">
            <w:pPr>
              <w:rPr>
                <w:rFonts w:cstheme="minorHAnsi"/>
              </w:rPr>
            </w:pPr>
            <w:r w:rsidRPr="006901E2">
              <w:rPr>
                <w:rFonts w:cstheme="minorHAnsi"/>
              </w:rPr>
              <w:t xml:space="preserve">Zasilanie </w:t>
            </w:r>
          </w:p>
        </w:tc>
        <w:tc>
          <w:tcPr>
            <w:tcW w:w="6496" w:type="dxa"/>
            <w:tcBorders>
              <w:top w:val="single" w:sz="4" w:space="0" w:color="auto"/>
              <w:left w:val="single" w:sz="4" w:space="0" w:color="auto"/>
              <w:bottom w:val="single" w:sz="4" w:space="0" w:color="auto"/>
              <w:right w:val="single" w:sz="4" w:space="0" w:color="auto"/>
            </w:tcBorders>
            <w:noWrap/>
            <w:vAlign w:val="center"/>
          </w:tcPr>
          <w:p w14:paraId="44B53716" w14:textId="77777777" w:rsidR="00C873EF" w:rsidRPr="006901E2" w:rsidRDefault="00C873EF" w:rsidP="00957707">
            <w:pPr>
              <w:rPr>
                <w:rFonts w:cstheme="minorHAnsi"/>
              </w:rPr>
            </w:pPr>
            <w:proofErr w:type="spellStart"/>
            <w:r w:rsidRPr="006901E2">
              <w:rPr>
                <w:rFonts w:cstheme="minorHAnsi"/>
              </w:rPr>
              <w:t>PoE</w:t>
            </w:r>
            <w:proofErr w:type="spellEnd"/>
          </w:p>
        </w:tc>
      </w:tr>
      <w:tr w:rsidR="00C873EF" w:rsidRPr="006901E2" w14:paraId="52B794F5"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187FD32B" w14:textId="77777777" w:rsidR="00C873EF" w:rsidRPr="006901E2" w:rsidRDefault="00C873EF" w:rsidP="00957707">
            <w:pPr>
              <w:rPr>
                <w:rFonts w:cstheme="minorHAnsi"/>
              </w:rPr>
            </w:pPr>
            <w:r w:rsidRPr="006901E2">
              <w:rPr>
                <w:rFonts w:cstheme="minorHAnsi"/>
              </w:rPr>
              <w:t>Zasilacz</w:t>
            </w:r>
          </w:p>
        </w:tc>
        <w:tc>
          <w:tcPr>
            <w:tcW w:w="6496" w:type="dxa"/>
            <w:tcBorders>
              <w:top w:val="single" w:sz="4" w:space="0" w:color="auto"/>
              <w:left w:val="single" w:sz="4" w:space="0" w:color="auto"/>
              <w:bottom w:val="single" w:sz="4" w:space="0" w:color="auto"/>
              <w:right w:val="single" w:sz="4" w:space="0" w:color="auto"/>
            </w:tcBorders>
            <w:noWrap/>
            <w:vAlign w:val="center"/>
          </w:tcPr>
          <w:p w14:paraId="7AD4D9E1" w14:textId="77777777" w:rsidR="00C873EF" w:rsidRPr="006901E2" w:rsidRDefault="00C873EF" w:rsidP="00957707">
            <w:pPr>
              <w:rPr>
                <w:rFonts w:cstheme="minorHAnsi"/>
              </w:rPr>
            </w:pPr>
            <w:r w:rsidRPr="006901E2">
              <w:rPr>
                <w:rFonts w:cstheme="minorHAnsi"/>
              </w:rPr>
              <w:t>Dołączony</w:t>
            </w:r>
          </w:p>
        </w:tc>
      </w:tr>
      <w:tr w:rsidR="00C873EF" w:rsidRPr="006901E2" w14:paraId="0DF49DCA"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67DA5D88" w14:textId="77777777" w:rsidR="00C873EF" w:rsidRPr="006901E2" w:rsidRDefault="00C873EF" w:rsidP="00957707">
            <w:pPr>
              <w:jc w:val="both"/>
              <w:rPr>
                <w:rFonts w:cstheme="minorHAnsi"/>
              </w:rPr>
            </w:pPr>
            <w:r w:rsidRPr="006901E2">
              <w:rPr>
                <w:rFonts w:cstheme="minorHAnsi"/>
              </w:rPr>
              <w:t>Maksymalne zużycie mocy</w:t>
            </w:r>
          </w:p>
        </w:tc>
        <w:tc>
          <w:tcPr>
            <w:tcW w:w="6496" w:type="dxa"/>
            <w:tcBorders>
              <w:top w:val="single" w:sz="4" w:space="0" w:color="auto"/>
              <w:left w:val="single" w:sz="4" w:space="0" w:color="auto"/>
              <w:bottom w:val="single" w:sz="4" w:space="0" w:color="auto"/>
              <w:right w:val="single" w:sz="4" w:space="0" w:color="auto"/>
            </w:tcBorders>
            <w:noWrap/>
            <w:vAlign w:val="center"/>
          </w:tcPr>
          <w:p w14:paraId="3F432524" w14:textId="77777777" w:rsidR="00C873EF" w:rsidRPr="006901E2" w:rsidRDefault="00C873EF" w:rsidP="00957707">
            <w:pPr>
              <w:rPr>
                <w:rFonts w:cstheme="minorHAnsi"/>
              </w:rPr>
            </w:pPr>
            <w:r w:rsidRPr="006901E2">
              <w:rPr>
                <w:rFonts w:cstheme="minorHAnsi"/>
              </w:rPr>
              <w:t>8,5W</w:t>
            </w:r>
          </w:p>
        </w:tc>
      </w:tr>
      <w:tr w:rsidR="00C873EF" w:rsidRPr="006901E2" w14:paraId="29F17232"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7C55FB56" w14:textId="77777777" w:rsidR="00C873EF" w:rsidRPr="006901E2" w:rsidRDefault="00C873EF" w:rsidP="00957707">
            <w:pPr>
              <w:rPr>
                <w:rFonts w:cstheme="minorHAnsi"/>
              </w:rPr>
            </w:pPr>
            <w:r w:rsidRPr="006901E2">
              <w:rPr>
                <w:rFonts w:cstheme="minorHAnsi"/>
              </w:rPr>
              <w:t>Moc</w:t>
            </w:r>
          </w:p>
        </w:tc>
        <w:tc>
          <w:tcPr>
            <w:tcW w:w="6496" w:type="dxa"/>
            <w:tcBorders>
              <w:top w:val="single" w:sz="4" w:space="0" w:color="auto"/>
              <w:left w:val="single" w:sz="4" w:space="0" w:color="auto"/>
              <w:bottom w:val="single" w:sz="4" w:space="0" w:color="auto"/>
              <w:right w:val="single" w:sz="4" w:space="0" w:color="auto"/>
            </w:tcBorders>
            <w:noWrap/>
            <w:vAlign w:val="center"/>
          </w:tcPr>
          <w:p w14:paraId="099811D9" w14:textId="77777777" w:rsidR="00C873EF" w:rsidRPr="006901E2" w:rsidRDefault="00C873EF" w:rsidP="00957707">
            <w:pPr>
              <w:rPr>
                <w:rFonts w:cstheme="minorHAnsi"/>
              </w:rPr>
            </w:pPr>
            <w:r w:rsidRPr="006901E2">
              <w:rPr>
                <w:rFonts w:cstheme="minorHAnsi"/>
              </w:rPr>
              <w:t xml:space="preserve">19 </w:t>
            </w:r>
            <w:proofErr w:type="spellStart"/>
            <w:r w:rsidRPr="006901E2">
              <w:rPr>
                <w:rFonts w:cstheme="minorHAnsi"/>
              </w:rPr>
              <w:t>dBi</w:t>
            </w:r>
            <w:proofErr w:type="spellEnd"/>
          </w:p>
        </w:tc>
      </w:tr>
      <w:tr w:rsidR="00C873EF" w:rsidRPr="006901E2" w14:paraId="2A6CD105"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2EB6C321" w14:textId="77777777" w:rsidR="00C873EF" w:rsidRPr="006901E2" w:rsidRDefault="00C873EF" w:rsidP="00957707">
            <w:pPr>
              <w:jc w:val="both"/>
              <w:rPr>
                <w:rFonts w:cstheme="minorHAnsi"/>
              </w:rPr>
            </w:pPr>
            <w:r w:rsidRPr="006901E2">
              <w:rPr>
                <w:rFonts w:cstheme="minorHAnsi"/>
              </w:rPr>
              <w:t>Polaryzacja</w:t>
            </w:r>
          </w:p>
        </w:tc>
        <w:tc>
          <w:tcPr>
            <w:tcW w:w="6496" w:type="dxa"/>
            <w:tcBorders>
              <w:top w:val="single" w:sz="4" w:space="0" w:color="auto"/>
              <w:left w:val="single" w:sz="4" w:space="0" w:color="auto"/>
              <w:bottom w:val="single" w:sz="4" w:space="0" w:color="auto"/>
              <w:right w:val="single" w:sz="4" w:space="0" w:color="auto"/>
            </w:tcBorders>
            <w:noWrap/>
            <w:vAlign w:val="center"/>
          </w:tcPr>
          <w:p w14:paraId="34689019" w14:textId="77777777" w:rsidR="00C873EF" w:rsidRPr="006901E2" w:rsidRDefault="00C873EF" w:rsidP="00957707">
            <w:pPr>
              <w:rPr>
                <w:rFonts w:cstheme="minorHAnsi"/>
              </w:rPr>
            </w:pPr>
            <w:r w:rsidRPr="006901E2">
              <w:rPr>
                <w:rFonts w:cstheme="minorHAnsi"/>
              </w:rPr>
              <w:t>Podwójna liniowa</w:t>
            </w:r>
          </w:p>
        </w:tc>
      </w:tr>
      <w:tr w:rsidR="00C873EF" w:rsidRPr="006901E2" w14:paraId="2EB23787"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2B9B80AA" w14:textId="77777777" w:rsidR="00C873EF" w:rsidRPr="006901E2" w:rsidRDefault="00C873EF" w:rsidP="00957707">
            <w:pPr>
              <w:rPr>
                <w:rFonts w:cstheme="minorHAnsi"/>
              </w:rPr>
            </w:pPr>
            <w:r w:rsidRPr="006901E2">
              <w:rPr>
                <w:rFonts w:cstheme="minorHAnsi"/>
              </w:rPr>
              <w:t>Częstotliwość pracy</w:t>
            </w:r>
          </w:p>
        </w:tc>
        <w:tc>
          <w:tcPr>
            <w:tcW w:w="6496" w:type="dxa"/>
            <w:tcBorders>
              <w:top w:val="single" w:sz="4" w:space="0" w:color="auto"/>
              <w:left w:val="single" w:sz="4" w:space="0" w:color="auto"/>
              <w:bottom w:val="single" w:sz="4" w:space="0" w:color="auto"/>
              <w:right w:val="single" w:sz="4" w:space="0" w:color="auto"/>
            </w:tcBorders>
            <w:noWrap/>
            <w:vAlign w:val="center"/>
          </w:tcPr>
          <w:p w14:paraId="07A3B70E" w14:textId="77777777" w:rsidR="00C873EF" w:rsidRPr="006901E2" w:rsidRDefault="00C873EF" w:rsidP="00957707">
            <w:pPr>
              <w:rPr>
                <w:rFonts w:cstheme="minorHAnsi"/>
              </w:rPr>
            </w:pPr>
            <w:r w:rsidRPr="006901E2">
              <w:rPr>
                <w:rFonts w:cstheme="minorHAnsi"/>
              </w:rPr>
              <w:t>5 MHZ</w:t>
            </w:r>
          </w:p>
        </w:tc>
      </w:tr>
      <w:tr w:rsidR="00C873EF" w:rsidRPr="006901E2" w14:paraId="01761606"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06090CAA" w14:textId="77777777" w:rsidR="00C873EF" w:rsidRPr="006901E2" w:rsidRDefault="00C873EF" w:rsidP="00957707">
            <w:pPr>
              <w:rPr>
                <w:rFonts w:cstheme="minorHAnsi"/>
              </w:rPr>
            </w:pPr>
            <w:r w:rsidRPr="006901E2">
              <w:rPr>
                <w:rFonts w:cstheme="minorHAnsi"/>
              </w:rPr>
              <w:t>Przepustowość</w:t>
            </w:r>
          </w:p>
        </w:tc>
        <w:tc>
          <w:tcPr>
            <w:tcW w:w="6496" w:type="dxa"/>
            <w:tcBorders>
              <w:top w:val="single" w:sz="4" w:space="0" w:color="auto"/>
              <w:left w:val="single" w:sz="4" w:space="0" w:color="auto"/>
              <w:bottom w:val="single" w:sz="4" w:space="0" w:color="auto"/>
              <w:right w:val="single" w:sz="4" w:space="0" w:color="auto"/>
            </w:tcBorders>
            <w:noWrap/>
            <w:vAlign w:val="center"/>
          </w:tcPr>
          <w:p w14:paraId="24378856" w14:textId="77777777" w:rsidR="00C873EF" w:rsidRPr="006901E2" w:rsidRDefault="00C873EF" w:rsidP="00957707">
            <w:pPr>
              <w:rPr>
                <w:rFonts w:cstheme="minorHAnsi"/>
              </w:rPr>
            </w:pPr>
            <w:r w:rsidRPr="006901E2">
              <w:rPr>
                <w:rFonts w:cstheme="minorHAnsi"/>
              </w:rPr>
              <w:t xml:space="preserve">450+ </w:t>
            </w:r>
            <w:proofErr w:type="spellStart"/>
            <w:r w:rsidRPr="006901E2">
              <w:rPr>
                <w:rFonts w:cstheme="minorHAnsi"/>
              </w:rPr>
              <w:t>Mbps</w:t>
            </w:r>
            <w:proofErr w:type="spellEnd"/>
          </w:p>
        </w:tc>
      </w:tr>
      <w:tr w:rsidR="00C873EF" w:rsidRPr="006901E2" w14:paraId="1FD86FC2"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2A37A24C" w14:textId="77777777" w:rsidR="00C873EF" w:rsidRPr="006901E2" w:rsidRDefault="00C873EF" w:rsidP="00957707">
            <w:pPr>
              <w:rPr>
                <w:rFonts w:cstheme="minorHAnsi"/>
              </w:rPr>
            </w:pPr>
            <w:r w:rsidRPr="006901E2">
              <w:rPr>
                <w:rFonts w:cstheme="minorHAnsi"/>
              </w:rPr>
              <w:t>Zasięg</w:t>
            </w:r>
          </w:p>
        </w:tc>
        <w:tc>
          <w:tcPr>
            <w:tcW w:w="6496" w:type="dxa"/>
            <w:tcBorders>
              <w:top w:val="single" w:sz="4" w:space="0" w:color="auto"/>
              <w:left w:val="single" w:sz="4" w:space="0" w:color="auto"/>
              <w:bottom w:val="single" w:sz="4" w:space="0" w:color="auto"/>
              <w:right w:val="single" w:sz="4" w:space="0" w:color="auto"/>
            </w:tcBorders>
            <w:noWrap/>
            <w:vAlign w:val="center"/>
          </w:tcPr>
          <w:p w14:paraId="335A0757" w14:textId="77777777" w:rsidR="00C873EF" w:rsidRPr="006901E2" w:rsidRDefault="00C873EF" w:rsidP="00957707">
            <w:pPr>
              <w:rPr>
                <w:rFonts w:cstheme="minorHAnsi"/>
              </w:rPr>
            </w:pPr>
            <w:r w:rsidRPr="006901E2">
              <w:rPr>
                <w:rFonts w:cstheme="minorHAnsi"/>
              </w:rPr>
              <w:t>5 km</w:t>
            </w:r>
          </w:p>
        </w:tc>
      </w:tr>
      <w:tr w:rsidR="00C873EF" w:rsidRPr="006901E2" w14:paraId="655DEF69"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tcPr>
          <w:p w14:paraId="4D442AD2" w14:textId="77777777" w:rsidR="00C873EF" w:rsidRPr="006901E2" w:rsidRDefault="00C873EF" w:rsidP="00957707">
            <w:pPr>
              <w:rPr>
                <w:rFonts w:cstheme="minorHAnsi"/>
              </w:rPr>
            </w:pPr>
            <w:r w:rsidRPr="006901E2">
              <w:rPr>
                <w:rFonts w:cstheme="minorHAnsi"/>
              </w:rPr>
              <w:t xml:space="preserve">Zarządzanie </w:t>
            </w:r>
          </w:p>
        </w:tc>
        <w:tc>
          <w:tcPr>
            <w:tcW w:w="6496" w:type="dxa"/>
            <w:tcBorders>
              <w:top w:val="single" w:sz="4" w:space="0" w:color="auto"/>
              <w:left w:val="single" w:sz="4" w:space="0" w:color="auto"/>
              <w:bottom w:val="single" w:sz="4" w:space="0" w:color="auto"/>
              <w:right w:val="single" w:sz="4" w:space="0" w:color="auto"/>
            </w:tcBorders>
            <w:noWrap/>
            <w:vAlign w:val="center"/>
          </w:tcPr>
          <w:p w14:paraId="4B2BAB78" w14:textId="77777777" w:rsidR="00C873EF" w:rsidRPr="006901E2" w:rsidRDefault="00C873EF" w:rsidP="00957707">
            <w:pPr>
              <w:rPr>
                <w:rFonts w:cstheme="minorHAnsi"/>
              </w:rPr>
            </w:pPr>
            <w:r w:rsidRPr="006901E2">
              <w:rPr>
                <w:rFonts w:cstheme="minorHAnsi"/>
              </w:rPr>
              <w:t>Indywidualne (bez konieczności stosowania kontrolera)</w:t>
            </w:r>
          </w:p>
        </w:tc>
      </w:tr>
      <w:tr w:rsidR="00C873EF" w:rsidRPr="00F34CFD" w14:paraId="067DBC30" w14:textId="77777777" w:rsidTr="00957707">
        <w:trPr>
          <w:trHeight w:val="302"/>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5FB680A9" w14:textId="77777777" w:rsidR="00C873EF" w:rsidRPr="006901E2" w:rsidRDefault="00C873EF" w:rsidP="00957707">
            <w:pPr>
              <w:rPr>
                <w:rFonts w:cstheme="minorHAnsi"/>
              </w:rPr>
            </w:pPr>
            <w:r w:rsidRPr="006901E2">
              <w:rPr>
                <w:rFonts w:cstheme="minorHAnsi"/>
              </w:rPr>
              <w:t>Gwarancja</w:t>
            </w:r>
          </w:p>
        </w:tc>
        <w:tc>
          <w:tcPr>
            <w:tcW w:w="6496" w:type="dxa"/>
            <w:tcBorders>
              <w:top w:val="single" w:sz="4" w:space="0" w:color="auto"/>
              <w:left w:val="single" w:sz="4" w:space="0" w:color="auto"/>
              <w:bottom w:val="single" w:sz="4" w:space="0" w:color="auto"/>
              <w:right w:val="single" w:sz="4" w:space="0" w:color="auto"/>
            </w:tcBorders>
            <w:noWrap/>
            <w:vAlign w:val="center"/>
          </w:tcPr>
          <w:p w14:paraId="7772B459" w14:textId="77777777" w:rsidR="00C873EF" w:rsidRPr="00F41F02" w:rsidRDefault="00C873EF" w:rsidP="00957707">
            <w:pPr>
              <w:rPr>
                <w:rFonts w:cstheme="minorHAnsi"/>
              </w:rPr>
            </w:pPr>
            <w:r w:rsidRPr="006901E2">
              <w:rPr>
                <w:rFonts w:cstheme="minorHAnsi"/>
              </w:rPr>
              <w:t>24 miesiące</w:t>
            </w:r>
          </w:p>
        </w:tc>
      </w:tr>
    </w:tbl>
    <w:p w14:paraId="20A928AC" w14:textId="77777777" w:rsidR="00C873EF" w:rsidRPr="00D90AD6" w:rsidRDefault="00C873EF" w:rsidP="00C873EF">
      <w:pPr>
        <w:jc w:val="both"/>
        <w:rPr>
          <w:rFonts w:cstheme="minorHAnsi"/>
        </w:rPr>
      </w:pPr>
    </w:p>
    <w:p w14:paraId="148A20E9" w14:textId="77777777" w:rsidR="00C873EF" w:rsidRPr="00D90AD6" w:rsidRDefault="00C873EF" w:rsidP="00C873EF">
      <w:pPr>
        <w:pStyle w:val="Akapitzlist"/>
        <w:numPr>
          <w:ilvl w:val="0"/>
          <w:numId w:val="61"/>
        </w:numPr>
        <w:suppressAutoHyphens w:val="0"/>
        <w:ind w:left="284" w:hanging="284"/>
        <w:jc w:val="both"/>
        <w:rPr>
          <w:rFonts w:cstheme="minorHAnsi"/>
        </w:rPr>
      </w:pPr>
      <w:r w:rsidRPr="00D90AD6">
        <w:rPr>
          <w:rFonts w:cstheme="minorHAnsi"/>
        </w:rPr>
        <w:t>Zakres instalacji i konfiguracji</w:t>
      </w:r>
    </w:p>
    <w:p w14:paraId="121D36A1"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urządzenie należy rozpakować i uruchomić w siedzibie Zamawiającego,</w:t>
      </w:r>
    </w:p>
    <w:p w14:paraId="05C589DF"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do urządzeń należy dołączyć niezbędne zasilacze, przewody oraz uchwyty,</w:t>
      </w:r>
    </w:p>
    <w:p w14:paraId="0646D927"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 xml:space="preserve">urządzenia należy zamontować w miejscach (lokalizacjach) wskazanych przez Zamawiającego, </w:t>
      </w:r>
    </w:p>
    <w:p w14:paraId="670555ED" w14:textId="77777777" w:rsidR="00C873EF" w:rsidRDefault="00C873EF" w:rsidP="00C873EF">
      <w:pPr>
        <w:pStyle w:val="Akapitzlist"/>
        <w:numPr>
          <w:ilvl w:val="0"/>
          <w:numId w:val="20"/>
        </w:numPr>
        <w:tabs>
          <w:tab w:val="left" w:pos="5310"/>
        </w:tabs>
        <w:suppressAutoHyphens w:val="0"/>
        <w:ind w:left="567" w:right="331" w:hanging="283"/>
        <w:jc w:val="both"/>
        <w:rPr>
          <w:rFonts w:cstheme="minorHAnsi"/>
        </w:rPr>
      </w:pPr>
      <w:r>
        <w:rPr>
          <w:rFonts w:cstheme="minorHAnsi"/>
        </w:rPr>
        <w:t>należy dokonać wstępnej konfiguracji połączenia, sieci VLAN oraz sieci zarządzającej zgodnie z wytycznymi służb informatycznych Zamawiającego.</w:t>
      </w:r>
    </w:p>
    <w:p w14:paraId="6ED2F575" w14:textId="77777777" w:rsidR="00C873EF" w:rsidRDefault="00C873EF" w:rsidP="00C873EF">
      <w:pPr>
        <w:tabs>
          <w:tab w:val="left" w:pos="5310"/>
        </w:tabs>
        <w:ind w:right="331"/>
        <w:jc w:val="both"/>
        <w:rPr>
          <w:rFonts w:cstheme="minorHAnsi"/>
          <w:b/>
        </w:rPr>
      </w:pPr>
    </w:p>
    <w:p w14:paraId="65B5B885" w14:textId="35C97C85" w:rsidR="00C873EF" w:rsidRPr="00C873EF" w:rsidRDefault="00C873EF" w:rsidP="00C873EF">
      <w:pPr>
        <w:pStyle w:val="Akapitzlist"/>
        <w:numPr>
          <w:ilvl w:val="0"/>
          <w:numId w:val="73"/>
        </w:numPr>
        <w:pBdr>
          <w:bottom w:val="single" w:sz="4" w:space="1" w:color="auto"/>
        </w:pBdr>
        <w:shd w:val="clear" w:color="auto" w:fill="D9D9D9" w:themeFill="background1" w:themeFillShade="D9"/>
        <w:rPr>
          <w:rFonts w:cstheme="minorHAnsi"/>
          <w:b/>
        </w:rPr>
      </w:pPr>
      <w:r w:rsidRPr="00C873EF">
        <w:rPr>
          <w:rFonts w:cstheme="minorHAnsi"/>
          <w:b/>
        </w:rPr>
        <w:t xml:space="preserve">Oprogramowanie NAC (Network Access Control) </w:t>
      </w:r>
    </w:p>
    <w:p w14:paraId="0774C27A" w14:textId="77777777" w:rsidR="00C873EF" w:rsidRPr="002A5FB0" w:rsidRDefault="00C873EF" w:rsidP="00C873EF">
      <w:pPr>
        <w:pStyle w:val="Akapitzlist"/>
        <w:numPr>
          <w:ilvl w:val="0"/>
          <w:numId w:val="32"/>
        </w:numPr>
        <w:suppressAutoHyphens w:val="0"/>
        <w:ind w:left="284" w:hanging="284"/>
        <w:jc w:val="both"/>
        <w:rPr>
          <w:rFonts w:cstheme="minorHAnsi"/>
        </w:rPr>
      </w:pPr>
      <w:r w:rsidRPr="002A5FB0">
        <w:rPr>
          <w:rFonts w:cstheme="minorHAnsi"/>
        </w:rPr>
        <w:t>Minimalna funkcjonalność</w:t>
      </w:r>
    </w:p>
    <w:p w14:paraId="255574F9" w14:textId="77777777" w:rsidR="00C873EF" w:rsidRDefault="00C873EF" w:rsidP="00C873EF">
      <w:pPr>
        <w:jc w:val="both"/>
        <w:rPr>
          <w:rFonts w:cstheme="minorHAnsi"/>
          <w:color w:val="FF0000"/>
        </w:rPr>
      </w:pPr>
    </w:p>
    <w:p w14:paraId="5A754634" w14:textId="77777777" w:rsidR="00C873EF" w:rsidRPr="004D7B07" w:rsidRDefault="00C873EF" w:rsidP="00C873EF">
      <w:pPr>
        <w:jc w:val="both"/>
        <w:rPr>
          <w:rFonts w:cstheme="minorHAnsi"/>
          <w:b/>
        </w:rPr>
      </w:pPr>
      <w:r w:rsidRPr="004D7B07">
        <w:rPr>
          <w:rFonts w:cstheme="minorHAnsi"/>
          <w:b/>
        </w:rPr>
        <w:t>Podstawowa funkcjonalność systemu NAC:</w:t>
      </w:r>
    </w:p>
    <w:p w14:paraId="6013193F" w14:textId="77777777" w:rsidR="00C873EF" w:rsidRPr="004D7B07" w:rsidRDefault="00C873EF" w:rsidP="00C873EF">
      <w:pPr>
        <w:pStyle w:val="Teksttreci0"/>
        <w:numPr>
          <w:ilvl w:val="0"/>
          <w:numId w:val="39"/>
        </w:numPr>
        <w:shd w:val="clear" w:color="auto" w:fill="auto"/>
        <w:tabs>
          <w:tab w:val="left" w:pos="731"/>
        </w:tabs>
        <w:spacing w:after="0"/>
        <w:ind w:right="20"/>
        <w:rPr>
          <w:rFonts w:asciiTheme="minorHAnsi" w:hAnsiTheme="minorHAnsi" w:cstheme="minorHAnsi"/>
          <w:sz w:val="22"/>
          <w:szCs w:val="22"/>
        </w:rPr>
      </w:pPr>
      <w:r w:rsidRPr="004D7B07">
        <w:rPr>
          <w:rFonts w:asciiTheme="minorHAnsi" w:hAnsiTheme="minorHAnsi" w:cstheme="minorHAnsi"/>
          <w:sz w:val="22"/>
          <w:szCs w:val="22"/>
        </w:rPr>
        <w:t>System musi posiadać funkcjonalność aktywnego zapobiegania dostępu do sieci nieautory</w:t>
      </w:r>
      <w:r w:rsidRPr="004D7B07">
        <w:rPr>
          <w:rFonts w:asciiTheme="minorHAnsi" w:hAnsiTheme="minorHAnsi" w:cstheme="minorHAnsi"/>
          <w:sz w:val="22"/>
          <w:szCs w:val="22"/>
        </w:rPr>
        <w:lastRenderedPageBreak/>
        <w:t>zowanych użytkowników i urządzeń końcowych.</w:t>
      </w:r>
    </w:p>
    <w:p w14:paraId="57BC765A" w14:textId="77777777" w:rsidR="00C873EF" w:rsidRPr="004D7B07" w:rsidRDefault="00C873EF" w:rsidP="00C873EF">
      <w:pPr>
        <w:pStyle w:val="Teksttreci0"/>
        <w:numPr>
          <w:ilvl w:val="0"/>
          <w:numId w:val="39"/>
        </w:numPr>
        <w:tabs>
          <w:tab w:val="left" w:pos="731"/>
        </w:tabs>
        <w:spacing w:after="0"/>
        <w:ind w:right="20"/>
        <w:rPr>
          <w:rFonts w:asciiTheme="minorHAnsi" w:hAnsiTheme="minorHAnsi" w:cstheme="minorHAnsi"/>
          <w:sz w:val="22"/>
          <w:szCs w:val="22"/>
        </w:rPr>
      </w:pPr>
      <w:r w:rsidRPr="004D7B07">
        <w:rPr>
          <w:rFonts w:asciiTheme="minorHAnsi" w:hAnsiTheme="minorHAnsi" w:cstheme="minorHAnsi"/>
          <w:sz w:val="22"/>
          <w:szCs w:val="22"/>
        </w:rPr>
        <w:t xml:space="preserve">System musi współpracować z urządzeniami wielu producentów (tzw. </w:t>
      </w:r>
      <w:proofErr w:type="spellStart"/>
      <w:r w:rsidRPr="004D7B07">
        <w:rPr>
          <w:rFonts w:asciiTheme="minorHAnsi" w:hAnsiTheme="minorHAnsi" w:cstheme="minorHAnsi"/>
          <w:sz w:val="22"/>
          <w:szCs w:val="22"/>
        </w:rPr>
        <w:t>multi</w:t>
      </w:r>
      <w:proofErr w:type="spellEnd"/>
      <w:r w:rsidRPr="004D7B07">
        <w:rPr>
          <w:rFonts w:asciiTheme="minorHAnsi" w:hAnsiTheme="minorHAnsi" w:cstheme="minorHAnsi"/>
          <w:sz w:val="22"/>
          <w:szCs w:val="22"/>
        </w:rPr>
        <w:t xml:space="preserve"> </w:t>
      </w:r>
      <w:proofErr w:type="spellStart"/>
      <w:r w:rsidRPr="004D7B07">
        <w:rPr>
          <w:rFonts w:asciiTheme="minorHAnsi" w:hAnsiTheme="minorHAnsi" w:cstheme="minorHAnsi"/>
          <w:sz w:val="22"/>
          <w:szCs w:val="22"/>
        </w:rPr>
        <w:t>vendor</w:t>
      </w:r>
      <w:proofErr w:type="spellEnd"/>
      <w:r w:rsidRPr="004D7B07">
        <w:rPr>
          <w:rFonts w:asciiTheme="minorHAnsi" w:hAnsiTheme="minorHAnsi" w:cstheme="minorHAnsi"/>
          <w:sz w:val="22"/>
          <w:szCs w:val="22"/>
        </w:rPr>
        <w:t>)</w:t>
      </w:r>
    </w:p>
    <w:p w14:paraId="74154D2F" w14:textId="77777777" w:rsidR="00C873EF" w:rsidRPr="004D7B07" w:rsidRDefault="00C873EF" w:rsidP="00C873EF">
      <w:pPr>
        <w:pStyle w:val="Teksttreci0"/>
        <w:numPr>
          <w:ilvl w:val="0"/>
          <w:numId w:val="39"/>
        </w:numPr>
        <w:tabs>
          <w:tab w:val="left" w:pos="731"/>
        </w:tabs>
        <w:spacing w:after="0"/>
        <w:ind w:right="20"/>
        <w:rPr>
          <w:rFonts w:asciiTheme="minorHAnsi" w:hAnsiTheme="minorHAnsi" w:cstheme="minorHAnsi"/>
          <w:sz w:val="22"/>
          <w:szCs w:val="22"/>
        </w:rPr>
      </w:pPr>
      <w:r w:rsidRPr="004D7B07">
        <w:rPr>
          <w:rFonts w:asciiTheme="minorHAnsi" w:hAnsiTheme="minorHAnsi" w:cstheme="minorHAnsi"/>
          <w:sz w:val="22"/>
          <w:szCs w:val="22"/>
        </w:rPr>
        <w:t>System musi być w pełni zarządzany z poziomu interfejsu graficznego dostępnego przez przeglądarkę internetową z jednej konsoli, interfejs WEB w wersji HTML5 niewymagających obsługi dodatkowych wtyczek.</w:t>
      </w:r>
    </w:p>
    <w:p w14:paraId="703EF2E4" w14:textId="77777777" w:rsidR="00C873EF" w:rsidRPr="004D7B07" w:rsidRDefault="00C873EF" w:rsidP="00C873EF">
      <w:pPr>
        <w:pStyle w:val="Akapitzlist"/>
        <w:numPr>
          <w:ilvl w:val="0"/>
          <w:numId w:val="39"/>
        </w:numPr>
        <w:tabs>
          <w:tab w:val="left" w:pos="731"/>
        </w:tabs>
        <w:suppressAutoHyphens w:val="0"/>
        <w:spacing w:line="276" w:lineRule="auto"/>
        <w:ind w:right="20"/>
        <w:jc w:val="both"/>
        <w:rPr>
          <w:rFonts w:cstheme="minorHAnsi"/>
        </w:rPr>
      </w:pPr>
      <w:r w:rsidRPr="004D7B07">
        <w:rPr>
          <w:rFonts w:cstheme="minorHAnsi"/>
        </w:rPr>
        <w:t>System musi wspierać funkcjonalność instalacji rozproszonej na wielu maszynach (serwerach) fizycznych lub wirtualnych w ramach jednej licencji.</w:t>
      </w:r>
    </w:p>
    <w:p w14:paraId="39F9078B" w14:textId="77777777" w:rsidR="00C873EF" w:rsidRPr="004D7B07" w:rsidRDefault="00C873EF" w:rsidP="00C873EF">
      <w:pPr>
        <w:pStyle w:val="Akapitzlist"/>
        <w:numPr>
          <w:ilvl w:val="0"/>
          <w:numId w:val="39"/>
        </w:numPr>
        <w:tabs>
          <w:tab w:val="left" w:pos="731"/>
        </w:tabs>
        <w:suppressAutoHyphens w:val="0"/>
        <w:spacing w:line="276" w:lineRule="auto"/>
        <w:ind w:right="20"/>
        <w:jc w:val="both"/>
        <w:rPr>
          <w:rFonts w:cstheme="minorHAnsi"/>
        </w:rPr>
      </w:pPr>
      <w:r w:rsidRPr="004D7B07">
        <w:rPr>
          <w:rFonts w:cstheme="minorHAnsi"/>
        </w:rPr>
        <w:t>System musi wspierać mechanizm DISASTER RECOVERY – tworzenia kopii lustrzanej całego systemu w celu zachowania ciągłości działania w ramach jednej licencji.</w:t>
      </w:r>
    </w:p>
    <w:p w14:paraId="21A33CEF" w14:textId="77777777" w:rsidR="00C873EF" w:rsidRPr="004D7B07" w:rsidRDefault="00C873EF" w:rsidP="00C873EF">
      <w:pPr>
        <w:pStyle w:val="Teksttreci0"/>
        <w:numPr>
          <w:ilvl w:val="0"/>
          <w:numId w:val="39"/>
        </w:numPr>
        <w:shd w:val="clear" w:color="auto" w:fill="auto"/>
        <w:tabs>
          <w:tab w:val="left" w:pos="753"/>
        </w:tabs>
        <w:spacing w:after="0"/>
        <w:ind w:right="20"/>
        <w:rPr>
          <w:rFonts w:asciiTheme="minorHAnsi" w:hAnsiTheme="minorHAnsi" w:cstheme="minorHAnsi"/>
          <w:sz w:val="22"/>
          <w:szCs w:val="22"/>
        </w:rPr>
      </w:pPr>
      <w:r w:rsidRPr="004D7B07">
        <w:rPr>
          <w:rFonts w:asciiTheme="minorHAnsi" w:hAnsiTheme="minorHAnsi" w:cstheme="minorHAnsi"/>
          <w:sz w:val="22"/>
          <w:szCs w:val="22"/>
        </w:rPr>
        <w:t>System musi umożliwiać elastyczną rozbudowę poprzez dodawanie licencji w przypadku wzrostu liczby obsługiwanych stacji końcowych.</w:t>
      </w:r>
    </w:p>
    <w:p w14:paraId="0E6563B6" w14:textId="77777777" w:rsidR="00C873EF" w:rsidRPr="004D7B07" w:rsidRDefault="00C873EF" w:rsidP="00C873EF">
      <w:pPr>
        <w:pStyle w:val="Teksttreci0"/>
        <w:numPr>
          <w:ilvl w:val="0"/>
          <w:numId w:val="39"/>
        </w:numPr>
        <w:shd w:val="clear" w:color="auto" w:fill="auto"/>
        <w:tabs>
          <w:tab w:val="left" w:pos="738"/>
        </w:tabs>
        <w:spacing w:after="0"/>
        <w:ind w:right="20"/>
        <w:rPr>
          <w:rFonts w:asciiTheme="minorHAnsi" w:hAnsiTheme="minorHAnsi" w:cstheme="minorHAnsi"/>
          <w:sz w:val="22"/>
          <w:szCs w:val="22"/>
        </w:rPr>
      </w:pPr>
      <w:r w:rsidRPr="004D7B07">
        <w:rPr>
          <w:rFonts w:asciiTheme="minorHAnsi" w:hAnsiTheme="minorHAnsi" w:cstheme="minorHAnsi"/>
          <w:sz w:val="22"/>
          <w:szCs w:val="22"/>
        </w:rPr>
        <w:t xml:space="preserve">System musi umożliwiać obsługę co najmniej </w:t>
      </w:r>
      <w:r>
        <w:rPr>
          <w:rFonts w:asciiTheme="minorHAnsi" w:hAnsiTheme="minorHAnsi" w:cstheme="minorHAnsi"/>
          <w:sz w:val="22"/>
          <w:szCs w:val="22"/>
        </w:rPr>
        <w:t xml:space="preserve">99 </w:t>
      </w:r>
      <w:r w:rsidRPr="004D7B07">
        <w:rPr>
          <w:rFonts w:asciiTheme="minorHAnsi" w:hAnsiTheme="minorHAnsi" w:cstheme="minorHAnsi"/>
          <w:sz w:val="22"/>
          <w:szCs w:val="22"/>
        </w:rPr>
        <w:t xml:space="preserve">jednoczesnych unikatowych autoryzacji do sieci w ciągu dnia (w tym gości) oraz zapewniać skalowalność do przynajmniej </w:t>
      </w:r>
      <w:r>
        <w:rPr>
          <w:rFonts w:asciiTheme="minorHAnsi" w:hAnsiTheme="minorHAnsi" w:cstheme="minorHAnsi"/>
          <w:sz w:val="22"/>
          <w:szCs w:val="22"/>
        </w:rPr>
        <w:t>300</w:t>
      </w:r>
      <w:r w:rsidRPr="004D7B07">
        <w:rPr>
          <w:rFonts w:asciiTheme="minorHAnsi" w:hAnsiTheme="minorHAnsi" w:cstheme="minorHAnsi"/>
          <w:sz w:val="22"/>
          <w:szCs w:val="22"/>
        </w:rPr>
        <w:t xml:space="preserve"> jednoczesnych unikatowych autoryzacji do sieci poprzez rozbudowę oferowanego rozwiązania.</w:t>
      </w:r>
    </w:p>
    <w:p w14:paraId="62AEEA26" w14:textId="77777777" w:rsidR="00C873EF" w:rsidRPr="004D7B07" w:rsidRDefault="00C873EF" w:rsidP="00C873EF">
      <w:pPr>
        <w:pStyle w:val="Teksttreci0"/>
        <w:numPr>
          <w:ilvl w:val="0"/>
          <w:numId w:val="39"/>
        </w:numPr>
        <w:shd w:val="clear" w:color="auto" w:fill="auto"/>
        <w:tabs>
          <w:tab w:val="left" w:pos="738"/>
        </w:tabs>
        <w:spacing w:after="0"/>
        <w:ind w:right="20"/>
        <w:rPr>
          <w:rFonts w:asciiTheme="minorHAnsi" w:hAnsiTheme="minorHAnsi" w:cstheme="minorHAnsi"/>
          <w:sz w:val="22"/>
          <w:szCs w:val="22"/>
        </w:rPr>
      </w:pPr>
      <w:r w:rsidRPr="004D7B07">
        <w:rPr>
          <w:rFonts w:asciiTheme="minorHAnsi" w:hAnsiTheme="minorHAnsi" w:cstheme="minorHAnsi"/>
          <w:sz w:val="22"/>
          <w:szCs w:val="22"/>
        </w:rPr>
        <w:t>Licencja ma być zwalniana po rozłączeniu urządzenia końcowego.</w:t>
      </w:r>
    </w:p>
    <w:p w14:paraId="6B599403" w14:textId="77777777" w:rsidR="00C873EF" w:rsidRPr="004D7B07" w:rsidRDefault="00C873EF" w:rsidP="00C873EF">
      <w:pPr>
        <w:pStyle w:val="Teksttreci0"/>
        <w:numPr>
          <w:ilvl w:val="0"/>
          <w:numId w:val="39"/>
        </w:numPr>
        <w:shd w:val="clear" w:color="auto" w:fill="auto"/>
        <w:tabs>
          <w:tab w:val="left" w:pos="738"/>
        </w:tabs>
        <w:spacing w:after="0"/>
        <w:ind w:right="20"/>
        <w:rPr>
          <w:rFonts w:asciiTheme="minorHAnsi" w:hAnsiTheme="minorHAnsi" w:cstheme="minorHAnsi"/>
          <w:sz w:val="22"/>
          <w:szCs w:val="22"/>
        </w:rPr>
      </w:pPr>
      <w:r w:rsidRPr="004D7B07">
        <w:rPr>
          <w:rFonts w:asciiTheme="minorHAnsi" w:hAnsiTheme="minorHAnsi" w:cstheme="minorHAnsi"/>
          <w:sz w:val="22"/>
          <w:szCs w:val="22"/>
        </w:rPr>
        <w:t>System musi umożliwiać obsługę jednocześnie podłączonych agentów oraz BYOD (</w:t>
      </w:r>
      <w:proofErr w:type="spellStart"/>
      <w:r w:rsidRPr="004D7B07">
        <w:rPr>
          <w:rFonts w:asciiTheme="minorHAnsi" w:hAnsiTheme="minorHAnsi" w:cstheme="minorHAnsi"/>
          <w:sz w:val="22"/>
          <w:szCs w:val="22"/>
          <w:lang w:bidi="pl-PL"/>
        </w:rPr>
        <w:t>Bring</w:t>
      </w:r>
      <w:proofErr w:type="spellEnd"/>
      <w:r w:rsidRPr="004D7B07">
        <w:rPr>
          <w:rFonts w:asciiTheme="minorHAnsi" w:hAnsiTheme="minorHAnsi" w:cstheme="minorHAnsi"/>
          <w:sz w:val="22"/>
          <w:szCs w:val="22"/>
          <w:lang w:bidi="pl-PL"/>
        </w:rPr>
        <w:t xml:space="preserve"> </w:t>
      </w:r>
      <w:proofErr w:type="spellStart"/>
      <w:r w:rsidRPr="004D7B07">
        <w:rPr>
          <w:rFonts w:asciiTheme="minorHAnsi" w:hAnsiTheme="minorHAnsi" w:cstheme="minorHAnsi"/>
          <w:sz w:val="22"/>
          <w:szCs w:val="22"/>
          <w:lang w:bidi="pl-PL"/>
        </w:rPr>
        <w:t>Your</w:t>
      </w:r>
      <w:proofErr w:type="spellEnd"/>
      <w:r w:rsidRPr="004D7B07">
        <w:rPr>
          <w:rFonts w:asciiTheme="minorHAnsi" w:hAnsiTheme="minorHAnsi" w:cstheme="minorHAnsi"/>
          <w:sz w:val="22"/>
          <w:szCs w:val="22"/>
          <w:lang w:bidi="pl-PL"/>
        </w:rPr>
        <w:t xml:space="preserve"> </w:t>
      </w:r>
      <w:proofErr w:type="spellStart"/>
      <w:r w:rsidRPr="004D7B07">
        <w:rPr>
          <w:rFonts w:asciiTheme="minorHAnsi" w:hAnsiTheme="minorHAnsi" w:cstheme="minorHAnsi"/>
          <w:sz w:val="22"/>
          <w:szCs w:val="22"/>
          <w:lang w:bidi="pl-PL"/>
        </w:rPr>
        <w:t>Own</w:t>
      </w:r>
      <w:proofErr w:type="spellEnd"/>
      <w:r w:rsidRPr="004D7B07">
        <w:rPr>
          <w:rFonts w:asciiTheme="minorHAnsi" w:hAnsiTheme="minorHAnsi" w:cstheme="minorHAnsi"/>
          <w:sz w:val="22"/>
          <w:szCs w:val="22"/>
          <w:lang w:bidi="pl-PL"/>
        </w:rPr>
        <w:t xml:space="preserve"> Device</w:t>
      </w:r>
      <w:r w:rsidRPr="004D7B07">
        <w:rPr>
          <w:rFonts w:asciiTheme="minorHAnsi" w:hAnsiTheme="minorHAnsi" w:cstheme="minorHAnsi"/>
          <w:sz w:val="22"/>
          <w:szCs w:val="22"/>
        </w:rPr>
        <w:t>) co najmniej tyle samo co licencja na jednoczesne unikatowe autoryzacje do sieci w ciągu dnia.</w:t>
      </w:r>
    </w:p>
    <w:p w14:paraId="6690199E"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umożliwiać instalację na maszynie wirtualnej (VM), PaaS lub maszynie fizycznej, w tym:</w:t>
      </w:r>
    </w:p>
    <w:p w14:paraId="4133BD35" w14:textId="77777777" w:rsidR="00C873EF" w:rsidRPr="004D7B07" w:rsidRDefault="00C873EF" w:rsidP="00C873EF">
      <w:pPr>
        <w:pStyle w:val="Akapitzlist"/>
        <w:numPr>
          <w:ilvl w:val="1"/>
          <w:numId w:val="46"/>
        </w:numPr>
        <w:suppressAutoHyphens w:val="0"/>
        <w:spacing w:after="200" w:line="276" w:lineRule="auto"/>
        <w:jc w:val="both"/>
        <w:rPr>
          <w:rFonts w:cstheme="minorHAnsi"/>
        </w:rPr>
      </w:pPr>
      <w:r w:rsidRPr="004D7B07">
        <w:rPr>
          <w:rFonts w:cstheme="minorHAnsi"/>
        </w:rPr>
        <w:t xml:space="preserve">VM – min. </w:t>
      </w:r>
      <w:proofErr w:type="spellStart"/>
      <w:r w:rsidRPr="004D7B07">
        <w:rPr>
          <w:rFonts w:cstheme="minorHAnsi"/>
        </w:rPr>
        <w:t>VMWare</w:t>
      </w:r>
      <w:proofErr w:type="spellEnd"/>
      <w:r w:rsidRPr="004D7B07">
        <w:rPr>
          <w:rFonts w:cstheme="minorHAnsi"/>
        </w:rPr>
        <w:t xml:space="preserve"> </w:t>
      </w:r>
      <w:proofErr w:type="spellStart"/>
      <w:r w:rsidRPr="004D7B07">
        <w:rPr>
          <w:rFonts w:cstheme="minorHAnsi"/>
        </w:rPr>
        <w:t>ESXi</w:t>
      </w:r>
      <w:proofErr w:type="spellEnd"/>
      <w:r w:rsidRPr="004D7B07">
        <w:rPr>
          <w:rFonts w:cstheme="minorHAnsi"/>
        </w:rPr>
        <w:t xml:space="preserve"> co najmniej w wersji 5.x, Hyper-V w wersji min 2012, </w:t>
      </w:r>
      <w:proofErr w:type="spellStart"/>
      <w:r w:rsidRPr="004D7B07">
        <w:rPr>
          <w:rFonts w:cstheme="minorHAnsi"/>
        </w:rPr>
        <w:t>Proxmox</w:t>
      </w:r>
      <w:proofErr w:type="spellEnd"/>
      <w:r w:rsidRPr="004D7B07">
        <w:rPr>
          <w:rFonts w:cstheme="minorHAnsi"/>
        </w:rPr>
        <w:t xml:space="preserve"> w wersji min 5.x, KVM w wersji min 7.x, </w:t>
      </w:r>
      <w:proofErr w:type="spellStart"/>
      <w:r w:rsidRPr="004D7B07">
        <w:rPr>
          <w:rFonts w:cstheme="minorHAnsi"/>
        </w:rPr>
        <w:t>Citrix</w:t>
      </w:r>
      <w:proofErr w:type="spellEnd"/>
      <w:r w:rsidRPr="004D7B07">
        <w:rPr>
          <w:rFonts w:cstheme="minorHAnsi"/>
        </w:rPr>
        <w:t xml:space="preserve"> </w:t>
      </w:r>
      <w:proofErr w:type="spellStart"/>
      <w:r w:rsidRPr="004D7B07">
        <w:rPr>
          <w:rFonts w:cstheme="minorHAnsi"/>
        </w:rPr>
        <w:t>XenServer</w:t>
      </w:r>
      <w:proofErr w:type="spellEnd"/>
      <w:r w:rsidRPr="004D7B07">
        <w:rPr>
          <w:rFonts w:cstheme="minorHAnsi"/>
        </w:rPr>
        <w:t xml:space="preserve"> </w:t>
      </w:r>
    </w:p>
    <w:p w14:paraId="78EE68ED" w14:textId="77777777" w:rsidR="00C873EF" w:rsidRPr="004D7B07" w:rsidRDefault="00C873EF" w:rsidP="00C873EF">
      <w:pPr>
        <w:pStyle w:val="Akapitzlist"/>
        <w:numPr>
          <w:ilvl w:val="1"/>
          <w:numId w:val="46"/>
        </w:numPr>
        <w:suppressAutoHyphens w:val="0"/>
        <w:spacing w:after="200" w:line="276" w:lineRule="auto"/>
        <w:jc w:val="both"/>
        <w:rPr>
          <w:rFonts w:cstheme="minorHAnsi"/>
        </w:rPr>
      </w:pPr>
      <w:r w:rsidRPr="004D7B07">
        <w:rPr>
          <w:rFonts w:cstheme="minorHAnsi"/>
        </w:rPr>
        <w:t>Maszyny fizyczne - serwery wspierane przez producenta.</w:t>
      </w:r>
    </w:p>
    <w:p w14:paraId="6D3C41A8"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funkcjonalność serwerów: </w:t>
      </w:r>
    </w:p>
    <w:p w14:paraId="3BAFCA16"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serwera RADIUS dla infrastruktury sieciowej,</w:t>
      </w:r>
    </w:p>
    <w:p w14:paraId="61E871CD"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 xml:space="preserve">serwera OTP dla infrastruktury VPN, </w:t>
      </w:r>
      <w:proofErr w:type="spellStart"/>
      <w:r w:rsidRPr="004D7B07">
        <w:rPr>
          <w:rFonts w:cstheme="minorHAnsi"/>
        </w:rPr>
        <w:t>Captive</w:t>
      </w:r>
      <w:proofErr w:type="spellEnd"/>
      <w:r w:rsidRPr="004D7B07">
        <w:rPr>
          <w:rFonts w:cstheme="minorHAnsi"/>
        </w:rPr>
        <w:t xml:space="preserve"> Portal, </w:t>
      </w:r>
      <w:proofErr w:type="spellStart"/>
      <w:r w:rsidRPr="004D7B07">
        <w:rPr>
          <w:rFonts w:cstheme="minorHAnsi"/>
        </w:rPr>
        <w:t>Tacacs</w:t>
      </w:r>
      <w:proofErr w:type="spellEnd"/>
      <w:r w:rsidRPr="004D7B07">
        <w:rPr>
          <w:rFonts w:cstheme="minorHAnsi"/>
        </w:rPr>
        <w:t>+,</w:t>
      </w:r>
    </w:p>
    <w:p w14:paraId="2D62AE13"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serwera SYSLOG,</w:t>
      </w:r>
    </w:p>
    <w:p w14:paraId="3DBCD842"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serwera TACACS+,</w:t>
      </w:r>
    </w:p>
    <w:p w14:paraId="10C12F26"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serwera Monitoringu,</w:t>
      </w:r>
    </w:p>
    <w:p w14:paraId="5E3A901B"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serwera DHCP,</w:t>
      </w:r>
    </w:p>
    <w:p w14:paraId="07B74AB5"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serwera polityk uwierzytelniania i kontroli dostępu 802.1X,</w:t>
      </w:r>
    </w:p>
    <w:p w14:paraId="1DB9AEA3" w14:textId="77777777" w:rsidR="00C873EF" w:rsidRPr="004D7B07" w:rsidRDefault="00C873EF" w:rsidP="00C873EF">
      <w:pPr>
        <w:pStyle w:val="Akapitzlist"/>
        <w:numPr>
          <w:ilvl w:val="1"/>
          <w:numId w:val="47"/>
        </w:numPr>
        <w:suppressAutoHyphens w:val="0"/>
        <w:spacing w:after="200" w:line="276" w:lineRule="auto"/>
        <w:jc w:val="both"/>
        <w:rPr>
          <w:rFonts w:cstheme="minorHAnsi"/>
        </w:rPr>
      </w:pPr>
      <w:r w:rsidRPr="004D7B07">
        <w:rPr>
          <w:rFonts w:cstheme="minorHAnsi"/>
        </w:rPr>
        <w:t>serwera WWW (HTTP/HTTPS) dla uwierzytelnienia gościnnego.</w:t>
      </w:r>
    </w:p>
    <w:p w14:paraId="776D757C"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umożliwiać realizację wysokiej dostępności elementów funkcjonalnych, poprzez zapewnienie redundancji dla modułów realizujących dostępu do sieci i DHCP.</w:t>
      </w:r>
    </w:p>
    <w:p w14:paraId="3D4100D2"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umożliwiać uwierzytelnianie administratorów za pomocą wewnętrznej bazy użytkowników i/lub zewnętrznych systemów autoryzacji w tym </w:t>
      </w:r>
      <w:proofErr w:type="spellStart"/>
      <w:r w:rsidRPr="004D7B07">
        <w:rPr>
          <w:rFonts w:cstheme="minorHAnsi"/>
        </w:rPr>
        <w:t>OpenLDAP</w:t>
      </w:r>
      <w:proofErr w:type="spellEnd"/>
      <w:r w:rsidRPr="004D7B07">
        <w:rPr>
          <w:rFonts w:cstheme="minorHAnsi"/>
        </w:rPr>
        <w:t xml:space="preserve">, Microsoft </w:t>
      </w:r>
      <w:proofErr w:type="spellStart"/>
      <w:r w:rsidRPr="004D7B07">
        <w:rPr>
          <w:rFonts w:cstheme="minorHAnsi"/>
        </w:rPr>
        <w:t>ActiveDirectory</w:t>
      </w:r>
      <w:proofErr w:type="spellEnd"/>
      <w:r w:rsidRPr="004D7B07">
        <w:rPr>
          <w:rFonts w:cstheme="minorHAnsi"/>
        </w:rPr>
        <w:t xml:space="preserve">, </w:t>
      </w:r>
      <w:proofErr w:type="spellStart"/>
      <w:r w:rsidRPr="004D7B07">
        <w:rPr>
          <w:rFonts w:cstheme="minorHAnsi"/>
        </w:rPr>
        <w:t>WebServices</w:t>
      </w:r>
      <w:proofErr w:type="spellEnd"/>
      <w:r w:rsidRPr="004D7B07">
        <w:rPr>
          <w:rFonts w:cstheme="minorHAnsi"/>
        </w:rPr>
        <w:t xml:space="preserve">/API, Radius, relacyjnych baz danych: min MySQL, MSSQL, </w:t>
      </w:r>
      <w:proofErr w:type="spellStart"/>
      <w:r>
        <w:rPr>
          <w:rFonts w:cstheme="minorHAnsi"/>
        </w:rPr>
        <w:t>MariaDB</w:t>
      </w:r>
      <w:proofErr w:type="spellEnd"/>
      <w:r>
        <w:rPr>
          <w:rFonts w:cstheme="minorHAnsi"/>
        </w:rPr>
        <w:t xml:space="preserve">, </w:t>
      </w:r>
      <w:proofErr w:type="spellStart"/>
      <w:r>
        <w:rPr>
          <w:rFonts w:cstheme="minorHAnsi"/>
        </w:rPr>
        <w:t>PostgreSQL</w:t>
      </w:r>
      <w:proofErr w:type="spellEnd"/>
      <w:r>
        <w:rPr>
          <w:rFonts w:cstheme="minorHAnsi"/>
        </w:rPr>
        <w:t>,</w:t>
      </w:r>
      <w:r w:rsidRPr="004D7B07">
        <w:rPr>
          <w:rFonts w:cstheme="minorHAnsi"/>
        </w:rPr>
        <w:t xml:space="preserve"> ODBC.</w:t>
      </w:r>
    </w:p>
    <w:p w14:paraId="01C94BFD"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umożliwiać uwierzytelnianie tożsamości i urządzeń końcowych za pomocą wewnętrznej bazy i/lub zewnętrznych systemów autoryzacji w tym </w:t>
      </w:r>
      <w:proofErr w:type="spellStart"/>
      <w:r w:rsidRPr="004D7B07">
        <w:rPr>
          <w:rFonts w:cstheme="minorHAnsi"/>
        </w:rPr>
        <w:t>OpenLDAP</w:t>
      </w:r>
      <w:proofErr w:type="spellEnd"/>
      <w:r w:rsidRPr="004D7B07">
        <w:rPr>
          <w:rFonts w:cstheme="minorHAnsi"/>
        </w:rPr>
        <w:t xml:space="preserve">, Microsoft </w:t>
      </w:r>
      <w:proofErr w:type="spellStart"/>
      <w:r w:rsidRPr="004D7B07">
        <w:rPr>
          <w:rFonts w:cstheme="minorHAnsi"/>
        </w:rPr>
        <w:t>ActiveDirectory</w:t>
      </w:r>
      <w:proofErr w:type="spellEnd"/>
      <w:r w:rsidRPr="004D7B07">
        <w:rPr>
          <w:rFonts w:cstheme="minorHAnsi"/>
        </w:rPr>
        <w:t xml:space="preserve">, Google G Suite, </w:t>
      </w:r>
      <w:proofErr w:type="spellStart"/>
      <w:r w:rsidRPr="004D7B07">
        <w:rPr>
          <w:rFonts w:cstheme="minorHAnsi"/>
        </w:rPr>
        <w:t>WebServices</w:t>
      </w:r>
      <w:proofErr w:type="spellEnd"/>
      <w:r w:rsidRPr="004D7B07">
        <w:rPr>
          <w:rFonts w:cstheme="minorHAnsi"/>
        </w:rPr>
        <w:t xml:space="preserve">/API, Radius, relacyjnych baz danych: min MySQL, MSSQL, </w:t>
      </w:r>
      <w:proofErr w:type="spellStart"/>
      <w:r>
        <w:rPr>
          <w:rFonts w:cstheme="minorHAnsi"/>
        </w:rPr>
        <w:t>MariaDB</w:t>
      </w:r>
      <w:proofErr w:type="spellEnd"/>
      <w:r>
        <w:rPr>
          <w:rFonts w:cstheme="minorHAnsi"/>
        </w:rPr>
        <w:t xml:space="preserve">, </w:t>
      </w:r>
      <w:proofErr w:type="spellStart"/>
      <w:r>
        <w:rPr>
          <w:rFonts w:cstheme="minorHAnsi"/>
        </w:rPr>
        <w:t>PostgresSQL</w:t>
      </w:r>
      <w:proofErr w:type="spellEnd"/>
      <w:r>
        <w:rPr>
          <w:rFonts w:cstheme="minorHAnsi"/>
        </w:rPr>
        <w:t>,</w:t>
      </w:r>
      <w:r w:rsidRPr="004D7B07">
        <w:rPr>
          <w:rFonts w:cstheme="minorHAnsi"/>
        </w:rPr>
        <w:t xml:space="preserve"> ODBC.</w:t>
      </w:r>
    </w:p>
    <w:p w14:paraId="2274D844"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lastRenderedPageBreak/>
        <w:t xml:space="preserve">System musi umożliwiać synchronizację danych (tożsamości, urządzenia końcowe, jednostki organizacyjne, konta administracyjne, adresy MAC) z zewnętrznych systemów (min. </w:t>
      </w:r>
      <w:proofErr w:type="spellStart"/>
      <w:r w:rsidRPr="004D7B07">
        <w:rPr>
          <w:rFonts w:cstheme="minorHAnsi"/>
        </w:rPr>
        <w:t>AirWatch</w:t>
      </w:r>
      <w:proofErr w:type="spellEnd"/>
      <w:r w:rsidRPr="004D7B07">
        <w:rPr>
          <w:rFonts w:cstheme="minorHAnsi"/>
        </w:rPr>
        <w:t xml:space="preserve">, IBM </w:t>
      </w:r>
      <w:proofErr w:type="spellStart"/>
      <w:r w:rsidRPr="004D7B07">
        <w:rPr>
          <w:rFonts w:cstheme="minorHAnsi"/>
        </w:rPr>
        <w:t>MaaS</w:t>
      </w:r>
      <w:proofErr w:type="spellEnd"/>
      <w:r w:rsidRPr="004D7B07">
        <w:rPr>
          <w:rFonts w:cstheme="minorHAnsi"/>
        </w:rPr>
        <w:t xml:space="preserve">, </w:t>
      </w:r>
      <w:proofErr w:type="spellStart"/>
      <w:r w:rsidRPr="004D7B07">
        <w:rPr>
          <w:rFonts w:cstheme="minorHAnsi"/>
        </w:rPr>
        <w:t>MobileIron</w:t>
      </w:r>
      <w:proofErr w:type="spellEnd"/>
      <w:r w:rsidRPr="004D7B07">
        <w:rPr>
          <w:rFonts w:cstheme="minorHAnsi"/>
        </w:rPr>
        <w:t xml:space="preserve">, Microsoft Intune, Google </w:t>
      </w:r>
      <w:proofErr w:type="spellStart"/>
      <w:r w:rsidRPr="004D7B07">
        <w:rPr>
          <w:rFonts w:cstheme="minorHAnsi"/>
        </w:rPr>
        <w:t>Workspace</w:t>
      </w:r>
      <w:proofErr w:type="spellEnd"/>
      <w:r w:rsidRPr="004D7B07">
        <w:rPr>
          <w:rFonts w:cstheme="minorHAnsi"/>
        </w:rPr>
        <w:t xml:space="preserve">, </w:t>
      </w:r>
      <w:proofErr w:type="spellStart"/>
      <w:r w:rsidRPr="004D7B07">
        <w:rPr>
          <w:rFonts w:cstheme="minorHAnsi"/>
        </w:rPr>
        <w:t>Famoc</w:t>
      </w:r>
      <w:proofErr w:type="spellEnd"/>
      <w:r w:rsidRPr="004D7B07">
        <w:rPr>
          <w:rFonts w:cstheme="minorHAnsi"/>
        </w:rPr>
        <w:t xml:space="preserve">, Microsoft Active Directory, Radius, </w:t>
      </w:r>
      <w:proofErr w:type="spellStart"/>
      <w:r w:rsidRPr="004D7B07">
        <w:rPr>
          <w:rFonts w:cstheme="minorHAnsi"/>
        </w:rPr>
        <w:t>OpenLDAP</w:t>
      </w:r>
      <w:proofErr w:type="spellEnd"/>
      <w:r w:rsidRPr="004D7B07">
        <w:rPr>
          <w:rFonts w:cstheme="minorHAnsi"/>
        </w:rPr>
        <w:t>, relacyjnych baz danych (jak MySQL, MSSQ</w:t>
      </w:r>
      <w:r>
        <w:rPr>
          <w:rFonts w:cstheme="minorHAnsi"/>
        </w:rPr>
        <w:t xml:space="preserve">L, </w:t>
      </w:r>
      <w:proofErr w:type="spellStart"/>
      <w:r>
        <w:rPr>
          <w:rFonts w:cstheme="minorHAnsi"/>
        </w:rPr>
        <w:t>MariaDB</w:t>
      </w:r>
      <w:proofErr w:type="spellEnd"/>
      <w:r>
        <w:rPr>
          <w:rFonts w:cstheme="minorHAnsi"/>
        </w:rPr>
        <w:t xml:space="preserve">, </w:t>
      </w:r>
      <w:proofErr w:type="spellStart"/>
      <w:r>
        <w:rPr>
          <w:rFonts w:cstheme="minorHAnsi"/>
        </w:rPr>
        <w:t>PostgresSQL</w:t>
      </w:r>
      <w:proofErr w:type="spellEnd"/>
      <w:r>
        <w:rPr>
          <w:rFonts w:cstheme="minorHAnsi"/>
        </w:rPr>
        <w:t>,</w:t>
      </w:r>
      <w:r w:rsidRPr="004D7B07">
        <w:rPr>
          <w:rFonts w:cstheme="minorHAnsi"/>
        </w:rPr>
        <w:t xml:space="preserve"> ODBC), </w:t>
      </w:r>
      <w:proofErr w:type="spellStart"/>
      <w:r w:rsidRPr="004D7B07">
        <w:rPr>
          <w:rFonts w:cstheme="minorHAnsi"/>
        </w:rPr>
        <w:t>CheckPoint</w:t>
      </w:r>
      <w:proofErr w:type="spellEnd"/>
      <w:r w:rsidRPr="004D7B07">
        <w:rPr>
          <w:rFonts w:cstheme="minorHAnsi"/>
        </w:rPr>
        <w:t xml:space="preserve">, Service </w:t>
      </w:r>
      <w:proofErr w:type="spellStart"/>
      <w:r w:rsidRPr="004D7B07">
        <w:rPr>
          <w:rFonts w:cstheme="minorHAnsi"/>
        </w:rPr>
        <w:t>Now</w:t>
      </w:r>
      <w:proofErr w:type="spellEnd"/>
      <w:r w:rsidRPr="004D7B07">
        <w:rPr>
          <w:rFonts w:cstheme="minorHAnsi"/>
        </w:rPr>
        <w:t>.</w:t>
      </w:r>
    </w:p>
    <w:p w14:paraId="77997AC0"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Podczas synchronizacji musi umożliwiać mapowanie grup lokalnych z grupami zdalnymi, atrybutami Active Directory, tworzenia lokalnych haseł, certyfikatów, wysłania konfiguracji dostępowych poprzez email.</w:t>
      </w:r>
    </w:p>
    <w:p w14:paraId="5607049F"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wspierać funkcjonalność API dla masowych operacji CRUD (</w:t>
      </w:r>
      <w:proofErr w:type="spellStart"/>
      <w:r w:rsidRPr="004D7B07">
        <w:rPr>
          <w:rFonts w:cstheme="minorHAnsi"/>
        </w:rPr>
        <w:t>Create</w:t>
      </w:r>
      <w:proofErr w:type="spellEnd"/>
      <w:r w:rsidRPr="004D7B07">
        <w:rPr>
          <w:rFonts w:cstheme="minorHAnsi"/>
        </w:rPr>
        <w:t xml:space="preserve">, Read, Update, </w:t>
      </w:r>
      <w:proofErr w:type="spellStart"/>
      <w:r w:rsidRPr="004D7B07">
        <w:rPr>
          <w:rFonts w:cstheme="minorHAnsi"/>
        </w:rPr>
        <w:t>Delete</w:t>
      </w:r>
      <w:proofErr w:type="spellEnd"/>
      <w:r w:rsidRPr="004D7B07">
        <w:rPr>
          <w:rFonts w:cstheme="minorHAnsi"/>
        </w:rPr>
        <w:t>) na obiektach systemu oraz procedur blokowania dostępu do sieci.</w:t>
      </w:r>
    </w:p>
    <w:p w14:paraId="66491EC0"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mieć możliwość autoryzacji protokołem NTLM z wieloma serwerami Microsoft Active Directory, także nie połączonych relacjami zaufania.</w:t>
      </w:r>
    </w:p>
    <w:p w14:paraId="1E2DA789"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mieć możliwość </w:t>
      </w:r>
      <w:r>
        <w:rPr>
          <w:rFonts w:cstheme="minorHAnsi"/>
        </w:rPr>
        <w:t>obsługi</w:t>
      </w:r>
      <w:r w:rsidRPr="004D7B07">
        <w:rPr>
          <w:rFonts w:cstheme="minorHAnsi"/>
        </w:rPr>
        <w:t> wielu PKI dla różnych grup użytkowników.</w:t>
      </w:r>
    </w:p>
    <w:p w14:paraId="5880E8F1"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funkcjonalność tworzenia kont administracyjnych z konfigurowalnym dostępem do dowolnych spośród wszystkich funkcjonalności systemu oraz do dowolnych obiektów utworzonych i/lub zarządzanych w systemie. </w:t>
      </w:r>
    </w:p>
    <w:p w14:paraId="64754BE7"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mieć możliwość zmiany parametrów kont Microsoft Active Directory (min. Login, Hasło, Imię, Nazwisko, Email, Status).</w:t>
      </w:r>
    </w:p>
    <w:p w14:paraId="02EDBB68"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posiadać funkcjonalność konfiguracji praw kontroli dostępu do poszczególnych elementów menu interfejsu oraz obiektów na poziomie ich dodawania, edycji, kasowania.</w:t>
      </w:r>
    </w:p>
    <w:p w14:paraId="753B3A21"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Interfejs graficzny systemu musi być dostępnym w różnych wersjach językowych (min. w języku angielskim i polskim).</w:t>
      </w:r>
    </w:p>
    <w:p w14:paraId="7C31EA6A"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umożliwiać kontrolę dostępu do interfejsu graficznego administratora na podstawie adresu IP lub podsieci.</w:t>
      </w:r>
    </w:p>
    <w:p w14:paraId="21FAE0F7"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rsidRPr="004D7B07">
        <w:rPr>
          <w:rFonts w:cstheme="minorHAnsi"/>
        </w:rPr>
        <w:t>Vlan</w:t>
      </w:r>
      <w:proofErr w:type="spellEnd"/>
      <w:r w:rsidRPr="004D7B07">
        <w:rPr>
          <w:rFonts w:cstheme="minorHAnsi"/>
        </w:rPr>
        <w:t xml:space="preserve"> z przydzielonym adresem IP.</w:t>
      </w:r>
    </w:p>
    <w:p w14:paraId="30953255"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zapewniać scentralizowane monitorowanie urządzeń sieciowych. W systemie musi być dostępny dedykowany interfejs graficzny, na którym dostępny jest podgląd wszystkich portów i modułów zarządzanego urządzenia.</w:t>
      </w:r>
    </w:p>
    <w:p w14:paraId="66B8AF1C"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umożliwiać monitoring urządzeń sieciowych oraz końcowych za pomocą protokołu min. SNMP.</w:t>
      </w:r>
    </w:p>
    <w:p w14:paraId="5622A2E8"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umożliwiać zbieranie danych inwentaryzacyjnych, ich zmian oraz sprawdzanie kondycji urządzeń sieciowych oraz końcowych za pomocą min. protokołu SNMP.</w:t>
      </w:r>
    </w:p>
    <w:p w14:paraId="09D0810A"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Funkcjonalność zarządzania urządzeniami sieciowymi w zakresie monitoringu, zapisu konfiguracji zmian, konfiguracji ustawień portu z zakresu min. </w:t>
      </w:r>
      <w:proofErr w:type="spellStart"/>
      <w:r w:rsidRPr="004D7B07">
        <w:rPr>
          <w:rFonts w:cstheme="minorHAnsi"/>
        </w:rPr>
        <w:t>VLANów</w:t>
      </w:r>
      <w:proofErr w:type="spellEnd"/>
      <w:r w:rsidRPr="004D7B07">
        <w:rPr>
          <w:rFonts w:cstheme="minorHAnsi"/>
        </w:rPr>
        <w:t>, Autoryzacji, Statusu, Opisu.</w:t>
      </w:r>
    </w:p>
    <w:p w14:paraId="1EF31F8C"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obsługiwać możliwość automatycznego egzekwowania zdefiniowanych polityk na urządzeniach sieci przewodowej i bezprzewodowej.</w:t>
      </w:r>
    </w:p>
    <w:p w14:paraId="700DF933"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posiadać możliwość konfiguracji serwera DHCP dla stworzonych podsieci IP.</w:t>
      </w:r>
    </w:p>
    <w:p w14:paraId="631E1455"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umożliwiać konfigurację własnych szablonów przesyłanych wiadomości e-mail oraz wydruku poświadczeń dostępu do sieci.</w:t>
      </w:r>
    </w:p>
    <w:p w14:paraId="13FEF5FF"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lastRenderedPageBreak/>
        <w:t>System musi posiadać funkcjonalność automatycznego wyszukiwania urządzeń sieciowych oraz końcowych w wybranych podsieciach minimum za pomocą protokołu SNMP w wersji 1, 2c oraz 3.</w:t>
      </w:r>
    </w:p>
    <w:p w14:paraId="372FE771"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funkcjonalność wysyłania zdarzeń np. do systemów SIEM minimum protokołem </w:t>
      </w:r>
      <w:proofErr w:type="spellStart"/>
      <w:r w:rsidRPr="004D7B07">
        <w:rPr>
          <w:rFonts w:cstheme="minorHAnsi"/>
        </w:rPr>
        <w:t>Syslog</w:t>
      </w:r>
      <w:proofErr w:type="spellEnd"/>
      <w:r w:rsidRPr="004D7B07">
        <w:rPr>
          <w:rFonts w:cstheme="minorHAnsi"/>
        </w:rPr>
        <w:t xml:space="preserve"> informacji z serwerów autoryzacji, DHCP, VPN, OTP, </w:t>
      </w:r>
      <w:proofErr w:type="spellStart"/>
      <w:r w:rsidRPr="004D7B07">
        <w:rPr>
          <w:rFonts w:cstheme="minorHAnsi"/>
        </w:rPr>
        <w:t>Tacacs</w:t>
      </w:r>
      <w:proofErr w:type="spellEnd"/>
      <w:r w:rsidRPr="004D7B07">
        <w:rPr>
          <w:rFonts w:cstheme="minorHAnsi"/>
        </w:rPr>
        <w:t>+.</w:t>
      </w:r>
    </w:p>
    <w:p w14:paraId="43CEAF8B"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posiadać mechanizm tworzenia cyklicznej kopii bezpieczeństwa lokalnie lub na udziałach zewnętrznych.</w:t>
      </w:r>
    </w:p>
    <w:p w14:paraId="6B314B00"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wbudowany </w:t>
      </w:r>
      <w:proofErr w:type="spellStart"/>
      <w:r w:rsidRPr="004D7B07">
        <w:rPr>
          <w:rFonts w:cstheme="minorHAnsi"/>
        </w:rPr>
        <w:t>Captive</w:t>
      </w:r>
      <w:proofErr w:type="spellEnd"/>
      <w:r w:rsidRPr="004D7B07">
        <w:rPr>
          <w:rFonts w:cstheme="minorHAnsi"/>
        </w:rPr>
        <w:t xml:space="preserve"> Portal do obsługi logowania się do sieci oraz rejestracji tożsamości i urządzeń końcowych </w:t>
      </w:r>
      <w:r w:rsidRPr="004D7B07">
        <w:rPr>
          <w:rFonts w:cstheme="minorHAnsi"/>
          <w:lang w:bidi="pl-PL"/>
        </w:rPr>
        <w:t>(BYOD)</w:t>
      </w:r>
      <w:r w:rsidRPr="004D7B07">
        <w:rPr>
          <w:rFonts w:cstheme="minorHAnsi"/>
        </w:rPr>
        <w:t>.</w:t>
      </w:r>
    </w:p>
    <w:p w14:paraId="5D17213B"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możliwość wysyłania danych rejestracyjnych poprzez email, bramkę </w:t>
      </w:r>
      <w:bookmarkStart w:id="4" w:name="OLE_LINK7"/>
      <w:bookmarkStart w:id="5" w:name="OLE_LINK8"/>
      <w:r w:rsidRPr="004D7B07">
        <w:rPr>
          <w:rFonts w:cstheme="minorHAnsi"/>
        </w:rPr>
        <w:t>SMS oraz zapasową bramkę SMS</w:t>
      </w:r>
      <w:bookmarkEnd w:id="4"/>
      <w:bookmarkEnd w:id="5"/>
      <w:r w:rsidRPr="004D7B07">
        <w:rPr>
          <w:rFonts w:cstheme="minorHAnsi"/>
        </w:rPr>
        <w:t>.</w:t>
      </w:r>
    </w:p>
    <w:p w14:paraId="5B62B35E"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posiadać funkcję personalizacji strony gościnnej.</w:t>
      </w:r>
    </w:p>
    <w:p w14:paraId="7487FC4E"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się automatycznie dostosować formatem do podłączonego urządzenia końcowego min: komputer, tablet, telefon.</w:t>
      </w:r>
    </w:p>
    <w:p w14:paraId="1FE73067"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umożliwiać rejestracje gości potwierdzanych przez konta typu sponsor.</w:t>
      </w:r>
    </w:p>
    <w:p w14:paraId="0338A0D6"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mieć możliwość włączenia dwuskładnikowego uwierzytelniania konta (OTP) minimum za pomocą </w:t>
      </w:r>
      <w:proofErr w:type="spellStart"/>
      <w:r w:rsidRPr="004D7B07">
        <w:rPr>
          <w:rFonts w:cstheme="minorHAnsi"/>
        </w:rPr>
        <w:t>tokenu</w:t>
      </w:r>
      <w:proofErr w:type="spellEnd"/>
      <w:r w:rsidRPr="004D7B07">
        <w:rPr>
          <w:rFonts w:cstheme="minorHAnsi"/>
        </w:rPr>
        <w:t xml:space="preserve"> wygenerowanego na Google </w:t>
      </w:r>
      <w:proofErr w:type="spellStart"/>
      <w:r w:rsidRPr="004D7B07">
        <w:rPr>
          <w:rFonts w:cstheme="minorHAnsi"/>
        </w:rPr>
        <w:t>Authenticatorze</w:t>
      </w:r>
      <w:proofErr w:type="spellEnd"/>
      <w:r w:rsidRPr="004D7B07">
        <w:rPr>
          <w:rFonts w:cstheme="minorHAnsi"/>
        </w:rPr>
        <w:t xml:space="preserve"> lub wysłanego przez bramkę SMS oraz zapasową bramkę SMS.</w:t>
      </w:r>
    </w:p>
    <w:p w14:paraId="2E7ED4CF"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umożliwiać logowanie za pomocą kont lokalnych oraz Microsoft Active Directory.</w:t>
      </w:r>
    </w:p>
    <w:p w14:paraId="52B6E357"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posiadać możliwość zmiany hasła kont lokalnych oraz Microsoft Active Directory.</w:t>
      </w:r>
    </w:p>
    <w:p w14:paraId="4D3C5ECA"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umożliwiać logowanie typu </w:t>
      </w:r>
      <w:proofErr w:type="spellStart"/>
      <w:r w:rsidRPr="004D7B07">
        <w:rPr>
          <w:rFonts w:cstheme="minorHAnsi"/>
        </w:rPr>
        <w:t>HotSpot</w:t>
      </w:r>
      <w:proofErr w:type="spellEnd"/>
      <w:r w:rsidRPr="004D7B07">
        <w:rPr>
          <w:rFonts w:cstheme="minorHAnsi"/>
        </w:rPr>
        <w:t xml:space="preserve"> za pomocą kodu dostępu.</w:t>
      </w:r>
    </w:p>
    <w:p w14:paraId="200D5196"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umożliwiać tworzenie dynamicznych pól formularza rejestracyjnego, np.: pole tekstowe, lista wyboru.</w:t>
      </w:r>
    </w:p>
    <w:p w14:paraId="39FFB80A"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Interfejs graficzny </w:t>
      </w:r>
      <w:proofErr w:type="spellStart"/>
      <w:r w:rsidRPr="004D7B07">
        <w:rPr>
          <w:rFonts w:cstheme="minorHAnsi"/>
        </w:rPr>
        <w:t>Captive</w:t>
      </w:r>
      <w:proofErr w:type="spellEnd"/>
      <w:r w:rsidRPr="004D7B07">
        <w:rPr>
          <w:rFonts w:cstheme="minorHAnsi"/>
        </w:rPr>
        <w:t xml:space="preserve"> Portalu musi być dostępnym w różnych wersjach językowych (min. w języku angielskim, polskim, niemieckim, hiszpańskim, francuskim i ukraińskim).</w:t>
      </w:r>
    </w:p>
    <w:p w14:paraId="22443B97"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musi posiadać możliwość pobrania konfiguracji dla OTP.</w:t>
      </w:r>
    </w:p>
    <w:p w14:paraId="2EAECF2C"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powinien wspierać automatyczne kasowanie wygasłych kont gościnnych: na żądanie, okresowo wg zadanej liczbie dni.</w:t>
      </w:r>
    </w:p>
    <w:p w14:paraId="034E911F"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proofErr w:type="spellStart"/>
      <w:r w:rsidRPr="004D7B07">
        <w:rPr>
          <w:rFonts w:cstheme="minorHAnsi"/>
        </w:rPr>
        <w:t>Captive</w:t>
      </w:r>
      <w:proofErr w:type="spellEnd"/>
      <w:r w:rsidRPr="004D7B07">
        <w:rPr>
          <w:rFonts w:cstheme="minorHAnsi"/>
        </w:rPr>
        <w:t xml:space="preserve"> Portal powinien umożliwiać konfiguracje maksymalnej ilości nieudanych logowań.</w:t>
      </w:r>
    </w:p>
    <w:p w14:paraId="78220655"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umożliwiać budowanie powiązań urządzeń sieciowych minimum za pomocą protokołów </w:t>
      </w:r>
      <w:bookmarkStart w:id="6" w:name="OLE_LINK17"/>
      <w:bookmarkStart w:id="7" w:name="OLE_LINK18"/>
      <w:r w:rsidRPr="004D7B07">
        <w:rPr>
          <w:rFonts w:cstheme="minorHAnsi"/>
        </w:rPr>
        <w:t>LLDP</w:t>
      </w:r>
      <w:bookmarkEnd w:id="6"/>
      <w:bookmarkEnd w:id="7"/>
      <w:r w:rsidRPr="004D7B07">
        <w:rPr>
          <w:rFonts w:cstheme="minorHAnsi"/>
        </w:rPr>
        <w:t>, CDP.</w:t>
      </w:r>
    </w:p>
    <w:p w14:paraId="4C59F44D"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powinien posiadać mechanizm integracji z systemami zewnętrznymi za pomocą protokołu, min. </w:t>
      </w:r>
      <w:proofErr w:type="spellStart"/>
      <w:r w:rsidRPr="004D7B07">
        <w:rPr>
          <w:rFonts w:cstheme="minorHAnsi"/>
        </w:rPr>
        <w:t>Syslog</w:t>
      </w:r>
      <w:proofErr w:type="spellEnd"/>
      <w:r w:rsidRPr="004D7B07">
        <w:rPr>
          <w:rFonts w:cstheme="minorHAnsi"/>
        </w:rPr>
        <w:t>, SNMP Trap, Rest API, w celu wykrywania anomalii, blokowania dostępu do sieci, rozłączania tożsamości/urządzenia końcowego.</w:t>
      </w:r>
    </w:p>
    <w:p w14:paraId="31FDFD79"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powinien posiadać mechanizm rozłączania dostępu do sieci z poziomu interfejsu aplikacji z możliwością określenia dodania tożsamości, urządzenia końcowego, mac adresu do kwarantanny.</w:t>
      </w:r>
    </w:p>
    <w:p w14:paraId="77F1DA14"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powinien posiadać mechanizm rozłączania sesji min SNMP, komend CLI, RADIUS </w:t>
      </w:r>
      <w:proofErr w:type="spellStart"/>
      <w:r w:rsidRPr="004D7B07">
        <w:rPr>
          <w:rFonts w:cstheme="minorHAnsi"/>
        </w:rPr>
        <w:t>CoA</w:t>
      </w:r>
      <w:proofErr w:type="spellEnd"/>
      <w:r w:rsidRPr="004D7B07">
        <w:rPr>
          <w:rFonts w:cstheme="minorHAnsi"/>
        </w:rPr>
        <w:t xml:space="preserve"> zgodnie z RFC 5176.</w:t>
      </w:r>
    </w:p>
    <w:p w14:paraId="14482A47"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lastRenderedPageBreak/>
        <w:t>System musi posiadać dedykowanego agenta min dla systemu Windows, Mac OS, Linux w celu profilowania urządzeń końcowych.</w:t>
      </w:r>
    </w:p>
    <w:p w14:paraId="2F8AA6C2"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obsługiwać różne metody profilowania do wykrywania typu urządzeniu, systemu operacyjnego, przez co najmniej DHCP </w:t>
      </w:r>
      <w:proofErr w:type="spellStart"/>
      <w:r w:rsidRPr="004D7B07">
        <w:rPr>
          <w:rFonts w:cstheme="minorHAnsi"/>
        </w:rPr>
        <w:t>Fingerprinting</w:t>
      </w:r>
      <w:proofErr w:type="spellEnd"/>
      <w:r w:rsidRPr="004D7B07">
        <w:rPr>
          <w:rFonts w:cstheme="minorHAnsi"/>
        </w:rPr>
        <w:t xml:space="preserve">, DHCP SPAN, SNMP, </w:t>
      </w:r>
      <w:proofErr w:type="spellStart"/>
      <w:r w:rsidRPr="004D7B07">
        <w:rPr>
          <w:rFonts w:cstheme="minorHAnsi"/>
        </w:rPr>
        <w:t>Vendor</w:t>
      </w:r>
      <w:proofErr w:type="spellEnd"/>
      <w:r w:rsidRPr="004D7B07">
        <w:rPr>
          <w:rFonts w:cstheme="minorHAnsi"/>
        </w:rPr>
        <w:t xml:space="preserve"> OUI, TCP, Active Directory, CDP/LLDP, HTTP/S, DNS, Radius, WMI, MDM, </w:t>
      </w:r>
      <w:proofErr w:type="spellStart"/>
      <w:r w:rsidRPr="004D7B07">
        <w:rPr>
          <w:rFonts w:cstheme="minorHAnsi"/>
        </w:rPr>
        <w:t>WinRM</w:t>
      </w:r>
      <w:proofErr w:type="spellEnd"/>
      <w:r w:rsidRPr="004D7B07">
        <w:rPr>
          <w:rFonts w:cstheme="minorHAnsi"/>
        </w:rPr>
        <w:t>, ONVIF.</w:t>
      </w:r>
    </w:p>
    <w:p w14:paraId="752C2675"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umożliwiać integracje z zewnętrznymi rozwiązaniami typu MDM (min. </w:t>
      </w:r>
      <w:proofErr w:type="spellStart"/>
      <w:r w:rsidRPr="004D7B07">
        <w:rPr>
          <w:rFonts w:cstheme="minorHAnsi"/>
        </w:rPr>
        <w:t>AirWatch</w:t>
      </w:r>
      <w:proofErr w:type="spellEnd"/>
      <w:r w:rsidRPr="004D7B07">
        <w:rPr>
          <w:rFonts w:cstheme="minorHAnsi"/>
        </w:rPr>
        <w:t xml:space="preserve">, IBM </w:t>
      </w:r>
      <w:proofErr w:type="spellStart"/>
      <w:r w:rsidRPr="004D7B07">
        <w:rPr>
          <w:rFonts w:cstheme="minorHAnsi"/>
        </w:rPr>
        <w:t>MaaS</w:t>
      </w:r>
      <w:proofErr w:type="spellEnd"/>
      <w:r w:rsidRPr="004D7B07">
        <w:rPr>
          <w:rFonts w:cstheme="minorHAnsi"/>
        </w:rPr>
        <w:t xml:space="preserve">, </w:t>
      </w:r>
      <w:proofErr w:type="spellStart"/>
      <w:r w:rsidRPr="004D7B07">
        <w:rPr>
          <w:rFonts w:cstheme="minorHAnsi"/>
        </w:rPr>
        <w:t>MobileIron</w:t>
      </w:r>
      <w:proofErr w:type="spellEnd"/>
      <w:r w:rsidRPr="004D7B07">
        <w:rPr>
          <w:rFonts w:cstheme="minorHAnsi"/>
        </w:rPr>
        <w:t xml:space="preserve">, Microsoft Intune, Google </w:t>
      </w:r>
      <w:proofErr w:type="spellStart"/>
      <w:r w:rsidRPr="004D7B07">
        <w:rPr>
          <w:rFonts w:cstheme="minorHAnsi"/>
        </w:rPr>
        <w:t>Workspace</w:t>
      </w:r>
      <w:proofErr w:type="spellEnd"/>
      <w:r w:rsidRPr="004D7B07">
        <w:rPr>
          <w:rFonts w:cstheme="minorHAnsi"/>
        </w:rPr>
        <w:t xml:space="preserve">, </w:t>
      </w:r>
      <w:proofErr w:type="spellStart"/>
      <w:r w:rsidRPr="004D7B07">
        <w:rPr>
          <w:rFonts w:cstheme="minorHAnsi"/>
        </w:rPr>
        <w:t>Famoc</w:t>
      </w:r>
      <w:proofErr w:type="spellEnd"/>
      <w:r w:rsidRPr="004D7B07">
        <w:rPr>
          <w:rFonts w:cstheme="minorHAnsi"/>
        </w:rPr>
        <w:t>).</w:t>
      </w:r>
    </w:p>
    <w:p w14:paraId="39CC495F"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funkcjonalność dwuskładnikowego uwierzytelniania konta (OTP) realizowaną poprzez tworzenie </w:t>
      </w:r>
      <w:proofErr w:type="spellStart"/>
      <w:r w:rsidRPr="004D7B07">
        <w:rPr>
          <w:rFonts w:cstheme="minorHAnsi"/>
        </w:rPr>
        <w:t>tokenu</w:t>
      </w:r>
      <w:proofErr w:type="spellEnd"/>
      <w:r w:rsidRPr="004D7B07">
        <w:rPr>
          <w:rFonts w:cstheme="minorHAnsi"/>
        </w:rPr>
        <w:t xml:space="preserve"> w Google </w:t>
      </w:r>
      <w:proofErr w:type="spellStart"/>
      <w:r w:rsidRPr="004D7B07">
        <w:rPr>
          <w:rFonts w:cstheme="minorHAnsi"/>
        </w:rPr>
        <w:t>Authenticator</w:t>
      </w:r>
      <w:proofErr w:type="spellEnd"/>
      <w:r w:rsidRPr="004D7B07">
        <w:rPr>
          <w:rFonts w:cstheme="minorHAnsi"/>
        </w:rPr>
        <w:t xml:space="preserve"> i SMS, </w:t>
      </w:r>
      <w:proofErr w:type="spellStart"/>
      <w:r w:rsidRPr="004D7B07">
        <w:rPr>
          <w:rFonts w:cstheme="minorHAnsi"/>
        </w:rPr>
        <w:t>minumum</w:t>
      </w:r>
      <w:proofErr w:type="spellEnd"/>
      <w:r w:rsidRPr="004D7B07">
        <w:rPr>
          <w:rFonts w:cstheme="minorHAnsi"/>
        </w:rPr>
        <w:t xml:space="preserve"> na systemach: </w:t>
      </w:r>
      <w:proofErr w:type="spellStart"/>
      <w:r w:rsidRPr="004D7B07">
        <w:rPr>
          <w:rFonts w:cstheme="minorHAnsi"/>
        </w:rPr>
        <w:t>FortiGate</w:t>
      </w:r>
      <w:proofErr w:type="spellEnd"/>
      <w:r w:rsidRPr="004D7B07">
        <w:rPr>
          <w:rFonts w:cstheme="minorHAnsi"/>
        </w:rPr>
        <w:t xml:space="preserve">, </w:t>
      </w:r>
      <w:proofErr w:type="spellStart"/>
      <w:r w:rsidRPr="004D7B07">
        <w:rPr>
          <w:rFonts w:cstheme="minorHAnsi"/>
        </w:rPr>
        <w:t>Pulse</w:t>
      </w:r>
      <w:proofErr w:type="spellEnd"/>
      <w:r w:rsidRPr="004D7B07">
        <w:rPr>
          <w:rFonts w:cstheme="minorHAnsi"/>
        </w:rPr>
        <w:t xml:space="preserve"> </w:t>
      </w:r>
      <w:proofErr w:type="spellStart"/>
      <w:r w:rsidRPr="004D7B07">
        <w:rPr>
          <w:rFonts w:cstheme="minorHAnsi"/>
        </w:rPr>
        <w:t>Secure</w:t>
      </w:r>
      <w:proofErr w:type="spellEnd"/>
      <w:r w:rsidRPr="004D7B07">
        <w:rPr>
          <w:rFonts w:cstheme="minorHAnsi"/>
        </w:rPr>
        <w:t xml:space="preserve">, </w:t>
      </w:r>
      <w:proofErr w:type="spellStart"/>
      <w:r w:rsidRPr="004D7B07">
        <w:rPr>
          <w:rFonts w:cstheme="minorHAnsi"/>
        </w:rPr>
        <w:t>OpenVPN</w:t>
      </w:r>
      <w:proofErr w:type="spellEnd"/>
      <w:r w:rsidRPr="004D7B07">
        <w:rPr>
          <w:rFonts w:cstheme="minorHAnsi"/>
        </w:rPr>
        <w:t xml:space="preserve">, </w:t>
      </w:r>
      <w:proofErr w:type="spellStart"/>
      <w:r w:rsidRPr="004D7B07">
        <w:rPr>
          <w:rFonts w:cstheme="minorHAnsi"/>
        </w:rPr>
        <w:t>Palo</w:t>
      </w:r>
      <w:proofErr w:type="spellEnd"/>
      <w:r w:rsidRPr="004D7B07">
        <w:rPr>
          <w:rFonts w:cstheme="minorHAnsi"/>
        </w:rPr>
        <w:t xml:space="preserve"> </w:t>
      </w:r>
      <w:proofErr w:type="spellStart"/>
      <w:r w:rsidRPr="004D7B07">
        <w:rPr>
          <w:rFonts w:cstheme="minorHAnsi"/>
        </w:rPr>
        <w:t>Alto</w:t>
      </w:r>
      <w:proofErr w:type="spellEnd"/>
      <w:r w:rsidRPr="004D7B07">
        <w:rPr>
          <w:rFonts w:cstheme="minorHAnsi"/>
        </w:rPr>
        <w:t>, Cisco ASA.</w:t>
      </w:r>
    </w:p>
    <w:p w14:paraId="6D278685"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System musi umożliwiać współpracę z agentem instalowanym na systemie końcowym, który zapewni sprawdzenie systemu końcowego pod kątem zgodności z polityką bezpieczeństwa co najmniej:</w:t>
      </w:r>
    </w:p>
    <w:p w14:paraId="20608152"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system jest aktualny z możliwością automatycznego naprawienia niezgodności</w:t>
      </w:r>
    </w:p>
    <w:p w14:paraId="314DFAEF"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włączony jest firewall</w:t>
      </w:r>
    </w:p>
    <w:p w14:paraId="17A07BFE"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jest uruchomiony system antywirusowy i aktualna baza sygnatur</w:t>
      </w:r>
    </w:p>
    <w:p w14:paraId="02C17899"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jest włączone szyfrowanie dysku systemowego</w:t>
      </w:r>
    </w:p>
    <w:p w14:paraId="533C3755"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urządzenie końcowe jest podłączone do domeny Microsoft Active Directory</w:t>
      </w:r>
    </w:p>
    <w:p w14:paraId="4823A919"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na dysku znajdują się pliki lub katalogi wskazane przez administratora</w:t>
      </w:r>
    </w:p>
    <w:p w14:paraId="1B1B002C"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w systemie są uruchomione procesy wskazane przez administratora</w:t>
      </w:r>
    </w:p>
    <w:p w14:paraId="75E25486"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w systemie są uruchomione usługi wskazane przez administratora z możliwością automatycznego naprawienia niezgodności</w:t>
      </w:r>
    </w:p>
    <w:p w14:paraId="06D18FE5" w14:textId="77777777" w:rsidR="00C873EF" w:rsidRPr="004D7B07" w:rsidRDefault="00C873EF" w:rsidP="00C873EF">
      <w:pPr>
        <w:pStyle w:val="Akapitzlist"/>
        <w:numPr>
          <w:ilvl w:val="1"/>
          <w:numId w:val="48"/>
        </w:numPr>
        <w:suppressAutoHyphens w:val="0"/>
        <w:spacing w:after="200" w:line="276" w:lineRule="auto"/>
        <w:jc w:val="both"/>
        <w:rPr>
          <w:rFonts w:cstheme="minorHAnsi"/>
        </w:rPr>
      </w:pPr>
      <w:r w:rsidRPr="004D7B07">
        <w:rPr>
          <w:rFonts w:cstheme="minorHAnsi"/>
        </w:rPr>
        <w:t>Czy w systemie są wpisy w rejestrze wskazane przez administratora wg klucza, a także pod kątem:</w:t>
      </w:r>
    </w:p>
    <w:p w14:paraId="3089F75E" w14:textId="77777777" w:rsidR="00C873EF" w:rsidRPr="004D7B07" w:rsidRDefault="00C873EF" w:rsidP="00C873EF">
      <w:pPr>
        <w:pStyle w:val="Akapitzlist"/>
        <w:numPr>
          <w:ilvl w:val="2"/>
          <w:numId w:val="49"/>
        </w:numPr>
        <w:suppressAutoHyphens w:val="0"/>
        <w:spacing w:after="200" w:line="276" w:lineRule="auto"/>
        <w:jc w:val="both"/>
        <w:rPr>
          <w:rFonts w:cstheme="minorHAnsi"/>
        </w:rPr>
      </w:pPr>
      <w:r w:rsidRPr="004D7B07">
        <w:rPr>
          <w:rFonts w:cstheme="minorHAnsi"/>
        </w:rPr>
        <w:t>Wartości klucza rejestru</w:t>
      </w:r>
    </w:p>
    <w:p w14:paraId="37E3AD50" w14:textId="77777777" w:rsidR="00C873EF" w:rsidRPr="004D7B07" w:rsidRDefault="00C873EF" w:rsidP="00C873EF">
      <w:pPr>
        <w:pStyle w:val="Akapitzlist"/>
        <w:numPr>
          <w:ilvl w:val="2"/>
          <w:numId w:val="49"/>
        </w:numPr>
        <w:suppressAutoHyphens w:val="0"/>
        <w:spacing w:after="200" w:line="276" w:lineRule="auto"/>
        <w:jc w:val="both"/>
        <w:rPr>
          <w:rFonts w:cstheme="minorHAnsi"/>
          <w:lang w:val="en-US"/>
        </w:rPr>
      </w:pPr>
      <w:proofErr w:type="spellStart"/>
      <w:r w:rsidRPr="004D7B07">
        <w:rPr>
          <w:rFonts w:cstheme="minorHAnsi"/>
          <w:lang w:val="en-US"/>
        </w:rPr>
        <w:t>Typu</w:t>
      </w:r>
      <w:proofErr w:type="spellEnd"/>
      <w:r w:rsidRPr="004D7B07">
        <w:rPr>
          <w:rFonts w:cstheme="minorHAnsi"/>
          <w:lang w:val="en-US"/>
        </w:rPr>
        <w:t xml:space="preserve"> </w:t>
      </w:r>
      <w:proofErr w:type="spellStart"/>
      <w:r w:rsidRPr="004D7B07">
        <w:rPr>
          <w:rFonts w:cstheme="minorHAnsi"/>
          <w:lang w:val="en-US"/>
        </w:rPr>
        <w:t>wartości</w:t>
      </w:r>
      <w:proofErr w:type="spellEnd"/>
      <w:r w:rsidRPr="004D7B07">
        <w:rPr>
          <w:rFonts w:cstheme="minorHAnsi"/>
          <w:lang w:val="en-US"/>
        </w:rPr>
        <w:t>: Number, String, Version</w:t>
      </w:r>
    </w:p>
    <w:p w14:paraId="347C9993"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możliwość wysyłania komunikatów do użytkowników min za pomocą agenta i </w:t>
      </w:r>
      <w:proofErr w:type="spellStart"/>
      <w:r w:rsidRPr="004D7B07">
        <w:rPr>
          <w:rFonts w:cstheme="minorHAnsi"/>
        </w:rPr>
        <w:t>Captive</w:t>
      </w:r>
      <w:proofErr w:type="spellEnd"/>
      <w:r w:rsidRPr="004D7B07">
        <w:rPr>
          <w:rFonts w:cstheme="minorHAnsi"/>
        </w:rPr>
        <w:t xml:space="preserve"> Portal.</w:t>
      </w:r>
    </w:p>
    <w:p w14:paraId="2B1C6921"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współpracować z serwerem </w:t>
      </w:r>
      <w:proofErr w:type="spellStart"/>
      <w:r w:rsidRPr="004D7B07">
        <w:rPr>
          <w:rFonts w:cstheme="minorHAnsi"/>
        </w:rPr>
        <w:t>tokenów</w:t>
      </w:r>
      <w:proofErr w:type="spellEnd"/>
      <w:r w:rsidRPr="004D7B07">
        <w:rPr>
          <w:rFonts w:cstheme="minorHAnsi"/>
        </w:rPr>
        <w:t>.</w:t>
      </w:r>
    </w:p>
    <w:p w14:paraId="7BF9F0D3"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mechanizm </w:t>
      </w:r>
      <w:proofErr w:type="spellStart"/>
      <w:r w:rsidRPr="004D7B07">
        <w:rPr>
          <w:rFonts w:cstheme="minorHAnsi"/>
        </w:rPr>
        <w:t>autokonfiguracji</w:t>
      </w:r>
      <w:proofErr w:type="spellEnd"/>
      <w:r w:rsidRPr="004D7B07">
        <w:rPr>
          <w:rFonts w:cstheme="minorHAnsi"/>
        </w:rPr>
        <w:t xml:space="preserve"> sieci (</w:t>
      </w:r>
      <w:proofErr w:type="spellStart"/>
      <w:r w:rsidRPr="004D7B07">
        <w:rPr>
          <w:rFonts w:cstheme="minorHAnsi"/>
        </w:rPr>
        <w:t>autokonfiguratory</w:t>
      </w:r>
      <w:proofErr w:type="spellEnd"/>
      <w:r w:rsidRPr="004D7B07">
        <w:rPr>
          <w:rFonts w:cstheme="minorHAnsi"/>
        </w:rPr>
        <w:t xml:space="preserve"> sieci) urządzeń końcowych (sieci przewodowej i bezprzewodowej) bez potrzeby angażowania pracowników działo IT dla systemów co najmniej:</w:t>
      </w:r>
    </w:p>
    <w:p w14:paraId="3E98C6B0" w14:textId="77777777" w:rsidR="00C873EF" w:rsidRPr="004D7B07" w:rsidRDefault="00C873EF" w:rsidP="00C873EF">
      <w:pPr>
        <w:pStyle w:val="Akapitzlist"/>
        <w:numPr>
          <w:ilvl w:val="1"/>
          <w:numId w:val="50"/>
        </w:numPr>
        <w:suppressAutoHyphens w:val="0"/>
        <w:spacing w:after="200" w:line="276" w:lineRule="auto"/>
        <w:jc w:val="both"/>
        <w:rPr>
          <w:rFonts w:cstheme="minorHAnsi"/>
        </w:rPr>
      </w:pPr>
      <w:r w:rsidRPr="004D7B07">
        <w:rPr>
          <w:rFonts w:cstheme="minorHAnsi"/>
        </w:rPr>
        <w:t>Microsoft Windows</w:t>
      </w:r>
    </w:p>
    <w:p w14:paraId="060B277B" w14:textId="77777777" w:rsidR="00C873EF" w:rsidRPr="004D7B07" w:rsidRDefault="00C873EF" w:rsidP="00C873EF">
      <w:pPr>
        <w:pStyle w:val="Akapitzlist"/>
        <w:numPr>
          <w:ilvl w:val="1"/>
          <w:numId w:val="50"/>
        </w:numPr>
        <w:suppressAutoHyphens w:val="0"/>
        <w:spacing w:after="200" w:line="276" w:lineRule="auto"/>
        <w:jc w:val="both"/>
        <w:rPr>
          <w:rFonts w:cstheme="minorHAnsi"/>
        </w:rPr>
      </w:pPr>
      <w:r w:rsidRPr="004D7B07">
        <w:rPr>
          <w:rFonts w:cstheme="minorHAnsi"/>
        </w:rPr>
        <w:t>Mac OS</w:t>
      </w:r>
    </w:p>
    <w:p w14:paraId="74F64F7B" w14:textId="77777777" w:rsidR="00C873EF" w:rsidRPr="004D7B07" w:rsidRDefault="00C873EF" w:rsidP="00C873EF">
      <w:pPr>
        <w:pStyle w:val="Akapitzlist"/>
        <w:numPr>
          <w:ilvl w:val="1"/>
          <w:numId w:val="50"/>
        </w:numPr>
        <w:suppressAutoHyphens w:val="0"/>
        <w:spacing w:after="200" w:line="276" w:lineRule="auto"/>
        <w:jc w:val="both"/>
        <w:rPr>
          <w:rFonts w:cstheme="minorHAnsi"/>
        </w:rPr>
      </w:pPr>
      <w:r w:rsidRPr="004D7B07">
        <w:rPr>
          <w:rFonts w:cstheme="minorHAnsi"/>
        </w:rPr>
        <w:t>iOS</w:t>
      </w:r>
    </w:p>
    <w:p w14:paraId="28540B8F" w14:textId="77777777" w:rsidR="00C873EF" w:rsidRPr="004D7B07" w:rsidRDefault="00C873EF" w:rsidP="00C873EF">
      <w:pPr>
        <w:pStyle w:val="Akapitzlist"/>
        <w:numPr>
          <w:ilvl w:val="1"/>
          <w:numId w:val="50"/>
        </w:numPr>
        <w:suppressAutoHyphens w:val="0"/>
        <w:spacing w:after="200" w:line="276" w:lineRule="auto"/>
        <w:jc w:val="both"/>
        <w:rPr>
          <w:rFonts w:cstheme="minorHAnsi"/>
        </w:rPr>
      </w:pPr>
      <w:r w:rsidRPr="004D7B07">
        <w:rPr>
          <w:rFonts w:cstheme="minorHAnsi"/>
        </w:rPr>
        <w:t>Android</w:t>
      </w:r>
    </w:p>
    <w:p w14:paraId="3B4C39C0"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r w:rsidRPr="004D7B07">
        <w:rPr>
          <w:rFonts w:cstheme="minorHAnsi"/>
        </w:rPr>
        <w:t xml:space="preserve">System musi posiadać możliwość instalacji certyfikatu końcowego użytkownika poprzez mechanizm </w:t>
      </w:r>
      <w:proofErr w:type="spellStart"/>
      <w:r w:rsidRPr="004D7B07">
        <w:rPr>
          <w:rFonts w:cstheme="minorHAnsi"/>
        </w:rPr>
        <w:t>autokonfiguracji</w:t>
      </w:r>
      <w:proofErr w:type="spellEnd"/>
      <w:r w:rsidRPr="004D7B07">
        <w:rPr>
          <w:rFonts w:cstheme="minorHAnsi"/>
        </w:rPr>
        <w:t xml:space="preserve"> sieci (</w:t>
      </w:r>
      <w:proofErr w:type="spellStart"/>
      <w:r w:rsidRPr="004D7B07">
        <w:rPr>
          <w:rFonts w:cstheme="minorHAnsi"/>
        </w:rPr>
        <w:t>autokonfiguratory</w:t>
      </w:r>
      <w:proofErr w:type="spellEnd"/>
      <w:r w:rsidRPr="004D7B07">
        <w:rPr>
          <w:rFonts w:cstheme="minorHAnsi"/>
        </w:rPr>
        <w:t xml:space="preserve"> sieci).</w:t>
      </w:r>
    </w:p>
    <w:p w14:paraId="76505B8E" w14:textId="77777777" w:rsidR="00C873EF" w:rsidRPr="004D7B07" w:rsidRDefault="00C873EF" w:rsidP="00C873EF">
      <w:pPr>
        <w:pStyle w:val="Akapitzlist"/>
        <w:numPr>
          <w:ilvl w:val="0"/>
          <w:numId w:val="39"/>
        </w:numPr>
        <w:suppressAutoHyphens w:val="0"/>
        <w:spacing w:after="200" w:line="276" w:lineRule="auto"/>
        <w:jc w:val="both"/>
        <w:rPr>
          <w:rFonts w:cstheme="minorHAnsi"/>
        </w:rPr>
      </w:pPr>
      <w:bookmarkStart w:id="8" w:name="bookmark1"/>
      <w:r w:rsidRPr="004D7B07">
        <w:rPr>
          <w:rFonts w:cstheme="minorHAnsi"/>
        </w:rPr>
        <w:t>System musi wspierać protokół IPv6 min dla konsoli SSH, komunikacji RADIUS, NTP, SNMP, komunikację z Microsoft Active Directory.</w:t>
      </w:r>
    </w:p>
    <w:p w14:paraId="03D54A81" w14:textId="77777777" w:rsidR="00C873EF" w:rsidRPr="004D7B07" w:rsidRDefault="00C873EF" w:rsidP="00C873EF">
      <w:pPr>
        <w:jc w:val="both"/>
        <w:rPr>
          <w:rFonts w:cstheme="minorHAnsi"/>
          <w:b/>
        </w:rPr>
      </w:pPr>
      <w:r w:rsidRPr="004D7B07">
        <w:rPr>
          <w:rFonts w:cstheme="minorHAnsi"/>
          <w:b/>
        </w:rPr>
        <w:t>Mechanizmy uwierzytelniania</w:t>
      </w:r>
      <w:bookmarkEnd w:id="8"/>
    </w:p>
    <w:p w14:paraId="2897EA57"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lastRenderedPageBreak/>
        <w:t>System musi wspierać protokoły uwierzytelniania RADIUS oraz RADIUS Proxy dla zewnętrznego serwera RADIUS.</w:t>
      </w:r>
    </w:p>
    <w:p w14:paraId="6705DD46"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obsługiwać uwierzytelnianie w oparciu o następujące protokoły:</w:t>
      </w:r>
    </w:p>
    <w:p w14:paraId="6706C62E" w14:textId="77777777" w:rsidR="00C873EF" w:rsidRPr="004D7B07" w:rsidRDefault="00C873EF" w:rsidP="00C873EF">
      <w:pPr>
        <w:pStyle w:val="Akapitzlist"/>
        <w:numPr>
          <w:ilvl w:val="1"/>
          <w:numId w:val="51"/>
        </w:numPr>
        <w:suppressAutoHyphens w:val="0"/>
        <w:spacing w:after="200" w:line="276" w:lineRule="auto"/>
        <w:jc w:val="both"/>
        <w:rPr>
          <w:rFonts w:cstheme="minorHAnsi"/>
        </w:rPr>
      </w:pPr>
      <w:r w:rsidRPr="004D7B07">
        <w:rPr>
          <w:rFonts w:cstheme="minorHAnsi"/>
        </w:rPr>
        <w:t>MAC,</w:t>
      </w:r>
    </w:p>
    <w:p w14:paraId="09EDC74E" w14:textId="77777777" w:rsidR="00C873EF" w:rsidRPr="004D7B07" w:rsidRDefault="00C873EF" w:rsidP="00C873EF">
      <w:pPr>
        <w:pStyle w:val="Akapitzlist"/>
        <w:numPr>
          <w:ilvl w:val="1"/>
          <w:numId w:val="51"/>
        </w:numPr>
        <w:suppressAutoHyphens w:val="0"/>
        <w:spacing w:after="200" w:line="276" w:lineRule="auto"/>
        <w:jc w:val="both"/>
        <w:rPr>
          <w:rFonts w:cstheme="minorHAnsi"/>
        </w:rPr>
      </w:pPr>
      <w:r w:rsidRPr="004D7B07">
        <w:rPr>
          <w:rFonts w:cstheme="minorHAnsi"/>
        </w:rPr>
        <w:t>PAP/ASCII,</w:t>
      </w:r>
    </w:p>
    <w:p w14:paraId="0203A0BB" w14:textId="77777777" w:rsidR="00C873EF" w:rsidRPr="004D7B07" w:rsidRDefault="00C873EF" w:rsidP="00C873EF">
      <w:pPr>
        <w:pStyle w:val="Akapitzlist"/>
        <w:numPr>
          <w:ilvl w:val="1"/>
          <w:numId w:val="51"/>
        </w:numPr>
        <w:suppressAutoHyphens w:val="0"/>
        <w:spacing w:after="200" w:line="276" w:lineRule="auto"/>
        <w:jc w:val="both"/>
        <w:rPr>
          <w:rFonts w:cstheme="minorHAnsi"/>
        </w:rPr>
      </w:pPr>
      <w:r w:rsidRPr="004D7B07">
        <w:rPr>
          <w:rFonts w:cstheme="minorHAnsi"/>
        </w:rPr>
        <w:t>CHAP,</w:t>
      </w:r>
    </w:p>
    <w:p w14:paraId="6039CB8C" w14:textId="77777777" w:rsidR="00C873EF" w:rsidRPr="004D7B07" w:rsidRDefault="00C873EF" w:rsidP="00C873EF">
      <w:pPr>
        <w:pStyle w:val="Akapitzlist"/>
        <w:numPr>
          <w:ilvl w:val="1"/>
          <w:numId w:val="51"/>
        </w:numPr>
        <w:suppressAutoHyphens w:val="0"/>
        <w:spacing w:after="200" w:line="276" w:lineRule="auto"/>
        <w:jc w:val="both"/>
        <w:rPr>
          <w:rFonts w:cstheme="minorHAnsi"/>
        </w:rPr>
      </w:pPr>
      <w:r w:rsidRPr="004D7B07">
        <w:rPr>
          <w:rFonts w:cstheme="minorHAnsi"/>
        </w:rPr>
        <w:t>SNMP,</w:t>
      </w:r>
    </w:p>
    <w:p w14:paraId="24429ABF" w14:textId="77777777" w:rsidR="00C873EF" w:rsidRPr="004D7B07" w:rsidRDefault="00C873EF" w:rsidP="00C873EF">
      <w:pPr>
        <w:pStyle w:val="Akapitzlist"/>
        <w:numPr>
          <w:ilvl w:val="1"/>
          <w:numId w:val="51"/>
        </w:numPr>
        <w:suppressAutoHyphens w:val="0"/>
        <w:spacing w:after="200" w:line="276" w:lineRule="auto"/>
        <w:jc w:val="both"/>
        <w:rPr>
          <w:rFonts w:cstheme="minorHAnsi"/>
        </w:rPr>
      </w:pPr>
      <w:r w:rsidRPr="004D7B07">
        <w:rPr>
          <w:rFonts w:cstheme="minorHAnsi"/>
        </w:rPr>
        <w:t xml:space="preserve">802.1X. </w:t>
      </w:r>
    </w:p>
    <w:p w14:paraId="2A37568C" w14:textId="77777777" w:rsidR="00C873EF" w:rsidRPr="004D7B07" w:rsidRDefault="00C873EF" w:rsidP="00C873EF">
      <w:pPr>
        <w:pStyle w:val="Akapitzlist"/>
        <w:numPr>
          <w:ilvl w:val="0"/>
          <w:numId w:val="40"/>
        </w:numPr>
        <w:suppressAutoHyphens w:val="0"/>
        <w:spacing w:after="200" w:line="276" w:lineRule="auto"/>
        <w:jc w:val="both"/>
        <w:rPr>
          <w:rFonts w:cstheme="minorHAnsi"/>
          <w:lang w:val="en-US"/>
        </w:rPr>
      </w:pPr>
      <w:r w:rsidRPr="004D7B07">
        <w:rPr>
          <w:rFonts w:cstheme="minorHAnsi"/>
        </w:rPr>
        <w:t>wraz z możliwością wyboru szczegółowego sposobu uwierzytelniania np. </w:t>
      </w:r>
      <w:r w:rsidRPr="004D7B07">
        <w:rPr>
          <w:rFonts w:cstheme="minorHAnsi"/>
          <w:lang w:val="en-US"/>
        </w:rPr>
        <w:t xml:space="preserve">IEEE 802.1x (PEAP), IEEE 802.1x (EAP-TLS), IEEE 802.1x (EAP-TTLS), MAC (PAP), MAC (CHAP), MAC (MD5), TEAP, </w:t>
      </w:r>
      <w:proofErr w:type="spellStart"/>
      <w:r w:rsidRPr="004D7B07">
        <w:rPr>
          <w:rFonts w:cstheme="minorHAnsi"/>
          <w:lang w:val="en-US"/>
        </w:rPr>
        <w:t>itp</w:t>
      </w:r>
      <w:proofErr w:type="spellEnd"/>
      <w:r w:rsidRPr="004D7B07">
        <w:rPr>
          <w:rFonts w:cstheme="minorHAnsi"/>
          <w:lang w:val="en-US"/>
        </w:rPr>
        <w:t>.</w:t>
      </w:r>
    </w:p>
    <w:p w14:paraId="28000570"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umożliwiać uwierzytelnianie 802.1X urządzeń końcowych i tożsamości.</w:t>
      </w:r>
    </w:p>
    <w:p w14:paraId="23DD6598"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umożliwiać uwierzytelnianie SNMP Trap urządzeń końcowych.</w:t>
      </w:r>
    </w:p>
    <w:p w14:paraId="7F8F2BC4" w14:textId="77777777" w:rsidR="00C873EF" w:rsidRPr="004D7B07" w:rsidRDefault="00C873EF" w:rsidP="00C873EF">
      <w:pPr>
        <w:pStyle w:val="Akapitzlist"/>
        <w:numPr>
          <w:ilvl w:val="0"/>
          <w:numId w:val="40"/>
        </w:numPr>
        <w:suppressAutoHyphens w:val="0"/>
        <w:spacing w:after="200" w:line="276" w:lineRule="auto"/>
        <w:jc w:val="both"/>
        <w:rPr>
          <w:rFonts w:cstheme="minorHAnsi"/>
          <w:lang w:val="en-US"/>
        </w:rPr>
      </w:pPr>
      <w:r w:rsidRPr="004D7B07">
        <w:rPr>
          <w:rFonts w:cstheme="minorHAnsi"/>
        </w:rPr>
        <w:t xml:space="preserve">System musi wspierać implementację protokołu 802.1X z różnymi suplikantami (min. </w:t>
      </w:r>
      <w:r w:rsidRPr="004D7B07">
        <w:rPr>
          <w:rFonts w:cstheme="minorHAnsi"/>
          <w:lang w:val="en-US"/>
        </w:rPr>
        <w:t>Windows 10, Windows 11, Apple Mac OS X Supplicant, Apple iOS Supplicant, Google Android Supplicant, Ubuntu Supplicant).</w:t>
      </w:r>
    </w:p>
    <w:p w14:paraId="328EFD35"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umożliwiać tworzenie polityk uwierzytelniania opartych o złożone reguły:</w:t>
      </w:r>
    </w:p>
    <w:p w14:paraId="3294AF99"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Tożsamość/Urządzenie końcowe,</w:t>
      </w:r>
    </w:p>
    <w:p w14:paraId="0D215627"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Grupa tożsamości/urządzeń końcowych,</w:t>
      </w:r>
    </w:p>
    <w:p w14:paraId="52F2DA47"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bookmarkStart w:id="9" w:name="OLE_LINK15"/>
      <w:bookmarkStart w:id="10" w:name="OLE_LINK16"/>
      <w:r w:rsidRPr="004D7B07">
        <w:rPr>
          <w:rFonts w:cstheme="minorHAnsi"/>
        </w:rPr>
        <w:t>Parametry urządzeń końcowych, min: system operacyjny, wersja</w:t>
      </w:r>
      <w:bookmarkEnd w:id="9"/>
      <w:bookmarkEnd w:id="10"/>
      <w:r w:rsidRPr="004D7B07">
        <w:rPr>
          <w:rFonts w:cstheme="minorHAnsi"/>
        </w:rPr>
        <w:t>,</w:t>
      </w:r>
    </w:p>
    <w:p w14:paraId="49ACB3E7"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Atrybuty Active Directory,</w:t>
      </w:r>
    </w:p>
    <w:p w14:paraId="017E8428"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bookmarkStart w:id="11" w:name="OLE_LINK19"/>
      <w:bookmarkStart w:id="12" w:name="OLE_LINK20"/>
      <w:r w:rsidRPr="004D7B07">
        <w:rPr>
          <w:rFonts w:cstheme="minorHAnsi"/>
        </w:rPr>
        <w:t xml:space="preserve">Jednostka organizacyjna </w:t>
      </w:r>
      <w:bookmarkEnd w:id="11"/>
      <w:bookmarkEnd w:id="12"/>
      <w:r w:rsidRPr="004D7B07">
        <w:rPr>
          <w:rFonts w:cstheme="minorHAnsi"/>
        </w:rPr>
        <w:t>tożsamości/urządzeń końcowych,</w:t>
      </w:r>
    </w:p>
    <w:p w14:paraId="6DA0A0D6"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Urządzenia sieciowe sieci przewodowej, bezprzewodowej,</w:t>
      </w:r>
    </w:p>
    <w:p w14:paraId="46471553"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Grupy urządzeń sieciowych,</w:t>
      </w:r>
    </w:p>
    <w:p w14:paraId="3009DF9B"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Porty urządzeń sieciowych,</w:t>
      </w:r>
    </w:p>
    <w:p w14:paraId="05D3F79B"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Grupy portów urządzeń sieciowych,</w:t>
      </w:r>
    </w:p>
    <w:p w14:paraId="2FCEB4ED"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Jednostka organizacyjna portów,</w:t>
      </w:r>
    </w:p>
    <w:p w14:paraId="27FFA3BE"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Punkty dostępowe (AP) i/lub nazwa sieci bezprzewodowej (SSID),</w:t>
      </w:r>
    </w:p>
    <w:p w14:paraId="153979FB"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Data, czas ważności polityki,</w:t>
      </w:r>
    </w:p>
    <w:p w14:paraId="5909505F"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 xml:space="preserve">Wewnętrzny </w:t>
      </w:r>
      <w:proofErr w:type="spellStart"/>
      <w:r w:rsidRPr="004D7B07">
        <w:rPr>
          <w:rFonts w:cstheme="minorHAnsi"/>
        </w:rPr>
        <w:t>Captive</w:t>
      </w:r>
      <w:proofErr w:type="spellEnd"/>
      <w:r w:rsidRPr="004D7B07">
        <w:rPr>
          <w:rFonts w:cstheme="minorHAnsi"/>
        </w:rPr>
        <w:t xml:space="preserve"> Portal,</w:t>
      </w:r>
    </w:p>
    <w:p w14:paraId="555D4392" w14:textId="77777777" w:rsidR="00C873EF" w:rsidRPr="004D7B07" w:rsidRDefault="00C873EF" w:rsidP="00C873EF">
      <w:pPr>
        <w:pStyle w:val="Akapitzlist"/>
        <w:numPr>
          <w:ilvl w:val="1"/>
          <w:numId w:val="52"/>
        </w:numPr>
        <w:suppressAutoHyphens w:val="0"/>
        <w:spacing w:after="200" w:line="276" w:lineRule="auto"/>
        <w:jc w:val="both"/>
        <w:rPr>
          <w:rFonts w:cstheme="minorHAnsi"/>
        </w:rPr>
      </w:pPr>
      <w:r w:rsidRPr="004D7B07">
        <w:rPr>
          <w:rFonts w:cstheme="minorHAnsi"/>
        </w:rPr>
        <w:t>Metoda autoryzacji.</w:t>
      </w:r>
    </w:p>
    <w:p w14:paraId="75F629ED"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 xml:space="preserve">System musi umożliwiać przypisywanie sieci VLAN i/lub atrybutów RADIUS zwrotnych VSA podczas etapu autoryzacji, np.: ACL, </w:t>
      </w:r>
      <w:proofErr w:type="spellStart"/>
      <w:r w:rsidRPr="004D7B07">
        <w:rPr>
          <w:rFonts w:cstheme="minorHAnsi"/>
        </w:rPr>
        <w:t>Quality</w:t>
      </w:r>
      <w:proofErr w:type="spellEnd"/>
      <w:r w:rsidRPr="004D7B07">
        <w:rPr>
          <w:rFonts w:cstheme="minorHAnsi"/>
        </w:rPr>
        <w:t xml:space="preserve"> of Service, co najmniej następujących producentów: Cisco Networks, Aruba Networks, Extreme Networks, Hewlett Packard Enterprise, </w:t>
      </w:r>
      <w:proofErr w:type="spellStart"/>
      <w:r w:rsidRPr="004D7B07">
        <w:rPr>
          <w:rFonts w:cstheme="minorHAnsi"/>
        </w:rPr>
        <w:t>MicroTik</w:t>
      </w:r>
      <w:proofErr w:type="spellEnd"/>
      <w:r w:rsidRPr="004D7B07">
        <w:rPr>
          <w:rFonts w:cstheme="minorHAnsi"/>
        </w:rPr>
        <w:t xml:space="preserve">, </w:t>
      </w:r>
      <w:proofErr w:type="spellStart"/>
      <w:r w:rsidRPr="004D7B07">
        <w:rPr>
          <w:rFonts w:cstheme="minorHAnsi"/>
        </w:rPr>
        <w:t>Ubiquiti</w:t>
      </w:r>
      <w:proofErr w:type="spellEnd"/>
      <w:r w:rsidRPr="004D7B07">
        <w:rPr>
          <w:rFonts w:cstheme="minorHAnsi"/>
        </w:rPr>
        <w:t xml:space="preserve"> Networks</w:t>
      </w:r>
      <w:r>
        <w:rPr>
          <w:rFonts w:cstheme="minorHAnsi"/>
        </w:rPr>
        <w:t>, DCN</w:t>
      </w:r>
      <w:r w:rsidRPr="004D7B07">
        <w:rPr>
          <w:rFonts w:cstheme="minorHAnsi"/>
        </w:rPr>
        <w:t>.</w:t>
      </w:r>
    </w:p>
    <w:p w14:paraId="7FB36CE5"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 xml:space="preserve">System musi wspierać funkcjonalność </w:t>
      </w:r>
      <w:r w:rsidRPr="004D7B07">
        <w:rPr>
          <w:rFonts w:cstheme="minorHAnsi"/>
          <w:i/>
          <w:iCs/>
        </w:rPr>
        <w:t xml:space="preserve">IP-to-ID </w:t>
      </w:r>
      <w:proofErr w:type="spellStart"/>
      <w:r w:rsidRPr="004D7B07">
        <w:rPr>
          <w:rFonts w:cstheme="minorHAnsi"/>
          <w:i/>
          <w:iCs/>
        </w:rPr>
        <w:t>Mapping</w:t>
      </w:r>
      <w:proofErr w:type="spellEnd"/>
      <w:r w:rsidRPr="004D7B07">
        <w:rPr>
          <w:rFonts w:cstheme="minorHAnsi"/>
        </w:rPr>
        <w:t>, polegającą na łączeniu tożsamości, adresu IP, adresu MAC.</w:t>
      </w:r>
    </w:p>
    <w:p w14:paraId="21657A84"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bookmarkStart w:id="13" w:name="OLE_LINK1"/>
      <w:bookmarkStart w:id="14" w:name="OLE_LINK2"/>
      <w:r w:rsidRPr="004D7B07">
        <w:rPr>
          <w:rFonts w:cstheme="minorHAnsi"/>
        </w:rPr>
        <w:t>System musi wspierać funkcjonalność auto rejestracji, polegającą na łączeniu tożsamości, urządzenia końcowego, adresu MAC podczas etapu autoryzacji</w:t>
      </w:r>
      <w:bookmarkEnd w:id="13"/>
      <w:bookmarkEnd w:id="14"/>
      <w:r w:rsidRPr="004D7B07">
        <w:rPr>
          <w:rFonts w:cstheme="minorHAnsi"/>
        </w:rPr>
        <w:t>, minimum za pomocą mechanizmów SNMP, DHCP, NMAP, WMI.</w:t>
      </w:r>
    </w:p>
    <w:p w14:paraId="4D19CE07"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posiadać możliwość wdrażania polityk w całej sieci za pomocą jednej konsoli.</w:t>
      </w:r>
    </w:p>
    <w:p w14:paraId="7201C598"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lastRenderedPageBreak/>
        <w:t>System musi posiadać lokalną bazę tożsamości, tworzoną w oparciu o pojedynczą tożsamość i/lub w postaci zbiorczego pliku w formacie CSV.</w:t>
      </w:r>
    </w:p>
    <w:p w14:paraId="49065D5E"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posiadać lokalną bazę urządzeń końcowych, tworzoną w oparciu o pojedynczy obiekt i/lub w postaci zbiorczego pliku w formacie CSV.</w:t>
      </w:r>
    </w:p>
    <w:p w14:paraId="1438B073"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umożliwiać konfigurację czasu ważności hasła dla tożsamości gościnnych w dniach.</w:t>
      </w:r>
    </w:p>
    <w:p w14:paraId="5DD5E253"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 xml:space="preserve">System musi umożliwiać tworzenie hasła dnia, dla tożsamości zarejestrowanych przez wewnętrzny </w:t>
      </w:r>
      <w:proofErr w:type="spellStart"/>
      <w:r w:rsidRPr="004D7B07">
        <w:rPr>
          <w:rFonts w:cstheme="minorHAnsi"/>
        </w:rPr>
        <w:t>Captive</w:t>
      </w:r>
      <w:proofErr w:type="spellEnd"/>
      <w:r w:rsidRPr="004D7B07">
        <w:rPr>
          <w:rFonts w:cstheme="minorHAnsi"/>
        </w:rPr>
        <w:t xml:space="preserve"> portal.</w:t>
      </w:r>
    </w:p>
    <w:p w14:paraId="71586CFB"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6859C96D" w14:textId="77777777" w:rsidR="00C873EF" w:rsidRPr="004D7B07" w:rsidRDefault="00C873EF" w:rsidP="00C873EF">
      <w:pPr>
        <w:pStyle w:val="Akapitzlist"/>
        <w:numPr>
          <w:ilvl w:val="0"/>
          <w:numId w:val="40"/>
        </w:numPr>
        <w:suppressAutoHyphens w:val="0"/>
        <w:spacing w:after="200" w:line="276" w:lineRule="auto"/>
        <w:jc w:val="both"/>
        <w:rPr>
          <w:rFonts w:cstheme="minorHAnsi"/>
        </w:rPr>
      </w:pPr>
      <w:r w:rsidRPr="004D7B07">
        <w:rPr>
          <w:rFonts w:cstheme="minorHAnsi"/>
        </w:rPr>
        <w:t>System musi wspierać uwierzytelnienie urządzeń końcowych na podstawie zawartych w lokalnej bazie adresów MAC.</w:t>
      </w:r>
    </w:p>
    <w:p w14:paraId="57913855" w14:textId="77777777" w:rsidR="00C873EF" w:rsidRPr="004D7B07" w:rsidRDefault="00C873EF" w:rsidP="00C873EF">
      <w:pPr>
        <w:pStyle w:val="Akapitzlist"/>
        <w:numPr>
          <w:ilvl w:val="0"/>
          <w:numId w:val="40"/>
        </w:numPr>
        <w:suppressAutoHyphens w:val="0"/>
        <w:ind w:left="714" w:hanging="357"/>
        <w:jc w:val="both"/>
        <w:rPr>
          <w:rFonts w:cstheme="minorHAnsi"/>
          <w:bCs/>
          <w:color w:val="000000"/>
          <w:shd w:val="clear" w:color="auto" w:fill="FFFFFF"/>
        </w:rPr>
      </w:pPr>
      <w:r w:rsidRPr="004D7B07">
        <w:rPr>
          <w:rFonts w:cstheme="minorHAnsi"/>
        </w:rPr>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792AF7A2" w14:textId="77777777" w:rsidR="00C873EF" w:rsidRPr="004D7B07" w:rsidRDefault="00C873EF" w:rsidP="00C873EF">
      <w:pPr>
        <w:pStyle w:val="Akapitzlist"/>
        <w:numPr>
          <w:ilvl w:val="0"/>
          <w:numId w:val="40"/>
        </w:numPr>
        <w:suppressAutoHyphens w:val="0"/>
        <w:ind w:left="714" w:hanging="357"/>
        <w:jc w:val="both"/>
        <w:rPr>
          <w:rFonts w:cstheme="minorHAnsi"/>
          <w:bCs/>
          <w:color w:val="000000"/>
          <w:shd w:val="clear" w:color="auto" w:fill="FFFFFF"/>
        </w:rPr>
      </w:pPr>
      <w:r w:rsidRPr="004D7B07">
        <w:rPr>
          <w:rFonts w:cstheme="minorHAnsi"/>
          <w:bCs/>
          <w:color w:val="000000"/>
          <w:shd w:val="clear" w:color="auto" w:fill="FFFFFF"/>
        </w:rPr>
        <w:t>System musi umożliwiać integrację z EDUROAM w zakresie autoryzacji użytkowników.</w:t>
      </w:r>
    </w:p>
    <w:p w14:paraId="006AEB21" w14:textId="77777777" w:rsidR="00C873EF" w:rsidRPr="004D7B07" w:rsidRDefault="00C873EF" w:rsidP="00C873EF">
      <w:pPr>
        <w:pStyle w:val="Akapitzlist"/>
        <w:numPr>
          <w:ilvl w:val="0"/>
          <w:numId w:val="40"/>
        </w:numPr>
        <w:suppressAutoHyphens w:val="0"/>
        <w:jc w:val="both"/>
        <w:rPr>
          <w:rFonts w:cstheme="minorHAnsi"/>
          <w:bCs/>
          <w:color w:val="000000"/>
          <w:shd w:val="clear" w:color="auto" w:fill="FFFFFF"/>
        </w:rPr>
      </w:pPr>
      <w:r w:rsidRPr="004D7B07">
        <w:rPr>
          <w:rFonts w:cstheme="minorHAnsi"/>
          <w:bCs/>
          <w:color w:val="000000"/>
          <w:shd w:val="clear" w:color="auto" w:fill="FFFFFF"/>
        </w:rPr>
        <w:t>System musi umożliwiać przesyłanie zwrotnych parametrów do systemów zewnętrznych i/lub urządzeń sieciowych za pomocą protokołu min. HTTP zawierających min. informacje o identyfikatorze tożsamości, adresie MAC oraz IP.</w:t>
      </w:r>
    </w:p>
    <w:p w14:paraId="20CB0C69" w14:textId="77777777" w:rsidR="00C873EF" w:rsidRPr="004D7B07" w:rsidRDefault="00C873EF" w:rsidP="00C873EF">
      <w:pPr>
        <w:jc w:val="both"/>
        <w:rPr>
          <w:rFonts w:cstheme="minorHAnsi"/>
        </w:rPr>
      </w:pPr>
    </w:p>
    <w:p w14:paraId="28A7CD32" w14:textId="77777777" w:rsidR="00C873EF" w:rsidRPr="004D7B07" w:rsidRDefault="00C873EF" w:rsidP="00C873EF">
      <w:pPr>
        <w:jc w:val="both"/>
        <w:rPr>
          <w:rFonts w:cstheme="minorHAnsi"/>
          <w:b/>
        </w:rPr>
      </w:pPr>
      <w:r w:rsidRPr="004D7B07">
        <w:rPr>
          <w:rFonts w:cstheme="minorHAnsi"/>
          <w:b/>
        </w:rPr>
        <w:t>Obsługa serwerów certyfikatów CA</w:t>
      </w:r>
    </w:p>
    <w:p w14:paraId="4877CD38" w14:textId="77777777" w:rsidR="00C873EF" w:rsidRPr="004D7B07" w:rsidRDefault="00C873EF" w:rsidP="00C873EF">
      <w:pPr>
        <w:pStyle w:val="Akapitzlist"/>
        <w:numPr>
          <w:ilvl w:val="0"/>
          <w:numId w:val="41"/>
        </w:numPr>
        <w:suppressAutoHyphens w:val="0"/>
        <w:spacing w:after="200" w:line="276" w:lineRule="auto"/>
        <w:jc w:val="both"/>
        <w:rPr>
          <w:rFonts w:cstheme="minorHAnsi"/>
        </w:rPr>
      </w:pPr>
      <w:r w:rsidRPr="004D7B07">
        <w:rPr>
          <w:rFonts w:cstheme="minorHAnsi"/>
        </w:rPr>
        <w:t>System musi posiadać funkcjonalność zintegrowanego serwera certyfikacji CA (</w:t>
      </w:r>
      <w:proofErr w:type="spellStart"/>
      <w:r w:rsidRPr="004D7B07">
        <w:rPr>
          <w:rFonts w:cstheme="minorHAnsi"/>
        </w:rPr>
        <w:t>Certificate</w:t>
      </w:r>
      <w:proofErr w:type="spellEnd"/>
      <w:r w:rsidRPr="004D7B07">
        <w:rPr>
          <w:rFonts w:cstheme="minorHAnsi"/>
        </w:rPr>
        <w:t xml:space="preserve"> Authority) oraz zapewniać współpracę z zewnętrznymi serwerami CA.</w:t>
      </w:r>
    </w:p>
    <w:p w14:paraId="3708BB91" w14:textId="77777777" w:rsidR="00C873EF" w:rsidRPr="004D7B07" w:rsidRDefault="00C873EF" w:rsidP="00C873EF">
      <w:pPr>
        <w:pStyle w:val="Akapitzlist"/>
        <w:numPr>
          <w:ilvl w:val="0"/>
          <w:numId w:val="41"/>
        </w:numPr>
        <w:suppressAutoHyphens w:val="0"/>
        <w:spacing w:after="200" w:line="276" w:lineRule="auto"/>
        <w:jc w:val="both"/>
        <w:rPr>
          <w:rFonts w:cstheme="minorHAnsi"/>
        </w:rPr>
      </w:pPr>
      <w:r w:rsidRPr="004D7B07">
        <w:rPr>
          <w:rFonts w:cstheme="minorHAnsi"/>
        </w:rPr>
        <w:t>Funkcja CA zintegrowana oraz zewnętrzna musi zapewniać przynajmniej następujące funkcjonalności:</w:t>
      </w:r>
    </w:p>
    <w:p w14:paraId="65108024" w14:textId="77777777" w:rsidR="00C873EF" w:rsidRPr="004D7B07" w:rsidRDefault="00C873EF" w:rsidP="00C873EF">
      <w:pPr>
        <w:pStyle w:val="Akapitzlist"/>
        <w:numPr>
          <w:ilvl w:val="1"/>
          <w:numId w:val="53"/>
        </w:numPr>
        <w:suppressAutoHyphens w:val="0"/>
        <w:spacing w:after="200" w:line="276" w:lineRule="auto"/>
        <w:jc w:val="both"/>
        <w:rPr>
          <w:rFonts w:cstheme="minorHAnsi"/>
        </w:rPr>
      </w:pPr>
      <w:r w:rsidRPr="004D7B07">
        <w:rPr>
          <w:rFonts w:cstheme="minorHAnsi"/>
        </w:rPr>
        <w:t>możliwość generowania i podpisywania certyfikatów dla tożsamości i urządzeń końcowych.</w:t>
      </w:r>
    </w:p>
    <w:p w14:paraId="4510D672" w14:textId="77777777" w:rsidR="00C873EF" w:rsidRPr="004D7B07" w:rsidRDefault="00C873EF" w:rsidP="00C873EF">
      <w:pPr>
        <w:pStyle w:val="Akapitzlist"/>
        <w:numPr>
          <w:ilvl w:val="1"/>
          <w:numId w:val="53"/>
        </w:numPr>
        <w:suppressAutoHyphens w:val="0"/>
        <w:spacing w:after="200" w:line="276" w:lineRule="auto"/>
        <w:jc w:val="both"/>
        <w:rPr>
          <w:rFonts w:cstheme="minorHAnsi"/>
        </w:rPr>
      </w:pPr>
      <w:r w:rsidRPr="004D7B07">
        <w:rPr>
          <w:rFonts w:cstheme="minorHAnsi"/>
        </w:rPr>
        <w:t>możliwość bezpiecznego przechowywania certyfikatów tożsamości i urządzeń końcowych.</w:t>
      </w:r>
    </w:p>
    <w:p w14:paraId="31FFA670" w14:textId="77777777" w:rsidR="00C873EF" w:rsidRPr="004D7B07" w:rsidRDefault="00C873EF" w:rsidP="00C873EF">
      <w:pPr>
        <w:pStyle w:val="Akapitzlist"/>
        <w:numPr>
          <w:ilvl w:val="1"/>
          <w:numId w:val="53"/>
        </w:numPr>
        <w:suppressAutoHyphens w:val="0"/>
        <w:spacing w:after="200" w:line="276" w:lineRule="auto"/>
        <w:jc w:val="both"/>
        <w:rPr>
          <w:rFonts w:cstheme="minorHAnsi"/>
        </w:rPr>
      </w:pPr>
      <w:r w:rsidRPr="004D7B07">
        <w:rPr>
          <w:rFonts w:cstheme="minorHAnsi"/>
        </w:rPr>
        <w:t xml:space="preserve">Możliwość generowanie certyfikatów za pomocą protokołu SCEP (Simple </w:t>
      </w:r>
      <w:proofErr w:type="spellStart"/>
      <w:r w:rsidRPr="004D7B07">
        <w:rPr>
          <w:rFonts w:cstheme="minorHAnsi"/>
        </w:rPr>
        <w:t>Certificate</w:t>
      </w:r>
      <w:proofErr w:type="spellEnd"/>
      <w:r w:rsidRPr="004D7B07">
        <w:rPr>
          <w:rFonts w:cstheme="minorHAnsi"/>
        </w:rPr>
        <w:t xml:space="preserve"> </w:t>
      </w:r>
      <w:proofErr w:type="spellStart"/>
      <w:r w:rsidRPr="004D7B07">
        <w:rPr>
          <w:rFonts w:cstheme="minorHAnsi"/>
        </w:rPr>
        <w:t>Enrollment</w:t>
      </w:r>
      <w:proofErr w:type="spellEnd"/>
      <w:r w:rsidRPr="004D7B07">
        <w:rPr>
          <w:rFonts w:cstheme="minorHAnsi"/>
        </w:rPr>
        <w:t xml:space="preserve"> </w:t>
      </w:r>
      <w:proofErr w:type="spellStart"/>
      <w:r w:rsidRPr="004D7B07">
        <w:rPr>
          <w:rFonts w:cstheme="minorHAnsi"/>
        </w:rPr>
        <w:t>Protocol</w:t>
      </w:r>
      <w:proofErr w:type="spellEnd"/>
      <w:r w:rsidRPr="004D7B07">
        <w:rPr>
          <w:rFonts w:cstheme="minorHAnsi"/>
        </w:rPr>
        <w:t>).</w:t>
      </w:r>
    </w:p>
    <w:p w14:paraId="37A0D40E" w14:textId="77777777" w:rsidR="00C873EF" w:rsidRPr="004D7B07" w:rsidRDefault="00C873EF" w:rsidP="00C873EF">
      <w:pPr>
        <w:jc w:val="both"/>
        <w:rPr>
          <w:rFonts w:cstheme="minorHAnsi"/>
          <w:b/>
        </w:rPr>
      </w:pPr>
      <w:bookmarkStart w:id="15" w:name="OLE_LINK3"/>
      <w:bookmarkStart w:id="16" w:name="OLE_LINK4"/>
      <w:r w:rsidRPr="004D7B07">
        <w:rPr>
          <w:rFonts w:cstheme="minorHAnsi"/>
          <w:b/>
        </w:rPr>
        <w:t>Obsługa serwerów DHC</w:t>
      </w:r>
      <w:bookmarkEnd w:id="15"/>
      <w:bookmarkEnd w:id="16"/>
      <w:r w:rsidRPr="004D7B07">
        <w:rPr>
          <w:rFonts w:cstheme="minorHAnsi"/>
          <w:b/>
        </w:rPr>
        <w:t>P</w:t>
      </w:r>
    </w:p>
    <w:p w14:paraId="2FF3EDDC" w14:textId="77777777" w:rsidR="00C873EF" w:rsidRPr="004D7B07" w:rsidRDefault="00C873EF" w:rsidP="00C873EF">
      <w:pPr>
        <w:numPr>
          <w:ilvl w:val="0"/>
          <w:numId w:val="44"/>
        </w:numPr>
        <w:suppressAutoHyphens w:val="0"/>
        <w:jc w:val="both"/>
        <w:rPr>
          <w:rFonts w:cstheme="minorHAnsi"/>
        </w:rPr>
      </w:pPr>
      <w:r w:rsidRPr="004D7B07">
        <w:rPr>
          <w:rFonts w:cstheme="minorHAnsi"/>
        </w:rPr>
        <w:t>System musi posiadać funkcję zintegrowanego serwera DHCP.</w:t>
      </w:r>
    </w:p>
    <w:p w14:paraId="3BF8E36B" w14:textId="77777777" w:rsidR="00C873EF" w:rsidRPr="004D7B07" w:rsidRDefault="00C873EF" w:rsidP="00C873EF">
      <w:pPr>
        <w:numPr>
          <w:ilvl w:val="0"/>
          <w:numId w:val="44"/>
        </w:numPr>
        <w:suppressAutoHyphens w:val="0"/>
        <w:jc w:val="both"/>
        <w:rPr>
          <w:rFonts w:cstheme="minorHAnsi"/>
        </w:rPr>
      </w:pPr>
      <w:r w:rsidRPr="004D7B07">
        <w:rPr>
          <w:rFonts w:cstheme="minorHAnsi"/>
        </w:rPr>
        <w:t>System musi wspierać funkcjonalność auto rejestracji, polegającą na łączeniu urządzenia końcowego, adresu MAC podczas pracy serwera DHCP.</w:t>
      </w:r>
    </w:p>
    <w:p w14:paraId="5639592F" w14:textId="77777777" w:rsidR="00C873EF" w:rsidRPr="004D7B07" w:rsidRDefault="00C873EF" w:rsidP="00C873EF">
      <w:pPr>
        <w:numPr>
          <w:ilvl w:val="0"/>
          <w:numId w:val="44"/>
        </w:numPr>
        <w:suppressAutoHyphens w:val="0"/>
        <w:jc w:val="both"/>
        <w:rPr>
          <w:rFonts w:cstheme="minorHAnsi"/>
        </w:rPr>
      </w:pPr>
      <w:r w:rsidRPr="004D7B07">
        <w:rPr>
          <w:rFonts w:cstheme="minorHAnsi"/>
        </w:rPr>
        <w:t>System musi zapewniać przynajmniej następujące funkcjonalności serwera DHCP:</w:t>
      </w:r>
    </w:p>
    <w:p w14:paraId="711F4DB1" w14:textId="77777777" w:rsidR="00C873EF" w:rsidRPr="004D7B07" w:rsidRDefault="00C873EF" w:rsidP="00C873EF">
      <w:pPr>
        <w:numPr>
          <w:ilvl w:val="1"/>
          <w:numId w:val="54"/>
        </w:numPr>
        <w:suppressAutoHyphens w:val="0"/>
        <w:jc w:val="both"/>
        <w:rPr>
          <w:rFonts w:cstheme="minorHAnsi"/>
        </w:rPr>
      </w:pPr>
      <w:r w:rsidRPr="004D7B07">
        <w:rPr>
          <w:rFonts w:cstheme="minorHAnsi"/>
        </w:rPr>
        <w:t>Uruchamianie usługi dla wybranych podsieci,</w:t>
      </w:r>
    </w:p>
    <w:p w14:paraId="58F47589" w14:textId="77777777" w:rsidR="00C873EF" w:rsidRPr="004D7B07" w:rsidRDefault="00C873EF" w:rsidP="00C873EF">
      <w:pPr>
        <w:numPr>
          <w:ilvl w:val="1"/>
          <w:numId w:val="54"/>
        </w:numPr>
        <w:suppressAutoHyphens w:val="0"/>
        <w:jc w:val="both"/>
        <w:rPr>
          <w:rFonts w:cstheme="minorHAnsi"/>
        </w:rPr>
      </w:pPr>
      <w:r w:rsidRPr="004D7B07">
        <w:rPr>
          <w:rFonts w:cstheme="minorHAnsi"/>
        </w:rPr>
        <w:t>Przypisanie ustalonego adresu IP dla adresu MAC.</w:t>
      </w:r>
    </w:p>
    <w:p w14:paraId="354DFAE3" w14:textId="77777777" w:rsidR="00C873EF" w:rsidRPr="004D7B07" w:rsidRDefault="00C873EF" w:rsidP="00C873EF">
      <w:pPr>
        <w:numPr>
          <w:ilvl w:val="1"/>
          <w:numId w:val="54"/>
        </w:numPr>
        <w:suppressAutoHyphens w:val="0"/>
        <w:jc w:val="both"/>
        <w:rPr>
          <w:rFonts w:cstheme="minorHAnsi"/>
        </w:rPr>
      </w:pPr>
      <w:r w:rsidRPr="004D7B07">
        <w:rPr>
          <w:rFonts w:cstheme="minorHAnsi"/>
        </w:rPr>
        <w:t>Przypisanie różnych adresów IP dla konkretnego adresu MAC z różnych podsieci,</w:t>
      </w:r>
    </w:p>
    <w:p w14:paraId="0B9EA272" w14:textId="77777777" w:rsidR="00C873EF" w:rsidRPr="004D7B07" w:rsidRDefault="00C873EF" w:rsidP="00C873EF">
      <w:pPr>
        <w:numPr>
          <w:ilvl w:val="1"/>
          <w:numId w:val="54"/>
        </w:numPr>
        <w:suppressAutoHyphens w:val="0"/>
        <w:jc w:val="both"/>
        <w:rPr>
          <w:rFonts w:cstheme="minorHAnsi"/>
        </w:rPr>
      </w:pPr>
      <w:r w:rsidRPr="004D7B07">
        <w:rPr>
          <w:rFonts w:cstheme="minorHAnsi"/>
        </w:rPr>
        <w:t>Możliwość zwracania adresów IP wyłącznie dla wybranej i wcześniej zdefiniowanej grupy adresów MAC,</w:t>
      </w:r>
    </w:p>
    <w:p w14:paraId="5FCAA9EE" w14:textId="77777777" w:rsidR="00C873EF" w:rsidRPr="004D7B07" w:rsidRDefault="00C873EF" w:rsidP="00C873EF">
      <w:pPr>
        <w:numPr>
          <w:ilvl w:val="1"/>
          <w:numId w:val="54"/>
        </w:numPr>
        <w:suppressAutoHyphens w:val="0"/>
        <w:jc w:val="both"/>
        <w:rPr>
          <w:rFonts w:cstheme="minorHAnsi"/>
        </w:rPr>
      </w:pPr>
      <w:r w:rsidRPr="004D7B07">
        <w:rPr>
          <w:rFonts w:cstheme="minorHAnsi"/>
        </w:rPr>
        <w:t>Możliwość określania braku dostępu dla wybranych adresów MAC,</w:t>
      </w:r>
    </w:p>
    <w:p w14:paraId="7CE60A57" w14:textId="77777777" w:rsidR="00C873EF" w:rsidRPr="004D7B07" w:rsidRDefault="00C873EF" w:rsidP="00C873EF">
      <w:pPr>
        <w:numPr>
          <w:ilvl w:val="1"/>
          <w:numId w:val="54"/>
        </w:numPr>
        <w:suppressAutoHyphens w:val="0"/>
        <w:jc w:val="both"/>
        <w:rPr>
          <w:rFonts w:cstheme="minorHAnsi"/>
        </w:rPr>
      </w:pPr>
      <w:r w:rsidRPr="004D7B07">
        <w:rPr>
          <w:rFonts w:cstheme="minorHAnsi"/>
        </w:rPr>
        <w:lastRenderedPageBreak/>
        <w:t xml:space="preserve">Monitoring obciążenia puli dynamicznych, poziomu </w:t>
      </w:r>
      <w:proofErr w:type="spellStart"/>
      <w:r w:rsidRPr="004D7B07">
        <w:rPr>
          <w:rFonts w:cstheme="minorHAnsi"/>
        </w:rPr>
        <w:t>decline</w:t>
      </w:r>
      <w:proofErr w:type="spellEnd"/>
      <w:r w:rsidRPr="004D7B07">
        <w:rPr>
          <w:rFonts w:cstheme="minorHAnsi"/>
        </w:rPr>
        <w:t>, braku konfiguracji, ograniczenia dla zdefiniowanej grupy adresów MAC,</w:t>
      </w:r>
    </w:p>
    <w:p w14:paraId="2027A79D" w14:textId="77777777" w:rsidR="00C873EF" w:rsidRPr="004D7B07" w:rsidRDefault="00C873EF" w:rsidP="00C873EF">
      <w:pPr>
        <w:numPr>
          <w:ilvl w:val="1"/>
          <w:numId w:val="54"/>
        </w:numPr>
        <w:suppressAutoHyphens w:val="0"/>
        <w:jc w:val="both"/>
        <w:rPr>
          <w:rFonts w:cstheme="minorHAnsi"/>
        </w:rPr>
      </w:pPr>
      <w:r w:rsidRPr="004D7B07">
        <w:rPr>
          <w:rFonts w:cstheme="minorHAnsi"/>
        </w:rPr>
        <w:t>Możliwość ustawienia dodatkowych parametrów zwrotnych przesyłanych przez serwer DHCP,</w:t>
      </w:r>
    </w:p>
    <w:p w14:paraId="2C55FD31" w14:textId="77777777" w:rsidR="00C873EF" w:rsidRPr="004D7B07" w:rsidRDefault="00C873EF" w:rsidP="00C873EF">
      <w:pPr>
        <w:numPr>
          <w:ilvl w:val="1"/>
          <w:numId w:val="54"/>
        </w:numPr>
        <w:suppressAutoHyphens w:val="0"/>
        <w:jc w:val="both"/>
        <w:rPr>
          <w:rFonts w:cstheme="minorHAnsi"/>
        </w:rPr>
      </w:pPr>
      <w:r w:rsidRPr="004D7B07">
        <w:rPr>
          <w:rFonts w:cstheme="minorHAnsi"/>
        </w:rPr>
        <w:t>Możliwość podglądu aktualnego obciążenia podsieci w widoku graficznym adresacji IP dla przydziału statycznego i dynamicznego,</w:t>
      </w:r>
    </w:p>
    <w:p w14:paraId="79DEFB64" w14:textId="77777777" w:rsidR="00C873EF" w:rsidRPr="004D7B07" w:rsidRDefault="00C873EF" w:rsidP="00C873EF">
      <w:pPr>
        <w:numPr>
          <w:ilvl w:val="1"/>
          <w:numId w:val="54"/>
        </w:numPr>
        <w:suppressAutoHyphens w:val="0"/>
        <w:jc w:val="both"/>
        <w:rPr>
          <w:rFonts w:cstheme="minorHAnsi"/>
        </w:rPr>
      </w:pPr>
      <w:r w:rsidRPr="004D7B07">
        <w:rPr>
          <w:rFonts w:cstheme="minorHAnsi"/>
        </w:rPr>
        <w:t>Możliwość zmiany przydziału dynamicznego na statyczny bez restartu usługi,</w:t>
      </w:r>
    </w:p>
    <w:p w14:paraId="7A5F2D2D" w14:textId="77777777" w:rsidR="00C873EF" w:rsidRPr="004D7B07" w:rsidRDefault="00C873EF" w:rsidP="00C873EF">
      <w:pPr>
        <w:numPr>
          <w:ilvl w:val="1"/>
          <w:numId w:val="54"/>
        </w:numPr>
        <w:suppressAutoHyphens w:val="0"/>
        <w:jc w:val="both"/>
        <w:rPr>
          <w:rFonts w:cstheme="minorHAnsi"/>
        </w:rPr>
      </w:pPr>
      <w:r w:rsidRPr="004D7B07">
        <w:rPr>
          <w:rFonts w:cstheme="minorHAnsi"/>
        </w:rPr>
        <w:t>Dokonywanie zmian bez konieczności wyłączania usług.</w:t>
      </w:r>
    </w:p>
    <w:p w14:paraId="30550F4F" w14:textId="77777777" w:rsidR="00C873EF" w:rsidRPr="004D7B07" w:rsidRDefault="00C873EF" w:rsidP="00C873EF">
      <w:pPr>
        <w:jc w:val="both"/>
        <w:rPr>
          <w:rFonts w:cstheme="minorHAnsi"/>
          <w:b/>
        </w:rPr>
      </w:pPr>
    </w:p>
    <w:p w14:paraId="4A391C32" w14:textId="77777777" w:rsidR="00C873EF" w:rsidRPr="004D7B07" w:rsidRDefault="00C873EF" w:rsidP="00C873EF">
      <w:pPr>
        <w:jc w:val="both"/>
        <w:rPr>
          <w:rFonts w:cstheme="minorHAnsi"/>
          <w:b/>
        </w:rPr>
      </w:pPr>
      <w:r w:rsidRPr="004D7B07">
        <w:rPr>
          <w:rFonts w:cstheme="minorHAnsi"/>
          <w:b/>
        </w:rPr>
        <w:t>Obsługa serwerów TACACS+</w:t>
      </w:r>
    </w:p>
    <w:p w14:paraId="0BFB837B" w14:textId="77777777" w:rsidR="00C873EF" w:rsidRPr="004D7B07" w:rsidRDefault="00C873EF" w:rsidP="00C873EF">
      <w:pPr>
        <w:jc w:val="both"/>
        <w:rPr>
          <w:rFonts w:cstheme="minorHAnsi"/>
        </w:rPr>
      </w:pPr>
      <w:r w:rsidRPr="004D7B07">
        <w:rPr>
          <w:rFonts w:cstheme="minorHAnsi"/>
        </w:rPr>
        <w:t>System musi umożliwiać tworzenie grup uprawnień do kontroli dostępów urządzeń sieciowych:</w:t>
      </w:r>
    </w:p>
    <w:p w14:paraId="4AEFCCF1"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umożliwiać grupowanie urządzeń końcowych oraz administratorów.</w:t>
      </w:r>
    </w:p>
    <w:p w14:paraId="6C96096C"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umożliwiać tworzenia haseł administratorom.</w:t>
      </w:r>
    </w:p>
    <w:p w14:paraId="52F46633"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umożliwiać tworzenie listy komend uprawnień dla administratorów</w:t>
      </w:r>
    </w:p>
    <w:p w14:paraId="05019703"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raportować o wszystkich wydanych komendach na kontrolowanych urządzeniach sieciowych.</w:t>
      </w:r>
    </w:p>
    <w:p w14:paraId="290AF175"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umożliwiać zmianę hasła administratora z poziomu urządzenia sieciowego wg ustalonego czasu.</w:t>
      </w:r>
    </w:p>
    <w:p w14:paraId="23DDE528"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umożliwiać logowanie za pomocą poświadczeń Microsoft Active Directory.</w:t>
      </w:r>
    </w:p>
    <w:p w14:paraId="12ACE63B"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wspierać logowanie administratorów za pomocą </w:t>
      </w:r>
      <w:proofErr w:type="spellStart"/>
      <w:r w:rsidRPr="004D7B07">
        <w:rPr>
          <w:rFonts w:cstheme="minorHAnsi"/>
        </w:rPr>
        <w:t>tokenów</w:t>
      </w:r>
      <w:proofErr w:type="spellEnd"/>
      <w:r w:rsidRPr="004D7B07">
        <w:rPr>
          <w:rFonts w:cstheme="minorHAnsi"/>
        </w:rPr>
        <w:t xml:space="preserve"> OTP.</w:t>
      </w:r>
    </w:p>
    <w:p w14:paraId="0E092FD7" w14:textId="77777777" w:rsidR="00C873EF" w:rsidRPr="004D7B07" w:rsidRDefault="00C873EF" w:rsidP="00C873EF">
      <w:pPr>
        <w:numPr>
          <w:ilvl w:val="0"/>
          <w:numId w:val="45"/>
        </w:numPr>
        <w:suppressAutoHyphens w:val="0"/>
        <w:jc w:val="both"/>
        <w:rPr>
          <w:rFonts w:cstheme="minorHAnsi"/>
        </w:rPr>
      </w:pPr>
      <w:r w:rsidRPr="004D7B07">
        <w:rPr>
          <w:rFonts w:cstheme="minorHAnsi"/>
        </w:rPr>
        <w:t>System musi umożliwiać przypisywanie atrybutów zwrotnych VSA podczas etapu autoryzacji.</w:t>
      </w:r>
    </w:p>
    <w:p w14:paraId="117D0CBF" w14:textId="77777777" w:rsidR="00C873EF" w:rsidRPr="004D7B07" w:rsidRDefault="00C873EF" w:rsidP="00C873EF">
      <w:pPr>
        <w:jc w:val="both"/>
        <w:rPr>
          <w:rFonts w:cstheme="minorHAnsi"/>
          <w:b/>
        </w:rPr>
      </w:pPr>
    </w:p>
    <w:p w14:paraId="055EB35D" w14:textId="77777777" w:rsidR="00C873EF" w:rsidRPr="004D7B07" w:rsidRDefault="00C873EF" w:rsidP="00C873EF">
      <w:pPr>
        <w:jc w:val="both"/>
        <w:rPr>
          <w:rFonts w:cstheme="minorHAnsi"/>
        </w:rPr>
      </w:pPr>
      <w:r w:rsidRPr="004D7B07">
        <w:rPr>
          <w:rFonts w:cstheme="minorHAnsi"/>
          <w:b/>
        </w:rPr>
        <w:t>Raportowanie i monitoring</w:t>
      </w:r>
    </w:p>
    <w:p w14:paraId="1D139E33" w14:textId="77777777" w:rsidR="00C873EF" w:rsidRPr="004D7B07" w:rsidRDefault="00C873EF" w:rsidP="00C873EF">
      <w:pPr>
        <w:jc w:val="both"/>
        <w:rPr>
          <w:rFonts w:cstheme="minorHAnsi"/>
        </w:rPr>
      </w:pPr>
      <w:bookmarkStart w:id="17" w:name="OLE_LINK5"/>
      <w:bookmarkStart w:id="18" w:name="OLE_LINK6"/>
      <w:r w:rsidRPr="004D7B07">
        <w:rPr>
          <w:rFonts w:cstheme="minorHAnsi"/>
        </w:rPr>
        <w:t xml:space="preserve">System musi umożliwiać generowanie raportów oraz monitoring przynajmniej następujących </w:t>
      </w:r>
      <w:bookmarkEnd w:id="17"/>
      <w:bookmarkEnd w:id="18"/>
      <w:r w:rsidRPr="004D7B07">
        <w:rPr>
          <w:rFonts w:cstheme="minorHAnsi"/>
        </w:rPr>
        <w:t>parametrów:</w:t>
      </w:r>
    </w:p>
    <w:p w14:paraId="14A8D2D6"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Monitoring autoryzacji.</w:t>
      </w:r>
    </w:p>
    <w:p w14:paraId="2BAD1A16"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Monitoring dla zdarzeń systemowych.</w:t>
      </w:r>
    </w:p>
    <w:p w14:paraId="2ACE7644"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Monitoring dla zdarzeń DHCP.</w:t>
      </w:r>
    </w:p>
    <w:p w14:paraId="4D9BD1FD"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Monitoring dla tożsamości.</w:t>
      </w:r>
    </w:p>
    <w:p w14:paraId="6DD3B518"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Monitoring dla urządzeń końcowych.</w:t>
      </w:r>
    </w:p>
    <w:p w14:paraId="6DD73FEB"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Monitoring dla urządzeń sieciowych.</w:t>
      </w:r>
    </w:p>
    <w:p w14:paraId="75BC1148"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 xml:space="preserve">Raport stanu systemu (min. szczegółowy dane z </w:t>
      </w:r>
      <w:proofErr w:type="spellStart"/>
      <w:r w:rsidRPr="004D7B07">
        <w:rPr>
          <w:rFonts w:cstheme="minorHAnsi"/>
        </w:rPr>
        <w:t>nodów</w:t>
      </w:r>
      <w:proofErr w:type="spellEnd"/>
      <w:r w:rsidRPr="004D7B07">
        <w:rPr>
          <w:rFonts w:cstheme="minorHAnsi"/>
        </w:rPr>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4AEFDB2F"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Raport ze zdarzeń logowania z informacją o nadam adresie IP.</w:t>
      </w:r>
    </w:p>
    <w:p w14:paraId="6EB886CB"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Raport stanu systemu z poziomu konsoli CLI min. obciążenie procesora, pamięci, przestrzeni dyskowej, działania usług.</w:t>
      </w:r>
    </w:p>
    <w:p w14:paraId="38180917"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Raport z logów DHCP z informacją o polityce dostępu logowania do sieci.</w:t>
      </w:r>
    </w:p>
    <w:p w14:paraId="0D218E33"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System musi posiadać mechanizm graficznego podglądu stanu przełącznika i portów w czasie rzeczywistym.</w:t>
      </w:r>
    </w:p>
    <w:p w14:paraId="5B590202"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bookmarkStart w:id="19" w:name="OLE_LINK13"/>
      <w:bookmarkStart w:id="20" w:name="OLE_LINK14"/>
      <w:r w:rsidRPr="004D7B07">
        <w:rPr>
          <w:rFonts w:cstheme="minorHAnsi"/>
        </w:rPr>
        <w:t>System musi wspierać mechanizm graficznego podglądu urządzeń sieciowych działających w stosie.</w:t>
      </w:r>
    </w:p>
    <w:bookmarkEnd w:id="19"/>
    <w:bookmarkEnd w:id="20"/>
    <w:p w14:paraId="00AEEB82"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lastRenderedPageBreak/>
        <w:t xml:space="preserve">System musi wspierać mechanizm graficznego podglądu wykrytych niezgodności </w:t>
      </w:r>
      <w:proofErr w:type="spellStart"/>
      <w:r w:rsidRPr="004D7B07">
        <w:rPr>
          <w:rFonts w:cstheme="minorHAnsi"/>
        </w:rPr>
        <w:t>vlanów</w:t>
      </w:r>
      <w:proofErr w:type="spellEnd"/>
      <w:r w:rsidRPr="004D7B07">
        <w:rPr>
          <w:rFonts w:cstheme="minorHAnsi"/>
        </w:rPr>
        <w:t xml:space="preserve"> w urządzeniach sieciowych działających w środowisku.</w:t>
      </w:r>
    </w:p>
    <w:p w14:paraId="518D9977"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System musi wpierać funkcjonalność graficznego monitoringu zasobów zarządzanych drukarek sieciowych.</w:t>
      </w:r>
    </w:p>
    <w:p w14:paraId="40454FC3"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3E11AF80"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System musi umożliwiać podgląd tożsamości, urządzeń końcowych zalogowanych do sieci w czasie rzeczywistym z podziałem wg urządzeń sieciowych, kontrolerów wifi.</w:t>
      </w:r>
    </w:p>
    <w:p w14:paraId="47869C2A" w14:textId="77777777" w:rsidR="00C873EF" w:rsidRPr="004D7B07" w:rsidRDefault="00C873EF" w:rsidP="00C873EF">
      <w:pPr>
        <w:pStyle w:val="Akapitzlist"/>
        <w:numPr>
          <w:ilvl w:val="0"/>
          <w:numId w:val="42"/>
        </w:numPr>
        <w:suppressAutoHyphens w:val="0"/>
        <w:spacing w:after="200" w:line="276" w:lineRule="auto"/>
        <w:jc w:val="both"/>
        <w:rPr>
          <w:rFonts w:cstheme="minorHAnsi"/>
        </w:rPr>
      </w:pPr>
      <w:r w:rsidRPr="004D7B07">
        <w:rPr>
          <w:rFonts w:cstheme="minorHAnsi"/>
        </w:rPr>
        <w:t xml:space="preserve">Raport z logów OTP z informacją o poprawnej i błędnej autoryzacji, wysłanego </w:t>
      </w:r>
      <w:proofErr w:type="spellStart"/>
      <w:r w:rsidRPr="004D7B07">
        <w:rPr>
          <w:rFonts w:cstheme="minorHAnsi"/>
        </w:rPr>
        <w:t>tokenu</w:t>
      </w:r>
      <w:proofErr w:type="spellEnd"/>
      <w:r w:rsidRPr="004D7B07">
        <w:rPr>
          <w:rFonts w:cstheme="minorHAnsi"/>
        </w:rPr>
        <w:t xml:space="preserve"> przez bramkę SMS.</w:t>
      </w:r>
    </w:p>
    <w:p w14:paraId="1221C8DC" w14:textId="77777777" w:rsidR="00C873EF" w:rsidRPr="004D7B07" w:rsidRDefault="00C873EF" w:rsidP="00C873EF">
      <w:pPr>
        <w:pStyle w:val="Akapitzlist"/>
        <w:numPr>
          <w:ilvl w:val="0"/>
          <w:numId w:val="42"/>
        </w:numPr>
        <w:suppressAutoHyphens w:val="0"/>
        <w:spacing w:after="200" w:line="276" w:lineRule="auto"/>
        <w:jc w:val="both"/>
        <w:rPr>
          <w:rFonts w:cstheme="minorHAnsi"/>
          <w:lang w:val="en-US"/>
        </w:rPr>
      </w:pPr>
      <w:proofErr w:type="spellStart"/>
      <w:r w:rsidRPr="004D7B07">
        <w:rPr>
          <w:rFonts w:cstheme="minorHAnsi"/>
          <w:lang w:val="en-US"/>
        </w:rPr>
        <w:t>Raport</w:t>
      </w:r>
      <w:proofErr w:type="spellEnd"/>
      <w:r w:rsidRPr="004D7B07">
        <w:rPr>
          <w:rFonts w:cstheme="minorHAnsi"/>
          <w:lang w:val="en-US"/>
        </w:rPr>
        <w:t xml:space="preserve"> </w:t>
      </w:r>
      <w:proofErr w:type="spellStart"/>
      <w:r w:rsidRPr="004D7B07">
        <w:rPr>
          <w:rFonts w:cstheme="minorHAnsi"/>
          <w:lang w:val="en-US"/>
        </w:rPr>
        <w:t>zdarzeń</w:t>
      </w:r>
      <w:proofErr w:type="spellEnd"/>
      <w:r w:rsidRPr="004D7B07">
        <w:rPr>
          <w:rFonts w:cstheme="minorHAnsi"/>
          <w:lang w:val="en-US"/>
        </w:rPr>
        <w:t xml:space="preserve"> Microsoft Active Directory, minimum:</w:t>
      </w:r>
    </w:p>
    <w:p w14:paraId="35234BFB" w14:textId="77777777" w:rsidR="00C873EF" w:rsidRPr="004D7B07" w:rsidRDefault="00C873EF" w:rsidP="00C873EF">
      <w:pPr>
        <w:pStyle w:val="Akapitzlist"/>
        <w:numPr>
          <w:ilvl w:val="1"/>
          <w:numId w:val="42"/>
        </w:numPr>
        <w:suppressAutoHyphens w:val="0"/>
        <w:spacing w:after="200" w:line="276" w:lineRule="auto"/>
        <w:jc w:val="both"/>
        <w:rPr>
          <w:rFonts w:cstheme="minorHAnsi"/>
        </w:rPr>
      </w:pPr>
      <w:r w:rsidRPr="004D7B07">
        <w:rPr>
          <w:rFonts w:cstheme="minorHAnsi"/>
        </w:rPr>
        <w:t>Logowania, wylogowania z system w tym błędne logowania</w:t>
      </w:r>
    </w:p>
    <w:p w14:paraId="2626AE88" w14:textId="77777777" w:rsidR="00C873EF" w:rsidRPr="004D7B07" w:rsidRDefault="00C873EF" w:rsidP="00C873EF">
      <w:pPr>
        <w:pStyle w:val="Akapitzlist"/>
        <w:numPr>
          <w:ilvl w:val="1"/>
          <w:numId w:val="42"/>
        </w:numPr>
        <w:suppressAutoHyphens w:val="0"/>
        <w:spacing w:after="200" w:line="276" w:lineRule="auto"/>
        <w:jc w:val="both"/>
        <w:rPr>
          <w:rFonts w:cstheme="minorHAnsi"/>
          <w:lang w:val="en-US"/>
        </w:rPr>
      </w:pPr>
      <w:proofErr w:type="spellStart"/>
      <w:r w:rsidRPr="004D7B07">
        <w:rPr>
          <w:rFonts w:cstheme="minorHAnsi"/>
          <w:lang w:val="en-US"/>
        </w:rPr>
        <w:t>Logowania</w:t>
      </w:r>
      <w:proofErr w:type="spellEnd"/>
      <w:r w:rsidRPr="004D7B07">
        <w:rPr>
          <w:rFonts w:cstheme="minorHAnsi"/>
          <w:lang w:val="en-US"/>
        </w:rPr>
        <w:t xml:space="preserve"> do </w:t>
      </w:r>
      <w:proofErr w:type="spellStart"/>
      <w:r w:rsidRPr="004D7B07">
        <w:rPr>
          <w:rFonts w:cstheme="minorHAnsi"/>
          <w:lang w:val="en-US"/>
        </w:rPr>
        <w:t>sieci</w:t>
      </w:r>
      <w:proofErr w:type="spellEnd"/>
      <w:r w:rsidRPr="004D7B07">
        <w:rPr>
          <w:rFonts w:cstheme="minorHAnsi"/>
          <w:lang w:val="en-US"/>
        </w:rPr>
        <w:t xml:space="preserve"> 802.1X</w:t>
      </w:r>
    </w:p>
    <w:p w14:paraId="350262C9" w14:textId="77777777" w:rsidR="00C873EF" w:rsidRPr="004D7B07" w:rsidRDefault="00C873EF" w:rsidP="00C873EF">
      <w:pPr>
        <w:jc w:val="both"/>
        <w:rPr>
          <w:rFonts w:cstheme="minorHAnsi"/>
          <w:b/>
        </w:rPr>
      </w:pPr>
      <w:r w:rsidRPr="004D7B07">
        <w:rPr>
          <w:rFonts w:cstheme="minorHAnsi"/>
          <w:b/>
        </w:rPr>
        <w:t>Alarmy</w:t>
      </w:r>
    </w:p>
    <w:p w14:paraId="37948885" w14:textId="77777777" w:rsidR="00C873EF" w:rsidRPr="004D7B07" w:rsidRDefault="00C873EF" w:rsidP="00C873EF">
      <w:pPr>
        <w:pStyle w:val="Akapitzlist"/>
        <w:numPr>
          <w:ilvl w:val="0"/>
          <w:numId w:val="43"/>
        </w:numPr>
        <w:suppressAutoHyphens w:val="0"/>
        <w:spacing w:after="200" w:line="276" w:lineRule="auto"/>
        <w:jc w:val="both"/>
        <w:rPr>
          <w:rFonts w:cstheme="minorHAnsi"/>
        </w:rPr>
      </w:pPr>
      <w:r w:rsidRPr="004D7B07">
        <w:rPr>
          <w:rFonts w:cstheme="minorHAnsi"/>
        </w:rPr>
        <w:t>System musi umożliwiać generowanie alarmów systemowych w sytuacjach krytycznych za pomocą:</w:t>
      </w:r>
    </w:p>
    <w:p w14:paraId="58462571" w14:textId="77777777" w:rsidR="00C873EF" w:rsidRPr="004D7B07" w:rsidRDefault="00C873EF" w:rsidP="00C873EF">
      <w:pPr>
        <w:pStyle w:val="Akapitzlist"/>
        <w:numPr>
          <w:ilvl w:val="1"/>
          <w:numId w:val="55"/>
        </w:numPr>
        <w:suppressAutoHyphens w:val="0"/>
        <w:spacing w:after="200" w:line="276" w:lineRule="auto"/>
        <w:jc w:val="both"/>
        <w:rPr>
          <w:rFonts w:cstheme="minorHAnsi"/>
        </w:rPr>
      </w:pPr>
      <w:r w:rsidRPr="004D7B07">
        <w:rPr>
          <w:rFonts w:cstheme="minorHAnsi"/>
        </w:rPr>
        <w:t>wiadomości e-mail,</w:t>
      </w:r>
    </w:p>
    <w:p w14:paraId="161732B3" w14:textId="77777777" w:rsidR="00C873EF" w:rsidRPr="004D7B07" w:rsidRDefault="00C873EF" w:rsidP="00C873EF">
      <w:pPr>
        <w:pStyle w:val="Akapitzlist"/>
        <w:numPr>
          <w:ilvl w:val="1"/>
          <w:numId w:val="55"/>
        </w:numPr>
        <w:suppressAutoHyphens w:val="0"/>
        <w:spacing w:after="200" w:line="276" w:lineRule="auto"/>
        <w:jc w:val="both"/>
        <w:rPr>
          <w:rFonts w:cstheme="minorHAnsi"/>
        </w:rPr>
      </w:pPr>
      <w:proofErr w:type="spellStart"/>
      <w:r w:rsidRPr="004D7B07">
        <w:rPr>
          <w:rFonts w:cstheme="minorHAnsi"/>
        </w:rPr>
        <w:t>Syslog</w:t>
      </w:r>
      <w:proofErr w:type="spellEnd"/>
      <w:r w:rsidRPr="004D7B07">
        <w:rPr>
          <w:rFonts w:cstheme="minorHAnsi"/>
        </w:rPr>
        <w:t>,</w:t>
      </w:r>
    </w:p>
    <w:p w14:paraId="1300BDEB" w14:textId="77777777" w:rsidR="00C873EF" w:rsidRPr="004D7B07" w:rsidRDefault="00C873EF" w:rsidP="00C873EF">
      <w:pPr>
        <w:pStyle w:val="Akapitzlist"/>
        <w:numPr>
          <w:ilvl w:val="1"/>
          <w:numId w:val="55"/>
        </w:numPr>
        <w:suppressAutoHyphens w:val="0"/>
        <w:spacing w:after="200" w:line="276" w:lineRule="auto"/>
        <w:jc w:val="both"/>
        <w:rPr>
          <w:rFonts w:cstheme="minorHAnsi"/>
        </w:rPr>
      </w:pPr>
      <w:r w:rsidRPr="004D7B07">
        <w:rPr>
          <w:rFonts w:cstheme="minorHAnsi"/>
        </w:rPr>
        <w:t>notyfikacji systemowych.</w:t>
      </w:r>
    </w:p>
    <w:p w14:paraId="1E829F63" w14:textId="77777777" w:rsidR="00C873EF" w:rsidRPr="004D7B07" w:rsidRDefault="00C873EF" w:rsidP="00C873EF">
      <w:pPr>
        <w:pStyle w:val="Akapitzlist"/>
        <w:numPr>
          <w:ilvl w:val="0"/>
          <w:numId w:val="43"/>
        </w:numPr>
        <w:suppressAutoHyphens w:val="0"/>
        <w:spacing w:after="200" w:line="276" w:lineRule="auto"/>
        <w:jc w:val="both"/>
        <w:rPr>
          <w:rFonts w:cstheme="minorHAnsi"/>
        </w:rPr>
      </w:pPr>
      <w:r w:rsidRPr="004D7B07">
        <w:rPr>
          <w:rFonts w:cstheme="minorHAnsi"/>
        </w:rPr>
        <w:t>Alarmy mogą być generowane w sytuacjach, min:</w:t>
      </w:r>
    </w:p>
    <w:p w14:paraId="14296997" w14:textId="77777777" w:rsidR="00C873EF" w:rsidRPr="004D7B07" w:rsidRDefault="00C873EF" w:rsidP="00C873EF">
      <w:pPr>
        <w:pStyle w:val="Akapitzlist"/>
        <w:numPr>
          <w:ilvl w:val="1"/>
          <w:numId w:val="56"/>
        </w:numPr>
        <w:suppressAutoHyphens w:val="0"/>
        <w:spacing w:after="200" w:line="276" w:lineRule="auto"/>
        <w:jc w:val="both"/>
        <w:rPr>
          <w:rFonts w:cstheme="minorHAnsi"/>
        </w:rPr>
      </w:pPr>
      <w:r w:rsidRPr="004D7B07">
        <w:rPr>
          <w:rFonts w:cstheme="minorHAnsi"/>
        </w:rPr>
        <w:t>Ilości obsługiwanych transakcji RADIUS,</w:t>
      </w:r>
    </w:p>
    <w:p w14:paraId="13C48A6B" w14:textId="77777777" w:rsidR="00C873EF" w:rsidRPr="004D7B07" w:rsidRDefault="00C873EF" w:rsidP="00C873EF">
      <w:pPr>
        <w:pStyle w:val="Akapitzlist"/>
        <w:numPr>
          <w:ilvl w:val="1"/>
          <w:numId w:val="56"/>
        </w:numPr>
        <w:suppressAutoHyphens w:val="0"/>
        <w:spacing w:after="200" w:line="276" w:lineRule="auto"/>
        <w:jc w:val="both"/>
        <w:rPr>
          <w:rFonts w:cstheme="minorHAnsi"/>
        </w:rPr>
      </w:pPr>
      <w:r w:rsidRPr="004D7B07">
        <w:rPr>
          <w:rFonts w:cstheme="minorHAnsi"/>
        </w:rPr>
        <w:t xml:space="preserve">Opóźnienie obsługi </w:t>
      </w:r>
      <w:proofErr w:type="spellStart"/>
      <w:r w:rsidRPr="004D7B07">
        <w:rPr>
          <w:rFonts w:cstheme="minorHAnsi"/>
        </w:rPr>
        <w:t>transkacji</w:t>
      </w:r>
      <w:proofErr w:type="spellEnd"/>
      <w:r w:rsidRPr="004D7B07">
        <w:rPr>
          <w:rFonts w:cstheme="minorHAnsi"/>
        </w:rPr>
        <w:t xml:space="preserve"> RADIUS,</w:t>
      </w:r>
    </w:p>
    <w:p w14:paraId="75FEE610" w14:textId="77777777" w:rsidR="00C873EF" w:rsidRPr="004D7B07" w:rsidRDefault="00C873EF" w:rsidP="00C873EF">
      <w:pPr>
        <w:pStyle w:val="Akapitzlist"/>
        <w:numPr>
          <w:ilvl w:val="1"/>
          <w:numId w:val="56"/>
        </w:numPr>
        <w:suppressAutoHyphens w:val="0"/>
        <w:spacing w:after="200" w:line="276" w:lineRule="auto"/>
        <w:jc w:val="both"/>
        <w:rPr>
          <w:rFonts w:cstheme="minorHAnsi"/>
        </w:rPr>
      </w:pPr>
      <w:r w:rsidRPr="004D7B07">
        <w:rPr>
          <w:rFonts w:cstheme="minorHAnsi"/>
        </w:rPr>
        <w:t>Statusu krytycznego modułów.</w:t>
      </w:r>
    </w:p>
    <w:p w14:paraId="4ECCE0AF" w14:textId="77777777" w:rsidR="00C873EF" w:rsidRPr="004D7B07" w:rsidRDefault="00C873EF" w:rsidP="00C873EF">
      <w:pPr>
        <w:pStyle w:val="Akapitzlist"/>
        <w:numPr>
          <w:ilvl w:val="0"/>
          <w:numId w:val="43"/>
        </w:numPr>
        <w:suppressAutoHyphens w:val="0"/>
        <w:spacing w:after="200" w:line="276" w:lineRule="auto"/>
        <w:jc w:val="both"/>
        <w:rPr>
          <w:rFonts w:cstheme="minorHAnsi"/>
        </w:rPr>
      </w:pPr>
      <w:r w:rsidRPr="004D7B07">
        <w:rPr>
          <w:rFonts w:cstheme="minorHAnsi"/>
        </w:rPr>
        <w:t>System musi posiadać zestaw narzędzi diagnostycznych dla rozwiązywania problemów, w tym:</w:t>
      </w:r>
    </w:p>
    <w:p w14:paraId="24D47091" w14:textId="77777777" w:rsidR="00C873EF" w:rsidRPr="004D7B07" w:rsidRDefault="00C873EF" w:rsidP="00C873EF">
      <w:pPr>
        <w:pStyle w:val="Akapitzlist"/>
        <w:numPr>
          <w:ilvl w:val="1"/>
          <w:numId w:val="58"/>
        </w:numPr>
        <w:suppressAutoHyphens w:val="0"/>
        <w:spacing w:after="200" w:line="276" w:lineRule="auto"/>
        <w:jc w:val="both"/>
        <w:rPr>
          <w:rFonts w:cstheme="minorHAnsi"/>
        </w:rPr>
      </w:pPr>
      <w:r w:rsidRPr="004D7B07">
        <w:rPr>
          <w:rFonts w:cstheme="minorHAnsi"/>
        </w:rPr>
        <w:t xml:space="preserve">badanie łączności IP za pomocą ping, </w:t>
      </w:r>
      <w:proofErr w:type="spellStart"/>
      <w:r w:rsidRPr="004D7B07">
        <w:rPr>
          <w:rFonts w:cstheme="minorHAnsi"/>
        </w:rPr>
        <w:t>traceroute</w:t>
      </w:r>
      <w:proofErr w:type="spellEnd"/>
      <w:r w:rsidRPr="004D7B07">
        <w:rPr>
          <w:rFonts w:cstheme="minorHAnsi"/>
        </w:rPr>
        <w:t>,</w:t>
      </w:r>
    </w:p>
    <w:p w14:paraId="04EF4019" w14:textId="77777777" w:rsidR="00C873EF" w:rsidRPr="004D7B07" w:rsidRDefault="00C873EF" w:rsidP="00C873EF">
      <w:pPr>
        <w:pStyle w:val="Akapitzlist"/>
        <w:numPr>
          <w:ilvl w:val="1"/>
          <w:numId w:val="58"/>
        </w:numPr>
        <w:suppressAutoHyphens w:val="0"/>
        <w:spacing w:after="200" w:line="276" w:lineRule="auto"/>
        <w:jc w:val="both"/>
        <w:rPr>
          <w:rFonts w:cstheme="minorHAnsi"/>
        </w:rPr>
      </w:pPr>
      <w:proofErr w:type="spellStart"/>
      <w:r w:rsidRPr="004D7B07">
        <w:rPr>
          <w:rFonts w:cstheme="minorHAnsi"/>
        </w:rPr>
        <w:t>tcpdump</w:t>
      </w:r>
      <w:proofErr w:type="spellEnd"/>
      <w:r w:rsidRPr="004D7B07">
        <w:rPr>
          <w:rFonts w:cstheme="minorHAnsi"/>
        </w:rPr>
        <w:t xml:space="preserve"> protokołów RADIUS, TACACS+,</w:t>
      </w:r>
    </w:p>
    <w:p w14:paraId="697AB541" w14:textId="77777777" w:rsidR="00C873EF" w:rsidRPr="004D7B07" w:rsidRDefault="00C873EF" w:rsidP="00C873EF">
      <w:pPr>
        <w:pStyle w:val="Akapitzlist"/>
        <w:numPr>
          <w:ilvl w:val="1"/>
          <w:numId w:val="58"/>
        </w:numPr>
        <w:suppressAutoHyphens w:val="0"/>
        <w:spacing w:after="200" w:line="276" w:lineRule="auto"/>
        <w:jc w:val="both"/>
        <w:rPr>
          <w:rFonts w:cstheme="minorHAnsi"/>
        </w:rPr>
      </w:pPr>
      <w:r w:rsidRPr="004D7B07">
        <w:rPr>
          <w:rFonts w:cstheme="minorHAnsi"/>
        </w:rPr>
        <w:t>wyszukiwanie zdarzeń RADIUS z uwzględnieniem:</w:t>
      </w:r>
    </w:p>
    <w:p w14:paraId="238864F8" w14:textId="77777777" w:rsidR="00C873EF" w:rsidRPr="004D7B07" w:rsidRDefault="00C873EF" w:rsidP="00C873EF">
      <w:pPr>
        <w:pStyle w:val="Akapitzlist"/>
        <w:numPr>
          <w:ilvl w:val="2"/>
          <w:numId w:val="57"/>
        </w:numPr>
        <w:suppressAutoHyphens w:val="0"/>
        <w:spacing w:after="200" w:line="276" w:lineRule="auto"/>
        <w:jc w:val="both"/>
        <w:rPr>
          <w:rFonts w:cstheme="minorHAnsi"/>
        </w:rPr>
      </w:pPr>
      <w:r w:rsidRPr="004D7B07">
        <w:rPr>
          <w:rFonts w:cstheme="minorHAnsi"/>
        </w:rPr>
        <w:t>nazwy użytkownika,</w:t>
      </w:r>
    </w:p>
    <w:p w14:paraId="42963637" w14:textId="77777777" w:rsidR="00C873EF" w:rsidRPr="004D7B07" w:rsidRDefault="00C873EF" w:rsidP="00C873EF">
      <w:pPr>
        <w:pStyle w:val="Akapitzlist"/>
        <w:numPr>
          <w:ilvl w:val="2"/>
          <w:numId w:val="57"/>
        </w:numPr>
        <w:suppressAutoHyphens w:val="0"/>
        <w:spacing w:after="200" w:line="276" w:lineRule="auto"/>
        <w:jc w:val="both"/>
        <w:rPr>
          <w:rFonts w:cstheme="minorHAnsi"/>
        </w:rPr>
      </w:pPr>
      <w:r w:rsidRPr="004D7B07">
        <w:rPr>
          <w:rFonts w:cstheme="minorHAnsi"/>
        </w:rPr>
        <w:t>adresu MAC,</w:t>
      </w:r>
    </w:p>
    <w:p w14:paraId="17AAB7B2" w14:textId="77777777" w:rsidR="00C873EF" w:rsidRPr="004D7B07" w:rsidRDefault="00C873EF" w:rsidP="00C873EF">
      <w:pPr>
        <w:pStyle w:val="Akapitzlist"/>
        <w:numPr>
          <w:ilvl w:val="2"/>
          <w:numId w:val="57"/>
        </w:numPr>
        <w:suppressAutoHyphens w:val="0"/>
        <w:spacing w:after="200" w:line="276" w:lineRule="auto"/>
        <w:jc w:val="both"/>
        <w:rPr>
          <w:rFonts w:cstheme="minorHAnsi"/>
        </w:rPr>
      </w:pPr>
      <w:r w:rsidRPr="004D7B07">
        <w:rPr>
          <w:rFonts w:cstheme="minorHAnsi"/>
        </w:rPr>
        <w:t>statusu uwierzytelnienia (udana lub nieudana),</w:t>
      </w:r>
    </w:p>
    <w:p w14:paraId="0B55E7BB" w14:textId="77777777" w:rsidR="00C873EF" w:rsidRPr="004D7B07" w:rsidRDefault="00C873EF" w:rsidP="00C873EF">
      <w:pPr>
        <w:pStyle w:val="Akapitzlist"/>
        <w:numPr>
          <w:ilvl w:val="2"/>
          <w:numId w:val="57"/>
        </w:numPr>
        <w:suppressAutoHyphens w:val="0"/>
        <w:spacing w:after="200" w:line="276" w:lineRule="auto"/>
        <w:jc w:val="both"/>
        <w:rPr>
          <w:rFonts w:cstheme="minorHAnsi"/>
        </w:rPr>
      </w:pPr>
      <w:r w:rsidRPr="004D7B07">
        <w:rPr>
          <w:rFonts w:cstheme="minorHAnsi"/>
        </w:rPr>
        <w:t>powodu, jeżeli uwierzytelnienie nieudane,</w:t>
      </w:r>
    </w:p>
    <w:p w14:paraId="79A7B005" w14:textId="77777777" w:rsidR="00C873EF" w:rsidRPr="004D7B07" w:rsidRDefault="00C873EF" w:rsidP="00C873EF">
      <w:pPr>
        <w:pStyle w:val="Akapitzlist"/>
        <w:numPr>
          <w:ilvl w:val="2"/>
          <w:numId w:val="57"/>
        </w:numPr>
        <w:suppressAutoHyphens w:val="0"/>
        <w:spacing w:after="200" w:line="276" w:lineRule="auto"/>
        <w:jc w:val="both"/>
        <w:rPr>
          <w:rFonts w:cstheme="minorHAnsi"/>
        </w:rPr>
      </w:pPr>
      <w:r w:rsidRPr="004D7B07">
        <w:rPr>
          <w:rFonts w:cstheme="minorHAnsi"/>
        </w:rPr>
        <w:t>zakresu czasowego, co do dnia, godziny i minuty,</w:t>
      </w:r>
    </w:p>
    <w:p w14:paraId="3118ADC6" w14:textId="77777777" w:rsidR="00C873EF" w:rsidRPr="004D7B07" w:rsidRDefault="00C873EF" w:rsidP="00C873EF">
      <w:pPr>
        <w:pStyle w:val="Akapitzlist"/>
        <w:numPr>
          <w:ilvl w:val="1"/>
          <w:numId w:val="43"/>
        </w:numPr>
        <w:suppressAutoHyphens w:val="0"/>
        <w:spacing w:after="200" w:line="276" w:lineRule="auto"/>
        <w:jc w:val="both"/>
        <w:rPr>
          <w:rFonts w:cstheme="minorHAnsi"/>
        </w:rPr>
      </w:pPr>
      <w:r w:rsidRPr="004D7B07">
        <w:rPr>
          <w:rFonts w:cstheme="minorHAnsi"/>
        </w:rPr>
        <w:t>wykonanie zdalnego polecenia na urządzeniu sieciowym.</w:t>
      </w:r>
    </w:p>
    <w:p w14:paraId="1ACF4572" w14:textId="77777777" w:rsidR="00C873EF" w:rsidRPr="00654C1B" w:rsidRDefault="00C873EF" w:rsidP="00C873EF">
      <w:pPr>
        <w:pStyle w:val="Akapitzlist"/>
        <w:numPr>
          <w:ilvl w:val="0"/>
          <w:numId w:val="32"/>
        </w:numPr>
        <w:suppressAutoHyphens w:val="0"/>
        <w:spacing w:after="160" w:line="259" w:lineRule="auto"/>
        <w:ind w:left="426" w:hanging="426"/>
        <w:rPr>
          <w:rFonts w:cstheme="minorHAnsi"/>
        </w:rPr>
      </w:pPr>
      <w:r w:rsidRPr="00654C1B">
        <w:rPr>
          <w:rFonts w:cstheme="minorHAnsi"/>
        </w:rPr>
        <w:t>Zakres instalacji i konfiguracji</w:t>
      </w:r>
    </w:p>
    <w:p w14:paraId="1CA7E8F4"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t xml:space="preserve">Dostawa, instalacja, konfiguracja wstępna i </w:t>
      </w:r>
      <w:proofErr w:type="spellStart"/>
      <w:r w:rsidRPr="004D7B07">
        <w:rPr>
          <w:rFonts w:cstheme="minorHAnsi"/>
        </w:rPr>
        <w:t>zalicencjonowanie</w:t>
      </w:r>
      <w:proofErr w:type="spellEnd"/>
      <w:r w:rsidRPr="004D7B07">
        <w:rPr>
          <w:rFonts w:cstheme="minorHAnsi"/>
        </w:rPr>
        <w:t xml:space="preserve"> produktu w środowisku </w:t>
      </w:r>
      <w:r>
        <w:rPr>
          <w:rFonts w:cstheme="minorHAnsi"/>
        </w:rPr>
        <w:t>Zamawiającego</w:t>
      </w:r>
      <w:r w:rsidRPr="004D7B07">
        <w:rPr>
          <w:rFonts w:cstheme="minorHAnsi"/>
        </w:rPr>
        <w:t>.</w:t>
      </w:r>
    </w:p>
    <w:p w14:paraId="70A09781"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t>Podstawowa konfiguracja Systemu NAC (integracja z domeną, konfiguracja urzędu certyfikacji, uruchomienie HA).</w:t>
      </w:r>
    </w:p>
    <w:p w14:paraId="5BE118E9"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lastRenderedPageBreak/>
        <w:t>Konfiguracja urządzenia firewall (dodatnie VLAN-u gościnnego, ustawienie polityk, etc.).</w:t>
      </w:r>
    </w:p>
    <w:p w14:paraId="658595F5"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t>Import urządzeń końcowych i tożsamości (z AD oraz dostarczonych przez Zamawiającego list).</w:t>
      </w:r>
    </w:p>
    <w:p w14:paraId="50D6C6BF"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Pr>
          <w:rFonts w:cstheme="minorHAnsi"/>
        </w:rPr>
        <w:t xml:space="preserve">Integracja </w:t>
      </w:r>
      <w:r w:rsidRPr="004D7B07">
        <w:rPr>
          <w:rFonts w:cstheme="minorHAnsi"/>
        </w:rPr>
        <w:t>urządzeń s</w:t>
      </w:r>
      <w:r>
        <w:rPr>
          <w:rFonts w:cstheme="minorHAnsi"/>
        </w:rPr>
        <w:t>ieciowych (</w:t>
      </w:r>
      <w:proofErr w:type="spellStart"/>
      <w:r>
        <w:rPr>
          <w:rFonts w:cstheme="minorHAnsi"/>
        </w:rPr>
        <w:t>switche</w:t>
      </w:r>
      <w:proofErr w:type="spellEnd"/>
      <w:r>
        <w:rPr>
          <w:rFonts w:cstheme="minorHAnsi"/>
        </w:rPr>
        <w:t>, AP itp.) z s</w:t>
      </w:r>
      <w:r w:rsidRPr="004D7B07">
        <w:rPr>
          <w:rFonts w:cstheme="minorHAnsi"/>
        </w:rPr>
        <w:t>ystemem NAC</w:t>
      </w:r>
      <w:r>
        <w:rPr>
          <w:rFonts w:cstheme="minorHAnsi"/>
        </w:rPr>
        <w:t xml:space="preserve"> (jeżeli urządzenia te wspierają niezbędne funkcjonalności)</w:t>
      </w:r>
      <w:r w:rsidRPr="004D7B07">
        <w:rPr>
          <w:rFonts w:cstheme="minorHAnsi"/>
        </w:rPr>
        <w:t>.</w:t>
      </w:r>
    </w:p>
    <w:p w14:paraId="5A93790F"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t>Uruchomienie uwierzytelniania w oparciu o 802.1X (EAP-TLS) na urządzeniach końcowych wzorcowych po jednym z każdej serii, testy</w:t>
      </w:r>
      <w:r>
        <w:rPr>
          <w:rFonts w:cstheme="minorHAnsi"/>
        </w:rPr>
        <w:t xml:space="preserve"> (jeżeli urządzenia te wspierają niezbędne funkcjonalności)</w:t>
      </w:r>
      <w:r w:rsidRPr="004D7B07">
        <w:rPr>
          <w:rFonts w:cstheme="minorHAnsi"/>
        </w:rPr>
        <w:t>.</w:t>
      </w:r>
    </w:p>
    <w:p w14:paraId="66980EF6"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t>Uruchomienie uwierzytelniania w oparciu o adres MAC w korelacji z innymi możliwościami np. DHCP, SNMP, skan portów, testy.</w:t>
      </w:r>
    </w:p>
    <w:p w14:paraId="7282DD63" w14:textId="77777777" w:rsidR="00C873EF" w:rsidRPr="004D7B07"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t>Przygotowanie dokumentacji powykonawczej opisującej wykonane prace oraz sposób konfiguracji poszczególnych urządzeń do 14 dni po zakończeniu wdrożenia.</w:t>
      </w:r>
    </w:p>
    <w:p w14:paraId="21741FFE" w14:textId="77777777" w:rsidR="00C873EF" w:rsidRPr="008332B6" w:rsidRDefault="00C873EF" w:rsidP="00C873EF">
      <w:pPr>
        <w:pStyle w:val="Akapitzlist"/>
        <w:numPr>
          <w:ilvl w:val="0"/>
          <w:numId w:val="59"/>
        </w:numPr>
        <w:suppressAutoHyphens w:val="0"/>
        <w:spacing w:after="200" w:line="276" w:lineRule="auto"/>
        <w:ind w:left="851" w:hanging="295"/>
        <w:jc w:val="both"/>
        <w:rPr>
          <w:rFonts w:cstheme="minorHAnsi"/>
        </w:rPr>
      </w:pPr>
      <w:r w:rsidRPr="004D7B07">
        <w:rPr>
          <w:rFonts w:cstheme="minorHAnsi"/>
        </w:rPr>
        <w:t xml:space="preserve">Wykonawca zapewni </w:t>
      </w:r>
      <w:r>
        <w:rPr>
          <w:rFonts w:cstheme="minorHAnsi"/>
        </w:rPr>
        <w:t>8-godzinne</w:t>
      </w:r>
      <w:r w:rsidRPr="004D7B07">
        <w:rPr>
          <w:rFonts w:cstheme="minorHAnsi"/>
        </w:rPr>
        <w:t xml:space="preserve"> warsztaty w zakresie użytkowania i administrowania wdrożonym systemem NAC</w:t>
      </w:r>
      <w:r>
        <w:rPr>
          <w:rFonts w:cstheme="minorHAnsi"/>
        </w:rPr>
        <w:t>.</w:t>
      </w:r>
    </w:p>
    <w:p w14:paraId="7EFC2504" w14:textId="77777777" w:rsidR="00C873EF" w:rsidRPr="008332B6" w:rsidRDefault="00C873EF" w:rsidP="00C873EF">
      <w:pPr>
        <w:pStyle w:val="Akapitzlist"/>
        <w:numPr>
          <w:ilvl w:val="0"/>
          <w:numId w:val="59"/>
        </w:numPr>
        <w:suppressAutoHyphens w:val="0"/>
        <w:spacing w:after="200" w:line="276" w:lineRule="auto"/>
        <w:ind w:left="851" w:hanging="295"/>
        <w:jc w:val="both"/>
        <w:rPr>
          <w:rFonts w:cstheme="minorHAnsi"/>
        </w:rPr>
      </w:pPr>
      <w:r w:rsidRPr="004D7B07">
        <w:rPr>
          <w:rFonts w:cstheme="minorHAnsi"/>
        </w:rPr>
        <w:t xml:space="preserve">Warsztaty </w:t>
      </w:r>
      <w:r>
        <w:rPr>
          <w:rFonts w:cstheme="minorHAnsi"/>
        </w:rPr>
        <w:t xml:space="preserve">mogą się odbyć </w:t>
      </w:r>
      <w:r w:rsidRPr="004D7B07">
        <w:rPr>
          <w:rFonts w:cstheme="minorHAnsi"/>
        </w:rPr>
        <w:t>w formie zdalnej.</w:t>
      </w:r>
    </w:p>
    <w:p w14:paraId="2A25112D" w14:textId="77777777" w:rsidR="00C873EF" w:rsidRPr="008332B6" w:rsidRDefault="00C873EF" w:rsidP="00C873EF">
      <w:pPr>
        <w:pStyle w:val="Akapitzlist"/>
        <w:numPr>
          <w:ilvl w:val="0"/>
          <w:numId w:val="59"/>
        </w:numPr>
        <w:suppressAutoHyphens w:val="0"/>
        <w:spacing w:after="200" w:line="276" w:lineRule="auto"/>
        <w:ind w:left="851" w:hanging="295"/>
        <w:jc w:val="both"/>
        <w:rPr>
          <w:rFonts w:cstheme="minorHAnsi"/>
        </w:rPr>
      </w:pPr>
      <w:r w:rsidRPr="004D7B07">
        <w:rPr>
          <w:rFonts w:cstheme="minorHAnsi"/>
        </w:rPr>
        <w:t>Wykonawca dla każdego uczestnika dostarczy materiały szkoleniowe w języku polskim w postaci elektronicznej.</w:t>
      </w:r>
    </w:p>
    <w:p w14:paraId="6B10B599" w14:textId="77777777" w:rsidR="00C873EF" w:rsidRPr="008332B6" w:rsidRDefault="00C873EF" w:rsidP="00C873EF">
      <w:pPr>
        <w:pStyle w:val="Akapitzlist"/>
        <w:numPr>
          <w:ilvl w:val="0"/>
          <w:numId w:val="59"/>
        </w:numPr>
        <w:suppressAutoHyphens w:val="0"/>
        <w:spacing w:after="200" w:line="276" w:lineRule="auto"/>
        <w:ind w:left="851" w:hanging="295"/>
        <w:jc w:val="both"/>
        <w:rPr>
          <w:rFonts w:cstheme="minorHAnsi"/>
          <w:b/>
          <w:bCs/>
        </w:rPr>
      </w:pPr>
      <w:r w:rsidRPr="004D7B07">
        <w:rPr>
          <w:rFonts w:cstheme="minorHAnsi"/>
        </w:rPr>
        <w:t>Szczegółowy plan, zakres i termin</w:t>
      </w:r>
      <w:r>
        <w:rPr>
          <w:rFonts w:cstheme="minorHAnsi"/>
        </w:rPr>
        <w:t xml:space="preserve"> </w:t>
      </w:r>
      <w:r w:rsidRPr="004D7B07">
        <w:rPr>
          <w:rFonts w:cstheme="minorHAnsi"/>
        </w:rPr>
        <w:t>warsztatów zostaną uzgodnione przez Wykonawcę z Zamawiającym</w:t>
      </w:r>
      <w:r>
        <w:rPr>
          <w:rFonts w:cstheme="minorHAnsi"/>
        </w:rPr>
        <w:t>.</w:t>
      </w:r>
    </w:p>
    <w:p w14:paraId="7B13AF01" w14:textId="77777777" w:rsidR="00C873EF" w:rsidRPr="00313E25" w:rsidRDefault="00C873EF" w:rsidP="00C873EF">
      <w:pPr>
        <w:pStyle w:val="Akapitzlist"/>
        <w:numPr>
          <w:ilvl w:val="0"/>
          <w:numId w:val="59"/>
        </w:numPr>
        <w:suppressAutoHyphens w:val="0"/>
        <w:spacing w:after="200" w:line="276" w:lineRule="auto"/>
        <w:ind w:left="851" w:hanging="295"/>
        <w:jc w:val="both"/>
        <w:rPr>
          <w:rFonts w:cstheme="minorHAnsi"/>
          <w:b/>
          <w:bCs/>
        </w:rPr>
      </w:pPr>
      <w:r>
        <w:rPr>
          <w:rFonts w:cstheme="minorHAnsi"/>
        </w:rPr>
        <w:t>W</w:t>
      </w:r>
      <w:r w:rsidRPr="008332B6">
        <w:rPr>
          <w:rFonts w:cstheme="minorHAnsi"/>
        </w:rPr>
        <w:t xml:space="preserve">raz dożywotnią licencją systemu NAC </w:t>
      </w:r>
      <w:r>
        <w:rPr>
          <w:rFonts w:cstheme="minorHAnsi"/>
        </w:rPr>
        <w:t>Wykonawca dostarczy licencję</w:t>
      </w:r>
      <w:r w:rsidRPr="008332B6">
        <w:rPr>
          <w:rFonts w:cstheme="minorHAnsi"/>
        </w:rPr>
        <w:t xml:space="preserve"> na wsparcie</w:t>
      </w:r>
      <w:r>
        <w:rPr>
          <w:rFonts w:cstheme="minorHAnsi"/>
        </w:rPr>
        <w:t xml:space="preserve"> </w:t>
      </w:r>
      <w:r w:rsidRPr="00313E25">
        <w:rPr>
          <w:rFonts w:cstheme="minorHAnsi"/>
        </w:rPr>
        <w:t xml:space="preserve">obowiązującą do dnia </w:t>
      </w:r>
      <w:r>
        <w:rPr>
          <w:rFonts w:cstheme="minorHAnsi"/>
        </w:rPr>
        <w:t>25.06</w:t>
      </w:r>
      <w:r w:rsidRPr="00313E25">
        <w:rPr>
          <w:rFonts w:cstheme="minorHAnsi"/>
        </w:rPr>
        <w:t>.2026 roku, w ramach któ</w:t>
      </w:r>
      <w:r w:rsidRPr="00313E25">
        <w:rPr>
          <w:rFonts w:cstheme="minorHAnsi"/>
          <w:bCs/>
        </w:rPr>
        <w:t>rej Wykonawca zapewni:</w:t>
      </w:r>
    </w:p>
    <w:p w14:paraId="3D2DC674" w14:textId="77777777" w:rsidR="00C873EF" w:rsidRPr="004D7B07" w:rsidRDefault="00C873EF" w:rsidP="00C873EF">
      <w:pPr>
        <w:pStyle w:val="Akapitzlist"/>
        <w:numPr>
          <w:ilvl w:val="0"/>
          <w:numId w:val="60"/>
        </w:numPr>
        <w:suppressAutoHyphens w:val="0"/>
        <w:spacing w:after="200" w:line="276" w:lineRule="auto"/>
        <w:ind w:left="1276"/>
        <w:jc w:val="both"/>
        <w:rPr>
          <w:rFonts w:cstheme="minorHAnsi"/>
        </w:rPr>
      </w:pPr>
      <w:r>
        <w:rPr>
          <w:rFonts w:cstheme="minorHAnsi"/>
        </w:rPr>
        <w:t>k</w:t>
      </w:r>
      <w:r w:rsidRPr="004D7B07">
        <w:rPr>
          <w:rFonts w:cstheme="minorHAnsi"/>
        </w:rPr>
        <w:t>ontakt mailowy z działem wsparcia technicznego w celu rozwiązania problemów związanych z wdrożeniem lub obsługą systemu NAC</w:t>
      </w:r>
    </w:p>
    <w:p w14:paraId="20232B2E" w14:textId="77777777" w:rsidR="00C873EF" w:rsidRPr="004D7B07" w:rsidRDefault="00C873EF" w:rsidP="00C873EF">
      <w:pPr>
        <w:pStyle w:val="Akapitzlist"/>
        <w:numPr>
          <w:ilvl w:val="0"/>
          <w:numId w:val="60"/>
        </w:numPr>
        <w:suppressAutoHyphens w:val="0"/>
        <w:spacing w:after="200" w:line="276" w:lineRule="auto"/>
        <w:ind w:left="1276"/>
        <w:jc w:val="both"/>
        <w:rPr>
          <w:rFonts w:cstheme="minorHAnsi"/>
        </w:rPr>
      </w:pPr>
      <w:r>
        <w:rPr>
          <w:rFonts w:cstheme="minorHAnsi"/>
        </w:rPr>
        <w:t>r</w:t>
      </w:r>
      <w:r w:rsidRPr="004D7B07">
        <w:rPr>
          <w:rFonts w:cstheme="minorHAnsi"/>
        </w:rPr>
        <w:t>ozwiązywanie powtarzalnych i rozwiązywalnych problemów związanych z oprogramowaniem a także wsparcie przy identyfikacji problemów trudnych do powtórzenia.</w:t>
      </w:r>
    </w:p>
    <w:p w14:paraId="003C51CA" w14:textId="77777777" w:rsidR="00C873EF" w:rsidRPr="004D7B07" w:rsidRDefault="00C873EF" w:rsidP="00C873EF">
      <w:pPr>
        <w:pStyle w:val="Akapitzlist"/>
        <w:numPr>
          <w:ilvl w:val="0"/>
          <w:numId w:val="60"/>
        </w:numPr>
        <w:suppressAutoHyphens w:val="0"/>
        <w:spacing w:after="200" w:line="276" w:lineRule="auto"/>
        <w:ind w:left="1276"/>
        <w:jc w:val="both"/>
        <w:rPr>
          <w:rFonts w:cstheme="minorHAnsi"/>
        </w:rPr>
      </w:pPr>
      <w:r>
        <w:rPr>
          <w:rFonts w:cstheme="minorHAnsi"/>
        </w:rPr>
        <w:t>w</w:t>
      </w:r>
      <w:r w:rsidRPr="004D7B07">
        <w:rPr>
          <w:rFonts w:cstheme="minorHAnsi"/>
        </w:rPr>
        <w:t>sparcie przy rozwiązywaniu problemów oraz pomoc w określaniu parametrów dla konfiguracji oprogramowania oraz wstępne obejścia dla wykrytych problemów.</w:t>
      </w:r>
    </w:p>
    <w:p w14:paraId="251A7033" w14:textId="77777777" w:rsidR="00C873EF" w:rsidRDefault="00C873EF" w:rsidP="00C873EF">
      <w:pPr>
        <w:pStyle w:val="Akapitzlist"/>
        <w:numPr>
          <w:ilvl w:val="0"/>
          <w:numId w:val="60"/>
        </w:numPr>
        <w:suppressAutoHyphens w:val="0"/>
        <w:spacing w:after="200" w:line="276" w:lineRule="auto"/>
        <w:ind w:left="1276"/>
        <w:jc w:val="both"/>
        <w:rPr>
          <w:rFonts w:cstheme="minorHAnsi"/>
        </w:rPr>
      </w:pPr>
      <w:r>
        <w:rPr>
          <w:rFonts w:cstheme="minorHAnsi"/>
        </w:rPr>
        <w:t>d</w:t>
      </w:r>
      <w:r w:rsidRPr="004D7B07">
        <w:rPr>
          <w:rFonts w:cstheme="minorHAnsi"/>
        </w:rPr>
        <w:t>ostęp do dokumentacji i ins</w:t>
      </w:r>
      <w:r>
        <w:rPr>
          <w:rFonts w:cstheme="minorHAnsi"/>
        </w:rPr>
        <w:t>trukcji na stronie internetowej,</w:t>
      </w:r>
    </w:p>
    <w:p w14:paraId="024F28C1" w14:textId="77777777" w:rsidR="00C873EF" w:rsidRPr="00C27CAA" w:rsidRDefault="00C873EF" w:rsidP="00C873EF">
      <w:pPr>
        <w:pStyle w:val="Akapitzlist"/>
        <w:numPr>
          <w:ilvl w:val="0"/>
          <w:numId w:val="60"/>
        </w:numPr>
        <w:suppressAutoHyphens w:val="0"/>
        <w:spacing w:after="200" w:line="276" w:lineRule="auto"/>
        <w:ind w:left="1276"/>
        <w:jc w:val="both"/>
        <w:rPr>
          <w:rFonts w:cstheme="minorHAnsi"/>
        </w:rPr>
      </w:pPr>
      <w:r w:rsidRPr="00C27CAA">
        <w:rPr>
          <w:rFonts w:cstheme="minorHAnsi"/>
        </w:rPr>
        <w:t>dostęp do aktualizacji i poprawek, które powinny być dostępne z poziomu interfejsu oprogramowania.</w:t>
      </w:r>
    </w:p>
    <w:p w14:paraId="3EABF3D3" w14:textId="77777777" w:rsidR="00C873EF" w:rsidRDefault="00C873EF" w:rsidP="00C873EF">
      <w:pPr>
        <w:tabs>
          <w:tab w:val="left" w:pos="5310"/>
        </w:tabs>
        <w:ind w:right="331"/>
        <w:jc w:val="both"/>
        <w:rPr>
          <w:rFonts w:cstheme="minorHAnsi"/>
          <w:b/>
        </w:rPr>
      </w:pPr>
    </w:p>
    <w:p w14:paraId="603F5E54" w14:textId="5BCEB71B" w:rsidR="00325C36" w:rsidRPr="00325C36" w:rsidRDefault="00325C36" w:rsidP="00C873EF">
      <w:pPr>
        <w:tabs>
          <w:tab w:val="left" w:pos="5310"/>
        </w:tabs>
        <w:ind w:right="331"/>
        <w:jc w:val="both"/>
        <w:rPr>
          <w:rFonts w:cstheme="minorHAnsi"/>
          <w:b/>
          <w:sz w:val="24"/>
          <w:szCs w:val="24"/>
        </w:rPr>
      </w:pPr>
      <w:r w:rsidRPr="00325C36">
        <w:rPr>
          <w:rFonts w:cstheme="minorHAnsi"/>
          <w:b/>
          <w:sz w:val="24"/>
          <w:szCs w:val="24"/>
        </w:rPr>
        <w:t xml:space="preserve">DOTYCZY ETAPU I </w:t>
      </w:r>
      <w:proofErr w:type="spellStart"/>
      <w:r w:rsidRPr="00325C36">
        <w:rPr>
          <w:rFonts w:cstheme="minorHAnsi"/>
          <w:b/>
          <w:sz w:val="24"/>
          <w:szCs w:val="24"/>
        </w:rPr>
        <w:t>i</w:t>
      </w:r>
      <w:proofErr w:type="spellEnd"/>
      <w:r w:rsidRPr="00325C36">
        <w:rPr>
          <w:rFonts w:cstheme="minorHAnsi"/>
          <w:b/>
          <w:sz w:val="24"/>
          <w:szCs w:val="24"/>
        </w:rPr>
        <w:t xml:space="preserve"> II</w:t>
      </w:r>
    </w:p>
    <w:p w14:paraId="52651900" w14:textId="77777777" w:rsidR="00C873EF" w:rsidRPr="000A33F9" w:rsidRDefault="00C873EF" w:rsidP="00C873EF">
      <w:pPr>
        <w:tabs>
          <w:tab w:val="left" w:pos="5310"/>
        </w:tabs>
        <w:ind w:right="331"/>
        <w:jc w:val="both"/>
        <w:rPr>
          <w:rFonts w:cstheme="minorHAnsi"/>
          <w:b/>
        </w:rPr>
      </w:pPr>
    </w:p>
    <w:p w14:paraId="2E1F8B48" w14:textId="77777777" w:rsidR="00C873EF" w:rsidRPr="00D90AD6" w:rsidRDefault="00C873EF" w:rsidP="00C873EF">
      <w:pPr>
        <w:pBdr>
          <w:bottom w:val="single" w:sz="4" w:space="1" w:color="auto"/>
        </w:pBdr>
        <w:shd w:val="clear" w:color="auto" w:fill="D9D9D9" w:themeFill="background1" w:themeFillShade="D9"/>
        <w:rPr>
          <w:rFonts w:cstheme="minorHAnsi"/>
          <w:b/>
        </w:rPr>
      </w:pPr>
      <w:r w:rsidRPr="00D90AD6">
        <w:rPr>
          <w:rFonts w:cstheme="minorHAnsi"/>
          <w:b/>
        </w:rPr>
        <w:t>Prace konfiguracyjne i wdrożeniowe</w:t>
      </w:r>
      <w:r>
        <w:rPr>
          <w:rFonts w:cstheme="minorHAnsi"/>
          <w:b/>
        </w:rPr>
        <w:t xml:space="preserve"> oraz pozostałe wymagania</w:t>
      </w:r>
    </w:p>
    <w:p w14:paraId="0B2F13B7" w14:textId="77777777" w:rsidR="00C873EF" w:rsidRPr="00D90AD6" w:rsidRDefault="00C873EF" w:rsidP="00C873EF">
      <w:pPr>
        <w:rPr>
          <w:rFonts w:cstheme="minorHAnsi"/>
        </w:rPr>
      </w:pPr>
    </w:p>
    <w:p w14:paraId="2813FCB1" w14:textId="77777777" w:rsidR="00C873EF" w:rsidRDefault="00C873EF" w:rsidP="00C873EF">
      <w:pPr>
        <w:numPr>
          <w:ilvl w:val="0"/>
          <w:numId w:val="17"/>
        </w:numPr>
        <w:suppressAutoHyphens w:val="0"/>
        <w:jc w:val="both"/>
        <w:rPr>
          <w:rFonts w:cstheme="minorHAnsi"/>
        </w:rPr>
      </w:pPr>
      <w:r>
        <w:rPr>
          <w:rFonts w:cstheme="minorHAnsi"/>
        </w:rPr>
        <w:t>Wszystkie dostarczane przez Wykonawcę urządzenia klasy UTM muszą pochodzić od jednego producenta.</w:t>
      </w:r>
    </w:p>
    <w:p w14:paraId="21D1E865" w14:textId="77777777" w:rsidR="00C873EF" w:rsidRDefault="00C873EF" w:rsidP="00C873EF">
      <w:pPr>
        <w:numPr>
          <w:ilvl w:val="0"/>
          <w:numId w:val="17"/>
        </w:numPr>
        <w:suppressAutoHyphens w:val="0"/>
        <w:jc w:val="both"/>
        <w:rPr>
          <w:rFonts w:cstheme="minorHAnsi"/>
        </w:rPr>
      </w:pPr>
      <w:r>
        <w:rPr>
          <w:rFonts w:cstheme="minorHAnsi"/>
        </w:rPr>
        <w:t xml:space="preserve">W przypadku gdy podłączenie urządzeń w miejscu wskazanym przez Zamawiającego będzie niemożliwe ze względu na brak gniazd zasilających Wykonawca zobowiązany jest dostarczyć listwę zasilającą RACK lub zwykłą (w zależności od potrzeb). </w:t>
      </w:r>
    </w:p>
    <w:p w14:paraId="0CCD3938" w14:textId="77777777" w:rsidR="00C873EF" w:rsidRPr="00D90AD6" w:rsidRDefault="00C873EF" w:rsidP="00C873EF">
      <w:pPr>
        <w:numPr>
          <w:ilvl w:val="0"/>
          <w:numId w:val="17"/>
        </w:numPr>
        <w:suppressAutoHyphens w:val="0"/>
        <w:jc w:val="both"/>
        <w:rPr>
          <w:rFonts w:cstheme="minorHAnsi"/>
        </w:rPr>
      </w:pPr>
      <w:r w:rsidRPr="00D90AD6">
        <w:rPr>
          <w:rFonts w:cstheme="minorHAnsi"/>
        </w:rPr>
        <w:t>Zakres prac obejmuje w szczególności:</w:t>
      </w:r>
    </w:p>
    <w:p w14:paraId="3818DA9B" w14:textId="77777777" w:rsidR="00C873EF" w:rsidRPr="00D90AD6" w:rsidRDefault="00C873EF" w:rsidP="00C873EF">
      <w:pPr>
        <w:numPr>
          <w:ilvl w:val="0"/>
          <w:numId w:val="18"/>
        </w:numPr>
        <w:suppressAutoHyphens w:val="0"/>
        <w:ind w:left="567" w:hanging="283"/>
        <w:jc w:val="both"/>
        <w:rPr>
          <w:rFonts w:cstheme="minorHAnsi"/>
        </w:rPr>
      </w:pPr>
      <w:bookmarkStart w:id="21" w:name="_Hlk192785510"/>
      <w:r w:rsidRPr="00D90AD6">
        <w:rPr>
          <w:rFonts w:cstheme="minorHAnsi"/>
        </w:rPr>
        <w:lastRenderedPageBreak/>
        <w:t xml:space="preserve">dostawę kompletnego sprzętu wraz niezbędnym </w:t>
      </w:r>
      <w:r>
        <w:rPr>
          <w:rFonts w:cstheme="minorHAnsi"/>
        </w:rPr>
        <w:t xml:space="preserve">do jego działania </w:t>
      </w:r>
      <w:r w:rsidRPr="00D90AD6">
        <w:rPr>
          <w:rFonts w:cstheme="minorHAnsi"/>
        </w:rPr>
        <w:t>oprogramowaniem oraz przewodami,</w:t>
      </w:r>
    </w:p>
    <w:p w14:paraId="2C874E2B" w14:textId="77777777" w:rsidR="00C873EF" w:rsidRPr="00D90AD6" w:rsidRDefault="00C873EF" w:rsidP="00C873EF">
      <w:pPr>
        <w:numPr>
          <w:ilvl w:val="0"/>
          <w:numId w:val="18"/>
        </w:numPr>
        <w:suppressAutoHyphens w:val="0"/>
        <w:ind w:left="567" w:hanging="283"/>
        <w:jc w:val="both"/>
        <w:rPr>
          <w:rFonts w:cstheme="minorHAnsi"/>
        </w:rPr>
      </w:pPr>
      <w:r w:rsidRPr="00D90AD6">
        <w:rPr>
          <w:rFonts w:cstheme="minorHAnsi"/>
        </w:rPr>
        <w:t>przygotowanie dokumentacji powykonawczej wdrożenia,</w:t>
      </w:r>
    </w:p>
    <w:p w14:paraId="5DCE83A3" w14:textId="77777777" w:rsidR="00C873EF" w:rsidRPr="00E307DE" w:rsidRDefault="00C873EF" w:rsidP="00C873EF">
      <w:pPr>
        <w:numPr>
          <w:ilvl w:val="0"/>
          <w:numId w:val="18"/>
        </w:numPr>
        <w:suppressAutoHyphens w:val="0"/>
        <w:ind w:left="567" w:hanging="283"/>
        <w:jc w:val="both"/>
        <w:rPr>
          <w:rFonts w:cstheme="minorHAnsi"/>
        </w:rPr>
      </w:pPr>
      <w:r w:rsidRPr="00E307DE">
        <w:rPr>
          <w:rFonts w:cstheme="minorHAnsi"/>
        </w:rPr>
        <w:t>zapewnienie wsparcia technicznego dla Zamawiającego z zakresu eksploatacji i konfiguracji urządzeń przez okres wskazany w ofercie (minimum 1 miesiąc).</w:t>
      </w:r>
    </w:p>
    <w:bookmarkEnd w:id="21"/>
    <w:p w14:paraId="569CF102" w14:textId="77777777" w:rsidR="00C873EF" w:rsidRPr="00D90AD6" w:rsidRDefault="00C873EF" w:rsidP="00C873EF">
      <w:pPr>
        <w:numPr>
          <w:ilvl w:val="0"/>
          <w:numId w:val="17"/>
        </w:numPr>
        <w:suppressAutoHyphens w:val="0"/>
        <w:jc w:val="both"/>
        <w:rPr>
          <w:rFonts w:cstheme="minorHAnsi"/>
        </w:rPr>
      </w:pPr>
      <w:r w:rsidRPr="00D90AD6">
        <w:rPr>
          <w:rFonts w:cstheme="minorHAnsi"/>
        </w:rPr>
        <w:t xml:space="preserve">Zamawiający wymaga aby czynności związane z konfiguracją </w:t>
      </w:r>
      <w:r>
        <w:rPr>
          <w:rFonts w:cstheme="minorHAnsi"/>
        </w:rPr>
        <w:t xml:space="preserve">przełączników </w:t>
      </w:r>
      <w:proofErr w:type="spellStart"/>
      <w:r>
        <w:rPr>
          <w:rFonts w:cstheme="minorHAnsi"/>
        </w:rPr>
        <w:t>zarządzalnych</w:t>
      </w:r>
      <w:proofErr w:type="spellEnd"/>
      <w:r>
        <w:rPr>
          <w:rFonts w:cstheme="minorHAnsi"/>
        </w:rPr>
        <w:t xml:space="preserve"> i urządzeń UTM ora</w:t>
      </w:r>
      <w:r w:rsidRPr="00D90AD6">
        <w:rPr>
          <w:rFonts w:cstheme="minorHAnsi"/>
        </w:rPr>
        <w:t>z testami bezpieczeństwa wykonywane były przez lokalnego Administratora Systemu Informatycznego pod nadzorem osoby realizującej wdrożenie ze strony Wykonawcy.</w:t>
      </w:r>
    </w:p>
    <w:p w14:paraId="5DD6D009" w14:textId="77777777" w:rsidR="00C873EF" w:rsidRPr="00D90AD6" w:rsidRDefault="00C873EF" w:rsidP="00C873EF">
      <w:pPr>
        <w:numPr>
          <w:ilvl w:val="0"/>
          <w:numId w:val="17"/>
        </w:numPr>
        <w:suppressAutoHyphens w:val="0"/>
        <w:jc w:val="both"/>
        <w:rPr>
          <w:rFonts w:cstheme="minorHAnsi"/>
        </w:rPr>
      </w:pPr>
      <w:r w:rsidRPr="00D90AD6">
        <w:rPr>
          <w:rFonts w:cstheme="minorHAnsi"/>
        </w:rPr>
        <w:t xml:space="preserve">Sprzęt musi być fabrycznie nowy, nieużywany, nieregenerowany, kompletny, </w:t>
      </w:r>
      <w:r w:rsidRPr="00D90AD6">
        <w:rPr>
          <w:rFonts w:cstheme="minorHAnsi"/>
          <w:b/>
          <w:bCs/>
        </w:rPr>
        <w:t>wyprodukowany</w:t>
      </w:r>
      <w:r w:rsidRPr="00D90AD6">
        <w:rPr>
          <w:rFonts w:cstheme="minorHAnsi"/>
        </w:rPr>
        <w:t xml:space="preserve"> </w:t>
      </w:r>
      <w:r w:rsidRPr="00D90AD6">
        <w:rPr>
          <w:rFonts w:cstheme="minorHAnsi"/>
          <w:b/>
          <w:bCs/>
        </w:rPr>
        <w:t>nie wcześniej niż w 2024 roku</w:t>
      </w:r>
      <w:r w:rsidRPr="00D90AD6">
        <w:rPr>
          <w:rFonts w:cstheme="minorHAnsi"/>
        </w:rPr>
        <w:t>, dostarczony w oryginalnym opakowaniu (opakowanie musi być nienaruszone i posiadać zabezpieczenie zastosowane przez producent</w:t>
      </w:r>
      <w:r>
        <w:rPr>
          <w:rFonts w:cstheme="minorHAnsi"/>
        </w:rPr>
        <w:t>a</w:t>
      </w:r>
      <w:r w:rsidRPr="00D90AD6">
        <w:rPr>
          <w:rFonts w:cstheme="minorHAnsi"/>
        </w:rPr>
        <w:t>). Sprzęt musi być wolny od jakichkolwiek wad fizycznych i prawnych, sprawny technicznie oraz musi pochodzić z autoryzowanego kanału dystrybucyjnego. Zamawiający nie dopuszcza zastosowania urządzeń tzw. „</w:t>
      </w:r>
      <w:proofErr w:type="spellStart"/>
      <w:r w:rsidRPr="00D90AD6">
        <w:rPr>
          <w:rFonts w:cstheme="minorHAnsi"/>
        </w:rPr>
        <w:t>refurbished</w:t>
      </w:r>
      <w:proofErr w:type="spellEnd"/>
      <w:r w:rsidRPr="00D90AD6">
        <w:rPr>
          <w:rFonts w:cstheme="minorHAnsi"/>
        </w:rPr>
        <w:t>”.</w:t>
      </w:r>
    </w:p>
    <w:p w14:paraId="14F7E235" w14:textId="77777777" w:rsidR="00C873EF" w:rsidRPr="00D90AD6" w:rsidRDefault="00C873EF" w:rsidP="00C873EF">
      <w:pPr>
        <w:numPr>
          <w:ilvl w:val="0"/>
          <w:numId w:val="17"/>
        </w:numPr>
        <w:suppressAutoHyphens w:val="0"/>
        <w:jc w:val="both"/>
        <w:rPr>
          <w:rFonts w:cstheme="minorHAnsi"/>
        </w:rPr>
      </w:pPr>
      <w:r w:rsidRPr="00D90AD6">
        <w:rPr>
          <w:rFonts w:cstheme="minorHAnsi"/>
        </w:rPr>
        <w:t xml:space="preserve">Dostarczone oprogramowanie ma być nowe, nieużywane, nieaktywowane wcześniej na innym urządzeniu, dostarczone w najnowszej stabilnej wersji pochodzącej z oficjalnego kanału dystrybucyjnego producenta oprogramowania nieobciążone prawami na rzecz osób trzecich. Dostarczone oprogramowanie i wszelkie jego nośniki (o ile występują) muszą być wolne od wad fizycznych i prawnych. </w:t>
      </w:r>
    </w:p>
    <w:p w14:paraId="04ADC52D" w14:textId="77777777" w:rsidR="00C873EF" w:rsidRPr="00D90AD6" w:rsidRDefault="00C873EF" w:rsidP="00C873EF">
      <w:pPr>
        <w:numPr>
          <w:ilvl w:val="0"/>
          <w:numId w:val="17"/>
        </w:numPr>
        <w:suppressAutoHyphens w:val="0"/>
        <w:jc w:val="both"/>
        <w:rPr>
          <w:rFonts w:cstheme="minorHAnsi"/>
        </w:rPr>
      </w:pPr>
      <w:bookmarkStart w:id="22" w:name="_Hlk192786889"/>
      <w:r w:rsidRPr="00D90AD6">
        <w:rPr>
          <w:rFonts w:cstheme="minorHAnsi"/>
        </w:rPr>
        <w:t xml:space="preserve">Oprogramowanie </w:t>
      </w:r>
      <w:r>
        <w:rPr>
          <w:rFonts w:cstheme="minorHAnsi"/>
        </w:rPr>
        <w:t xml:space="preserve">wszystkich urządzeń musi </w:t>
      </w:r>
      <w:r w:rsidRPr="00D90AD6">
        <w:rPr>
          <w:rFonts w:cstheme="minorHAnsi"/>
        </w:rPr>
        <w:t xml:space="preserve">być zaktualizowane do najnowszej dostępnej wersji a jego licencja musi umożliwiać dostęp do bezpłatnych aktualizacji </w:t>
      </w:r>
      <w:r>
        <w:rPr>
          <w:rFonts w:cstheme="minorHAnsi"/>
        </w:rPr>
        <w:t>w okresie do dnia 25.06.2026 roku</w:t>
      </w:r>
      <w:r w:rsidRPr="00D90AD6">
        <w:rPr>
          <w:rFonts w:cstheme="minorHAnsi"/>
          <w:b/>
          <w:bCs/>
        </w:rPr>
        <w:t>.</w:t>
      </w:r>
    </w:p>
    <w:bookmarkEnd w:id="22"/>
    <w:p w14:paraId="1972127C" w14:textId="77777777" w:rsidR="00C873EF" w:rsidRPr="00D90AD6" w:rsidRDefault="00C873EF" w:rsidP="00C873EF">
      <w:pPr>
        <w:numPr>
          <w:ilvl w:val="0"/>
          <w:numId w:val="17"/>
        </w:numPr>
        <w:suppressAutoHyphens w:val="0"/>
        <w:jc w:val="both"/>
        <w:rPr>
          <w:rFonts w:cstheme="minorHAnsi"/>
        </w:rPr>
      </w:pPr>
      <w:r w:rsidRPr="00D90AD6">
        <w:rPr>
          <w:rFonts w:cstheme="minorHAnsi"/>
        </w:rPr>
        <w:t xml:space="preserve">Zamawiający zastrzega możliwość przeprowadzenia weryfikacji oryginalności dostarczonego sprzętu i oprogramowania u </w:t>
      </w:r>
      <w:r>
        <w:rPr>
          <w:rFonts w:cstheme="minorHAnsi"/>
        </w:rPr>
        <w:t>p</w:t>
      </w:r>
      <w:r w:rsidRPr="00D90AD6">
        <w:rPr>
          <w:rFonts w:cstheme="minorHAnsi"/>
        </w:rPr>
        <w:t>roducenta w przypadku wystąpienia wątpliwości co do jego legalności.</w:t>
      </w:r>
    </w:p>
    <w:p w14:paraId="483BEF4B" w14:textId="77777777" w:rsidR="00C873EF" w:rsidRDefault="00C873EF" w:rsidP="00C873EF">
      <w:pPr>
        <w:numPr>
          <w:ilvl w:val="0"/>
          <w:numId w:val="17"/>
        </w:numPr>
        <w:suppressAutoHyphens w:val="0"/>
        <w:jc w:val="both"/>
        <w:rPr>
          <w:rFonts w:cstheme="minorHAnsi"/>
        </w:rPr>
      </w:pPr>
      <w:r w:rsidRPr="00D90AD6">
        <w:rPr>
          <w:rFonts w:cstheme="minorHAnsi"/>
        </w:rPr>
        <w:t>Wykonawca jest zobowiązany dostarczyć Zamawiającemu dokumentację powykonawczą (powdrożeniową, użytkową) zawierającą m.in. opis systemu, funkcjonalności, zależność pomiędzy wszystkimi jego elementami, opis sposobu konfiguracji wraz z wykazem niezbędnych licencji. Dodatkowo do dokumentacji należy dołączyć, o ile zajdzie taka konieczność, rejestr dostępu w czasie prac do miejsc ograniczonego dostępu.</w:t>
      </w:r>
    </w:p>
    <w:p w14:paraId="7F4DC329" w14:textId="77777777" w:rsidR="002048FE" w:rsidRDefault="002048FE">
      <w:pPr>
        <w:rPr>
          <w:rFonts w:cs="Calibri"/>
        </w:rPr>
      </w:pPr>
    </w:p>
    <w:sectPr w:rsidR="002048FE">
      <w:headerReference w:type="default" r:id="rId8"/>
      <w:footerReference w:type="default" r:id="rId9"/>
      <w:pgSz w:w="11906" w:h="16838"/>
      <w:pgMar w:top="1417"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60ADE" w14:textId="77777777" w:rsidR="000B4169" w:rsidRDefault="000B4169">
      <w:r>
        <w:separator/>
      </w:r>
    </w:p>
  </w:endnote>
  <w:endnote w:type="continuationSeparator" w:id="0">
    <w:p w14:paraId="661A4F09" w14:textId="77777777" w:rsidR="000B4169" w:rsidRDefault="000B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roman"/>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794432"/>
      <w:docPartObj>
        <w:docPartGallery w:val="Page Numbers (Top of Page)"/>
        <w:docPartUnique/>
      </w:docPartObj>
    </w:sdtPr>
    <w:sdtContent>
      <w:p w14:paraId="6BBB3CC0" w14:textId="77777777" w:rsidR="002048FE" w:rsidRDefault="00000000">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16</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16</w:t>
        </w:r>
        <w:r>
          <w:rPr>
            <w:b/>
            <w:bCs/>
            <w:sz w:val="24"/>
            <w:szCs w:val="24"/>
          </w:rPr>
          <w:fldChar w:fldCharType="end"/>
        </w:r>
      </w:p>
    </w:sdtContent>
  </w:sdt>
  <w:p w14:paraId="09167123" w14:textId="77777777" w:rsidR="002048FE" w:rsidRDefault="002048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B0432" w14:textId="77777777" w:rsidR="000B4169" w:rsidRDefault="000B4169">
      <w:r>
        <w:separator/>
      </w:r>
    </w:p>
  </w:footnote>
  <w:footnote w:type="continuationSeparator" w:id="0">
    <w:p w14:paraId="17A98A19" w14:textId="77777777" w:rsidR="000B4169" w:rsidRDefault="000B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3AB23" w14:textId="2DF38470" w:rsidR="002048FE" w:rsidRDefault="00000000">
    <w:pPr>
      <w:pStyle w:val="Nagwek"/>
      <w:rPr>
        <w:sz w:val="18"/>
        <w:szCs w:val="18"/>
      </w:rPr>
    </w:pPr>
    <w:r>
      <w:rPr>
        <w:noProof/>
      </w:rPr>
      <w:drawing>
        <wp:inline distT="0" distB="0" distL="0" distR="0" wp14:anchorId="2B75E672" wp14:editId="6516777B">
          <wp:extent cx="6066790" cy="628650"/>
          <wp:effectExtent l="0" t="0" r="0" b="0"/>
          <wp:docPr id="1" name="Obraz 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kopia 1"/>
                  <pic:cNvPicPr>
                    <a:picLocks noChangeAspect="1" noChangeArrowheads="1"/>
                  </pic:cNvPicPr>
                </pic:nvPicPr>
                <pic:blipFill>
                  <a:blip r:embed="rId1"/>
                  <a:stretch>
                    <a:fillRect/>
                  </a:stretch>
                </pic:blipFill>
                <pic:spPr bwMode="auto">
                  <a:xfrm>
                    <a:off x="0" y="0"/>
                    <a:ext cx="6066790" cy="628650"/>
                  </a:xfrm>
                  <a:prstGeom prst="rect">
                    <a:avLst/>
                  </a:prstGeom>
                </pic:spPr>
              </pic:pic>
            </a:graphicData>
          </a:graphic>
        </wp:inline>
      </w:drawing>
    </w:r>
    <w:bookmarkStart w:id="23" w:name="_Hlk99629608"/>
    <w:bookmarkStart w:id="24" w:name="_Hlk106025177"/>
    <w:bookmarkStart w:id="25" w:name="_Hlk106025178"/>
    <w:bookmarkStart w:id="26" w:name="_Hlk102035013"/>
    <w:bookmarkStart w:id="27" w:name="_Hlk135309200"/>
    <w:bookmarkStart w:id="28" w:name="_Hlk135311151"/>
    <w:bookmarkStart w:id="29" w:name="_Hlk135310979"/>
    <w:bookmarkEnd w:id="23"/>
    <w:bookmarkEnd w:id="24"/>
    <w:bookmarkEnd w:id="25"/>
    <w:r>
      <w:rPr>
        <w:sz w:val="18"/>
        <w:szCs w:val="18"/>
      </w:rPr>
      <w:t xml:space="preserve"> </w:t>
    </w:r>
    <w:bookmarkEnd w:id="26"/>
    <w:bookmarkEnd w:id="27"/>
    <w:bookmarkEnd w:id="28"/>
    <w:bookmarkEnd w:id="29"/>
    <w:r>
      <w:rPr>
        <w:sz w:val="18"/>
        <w:szCs w:val="18"/>
      </w:rPr>
      <w:t>Zakup sprzętu oraz usług w ramach w ramach projektu „BEZPIECZNA W CYBEPRZESTRZENI” – realizowanego w ramach programu grantowego „</w:t>
    </w:r>
    <w:proofErr w:type="spellStart"/>
    <w:r>
      <w:rPr>
        <w:sz w:val="18"/>
        <w:szCs w:val="18"/>
      </w:rPr>
      <w:t>Cyberbezpieczny</w:t>
    </w:r>
    <w:proofErr w:type="spellEnd"/>
    <w:r>
      <w:rPr>
        <w:sz w:val="18"/>
        <w:szCs w:val="18"/>
      </w:rPr>
      <w:t xml:space="preserve"> Samorząd” w Gminie Warta Bolesławiecka – etap I</w:t>
    </w:r>
    <w:r w:rsidR="00C873EF">
      <w:rPr>
        <w:sz w:val="18"/>
        <w:szCs w:val="18"/>
      </w:rPr>
      <w:t>I</w:t>
    </w:r>
  </w:p>
  <w:p w14:paraId="51F92BA4" w14:textId="77777777" w:rsidR="002048FE" w:rsidRDefault="00000000">
    <w:pPr>
      <w:pStyle w:val="Nagwek"/>
      <w:tabs>
        <w:tab w:val="left" w:pos="142"/>
        <w:tab w:val="left" w:pos="3686"/>
      </w:tabs>
      <w:ind w:left="1985" w:hanging="1"/>
      <w:jc w:val="center"/>
      <w:rPr>
        <w:sz w:val="18"/>
        <w:szCs w:val="18"/>
      </w:rPr>
    </w:pPr>
    <w:r>
      <w:tab/>
    </w:r>
    <w:bookmarkStart w:id="30" w:name="_Hlk99629608_kopia_1"/>
    <w:bookmarkStart w:id="31" w:name="_Hlk106025177_kopia_1"/>
    <w:bookmarkStart w:id="32" w:name="_Hlk106025178_kopia_1"/>
    <w:bookmarkEnd w:id="3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C99"/>
    <w:multiLevelType w:val="hybridMultilevel"/>
    <w:tmpl w:val="D7FC6232"/>
    <w:lvl w:ilvl="0" w:tplc="68DC3E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1305A"/>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14250D"/>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16EB7"/>
    <w:multiLevelType w:val="multilevel"/>
    <w:tmpl w:val="3FD8AE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1C4ECB"/>
    <w:multiLevelType w:val="hybridMultilevel"/>
    <w:tmpl w:val="16BA61E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4F4EC9"/>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975CC4"/>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37770"/>
    <w:multiLevelType w:val="multilevel"/>
    <w:tmpl w:val="CFCC47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4E849B7"/>
    <w:multiLevelType w:val="hybridMultilevel"/>
    <w:tmpl w:val="722EC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191D54"/>
    <w:multiLevelType w:val="multilevel"/>
    <w:tmpl w:val="A01617BE"/>
    <w:lvl w:ilvl="0">
      <w:start w:val="1"/>
      <w:numFmt w:val="decimal"/>
      <w:lvlText w:val="%1."/>
      <w:lvlJc w:val="left"/>
      <w:pPr>
        <w:tabs>
          <w:tab w:val="num" w:pos="0"/>
        </w:tabs>
        <w:ind w:left="3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15476A35"/>
    <w:multiLevelType w:val="hybridMultilevel"/>
    <w:tmpl w:val="B8564042"/>
    <w:lvl w:ilvl="0" w:tplc="99FA7772">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B90"/>
    <w:multiLevelType w:val="multilevel"/>
    <w:tmpl w:val="6E54FC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B89106E"/>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9713A2"/>
    <w:multiLevelType w:val="hybridMultilevel"/>
    <w:tmpl w:val="D824758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6" w15:restartNumberingAfterBreak="0">
    <w:nsid w:val="1BE251D7"/>
    <w:multiLevelType w:val="hybridMultilevel"/>
    <w:tmpl w:val="F1807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1F11049F"/>
    <w:multiLevelType w:val="hybridMultilevel"/>
    <w:tmpl w:val="E53CDF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51970C9"/>
    <w:multiLevelType w:val="multilevel"/>
    <w:tmpl w:val="3DAEB5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51C663A"/>
    <w:multiLevelType w:val="multilevel"/>
    <w:tmpl w:val="11507B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57D54B2"/>
    <w:multiLevelType w:val="multilevel"/>
    <w:tmpl w:val="04385A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5C36FB2"/>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0D6E0B"/>
    <w:multiLevelType w:val="hybridMultilevel"/>
    <w:tmpl w:val="E86C340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3" w15:restartNumberingAfterBreak="0">
    <w:nsid w:val="2952743F"/>
    <w:multiLevelType w:val="hybridMultilevel"/>
    <w:tmpl w:val="DDF22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C45B88"/>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963D90"/>
    <w:multiLevelType w:val="hybridMultilevel"/>
    <w:tmpl w:val="1682BF34"/>
    <w:lvl w:ilvl="0" w:tplc="04150001">
      <w:start w:val="1"/>
      <w:numFmt w:val="bullet"/>
      <w:lvlText w:val=""/>
      <w:lvlJc w:val="left"/>
      <w:pPr>
        <w:ind w:left="786" w:hanging="360"/>
      </w:pPr>
      <w:rPr>
        <w:rFonts w:ascii="Symbol" w:hAnsi="Symbol" w:cs="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26" w15:restartNumberingAfterBreak="0">
    <w:nsid w:val="2F103438"/>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A74FBA"/>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B1674"/>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6C279D"/>
    <w:multiLevelType w:val="hybridMultilevel"/>
    <w:tmpl w:val="79924298"/>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 w15:restartNumberingAfterBreak="0">
    <w:nsid w:val="365E7CF0"/>
    <w:multiLevelType w:val="multilevel"/>
    <w:tmpl w:val="B802B3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9671F1"/>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936737"/>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8B4C9B"/>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7C298C"/>
    <w:multiLevelType w:val="hybridMultilevel"/>
    <w:tmpl w:val="23EC90EC"/>
    <w:lvl w:ilvl="0" w:tplc="7A36FE3C">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15:restartNumberingAfterBreak="0">
    <w:nsid w:val="42224B5F"/>
    <w:multiLevelType w:val="multilevel"/>
    <w:tmpl w:val="A0D69B88"/>
    <w:lvl w:ilvl="0">
      <w:start w:val="1"/>
      <w:numFmt w:val="lowerLetter"/>
      <w:lvlText w:val="%1)"/>
      <w:lvlJc w:val="left"/>
      <w:pPr>
        <w:tabs>
          <w:tab w:val="num" w:pos="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0C20C5"/>
    <w:multiLevelType w:val="hybridMultilevel"/>
    <w:tmpl w:val="D542C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2303D2"/>
    <w:multiLevelType w:val="multilevel"/>
    <w:tmpl w:val="5F9686B6"/>
    <w:lvl w:ilvl="0">
      <w:start w:val="1"/>
      <w:numFmt w:val="lowerLetter"/>
      <w:lvlText w:val="%1)"/>
      <w:lvlJc w:val="left"/>
      <w:pPr>
        <w:tabs>
          <w:tab w:val="num" w:pos="0"/>
        </w:tabs>
        <w:ind w:left="1080" w:hanging="360"/>
      </w:pPr>
    </w:lvl>
    <w:lvl w:ilvl="1">
      <w:start w:val="1"/>
      <w:numFmt w:val="decimal"/>
      <w:lvlText w:val="%2."/>
      <w:lvlJc w:val="left"/>
      <w:pPr>
        <w:tabs>
          <w:tab w:val="num" w:pos="0"/>
        </w:tabs>
        <w:ind w:left="1800" w:hanging="360"/>
      </w:pPr>
      <w:rPr>
        <w:caps w:val="0"/>
        <w:smallCaps w:val="0"/>
        <w:strike w:val="0"/>
        <w:dstrike w:val="0"/>
        <w:color w:val="000000"/>
        <w:spacing w:val="0"/>
        <w:w w:val="100"/>
        <w:kern w:val="0"/>
        <w:position w:val="0"/>
        <w:sz w:val="22"/>
        <w:vertAlign w:val="baseline"/>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0"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F04847"/>
    <w:multiLevelType w:val="hybridMultilevel"/>
    <w:tmpl w:val="30F0AEB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2657B1"/>
    <w:multiLevelType w:val="hybridMultilevel"/>
    <w:tmpl w:val="F29872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FC4E13"/>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2B45A3"/>
    <w:multiLevelType w:val="multilevel"/>
    <w:tmpl w:val="A2F63F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528876D7"/>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B20D0E"/>
    <w:multiLevelType w:val="hybridMultilevel"/>
    <w:tmpl w:val="E228B68A"/>
    <w:lvl w:ilvl="0" w:tplc="FEDCDF16">
      <w:start w:val="1"/>
      <w:numFmt w:val="decimal"/>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47" w15:restartNumberingAfterBreak="0">
    <w:nsid w:val="5568338F"/>
    <w:multiLevelType w:val="multilevel"/>
    <w:tmpl w:val="438CDA02"/>
    <w:lvl w:ilvl="0">
      <w:start w:val="1"/>
      <w:numFmt w:val="upperRoman"/>
      <w:lvlText w:val="%1."/>
      <w:lvlJc w:val="right"/>
      <w:pPr>
        <w:tabs>
          <w:tab w:val="num" w:pos="754"/>
        </w:tabs>
        <w:ind w:left="754" w:hanging="174"/>
      </w:pPr>
    </w:lvl>
    <w:lvl w:ilvl="1">
      <w:start w:val="1"/>
      <w:numFmt w:val="upperRoman"/>
      <w:lvlText w:val="%2."/>
      <w:lvlJc w:val="right"/>
      <w:pPr>
        <w:tabs>
          <w:tab w:val="num" w:pos="1508"/>
        </w:tabs>
        <w:ind w:left="1508" w:hanging="174"/>
      </w:pPr>
    </w:lvl>
    <w:lvl w:ilvl="2">
      <w:start w:val="1"/>
      <w:numFmt w:val="upperRoman"/>
      <w:lvlText w:val="%3."/>
      <w:lvlJc w:val="right"/>
      <w:pPr>
        <w:tabs>
          <w:tab w:val="num" w:pos="1191"/>
        </w:tabs>
        <w:ind w:left="1191" w:hanging="174"/>
      </w:pPr>
    </w:lvl>
    <w:lvl w:ilvl="3">
      <w:start w:val="1"/>
      <w:numFmt w:val="upperRoman"/>
      <w:lvlText w:val="%4."/>
      <w:lvlJc w:val="right"/>
      <w:pPr>
        <w:tabs>
          <w:tab w:val="num" w:pos="2262"/>
        </w:tabs>
        <w:ind w:left="2262" w:hanging="174"/>
      </w:pPr>
    </w:lvl>
    <w:lvl w:ilvl="4">
      <w:start w:val="1"/>
      <w:numFmt w:val="upperRoman"/>
      <w:lvlText w:val="%5."/>
      <w:lvlJc w:val="right"/>
      <w:pPr>
        <w:tabs>
          <w:tab w:val="num" w:pos="3016"/>
        </w:tabs>
        <w:ind w:left="3016" w:hanging="174"/>
      </w:pPr>
    </w:lvl>
    <w:lvl w:ilvl="5">
      <w:start w:val="1"/>
      <w:numFmt w:val="upperRoman"/>
      <w:lvlText w:val="%6."/>
      <w:lvlJc w:val="right"/>
      <w:pPr>
        <w:tabs>
          <w:tab w:val="num" w:pos="3771"/>
        </w:tabs>
        <w:ind w:left="3771" w:hanging="174"/>
      </w:pPr>
    </w:lvl>
    <w:lvl w:ilvl="6">
      <w:start w:val="1"/>
      <w:numFmt w:val="upperRoman"/>
      <w:lvlText w:val="%7."/>
      <w:lvlJc w:val="right"/>
      <w:pPr>
        <w:tabs>
          <w:tab w:val="num" w:pos="4525"/>
        </w:tabs>
        <w:ind w:left="4525" w:hanging="174"/>
      </w:pPr>
    </w:lvl>
    <w:lvl w:ilvl="7">
      <w:start w:val="1"/>
      <w:numFmt w:val="upperRoman"/>
      <w:lvlText w:val="%8."/>
      <w:lvlJc w:val="right"/>
      <w:pPr>
        <w:tabs>
          <w:tab w:val="num" w:pos="5279"/>
        </w:tabs>
        <w:ind w:left="5279" w:hanging="174"/>
      </w:pPr>
    </w:lvl>
    <w:lvl w:ilvl="8">
      <w:start w:val="1"/>
      <w:numFmt w:val="upperRoman"/>
      <w:lvlText w:val="%9."/>
      <w:lvlJc w:val="right"/>
      <w:pPr>
        <w:tabs>
          <w:tab w:val="num" w:pos="6033"/>
        </w:tabs>
        <w:ind w:left="6033" w:hanging="174"/>
      </w:pPr>
    </w:lvl>
  </w:abstractNum>
  <w:abstractNum w:abstractNumId="48" w15:restartNumberingAfterBreak="0">
    <w:nsid w:val="58C717A0"/>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EA57DE"/>
    <w:multiLevelType w:val="hybridMultilevel"/>
    <w:tmpl w:val="4A9E10B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0840CE"/>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0104BD"/>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26215C"/>
    <w:multiLevelType w:val="hybridMultilevel"/>
    <w:tmpl w:val="254E64CE"/>
    <w:lvl w:ilvl="0" w:tplc="D5E2D83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702D15"/>
    <w:multiLevelType w:val="hybridMultilevel"/>
    <w:tmpl w:val="F16E95B8"/>
    <w:lvl w:ilvl="0" w:tplc="7A36FE3C">
      <w:numFmt w:val="bullet"/>
      <w:lvlText w:val="•"/>
      <w:lvlJc w:val="left"/>
      <w:pPr>
        <w:ind w:left="360" w:hanging="360"/>
      </w:pPr>
      <w:rPr>
        <w:rFonts w:ascii="Calibri" w:eastAsiaTheme="minorHAnsi" w:hAnsi="Calibri" w:cs="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54" w15:restartNumberingAfterBreak="0">
    <w:nsid w:val="63771A79"/>
    <w:multiLevelType w:val="hybridMultilevel"/>
    <w:tmpl w:val="9072099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443F48"/>
    <w:multiLevelType w:val="multilevel"/>
    <w:tmpl w:val="F104D0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5694A5A"/>
    <w:multiLevelType w:val="hybridMultilevel"/>
    <w:tmpl w:val="43F432FE"/>
    <w:lvl w:ilvl="0" w:tplc="0415000F">
      <w:start w:val="1"/>
      <w:numFmt w:val="decimal"/>
      <w:lvlText w:val="%1."/>
      <w:lvlJc w:val="left"/>
      <w:pPr>
        <w:ind w:left="360" w:hanging="360"/>
      </w:pPr>
    </w:lvl>
    <w:lvl w:ilvl="1" w:tplc="61240914">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690701"/>
    <w:multiLevelType w:val="hybridMultilevel"/>
    <w:tmpl w:val="A1CA6BD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6125BC"/>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8D3E84"/>
    <w:multiLevelType w:val="hybridMultilevel"/>
    <w:tmpl w:val="081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A70EA6"/>
    <w:multiLevelType w:val="hybridMultilevel"/>
    <w:tmpl w:val="4F0876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585800"/>
    <w:multiLevelType w:val="hybridMultilevel"/>
    <w:tmpl w:val="8806BA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E8C32D5"/>
    <w:multiLevelType w:val="hybridMultilevel"/>
    <w:tmpl w:val="E228B68A"/>
    <w:lvl w:ilvl="0" w:tplc="FEDCDF16">
      <w:start w:val="1"/>
      <w:numFmt w:val="decimal"/>
      <w:lvlText w:val="%1."/>
      <w:lvlJc w:val="left"/>
      <w:pPr>
        <w:ind w:left="351" w:hanging="360"/>
      </w:pPr>
      <w:rPr>
        <w:rFonts w:hint="default"/>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65" w15:restartNumberingAfterBreak="0">
    <w:nsid w:val="732949EE"/>
    <w:multiLevelType w:val="hybridMultilevel"/>
    <w:tmpl w:val="EA5417A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B775A0"/>
    <w:multiLevelType w:val="hybridMultilevel"/>
    <w:tmpl w:val="82461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8B634F3"/>
    <w:multiLevelType w:val="hybridMultilevel"/>
    <w:tmpl w:val="5C5497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3D62D7"/>
    <w:multiLevelType w:val="multilevel"/>
    <w:tmpl w:val="3830D6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799F1165"/>
    <w:multiLevelType w:val="hybridMultilevel"/>
    <w:tmpl w:val="E59AED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2117B2"/>
    <w:multiLevelType w:val="hybridMultilevel"/>
    <w:tmpl w:val="589A78C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A55769"/>
    <w:multiLevelType w:val="multilevel"/>
    <w:tmpl w:val="628648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7FF41ACC"/>
    <w:multiLevelType w:val="multilevel"/>
    <w:tmpl w:val="603A034A"/>
    <w:lvl w:ilvl="0">
      <w:start w:val="1"/>
      <w:numFmt w:val="decimal"/>
      <w:lvlText w:val="%1)"/>
      <w:lvlJc w:val="left"/>
      <w:pPr>
        <w:tabs>
          <w:tab w:val="num" w:pos="0"/>
        </w:tabs>
        <w:ind w:left="108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575510525">
    <w:abstractNumId w:val="10"/>
  </w:num>
  <w:num w:numId="2" w16cid:durableId="343942814">
    <w:abstractNumId w:val="72"/>
  </w:num>
  <w:num w:numId="3" w16cid:durableId="832532092">
    <w:abstractNumId w:val="36"/>
  </w:num>
  <w:num w:numId="4" w16cid:durableId="9262000">
    <w:abstractNumId w:val="47"/>
  </w:num>
  <w:num w:numId="5" w16cid:durableId="778718749">
    <w:abstractNumId w:val="18"/>
  </w:num>
  <w:num w:numId="6" w16cid:durableId="1127429707">
    <w:abstractNumId w:val="71"/>
  </w:num>
  <w:num w:numId="7" w16cid:durableId="1701124490">
    <w:abstractNumId w:val="30"/>
  </w:num>
  <w:num w:numId="8" w16cid:durableId="266042843">
    <w:abstractNumId w:val="68"/>
  </w:num>
  <w:num w:numId="9" w16cid:durableId="1044258482">
    <w:abstractNumId w:val="20"/>
  </w:num>
  <w:num w:numId="10" w16cid:durableId="889069671">
    <w:abstractNumId w:val="13"/>
  </w:num>
  <w:num w:numId="11" w16cid:durableId="785660026">
    <w:abstractNumId w:val="55"/>
  </w:num>
  <w:num w:numId="12" w16cid:durableId="159809353">
    <w:abstractNumId w:val="4"/>
  </w:num>
  <w:num w:numId="13" w16cid:durableId="1558277489">
    <w:abstractNumId w:val="39"/>
  </w:num>
  <w:num w:numId="14" w16cid:durableId="1944146355">
    <w:abstractNumId w:val="8"/>
  </w:num>
  <w:num w:numId="15" w16cid:durableId="1276132633">
    <w:abstractNumId w:val="44"/>
  </w:num>
  <w:num w:numId="16" w16cid:durableId="1780560016">
    <w:abstractNumId w:val="19"/>
  </w:num>
  <w:num w:numId="17" w16cid:durableId="2715925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78978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575645">
    <w:abstractNumId w:val="32"/>
  </w:num>
  <w:num w:numId="20" w16cid:durableId="799614496">
    <w:abstractNumId w:val="15"/>
  </w:num>
  <w:num w:numId="21" w16cid:durableId="754470705">
    <w:abstractNumId w:val="14"/>
  </w:num>
  <w:num w:numId="22" w16cid:durableId="836188819">
    <w:abstractNumId w:val="27"/>
  </w:num>
  <w:num w:numId="23" w16cid:durableId="991565077">
    <w:abstractNumId w:val="28"/>
  </w:num>
  <w:num w:numId="24" w16cid:durableId="1912696179">
    <w:abstractNumId w:val="53"/>
  </w:num>
  <w:num w:numId="25" w16cid:durableId="1068771665">
    <w:abstractNumId w:val="22"/>
  </w:num>
  <w:num w:numId="26" w16cid:durableId="405224797">
    <w:abstractNumId w:val="11"/>
  </w:num>
  <w:num w:numId="27" w16cid:durableId="2068382395">
    <w:abstractNumId w:val="35"/>
  </w:num>
  <w:num w:numId="28" w16cid:durableId="1656765297">
    <w:abstractNumId w:val="16"/>
  </w:num>
  <w:num w:numId="29" w16cid:durableId="2014718876">
    <w:abstractNumId w:val="29"/>
  </w:num>
  <w:num w:numId="30" w16cid:durableId="1936282397">
    <w:abstractNumId w:val="59"/>
  </w:num>
  <w:num w:numId="31" w16cid:durableId="239993132">
    <w:abstractNumId w:val="50"/>
  </w:num>
  <w:num w:numId="32" w16cid:durableId="1736853303">
    <w:abstractNumId w:val="45"/>
  </w:num>
  <w:num w:numId="33" w16cid:durableId="760568490">
    <w:abstractNumId w:val="7"/>
  </w:num>
  <w:num w:numId="34" w16cid:durableId="616988244">
    <w:abstractNumId w:val="3"/>
  </w:num>
  <w:num w:numId="35" w16cid:durableId="1169756591">
    <w:abstractNumId w:val="48"/>
  </w:num>
  <w:num w:numId="36" w16cid:durableId="1454448253">
    <w:abstractNumId w:val="64"/>
  </w:num>
  <w:num w:numId="37" w16cid:durableId="903221885">
    <w:abstractNumId w:val="46"/>
  </w:num>
  <w:num w:numId="38" w16cid:durableId="1057313908">
    <w:abstractNumId w:val="66"/>
  </w:num>
  <w:num w:numId="39" w16cid:durableId="1531265631">
    <w:abstractNumId w:val="57"/>
  </w:num>
  <w:num w:numId="40" w16cid:durableId="1614945852">
    <w:abstractNumId w:val="31"/>
  </w:num>
  <w:num w:numId="41" w16cid:durableId="966819371">
    <w:abstractNumId w:val="37"/>
  </w:num>
  <w:num w:numId="42" w16cid:durableId="2135950277">
    <w:abstractNumId w:val="1"/>
  </w:num>
  <w:num w:numId="43" w16cid:durableId="30108981">
    <w:abstractNumId w:val="12"/>
  </w:num>
  <w:num w:numId="44" w16cid:durableId="1577665048">
    <w:abstractNumId w:val="62"/>
  </w:num>
  <w:num w:numId="45" w16cid:durableId="988171195">
    <w:abstractNumId w:val="40"/>
  </w:num>
  <w:num w:numId="46" w16cid:durableId="1379091734">
    <w:abstractNumId w:val="54"/>
  </w:num>
  <w:num w:numId="47" w16cid:durableId="1647931479">
    <w:abstractNumId w:val="70"/>
  </w:num>
  <w:num w:numId="48" w16cid:durableId="1707636892">
    <w:abstractNumId w:val="61"/>
  </w:num>
  <w:num w:numId="49" w16cid:durableId="1065689037">
    <w:abstractNumId w:val="38"/>
  </w:num>
  <w:num w:numId="50" w16cid:durableId="1545754928">
    <w:abstractNumId w:val="65"/>
  </w:num>
  <w:num w:numId="51" w16cid:durableId="1237083240">
    <w:abstractNumId w:val="69"/>
  </w:num>
  <w:num w:numId="52" w16cid:durableId="1263565997">
    <w:abstractNumId w:val="25"/>
  </w:num>
  <w:num w:numId="53" w16cid:durableId="502547535">
    <w:abstractNumId w:val="9"/>
  </w:num>
  <w:num w:numId="54" w16cid:durableId="1947998298">
    <w:abstractNumId w:val="5"/>
  </w:num>
  <w:num w:numId="55" w16cid:durableId="284509575">
    <w:abstractNumId w:val="41"/>
  </w:num>
  <w:num w:numId="56" w16cid:durableId="404766578">
    <w:abstractNumId w:val="42"/>
  </w:num>
  <w:num w:numId="57" w16cid:durableId="1479572690">
    <w:abstractNumId w:val="23"/>
  </w:num>
  <w:num w:numId="58" w16cid:durableId="1158960554">
    <w:abstractNumId w:val="58"/>
  </w:num>
  <w:num w:numId="59" w16cid:durableId="1659916488">
    <w:abstractNumId w:val="60"/>
  </w:num>
  <w:num w:numId="60" w16cid:durableId="583537316">
    <w:abstractNumId w:val="0"/>
  </w:num>
  <w:num w:numId="61" w16cid:durableId="1972052097">
    <w:abstractNumId w:val="63"/>
  </w:num>
  <w:num w:numId="62" w16cid:durableId="1119565354">
    <w:abstractNumId w:val="26"/>
  </w:num>
  <w:num w:numId="63" w16cid:durableId="1108231348">
    <w:abstractNumId w:val="49"/>
  </w:num>
  <w:num w:numId="64" w16cid:durableId="368188459">
    <w:abstractNumId w:val="43"/>
  </w:num>
  <w:num w:numId="65" w16cid:durableId="600265394">
    <w:abstractNumId w:val="6"/>
  </w:num>
  <w:num w:numId="66" w16cid:durableId="1243295614">
    <w:abstractNumId w:val="51"/>
  </w:num>
  <w:num w:numId="67" w16cid:durableId="1709183254">
    <w:abstractNumId w:val="34"/>
  </w:num>
  <w:num w:numId="68" w16cid:durableId="1343168849">
    <w:abstractNumId w:val="24"/>
  </w:num>
  <w:num w:numId="69" w16cid:durableId="123230442">
    <w:abstractNumId w:val="33"/>
  </w:num>
  <w:num w:numId="70" w16cid:durableId="1917855723">
    <w:abstractNumId w:val="67"/>
  </w:num>
  <w:num w:numId="71" w16cid:durableId="959070945">
    <w:abstractNumId w:val="2"/>
  </w:num>
  <w:num w:numId="72" w16cid:durableId="1833792948">
    <w:abstractNumId w:val="21"/>
  </w:num>
  <w:num w:numId="73" w16cid:durableId="1614701937">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8FE"/>
    <w:rsid w:val="000B4169"/>
    <w:rsid w:val="002048FE"/>
    <w:rsid w:val="00325C36"/>
    <w:rsid w:val="00603B9A"/>
    <w:rsid w:val="006E69DE"/>
    <w:rsid w:val="00894816"/>
    <w:rsid w:val="00AD3E74"/>
    <w:rsid w:val="00C873EF"/>
    <w:rsid w:val="00DA2BAB"/>
    <w:rsid w:val="00E512CC"/>
    <w:rsid w:val="00EA0A72"/>
    <w:rsid w:val="00FF34A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0854"/>
  <w15:docId w15:val="{D8B93CE9-F2BA-4C45-A991-8FDAEF89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000"/>
    <w:rPr>
      <w:rFonts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List Paragraph Znak,maz_wyliczenie Znak,opis dzialania Znak,K-P_odwolanie Znak,A_wyliczenie Znak,Akapit z listą 1 Znak,Akapit z listą siwz Znak,Wypunktowanie Znak,sw tekst Znak,Bullet List Znak,numbered Znak"/>
    <w:link w:val="Akapitzlist"/>
    <w:uiPriority w:val="34"/>
    <w:qFormat/>
    <w:rsid w:val="00AE1000"/>
    <w:rPr>
      <w:rFonts w:ascii="Calibri" w:eastAsia="Calibri" w:hAnsi="Calibri" w:cs="Times New Roman"/>
    </w:rPr>
  </w:style>
  <w:style w:type="character" w:customStyle="1" w:styleId="NagwekZnak">
    <w:name w:val="Nagłówek Znak"/>
    <w:basedOn w:val="Domylnaczcionkaakapitu"/>
    <w:link w:val="Nagwek"/>
    <w:uiPriority w:val="99"/>
    <w:qFormat/>
    <w:rsid w:val="00AE1000"/>
    <w:rPr>
      <w:rFonts w:ascii="Calibri" w:eastAsia="Calibri" w:hAnsi="Calibri" w:cs="Times New Roman"/>
    </w:rPr>
  </w:style>
  <w:style w:type="character" w:customStyle="1" w:styleId="StopkaZnak">
    <w:name w:val="Stopka Znak"/>
    <w:basedOn w:val="Domylnaczcionkaakapitu"/>
    <w:link w:val="Stopka"/>
    <w:uiPriority w:val="99"/>
    <w:qFormat/>
    <w:rsid w:val="00AE1000"/>
    <w:rPr>
      <w:rFonts w:ascii="Calibri" w:eastAsia="Calibri" w:hAnsi="Calibri" w:cs="Times New Roman"/>
    </w:rPr>
  </w:style>
  <w:style w:type="character" w:customStyle="1" w:styleId="TekstprzypisudolnegoZnak">
    <w:name w:val="Tekst przypisu dolnego Znak"/>
    <w:basedOn w:val="Domylnaczcionkaakapitu"/>
    <w:link w:val="Tekstprzypisudolnego"/>
    <w:qFormat/>
    <w:rsid w:val="008204F4"/>
    <w:rPr>
      <w:rFonts w:ascii="Calibri" w:eastAsia="Calibri" w:hAnsi="Calibri" w:cs="Times New Roman"/>
      <w:sz w:val="20"/>
      <w:szCs w:val="20"/>
    </w:rPr>
  </w:style>
  <w:style w:type="character" w:customStyle="1" w:styleId="Znakiprzypiswdolnych">
    <w:name w:val="Znaki przypisów dolnych"/>
    <w:uiPriority w:val="99"/>
    <w:semiHidden/>
    <w:unhideWhenUsed/>
    <w:qFormat/>
    <w:rsid w:val="008204F4"/>
    <w:rPr>
      <w:vertAlign w:val="superscript"/>
    </w:rPr>
  </w:style>
  <w:style w:type="character" w:styleId="Odwoanieprzypisudolnego">
    <w:name w:val="footnote reference"/>
    <w:rPr>
      <w:vertAlign w:val="superscript"/>
    </w:rPr>
  </w:style>
  <w:style w:type="character" w:customStyle="1" w:styleId="WW8Num12z1">
    <w:name w:val="WW8Num12z1"/>
    <w:qFormat/>
  </w:style>
  <w:style w:type="character" w:styleId="Hipercze">
    <w:name w:val="Hyperlink"/>
    <w:basedOn w:val="Domylnaczcionkaakapitu"/>
    <w:uiPriority w:val="99"/>
    <w:rPr>
      <w:color w:val="0000FF"/>
      <w:u w:val="single"/>
    </w:rPr>
  </w:style>
  <w:style w:type="character" w:customStyle="1" w:styleId="Znakinumeracji">
    <w:name w:val="Znaki numeracji"/>
    <w:qFormat/>
  </w:style>
  <w:style w:type="character" w:customStyle="1" w:styleId="TekstdymkaZnak">
    <w:name w:val="Tekst dymka Znak"/>
    <w:basedOn w:val="Domylnaczcionkaakapitu"/>
    <w:link w:val="Tekstdymka"/>
    <w:uiPriority w:val="99"/>
    <w:semiHidden/>
    <w:qFormat/>
    <w:rsid w:val="00F139F5"/>
    <w:rPr>
      <w:rFonts w:ascii="Tahoma" w:hAnsi="Tahoma" w:cs="Tahoma"/>
      <w:sz w:val="16"/>
      <w:szCs w:val="16"/>
    </w:rPr>
  </w:style>
  <w:style w:type="paragraph" w:styleId="Nagwek">
    <w:name w:val="header"/>
    <w:basedOn w:val="Normalny"/>
    <w:next w:val="Tekstpodstawowy"/>
    <w:link w:val="NagwekZnak"/>
    <w:uiPriority w:val="99"/>
    <w:unhideWhenUsed/>
    <w:rsid w:val="00AE1000"/>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kapitzlist">
    <w:name w:val="List Paragraph"/>
    <w:aliases w:val="L1,Numerowanie,List Paragraph,maz_wyliczenie,opis dzialania,K-P_odwolanie,A_wyliczenie,Akapit z listą 1,Akapit z listą siwz,Wypunktowanie,sw tekst,Bullet List,FooterText,numbered,Paragraphe de liste1,lp1,Preambuła,CP-UC,CP-Punkty"/>
    <w:basedOn w:val="Normalny"/>
    <w:link w:val="AkapitzlistZnak"/>
    <w:uiPriority w:val="34"/>
    <w:qFormat/>
    <w:rsid w:val="00AE1000"/>
    <w:pPr>
      <w:ind w:left="720"/>
      <w:contextualSpacing/>
    </w:pPr>
  </w:style>
  <w:style w:type="paragraph" w:styleId="Stopka">
    <w:name w:val="footer"/>
    <w:basedOn w:val="Normalny"/>
    <w:link w:val="StopkaZnak"/>
    <w:uiPriority w:val="99"/>
    <w:unhideWhenUsed/>
    <w:rsid w:val="00AE1000"/>
    <w:pPr>
      <w:tabs>
        <w:tab w:val="center" w:pos="4536"/>
        <w:tab w:val="right" w:pos="9072"/>
      </w:tabs>
    </w:pPr>
  </w:style>
  <w:style w:type="paragraph" w:styleId="Tekstprzypisudolnego">
    <w:name w:val="footnote text"/>
    <w:basedOn w:val="Normalny"/>
    <w:link w:val="TekstprzypisudolnegoZnak"/>
    <w:unhideWhenUsed/>
    <w:rsid w:val="008204F4"/>
    <w:rPr>
      <w:sz w:val="20"/>
      <w:szCs w:val="20"/>
    </w:rPr>
  </w:style>
  <w:style w:type="paragraph" w:styleId="Bezodstpw">
    <w:name w:val="No Spacing"/>
    <w:uiPriority w:val="1"/>
    <w:qFormat/>
  </w:style>
  <w:style w:type="paragraph" w:styleId="Tekstdymka">
    <w:name w:val="Balloon Text"/>
    <w:basedOn w:val="Normalny"/>
    <w:link w:val="TekstdymkaZnak"/>
    <w:uiPriority w:val="99"/>
    <w:semiHidden/>
    <w:unhideWhenUsed/>
    <w:qFormat/>
    <w:rsid w:val="00F139F5"/>
    <w:rPr>
      <w:rFonts w:ascii="Tahoma" w:hAnsi="Tahoma" w:cs="Tahoma"/>
      <w:sz w:val="16"/>
      <w:szCs w:val="16"/>
    </w:rPr>
  </w:style>
  <w:style w:type="numbering" w:customStyle="1" w:styleId="WW8Num12">
    <w:name w:val="WW8Num12"/>
    <w:qFormat/>
  </w:style>
  <w:style w:type="numbering" w:customStyle="1" w:styleId="WW8Num3">
    <w:name w:val="WW8Num3"/>
    <w:qFormat/>
  </w:style>
  <w:style w:type="numbering" w:customStyle="1" w:styleId="WW8Num2">
    <w:name w:val="WW8Num2"/>
    <w:qFormat/>
  </w:style>
  <w:style w:type="numbering" w:customStyle="1" w:styleId="NumeracjaIVX">
    <w:name w:val="Numeracja IVX"/>
    <w:qFormat/>
  </w:style>
  <w:style w:type="table" w:styleId="Tabela-Siatka">
    <w:name w:val="Table Grid"/>
    <w:basedOn w:val="Standardowy"/>
    <w:uiPriority w:val="39"/>
    <w:rsid w:val="00DA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C873EF"/>
    <w:pPr>
      <w:suppressAutoHyphens w:val="0"/>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basedOn w:val="Domylnaczcionkaakapitu"/>
    <w:rsid w:val="00C873EF"/>
  </w:style>
  <w:style w:type="character" w:customStyle="1" w:styleId="eop">
    <w:name w:val="eop"/>
    <w:basedOn w:val="Domylnaczcionkaakapitu"/>
    <w:rsid w:val="00C873EF"/>
  </w:style>
  <w:style w:type="character" w:customStyle="1" w:styleId="hgkelc">
    <w:name w:val="hgkelc"/>
    <w:basedOn w:val="Domylnaczcionkaakapitu"/>
    <w:rsid w:val="00C873EF"/>
  </w:style>
  <w:style w:type="character" w:customStyle="1" w:styleId="Teksttreci">
    <w:name w:val="Tekst treści_"/>
    <w:basedOn w:val="Domylnaczcionkaakapitu"/>
    <w:link w:val="Teksttreci0"/>
    <w:rsid w:val="00C873EF"/>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C873EF"/>
    <w:pPr>
      <w:widowControl w:val="0"/>
      <w:shd w:val="clear" w:color="auto" w:fill="FFFFFF"/>
      <w:suppressAutoHyphens w:val="0"/>
      <w:spacing w:after="240" w:line="274" w:lineRule="exact"/>
      <w:ind w:hanging="400"/>
      <w:jc w:val="both"/>
    </w:pPr>
    <w:rPr>
      <w:rFonts w:ascii="Times New Roman" w:eastAsia="Times New Roman" w:hAnsi="Times New Roman"/>
      <w:sz w:val="21"/>
      <w:szCs w:val="21"/>
    </w:rPr>
  </w:style>
  <w:style w:type="paragraph" w:customStyle="1" w:styleId="Default">
    <w:name w:val="Default"/>
    <w:rsid w:val="00C873EF"/>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CFBC-0DBB-4741-8F50-F3EC6220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42</Pages>
  <Words>14749</Words>
  <Characters>88495</Characters>
  <Application>Microsoft Office Word</Application>
  <DocSecurity>0</DocSecurity>
  <Lines>737</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Iwińska</dc:creator>
  <dc:description/>
  <cp:lastModifiedBy>UGWB</cp:lastModifiedBy>
  <cp:revision>7</cp:revision>
  <dcterms:created xsi:type="dcterms:W3CDTF">2024-11-12T19:20:00Z</dcterms:created>
  <dcterms:modified xsi:type="dcterms:W3CDTF">2025-03-16T18:25:00Z</dcterms:modified>
  <dc:language>pl-PL</dc:language>
</cp:coreProperties>
</file>