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103"/>
        <w:gridCol w:w="1294"/>
        <w:gridCol w:w="851"/>
        <w:gridCol w:w="8"/>
      </w:tblGrid>
      <w:tr w:rsidR="000976A9" w:rsidRPr="009E1740" w14:paraId="6277C6FA" w14:textId="77777777" w:rsidTr="004010CB">
        <w:trPr>
          <w:trHeight w:val="405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DCC" w14:textId="103FC552" w:rsidR="009C364A" w:rsidRPr="009E1740" w:rsidRDefault="000976A9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40139843"/>
            <w:r w:rsidRPr="009E174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ZAMÓWIENIA:</w:t>
            </w:r>
          </w:p>
        </w:tc>
      </w:tr>
      <w:tr w:rsidR="000976A9" w:rsidRPr="009E1740" w14:paraId="79609631" w14:textId="77777777" w:rsidTr="004010CB">
        <w:trPr>
          <w:gridAfter w:val="1"/>
          <w:wAfter w:w="8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43AE" w14:textId="77777777" w:rsidR="000976A9" w:rsidRPr="009E1740" w:rsidRDefault="000976A9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64266" w14:textId="77777777" w:rsidR="000976A9" w:rsidRPr="009E1740" w:rsidRDefault="000976A9" w:rsidP="00E5491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3B3D" w14:textId="77777777" w:rsidR="000976A9" w:rsidRPr="009E1740" w:rsidRDefault="000976A9" w:rsidP="00E5491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7A7C" w14:textId="77777777" w:rsidR="000976A9" w:rsidRPr="009E1740" w:rsidRDefault="000976A9" w:rsidP="00E5491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D365" w14:textId="77777777" w:rsidR="000976A9" w:rsidRPr="009E1740" w:rsidRDefault="000976A9" w:rsidP="00E5491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976A9" w:rsidRPr="009E1740" w14:paraId="78F2BA1D" w14:textId="77777777" w:rsidTr="004010CB">
        <w:trPr>
          <w:trHeight w:val="1141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150F" w14:textId="40FDEC9D" w:rsidR="000976A9" w:rsidRDefault="000976A9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174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zamówienia pn.: "Dostawa materiałów biurowych na potrzeby Urzędu Marszałkowskiego Województwa Opolskiego" </w:t>
            </w:r>
          </w:p>
          <w:p w14:paraId="1085FA33" w14:textId="77777777" w:rsidR="009C364A" w:rsidRDefault="009C364A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E5053B" w14:textId="0A739573" w:rsidR="009C364A" w:rsidRPr="009C364A" w:rsidRDefault="009C364A" w:rsidP="00E5491C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C36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Zamówienie obejmuje jednorazową dostawę do siedziby Zamawiającego w Opolu. </w:t>
            </w:r>
          </w:p>
          <w:p w14:paraId="1CA42E9B" w14:textId="48973768" w:rsidR="009C364A" w:rsidRDefault="009C364A" w:rsidP="00E5491C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C364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Płatność na podstawie FV w terminie 14 dni, od daty podpisania protokołu odbioru przez Zamawiającego.  Zamawiający ma 3 dni robocze na sprawdzenie kompletności i zgodności dostarczonego asortymentu z OPZ i podpisanie protokołu odbioru. </w:t>
            </w:r>
          </w:p>
          <w:p w14:paraId="41AC03CF" w14:textId="648642DB" w:rsidR="009C364A" w:rsidRDefault="009C364A" w:rsidP="009C364A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Zamówienie </w:t>
            </w:r>
            <w:r w:rsidRPr="009E174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obejmuje następujące materiały w opisanych niżej ilościach:</w:t>
            </w:r>
          </w:p>
          <w:p w14:paraId="6DD1945C" w14:textId="77777777" w:rsidR="00E5491C" w:rsidRDefault="00E5491C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29"/>
              <w:gridCol w:w="1843"/>
              <w:gridCol w:w="4961"/>
              <w:gridCol w:w="851"/>
              <w:gridCol w:w="1090"/>
            </w:tblGrid>
            <w:tr w:rsidR="00E5491C" w:rsidRPr="00E5491C" w14:paraId="66B99590" w14:textId="77777777" w:rsidTr="00E5491C">
              <w:tc>
                <w:tcPr>
                  <w:tcW w:w="629" w:type="dxa"/>
                  <w:vAlign w:val="center"/>
                </w:tcPr>
                <w:p w14:paraId="36858E1B" w14:textId="7797728B" w:rsidR="00E5491C" w:rsidRPr="00E5491C" w:rsidRDefault="00E5491C" w:rsidP="00E5491C">
                  <w:pPr>
                    <w:spacing w:line="276" w:lineRule="auto"/>
                    <w:ind w:left="-5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CA97F2B" w14:textId="20A126A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Nazwa </w:t>
                  </w:r>
                  <w:r w:rsidRPr="00E5491C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materiału biurowego</w:t>
                  </w:r>
                </w:p>
              </w:tc>
              <w:tc>
                <w:tcPr>
                  <w:tcW w:w="4961" w:type="dxa"/>
                  <w:vAlign w:val="center"/>
                </w:tcPr>
                <w:p w14:paraId="4D807AE6" w14:textId="615529B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Opis materiału biurowego</w:t>
                  </w:r>
                </w:p>
              </w:tc>
              <w:tc>
                <w:tcPr>
                  <w:tcW w:w="851" w:type="dxa"/>
                  <w:vAlign w:val="center"/>
                </w:tcPr>
                <w:p w14:paraId="54F7A112" w14:textId="553D94B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Jedn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 xml:space="preserve">. </w:t>
                  </w:r>
                  <w:r w:rsidRPr="00E5491C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miary</w:t>
                  </w:r>
                </w:p>
              </w:tc>
              <w:tc>
                <w:tcPr>
                  <w:tcW w:w="1090" w:type="dxa"/>
                  <w:vAlign w:val="center"/>
                </w:tcPr>
                <w:p w14:paraId="3AEB0F5F" w14:textId="2051AEE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</w:tr>
            <w:tr w:rsidR="00E5491C" w:rsidRPr="00E5491C" w14:paraId="53C9551A" w14:textId="77777777" w:rsidTr="00B305F7">
              <w:trPr>
                <w:trHeight w:val="1187"/>
              </w:trPr>
              <w:tc>
                <w:tcPr>
                  <w:tcW w:w="629" w:type="dxa"/>
                  <w:vAlign w:val="center"/>
                </w:tcPr>
                <w:p w14:paraId="78AB9E4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E442B7" w14:textId="0063417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Brulion A5</w:t>
                  </w:r>
                </w:p>
              </w:tc>
              <w:tc>
                <w:tcPr>
                  <w:tcW w:w="4961" w:type="dxa"/>
                  <w:vAlign w:val="center"/>
                </w:tcPr>
                <w:p w14:paraId="51E04B68" w14:textId="7AD4277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Brulion format A5, minimum 96 kartek w kolorze białym w kratkę, szyty po dłuższym boku, w twardej oprawie. </w:t>
                  </w:r>
                </w:p>
              </w:tc>
              <w:tc>
                <w:tcPr>
                  <w:tcW w:w="851" w:type="dxa"/>
                  <w:vAlign w:val="center"/>
                </w:tcPr>
                <w:p w14:paraId="24B9C866" w14:textId="37FAA58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649AEF3" w14:textId="25ADBF4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40</w:t>
                  </w:r>
                </w:p>
              </w:tc>
            </w:tr>
            <w:tr w:rsidR="00E5491C" w:rsidRPr="00E5491C" w14:paraId="688FD926" w14:textId="77777777" w:rsidTr="00E5491C">
              <w:tc>
                <w:tcPr>
                  <w:tcW w:w="629" w:type="dxa"/>
                  <w:vAlign w:val="center"/>
                </w:tcPr>
                <w:p w14:paraId="6DD2A274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4AF3E71" w14:textId="158F00D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Cienkopis czarny</w:t>
                  </w:r>
                </w:p>
              </w:tc>
              <w:tc>
                <w:tcPr>
                  <w:tcW w:w="4961" w:type="dxa"/>
                  <w:vAlign w:val="center"/>
                </w:tcPr>
                <w:p w14:paraId="11FB4A19" w14:textId="6E0D7FC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Cienkopis z końcówką fibrową grubości maksymalnie 0,4 mm, z wentylowaną skuwką w kolorze tuszu, kolor: czarny. </w:t>
                  </w:r>
                  <w:r w:rsidR="00B31BDF"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pakowane w indywidualne opakowania kartonowe po max. 50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70565AC6" w14:textId="797D2AA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BE558E3" w14:textId="6B95611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600</w:t>
                  </w:r>
                </w:p>
              </w:tc>
            </w:tr>
            <w:tr w:rsidR="00E5491C" w:rsidRPr="00E5491C" w14:paraId="06E52BF0" w14:textId="77777777" w:rsidTr="00E5491C">
              <w:tc>
                <w:tcPr>
                  <w:tcW w:w="629" w:type="dxa"/>
                  <w:vAlign w:val="center"/>
                </w:tcPr>
                <w:p w14:paraId="718A7B17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8A11DF6" w14:textId="5CBAF5C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Cienkopis czerwony</w:t>
                  </w:r>
                </w:p>
              </w:tc>
              <w:tc>
                <w:tcPr>
                  <w:tcW w:w="4961" w:type="dxa"/>
                  <w:vAlign w:val="center"/>
                </w:tcPr>
                <w:p w14:paraId="080742E8" w14:textId="5F81E38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Cienkopis z końcówką fibrową grubości maksymalnie 0,4 mm, z wentylowaną skuwką w kolorze tuszu, kolor: czerwony. </w:t>
                  </w:r>
                  <w:r w:rsidR="00B31BDF"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pakowane w indywidualne opakowania kartonowe po max. 50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199E7E46" w14:textId="5E6F8AB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705EFB8C" w14:textId="7828EF6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400</w:t>
                  </w:r>
                </w:p>
              </w:tc>
            </w:tr>
            <w:tr w:rsidR="00E5491C" w:rsidRPr="00E5491C" w14:paraId="29B7E7AC" w14:textId="77777777" w:rsidTr="00B305F7">
              <w:trPr>
                <w:trHeight w:val="1324"/>
              </w:trPr>
              <w:tc>
                <w:tcPr>
                  <w:tcW w:w="629" w:type="dxa"/>
                  <w:vAlign w:val="center"/>
                </w:tcPr>
                <w:p w14:paraId="20D35641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6A0BAB3" w14:textId="5574743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Cienkopis niebieski</w:t>
                  </w:r>
                </w:p>
              </w:tc>
              <w:tc>
                <w:tcPr>
                  <w:tcW w:w="4961" w:type="dxa"/>
                  <w:vAlign w:val="center"/>
                </w:tcPr>
                <w:p w14:paraId="3F2762FB" w14:textId="76597472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Cienkopis z końcówką fibrową grubości maksymalnie 0,4 mm, z wentylowaną skuwką w kolorze tuszu, kolor: niebieski.</w:t>
                  </w:r>
                  <w:r w:rsidR="00B31BDF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</w:t>
                  </w:r>
                  <w:r w:rsidR="00B31BDF"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pakowane w indywidualne opakowania kartonowe po max. 50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650D1DFC" w14:textId="10F0ADF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3442E7A" w14:textId="7C4DA23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400</w:t>
                  </w:r>
                </w:p>
              </w:tc>
            </w:tr>
            <w:tr w:rsidR="00E5491C" w:rsidRPr="00E5491C" w14:paraId="1D7CD44D" w14:textId="77777777" w:rsidTr="00B305F7">
              <w:trPr>
                <w:trHeight w:val="1356"/>
              </w:trPr>
              <w:tc>
                <w:tcPr>
                  <w:tcW w:w="629" w:type="dxa"/>
                  <w:vAlign w:val="center"/>
                </w:tcPr>
                <w:p w14:paraId="0F3F73CD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4A2970" w14:textId="4955ADA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Cienkopis zielony</w:t>
                  </w:r>
                </w:p>
              </w:tc>
              <w:tc>
                <w:tcPr>
                  <w:tcW w:w="4961" w:type="dxa"/>
                  <w:vAlign w:val="center"/>
                </w:tcPr>
                <w:p w14:paraId="08245661" w14:textId="60D532D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Cienkopis z końcówką fibrową grubości maksymalnie 0,4 mm, z wentylowaną skuwką w kolorze tuszu, kolor: zielony. </w:t>
                  </w:r>
                  <w:r w:rsidR="00B31BDF"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pakowane w indywidualne opakowania kartonowe po max. 50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75126C8D" w14:textId="1151306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EDB4898" w14:textId="72BA44F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400</w:t>
                  </w:r>
                </w:p>
              </w:tc>
            </w:tr>
            <w:tr w:rsidR="00E5491C" w:rsidRPr="00E5491C" w14:paraId="775271E0" w14:textId="77777777" w:rsidTr="00B305F7">
              <w:trPr>
                <w:trHeight w:val="803"/>
              </w:trPr>
              <w:tc>
                <w:tcPr>
                  <w:tcW w:w="629" w:type="dxa"/>
                  <w:vAlign w:val="center"/>
                </w:tcPr>
                <w:p w14:paraId="58E942B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7B18841" w14:textId="6EF4B35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Długopis</w:t>
                  </w:r>
                </w:p>
              </w:tc>
              <w:tc>
                <w:tcPr>
                  <w:tcW w:w="4961" w:type="dxa"/>
                  <w:vAlign w:val="center"/>
                </w:tcPr>
                <w:p w14:paraId="40C4DF4F" w14:textId="3C91C58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Długopis automatyczny, tusz olejowy niebieski, grubość końcówki maksymalnie 0,7 mm.</w:t>
                  </w:r>
                </w:p>
              </w:tc>
              <w:tc>
                <w:tcPr>
                  <w:tcW w:w="851" w:type="dxa"/>
                  <w:vAlign w:val="center"/>
                </w:tcPr>
                <w:p w14:paraId="5BB7AE4B" w14:textId="3F53EF0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0A64FDC" w14:textId="1205228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800</w:t>
                  </w:r>
                </w:p>
              </w:tc>
            </w:tr>
            <w:tr w:rsidR="00E5491C" w:rsidRPr="00E5491C" w14:paraId="20E6D6FA" w14:textId="77777777" w:rsidTr="00B305F7">
              <w:trPr>
                <w:trHeight w:val="1396"/>
              </w:trPr>
              <w:tc>
                <w:tcPr>
                  <w:tcW w:w="629" w:type="dxa"/>
                  <w:vAlign w:val="center"/>
                </w:tcPr>
                <w:p w14:paraId="30E79F1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CF84AF" w14:textId="6A0B5A9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Długopisy ergonomiczne</w:t>
                  </w:r>
                </w:p>
              </w:tc>
              <w:tc>
                <w:tcPr>
                  <w:tcW w:w="4961" w:type="dxa"/>
                  <w:vAlign w:val="center"/>
                </w:tcPr>
                <w:p w14:paraId="7421F80D" w14:textId="509FCEE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Długopis z tuszem w kolorze niebieskim, z ergonomicznym uchwytem ułatwiającym właściwe trzymanie długopisu również osobom z niepełnosprawnościami.</w:t>
                  </w:r>
                </w:p>
              </w:tc>
              <w:tc>
                <w:tcPr>
                  <w:tcW w:w="851" w:type="dxa"/>
                  <w:vAlign w:val="center"/>
                </w:tcPr>
                <w:p w14:paraId="5635F9B1" w14:textId="1DD1C25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FB8D596" w14:textId="131993E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263DD2E6" w14:textId="77777777" w:rsidTr="00B305F7">
              <w:trPr>
                <w:trHeight w:val="2001"/>
              </w:trPr>
              <w:tc>
                <w:tcPr>
                  <w:tcW w:w="629" w:type="dxa"/>
                  <w:vAlign w:val="center"/>
                </w:tcPr>
                <w:p w14:paraId="52D1F57C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BC36685" w14:textId="574C721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Dziurkacz (min. 25 kartek)</w:t>
                  </w:r>
                </w:p>
              </w:tc>
              <w:tc>
                <w:tcPr>
                  <w:tcW w:w="4961" w:type="dxa"/>
                  <w:vAlign w:val="center"/>
                </w:tcPr>
                <w:p w14:paraId="7240D94D" w14:textId="2AC0CBE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Dziurkacz do papieru, z plastikowym pojemnikiem na odpady oraz listwą formatową, konstrukcja metalowa, dziurkujący jednorazowo minimum 25 kartek, rozstaw otworów 70/80 mm, średnica dziurki od 5 do 6 mm. Każdy dziurkacz pakowany w osobne opakowanie kartonowe. </w:t>
                  </w:r>
                </w:p>
              </w:tc>
              <w:tc>
                <w:tcPr>
                  <w:tcW w:w="851" w:type="dxa"/>
                  <w:vAlign w:val="center"/>
                </w:tcPr>
                <w:p w14:paraId="3CDD48C6" w14:textId="415AE23D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03D99B1" w14:textId="56A6140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70</w:t>
                  </w:r>
                </w:p>
              </w:tc>
            </w:tr>
            <w:tr w:rsidR="00E5491C" w:rsidRPr="00E5491C" w14:paraId="12B6322D" w14:textId="77777777" w:rsidTr="00E5491C">
              <w:tc>
                <w:tcPr>
                  <w:tcW w:w="629" w:type="dxa"/>
                  <w:vAlign w:val="center"/>
                </w:tcPr>
                <w:p w14:paraId="2CD092D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89E921B" w14:textId="3C5B308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Dziurkacz (min. 100 kartek)</w:t>
                  </w:r>
                </w:p>
              </w:tc>
              <w:tc>
                <w:tcPr>
                  <w:tcW w:w="4961" w:type="dxa"/>
                  <w:vAlign w:val="center"/>
                </w:tcPr>
                <w:p w14:paraId="5657F8A3" w14:textId="116178A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Dziurkacz do papieru, z plastikowym pojemnikiem na odpady oraz listwą formatową, konstrukcja metalowa, dziurkujący jednorazowo minimum 100 kartek, rozstaw otworów 70/80 mm, średnica dziurki od 5 do 6 mm. Każdy dziurkacz pakowany w osobne opakowanie kartonowe.</w:t>
                  </w:r>
                </w:p>
              </w:tc>
              <w:tc>
                <w:tcPr>
                  <w:tcW w:w="851" w:type="dxa"/>
                  <w:vAlign w:val="center"/>
                </w:tcPr>
                <w:p w14:paraId="07EA7576" w14:textId="635F18D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8A8E717" w14:textId="5249502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25</w:t>
                  </w:r>
                </w:p>
              </w:tc>
            </w:tr>
            <w:tr w:rsidR="00E5491C" w:rsidRPr="00E5491C" w14:paraId="619B622F" w14:textId="77777777" w:rsidTr="00E5491C">
              <w:tc>
                <w:tcPr>
                  <w:tcW w:w="629" w:type="dxa"/>
                  <w:vAlign w:val="center"/>
                </w:tcPr>
                <w:p w14:paraId="72AFB37F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9861675" w14:textId="619452F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Etykiety samoprzylepne A4 bez podziału </w:t>
                  </w:r>
                </w:p>
              </w:tc>
              <w:tc>
                <w:tcPr>
                  <w:tcW w:w="4961" w:type="dxa"/>
                </w:tcPr>
                <w:p w14:paraId="08186225" w14:textId="123F981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212529"/>
                      <w:lang w:eastAsia="pl-PL"/>
                    </w:rPr>
                    <w:t>Etykiety białe, samoprzylepne na arkuszach o formacie A4, przystosowane do drukowania na drukarkach laserowych, gramatura papieru 80g/m2, białość: min. 160 CIE, 1 etykieta o wymiarach 210x297 mm na arkusz, 100 szt. w opak.</w:t>
                  </w:r>
                </w:p>
              </w:tc>
              <w:tc>
                <w:tcPr>
                  <w:tcW w:w="851" w:type="dxa"/>
                  <w:vAlign w:val="center"/>
                </w:tcPr>
                <w:p w14:paraId="2A79DE8A" w14:textId="2CB9587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05B1759" w14:textId="5D84492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</w:t>
                  </w:r>
                </w:p>
              </w:tc>
            </w:tr>
            <w:tr w:rsidR="00E5491C" w:rsidRPr="00E5491C" w14:paraId="759CCB0D" w14:textId="77777777" w:rsidTr="00E5491C">
              <w:tc>
                <w:tcPr>
                  <w:tcW w:w="629" w:type="dxa"/>
                  <w:vAlign w:val="center"/>
                </w:tcPr>
                <w:p w14:paraId="21128F66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0140C3A" w14:textId="36F6B77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5 mm </w:t>
                  </w:r>
                </w:p>
              </w:tc>
              <w:tc>
                <w:tcPr>
                  <w:tcW w:w="4961" w:type="dxa"/>
                </w:tcPr>
                <w:p w14:paraId="7C25F48B" w14:textId="31E9B58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5 mm (+/- 1 mm),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572372C7" w14:textId="6DE5358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5F726EB" w14:textId="0D43A58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4E61A257" w14:textId="77777777" w:rsidTr="00E5491C">
              <w:tc>
                <w:tcPr>
                  <w:tcW w:w="629" w:type="dxa"/>
                  <w:vAlign w:val="center"/>
                </w:tcPr>
                <w:p w14:paraId="1B26AF1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61767C2" w14:textId="77322772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8 mm  </w:t>
                  </w:r>
                </w:p>
              </w:tc>
              <w:tc>
                <w:tcPr>
                  <w:tcW w:w="4961" w:type="dxa"/>
                </w:tcPr>
                <w:p w14:paraId="3AF460FB" w14:textId="5A2046D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8 mm (+/- 1 mm),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4C395F6A" w14:textId="234A547D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00E445E" w14:textId="7598039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6342188D" w14:textId="77777777" w:rsidTr="00E5491C">
              <w:tc>
                <w:tcPr>
                  <w:tcW w:w="629" w:type="dxa"/>
                  <w:vAlign w:val="center"/>
                </w:tcPr>
                <w:p w14:paraId="129DB56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745FDEC" w14:textId="63CEC34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12,5 mm </w:t>
                  </w:r>
                </w:p>
              </w:tc>
              <w:tc>
                <w:tcPr>
                  <w:tcW w:w="4961" w:type="dxa"/>
                </w:tcPr>
                <w:p w14:paraId="632B3314" w14:textId="0E2715C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12,5 mm (+/- 1 mm),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0B537922" w14:textId="0C7C0F2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C5AD24A" w14:textId="0E5CF43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61741E15" w14:textId="77777777" w:rsidTr="00E5491C">
              <w:tc>
                <w:tcPr>
                  <w:tcW w:w="629" w:type="dxa"/>
                  <w:vAlign w:val="center"/>
                </w:tcPr>
                <w:p w14:paraId="79B4D7D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9C99EFD" w14:textId="1F111D8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16 mm </w:t>
                  </w:r>
                </w:p>
              </w:tc>
              <w:tc>
                <w:tcPr>
                  <w:tcW w:w="4961" w:type="dxa"/>
                </w:tcPr>
                <w:p w14:paraId="36E50CD4" w14:textId="6EA56A3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16 mm (+/- 1 mm),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0C29EE58" w14:textId="5AE90BC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FA96AD4" w14:textId="3975FA4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44E9D1CF" w14:textId="77777777" w:rsidTr="00E5491C">
              <w:tc>
                <w:tcPr>
                  <w:tcW w:w="629" w:type="dxa"/>
                  <w:vAlign w:val="center"/>
                </w:tcPr>
                <w:p w14:paraId="3EB2E804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07BB9DE" w14:textId="7E0E807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22 mm </w:t>
                  </w:r>
                </w:p>
              </w:tc>
              <w:tc>
                <w:tcPr>
                  <w:tcW w:w="4961" w:type="dxa"/>
                </w:tcPr>
                <w:p w14:paraId="55966060" w14:textId="0D62D11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22mm (+/- 1 mm),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04FC1DEB" w14:textId="22FCF97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7146815" w14:textId="5DFAF8F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73409847" w14:textId="77777777" w:rsidTr="00E5491C">
              <w:tc>
                <w:tcPr>
                  <w:tcW w:w="629" w:type="dxa"/>
                  <w:vAlign w:val="center"/>
                </w:tcPr>
                <w:p w14:paraId="5922C66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622D702" w14:textId="002EC29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32 mm </w:t>
                  </w:r>
                </w:p>
              </w:tc>
              <w:tc>
                <w:tcPr>
                  <w:tcW w:w="4961" w:type="dxa"/>
                </w:tcPr>
                <w:p w14:paraId="219F1CEE" w14:textId="1CEB51E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32 mm (+/- 1 mm), 50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70258896" w14:textId="0AB0DB5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AF5D02F" w14:textId="3DDC509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3EF7F647" w14:textId="77777777" w:rsidTr="00E5491C">
              <w:tc>
                <w:tcPr>
                  <w:tcW w:w="629" w:type="dxa"/>
                  <w:vAlign w:val="center"/>
                </w:tcPr>
                <w:p w14:paraId="101EC9B7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82D36F1" w14:textId="480D31A2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Grzbiet do bindowania 45 mm </w:t>
                  </w:r>
                </w:p>
              </w:tc>
              <w:tc>
                <w:tcPr>
                  <w:tcW w:w="4961" w:type="dxa"/>
                </w:tcPr>
                <w:p w14:paraId="49A17DA3" w14:textId="3D36003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Grzbiet plastikowy do bindowania o średnicy 45 mm (+- 1 mm), 50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535DB7FF" w14:textId="5BB2710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D688D0C" w14:textId="67A704D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65D773CC" w14:textId="77777777" w:rsidTr="00E5491C">
              <w:tc>
                <w:tcPr>
                  <w:tcW w:w="629" w:type="dxa"/>
                  <w:vAlign w:val="center"/>
                </w:tcPr>
                <w:p w14:paraId="49AFD15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8FFD93D" w14:textId="0D718A2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Folia do laminowania</w:t>
                  </w:r>
                </w:p>
              </w:tc>
              <w:tc>
                <w:tcPr>
                  <w:tcW w:w="4961" w:type="dxa"/>
                  <w:vAlign w:val="center"/>
                </w:tcPr>
                <w:p w14:paraId="0A3DEE0D" w14:textId="57CD5F5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Folia do laminowania; bezbarwna; antystatyczna; format A4; grubość folii min. 75mic; opakowanie zbiorcze zawiera 100 arkuszy folii.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229FD" w14:textId="7CCF8BC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73718A67" w14:textId="413174A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0DEFF635" w14:textId="77777777" w:rsidTr="00B305F7">
              <w:trPr>
                <w:trHeight w:val="1508"/>
              </w:trPr>
              <w:tc>
                <w:tcPr>
                  <w:tcW w:w="629" w:type="dxa"/>
                  <w:vAlign w:val="center"/>
                </w:tcPr>
                <w:p w14:paraId="158245FC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1C3851A" w14:textId="215623E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Gąbka do tablicy</w:t>
                  </w:r>
                </w:p>
              </w:tc>
              <w:tc>
                <w:tcPr>
                  <w:tcW w:w="4961" w:type="dxa"/>
                  <w:vAlign w:val="center"/>
                </w:tcPr>
                <w:p w14:paraId="04D604E6" w14:textId="00AD50C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Gąbka do tablicy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suchościeralnej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z warstwą magnetyczną, wykończona filcem, nie rysująca powierzchni, wym. 106 x 52 x 20mm (+/-5 mm do każdego wymiaru).</w:t>
                  </w:r>
                </w:p>
              </w:tc>
              <w:tc>
                <w:tcPr>
                  <w:tcW w:w="851" w:type="dxa"/>
                  <w:vAlign w:val="center"/>
                </w:tcPr>
                <w:p w14:paraId="2186A5DA" w14:textId="1401C58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5955BCF" w14:textId="2303ABF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25</w:t>
                  </w:r>
                </w:p>
              </w:tc>
            </w:tr>
            <w:tr w:rsidR="00E5491C" w:rsidRPr="00E5491C" w14:paraId="04B13810" w14:textId="77777777" w:rsidTr="00E5491C">
              <w:tc>
                <w:tcPr>
                  <w:tcW w:w="629" w:type="dxa"/>
                  <w:vAlign w:val="center"/>
                </w:tcPr>
                <w:p w14:paraId="49C5193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964EACF" w14:textId="5EE881C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Gumki</w:t>
                  </w:r>
                </w:p>
              </w:tc>
              <w:tc>
                <w:tcPr>
                  <w:tcW w:w="4961" w:type="dxa"/>
                  <w:vAlign w:val="center"/>
                </w:tcPr>
                <w:p w14:paraId="1F90D7E6" w14:textId="18C8629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Gumka chlebowa przeznaczona do ścierania pisma ołówka, syntetyczna, biała, nie niszcząca ścieranej powierzchni, każda sztuka umieszczona w kartonowej osłonce oraz zafoliowana, wymiary:  43 x 18 x 12 mm (+/- 2 mm do każdego wymiaru).</w:t>
                  </w:r>
                </w:p>
              </w:tc>
              <w:tc>
                <w:tcPr>
                  <w:tcW w:w="851" w:type="dxa"/>
                  <w:vAlign w:val="center"/>
                </w:tcPr>
                <w:p w14:paraId="12B75E16" w14:textId="5A7BE79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FA12911" w14:textId="5E71764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125</w:t>
                  </w:r>
                </w:p>
              </w:tc>
            </w:tr>
            <w:tr w:rsidR="00E5491C" w:rsidRPr="00E5491C" w14:paraId="21EF1E9A" w14:textId="77777777" w:rsidTr="00E5491C">
              <w:tc>
                <w:tcPr>
                  <w:tcW w:w="629" w:type="dxa"/>
                  <w:vAlign w:val="center"/>
                </w:tcPr>
                <w:p w14:paraId="1DC06AD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CFC0AC" w14:textId="41D398D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Gumki recepturki 60 mm</w:t>
                  </w:r>
                </w:p>
              </w:tc>
              <w:tc>
                <w:tcPr>
                  <w:tcW w:w="4961" w:type="dxa"/>
                  <w:vAlign w:val="center"/>
                </w:tcPr>
                <w:p w14:paraId="321F8F61" w14:textId="6D9B9DD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Gumki recepturki, wykonane z materiału o zwiększonej domieszce kauczuku (min 60%), grubości minimum 1,5 x 1,5 mm, średnica 60 mm +/-5mm. Całość w opakowaniu foliowym.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7FCC50AE" w14:textId="060409B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090" w:type="dxa"/>
                  <w:vAlign w:val="center"/>
                </w:tcPr>
                <w:p w14:paraId="5C40183F" w14:textId="63F68B9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</w:t>
                  </w:r>
                </w:p>
              </w:tc>
            </w:tr>
            <w:tr w:rsidR="00E5491C" w:rsidRPr="00E5491C" w14:paraId="2E76F612" w14:textId="77777777" w:rsidTr="00E5491C">
              <w:tc>
                <w:tcPr>
                  <w:tcW w:w="629" w:type="dxa"/>
                  <w:vAlign w:val="center"/>
                </w:tcPr>
                <w:p w14:paraId="6D75BB21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898E23D" w14:textId="0455602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Gumki recepturki 80 mm</w:t>
                  </w:r>
                </w:p>
              </w:tc>
              <w:tc>
                <w:tcPr>
                  <w:tcW w:w="4961" w:type="dxa"/>
                  <w:vAlign w:val="center"/>
                </w:tcPr>
                <w:p w14:paraId="7C2C24BC" w14:textId="5A571C5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Gumki recepturki, wykonane z materiału o zwiększonej domieszce kauczuku (min 60%), grubości minimum 3,0 x 1,5 mm, średnica 80 mm +/-5mm. Całość w opakowaniu foliowym.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448A33B0" w14:textId="5AE679A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090" w:type="dxa"/>
                  <w:vAlign w:val="center"/>
                </w:tcPr>
                <w:p w14:paraId="04EDB64A" w14:textId="56D63C9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</w:t>
                  </w:r>
                </w:p>
              </w:tc>
            </w:tr>
            <w:tr w:rsidR="00E5491C" w:rsidRPr="00E5491C" w14:paraId="55DBD592" w14:textId="77777777" w:rsidTr="00E5491C">
              <w:tc>
                <w:tcPr>
                  <w:tcW w:w="629" w:type="dxa"/>
                  <w:vAlign w:val="center"/>
                </w:tcPr>
                <w:p w14:paraId="24CAEB6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7B69B1A" w14:textId="73DFFBF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Gumki recepturki 140 mm cienkie</w:t>
                  </w:r>
                </w:p>
              </w:tc>
              <w:tc>
                <w:tcPr>
                  <w:tcW w:w="4961" w:type="dxa"/>
                  <w:vAlign w:val="center"/>
                </w:tcPr>
                <w:p w14:paraId="5368FA81" w14:textId="72D1537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Gumki recepturki, wykonane z materiału o zwiększonej domieszce kauczuku (min 60%), grubości minimum 1,5 x 1,5 mm, średnica 140 mm +/-5mm. Całość w opakowaniu foliowym.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7D5EFA54" w14:textId="637D0E3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090" w:type="dxa"/>
                  <w:vAlign w:val="center"/>
                </w:tcPr>
                <w:p w14:paraId="3FB6760E" w14:textId="4F97678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</w:t>
                  </w:r>
                </w:p>
              </w:tc>
            </w:tr>
            <w:tr w:rsidR="00E5491C" w:rsidRPr="00E5491C" w14:paraId="617ED92B" w14:textId="77777777" w:rsidTr="00E5491C">
              <w:tc>
                <w:tcPr>
                  <w:tcW w:w="629" w:type="dxa"/>
                  <w:vAlign w:val="center"/>
                </w:tcPr>
                <w:p w14:paraId="6D9D1DC0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F8B352D" w14:textId="7E6AFF6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Gumki recepturki 140 mm grube</w:t>
                  </w:r>
                </w:p>
              </w:tc>
              <w:tc>
                <w:tcPr>
                  <w:tcW w:w="4961" w:type="dxa"/>
                  <w:vAlign w:val="center"/>
                </w:tcPr>
                <w:p w14:paraId="5A83E4E0" w14:textId="69D4109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Gumki recepturki, wykonane z materiału o zwiększonej domieszce kauczuku (min 60%), grubości minimum 4,0 x 1,5 mm, średnica 140 mm +/-5mm. Całość w opakowaniu foliowym</w:t>
                  </w:r>
                </w:p>
              </w:tc>
              <w:tc>
                <w:tcPr>
                  <w:tcW w:w="851" w:type="dxa"/>
                  <w:vAlign w:val="center"/>
                </w:tcPr>
                <w:p w14:paraId="10F043F0" w14:textId="078C6CE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kg</w:t>
                  </w:r>
                </w:p>
              </w:tc>
              <w:tc>
                <w:tcPr>
                  <w:tcW w:w="1090" w:type="dxa"/>
                  <w:vAlign w:val="center"/>
                </w:tcPr>
                <w:p w14:paraId="6C6B0A81" w14:textId="313ADF2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</w:t>
                  </w:r>
                </w:p>
              </w:tc>
            </w:tr>
            <w:tr w:rsidR="00E5491C" w:rsidRPr="00E5491C" w14:paraId="6C747B5A" w14:textId="77777777" w:rsidTr="00E5491C">
              <w:tc>
                <w:tcPr>
                  <w:tcW w:w="629" w:type="dxa"/>
                  <w:vAlign w:val="center"/>
                </w:tcPr>
                <w:p w14:paraId="5A5E2C7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9DC0BD8" w14:textId="3A8F404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Karteczki białe</w:t>
                  </w:r>
                </w:p>
              </w:tc>
              <w:tc>
                <w:tcPr>
                  <w:tcW w:w="4961" w:type="dxa"/>
                  <w:vAlign w:val="center"/>
                </w:tcPr>
                <w:p w14:paraId="39BF5607" w14:textId="24A168E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Bloczek karteczek białych, o wymiarach minimum 85 x 85 mm, wysokość kostki minimum 35 mm, klejony po jednej stronie. Każdy bloczek pakowany indywidualnie w opakowanie foliowe. </w:t>
                  </w:r>
                </w:p>
              </w:tc>
              <w:tc>
                <w:tcPr>
                  <w:tcW w:w="851" w:type="dxa"/>
                  <w:vAlign w:val="center"/>
                </w:tcPr>
                <w:p w14:paraId="7C542E58" w14:textId="5F41B3C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482E413" w14:textId="769B38B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300</w:t>
                  </w:r>
                </w:p>
              </w:tc>
            </w:tr>
            <w:tr w:rsidR="00E5491C" w:rsidRPr="00E5491C" w14:paraId="525707EF" w14:textId="77777777" w:rsidTr="00B305F7">
              <w:trPr>
                <w:trHeight w:val="1464"/>
              </w:trPr>
              <w:tc>
                <w:tcPr>
                  <w:tcW w:w="629" w:type="dxa"/>
                  <w:vAlign w:val="center"/>
                </w:tcPr>
                <w:p w14:paraId="4BAD0C5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8BFBED3" w14:textId="3BDC2A7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Karteczki klejące duże</w:t>
                  </w:r>
                </w:p>
              </w:tc>
              <w:tc>
                <w:tcPr>
                  <w:tcW w:w="4961" w:type="dxa"/>
                  <w:vAlign w:val="center"/>
                </w:tcPr>
                <w:p w14:paraId="7F086E3A" w14:textId="0854CFB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Bloczek karteczek samoprzylepnych żółtych, o wymiarach minimum 76 x 76 mm, 100 karteczek w jednym bloczku, bloczek pakowany indywidualnie w folię.</w:t>
                  </w:r>
                </w:p>
              </w:tc>
              <w:tc>
                <w:tcPr>
                  <w:tcW w:w="851" w:type="dxa"/>
                  <w:vAlign w:val="center"/>
                </w:tcPr>
                <w:p w14:paraId="0179B583" w14:textId="38B0C4A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535219B" w14:textId="7075A84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500</w:t>
                  </w:r>
                </w:p>
              </w:tc>
            </w:tr>
            <w:tr w:rsidR="00E5491C" w:rsidRPr="00E5491C" w14:paraId="75482C00" w14:textId="77777777" w:rsidTr="00E5491C">
              <w:tc>
                <w:tcPr>
                  <w:tcW w:w="629" w:type="dxa"/>
                  <w:vAlign w:val="center"/>
                </w:tcPr>
                <w:p w14:paraId="6FD82BE2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3186D58" w14:textId="6CC511D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Karteczki klejące małe</w:t>
                  </w:r>
                </w:p>
              </w:tc>
              <w:tc>
                <w:tcPr>
                  <w:tcW w:w="4961" w:type="dxa"/>
                  <w:vAlign w:val="center"/>
                </w:tcPr>
                <w:p w14:paraId="6B27A6B4" w14:textId="5F4B517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Bloczek karteczek samoprzylepnych żółtych, umożliwiający wielokrotne przyklejanie i odklejanie pojedynczej karteczki, każdy bloczek o wymiarach min. 51 x 38 mm, 100 karteczek w jednym bloczku, 3 bloczki w jednym opakowaniu zbiorczym foliowym. </w:t>
                  </w:r>
                </w:p>
              </w:tc>
              <w:tc>
                <w:tcPr>
                  <w:tcW w:w="851" w:type="dxa"/>
                  <w:vAlign w:val="center"/>
                </w:tcPr>
                <w:p w14:paraId="6B332A25" w14:textId="6781C1C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4E4B6DE" w14:textId="77F5122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500</w:t>
                  </w:r>
                </w:p>
              </w:tc>
            </w:tr>
            <w:tr w:rsidR="00E5491C" w:rsidRPr="00E5491C" w14:paraId="24B61D28" w14:textId="77777777" w:rsidTr="00E5491C">
              <w:tc>
                <w:tcPr>
                  <w:tcW w:w="629" w:type="dxa"/>
                  <w:vAlign w:val="center"/>
                </w:tcPr>
                <w:p w14:paraId="6CCCF58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DF4543A" w14:textId="0FC5D72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19</w:t>
                  </w:r>
                </w:p>
              </w:tc>
              <w:tc>
                <w:tcPr>
                  <w:tcW w:w="4961" w:type="dxa"/>
                  <w:vAlign w:val="center"/>
                </w:tcPr>
                <w:p w14:paraId="714FE53F" w14:textId="33DBD88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metalowe, odporne na odkształcenia, rozmiar 19 mm (+/- 1 mm), 12 szt. w opakowaniu kartonowym.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211A9A39" w14:textId="140F437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49B4BC2" w14:textId="289CB09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7397F5B4" w14:textId="77777777" w:rsidTr="00E5491C">
              <w:tc>
                <w:tcPr>
                  <w:tcW w:w="629" w:type="dxa"/>
                  <w:vAlign w:val="center"/>
                </w:tcPr>
                <w:p w14:paraId="79894C8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4A2F23" w14:textId="1E300BD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32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FF25DB" w14:textId="34440A2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metalowe, odporne na odkształcenia, rozmiar 32 mm (+/- 1 mm), 12 szt. w opakowaniu kartonowym.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2A5C4217" w14:textId="3146777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06025D4" w14:textId="7761453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7EAC6618" w14:textId="77777777" w:rsidTr="00E5491C">
              <w:tc>
                <w:tcPr>
                  <w:tcW w:w="629" w:type="dxa"/>
                  <w:vAlign w:val="center"/>
                </w:tcPr>
                <w:p w14:paraId="27B9E35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154530F" w14:textId="69A9A2B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41</w:t>
                  </w:r>
                </w:p>
              </w:tc>
              <w:tc>
                <w:tcPr>
                  <w:tcW w:w="4961" w:type="dxa"/>
                  <w:vAlign w:val="center"/>
                </w:tcPr>
                <w:p w14:paraId="3B032BFC" w14:textId="2BD49FB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metalowe, odporne na odkształcenia, rozmiar 41 mm (+/- 1 mm), 12 szt. w opakowaniu kartonowym.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03BB2B9B" w14:textId="16FF5F9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E84909B" w14:textId="5E03A56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110</w:t>
                  </w:r>
                </w:p>
              </w:tc>
            </w:tr>
            <w:tr w:rsidR="00E5491C" w:rsidRPr="00E5491C" w14:paraId="6BE133F8" w14:textId="77777777" w:rsidTr="00E5491C">
              <w:tc>
                <w:tcPr>
                  <w:tcW w:w="629" w:type="dxa"/>
                  <w:vAlign w:val="center"/>
                </w:tcPr>
                <w:p w14:paraId="36D5941D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A9FFDDE" w14:textId="4CEC85E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51</w:t>
                  </w:r>
                </w:p>
              </w:tc>
              <w:tc>
                <w:tcPr>
                  <w:tcW w:w="4961" w:type="dxa"/>
                  <w:vAlign w:val="center"/>
                </w:tcPr>
                <w:p w14:paraId="26DB059E" w14:textId="28D9DEF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Klipy biurowe metalowe, odporne na odkształcenia, rozmiar 51 mm (+/- 1 mm), 12 szt. w opakowaniu kartonowym.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3B733B51" w14:textId="494A65D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EB75FC0" w14:textId="4632D6D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80</w:t>
                  </w:r>
                </w:p>
              </w:tc>
            </w:tr>
            <w:tr w:rsidR="00E5491C" w:rsidRPr="00E5491C" w14:paraId="61F9BF7E" w14:textId="77777777" w:rsidTr="00E5491C">
              <w:tc>
                <w:tcPr>
                  <w:tcW w:w="629" w:type="dxa"/>
                  <w:vAlign w:val="center"/>
                </w:tcPr>
                <w:p w14:paraId="3993AE86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19B2737" w14:textId="2768736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Klej w sztyfcie</w:t>
                  </w:r>
                </w:p>
              </w:tc>
              <w:tc>
                <w:tcPr>
                  <w:tcW w:w="4961" w:type="dxa"/>
                  <w:vAlign w:val="center"/>
                </w:tcPr>
                <w:p w14:paraId="683C4F55" w14:textId="6D20484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Klej w sztyfcie do papieru i tektury,  bezbarwny i bezwonny, waga 20 g - 25g.</w:t>
                  </w:r>
                </w:p>
              </w:tc>
              <w:tc>
                <w:tcPr>
                  <w:tcW w:w="851" w:type="dxa"/>
                  <w:vAlign w:val="center"/>
                </w:tcPr>
                <w:p w14:paraId="6CBC4E83" w14:textId="0A82A4E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F1CE13E" w14:textId="50FD710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25035484" w14:textId="77777777" w:rsidTr="00E5491C">
              <w:tc>
                <w:tcPr>
                  <w:tcW w:w="629" w:type="dxa"/>
                  <w:vAlign w:val="center"/>
                </w:tcPr>
                <w:p w14:paraId="453438E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F78314F" w14:textId="25E7344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C4</w:t>
                  </w:r>
                </w:p>
              </w:tc>
              <w:tc>
                <w:tcPr>
                  <w:tcW w:w="4961" w:type="dxa"/>
                  <w:vAlign w:val="center"/>
                </w:tcPr>
                <w:p w14:paraId="4108AEC4" w14:textId="31CE3E5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Koperta wykonana z papieru, format C4, samoklejąca z paskiem (HK), w kolorze białym,  gramatura min. 80 g/m2, opakowanie zbiorcze zawiera 250 szt. kopert.</w:t>
                  </w:r>
                </w:p>
              </w:tc>
              <w:tc>
                <w:tcPr>
                  <w:tcW w:w="851" w:type="dxa"/>
                  <w:vAlign w:val="center"/>
                </w:tcPr>
                <w:p w14:paraId="052573D7" w14:textId="503B988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8D9C265" w14:textId="195760F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45</w:t>
                  </w:r>
                </w:p>
              </w:tc>
            </w:tr>
            <w:tr w:rsidR="00E5491C" w:rsidRPr="00E5491C" w14:paraId="23E3090F" w14:textId="77777777" w:rsidTr="00E5491C">
              <w:tc>
                <w:tcPr>
                  <w:tcW w:w="629" w:type="dxa"/>
                  <w:vAlign w:val="center"/>
                </w:tcPr>
                <w:p w14:paraId="0BCE0BCC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A73B4A" w14:textId="482FA91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C5</w:t>
                  </w:r>
                </w:p>
              </w:tc>
              <w:tc>
                <w:tcPr>
                  <w:tcW w:w="4961" w:type="dxa"/>
                  <w:vAlign w:val="center"/>
                </w:tcPr>
                <w:p w14:paraId="7C9A9032" w14:textId="67779F0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Koperta wykonana z papieru, format C5, samoklejąca z paskiem (HK), w kolorze białym,  gramatura min. 80 g/m2, opakowanie zbiorcze zawiera 500 szt. kopert.</w:t>
                  </w:r>
                </w:p>
              </w:tc>
              <w:tc>
                <w:tcPr>
                  <w:tcW w:w="851" w:type="dxa"/>
                  <w:vAlign w:val="center"/>
                </w:tcPr>
                <w:p w14:paraId="509ADA5B" w14:textId="731C425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FB7A934" w14:textId="1E2A781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63532A1E" w14:textId="77777777" w:rsidTr="00E5491C">
              <w:tc>
                <w:tcPr>
                  <w:tcW w:w="629" w:type="dxa"/>
                  <w:vAlign w:val="center"/>
                </w:tcPr>
                <w:p w14:paraId="57DF3DC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5186AF" w14:textId="5E4E253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C6</w:t>
                  </w:r>
                </w:p>
              </w:tc>
              <w:tc>
                <w:tcPr>
                  <w:tcW w:w="4961" w:type="dxa"/>
                  <w:vAlign w:val="center"/>
                </w:tcPr>
                <w:p w14:paraId="14A8B26E" w14:textId="76F7339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Koperta wykonana z papieru, format C6, samoklejąca z paskiem (HK), w kolorze białym,  gramatura min. 80 g/m2, opakowanie zbiorcze zawiera 1000 szt. kopert.</w:t>
                  </w:r>
                </w:p>
              </w:tc>
              <w:tc>
                <w:tcPr>
                  <w:tcW w:w="851" w:type="dxa"/>
                  <w:vAlign w:val="center"/>
                </w:tcPr>
                <w:p w14:paraId="26D1EB0C" w14:textId="0482AB3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E32F0F7" w14:textId="23EFB0A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</w:t>
                  </w:r>
                </w:p>
              </w:tc>
            </w:tr>
            <w:tr w:rsidR="00E5491C" w:rsidRPr="00E5491C" w14:paraId="6CB1F659" w14:textId="77777777" w:rsidTr="00E5491C">
              <w:tc>
                <w:tcPr>
                  <w:tcW w:w="629" w:type="dxa"/>
                  <w:vAlign w:val="center"/>
                </w:tcPr>
                <w:p w14:paraId="08839A71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BC896DA" w14:textId="3D58D5A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DL</w:t>
                  </w:r>
                </w:p>
              </w:tc>
              <w:tc>
                <w:tcPr>
                  <w:tcW w:w="4961" w:type="dxa"/>
                  <w:vAlign w:val="center"/>
                </w:tcPr>
                <w:p w14:paraId="194FECB5" w14:textId="140A33F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Koperta wykonana z papieru, format DL, samoklejąca z paskiem (HK), w kolorze białym,  gramatura min. 80 g/m2, opakowanie zbiorcze zawiera 1000 szt. kopert.</w:t>
                  </w:r>
                </w:p>
              </w:tc>
              <w:tc>
                <w:tcPr>
                  <w:tcW w:w="851" w:type="dxa"/>
                  <w:vAlign w:val="center"/>
                </w:tcPr>
                <w:p w14:paraId="2A38A87B" w14:textId="6678C76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AA45085" w14:textId="42867C2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7C55F632" w14:textId="77777777" w:rsidTr="00B305F7">
              <w:trPr>
                <w:trHeight w:val="1716"/>
              </w:trPr>
              <w:tc>
                <w:tcPr>
                  <w:tcW w:w="629" w:type="dxa"/>
                  <w:vAlign w:val="center"/>
                </w:tcPr>
                <w:p w14:paraId="0244B417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0BD7E4B" w14:textId="3C54E34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E4</w:t>
                  </w:r>
                </w:p>
              </w:tc>
              <w:tc>
                <w:tcPr>
                  <w:tcW w:w="4961" w:type="dxa"/>
                  <w:vAlign w:val="center"/>
                </w:tcPr>
                <w:p w14:paraId="20A2D5F9" w14:textId="1FA07DE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wykonane z papieru, format E4, z rozszerzanymi bokami 40 mm (+/- 1 mm), samoklejące z paskiem (HK), w kolorze brązowym, gramatura min. 150 g/m2, opakowanie zbiorcze zawiera 250 szt. kopert.</w:t>
                  </w:r>
                </w:p>
              </w:tc>
              <w:tc>
                <w:tcPr>
                  <w:tcW w:w="851" w:type="dxa"/>
                  <w:vAlign w:val="center"/>
                </w:tcPr>
                <w:p w14:paraId="21F769F5" w14:textId="6B0ACF9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BA88DD5" w14:textId="18CB01C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</w:t>
                  </w:r>
                </w:p>
              </w:tc>
            </w:tr>
            <w:tr w:rsidR="00E5491C" w:rsidRPr="00E5491C" w14:paraId="76D2E28E" w14:textId="77777777" w:rsidTr="00B305F7">
              <w:trPr>
                <w:trHeight w:val="2007"/>
              </w:trPr>
              <w:tc>
                <w:tcPr>
                  <w:tcW w:w="629" w:type="dxa"/>
                  <w:vAlign w:val="center"/>
                </w:tcPr>
                <w:p w14:paraId="08D2E9D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E623C9E" w14:textId="3F0F864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Koperty na płyty CD</w:t>
                  </w:r>
                </w:p>
              </w:tc>
              <w:tc>
                <w:tcPr>
                  <w:tcW w:w="4961" w:type="dxa"/>
                  <w:vAlign w:val="center"/>
                </w:tcPr>
                <w:p w14:paraId="39BC4CDF" w14:textId="51A050D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Koperty wykonane z papieru o gramaturze min. 80g/m2, z okrągłym okienkiem z folii, wymiary koperty minimum 124 x 124 mm (maksymalnie 130x130mm) średnica okienka 100 mm (+/- 5mm), kolor biały,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opakowanie zbiorcze zawiera </w:t>
                  </w: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100 szt. kopert. </w:t>
                  </w:r>
                </w:p>
              </w:tc>
              <w:tc>
                <w:tcPr>
                  <w:tcW w:w="851" w:type="dxa"/>
                  <w:vAlign w:val="center"/>
                </w:tcPr>
                <w:p w14:paraId="07DDC7D4" w14:textId="0E499D7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247C80F" w14:textId="392AF73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6C24FBC9" w14:textId="77777777" w:rsidTr="00B305F7">
              <w:trPr>
                <w:trHeight w:val="999"/>
              </w:trPr>
              <w:tc>
                <w:tcPr>
                  <w:tcW w:w="629" w:type="dxa"/>
                  <w:vAlign w:val="center"/>
                </w:tcPr>
                <w:p w14:paraId="134A4C2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5B8F31" w14:textId="77777777" w:rsidR="00E5491C" w:rsidRPr="00E5491C" w:rsidRDefault="00E5491C" w:rsidP="00E5491C">
                  <w:pPr>
                    <w:rPr>
                      <w:rFonts w:cstheme="minorHAnsi"/>
                      <w:color w:val="000000"/>
                    </w:rPr>
                  </w:pPr>
                  <w:r w:rsidRPr="00E5491C">
                    <w:rPr>
                      <w:rFonts w:cstheme="minorHAnsi"/>
                      <w:color w:val="000000"/>
                    </w:rPr>
                    <w:t>Korektor w taśmie</w:t>
                  </w:r>
                </w:p>
                <w:p w14:paraId="24579995" w14:textId="777777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</w:tcPr>
                <w:p w14:paraId="4FABABD1" w14:textId="6DC4BFB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cstheme="minorHAnsi"/>
                    </w:rPr>
                    <w:t>Korektor: długość taśmy 9 m (+/- 0,5m), szerokość taśmy minimum 4,2mm; automatyczny naciąg taśmy, opakowanie zbiorcze zawiera 10 sztuk</w:t>
                  </w:r>
                  <w:r w:rsidRPr="00E5491C">
                    <w:rPr>
                      <w:rFonts w:cstheme="minorHAns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14:paraId="07EB3DBB" w14:textId="51D93C7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6ABE960" w14:textId="0B29077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</w:t>
                  </w:r>
                </w:p>
              </w:tc>
            </w:tr>
            <w:tr w:rsidR="00E5491C" w:rsidRPr="00E5491C" w14:paraId="285BA79C" w14:textId="77777777" w:rsidTr="00B305F7">
              <w:trPr>
                <w:trHeight w:val="1783"/>
              </w:trPr>
              <w:tc>
                <w:tcPr>
                  <w:tcW w:w="629" w:type="dxa"/>
                  <w:vAlign w:val="center"/>
                </w:tcPr>
                <w:p w14:paraId="61DC4E2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BAED2A8" w14:textId="400FE7C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Koszulki A4</w:t>
                  </w:r>
                </w:p>
              </w:tc>
              <w:tc>
                <w:tcPr>
                  <w:tcW w:w="4961" w:type="dxa"/>
                  <w:vAlign w:val="center"/>
                </w:tcPr>
                <w:p w14:paraId="5CD4627A" w14:textId="3D3C643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Koszulka A4, struktura groszkowa, otwierana od góry, wykonana z folii</w:t>
                  </w:r>
                  <w:r w:rsidRPr="00E5491C">
                    <w:rPr>
                      <w:rFonts w:eastAsia="Times New Roman" w:cstheme="minorHAnsi"/>
                      <w:color w:val="000000" w:themeColor="text1"/>
                      <w:lang w:eastAsia="pl-PL"/>
                    </w:rPr>
                    <w:t xml:space="preserve"> </w:t>
                  </w:r>
                  <w:r w:rsidRPr="00E5491C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polipropylenowej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, grubość minimum 50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mic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., ze wzmocnionym paskiem z lewej strony z otworami do wpinania do segregatorów, opakowanie zbiorcze zawiera 100 szt. koszulek.</w:t>
                  </w:r>
                </w:p>
              </w:tc>
              <w:tc>
                <w:tcPr>
                  <w:tcW w:w="851" w:type="dxa"/>
                  <w:vAlign w:val="center"/>
                </w:tcPr>
                <w:p w14:paraId="5AD2CE4A" w14:textId="50DD430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440E345" w14:textId="53626F5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446ACD28" w14:textId="77777777" w:rsidTr="00E5491C">
              <w:tc>
                <w:tcPr>
                  <w:tcW w:w="629" w:type="dxa"/>
                  <w:vAlign w:val="center"/>
                </w:tcPr>
                <w:p w14:paraId="5F39C17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5C00278" w14:textId="02553A3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koszulki A5 </w:t>
                  </w:r>
                </w:p>
              </w:tc>
              <w:tc>
                <w:tcPr>
                  <w:tcW w:w="4961" w:type="dxa"/>
                  <w:vAlign w:val="center"/>
                </w:tcPr>
                <w:p w14:paraId="722B8251" w14:textId="1AA7F86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Koszulka A5, struktura groszkowa, otwierana od góry, wykonana z folii</w:t>
                  </w:r>
                  <w:r w:rsidRPr="00E5491C">
                    <w:rPr>
                      <w:rFonts w:eastAsia="Times New Roman" w:cstheme="minorHAnsi"/>
                      <w:color w:val="000000" w:themeColor="text1"/>
                      <w:lang w:eastAsia="pl-PL"/>
                    </w:rPr>
                    <w:t xml:space="preserve"> </w:t>
                  </w:r>
                  <w:r w:rsidRPr="00E5491C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polipropylenowej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, grubość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 xml:space="preserve">minimum 50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mic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., ze wzmocnionym paskiem z lewej strony z otworami do wpinania do segregatorów, opakowanie zbiorcze zawiera 100 szt. koszulek.</w:t>
                  </w:r>
                </w:p>
              </w:tc>
              <w:tc>
                <w:tcPr>
                  <w:tcW w:w="851" w:type="dxa"/>
                  <w:vAlign w:val="center"/>
                </w:tcPr>
                <w:p w14:paraId="0A335DA2" w14:textId="38F12A6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F9BBB3C" w14:textId="16F4E85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172DB16B" w14:textId="77777777" w:rsidTr="00E5491C">
              <w:tc>
                <w:tcPr>
                  <w:tcW w:w="629" w:type="dxa"/>
                  <w:vAlign w:val="center"/>
                </w:tcPr>
                <w:p w14:paraId="504D41C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EE19615" w14:textId="4C81540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Koszulki otwierane z boku z klapką  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478A34" w14:textId="188159E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Koszulka A4, struktura groszkowa, otwierana od góry, wykonana z folii</w:t>
                  </w:r>
                  <w:r w:rsidRPr="00E5491C">
                    <w:rPr>
                      <w:rFonts w:eastAsia="Times New Roman" w:cstheme="minorHAnsi"/>
                      <w:color w:val="000000" w:themeColor="text1"/>
                      <w:lang w:eastAsia="pl-PL"/>
                    </w:rPr>
                    <w:t xml:space="preserve"> </w:t>
                  </w:r>
                  <w:r w:rsidRPr="00E5491C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polipropylenowej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, grubość minimum 100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mic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., ze wzmocnionym paskiem z lewej strony z otworami do wpinania do segregatorów, opakowanie zbiorcze zawiera 10 szt. koszulek.</w:t>
                  </w:r>
                </w:p>
              </w:tc>
              <w:tc>
                <w:tcPr>
                  <w:tcW w:w="851" w:type="dxa"/>
                  <w:vAlign w:val="center"/>
                </w:tcPr>
                <w:p w14:paraId="268DE048" w14:textId="15F1F40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BE1F982" w14:textId="23966DE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7CA3A116" w14:textId="77777777" w:rsidTr="00E5491C">
              <w:tc>
                <w:tcPr>
                  <w:tcW w:w="629" w:type="dxa"/>
                  <w:vAlign w:val="center"/>
                </w:tcPr>
                <w:p w14:paraId="4EFC0A6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627AB32" w14:textId="5D01F2E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Koszulki </w:t>
                  </w:r>
                  <w:proofErr w:type="spellStart"/>
                  <w:r w:rsidRPr="00E5491C">
                    <w:rPr>
                      <w:rFonts w:ascii="Calibri" w:hAnsi="Calibri" w:cs="Calibri"/>
                      <w:color w:val="000000"/>
                    </w:rPr>
                    <w:t>ofertówki</w:t>
                  </w:r>
                  <w:proofErr w:type="spellEnd"/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 na dokumenty A4 </w:t>
                  </w:r>
                </w:p>
              </w:tc>
              <w:tc>
                <w:tcPr>
                  <w:tcW w:w="4961" w:type="dxa"/>
                  <w:vAlign w:val="center"/>
                </w:tcPr>
                <w:p w14:paraId="2ADF6339" w14:textId="2ED0818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Ofertówka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w formacie A4 sztywna wykonana z przezroczystego PCV o grubości min. 100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mic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, zaokrąglone rogi, 2 boki otwierane (w kształcie litery L), bez otworów do wpięcia, opak. 25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56EE552D" w14:textId="1005EA5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0468687" w14:textId="4DFAE9D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6EA50206" w14:textId="77777777" w:rsidTr="00E5491C">
              <w:tc>
                <w:tcPr>
                  <w:tcW w:w="629" w:type="dxa"/>
                  <w:vAlign w:val="center"/>
                </w:tcPr>
                <w:p w14:paraId="2C67C41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DADDB5" w14:textId="2DE98A5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Linijka</w:t>
                  </w:r>
                </w:p>
              </w:tc>
              <w:tc>
                <w:tcPr>
                  <w:tcW w:w="4961" w:type="dxa"/>
                  <w:vAlign w:val="center"/>
                </w:tcPr>
                <w:p w14:paraId="1E782E71" w14:textId="736DE08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Linijka prosta, o skali 0 - 30 cm, wykonana z przezroczystego plastiku.</w:t>
                  </w:r>
                </w:p>
              </w:tc>
              <w:tc>
                <w:tcPr>
                  <w:tcW w:w="851" w:type="dxa"/>
                  <w:vAlign w:val="center"/>
                </w:tcPr>
                <w:p w14:paraId="039A55AF" w14:textId="594BBDF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2D5C9A1" w14:textId="49C275D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50</w:t>
                  </w:r>
                </w:p>
              </w:tc>
            </w:tr>
            <w:tr w:rsidR="00E5491C" w:rsidRPr="00E5491C" w14:paraId="7C34EBBE" w14:textId="77777777" w:rsidTr="00E5491C">
              <w:tc>
                <w:tcPr>
                  <w:tcW w:w="629" w:type="dxa"/>
                  <w:vAlign w:val="center"/>
                </w:tcPr>
                <w:p w14:paraId="4B4B868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B74EE0B" w14:textId="442F377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Magnesy do tablicy</w:t>
                  </w:r>
                </w:p>
              </w:tc>
              <w:tc>
                <w:tcPr>
                  <w:tcW w:w="4961" w:type="dxa"/>
                  <w:vAlign w:val="center"/>
                </w:tcPr>
                <w:p w14:paraId="3FDCDF48" w14:textId="626F5D7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Magnesy okrągłe do tablic magnetycznych i flipchartów, w plastikowych kolorowych oprawach, średnica min. 20 mm,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opakowanie zbiorcze zawiera </w:t>
                  </w:r>
                  <w:r w:rsidRPr="00E5491C">
                    <w:rPr>
                      <w:rFonts w:eastAsia="Times New Roman" w:cstheme="minorHAnsi"/>
                      <w:lang w:eastAsia="pl-PL"/>
                    </w:rPr>
                    <w:t>8 sztuk magnesów.</w:t>
                  </w:r>
                </w:p>
              </w:tc>
              <w:tc>
                <w:tcPr>
                  <w:tcW w:w="851" w:type="dxa"/>
                  <w:vAlign w:val="center"/>
                </w:tcPr>
                <w:p w14:paraId="176EAB58" w14:textId="65628A6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BB00ED0" w14:textId="1063A2C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098091AF" w14:textId="77777777" w:rsidTr="00E5491C">
              <w:tc>
                <w:tcPr>
                  <w:tcW w:w="629" w:type="dxa"/>
                  <w:vAlign w:val="center"/>
                </w:tcPr>
                <w:p w14:paraId="1544E25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EAC0970" w14:textId="59676EB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do CD</w:t>
                  </w:r>
                </w:p>
              </w:tc>
              <w:tc>
                <w:tcPr>
                  <w:tcW w:w="4961" w:type="dxa"/>
                  <w:vAlign w:val="center"/>
                </w:tcPr>
                <w:p w14:paraId="78F2BB64" w14:textId="700F9A4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do pisania na gładkich powierzchniach, wodoodporny, niezmywalny, dwustronny, z końcówkami umożliwiającymi pisanie linii w dwóch grubościach, kolor czarny.</w:t>
                  </w:r>
                </w:p>
              </w:tc>
              <w:tc>
                <w:tcPr>
                  <w:tcW w:w="851" w:type="dxa"/>
                  <w:vAlign w:val="center"/>
                </w:tcPr>
                <w:p w14:paraId="130BE3E4" w14:textId="219E854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A325F58" w14:textId="596C262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6798C27F" w14:textId="77777777" w:rsidTr="00E5491C">
              <w:tc>
                <w:tcPr>
                  <w:tcW w:w="629" w:type="dxa"/>
                  <w:vAlign w:val="center"/>
                </w:tcPr>
                <w:p w14:paraId="24618A7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D09D14B" w14:textId="2500577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do tablicy czarny</w:t>
                  </w:r>
                </w:p>
              </w:tc>
              <w:tc>
                <w:tcPr>
                  <w:tcW w:w="4961" w:type="dxa"/>
                  <w:vAlign w:val="center"/>
                </w:tcPr>
                <w:p w14:paraId="0CAF10D4" w14:textId="426AC19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Marker do tablic </w:t>
                  </w:r>
                  <w:proofErr w:type="spellStart"/>
                  <w:r w:rsidRPr="00E5491C">
                    <w:rPr>
                      <w:rFonts w:eastAsia="Times New Roman" w:cstheme="minorHAnsi"/>
                      <w:lang w:eastAsia="pl-PL"/>
                    </w:rPr>
                    <w:t>suchościeralnych</w:t>
                  </w:r>
                  <w:proofErr w:type="spellEnd"/>
                  <w:r w:rsidRPr="00E5491C">
                    <w:rPr>
                      <w:rFonts w:eastAsia="Times New Roman" w:cstheme="minorHAnsi"/>
                      <w:lang w:eastAsia="pl-PL"/>
                    </w:rPr>
                    <w:t>, okrągła końcówka  o średnicy 1,5 - 2 mm, kolor: czarny.</w:t>
                  </w:r>
                </w:p>
              </w:tc>
              <w:tc>
                <w:tcPr>
                  <w:tcW w:w="851" w:type="dxa"/>
                  <w:vAlign w:val="center"/>
                </w:tcPr>
                <w:p w14:paraId="33253BAE" w14:textId="38967BB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66F5190" w14:textId="00148A7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40</w:t>
                  </w:r>
                </w:p>
              </w:tc>
            </w:tr>
            <w:tr w:rsidR="00E5491C" w:rsidRPr="00E5491C" w14:paraId="3D6DEBFB" w14:textId="77777777" w:rsidTr="00E5491C">
              <w:tc>
                <w:tcPr>
                  <w:tcW w:w="629" w:type="dxa"/>
                  <w:vAlign w:val="center"/>
                </w:tcPr>
                <w:p w14:paraId="6A6A836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3F5378" w14:textId="2F1114E2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do tablicy czerwony</w:t>
                  </w:r>
                </w:p>
              </w:tc>
              <w:tc>
                <w:tcPr>
                  <w:tcW w:w="4961" w:type="dxa"/>
                  <w:vAlign w:val="center"/>
                </w:tcPr>
                <w:p w14:paraId="7F71E8A6" w14:textId="3D5ADC2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Marker do tablic </w:t>
                  </w:r>
                  <w:proofErr w:type="spellStart"/>
                  <w:r w:rsidRPr="00E5491C">
                    <w:rPr>
                      <w:rFonts w:eastAsia="Times New Roman" w:cstheme="minorHAnsi"/>
                      <w:lang w:eastAsia="pl-PL"/>
                    </w:rPr>
                    <w:t>suchościeralnych</w:t>
                  </w:r>
                  <w:proofErr w:type="spellEnd"/>
                  <w:r w:rsidRPr="00E5491C">
                    <w:rPr>
                      <w:rFonts w:eastAsia="Times New Roman" w:cstheme="minorHAnsi"/>
                      <w:lang w:eastAsia="pl-PL"/>
                    </w:rPr>
                    <w:t>, okrągła końcówka średnicy 1,5 - 2 mm, kolor: czerwony.</w:t>
                  </w:r>
                </w:p>
              </w:tc>
              <w:tc>
                <w:tcPr>
                  <w:tcW w:w="851" w:type="dxa"/>
                  <w:vAlign w:val="center"/>
                </w:tcPr>
                <w:p w14:paraId="4FF72223" w14:textId="61BD62B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6E5800A" w14:textId="398010E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</w:t>
                  </w:r>
                </w:p>
              </w:tc>
            </w:tr>
            <w:tr w:rsidR="00E5491C" w:rsidRPr="00E5491C" w14:paraId="1527BAF5" w14:textId="77777777" w:rsidTr="00E5491C">
              <w:tc>
                <w:tcPr>
                  <w:tcW w:w="629" w:type="dxa"/>
                  <w:vAlign w:val="center"/>
                </w:tcPr>
                <w:p w14:paraId="3D02C8B0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ED9CCDF" w14:textId="0115E17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do tablicy niebieski</w:t>
                  </w:r>
                </w:p>
              </w:tc>
              <w:tc>
                <w:tcPr>
                  <w:tcW w:w="4961" w:type="dxa"/>
                  <w:vAlign w:val="center"/>
                </w:tcPr>
                <w:p w14:paraId="7495650B" w14:textId="3F7645E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Marker do tablic </w:t>
                  </w:r>
                  <w:proofErr w:type="spellStart"/>
                  <w:r w:rsidRPr="00E5491C">
                    <w:rPr>
                      <w:rFonts w:eastAsia="Times New Roman" w:cstheme="minorHAnsi"/>
                      <w:lang w:eastAsia="pl-PL"/>
                    </w:rPr>
                    <w:t>suchościeralnych</w:t>
                  </w:r>
                  <w:proofErr w:type="spellEnd"/>
                  <w:r w:rsidRPr="00E5491C">
                    <w:rPr>
                      <w:rFonts w:eastAsia="Times New Roman" w:cstheme="minorHAnsi"/>
                      <w:lang w:eastAsia="pl-PL"/>
                    </w:rPr>
                    <w:t>, okrągła końcówka średnicy 1,5 - 2 mm, kolor: niebieski.</w:t>
                  </w:r>
                </w:p>
              </w:tc>
              <w:tc>
                <w:tcPr>
                  <w:tcW w:w="851" w:type="dxa"/>
                  <w:vAlign w:val="center"/>
                </w:tcPr>
                <w:p w14:paraId="225255A1" w14:textId="37647BF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BABB411" w14:textId="24F3CDB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</w:t>
                  </w:r>
                </w:p>
              </w:tc>
            </w:tr>
            <w:tr w:rsidR="00E5491C" w:rsidRPr="00E5491C" w14:paraId="11A7E356" w14:textId="77777777" w:rsidTr="00E5491C">
              <w:tc>
                <w:tcPr>
                  <w:tcW w:w="629" w:type="dxa"/>
                  <w:vAlign w:val="center"/>
                </w:tcPr>
                <w:p w14:paraId="303C071F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9E9F9FF" w14:textId="3828381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do tablicy zielony</w:t>
                  </w:r>
                </w:p>
              </w:tc>
              <w:tc>
                <w:tcPr>
                  <w:tcW w:w="4961" w:type="dxa"/>
                  <w:vAlign w:val="center"/>
                </w:tcPr>
                <w:p w14:paraId="702854EB" w14:textId="79FD2DF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Marker do tablic </w:t>
                  </w:r>
                  <w:proofErr w:type="spellStart"/>
                  <w:r w:rsidRPr="00E5491C">
                    <w:rPr>
                      <w:rFonts w:eastAsia="Times New Roman" w:cstheme="minorHAnsi"/>
                      <w:lang w:eastAsia="pl-PL"/>
                    </w:rPr>
                    <w:t>suchościeralnych</w:t>
                  </w:r>
                  <w:proofErr w:type="spellEnd"/>
                  <w:r w:rsidRPr="00E5491C">
                    <w:rPr>
                      <w:rFonts w:eastAsia="Times New Roman" w:cstheme="minorHAnsi"/>
                      <w:lang w:eastAsia="pl-PL"/>
                    </w:rPr>
                    <w:t>, okrągła końcówka średnicy 1,5 - 2 mm, kolor: zielony.</w:t>
                  </w:r>
                </w:p>
              </w:tc>
              <w:tc>
                <w:tcPr>
                  <w:tcW w:w="851" w:type="dxa"/>
                  <w:vAlign w:val="center"/>
                </w:tcPr>
                <w:p w14:paraId="564EBECB" w14:textId="00DA160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5FA62AA" w14:textId="498B0F2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</w:t>
                  </w:r>
                </w:p>
              </w:tc>
            </w:tr>
            <w:tr w:rsidR="00E5491C" w:rsidRPr="00E5491C" w14:paraId="42EE20EB" w14:textId="77777777" w:rsidTr="00E5491C">
              <w:tc>
                <w:tcPr>
                  <w:tcW w:w="629" w:type="dxa"/>
                  <w:vAlign w:val="center"/>
                </w:tcPr>
                <w:p w14:paraId="70C909F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B9063FB" w14:textId="76D0855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olejowy biały</w:t>
                  </w:r>
                </w:p>
              </w:tc>
              <w:tc>
                <w:tcPr>
                  <w:tcW w:w="4961" w:type="dxa"/>
                  <w:vAlign w:val="center"/>
                </w:tcPr>
                <w:p w14:paraId="1D587BD0" w14:textId="38980E7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Marker olejowy wodoodporny, szybkoschnący, biały, końcówka o grubości</w:t>
                  </w:r>
                  <w:r w:rsidRPr="00E5491C">
                    <w:rPr>
                      <w:rFonts w:eastAsia="Times New Roman" w:cstheme="minorHAnsi"/>
                      <w:color w:val="FF0000"/>
                      <w:lang w:eastAsia="pl-PL"/>
                    </w:rPr>
                    <w:t xml:space="preserve">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1,5 mm - 2mm.</w:t>
                  </w:r>
                </w:p>
              </w:tc>
              <w:tc>
                <w:tcPr>
                  <w:tcW w:w="851" w:type="dxa"/>
                  <w:vAlign w:val="center"/>
                </w:tcPr>
                <w:p w14:paraId="66929621" w14:textId="3C6F6CA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0965957" w14:textId="19A82DD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76B97AE0" w14:textId="77777777" w:rsidTr="00E5491C">
              <w:tc>
                <w:tcPr>
                  <w:tcW w:w="629" w:type="dxa"/>
                  <w:vAlign w:val="center"/>
                </w:tcPr>
                <w:p w14:paraId="4471A7B2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3B26B6" w14:textId="63F27B0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Mechanizm skoroszytowy</w:t>
                  </w:r>
                </w:p>
              </w:tc>
              <w:tc>
                <w:tcPr>
                  <w:tcW w:w="4961" w:type="dxa"/>
                  <w:vAlign w:val="center"/>
                </w:tcPr>
                <w:p w14:paraId="13490629" w14:textId="686675A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Mechanizm skoroszytowy z metalowymi wąsami i listwą z polipropylenu, z dziurkowaniem do wpięcia do segregatora, kolor: minimum 4 kolory do wyboru do ustalenia przy zamówieniu (mix kolorów - wybór spośród kolorów biały, czarny, niebieski, zielony, czerwony), wymiary minimum 150 mm x 34 mm,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opakowanie zbiorcze zawiera </w:t>
                  </w:r>
                  <w:r w:rsidRPr="00E5491C">
                    <w:rPr>
                      <w:rFonts w:eastAsia="Times New Roman" w:cstheme="minorHAnsi"/>
                      <w:lang w:eastAsia="pl-PL"/>
                    </w:rPr>
                    <w:t>25 szt. mechanizmów skoroszytowych.</w:t>
                  </w:r>
                </w:p>
              </w:tc>
              <w:tc>
                <w:tcPr>
                  <w:tcW w:w="851" w:type="dxa"/>
                  <w:vAlign w:val="center"/>
                </w:tcPr>
                <w:p w14:paraId="737E17E7" w14:textId="3DBDB8F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767DDEC" w14:textId="326E391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6FE28978" w14:textId="77777777" w:rsidTr="00E5491C">
              <w:tc>
                <w:tcPr>
                  <w:tcW w:w="629" w:type="dxa"/>
                  <w:vAlign w:val="center"/>
                </w:tcPr>
                <w:p w14:paraId="44ABE2E7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12C97C1" w14:textId="499030B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Nożyczki</w:t>
                  </w:r>
                </w:p>
              </w:tc>
              <w:tc>
                <w:tcPr>
                  <w:tcW w:w="4961" w:type="dxa"/>
                  <w:vAlign w:val="center"/>
                </w:tcPr>
                <w:p w14:paraId="76C686CD" w14:textId="3BAAD49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Nożyczki biurowe, długości od 20 do 22 cm, do cięcia każdego rodzaju papieru, z plastikowym dobrze wyprofilowanym uchwytem ułatwiającym cięcie.</w:t>
                  </w:r>
                </w:p>
              </w:tc>
              <w:tc>
                <w:tcPr>
                  <w:tcW w:w="851" w:type="dxa"/>
                  <w:vAlign w:val="center"/>
                </w:tcPr>
                <w:p w14:paraId="392E4F73" w14:textId="23ABAB4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0AAB4B0" w14:textId="0BD7BD7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01356E11" w14:textId="77777777" w:rsidTr="00E5491C">
              <w:tc>
                <w:tcPr>
                  <w:tcW w:w="629" w:type="dxa"/>
                  <w:vAlign w:val="center"/>
                </w:tcPr>
                <w:p w14:paraId="60C0B00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B2D40D3" w14:textId="6E8CF1F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Nożyk do kopert</w:t>
                  </w:r>
                </w:p>
              </w:tc>
              <w:tc>
                <w:tcPr>
                  <w:tcW w:w="4961" w:type="dxa"/>
                  <w:vAlign w:val="center"/>
                </w:tcPr>
                <w:p w14:paraId="721CC168" w14:textId="302BB29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Nożyk do kopert ze stali nierdzewnej, długość ostrza minimum 11 cm, z ergonomicznym plastikowym uchwytem w kolorze czarnym.</w:t>
                  </w:r>
                </w:p>
              </w:tc>
              <w:tc>
                <w:tcPr>
                  <w:tcW w:w="851" w:type="dxa"/>
                  <w:vAlign w:val="center"/>
                </w:tcPr>
                <w:p w14:paraId="54349C0E" w14:textId="176E986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153A6DF" w14:textId="08DA847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0DB460E5" w14:textId="77777777" w:rsidTr="00B305F7">
              <w:trPr>
                <w:trHeight w:val="1177"/>
              </w:trPr>
              <w:tc>
                <w:tcPr>
                  <w:tcW w:w="629" w:type="dxa"/>
                  <w:vAlign w:val="center"/>
                </w:tcPr>
                <w:p w14:paraId="79CC265D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7E8BF39" w14:textId="4217734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Okładka do bindowania przezroczysta A4 </w:t>
                  </w:r>
                </w:p>
              </w:tc>
              <w:tc>
                <w:tcPr>
                  <w:tcW w:w="4961" w:type="dxa"/>
                </w:tcPr>
                <w:p w14:paraId="26FCBB8F" w14:textId="18AF878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Okładka przezroczysta bezbarwna do bindowania w formacie A4 wykonana z folii o grubości min. 150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mic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.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48B42C39" w14:textId="20EDFF4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311674A" w14:textId="656664E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</w:t>
                  </w:r>
                </w:p>
              </w:tc>
            </w:tr>
            <w:tr w:rsidR="00E5491C" w:rsidRPr="00E5491C" w14:paraId="4CAB17F8" w14:textId="77777777" w:rsidTr="00B305F7">
              <w:trPr>
                <w:trHeight w:val="1405"/>
              </w:trPr>
              <w:tc>
                <w:tcPr>
                  <w:tcW w:w="629" w:type="dxa"/>
                  <w:vAlign w:val="center"/>
                </w:tcPr>
                <w:p w14:paraId="5BF5F0F4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529B096" w14:textId="2FFC9AF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Okładka do bindowania z kartonu A4 </w:t>
                  </w:r>
                </w:p>
              </w:tc>
              <w:tc>
                <w:tcPr>
                  <w:tcW w:w="4961" w:type="dxa"/>
                </w:tcPr>
                <w:p w14:paraId="2B682C35" w14:textId="0AC09DF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Okładka do bindowania w formacie A4 o fakturze skóry wykonana z kartonu o gramaturze min. 220 g/m</w:t>
                  </w:r>
                  <w:r w:rsidRPr="00E5491C">
                    <w:rPr>
                      <w:rFonts w:eastAsia="Times New Roman" w:cstheme="minorHAnsi"/>
                      <w:color w:val="000000"/>
                      <w:vertAlign w:val="superscript"/>
                      <w:lang w:eastAsia="pl-PL"/>
                    </w:rPr>
                    <w:t>2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. Kolor niebieski lub czarny 100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5674AC31" w14:textId="1A78A2D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4FEC3D1" w14:textId="210BB5A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</w:t>
                  </w:r>
                </w:p>
              </w:tc>
            </w:tr>
            <w:tr w:rsidR="00E5491C" w:rsidRPr="00E5491C" w14:paraId="4A89F92C" w14:textId="77777777" w:rsidTr="00B305F7">
              <w:trPr>
                <w:trHeight w:val="1682"/>
              </w:trPr>
              <w:tc>
                <w:tcPr>
                  <w:tcW w:w="629" w:type="dxa"/>
                  <w:vAlign w:val="center"/>
                </w:tcPr>
                <w:p w14:paraId="5AC36646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5377BD3" w14:textId="5943725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Ołówek</w:t>
                  </w:r>
                </w:p>
              </w:tc>
              <w:tc>
                <w:tcPr>
                  <w:tcW w:w="4961" w:type="dxa"/>
                  <w:vAlign w:val="center"/>
                </w:tcPr>
                <w:p w14:paraId="0C9612D1" w14:textId="0B86952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Ołówek drewniany z grafitem o twardości B, odpornym na złamanie i gumką, długość minimum 15 cm, pakowane w indywidualne opakowania kartonowe po max. 50 szt. </w:t>
                  </w:r>
                </w:p>
              </w:tc>
              <w:tc>
                <w:tcPr>
                  <w:tcW w:w="851" w:type="dxa"/>
                  <w:vAlign w:val="center"/>
                </w:tcPr>
                <w:p w14:paraId="745C8223" w14:textId="4514C45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BF96AFC" w14:textId="48BC5EB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300</w:t>
                  </w:r>
                </w:p>
              </w:tc>
            </w:tr>
            <w:tr w:rsidR="00E5491C" w:rsidRPr="00E5491C" w14:paraId="08758DED" w14:textId="77777777" w:rsidTr="00B305F7">
              <w:trPr>
                <w:trHeight w:val="835"/>
              </w:trPr>
              <w:tc>
                <w:tcPr>
                  <w:tcW w:w="629" w:type="dxa"/>
                  <w:vAlign w:val="center"/>
                </w:tcPr>
                <w:p w14:paraId="2A28EC9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F09545D" w14:textId="7F6E2C1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>Pinezki</w:t>
                  </w:r>
                </w:p>
              </w:tc>
              <w:tc>
                <w:tcPr>
                  <w:tcW w:w="4961" w:type="dxa"/>
                </w:tcPr>
                <w:p w14:paraId="23F66920" w14:textId="70A782E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Pinezki to tablic korkowych z kolorowymi  plastikowymi końcówkami, 50 szt. w opakowaniu</w:t>
                  </w:r>
                </w:p>
              </w:tc>
              <w:tc>
                <w:tcPr>
                  <w:tcW w:w="851" w:type="dxa"/>
                  <w:vAlign w:val="center"/>
                </w:tcPr>
                <w:p w14:paraId="3F2BB57C" w14:textId="65557D0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ADE2D1E" w14:textId="1BA98C4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</w:t>
                  </w:r>
                </w:p>
              </w:tc>
            </w:tr>
            <w:tr w:rsidR="00E5491C" w:rsidRPr="00E5491C" w14:paraId="422D29DF" w14:textId="77777777" w:rsidTr="00B305F7">
              <w:trPr>
                <w:trHeight w:val="1117"/>
              </w:trPr>
              <w:tc>
                <w:tcPr>
                  <w:tcW w:w="629" w:type="dxa"/>
                  <w:vAlign w:val="center"/>
                </w:tcPr>
                <w:p w14:paraId="20D26F27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FEEB88" w14:textId="5277050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Półeczka plastikowa</w:t>
                  </w:r>
                </w:p>
              </w:tc>
              <w:tc>
                <w:tcPr>
                  <w:tcW w:w="4961" w:type="dxa"/>
                  <w:vAlign w:val="center"/>
                </w:tcPr>
                <w:p w14:paraId="259E9B5F" w14:textId="3B091F8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Półka na dokumenty formatu A4, wykonana z przezroczystego plastiku, z możliwością ustawiania jedna na drugiej.</w:t>
                  </w:r>
                </w:p>
              </w:tc>
              <w:tc>
                <w:tcPr>
                  <w:tcW w:w="851" w:type="dxa"/>
                  <w:vAlign w:val="center"/>
                </w:tcPr>
                <w:p w14:paraId="50BB529E" w14:textId="680B888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D5D5FB3" w14:textId="1D80D6D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28FB08B8" w14:textId="77777777" w:rsidTr="00B305F7">
              <w:trPr>
                <w:trHeight w:val="2397"/>
              </w:trPr>
              <w:tc>
                <w:tcPr>
                  <w:tcW w:w="629" w:type="dxa"/>
                  <w:vAlign w:val="center"/>
                </w:tcPr>
                <w:p w14:paraId="59AC33A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E46F0ED" w14:textId="72BEDA5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Przybornik </w:t>
                  </w:r>
                </w:p>
              </w:tc>
              <w:tc>
                <w:tcPr>
                  <w:tcW w:w="4961" w:type="dxa"/>
                  <w:vAlign w:val="center"/>
                </w:tcPr>
                <w:p w14:paraId="42958AB7" w14:textId="1ECBD69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Przybornik na biurko wykonany z metalowej siatki w kolorze czarnym lub srebrnym, odpornej na uszkodzenia, z 1 komorą na artykuły piśmiennicze (komora o wysokości min. 9 cm), z 1 komorą na karteczki o wymiarach minimum 85x85 mm oraz z 1 komorą na inne drobne przedmioty (np. spinacze). </w:t>
                  </w:r>
                </w:p>
              </w:tc>
              <w:tc>
                <w:tcPr>
                  <w:tcW w:w="851" w:type="dxa"/>
                  <w:vAlign w:val="center"/>
                </w:tcPr>
                <w:p w14:paraId="7DF7676B" w14:textId="0CF4FAC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7476504" w14:textId="2D44C76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70</w:t>
                  </w:r>
                </w:p>
              </w:tc>
            </w:tr>
            <w:tr w:rsidR="00E5491C" w:rsidRPr="00E5491C" w14:paraId="6AF94ABA" w14:textId="77777777" w:rsidTr="00B305F7">
              <w:trPr>
                <w:trHeight w:val="2113"/>
              </w:trPr>
              <w:tc>
                <w:tcPr>
                  <w:tcW w:w="629" w:type="dxa"/>
                  <w:vAlign w:val="center"/>
                </w:tcPr>
                <w:p w14:paraId="418A528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28C32FE" w14:textId="42A1CB7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>Przekładki do segregatorów</w:t>
                  </w:r>
                </w:p>
              </w:tc>
              <w:tc>
                <w:tcPr>
                  <w:tcW w:w="4961" w:type="dxa"/>
                </w:tcPr>
                <w:p w14:paraId="5406D43E" w14:textId="77777777" w:rsidR="00E5491C" w:rsidRPr="00E5491C" w:rsidRDefault="00E5491C" w:rsidP="00E5491C">
                  <w:pPr>
                    <w:shd w:val="clear" w:color="auto" w:fill="FFFFFF"/>
                    <w:spacing w:line="330" w:lineRule="atLeas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Materiał: karton min.  180g/m2</w:t>
                  </w:r>
                </w:p>
                <w:p w14:paraId="250923B8" w14:textId="77777777" w:rsidR="00E5491C" w:rsidRPr="00E5491C" w:rsidRDefault="00E5491C" w:rsidP="00E5491C">
                  <w:pPr>
                    <w:shd w:val="clear" w:color="auto" w:fill="FFFFFF"/>
                    <w:spacing w:line="330" w:lineRule="atLeas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Mix kolorów w opakowaniu </w:t>
                  </w:r>
                </w:p>
                <w:p w14:paraId="6AAC1179" w14:textId="77777777" w:rsidR="00E5491C" w:rsidRPr="00E5491C" w:rsidRDefault="00E5491C" w:rsidP="00E5491C">
                  <w:pPr>
                    <w:shd w:val="clear" w:color="auto" w:fill="FFFFFF"/>
                    <w:spacing w:line="330" w:lineRule="atLeas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Wymiary (mm): 240 x 105 (+/-5mm)</w:t>
                  </w:r>
                </w:p>
                <w:p w14:paraId="662741AC" w14:textId="77777777" w:rsidR="00E5491C" w:rsidRPr="00E5491C" w:rsidRDefault="00E5491C" w:rsidP="00E5491C">
                  <w:pPr>
                    <w:shd w:val="clear" w:color="auto" w:fill="FFFFFF"/>
                    <w:spacing w:line="330" w:lineRule="atLeast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Ilość w opakowaniu: 100 szt. (5 kolorów x 20 przekładek)</w:t>
                  </w:r>
                </w:p>
                <w:p w14:paraId="078D3E73" w14:textId="0B0F40D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Opakowanie w folii </w:t>
                  </w:r>
                </w:p>
              </w:tc>
              <w:tc>
                <w:tcPr>
                  <w:tcW w:w="851" w:type="dxa"/>
                  <w:vAlign w:val="center"/>
                </w:tcPr>
                <w:p w14:paraId="50A18523" w14:textId="633784B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</w:t>
                  </w:r>
                </w:p>
              </w:tc>
              <w:tc>
                <w:tcPr>
                  <w:tcW w:w="1090" w:type="dxa"/>
                  <w:vAlign w:val="center"/>
                </w:tcPr>
                <w:p w14:paraId="5F7D74DE" w14:textId="63EC6AE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3157F7A6" w14:textId="77777777" w:rsidTr="00B305F7">
              <w:trPr>
                <w:trHeight w:val="2115"/>
              </w:trPr>
              <w:tc>
                <w:tcPr>
                  <w:tcW w:w="629" w:type="dxa"/>
                  <w:vAlign w:val="center"/>
                </w:tcPr>
                <w:p w14:paraId="78B4B8D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82489FE" w14:textId="7FCDFFB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Pudło na płyty CD</w:t>
                  </w:r>
                </w:p>
              </w:tc>
              <w:tc>
                <w:tcPr>
                  <w:tcW w:w="4961" w:type="dxa"/>
                </w:tcPr>
                <w:p w14:paraId="3CCEA66C" w14:textId="1CD94EC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Pudło na płyty CD, mieszczące od 20 do 30 plastikowych opakowań na CD, wykonane z mocnego kartonu laminowanego, z pokrywą, łatwo składane i rozkładane dzięki napom spinającym, z ramką na etykietę na zewnętrznej węższej stronie pudła.</w:t>
                  </w:r>
                </w:p>
              </w:tc>
              <w:tc>
                <w:tcPr>
                  <w:tcW w:w="851" w:type="dxa"/>
                  <w:vAlign w:val="center"/>
                </w:tcPr>
                <w:p w14:paraId="5ED34C35" w14:textId="57B0F79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B1F7853" w14:textId="3B177C5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</w:t>
                  </w:r>
                </w:p>
              </w:tc>
            </w:tr>
            <w:tr w:rsidR="00E5491C" w:rsidRPr="00E5491C" w14:paraId="286966B1" w14:textId="77777777" w:rsidTr="00E5491C">
              <w:tc>
                <w:tcPr>
                  <w:tcW w:w="629" w:type="dxa"/>
                  <w:vAlign w:val="center"/>
                </w:tcPr>
                <w:p w14:paraId="16C4599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5AD0DB6" w14:textId="0F0A656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Rozszywacz</w:t>
                  </w:r>
                  <w:proofErr w:type="spellEnd"/>
                </w:p>
              </w:tc>
              <w:tc>
                <w:tcPr>
                  <w:tcW w:w="4961" w:type="dxa"/>
                </w:tcPr>
                <w:p w14:paraId="5AF3A029" w14:textId="1CE02E8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Rozszywacz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do zszywek metalowych, konstrukcja metalowa obudowa plastikowa.</w:t>
                  </w:r>
                </w:p>
              </w:tc>
              <w:tc>
                <w:tcPr>
                  <w:tcW w:w="851" w:type="dxa"/>
                  <w:vAlign w:val="center"/>
                </w:tcPr>
                <w:p w14:paraId="4F5422B4" w14:textId="5F65C74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9C43D1D" w14:textId="5E9B17F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80</w:t>
                  </w:r>
                </w:p>
              </w:tc>
            </w:tr>
            <w:tr w:rsidR="00E5491C" w:rsidRPr="00E5491C" w14:paraId="38BEB5D6" w14:textId="77777777" w:rsidTr="00E5491C">
              <w:tc>
                <w:tcPr>
                  <w:tcW w:w="629" w:type="dxa"/>
                  <w:vAlign w:val="center"/>
                </w:tcPr>
                <w:p w14:paraId="6E955004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12BA0BC" w14:textId="70E3DB1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Segregator 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wąski</w:t>
                  </w:r>
                </w:p>
              </w:tc>
              <w:tc>
                <w:tcPr>
                  <w:tcW w:w="4961" w:type="dxa"/>
                </w:tcPr>
                <w:p w14:paraId="31C25318" w14:textId="6BA1B84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Segregator A4, na zewnątrz oklejony folią polipropylenową, wewnątrz oklejony papierem, grzbiet szerokości 50 - 55 mm, otwór w grzbiecie okuty metalowym pierścieniem, mechanizm dźwigowy, wymienne etykiety w przezroczystej kieszeni na grzbiecie, minimum 4 kolory do wyboru, do ustalenia przy zamówieniu (mix kolorów - wybór spośród czarnego, niebieskiego, zielonego, czerwonego, żółtego), pakowane zbiorczo w kartony.</w:t>
                  </w:r>
                </w:p>
              </w:tc>
              <w:tc>
                <w:tcPr>
                  <w:tcW w:w="851" w:type="dxa"/>
                  <w:vAlign w:val="center"/>
                </w:tcPr>
                <w:p w14:paraId="06FA90DF" w14:textId="36277D7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594639F" w14:textId="240634CD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6CD4DECF" w14:textId="77777777" w:rsidTr="00E5491C">
              <w:tc>
                <w:tcPr>
                  <w:tcW w:w="629" w:type="dxa"/>
                  <w:vAlign w:val="center"/>
                </w:tcPr>
                <w:p w14:paraId="07529BE0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7329EA5" w14:textId="57B58C2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Segregator 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szeroki</w:t>
                  </w:r>
                </w:p>
              </w:tc>
              <w:tc>
                <w:tcPr>
                  <w:tcW w:w="4961" w:type="dxa"/>
                </w:tcPr>
                <w:p w14:paraId="3BFCD13F" w14:textId="153B8D8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Segregator A4, na zewnątrz oklejony folią polipropylenową, wewnątrz oklejony papierem, grzbiet szerokości 70-75 mm, otwór w grzbiecie okuty metalowym pierścieniem, mechanizm dźwigowy, wymienne etykiety w przezroczystej kieszeni na grzbiecie, minimum 4 kolory do wyboru, do ustalenia przy zamówieniu (mix kolorów - wybór spośród czarnego, niebieskiego, zielonego, czerwonego, żółtego), pakowane zbiorczo w kartony.</w:t>
                  </w:r>
                </w:p>
              </w:tc>
              <w:tc>
                <w:tcPr>
                  <w:tcW w:w="851" w:type="dxa"/>
                  <w:vAlign w:val="center"/>
                </w:tcPr>
                <w:p w14:paraId="6CF4254A" w14:textId="28B1467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D478C0E" w14:textId="33E9159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4E130869" w14:textId="77777777" w:rsidTr="00E5491C">
              <w:tc>
                <w:tcPr>
                  <w:tcW w:w="629" w:type="dxa"/>
                  <w:vAlign w:val="center"/>
                </w:tcPr>
                <w:p w14:paraId="3D74906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BD58EB9" w14:textId="0FED9A2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>Skoroszyt papierowy oczkowy</w:t>
                  </w:r>
                </w:p>
              </w:tc>
              <w:tc>
                <w:tcPr>
                  <w:tcW w:w="4961" w:type="dxa"/>
                </w:tcPr>
                <w:p w14:paraId="0AD122FB" w14:textId="293F4CF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Skoroszyt z przednią okładką w formacie A4 z oczkami do zawieszenia w segregatorze; wykonany z tektury o gramaturze min. 300 g/m2, w środku wąsy z dociskiem, kolor: biały,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pakowane oddzielnie w opakowanie zbiorcze zawierające 10 sztuk skoroszytów.</w:t>
                  </w:r>
                </w:p>
              </w:tc>
              <w:tc>
                <w:tcPr>
                  <w:tcW w:w="851" w:type="dxa"/>
                  <w:vAlign w:val="center"/>
                </w:tcPr>
                <w:p w14:paraId="1437AD82" w14:textId="7C7788A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7082227" w14:textId="10C3277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0696CD2E" w14:textId="77777777" w:rsidTr="00B305F7">
              <w:trPr>
                <w:trHeight w:val="1949"/>
              </w:trPr>
              <w:tc>
                <w:tcPr>
                  <w:tcW w:w="629" w:type="dxa"/>
                  <w:vAlign w:val="center"/>
                </w:tcPr>
                <w:p w14:paraId="4B36809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4F099B2" w14:textId="29CEF41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Skoroszyt papierowy zawieszany połówka </w:t>
                  </w:r>
                </w:p>
              </w:tc>
              <w:tc>
                <w:tcPr>
                  <w:tcW w:w="4961" w:type="dxa"/>
                </w:tcPr>
                <w:p w14:paraId="03774F6F" w14:textId="77777777" w:rsidR="00E5491C" w:rsidRPr="00E5491C" w:rsidRDefault="00E5491C" w:rsidP="00E5491C">
                  <w:pPr>
                    <w:spacing w:before="45" w:after="45"/>
                    <w:ind w:right="45"/>
                    <w:rPr>
                      <w:rFonts w:eastAsia="Times New Roman" w:cstheme="minorHAnsi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Skoroszyt z połową przedniej okładki w formacie A4, wyposażony w metalową zawieszkę umożliwiającą wpięcie do segregatora; wykonany z tektury o gramaturze min. 300 g/m2, kolor biały </w:t>
                  </w:r>
                </w:p>
                <w:p w14:paraId="1D44FDE9" w14:textId="132EFB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pakowane oddzielnie w opakowanie zbiorcze zawierające 10 sztuk skoroszytów</w:t>
                  </w:r>
                </w:p>
              </w:tc>
              <w:tc>
                <w:tcPr>
                  <w:tcW w:w="851" w:type="dxa"/>
                  <w:vAlign w:val="center"/>
                </w:tcPr>
                <w:p w14:paraId="7ACD889E" w14:textId="0C71C92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9FEFF59" w14:textId="043F2E4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2B815B30" w14:textId="77777777" w:rsidTr="00B305F7">
              <w:trPr>
                <w:trHeight w:val="1138"/>
              </w:trPr>
              <w:tc>
                <w:tcPr>
                  <w:tcW w:w="629" w:type="dxa"/>
                  <w:vAlign w:val="center"/>
                </w:tcPr>
                <w:p w14:paraId="624A1B00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FFABF2B" w14:textId="06DFCB8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Skrzynka na kartoteki </w:t>
                  </w:r>
                </w:p>
              </w:tc>
              <w:tc>
                <w:tcPr>
                  <w:tcW w:w="4961" w:type="dxa"/>
                </w:tcPr>
                <w:p w14:paraId="6184AB3D" w14:textId="528F396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Skrzynka na minimum 1200 kartotek rozmiaru A5, z wysuwanymi zakładkami, wykonana z plastiku, z pokrywą.</w:t>
                  </w:r>
                </w:p>
              </w:tc>
              <w:tc>
                <w:tcPr>
                  <w:tcW w:w="851" w:type="dxa"/>
                  <w:vAlign w:val="center"/>
                </w:tcPr>
                <w:p w14:paraId="39AA1C1A" w14:textId="5B99217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E04DC39" w14:textId="1CA4D8C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</w:t>
                  </w:r>
                </w:p>
              </w:tc>
            </w:tr>
            <w:tr w:rsidR="00E5491C" w:rsidRPr="00E5491C" w14:paraId="07B3EF82" w14:textId="77777777" w:rsidTr="00B305F7">
              <w:trPr>
                <w:trHeight w:val="1478"/>
              </w:trPr>
              <w:tc>
                <w:tcPr>
                  <w:tcW w:w="629" w:type="dxa"/>
                  <w:vAlign w:val="center"/>
                </w:tcPr>
                <w:p w14:paraId="1C940A2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656E344" w14:textId="7B1CECE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cstheme="minorHAnsi"/>
                      <w:color w:val="000000"/>
                    </w:rPr>
                    <w:t>Spinacze metalowe 28 mm</w:t>
                  </w:r>
                </w:p>
              </w:tc>
              <w:tc>
                <w:tcPr>
                  <w:tcW w:w="4961" w:type="dxa"/>
                </w:tcPr>
                <w:p w14:paraId="7E59AB20" w14:textId="1FB97D5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Spinacze do papieru, metalowe, galwanizowane, rozmiar 28 mm (+/- 1 mm), pakowane oddzielnie w opakowanie zbiorcze kartonowe zawierające 100 sztuk spinaczy. </w:t>
                  </w:r>
                </w:p>
              </w:tc>
              <w:tc>
                <w:tcPr>
                  <w:tcW w:w="851" w:type="dxa"/>
                  <w:vAlign w:val="center"/>
                </w:tcPr>
                <w:p w14:paraId="5106DB8B" w14:textId="2A0A2C3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F213326" w14:textId="634F7AB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400</w:t>
                  </w:r>
                </w:p>
              </w:tc>
            </w:tr>
            <w:tr w:rsidR="00E5491C" w:rsidRPr="00E5491C" w14:paraId="588A4BCF" w14:textId="77777777" w:rsidTr="00E5491C">
              <w:tc>
                <w:tcPr>
                  <w:tcW w:w="629" w:type="dxa"/>
                  <w:vAlign w:val="center"/>
                </w:tcPr>
                <w:p w14:paraId="1CF7F24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F1602B3" w14:textId="7B22DF6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cstheme="minorHAnsi"/>
                      <w:color w:val="000000"/>
                    </w:rPr>
                    <w:t xml:space="preserve">Spinacze metalowe 33 mm </w:t>
                  </w:r>
                </w:p>
              </w:tc>
              <w:tc>
                <w:tcPr>
                  <w:tcW w:w="4961" w:type="dxa"/>
                </w:tcPr>
                <w:p w14:paraId="3A7291BA" w14:textId="03E112A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Spinacze do papieru, metalowe, galwanizowane, rozmiar 33 mm (+/- 1 mm), pakowane oddzielnie w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opakowanie zbiorcze kartonowe zawierające 100 sztuk spinaczy. </w:t>
                  </w:r>
                </w:p>
              </w:tc>
              <w:tc>
                <w:tcPr>
                  <w:tcW w:w="851" w:type="dxa"/>
                  <w:vAlign w:val="center"/>
                </w:tcPr>
                <w:p w14:paraId="584D5A6B" w14:textId="6C94D53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A92B083" w14:textId="24C5D08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200</w:t>
                  </w:r>
                </w:p>
              </w:tc>
            </w:tr>
            <w:tr w:rsidR="00E5491C" w:rsidRPr="00E5491C" w14:paraId="5C9504AD" w14:textId="77777777" w:rsidTr="00E5491C">
              <w:tc>
                <w:tcPr>
                  <w:tcW w:w="629" w:type="dxa"/>
                  <w:vAlign w:val="center"/>
                </w:tcPr>
                <w:p w14:paraId="4C8B233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D28E62" w14:textId="53DD30E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cstheme="minorHAnsi"/>
                      <w:color w:val="000000"/>
                    </w:rPr>
                    <w:t>Spinacze metalowe 50 mm</w:t>
                  </w:r>
                </w:p>
              </w:tc>
              <w:tc>
                <w:tcPr>
                  <w:tcW w:w="4961" w:type="dxa"/>
                </w:tcPr>
                <w:p w14:paraId="78AD0F2E" w14:textId="67A98BF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Spinacze do papieru, metalowe, galwanizowane, rozmiar 50 mm (+/- 1 mm), pakowane oddzielnie w opakowanie zbiorcze zawierające 100 sztuk spinaczy. </w:t>
                  </w:r>
                </w:p>
              </w:tc>
              <w:tc>
                <w:tcPr>
                  <w:tcW w:w="851" w:type="dxa"/>
                  <w:vAlign w:val="center"/>
                </w:tcPr>
                <w:p w14:paraId="222C3FCA" w14:textId="7E2AA27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697E766" w14:textId="2F230A2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50F28A80" w14:textId="77777777" w:rsidTr="00E5491C">
              <w:tc>
                <w:tcPr>
                  <w:tcW w:w="629" w:type="dxa"/>
                  <w:vAlign w:val="center"/>
                </w:tcPr>
                <w:p w14:paraId="5BE14BC5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D24A61F" w14:textId="1162ADB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cstheme="minorHAnsi"/>
                      <w:color w:val="000000"/>
                    </w:rPr>
                    <w:t>Pojemnik magnetyczny na spinacze</w:t>
                  </w:r>
                </w:p>
              </w:tc>
              <w:tc>
                <w:tcPr>
                  <w:tcW w:w="4961" w:type="dxa"/>
                </w:tcPr>
                <w:p w14:paraId="3205E022" w14:textId="6FE2FF0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Prostokątny lub okrągły pojemnik z przezroczystego tworzywa sztucznego, magnetycznym wieczkiem z otworem umożliwiającym wyjmowanie spinaczy, przeznaczony do przechowywania spinaczy w rozmiarze od 28 mm do 50 mm; 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44F58" w14:textId="725FD35D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714B863" w14:textId="613C8CC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200</w:t>
                  </w:r>
                </w:p>
              </w:tc>
            </w:tr>
            <w:tr w:rsidR="00E5491C" w:rsidRPr="00E5491C" w14:paraId="26CD90CC" w14:textId="77777777" w:rsidTr="00E5491C">
              <w:tc>
                <w:tcPr>
                  <w:tcW w:w="629" w:type="dxa"/>
                  <w:vAlign w:val="center"/>
                </w:tcPr>
                <w:p w14:paraId="03B836D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D1D27AE" w14:textId="6AF24B3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do drukarki etykiet</w:t>
                  </w:r>
                </w:p>
              </w:tc>
              <w:tc>
                <w:tcPr>
                  <w:tcW w:w="4961" w:type="dxa"/>
                </w:tcPr>
                <w:p w14:paraId="728819EC" w14:textId="6C3D8142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Taśma samoprzylepna do drukarki etykiet kompatybilna z urządzeniem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Dymo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, typu D1 o szerokości 12 mm i długości minimum 7 m, czarny nadruk na białym tle.</w:t>
                  </w:r>
                </w:p>
              </w:tc>
              <w:tc>
                <w:tcPr>
                  <w:tcW w:w="851" w:type="dxa"/>
                  <w:vAlign w:val="center"/>
                </w:tcPr>
                <w:p w14:paraId="6A575929" w14:textId="0E94A50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4045F6C" w14:textId="778B041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2BAF6FE9" w14:textId="77777777" w:rsidTr="00E5491C">
              <w:tc>
                <w:tcPr>
                  <w:tcW w:w="629" w:type="dxa"/>
                  <w:vAlign w:val="center"/>
                </w:tcPr>
                <w:p w14:paraId="37389E6D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2229DE8" w14:textId="2B2888F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klejąca</w:t>
                  </w:r>
                </w:p>
              </w:tc>
              <w:tc>
                <w:tcPr>
                  <w:tcW w:w="4961" w:type="dxa"/>
                </w:tcPr>
                <w:p w14:paraId="55108CBF" w14:textId="4D1B8F4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Taśma klejąca transparentna z polipropylenu, pokryta klejem akrylowym, bez rozpuszczalników, odporna na starzenie i działanie światła, rozmiar min. 18 mm x 30 m. </w:t>
                  </w:r>
                </w:p>
              </w:tc>
              <w:tc>
                <w:tcPr>
                  <w:tcW w:w="851" w:type="dxa"/>
                  <w:vAlign w:val="center"/>
                </w:tcPr>
                <w:p w14:paraId="76F44F74" w14:textId="3555447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5990DB4" w14:textId="232FFAEC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33EAEFA0" w14:textId="77777777" w:rsidTr="00E5491C">
              <w:trPr>
                <w:trHeight w:val="1083"/>
              </w:trPr>
              <w:tc>
                <w:tcPr>
                  <w:tcW w:w="629" w:type="dxa"/>
                  <w:vAlign w:val="center"/>
                </w:tcPr>
                <w:p w14:paraId="0464F5FF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03DDB87" w14:textId="02B9EEF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klejąca dwustronna</w:t>
                  </w:r>
                </w:p>
              </w:tc>
              <w:tc>
                <w:tcPr>
                  <w:tcW w:w="4961" w:type="dxa"/>
                </w:tcPr>
                <w:p w14:paraId="501BA41B" w14:textId="3211ABF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Taśma klejąca dwustronna, przezroczysta po usunięciu zabezpieczających pasków papieru, rozmiar min. 50 mm x 5 m. </w:t>
                  </w:r>
                </w:p>
              </w:tc>
              <w:tc>
                <w:tcPr>
                  <w:tcW w:w="851" w:type="dxa"/>
                  <w:vAlign w:val="center"/>
                </w:tcPr>
                <w:p w14:paraId="4F738663" w14:textId="6AFFC11B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DF750FE" w14:textId="70A0227D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</w:t>
                  </w:r>
                </w:p>
              </w:tc>
            </w:tr>
            <w:tr w:rsidR="00E5491C" w:rsidRPr="00E5491C" w14:paraId="66B4EF9A" w14:textId="77777777" w:rsidTr="00E5491C">
              <w:tc>
                <w:tcPr>
                  <w:tcW w:w="629" w:type="dxa"/>
                  <w:vAlign w:val="center"/>
                </w:tcPr>
                <w:p w14:paraId="56F78E50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21B6DF3" w14:textId="4A58150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klejąca pakowa brązowa</w:t>
                  </w:r>
                </w:p>
              </w:tc>
              <w:tc>
                <w:tcPr>
                  <w:tcW w:w="4961" w:type="dxa"/>
                </w:tcPr>
                <w:p w14:paraId="2155E9C8" w14:textId="302AFAD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klejąca z polipropylenu, szara lub brązowa, pokryta klejem akrylowym, bez rozpuszczalników, odporna na starzenie i działanie światła, rozmiar min. 48 mm x 100 m.</w:t>
                  </w:r>
                </w:p>
              </w:tc>
              <w:tc>
                <w:tcPr>
                  <w:tcW w:w="851" w:type="dxa"/>
                  <w:vAlign w:val="center"/>
                </w:tcPr>
                <w:p w14:paraId="77F663B6" w14:textId="7BE4FEE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25C36F3" w14:textId="1B1337F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75</w:t>
                  </w:r>
                </w:p>
              </w:tc>
            </w:tr>
            <w:tr w:rsidR="00E5491C" w:rsidRPr="00E5491C" w14:paraId="176298FB" w14:textId="77777777" w:rsidTr="00E5491C">
              <w:tc>
                <w:tcPr>
                  <w:tcW w:w="629" w:type="dxa"/>
                  <w:vAlign w:val="center"/>
                </w:tcPr>
                <w:p w14:paraId="4658D34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8AEB0BF" w14:textId="4B55B43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klejąca pakowa przezroczysta</w:t>
                  </w:r>
                </w:p>
              </w:tc>
              <w:tc>
                <w:tcPr>
                  <w:tcW w:w="4961" w:type="dxa"/>
                </w:tcPr>
                <w:p w14:paraId="40BF7AAF" w14:textId="31EEE35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klejąca z polipropylenu, przezroczysta, pokryta klejem akrylowym, bez rozpuszczalników, odporna na starzenie i działanie światła, rozmiar min. 48 mm x 100 m.</w:t>
                  </w:r>
                </w:p>
              </w:tc>
              <w:tc>
                <w:tcPr>
                  <w:tcW w:w="851" w:type="dxa"/>
                  <w:vAlign w:val="center"/>
                </w:tcPr>
                <w:p w14:paraId="0CD2699D" w14:textId="3494602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7F2A5DEF" w14:textId="3B390F4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75</w:t>
                  </w:r>
                </w:p>
              </w:tc>
            </w:tr>
            <w:tr w:rsidR="00E5491C" w:rsidRPr="00E5491C" w14:paraId="388083C0" w14:textId="77777777" w:rsidTr="00E5491C">
              <w:tc>
                <w:tcPr>
                  <w:tcW w:w="629" w:type="dxa"/>
                  <w:vAlign w:val="center"/>
                </w:tcPr>
                <w:p w14:paraId="3C93921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458BCC6" w14:textId="11AFAB1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>Taśma papierowa do klejenia na mokro</w:t>
                  </w:r>
                </w:p>
              </w:tc>
              <w:tc>
                <w:tcPr>
                  <w:tcW w:w="4961" w:type="dxa"/>
                  <w:vAlign w:val="center"/>
                </w:tcPr>
                <w:p w14:paraId="5B4EBCCA" w14:textId="2259DF3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Taśma podgumowana, bez rozpuszczalników, wykonana z papieru siarczanowego; rozmiar min. 48 mm x 50 m, kolor: brązowy.</w:t>
                  </w:r>
                </w:p>
              </w:tc>
              <w:tc>
                <w:tcPr>
                  <w:tcW w:w="851" w:type="dxa"/>
                  <w:vAlign w:val="center"/>
                </w:tcPr>
                <w:p w14:paraId="76AD6872" w14:textId="44A8138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758CE029" w14:textId="66F7456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4F77D78E" w14:textId="77777777" w:rsidTr="00E5491C">
              <w:tc>
                <w:tcPr>
                  <w:tcW w:w="629" w:type="dxa"/>
                  <w:vAlign w:val="center"/>
                </w:tcPr>
                <w:p w14:paraId="354B242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EB6F058" w14:textId="372F894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biała wiązana</w:t>
                  </w:r>
                </w:p>
              </w:tc>
              <w:tc>
                <w:tcPr>
                  <w:tcW w:w="4961" w:type="dxa"/>
                </w:tcPr>
                <w:p w14:paraId="6B2F2354" w14:textId="12E7DDD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przeznaczona na dokumenty formatu A4, wykonana z tektury o gramaturze min. 300 g/m2; wyposażona w tasiemki bawełniane i trzy wewnętrzne klapki zabezpieczające dokumenty przed wypadaniem;</w:t>
                  </w:r>
                </w:p>
              </w:tc>
              <w:tc>
                <w:tcPr>
                  <w:tcW w:w="851" w:type="dxa"/>
                  <w:vAlign w:val="center"/>
                </w:tcPr>
                <w:p w14:paraId="0A6B32AC" w14:textId="036AE28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D83AC5A" w14:textId="368182E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500</w:t>
                  </w:r>
                </w:p>
              </w:tc>
            </w:tr>
            <w:tr w:rsidR="00E5491C" w:rsidRPr="00E5491C" w14:paraId="0D3131FA" w14:textId="77777777" w:rsidTr="00E5491C">
              <w:tc>
                <w:tcPr>
                  <w:tcW w:w="629" w:type="dxa"/>
                  <w:vAlign w:val="center"/>
                </w:tcPr>
                <w:p w14:paraId="43953AC7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FCB61D" w14:textId="2186B4CD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do podpisu szeroka</w:t>
                  </w:r>
                </w:p>
              </w:tc>
              <w:tc>
                <w:tcPr>
                  <w:tcW w:w="4961" w:type="dxa"/>
                </w:tcPr>
                <w:p w14:paraId="4FE35DDC" w14:textId="47D2E5C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Teczka do podpisu wykonana z kartonu, na dokumenty w rozmiarze A4, pokryta z zewnątrz tworzywem skóropodobnym w kolorze do wyboru: czarny, granatowy, zielony lub bordowy (ilość poszczególnych kolorów do ustalenia na etapie realizacji zamówienia), z harmonijkowym grzbietem </w:t>
                  </w: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oraz 20 przegródkami, każda przegródka z otworem w środkowej części.</w:t>
                  </w:r>
                </w:p>
              </w:tc>
              <w:tc>
                <w:tcPr>
                  <w:tcW w:w="851" w:type="dxa"/>
                  <w:vAlign w:val="center"/>
                </w:tcPr>
                <w:p w14:paraId="6094AD44" w14:textId="00C4E95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lastRenderedPageBreak/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2C7FC91" w14:textId="1D3797D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75</w:t>
                  </w:r>
                </w:p>
              </w:tc>
            </w:tr>
            <w:tr w:rsidR="00E5491C" w:rsidRPr="00E5491C" w14:paraId="7A81591F" w14:textId="77777777" w:rsidTr="00E5491C">
              <w:tc>
                <w:tcPr>
                  <w:tcW w:w="629" w:type="dxa"/>
                  <w:vAlign w:val="center"/>
                </w:tcPr>
                <w:p w14:paraId="3356FB7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FAE90A" w14:textId="78C94E5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do podpisu wąska</w:t>
                  </w:r>
                </w:p>
              </w:tc>
              <w:tc>
                <w:tcPr>
                  <w:tcW w:w="4961" w:type="dxa"/>
                </w:tcPr>
                <w:p w14:paraId="76CAFD6B" w14:textId="5DCFB4F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do podpisu wykonana z kartonu, na dokumenty w rozmiarze A4, pokryta z zewnątrz tworzywem skóropodobnym w kolorze do wyboru: czarny, granatowy, zielony lub bordowy (ilość poszczególnych kolorów do ustalenia na etapie realizacji zamówienia), z harmonijkowym grzbietem oraz 10 przegródkami, każda przegródka z otworem w środkowej części.</w:t>
                  </w:r>
                </w:p>
              </w:tc>
              <w:tc>
                <w:tcPr>
                  <w:tcW w:w="851" w:type="dxa"/>
                  <w:vAlign w:val="center"/>
                </w:tcPr>
                <w:p w14:paraId="6468FB70" w14:textId="045E36E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2A82E469" w14:textId="2D6E221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75</w:t>
                  </w:r>
                </w:p>
              </w:tc>
            </w:tr>
            <w:tr w:rsidR="00E5491C" w:rsidRPr="00E5491C" w14:paraId="01E3167A" w14:textId="77777777" w:rsidTr="00E5491C">
              <w:tc>
                <w:tcPr>
                  <w:tcW w:w="629" w:type="dxa"/>
                  <w:vAlign w:val="center"/>
                </w:tcPr>
                <w:p w14:paraId="4F44F751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51E1608" w14:textId="77777777" w:rsidR="00E5491C" w:rsidRPr="00E5491C" w:rsidRDefault="00E5491C" w:rsidP="00E549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Teczka na akta osobowe </w:t>
                  </w:r>
                </w:p>
                <w:p w14:paraId="23D0BE69" w14:textId="777777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</w:tcPr>
                <w:p w14:paraId="1A258FC6" w14:textId="1E4016A9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t>Teczka na dokumenty w rozmiarze A4, okładka PVC, grzbiet o szerokości min. 30 mm, z kieszonka na grzbiecie na etykietę opisową, teczka wyposażona w min. cztery wkładki oraz min. 4 sztuki wewnętrznych listew z zapięciami skoroszytowymi</w:t>
                  </w:r>
                  <w:r w:rsidRPr="00E5491C">
                    <w:rPr>
                      <w:rFonts w:ascii="Lato" w:hAnsi="Lato"/>
                      <w:color w:val="333333"/>
                      <w:shd w:val="clear" w:color="auto" w:fill="FFFFFF"/>
                    </w:rPr>
                    <w:t xml:space="preserve">, </w:t>
                  </w:r>
                  <w:r w:rsidRPr="00E5491C">
                    <w:rPr>
                      <w:rFonts w:cstheme="minorHAnsi"/>
                    </w:rPr>
                    <w:t>kolor teczki: niebieski lub granatowy.</w:t>
                  </w:r>
                </w:p>
              </w:tc>
              <w:tc>
                <w:tcPr>
                  <w:tcW w:w="851" w:type="dxa"/>
                  <w:vAlign w:val="center"/>
                </w:tcPr>
                <w:p w14:paraId="2E09594D" w14:textId="1BB21EA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7B3A58E" w14:textId="1B4E8433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200</w:t>
                  </w:r>
                </w:p>
              </w:tc>
            </w:tr>
            <w:tr w:rsidR="00E5491C" w:rsidRPr="00E5491C" w14:paraId="337E1B7B" w14:textId="77777777" w:rsidTr="00E5491C">
              <w:tc>
                <w:tcPr>
                  <w:tcW w:w="629" w:type="dxa"/>
                  <w:vAlign w:val="center"/>
                </w:tcPr>
                <w:p w14:paraId="7FE1EA4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E324D5A" w14:textId="6435986E" w:rsidR="00E5491C" w:rsidRPr="00E5491C" w:rsidRDefault="00E5491C" w:rsidP="00E549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 xml:space="preserve">Teczka na dokumentację pracowniczą </w:t>
                  </w:r>
                </w:p>
                <w:p w14:paraId="18E5D38F" w14:textId="777777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</w:tcPr>
                <w:p w14:paraId="43F1C1AE" w14:textId="5ACE51B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na dokumenty w rozmiarze A4 z zamknięciem strunowym lub na zamek błyskawiczny, wykonana z wodoodpornego przezroczystego lub półprzezroczystego materiału; z minimum dwoma przegródkami</w:t>
                  </w:r>
                </w:p>
              </w:tc>
              <w:tc>
                <w:tcPr>
                  <w:tcW w:w="851" w:type="dxa"/>
                  <w:vAlign w:val="center"/>
                </w:tcPr>
                <w:p w14:paraId="2CA01AE9" w14:textId="382168B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535294D" w14:textId="74BA234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700</w:t>
                  </w:r>
                </w:p>
              </w:tc>
            </w:tr>
            <w:tr w:rsidR="00E5491C" w:rsidRPr="00E5491C" w14:paraId="025CC6DB" w14:textId="77777777" w:rsidTr="00E5491C">
              <w:tc>
                <w:tcPr>
                  <w:tcW w:w="629" w:type="dxa"/>
                  <w:vAlign w:val="center"/>
                </w:tcPr>
                <w:p w14:paraId="07F1137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6850856" w14:textId="23E7E72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na gumkę</w:t>
                  </w:r>
                </w:p>
              </w:tc>
              <w:tc>
                <w:tcPr>
                  <w:tcW w:w="4961" w:type="dxa"/>
                </w:tcPr>
                <w:p w14:paraId="789D9CFC" w14:textId="129BC25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przeznaczona na dokumenty formatu A4; wykonana z jednolicie barwionego i lakierowanego kartonu; gramatura min. 280 g/m²; zamknięcie za pomocą gumki; wewnątrz trzy klapy zabezpieczające dokumenty przed wypadnięciem; kolor: minimum 4 kolory do wyboru do ustalenia przy zamówieniu (wybór spośród czarnego, czerwonego, niebieskiego, zielonego, żółtego)</w:t>
                  </w:r>
                </w:p>
              </w:tc>
              <w:tc>
                <w:tcPr>
                  <w:tcW w:w="851" w:type="dxa"/>
                  <w:vAlign w:val="center"/>
                </w:tcPr>
                <w:p w14:paraId="519C7644" w14:textId="7C7AA6F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7A71FF51" w14:textId="08654B0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200</w:t>
                  </w:r>
                </w:p>
              </w:tc>
            </w:tr>
            <w:tr w:rsidR="00E5491C" w:rsidRPr="00E5491C" w14:paraId="3C79327F" w14:textId="77777777" w:rsidTr="00E5491C">
              <w:tc>
                <w:tcPr>
                  <w:tcW w:w="629" w:type="dxa"/>
                  <w:vAlign w:val="center"/>
                </w:tcPr>
                <w:p w14:paraId="3C457FEC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0FAE1B1" w14:textId="77777777" w:rsidR="00E5491C" w:rsidRPr="00E5491C" w:rsidRDefault="00E5491C" w:rsidP="00E549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>Teczka z klipsem</w:t>
                  </w:r>
                </w:p>
                <w:p w14:paraId="51495BB3" w14:textId="777777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</w:tcPr>
                <w:p w14:paraId="064FC024" w14:textId="23B120F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Teczka zamykana z klipsem mieszcząca dokumenty w formacie A4, sprężysty metalowy mechanizm w górnej części teczki do utrzymania kartek papieru. Teczka powleczona folią PCV w kolorze czarnym lub granatowym, środek usztywniony tekturą</w:t>
                  </w:r>
                </w:p>
              </w:tc>
              <w:tc>
                <w:tcPr>
                  <w:tcW w:w="851" w:type="dxa"/>
                  <w:vAlign w:val="center"/>
                </w:tcPr>
                <w:p w14:paraId="3C8ADDF3" w14:textId="5D4A592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67187F2" w14:textId="084B1A91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5A231AD3" w14:textId="77777777" w:rsidTr="00E5491C">
              <w:tc>
                <w:tcPr>
                  <w:tcW w:w="629" w:type="dxa"/>
                  <w:vAlign w:val="center"/>
                </w:tcPr>
                <w:p w14:paraId="1092F4F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0CCCF31" w14:textId="4446E7A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Temperówka</w:t>
                  </w:r>
                </w:p>
              </w:tc>
              <w:tc>
                <w:tcPr>
                  <w:tcW w:w="4961" w:type="dxa"/>
                </w:tcPr>
                <w:p w14:paraId="7C3589BA" w14:textId="6F317CE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Temperówka do ołówków z ostrzem ze stali szlachetnej, wykonana z aluminium, z plastikowym pojemnikiem na odpady. </w:t>
                  </w:r>
                </w:p>
              </w:tc>
              <w:tc>
                <w:tcPr>
                  <w:tcW w:w="851" w:type="dxa"/>
                  <w:vAlign w:val="center"/>
                </w:tcPr>
                <w:p w14:paraId="2CF19963" w14:textId="5891B38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B962555" w14:textId="68A268B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2BC7B0AD" w14:textId="77777777" w:rsidTr="00E5491C">
              <w:tc>
                <w:tcPr>
                  <w:tcW w:w="629" w:type="dxa"/>
                  <w:vAlign w:val="center"/>
                </w:tcPr>
                <w:p w14:paraId="0FC8EE8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73EE77" w14:textId="3998004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Tusz do pieczątek czerwony </w:t>
                  </w:r>
                </w:p>
              </w:tc>
              <w:tc>
                <w:tcPr>
                  <w:tcW w:w="4961" w:type="dxa"/>
                </w:tcPr>
                <w:p w14:paraId="3C9005E6" w14:textId="1750A9A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Tusz do pieczątek automatycznych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fotopolimerowych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i kauczukowych, na bazie wody, kolor czerwony, pojemność buteleczki 30 ml (+/- 1 %).   </w:t>
                  </w:r>
                </w:p>
              </w:tc>
              <w:tc>
                <w:tcPr>
                  <w:tcW w:w="851" w:type="dxa"/>
                  <w:vAlign w:val="center"/>
                </w:tcPr>
                <w:p w14:paraId="7C3F2B02" w14:textId="0C88FBB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1E61DF7E" w14:textId="7E2CFD4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73B198D9" w14:textId="77777777" w:rsidTr="00E5491C">
              <w:tc>
                <w:tcPr>
                  <w:tcW w:w="629" w:type="dxa"/>
                  <w:vAlign w:val="center"/>
                </w:tcPr>
                <w:p w14:paraId="26D1B6C3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EFDABA5" w14:textId="77777777" w:rsidR="00E5491C" w:rsidRPr="00E5491C" w:rsidRDefault="00E5491C" w:rsidP="00E5491C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5491C">
                    <w:rPr>
                      <w:rFonts w:ascii="Calibri" w:hAnsi="Calibri" w:cs="Calibri"/>
                      <w:color w:val="000000"/>
                    </w:rPr>
                    <w:t>Tusz do pieczątek czarny</w:t>
                  </w:r>
                </w:p>
                <w:p w14:paraId="565D2F7B" w14:textId="777777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</w:tcPr>
                <w:p w14:paraId="4FF356F4" w14:textId="04AE8F6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Tusz do pieczątek automatycznych </w:t>
                  </w: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fotopolimerowych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i kauczukowych, na bazie wody, kolor czarny, pojemność buteleczki 30 ml (+/- 1 %).   </w:t>
                  </w:r>
                </w:p>
              </w:tc>
              <w:tc>
                <w:tcPr>
                  <w:tcW w:w="851" w:type="dxa"/>
                  <w:vAlign w:val="center"/>
                </w:tcPr>
                <w:p w14:paraId="455B9D3E" w14:textId="37C0B15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6AC1BC1" w14:textId="7661578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</w:t>
                  </w:r>
                </w:p>
              </w:tc>
            </w:tr>
            <w:tr w:rsidR="00E5491C" w:rsidRPr="00E5491C" w14:paraId="24B9DB0C" w14:textId="77777777" w:rsidTr="00E5491C">
              <w:trPr>
                <w:trHeight w:val="2341"/>
              </w:trPr>
              <w:tc>
                <w:tcPr>
                  <w:tcW w:w="629" w:type="dxa"/>
                  <w:vAlign w:val="center"/>
                </w:tcPr>
                <w:p w14:paraId="7F419F96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9426EB" w14:textId="0F6719CE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Zakładki indeksujące</w:t>
                  </w:r>
                </w:p>
              </w:tc>
              <w:tc>
                <w:tcPr>
                  <w:tcW w:w="4961" w:type="dxa"/>
                </w:tcPr>
                <w:p w14:paraId="35A5CEBA" w14:textId="0155A5D1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Zakładki indeksujące w kształcie strzałki skierowanej do miejsca podpisu, wykonane z kolorowej samoprzylepnej folii, nie pozostawiające śladów po odklejeniu, rozmiar min. 45 x 12 mm (długość / szerokość) opakowanie składające się z minimum 5  różnokolorowych bloczków po minimum 25 zakładek w każdym bloczku.</w:t>
                  </w:r>
                </w:p>
              </w:tc>
              <w:tc>
                <w:tcPr>
                  <w:tcW w:w="851" w:type="dxa"/>
                  <w:vAlign w:val="center"/>
                </w:tcPr>
                <w:p w14:paraId="34F888BE" w14:textId="4DC6FC5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DA2AC54" w14:textId="65CAB4DF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500</w:t>
                  </w:r>
                </w:p>
              </w:tc>
            </w:tr>
            <w:tr w:rsidR="00E5491C" w:rsidRPr="00E5491C" w14:paraId="1192A975" w14:textId="77777777" w:rsidTr="00E5491C">
              <w:trPr>
                <w:trHeight w:val="1113"/>
              </w:trPr>
              <w:tc>
                <w:tcPr>
                  <w:tcW w:w="629" w:type="dxa"/>
                  <w:vAlign w:val="center"/>
                </w:tcPr>
                <w:p w14:paraId="09152E9C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CA9C295" w14:textId="2C89C793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żółty</w:t>
                  </w:r>
                </w:p>
              </w:tc>
              <w:tc>
                <w:tcPr>
                  <w:tcW w:w="4961" w:type="dxa"/>
                </w:tcPr>
                <w:p w14:paraId="679A9289" w14:textId="3CBA0FD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ze ściętą końcówką, umożliwiającą kreślenie linii o szerokości od 1 do 5 mm, tusz nierozmazujący się, na bazie  wody w kolorze żółtym, </w:t>
                  </w:r>
                </w:p>
              </w:tc>
              <w:tc>
                <w:tcPr>
                  <w:tcW w:w="851" w:type="dxa"/>
                  <w:vAlign w:val="center"/>
                </w:tcPr>
                <w:p w14:paraId="2FF48BC1" w14:textId="48FEA936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53A239DD" w14:textId="6CAE4AFD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727728E0" w14:textId="77777777" w:rsidTr="00E5491C">
              <w:trPr>
                <w:trHeight w:val="1426"/>
              </w:trPr>
              <w:tc>
                <w:tcPr>
                  <w:tcW w:w="629" w:type="dxa"/>
                  <w:vAlign w:val="center"/>
                </w:tcPr>
                <w:p w14:paraId="427B9CA2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B34D65C" w14:textId="757FCBF6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pomarańczowy</w:t>
                  </w:r>
                </w:p>
              </w:tc>
              <w:tc>
                <w:tcPr>
                  <w:tcW w:w="4961" w:type="dxa"/>
                </w:tcPr>
                <w:p w14:paraId="5510434A" w14:textId="42C0868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ze ściętą końcówką, umożliwiającą kreślenie linii o szerokości od 1 do 5 mm, tusz nierozmazujący się, na bazie  wody w kolorze pomarańczowym,</w:t>
                  </w:r>
                </w:p>
              </w:tc>
              <w:tc>
                <w:tcPr>
                  <w:tcW w:w="851" w:type="dxa"/>
                  <w:vAlign w:val="center"/>
                </w:tcPr>
                <w:p w14:paraId="6BF24CBD" w14:textId="6EF644CE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4976ED37" w14:textId="78BA8985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6FA3DC61" w14:textId="77777777" w:rsidTr="00E5491C">
              <w:trPr>
                <w:trHeight w:val="1396"/>
              </w:trPr>
              <w:tc>
                <w:tcPr>
                  <w:tcW w:w="629" w:type="dxa"/>
                  <w:vAlign w:val="center"/>
                </w:tcPr>
                <w:p w14:paraId="606807A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1FB1359" w14:textId="273AA8BB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zielony</w:t>
                  </w:r>
                </w:p>
              </w:tc>
              <w:tc>
                <w:tcPr>
                  <w:tcW w:w="4961" w:type="dxa"/>
                </w:tcPr>
                <w:p w14:paraId="68220A35" w14:textId="1067D9B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ze ściętą końcówką, umożliwiającą kreślenie linii o szerokości od 1 do 5 mm, tusz nierozmazujący się, na bazie  wody w kolorze zielonym,</w:t>
                  </w:r>
                </w:p>
              </w:tc>
              <w:tc>
                <w:tcPr>
                  <w:tcW w:w="851" w:type="dxa"/>
                  <w:vAlign w:val="center"/>
                </w:tcPr>
                <w:p w14:paraId="7CEE7B07" w14:textId="7B1700E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63F2AB56" w14:textId="3C8AF1E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45745599" w14:textId="77777777" w:rsidTr="00E5491C">
              <w:tc>
                <w:tcPr>
                  <w:tcW w:w="629" w:type="dxa"/>
                  <w:vAlign w:val="center"/>
                </w:tcPr>
                <w:p w14:paraId="7C4A62C8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CBC8213" w14:textId="396E8C6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różowy</w:t>
                  </w:r>
                </w:p>
              </w:tc>
              <w:tc>
                <w:tcPr>
                  <w:tcW w:w="4961" w:type="dxa"/>
                </w:tcPr>
                <w:p w14:paraId="76D6F0A2" w14:textId="610DE7D8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Zakreślacz</w:t>
                  </w:r>
                  <w:proofErr w:type="spellEnd"/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 ze ściętą końcówką, umożliwiającą kreślenie linii o szerokości od 1 do 5 mm, tusz nierozmazujący się, na bazie  wody w kolorze różowym,</w:t>
                  </w:r>
                </w:p>
              </w:tc>
              <w:tc>
                <w:tcPr>
                  <w:tcW w:w="851" w:type="dxa"/>
                  <w:vAlign w:val="center"/>
                </w:tcPr>
                <w:p w14:paraId="2EDA7FF9" w14:textId="6D8436C9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F6C3685" w14:textId="0436BDC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150</w:t>
                  </w:r>
                </w:p>
              </w:tc>
            </w:tr>
            <w:tr w:rsidR="00E5491C" w:rsidRPr="00E5491C" w14:paraId="390FA004" w14:textId="77777777" w:rsidTr="00E5491C">
              <w:tc>
                <w:tcPr>
                  <w:tcW w:w="629" w:type="dxa"/>
                  <w:vAlign w:val="center"/>
                </w:tcPr>
                <w:p w14:paraId="1B049AC9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B2E072" w14:textId="431A24A0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Zszywacz</w:t>
                  </w:r>
                </w:p>
              </w:tc>
              <w:tc>
                <w:tcPr>
                  <w:tcW w:w="4961" w:type="dxa"/>
                </w:tcPr>
                <w:p w14:paraId="5B593D92" w14:textId="5CFBD89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Zszywacz ręczny biurowy do zszywek 24/6 umożliwiający zszycie jednorazowo min.  25 kartek.</w:t>
                  </w:r>
                </w:p>
              </w:tc>
              <w:tc>
                <w:tcPr>
                  <w:tcW w:w="851" w:type="dxa"/>
                  <w:vAlign w:val="center"/>
                </w:tcPr>
                <w:p w14:paraId="099BE0CF" w14:textId="44B17AE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C0C25B7" w14:textId="67C53D38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100</w:t>
                  </w:r>
                </w:p>
              </w:tc>
            </w:tr>
            <w:tr w:rsidR="00E5491C" w:rsidRPr="00E5491C" w14:paraId="12B31F38" w14:textId="77777777" w:rsidTr="00E5491C">
              <w:tc>
                <w:tcPr>
                  <w:tcW w:w="629" w:type="dxa"/>
                  <w:vAlign w:val="center"/>
                </w:tcPr>
                <w:p w14:paraId="277A9EAF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6266243" w14:textId="14CA81DC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Zszywacz mocny</w:t>
                  </w:r>
                </w:p>
              </w:tc>
              <w:tc>
                <w:tcPr>
                  <w:tcW w:w="4961" w:type="dxa"/>
                </w:tcPr>
                <w:p w14:paraId="29947125" w14:textId="37E499B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Zszywacz mocny biurowy do zszywek od 23/6 do 23/23, umożliwiający zszycie jednorazowo min.  210 kartek.</w:t>
                  </w:r>
                </w:p>
              </w:tc>
              <w:tc>
                <w:tcPr>
                  <w:tcW w:w="851" w:type="dxa"/>
                  <w:vAlign w:val="center"/>
                </w:tcPr>
                <w:p w14:paraId="3EC552E3" w14:textId="57E984D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3099C04" w14:textId="349A7FB4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20</w:t>
                  </w:r>
                </w:p>
              </w:tc>
            </w:tr>
            <w:tr w:rsidR="00E5491C" w:rsidRPr="00E5491C" w14:paraId="13A60629" w14:textId="77777777" w:rsidTr="00E5491C">
              <w:tc>
                <w:tcPr>
                  <w:tcW w:w="629" w:type="dxa"/>
                  <w:vAlign w:val="center"/>
                </w:tcPr>
                <w:p w14:paraId="7CC1720B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44113DF" w14:textId="2621F46F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Zszywki 23/10</w:t>
                  </w:r>
                </w:p>
              </w:tc>
              <w:tc>
                <w:tcPr>
                  <w:tcW w:w="4961" w:type="dxa"/>
                </w:tcPr>
                <w:p w14:paraId="6FA41FDC" w14:textId="7FAB0A35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Zszywki biurowe ocynkowane, rozmiar 23/10, do zszywania min. 70 kartek, 1000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06673090" w14:textId="5FB382D2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3FBEBEAF" w14:textId="04AE9DF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</w:t>
                  </w:r>
                </w:p>
              </w:tc>
            </w:tr>
            <w:tr w:rsidR="00E5491C" w:rsidRPr="00E5491C" w14:paraId="27EEBBE7" w14:textId="77777777" w:rsidTr="00E5491C">
              <w:tc>
                <w:tcPr>
                  <w:tcW w:w="629" w:type="dxa"/>
                  <w:vAlign w:val="center"/>
                </w:tcPr>
                <w:p w14:paraId="63470A6A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7677533" w14:textId="39EEC0E2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Zszywki 24/6</w:t>
                  </w:r>
                </w:p>
              </w:tc>
              <w:tc>
                <w:tcPr>
                  <w:tcW w:w="4961" w:type="dxa"/>
                </w:tcPr>
                <w:p w14:paraId="17080690" w14:textId="176A61C4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Zszywki biurowe miedziane, rozmiar 24/6, do zszywania min. 25 kartek, 1000 szt. w opakowaniu.</w:t>
                  </w:r>
                </w:p>
              </w:tc>
              <w:tc>
                <w:tcPr>
                  <w:tcW w:w="851" w:type="dxa"/>
                  <w:vAlign w:val="center"/>
                </w:tcPr>
                <w:p w14:paraId="29F07E68" w14:textId="67355080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opak.</w:t>
                  </w:r>
                </w:p>
              </w:tc>
              <w:tc>
                <w:tcPr>
                  <w:tcW w:w="1090" w:type="dxa"/>
                  <w:vAlign w:val="center"/>
                </w:tcPr>
                <w:p w14:paraId="0A2E2930" w14:textId="035E367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500</w:t>
                  </w:r>
                </w:p>
              </w:tc>
            </w:tr>
            <w:tr w:rsidR="00E5491C" w:rsidRPr="00E5491C" w14:paraId="0C9C8338" w14:textId="77777777" w:rsidTr="00E5491C">
              <w:tc>
                <w:tcPr>
                  <w:tcW w:w="629" w:type="dxa"/>
                  <w:vAlign w:val="center"/>
                </w:tcPr>
                <w:p w14:paraId="0CAB5FDE" w14:textId="77777777" w:rsidR="00E5491C" w:rsidRPr="00E5491C" w:rsidRDefault="00E5491C" w:rsidP="00E5491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ind w:left="-53" w:firstLine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5897E0C" w14:textId="505C1F4A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cstheme="minorHAnsi"/>
                      <w:color w:val="000000"/>
                    </w:rPr>
                    <w:t xml:space="preserve">Zwilżacz glicerynowy </w:t>
                  </w:r>
                </w:p>
              </w:tc>
              <w:tc>
                <w:tcPr>
                  <w:tcW w:w="4961" w:type="dxa"/>
                </w:tcPr>
                <w:p w14:paraId="79292C3A" w14:textId="77777777" w:rsidR="00E5491C" w:rsidRPr="00E5491C" w:rsidRDefault="00E5491C" w:rsidP="00E5491C">
                  <w:pPr>
                    <w:shd w:val="clear" w:color="auto" w:fill="FFFFFF"/>
                    <w:rPr>
                      <w:rFonts w:eastAsia="Times New Roman" w:cstheme="minorHAnsi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lang w:eastAsia="pl-PL"/>
                    </w:rPr>
                    <w:t xml:space="preserve">Zwilżacz glicerynowy ułatwiający rozdzielanie papieru, nie pozostawia tłustych plam na papierze, nietoksyczny - na bazie gliceryny kosmetycznej, </w:t>
                  </w:r>
                  <w:r w:rsidRPr="00E5491C">
                    <w:rPr>
                      <w:rFonts w:cstheme="minorHAnsi"/>
                      <w:shd w:val="clear" w:color="auto" w:fill="FFFFFF"/>
                    </w:rPr>
                    <w:t>pojemność: 20ml (+-1%)</w:t>
                  </w:r>
                </w:p>
                <w:p w14:paraId="26B56741" w14:textId="77777777" w:rsidR="00E5491C" w:rsidRPr="00E5491C" w:rsidRDefault="00E5491C" w:rsidP="00E5491C">
                  <w:pPr>
                    <w:spacing w:line="276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46FABD" w14:textId="7F025A4A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szt.</w:t>
                  </w:r>
                </w:p>
              </w:tc>
              <w:tc>
                <w:tcPr>
                  <w:tcW w:w="1090" w:type="dxa"/>
                  <w:vAlign w:val="center"/>
                </w:tcPr>
                <w:p w14:paraId="760DDB21" w14:textId="02E36137" w:rsidR="00E5491C" w:rsidRPr="00E5491C" w:rsidRDefault="00E5491C" w:rsidP="00E5491C">
                  <w:pPr>
                    <w:spacing w:line="276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5491C">
                    <w:rPr>
                      <w:rFonts w:eastAsia="Times New Roman" w:cstheme="minorHAnsi"/>
                      <w:color w:val="000000"/>
                      <w:lang w:eastAsia="pl-PL"/>
                    </w:rPr>
                    <w:t>30</w:t>
                  </w:r>
                </w:p>
              </w:tc>
            </w:tr>
          </w:tbl>
          <w:p w14:paraId="4D8FA48F" w14:textId="77777777" w:rsidR="00E5491C" w:rsidRDefault="00E5491C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2FC41D" w14:textId="77777777" w:rsidR="00E5491C" w:rsidRDefault="00E5491C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260997" w14:textId="77777777" w:rsidR="00E5491C" w:rsidRDefault="00E5491C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6EC11A" w14:textId="688FDC32" w:rsidR="00E5491C" w:rsidRPr="009E1740" w:rsidRDefault="00E5491C" w:rsidP="00E5491C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</w:tbl>
    <w:p w14:paraId="4481ECA9" w14:textId="77777777" w:rsidR="007C71B0" w:rsidRPr="004522EE" w:rsidRDefault="007C71B0" w:rsidP="004522EE">
      <w:pPr>
        <w:spacing w:line="276" w:lineRule="auto"/>
        <w:rPr>
          <w:rFonts w:cstheme="minorHAnsi"/>
          <w:sz w:val="24"/>
          <w:szCs w:val="24"/>
        </w:rPr>
      </w:pPr>
    </w:p>
    <w:sectPr w:rsidR="007C71B0" w:rsidRPr="004522EE" w:rsidSect="000976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0F8E" w14:textId="77777777" w:rsidR="00D76D8A" w:rsidRDefault="00D76D8A" w:rsidP="001F0A9C">
      <w:pPr>
        <w:spacing w:after="0" w:line="240" w:lineRule="auto"/>
      </w:pPr>
      <w:r>
        <w:separator/>
      </w:r>
    </w:p>
  </w:endnote>
  <w:endnote w:type="continuationSeparator" w:id="0">
    <w:p w14:paraId="6D1D5E39" w14:textId="77777777" w:rsidR="00D76D8A" w:rsidRDefault="00D76D8A" w:rsidP="001F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156040"/>
      <w:docPartObj>
        <w:docPartGallery w:val="Page Numbers (Bottom of Page)"/>
        <w:docPartUnique/>
      </w:docPartObj>
    </w:sdtPr>
    <w:sdtContent>
      <w:p w14:paraId="6FB2C0B0" w14:textId="39715101" w:rsidR="007B5170" w:rsidRDefault="007B51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45">
          <w:rPr>
            <w:noProof/>
          </w:rPr>
          <w:t>8</w:t>
        </w:r>
        <w:r>
          <w:fldChar w:fldCharType="end"/>
        </w:r>
      </w:p>
    </w:sdtContent>
  </w:sdt>
  <w:p w14:paraId="2001CA7F" w14:textId="77777777" w:rsidR="007B5170" w:rsidRDefault="007B5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5A47" w14:textId="77777777" w:rsidR="00D76D8A" w:rsidRDefault="00D76D8A" w:rsidP="001F0A9C">
      <w:pPr>
        <w:spacing w:after="0" w:line="240" w:lineRule="auto"/>
      </w:pPr>
      <w:r>
        <w:separator/>
      </w:r>
    </w:p>
  </w:footnote>
  <w:footnote w:type="continuationSeparator" w:id="0">
    <w:p w14:paraId="3E261ADB" w14:textId="77777777" w:rsidR="00D76D8A" w:rsidRDefault="00D76D8A" w:rsidP="001F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0A923" w14:textId="77777777" w:rsidR="00FF07A2" w:rsidRDefault="00FF07A2">
    <w:pPr>
      <w:pStyle w:val="Nagwek"/>
      <w:rPr>
        <w:lang w:val="x-none"/>
      </w:rPr>
    </w:pPr>
  </w:p>
  <w:p w14:paraId="038B9852" w14:textId="673AF281" w:rsidR="008A2ED1" w:rsidRDefault="008A2ED1">
    <w:pPr>
      <w:pStyle w:val="Nagwek"/>
      <w:rPr>
        <w:lang w:val="x-none"/>
      </w:rPr>
    </w:pPr>
  </w:p>
  <w:p w14:paraId="5FD1BE34" w14:textId="77777777" w:rsidR="008A2ED1" w:rsidRPr="001F0A9C" w:rsidRDefault="008A2ED1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30D3"/>
    <w:multiLevelType w:val="multilevel"/>
    <w:tmpl w:val="90F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81DFC"/>
    <w:multiLevelType w:val="multilevel"/>
    <w:tmpl w:val="2C8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059B5"/>
    <w:multiLevelType w:val="multilevel"/>
    <w:tmpl w:val="93F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43CE9"/>
    <w:multiLevelType w:val="multilevel"/>
    <w:tmpl w:val="CF8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093"/>
    <w:multiLevelType w:val="hybridMultilevel"/>
    <w:tmpl w:val="0E841880"/>
    <w:lvl w:ilvl="0" w:tplc="551EF5E6">
      <w:start w:val="1"/>
      <w:numFmt w:val="decimal"/>
      <w:lvlText w:val="%1)"/>
      <w:lvlJc w:val="left"/>
      <w:pPr>
        <w:ind w:left="1020" w:hanging="360"/>
      </w:pPr>
    </w:lvl>
    <w:lvl w:ilvl="1" w:tplc="0D0CED16">
      <w:start w:val="1"/>
      <w:numFmt w:val="decimal"/>
      <w:lvlText w:val="%2)"/>
      <w:lvlJc w:val="left"/>
      <w:pPr>
        <w:ind w:left="1020" w:hanging="360"/>
      </w:pPr>
    </w:lvl>
    <w:lvl w:ilvl="2" w:tplc="0632F02A">
      <w:start w:val="1"/>
      <w:numFmt w:val="decimal"/>
      <w:lvlText w:val="%3)"/>
      <w:lvlJc w:val="left"/>
      <w:pPr>
        <w:ind w:left="1020" w:hanging="360"/>
      </w:pPr>
    </w:lvl>
    <w:lvl w:ilvl="3" w:tplc="38104376">
      <w:start w:val="1"/>
      <w:numFmt w:val="decimal"/>
      <w:lvlText w:val="%4)"/>
      <w:lvlJc w:val="left"/>
      <w:pPr>
        <w:ind w:left="1020" w:hanging="360"/>
      </w:pPr>
    </w:lvl>
    <w:lvl w:ilvl="4" w:tplc="831A0CF2">
      <w:start w:val="1"/>
      <w:numFmt w:val="decimal"/>
      <w:lvlText w:val="%5)"/>
      <w:lvlJc w:val="left"/>
      <w:pPr>
        <w:ind w:left="1020" w:hanging="360"/>
      </w:pPr>
    </w:lvl>
    <w:lvl w:ilvl="5" w:tplc="EA7C4C88">
      <w:start w:val="1"/>
      <w:numFmt w:val="decimal"/>
      <w:lvlText w:val="%6)"/>
      <w:lvlJc w:val="left"/>
      <w:pPr>
        <w:ind w:left="1020" w:hanging="360"/>
      </w:pPr>
    </w:lvl>
    <w:lvl w:ilvl="6" w:tplc="94840184">
      <w:start w:val="1"/>
      <w:numFmt w:val="decimal"/>
      <w:lvlText w:val="%7)"/>
      <w:lvlJc w:val="left"/>
      <w:pPr>
        <w:ind w:left="1020" w:hanging="360"/>
      </w:pPr>
    </w:lvl>
    <w:lvl w:ilvl="7" w:tplc="94B2EE32">
      <w:start w:val="1"/>
      <w:numFmt w:val="decimal"/>
      <w:lvlText w:val="%8)"/>
      <w:lvlJc w:val="left"/>
      <w:pPr>
        <w:ind w:left="1020" w:hanging="360"/>
      </w:pPr>
    </w:lvl>
    <w:lvl w:ilvl="8" w:tplc="A5F888CA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581D276E"/>
    <w:multiLevelType w:val="hybridMultilevel"/>
    <w:tmpl w:val="BA7A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3F96"/>
    <w:multiLevelType w:val="multilevel"/>
    <w:tmpl w:val="236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A1F14"/>
    <w:multiLevelType w:val="multilevel"/>
    <w:tmpl w:val="DF5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C7974"/>
    <w:multiLevelType w:val="multilevel"/>
    <w:tmpl w:val="3CC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6690F"/>
    <w:multiLevelType w:val="multilevel"/>
    <w:tmpl w:val="517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54808">
    <w:abstractNumId w:val="8"/>
  </w:num>
  <w:num w:numId="2" w16cid:durableId="1030646682">
    <w:abstractNumId w:val="6"/>
  </w:num>
  <w:num w:numId="3" w16cid:durableId="1436483627">
    <w:abstractNumId w:val="7"/>
  </w:num>
  <w:num w:numId="4" w16cid:durableId="891356017">
    <w:abstractNumId w:val="1"/>
  </w:num>
  <w:num w:numId="5" w16cid:durableId="392656781">
    <w:abstractNumId w:val="2"/>
  </w:num>
  <w:num w:numId="6" w16cid:durableId="248586606">
    <w:abstractNumId w:val="9"/>
  </w:num>
  <w:num w:numId="7" w16cid:durableId="1090925505">
    <w:abstractNumId w:val="0"/>
  </w:num>
  <w:num w:numId="8" w16cid:durableId="132723833">
    <w:abstractNumId w:val="4"/>
  </w:num>
  <w:num w:numId="9" w16cid:durableId="1434395787">
    <w:abstractNumId w:val="3"/>
  </w:num>
  <w:num w:numId="10" w16cid:durableId="588540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F4"/>
    <w:rsid w:val="0000440A"/>
    <w:rsid w:val="000065F9"/>
    <w:rsid w:val="00011577"/>
    <w:rsid w:val="00037784"/>
    <w:rsid w:val="00046278"/>
    <w:rsid w:val="00055F75"/>
    <w:rsid w:val="00065A24"/>
    <w:rsid w:val="00081F91"/>
    <w:rsid w:val="00092168"/>
    <w:rsid w:val="000947E0"/>
    <w:rsid w:val="00095C67"/>
    <w:rsid w:val="000976A9"/>
    <w:rsid w:val="00097862"/>
    <w:rsid w:val="000A2BCF"/>
    <w:rsid w:val="000B40B1"/>
    <w:rsid w:val="000F416C"/>
    <w:rsid w:val="001166C1"/>
    <w:rsid w:val="00134036"/>
    <w:rsid w:val="00144FE1"/>
    <w:rsid w:val="001474B6"/>
    <w:rsid w:val="00164F33"/>
    <w:rsid w:val="00172078"/>
    <w:rsid w:val="001A7FE1"/>
    <w:rsid w:val="001F0A9C"/>
    <w:rsid w:val="00206EC6"/>
    <w:rsid w:val="0021339C"/>
    <w:rsid w:val="0021727D"/>
    <w:rsid w:val="00225E23"/>
    <w:rsid w:val="00256BFE"/>
    <w:rsid w:val="002634CD"/>
    <w:rsid w:val="00264D5A"/>
    <w:rsid w:val="00273031"/>
    <w:rsid w:val="00285E67"/>
    <w:rsid w:val="002B4FBE"/>
    <w:rsid w:val="002E58F4"/>
    <w:rsid w:val="002E6D13"/>
    <w:rsid w:val="002F54EB"/>
    <w:rsid w:val="00323F56"/>
    <w:rsid w:val="00324995"/>
    <w:rsid w:val="00337F6C"/>
    <w:rsid w:val="00340205"/>
    <w:rsid w:val="00353DEC"/>
    <w:rsid w:val="00357783"/>
    <w:rsid w:val="003975E9"/>
    <w:rsid w:val="003A5BA1"/>
    <w:rsid w:val="003F1AA4"/>
    <w:rsid w:val="004010CB"/>
    <w:rsid w:val="00437532"/>
    <w:rsid w:val="004522EE"/>
    <w:rsid w:val="004558E4"/>
    <w:rsid w:val="004666B6"/>
    <w:rsid w:val="0048694A"/>
    <w:rsid w:val="004B59FB"/>
    <w:rsid w:val="004C08AC"/>
    <w:rsid w:val="004C1468"/>
    <w:rsid w:val="004C1622"/>
    <w:rsid w:val="004E2C5E"/>
    <w:rsid w:val="004F7C11"/>
    <w:rsid w:val="005037D3"/>
    <w:rsid w:val="00527986"/>
    <w:rsid w:val="00551809"/>
    <w:rsid w:val="00577A65"/>
    <w:rsid w:val="005943B3"/>
    <w:rsid w:val="005D5206"/>
    <w:rsid w:val="005E656B"/>
    <w:rsid w:val="0060305D"/>
    <w:rsid w:val="00620362"/>
    <w:rsid w:val="00670A84"/>
    <w:rsid w:val="00671086"/>
    <w:rsid w:val="006B49FC"/>
    <w:rsid w:val="006B59FC"/>
    <w:rsid w:val="006B5DDC"/>
    <w:rsid w:val="006D13F8"/>
    <w:rsid w:val="006E2167"/>
    <w:rsid w:val="007062F4"/>
    <w:rsid w:val="00706DD3"/>
    <w:rsid w:val="0072171A"/>
    <w:rsid w:val="007244AC"/>
    <w:rsid w:val="00740CDE"/>
    <w:rsid w:val="007542B3"/>
    <w:rsid w:val="0077667A"/>
    <w:rsid w:val="00792820"/>
    <w:rsid w:val="007B0845"/>
    <w:rsid w:val="007B5170"/>
    <w:rsid w:val="007C71B0"/>
    <w:rsid w:val="007D5FB0"/>
    <w:rsid w:val="00800035"/>
    <w:rsid w:val="008A2ED1"/>
    <w:rsid w:val="008B1671"/>
    <w:rsid w:val="008B7952"/>
    <w:rsid w:val="008C67B7"/>
    <w:rsid w:val="008E05E3"/>
    <w:rsid w:val="008E11C5"/>
    <w:rsid w:val="008E6368"/>
    <w:rsid w:val="00903447"/>
    <w:rsid w:val="009066E1"/>
    <w:rsid w:val="00916B32"/>
    <w:rsid w:val="009219F6"/>
    <w:rsid w:val="009328B4"/>
    <w:rsid w:val="00941450"/>
    <w:rsid w:val="00951136"/>
    <w:rsid w:val="00957B31"/>
    <w:rsid w:val="00963E38"/>
    <w:rsid w:val="0097228E"/>
    <w:rsid w:val="009935DF"/>
    <w:rsid w:val="009A5B91"/>
    <w:rsid w:val="009C364A"/>
    <w:rsid w:val="009D10D3"/>
    <w:rsid w:val="009E0630"/>
    <w:rsid w:val="009E1740"/>
    <w:rsid w:val="009E1A61"/>
    <w:rsid w:val="009E71B1"/>
    <w:rsid w:val="009F7184"/>
    <w:rsid w:val="00A02AD7"/>
    <w:rsid w:val="00A14484"/>
    <w:rsid w:val="00A2436E"/>
    <w:rsid w:val="00A42AF3"/>
    <w:rsid w:val="00A50CC7"/>
    <w:rsid w:val="00A55810"/>
    <w:rsid w:val="00A671FC"/>
    <w:rsid w:val="00A846A3"/>
    <w:rsid w:val="00A84D39"/>
    <w:rsid w:val="00AD0000"/>
    <w:rsid w:val="00AE5877"/>
    <w:rsid w:val="00B119B1"/>
    <w:rsid w:val="00B305F7"/>
    <w:rsid w:val="00B31BDF"/>
    <w:rsid w:val="00B35459"/>
    <w:rsid w:val="00B45B48"/>
    <w:rsid w:val="00B66859"/>
    <w:rsid w:val="00B72B12"/>
    <w:rsid w:val="00BC2B34"/>
    <w:rsid w:val="00BC2DC2"/>
    <w:rsid w:val="00BE1615"/>
    <w:rsid w:val="00BE279C"/>
    <w:rsid w:val="00C1106C"/>
    <w:rsid w:val="00C26310"/>
    <w:rsid w:val="00C67432"/>
    <w:rsid w:val="00C81560"/>
    <w:rsid w:val="00C95174"/>
    <w:rsid w:val="00CB1815"/>
    <w:rsid w:val="00CC3FA6"/>
    <w:rsid w:val="00CE3B0A"/>
    <w:rsid w:val="00D00C04"/>
    <w:rsid w:val="00D16D9A"/>
    <w:rsid w:val="00D22BC5"/>
    <w:rsid w:val="00D47034"/>
    <w:rsid w:val="00D62C5B"/>
    <w:rsid w:val="00D76D8A"/>
    <w:rsid w:val="00D85512"/>
    <w:rsid w:val="00DA5654"/>
    <w:rsid w:val="00DC293B"/>
    <w:rsid w:val="00DE43B7"/>
    <w:rsid w:val="00DF4C8B"/>
    <w:rsid w:val="00E17EA6"/>
    <w:rsid w:val="00E244E3"/>
    <w:rsid w:val="00E41169"/>
    <w:rsid w:val="00E477BC"/>
    <w:rsid w:val="00E5491C"/>
    <w:rsid w:val="00E54DA4"/>
    <w:rsid w:val="00E565D7"/>
    <w:rsid w:val="00E66042"/>
    <w:rsid w:val="00E6726D"/>
    <w:rsid w:val="00E77C90"/>
    <w:rsid w:val="00E83F55"/>
    <w:rsid w:val="00ED1640"/>
    <w:rsid w:val="00ED21C2"/>
    <w:rsid w:val="00EF117F"/>
    <w:rsid w:val="00F02621"/>
    <w:rsid w:val="00F26925"/>
    <w:rsid w:val="00F4128C"/>
    <w:rsid w:val="00F5301F"/>
    <w:rsid w:val="00F97FD2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3F3D"/>
  <w15:chartTrackingRefBased/>
  <w15:docId w15:val="{4822783F-D5CC-4F2E-9771-3FB987AF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A9C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A9C"/>
  </w:style>
  <w:style w:type="paragraph" w:styleId="Stopka">
    <w:name w:val="footer"/>
    <w:basedOn w:val="Normalny"/>
    <w:link w:val="StopkaZnak"/>
    <w:uiPriority w:val="99"/>
    <w:unhideWhenUsed/>
    <w:rsid w:val="001F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A9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A9C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7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7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7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9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11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16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E0630"/>
    <w:pPr>
      <w:ind w:left="720"/>
      <w:contextualSpacing/>
    </w:pPr>
  </w:style>
  <w:style w:type="paragraph" w:styleId="Poprawka">
    <w:name w:val="Revision"/>
    <w:hidden/>
    <w:uiPriority w:val="99"/>
    <w:semiHidden/>
    <w:rsid w:val="00144FE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5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3DEC"/>
    <w:rPr>
      <w:b/>
      <w:bCs/>
    </w:rPr>
  </w:style>
  <w:style w:type="table" w:styleId="Tabela-Siatka">
    <w:name w:val="Table Grid"/>
    <w:basedOn w:val="Standardowy"/>
    <w:uiPriority w:val="39"/>
    <w:rsid w:val="00E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7B49-351C-4673-AEC3-AA03C199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2872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Skórzewska</dc:creator>
  <cp:keywords/>
  <dc:description/>
  <cp:lastModifiedBy>Karolina Brożyńska - Wlazły</cp:lastModifiedBy>
  <cp:revision>3</cp:revision>
  <cp:lastPrinted>2023-04-20T10:47:00Z</cp:lastPrinted>
  <dcterms:created xsi:type="dcterms:W3CDTF">2024-05-16T06:39:00Z</dcterms:created>
  <dcterms:modified xsi:type="dcterms:W3CDTF">2024-05-16T06:42:00Z</dcterms:modified>
</cp:coreProperties>
</file>