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5B18DA6B" w:rsidR="008C7D94" w:rsidRPr="00A16457" w:rsidRDefault="00F9139A">
      <w:pPr>
        <w:pStyle w:val="Standard"/>
        <w:rPr>
          <w:rFonts w:ascii="Arial" w:hAnsi="Arial" w:cs="Arial"/>
          <w:sz w:val="20"/>
          <w:szCs w:val="20"/>
          <w:shd w:val="clear" w:color="auto" w:fill="FFFFFF"/>
        </w:rPr>
      </w:pPr>
      <w:r>
        <w:rPr>
          <w:rFonts w:ascii="Arial" w:hAnsi="Arial" w:cs="Arial"/>
          <w:sz w:val="20"/>
          <w:szCs w:val="20"/>
          <w:shd w:val="clear" w:color="auto" w:fill="FFFFFF"/>
        </w:rPr>
        <w:t>30</w:t>
      </w:r>
      <w:r w:rsidR="00491899" w:rsidRPr="00A16457">
        <w:rPr>
          <w:rFonts w:ascii="Arial" w:hAnsi="Arial" w:cs="Arial"/>
          <w:sz w:val="20"/>
          <w:szCs w:val="20"/>
          <w:shd w:val="clear" w:color="auto" w:fill="FFFFFF"/>
        </w:rPr>
        <w:t>/202</w:t>
      </w:r>
      <w:r w:rsidR="00532FA3">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4EF455DC"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017F4F">
        <w:rPr>
          <w:rFonts w:ascii="Arial" w:hAnsi="Arial" w:cs="Arial"/>
          <w:sz w:val="20"/>
          <w:szCs w:val="20"/>
        </w:rPr>
        <w:t>30</w:t>
      </w:r>
      <w:r w:rsidRPr="00A16457">
        <w:rPr>
          <w:rFonts w:ascii="Arial" w:hAnsi="Arial" w:cs="Arial"/>
          <w:sz w:val="20"/>
          <w:szCs w:val="20"/>
        </w:rPr>
        <w:t>/202</w:t>
      </w:r>
      <w:r w:rsidR="00FF6426">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74BEFDD6" w14:textId="71F7DC3D" w:rsidR="00164BB5" w:rsidRDefault="00164BB5" w:rsidP="00655242">
      <w:pPr>
        <w:adjustRightInd w:val="0"/>
        <w:jc w:val="both"/>
        <w:rPr>
          <w:rFonts w:ascii="Arial" w:hAnsi="Arial" w:cs="Arial"/>
          <w:b/>
          <w:bCs/>
          <w:sz w:val="20"/>
          <w:szCs w:val="20"/>
        </w:rPr>
      </w:pPr>
      <w:bookmarkStart w:id="0" w:name="_Hlk154647829"/>
      <w:r w:rsidRPr="00164BB5">
        <w:rPr>
          <w:rFonts w:ascii="Arial" w:hAnsi="Arial" w:cs="Arial"/>
          <w:b/>
          <w:bCs/>
          <w:sz w:val="20"/>
          <w:szCs w:val="20"/>
        </w:rPr>
        <w:t>U</w:t>
      </w:r>
      <w:r>
        <w:rPr>
          <w:rFonts w:ascii="Arial" w:hAnsi="Arial" w:cs="Arial"/>
          <w:b/>
          <w:bCs/>
          <w:sz w:val="20"/>
          <w:szCs w:val="20"/>
        </w:rPr>
        <w:t>sługi serwisowania</w:t>
      </w:r>
      <w:r w:rsidRPr="00164BB5">
        <w:rPr>
          <w:rFonts w:ascii="Arial" w:hAnsi="Arial" w:cs="Arial"/>
          <w:b/>
          <w:bCs/>
          <w:sz w:val="20"/>
          <w:szCs w:val="20"/>
        </w:rPr>
        <w:t xml:space="preserve">, </w:t>
      </w:r>
      <w:r>
        <w:rPr>
          <w:rFonts w:ascii="Arial" w:hAnsi="Arial" w:cs="Arial"/>
          <w:b/>
          <w:bCs/>
          <w:sz w:val="20"/>
          <w:szCs w:val="20"/>
        </w:rPr>
        <w:t>przegladów</w:t>
      </w:r>
      <w:r w:rsidRPr="00164BB5">
        <w:rPr>
          <w:rFonts w:ascii="Arial" w:hAnsi="Arial" w:cs="Arial"/>
          <w:b/>
          <w:bCs/>
          <w:sz w:val="20"/>
          <w:szCs w:val="20"/>
        </w:rPr>
        <w:t xml:space="preserve"> </w:t>
      </w:r>
      <w:r>
        <w:rPr>
          <w:rFonts w:ascii="Arial" w:hAnsi="Arial" w:cs="Arial"/>
          <w:b/>
          <w:bCs/>
          <w:sz w:val="20"/>
          <w:szCs w:val="20"/>
        </w:rPr>
        <w:t>i</w:t>
      </w:r>
      <w:r w:rsidRPr="00164BB5">
        <w:rPr>
          <w:rFonts w:ascii="Arial" w:hAnsi="Arial" w:cs="Arial"/>
          <w:b/>
          <w:bCs/>
          <w:sz w:val="20"/>
          <w:szCs w:val="20"/>
        </w:rPr>
        <w:t xml:space="preserve"> </w:t>
      </w:r>
      <w:r>
        <w:rPr>
          <w:rFonts w:ascii="Arial" w:hAnsi="Arial" w:cs="Arial"/>
          <w:b/>
          <w:bCs/>
          <w:sz w:val="20"/>
          <w:szCs w:val="20"/>
        </w:rPr>
        <w:t>napraw</w:t>
      </w:r>
      <w:r w:rsidRPr="00164BB5">
        <w:rPr>
          <w:rFonts w:ascii="Arial" w:hAnsi="Arial" w:cs="Arial"/>
          <w:b/>
          <w:bCs/>
          <w:sz w:val="20"/>
          <w:szCs w:val="20"/>
        </w:rPr>
        <w:t xml:space="preserve">  </w:t>
      </w:r>
      <w:r>
        <w:rPr>
          <w:rFonts w:ascii="Arial" w:hAnsi="Arial" w:cs="Arial"/>
          <w:b/>
          <w:bCs/>
          <w:sz w:val="20"/>
          <w:szCs w:val="20"/>
        </w:rPr>
        <w:t>tomografu</w:t>
      </w:r>
      <w:r w:rsidRPr="00164BB5">
        <w:rPr>
          <w:rFonts w:ascii="Arial" w:hAnsi="Arial" w:cs="Arial"/>
          <w:b/>
          <w:bCs/>
          <w:sz w:val="20"/>
          <w:szCs w:val="20"/>
        </w:rPr>
        <w:t xml:space="preserve"> </w:t>
      </w:r>
      <w:r>
        <w:rPr>
          <w:rFonts w:ascii="Arial" w:hAnsi="Arial" w:cs="Arial"/>
          <w:b/>
          <w:bCs/>
          <w:sz w:val="20"/>
          <w:szCs w:val="20"/>
        </w:rPr>
        <w:t xml:space="preserve">komputerowego </w:t>
      </w:r>
      <w:r w:rsidRPr="00164BB5">
        <w:rPr>
          <w:rFonts w:ascii="Arial" w:hAnsi="Arial" w:cs="Arial"/>
          <w:b/>
          <w:bCs/>
          <w:sz w:val="20"/>
          <w:szCs w:val="20"/>
        </w:rPr>
        <w:t xml:space="preserve">firmy United Imaging  Healthcare uCT530 wraz ze stacją opisową uWS-CT </w:t>
      </w:r>
      <w:r>
        <w:rPr>
          <w:rFonts w:ascii="Arial" w:hAnsi="Arial" w:cs="Arial"/>
          <w:b/>
          <w:bCs/>
          <w:sz w:val="20"/>
          <w:szCs w:val="20"/>
        </w:rPr>
        <w:t>.</w:t>
      </w:r>
    </w:p>
    <w:bookmarkEnd w:id="0"/>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695E2975" w:rsidR="008C7D94" w:rsidRPr="00FC1C10" w:rsidRDefault="00EE263E" w:rsidP="00FC1C10">
      <w:pPr>
        <w:pStyle w:val="Default"/>
        <w:ind w:left="709"/>
        <w:rPr>
          <w:rFonts w:ascii="Arial" w:eastAsiaTheme="minorEastAsia" w:hAnsi="Arial" w:cs="Arial"/>
          <w:sz w:val="24"/>
          <w:szCs w:val="24"/>
          <w:lang w:val="pl-PL" w:eastAsia="zh-CN" w:bidi="ar-SA"/>
        </w:rPr>
      </w:pPr>
      <w:r w:rsidRPr="00FC1C10">
        <w:rPr>
          <w:rFonts w:ascii="Arial" w:hAnsi="Arial" w:cs="Arial"/>
          <w:sz w:val="20"/>
          <w:szCs w:val="20"/>
          <w:shd w:val="clear" w:color="auto" w:fill="FFFFFF"/>
        </w:rPr>
        <w:lastRenderedPageBreak/>
        <w:t xml:space="preserve">Zamawiający </w:t>
      </w:r>
      <w:r w:rsidR="001B79D5" w:rsidRPr="00FC1C10">
        <w:rPr>
          <w:rFonts w:ascii="Arial" w:hAnsi="Arial" w:cs="Arial"/>
          <w:sz w:val="20"/>
          <w:szCs w:val="20"/>
          <w:shd w:val="clear" w:color="auto" w:fill="FFFFFF"/>
        </w:rPr>
        <w:t xml:space="preserve">nie </w:t>
      </w:r>
      <w:r w:rsidRPr="00FC1C10">
        <w:rPr>
          <w:rFonts w:ascii="Arial" w:hAnsi="Arial" w:cs="Arial"/>
          <w:sz w:val="20"/>
          <w:szCs w:val="20"/>
          <w:shd w:val="clear" w:color="auto" w:fill="FFFFFF"/>
        </w:rPr>
        <w:t>dopuszcza możliwoś</w:t>
      </w:r>
      <w:r w:rsidR="00FC1C10">
        <w:rPr>
          <w:rFonts w:ascii="Arial" w:hAnsi="Arial" w:cs="Arial"/>
          <w:sz w:val="20"/>
          <w:szCs w:val="20"/>
          <w:shd w:val="clear" w:color="auto" w:fill="FFFFFF"/>
        </w:rPr>
        <w:t>ci</w:t>
      </w:r>
      <w:r w:rsidRPr="00FC1C10">
        <w:rPr>
          <w:rFonts w:ascii="Arial" w:hAnsi="Arial" w:cs="Arial"/>
          <w:sz w:val="20"/>
          <w:szCs w:val="20"/>
          <w:shd w:val="clear" w:color="auto" w:fill="FFFFFF"/>
        </w:rPr>
        <w:t xml:space="preserve"> składania ofert częściowych</w:t>
      </w:r>
      <w:r w:rsidR="00193942" w:rsidRPr="00FC1C10">
        <w:rPr>
          <w:rFonts w:ascii="Arial" w:hAnsi="Arial" w:cs="Arial"/>
          <w:sz w:val="20"/>
          <w:szCs w:val="20"/>
          <w:shd w:val="clear" w:color="auto" w:fill="FFFFFF"/>
        </w:rPr>
        <w:t xml:space="preserve"> </w:t>
      </w:r>
      <w:r w:rsidR="00FC1C10" w:rsidRPr="00FC1C10">
        <w:rPr>
          <w:rFonts w:ascii="Arial" w:hAnsi="Arial" w:cs="Arial"/>
          <w:sz w:val="20"/>
          <w:szCs w:val="20"/>
          <w:lang w:bidi="ar-SA"/>
        </w:rPr>
        <w:t xml:space="preserve"> z uwagi na fakt, że przedmiotem zamówienia jest określony rodzaj usługi, o szczególnym charakterze, związany z serwisem urządzenia medycznego, a podział na części zagrażałby właściwemu wykonaniu zamówienia, z uwagi na potrzebę skoordynowania działań różnych wykonawców realizujących poszczególne części zamówienia w tym samym czasie, co spowodowałoby po pierwsze nadmierne trudności oraz wzrost kosztów po stronie szpitala - tak organizacyjnych, jak i finansowych, a po drugie brak możliwości właściwej koordynacji działań kilku wykonawców, co rodzi poważną groźbę nieprawidłowej realizacji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szczególności w efekcie przeprowadzenia niniejszego postępowania oczekuje się otrzymania jednej kompleksowej usługi zapewniającej utrzymanie w sprawności (w ruchu) na zakładanym poziomie dostępności, tomografu komputerowego wraz ze stacją opisową. Podział przedmiotowego postępowania na części mógłby skutkować sporami kompetencyjnymi w zakresie odpowiedzialności Wykonawców poszczególnych części zamówienia, w sytuacjach gdy konkretne działanie wymagałoby koordynacji działań dwóch Wykonawców, a w konsekwencji opóźnienia w usuwaniu ewentualnych usterek, co stwarza nadmierne trudności tak po stronie Wykonawców, jak i Zamawiającego</w:t>
      </w:r>
      <w:r w:rsidR="00FC1C10">
        <w:rPr>
          <w:rFonts w:ascii="Arial" w:hAnsi="Arial" w:cs="Arial"/>
          <w:sz w:val="20"/>
          <w:szCs w:val="20"/>
          <w:lang w:bidi="ar-SA"/>
        </w:rPr>
        <w:t xml:space="preserve">. </w:t>
      </w:r>
      <w:r w:rsidR="00FC1C10" w:rsidRPr="00FC1C10">
        <w:rPr>
          <w:rFonts w:ascii="Arial" w:hAnsi="Arial" w:cs="Arial"/>
          <w:sz w:val="20"/>
          <w:szCs w:val="20"/>
          <w:lang w:bidi="ar-SA"/>
        </w:rPr>
        <w:t xml:space="preserve">W zakresie zapewnienia spójności organizacyjnej dla Zamawiającego realizacja całego przedmiotu zamówienia przez jednego Wykonawcę w jednoznaczny sposób definiuje odpowiedzialność z tytułu zapewnienia ciągłości dostępności eksploatowanych urządzeń, a także umożliwia skuteczne egzekwowanie i kontrolę nad realizacja zamówienia. Zawarcie umowy z jednym Wykonawcą, a tym samym brak konieczności koordynowania współpracy pomiędzy różnymi Wykonawcami jest dla Zamawiającego istotne również ze względu na niższe koszy pośrednie, związane z nadzorowaniem realizacji zamówienia, szczególnie w sytuacji możliwej ponownej eskalacji epidemii wirusa Covid-19. </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lastRenderedPageBreak/>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D3D5E35" w14:textId="51CDFF81" w:rsidR="00F84F1F"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r w:rsidR="00642FF0">
        <w:rPr>
          <w:rFonts w:ascii="Arial" w:hAnsi="Arial" w:cs="Arial"/>
          <w:sz w:val="20"/>
          <w:szCs w:val="20"/>
        </w:rPr>
        <w:t xml:space="preserve"> </w:t>
      </w:r>
      <w:r w:rsidR="00642FF0" w:rsidRPr="00642FF0">
        <w:rPr>
          <w:rFonts w:ascii="Arial" w:hAnsi="Arial" w:cs="Arial"/>
          <w:sz w:val="20"/>
          <w:szCs w:val="20"/>
        </w:rPr>
        <w:t xml:space="preserve">Usługi serwisowania, przegladów i napraw  tomografu komputerowego firmy United Imaging  Healthcare uCT530 wraz ze stacją opisową uWS-CT </w:t>
      </w:r>
      <w:r w:rsidR="00F84F1F">
        <w:rPr>
          <w:rFonts w:ascii="Arial" w:hAnsi="Arial" w:cs="Arial"/>
          <w:sz w:val="20"/>
          <w:szCs w:val="20"/>
        </w:rPr>
        <w:t>zgodnie z SWZ i projektem umowy.</w:t>
      </w:r>
    </w:p>
    <w:p w14:paraId="2A92A4E9" w14:textId="5089B715" w:rsidR="00193942" w:rsidRPr="00DD58D5" w:rsidRDefault="00FC1C10" w:rsidP="00193942">
      <w:pPr>
        <w:rPr>
          <w:rFonts w:ascii="Arial" w:hAnsi="Arial" w:cs="Arial"/>
          <w:b/>
          <w:sz w:val="20"/>
          <w:szCs w:val="20"/>
        </w:rPr>
      </w:pPr>
      <w:r>
        <w:rPr>
          <w:rFonts w:ascii="Arial" w:hAnsi="Arial" w:cs="Arial"/>
          <w:sz w:val="20"/>
          <w:szCs w:val="20"/>
        </w:rPr>
        <w:t>U</w:t>
      </w:r>
      <w:r w:rsidR="00193942" w:rsidRPr="00DD58D5">
        <w:rPr>
          <w:rFonts w:ascii="Arial" w:hAnsi="Arial" w:cs="Arial"/>
          <w:sz w:val="20"/>
          <w:szCs w:val="20"/>
        </w:rPr>
        <w:t xml:space="preserve">waga: oferowany asortyment odpowiadać musi warunkom określonym w dokumentach dopuszczających go do obrotu zgodnie z obowiązującymi przepisami </w:t>
      </w:r>
      <w:r w:rsidR="00193942">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03F5EDCB"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FC1C10">
        <w:rPr>
          <w:rFonts w:ascii="Arial" w:hAnsi="Arial" w:cs="Arial"/>
          <w:b/>
          <w:bCs/>
          <w:color w:val="000000"/>
          <w:sz w:val="20"/>
          <w:szCs w:val="20"/>
          <w:shd w:val="clear" w:color="auto" w:fill="FFFFFF"/>
        </w:rPr>
        <w:t>36</w:t>
      </w:r>
      <w:r w:rsidR="00F84F1F">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lastRenderedPageBreak/>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47DC75C"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2. Wykonawca podlega wykluczeniu z postępowania, jeżeli zachodzi którakolwiek z okoliczności:</w:t>
      </w:r>
    </w:p>
    <w:p w14:paraId="485604BD"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lastRenderedPageBreak/>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2700AB37"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b) wskazanych w art. 5k rozporządzenia Rady (UE) nr 833/2014 z dnia 31 lipca 2014 r.</w:t>
      </w:r>
    </w:p>
    <w:p w14:paraId="02677964" w14:textId="37B52B19" w:rsidR="00532FA3" w:rsidRDefault="00532FA3" w:rsidP="00532FA3">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4</w:t>
      </w:r>
      <w:r w:rsidRPr="00532FA3">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4DDE5D9B"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Oświadczeni</w:t>
      </w:r>
      <w:r w:rsidR="00532FA3">
        <w:rPr>
          <w:rFonts w:ascii="Arial" w:eastAsia="Times New Roman" w:hAnsi="Arial" w:cs="Arial"/>
          <w:sz w:val="20"/>
          <w:szCs w:val="20"/>
          <w:shd w:val="clear" w:color="auto" w:fill="FFFFFF"/>
        </w:rPr>
        <w:t>a</w:t>
      </w:r>
      <w:r w:rsidRPr="00A16457">
        <w:rPr>
          <w:rFonts w:ascii="Arial" w:eastAsia="Times New Roman" w:hAnsi="Arial" w:cs="Arial"/>
          <w:sz w:val="20"/>
          <w:szCs w:val="20"/>
          <w:shd w:val="clear" w:color="auto" w:fill="FFFFFF"/>
        </w:rPr>
        <w:t xml:space="preserve"> Wykonawcy o braku podstaw wykluczenia – </w:t>
      </w:r>
      <w:r w:rsidRPr="00893105">
        <w:rPr>
          <w:rFonts w:ascii="Arial" w:eastAsia="TimesNewRomanPS-BoldMT" w:hAnsi="Arial" w:cs="Arial"/>
          <w:color w:val="000000"/>
          <w:sz w:val="20"/>
          <w:szCs w:val="20"/>
          <w:shd w:val="clear" w:color="auto" w:fill="FFFFFF"/>
        </w:rPr>
        <w:t>Załącznik nr 2</w:t>
      </w:r>
      <w:r w:rsidR="00532FA3" w:rsidRPr="00532FA3">
        <w:rPr>
          <w:bCs/>
        </w:rPr>
        <w:t xml:space="preserve"> </w:t>
      </w:r>
      <w:r w:rsidR="00532FA3" w:rsidRPr="00532FA3">
        <w:rPr>
          <w:rFonts w:ascii="Arial" w:eastAsia="Times New Roman" w:hAnsi="Arial" w:cs="Arial"/>
          <w:bCs/>
          <w:sz w:val="20"/>
          <w:szCs w:val="20"/>
          <w:shd w:val="clear" w:color="auto" w:fill="FFFFFF"/>
        </w:rPr>
        <w:t>oraz 2a</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76499B42" w14:textId="73A53A28" w:rsidR="000349A4" w:rsidRPr="002D5A49" w:rsidRDefault="000349A4" w:rsidP="000349A4">
      <w:pPr>
        <w:widowControl w:val="0"/>
        <w:ind w:left="709"/>
        <w:jc w:val="both"/>
        <w:rPr>
          <w:rFonts w:ascii="Arial" w:hAnsi="Arial" w:cs="Arial"/>
          <w:i/>
          <w:iCs/>
          <w:sz w:val="20"/>
          <w:szCs w:val="20"/>
        </w:rPr>
      </w:pPr>
      <w:r>
        <w:rPr>
          <w:rFonts w:ascii="Arial" w:eastAsia="Times New Roman" w:hAnsi="Arial" w:cs="Arial"/>
          <w:color w:val="000000"/>
          <w:sz w:val="20"/>
          <w:szCs w:val="20"/>
          <w:shd w:val="clear" w:color="auto" w:fill="FFFFFF"/>
        </w:rPr>
        <w:t xml:space="preserve">6) </w:t>
      </w:r>
      <w:r w:rsidR="00122743" w:rsidRPr="00122743">
        <w:rPr>
          <w:rFonts w:ascii="Arial" w:eastAsia="Times New Roman" w:hAnsi="Arial" w:cs="Arial"/>
          <w:color w:val="000000"/>
          <w:sz w:val="20"/>
          <w:szCs w:val="20"/>
          <w:shd w:val="clear" w:color="auto" w:fill="FFFFFF"/>
        </w:rPr>
        <w:t xml:space="preserve">dokument/dokumenty potwierdzające posiadanie przez </w:t>
      </w:r>
      <w:r w:rsidR="00216A74">
        <w:rPr>
          <w:rFonts w:ascii="Arial" w:eastAsia="Times New Roman" w:hAnsi="Arial" w:cs="Arial"/>
          <w:color w:val="000000"/>
          <w:sz w:val="20"/>
          <w:szCs w:val="20"/>
          <w:shd w:val="clear" w:color="auto" w:fill="FFFFFF"/>
        </w:rPr>
        <w:t xml:space="preserve">Wykonawcę </w:t>
      </w:r>
      <w:r w:rsidR="00122743" w:rsidRPr="00122743">
        <w:rPr>
          <w:rFonts w:ascii="Arial" w:eastAsia="Times New Roman" w:hAnsi="Arial" w:cs="Arial"/>
          <w:color w:val="000000"/>
          <w:sz w:val="20"/>
          <w:szCs w:val="20"/>
          <w:shd w:val="clear" w:color="auto" w:fill="FFFFFF"/>
        </w:rPr>
        <w:t xml:space="preserve">autoryzacji producenta urządzeń medycznych </w:t>
      </w:r>
      <w:r w:rsidR="00122743">
        <w:rPr>
          <w:rFonts w:ascii="Arial" w:eastAsia="Times New Roman" w:hAnsi="Arial" w:cs="Arial"/>
          <w:color w:val="000000"/>
          <w:sz w:val="20"/>
          <w:szCs w:val="20"/>
          <w:shd w:val="clear" w:color="auto" w:fill="FFFFFF"/>
        </w:rPr>
        <w:t xml:space="preserve">( tomograf komputerowy </w:t>
      </w:r>
      <w:r w:rsidR="00216A74">
        <w:rPr>
          <w:rFonts w:ascii="Arial" w:eastAsia="Times New Roman" w:hAnsi="Arial" w:cs="Arial"/>
          <w:color w:val="000000"/>
          <w:sz w:val="20"/>
          <w:szCs w:val="20"/>
          <w:shd w:val="clear" w:color="auto" w:fill="FFFFFF"/>
        </w:rPr>
        <w:t xml:space="preserve">z wyposażeniem, stacja graficzna z wyposażeniem) </w:t>
      </w:r>
      <w:r w:rsidR="00122743" w:rsidRPr="00122743">
        <w:rPr>
          <w:rFonts w:ascii="Arial" w:eastAsia="Times New Roman" w:hAnsi="Arial" w:cs="Arial"/>
          <w:color w:val="000000"/>
          <w:sz w:val="20"/>
          <w:szCs w:val="20"/>
          <w:shd w:val="clear" w:color="auto" w:fill="FFFFFF"/>
        </w:rPr>
        <w:t>na wykonywanie przez niego usług serwisowych w podanym zakresie</w:t>
      </w:r>
      <w:r w:rsidR="002D5A49">
        <w:rPr>
          <w:rFonts w:ascii="Arial" w:eastAsia="Times New Roman" w:hAnsi="Arial" w:cs="Arial"/>
          <w:color w:val="000000"/>
          <w:sz w:val="20"/>
          <w:szCs w:val="20"/>
          <w:shd w:val="clear" w:color="auto" w:fill="FFFFFF"/>
        </w:rPr>
        <w:t xml:space="preserve"> /</w:t>
      </w:r>
      <w:r w:rsidR="002D5A49" w:rsidRPr="002D5A49">
        <w:rPr>
          <w:rFonts w:ascii="Arial" w:eastAsia="Times New Roman" w:hAnsi="Arial" w:cs="Arial"/>
          <w:i/>
          <w:iCs/>
          <w:color w:val="000000"/>
          <w:sz w:val="20"/>
          <w:szCs w:val="20"/>
          <w:shd w:val="clear" w:color="auto" w:fill="FFFFFF"/>
        </w:rPr>
        <w:t>jeżeli wykonawca posiada</w:t>
      </w:r>
      <w:r w:rsidR="002D5A49">
        <w:rPr>
          <w:rFonts w:ascii="Arial" w:eastAsia="Times New Roman" w:hAnsi="Arial" w:cs="Arial"/>
          <w:i/>
          <w:iCs/>
          <w:color w:val="000000"/>
          <w:sz w:val="20"/>
          <w:szCs w:val="20"/>
          <w:shd w:val="clear" w:color="auto" w:fill="FFFFFF"/>
        </w:rPr>
        <w:t>/</w:t>
      </w:r>
    </w:p>
    <w:p w14:paraId="3230D1D8" w14:textId="141284D4"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00D4502A">
        <w:rPr>
          <w:rFonts w:ascii="Arial" w:hAnsi="Arial" w:cs="Arial"/>
          <w:sz w:val="20"/>
          <w:szCs w:val="20"/>
        </w:rPr>
        <w:t xml:space="preserve"> </w:t>
      </w:r>
      <w:r w:rsidRPr="00A16457">
        <w:rPr>
          <w:rFonts w:ascii="Arial" w:hAnsi="Arial" w:cs="Arial"/>
          <w:sz w:val="20"/>
          <w:szCs w:val="20"/>
        </w:rPr>
        <w:t>:</w:t>
      </w:r>
    </w:p>
    <w:p w14:paraId="5F3F30AB" w14:textId="0487B282" w:rsidR="00F84F1F" w:rsidRPr="00122743" w:rsidRDefault="00122743" w:rsidP="00F84F1F">
      <w:pPr>
        <w:pStyle w:val="Bezodstpw"/>
        <w:rPr>
          <w:i/>
          <w:iCs/>
        </w:rPr>
      </w:pPr>
      <w:r w:rsidRPr="00122743">
        <w:rPr>
          <w:i/>
          <w:iCs/>
        </w:rPr>
        <w:t>Nie dotyczy</w:t>
      </w:r>
    </w:p>
    <w:p w14:paraId="45D277E2" w14:textId="77777777" w:rsidR="00122743" w:rsidRPr="00F84F1F" w:rsidRDefault="00122743" w:rsidP="00F84F1F">
      <w:pPr>
        <w:pStyle w:val="Bezodstpw"/>
      </w:pPr>
    </w:p>
    <w:p w14:paraId="790AD864" w14:textId="5E4FA041"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bookmarkStart w:id="2" w:name="_Hlk154649399"/>
      <w:r w:rsidRPr="006C0BB1">
        <w:rPr>
          <w:rFonts w:ascii="Arial" w:hAnsi="Arial" w:cs="Arial"/>
          <w:i/>
          <w:iCs/>
          <w:sz w:val="20"/>
        </w:rPr>
        <w:lastRenderedPageBreak/>
        <w:t>Nie dotyczy</w:t>
      </w:r>
    </w:p>
    <w:bookmarkEnd w:id="2"/>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35F89C5A"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w:t>
      </w:r>
      <w:r w:rsidR="00AE51A7">
        <w:rPr>
          <w:rFonts w:ascii="Arial" w:eastAsia="Times New Roman CE" w:hAnsi="Arial" w:cs="Arial"/>
          <w:sz w:val="20"/>
          <w:szCs w:val="20"/>
          <w:shd w:val="clear" w:color="auto" w:fill="FFFFFF"/>
        </w:rPr>
        <w:t>a</w:t>
      </w:r>
      <w:r w:rsidRPr="00A16457">
        <w:rPr>
          <w:rFonts w:ascii="Arial" w:eastAsia="Times New Roman CE" w:hAnsi="Arial" w:cs="Arial"/>
          <w:sz w:val="20"/>
          <w:szCs w:val="20"/>
          <w:shd w:val="clear" w:color="auto" w:fill="FFFFFF"/>
        </w:rPr>
        <w:t>, o który</w:t>
      </w:r>
      <w:r w:rsidR="00AE51A7">
        <w:rPr>
          <w:rFonts w:ascii="Arial" w:eastAsia="Times New Roman CE" w:hAnsi="Arial" w:cs="Arial"/>
          <w:sz w:val="20"/>
          <w:szCs w:val="20"/>
          <w:shd w:val="clear" w:color="auto" w:fill="FFFFFF"/>
        </w:rPr>
        <w:t>ch</w:t>
      </w:r>
      <w:r w:rsidRPr="00A16457">
        <w:rPr>
          <w:rFonts w:ascii="Arial" w:eastAsia="Times New Roman CE" w:hAnsi="Arial" w:cs="Arial"/>
          <w:sz w:val="20"/>
          <w:szCs w:val="20"/>
          <w:shd w:val="clear" w:color="auto" w:fill="FFFFFF"/>
        </w:rPr>
        <w:t xml:space="preserve"> mowa w pkt 2 ppkt 1</w:t>
      </w:r>
      <w:r w:rsidR="00C36192">
        <w:rPr>
          <w:rFonts w:ascii="Arial" w:eastAsia="Times New Roman C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lastRenderedPageBreak/>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3"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3"/>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6E236694"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2D5A49">
        <w:rPr>
          <w:rFonts w:ascii="Arial" w:hAnsi="Arial" w:cs="Arial"/>
          <w:sz w:val="20"/>
          <w:szCs w:val="20"/>
        </w:rPr>
        <w:t xml:space="preserve">Lucjan Wawrzynowski </w:t>
      </w:r>
      <w:r w:rsidR="00A61673">
        <w:rPr>
          <w:rFonts w:ascii="Arial" w:hAnsi="Arial" w:cs="Arial"/>
          <w:sz w:val="20"/>
          <w:szCs w:val="20"/>
        </w:rPr>
        <w:t>tel. 623322</w:t>
      </w:r>
      <w:r w:rsidR="002D5A49">
        <w:rPr>
          <w:rFonts w:ascii="Arial" w:hAnsi="Arial" w:cs="Arial"/>
          <w:sz w:val="20"/>
          <w:szCs w:val="20"/>
        </w:rPr>
        <w:t>194</w:t>
      </w:r>
      <w:r w:rsidR="00A61673">
        <w:rPr>
          <w:rFonts w:ascii="Arial" w:hAnsi="Arial" w:cs="Arial"/>
          <w:sz w:val="20"/>
          <w:szCs w:val="20"/>
        </w:rPr>
        <w:t xml:space="preserve">  </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7E68F50A"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9F36C9">
        <w:rPr>
          <w:rFonts w:ascii="Arial" w:eastAsia="Lucida Sans Unicode" w:hAnsi="Arial" w:cs="Arial"/>
          <w:sz w:val="20"/>
          <w:szCs w:val="20"/>
          <w:shd w:val="clear" w:color="auto" w:fill="FFFFFF"/>
        </w:rPr>
        <w:t>06</w:t>
      </w:r>
      <w:r w:rsidR="00A61673">
        <w:rPr>
          <w:rFonts w:ascii="Arial" w:eastAsia="Lucida Sans Unicode" w:hAnsi="Arial" w:cs="Arial"/>
          <w:sz w:val="20"/>
          <w:szCs w:val="20"/>
          <w:shd w:val="clear" w:color="auto" w:fill="FFFFFF"/>
        </w:rPr>
        <w:t>.</w:t>
      </w:r>
      <w:r w:rsidR="009F36C9">
        <w:rPr>
          <w:rFonts w:ascii="Arial" w:eastAsia="Lucida Sans Unicode" w:hAnsi="Arial" w:cs="Arial"/>
          <w:sz w:val="20"/>
          <w:szCs w:val="20"/>
          <w:shd w:val="clear" w:color="auto" w:fill="FFFFFF"/>
        </w:rPr>
        <w:t>02</w:t>
      </w:r>
      <w:r w:rsidR="001C1F6D">
        <w:rPr>
          <w:rFonts w:ascii="Arial" w:eastAsia="Lucida Sans Unicode" w:hAnsi="Arial" w:cs="Arial"/>
          <w:sz w:val="20"/>
          <w:szCs w:val="20"/>
          <w:shd w:val="clear" w:color="auto" w:fill="FFFFFF"/>
        </w:rPr>
        <w:t>.202</w:t>
      </w:r>
      <w:r w:rsidR="009F36C9">
        <w:rPr>
          <w:rFonts w:ascii="Arial" w:eastAsia="Lucida Sans Unicode" w:hAnsi="Arial" w:cs="Arial"/>
          <w:sz w:val="20"/>
          <w:szCs w:val="20"/>
          <w:shd w:val="clear" w:color="auto" w:fill="FFFFFF"/>
        </w:rPr>
        <w:t>4</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lastRenderedPageBreak/>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lastRenderedPageBreak/>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3EE0A0DE"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5829BC">
        <w:rPr>
          <w:rFonts w:ascii="Arial" w:hAnsi="Arial" w:cs="Arial"/>
          <w:sz w:val="20"/>
        </w:rPr>
        <w:t xml:space="preserve"> </w:t>
      </w:r>
      <w:r w:rsidR="009F36C9">
        <w:rPr>
          <w:rFonts w:ascii="Arial" w:hAnsi="Arial" w:cs="Arial"/>
          <w:b/>
          <w:bCs/>
          <w:sz w:val="20"/>
        </w:rPr>
        <w:t>08</w:t>
      </w:r>
      <w:r w:rsidR="00191429">
        <w:rPr>
          <w:rFonts w:ascii="Arial" w:hAnsi="Arial" w:cs="Arial"/>
          <w:b/>
          <w:sz w:val="20"/>
        </w:rPr>
        <w:t>.</w:t>
      </w:r>
      <w:r w:rsidR="009F36C9">
        <w:rPr>
          <w:rFonts w:ascii="Arial" w:hAnsi="Arial" w:cs="Arial"/>
          <w:b/>
          <w:sz w:val="20"/>
        </w:rPr>
        <w:t>01</w:t>
      </w:r>
      <w:r w:rsidR="00191429">
        <w:rPr>
          <w:rFonts w:ascii="Arial" w:hAnsi="Arial" w:cs="Arial"/>
          <w:b/>
          <w:sz w:val="20"/>
        </w:rPr>
        <w:t>.202</w:t>
      </w:r>
      <w:r w:rsidR="009F36C9">
        <w:rPr>
          <w:rFonts w:ascii="Arial" w:hAnsi="Arial" w:cs="Arial"/>
          <w:b/>
          <w:sz w:val="20"/>
        </w:rPr>
        <w:t>4</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lastRenderedPageBreak/>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627F4C7D"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5829BC">
        <w:rPr>
          <w:rFonts w:ascii="Arial" w:hAnsi="Arial" w:cs="Arial"/>
          <w:sz w:val="20"/>
          <w:szCs w:val="20"/>
        </w:rPr>
        <w:t xml:space="preserve"> </w:t>
      </w:r>
      <w:r w:rsidR="009F36C9">
        <w:rPr>
          <w:rFonts w:ascii="Arial" w:hAnsi="Arial" w:cs="Arial"/>
          <w:sz w:val="20"/>
          <w:szCs w:val="20"/>
        </w:rPr>
        <w:t>08</w:t>
      </w:r>
      <w:r w:rsidR="00084678">
        <w:rPr>
          <w:rFonts w:ascii="Arial" w:hAnsi="Arial" w:cs="Arial"/>
          <w:sz w:val="20"/>
          <w:szCs w:val="20"/>
        </w:rPr>
        <w:t>.</w:t>
      </w:r>
      <w:r w:rsidR="009F36C9">
        <w:rPr>
          <w:rFonts w:ascii="Arial" w:hAnsi="Arial" w:cs="Arial"/>
          <w:sz w:val="20"/>
          <w:szCs w:val="20"/>
        </w:rPr>
        <w:t>01</w:t>
      </w:r>
      <w:r w:rsidR="00191429">
        <w:rPr>
          <w:rFonts w:ascii="Arial" w:hAnsi="Arial" w:cs="Arial"/>
          <w:sz w:val="20"/>
          <w:szCs w:val="20"/>
        </w:rPr>
        <w:t>.202</w:t>
      </w:r>
      <w:r w:rsidR="009F36C9">
        <w:rPr>
          <w:rFonts w:ascii="Arial" w:hAnsi="Arial" w:cs="Arial"/>
          <w:sz w:val="20"/>
          <w:szCs w:val="20"/>
        </w:rPr>
        <w:t>4</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746BF351" w14:textId="68B9B04D" w:rsidR="008D22D5" w:rsidRPr="008D22D5" w:rsidRDefault="008D22D5" w:rsidP="008D22D5">
      <w:pPr>
        <w:pStyle w:val="Bezodstpw"/>
        <w:rPr>
          <w:rFonts w:ascii="Arial" w:hAnsi="Arial" w:cs="Arial"/>
          <w:sz w:val="20"/>
          <w:szCs w:val="20"/>
        </w:rPr>
      </w:pPr>
      <w:r w:rsidRPr="008D22D5">
        <w:rPr>
          <w:rFonts w:ascii="Arial" w:hAnsi="Arial" w:cs="Arial"/>
          <w:sz w:val="20"/>
          <w:szCs w:val="20"/>
        </w:rPr>
        <w:t>1. Przy wyborze oferty Zamawiający będzie się kierował następującymi kryteriami</w:t>
      </w:r>
      <w:r>
        <w:rPr>
          <w:rFonts w:ascii="Arial" w:hAnsi="Arial" w:cs="Arial"/>
          <w:sz w:val="20"/>
          <w:szCs w:val="20"/>
        </w:rPr>
        <w:t>:</w:t>
      </w:r>
    </w:p>
    <w:p w14:paraId="6C626A7A" w14:textId="624DDF44" w:rsidR="008D22D5" w:rsidRPr="008D22D5" w:rsidRDefault="008D22D5" w:rsidP="008D22D5">
      <w:pPr>
        <w:pStyle w:val="Bezodstpw"/>
        <w:rPr>
          <w:rFonts w:ascii="Arial" w:hAnsi="Arial" w:cs="Arial"/>
          <w:sz w:val="20"/>
          <w:szCs w:val="20"/>
        </w:rPr>
      </w:pPr>
      <w:r w:rsidRPr="008D22D5">
        <w:rPr>
          <w:rFonts w:ascii="Arial" w:hAnsi="Arial" w:cs="Arial"/>
          <w:sz w:val="20"/>
          <w:szCs w:val="20"/>
        </w:rPr>
        <w:t xml:space="preserve">1)Cena </w:t>
      </w:r>
      <w:r w:rsidR="00B33400">
        <w:rPr>
          <w:rFonts w:ascii="Arial" w:hAnsi="Arial" w:cs="Arial"/>
          <w:sz w:val="20"/>
          <w:szCs w:val="20"/>
        </w:rPr>
        <w:t>8</w:t>
      </w:r>
      <w:r w:rsidRPr="008D22D5">
        <w:rPr>
          <w:rFonts w:ascii="Arial" w:hAnsi="Arial" w:cs="Arial"/>
          <w:sz w:val="20"/>
          <w:szCs w:val="20"/>
        </w:rPr>
        <w:t>0%</w:t>
      </w:r>
    </w:p>
    <w:p w14:paraId="169BB47F" w14:textId="5BF4D0F7" w:rsidR="008D22D5" w:rsidRPr="008D22D5" w:rsidRDefault="008D22D5" w:rsidP="008D22D5">
      <w:pPr>
        <w:pStyle w:val="Bezodstpw"/>
        <w:rPr>
          <w:rFonts w:ascii="Arial" w:hAnsi="Arial" w:cs="Arial"/>
          <w:sz w:val="20"/>
          <w:szCs w:val="20"/>
        </w:rPr>
      </w:pPr>
      <w:r w:rsidRPr="008D22D5">
        <w:rPr>
          <w:rFonts w:ascii="Arial" w:hAnsi="Arial" w:cs="Arial"/>
          <w:sz w:val="20"/>
          <w:szCs w:val="20"/>
        </w:rPr>
        <w:t xml:space="preserve">Maksymalna liczba punktów w tym kryterium wynosi </w:t>
      </w:r>
      <w:r>
        <w:rPr>
          <w:rFonts w:ascii="Arial" w:hAnsi="Arial" w:cs="Arial"/>
          <w:sz w:val="20"/>
          <w:szCs w:val="20"/>
        </w:rPr>
        <w:t>80</w:t>
      </w:r>
      <w:r w:rsidRPr="008D22D5">
        <w:rPr>
          <w:rFonts w:ascii="Arial" w:hAnsi="Arial" w:cs="Arial"/>
          <w:sz w:val="20"/>
          <w:szCs w:val="20"/>
        </w:rPr>
        <w:t xml:space="preserve"> pkt.</w:t>
      </w:r>
    </w:p>
    <w:p w14:paraId="6E682E72"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Wartość punktowa kryterium ceny „C” będzie obliczana według wzoru  :</w:t>
      </w:r>
    </w:p>
    <w:p w14:paraId="2DCAC21A" w14:textId="4B9D037C" w:rsidR="008D22D5" w:rsidRPr="008D22D5" w:rsidRDefault="008D22D5" w:rsidP="008D22D5">
      <w:pPr>
        <w:pStyle w:val="Bezodstpw"/>
        <w:rPr>
          <w:rFonts w:ascii="Arial" w:hAnsi="Arial" w:cs="Arial"/>
          <w:sz w:val="20"/>
          <w:szCs w:val="20"/>
        </w:rPr>
      </w:pPr>
      <w:r w:rsidRPr="008D22D5">
        <w:rPr>
          <w:rFonts w:ascii="Arial" w:hAnsi="Arial" w:cs="Arial"/>
          <w:sz w:val="20"/>
          <w:szCs w:val="20"/>
        </w:rPr>
        <w:t xml:space="preserve">C  = (najniższa proponowana cena / cena oferty ocenianej) x </w:t>
      </w:r>
      <w:r w:rsidR="00122743">
        <w:rPr>
          <w:rFonts w:ascii="Arial" w:hAnsi="Arial" w:cs="Arial"/>
          <w:sz w:val="20"/>
          <w:szCs w:val="20"/>
        </w:rPr>
        <w:t>8</w:t>
      </w:r>
      <w:r w:rsidRPr="008D22D5">
        <w:rPr>
          <w:rFonts w:ascii="Arial" w:hAnsi="Arial" w:cs="Arial"/>
          <w:sz w:val="20"/>
          <w:szCs w:val="20"/>
        </w:rPr>
        <w:t>0</w:t>
      </w:r>
    </w:p>
    <w:p w14:paraId="56852E7E" w14:textId="26E8F032" w:rsidR="008D22D5" w:rsidRDefault="008D22D5" w:rsidP="008D22D5">
      <w:pPr>
        <w:pStyle w:val="Bezodstpw"/>
        <w:rPr>
          <w:rFonts w:ascii="Arial" w:hAnsi="Arial" w:cs="Arial"/>
          <w:sz w:val="20"/>
          <w:szCs w:val="20"/>
        </w:rPr>
      </w:pPr>
      <w:r w:rsidRPr="008D22D5">
        <w:rPr>
          <w:rFonts w:ascii="Arial" w:hAnsi="Arial" w:cs="Arial"/>
          <w:sz w:val="20"/>
          <w:szCs w:val="20"/>
        </w:rPr>
        <w:t>2)Parametr jakościowy nr 1</w:t>
      </w:r>
      <w:r>
        <w:rPr>
          <w:rFonts w:ascii="Arial" w:hAnsi="Arial" w:cs="Arial"/>
          <w:sz w:val="20"/>
          <w:szCs w:val="20"/>
        </w:rPr>
        <w:t>:</w:t>
      </w:r>
      <w:r w:rsidRPr="008D22D5">
        <w:rPr>
          <w:rFonts w:ascii="Arial" w:hAnsi="Arial" w:cs="Arial"/>
          <w:sz w:val="20"/>
          <w:szCs w:val="20"/>
        </w:rPr>
        <w:t xml:space="preserve"> </w:t>
      </w:r>
      <w:r>
        <w:rPr>
          <w:rFonts w:ascii="Arial" w:hAnsi="Arial" w:cs="Arial"/>
          <w:sz w:val="20"/>
          <w:szCs w:val="20"/>
        </w:rPr>
        <w:t xml:space="preserve">Tomograf komputerowy z wyposażeniem </w:t>
      </w:r>
      <w:bookmarkStart w:id="4" w:name="_Hlk154647563"/>
      <w:r>
        <w:rPr>
          <w:rFonts w:ascii="Arial" w:hAnsi="Arial" w:cs="Arial"/>
          <w:sz w:val="20"/>
          <w:szCs w:val="20"/>
        </w:rPr>
        <w:t xml:space="preserve">– Autoryzacja producenta </w:t>
      </w:r>
      <w:r w:rsidRPr="008D22D5">
        <w:rPr>
          <w:rFonts w:ascii="Arial" w:hAnsi="Arial" w:cs="Arial"/>
          <w:sz w:val="20"/>
          <w:szCs w:val="20"/>
        </w:rPr>
        <w:t>10%</w:t>
      </w:r>
      <w:bookmarkEnd w:id="4"/>
    </w:p>
    <w:p w14:paraId="6D12E009"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Tak – 10 pkt</w:t>
      </w:r>
    </w:p>
    <w:p w14:paraId="6391E80A" w14:textId="418F98B9" w:rsidR="008D22D5" w:rsidRDefault="008D22D5" w:rsidP="008D22D5">
      <w:pPr>
        <w:pStyle w:val="Bezodstpw"/>
        <w:rPr>
          <w:rFonts w:ascii="Arial" w:hAnsi="Arial" w:cs="Arial"/>
          <w:sz w:val="20"/>
          <w:szCs w:val="20"/>
        </w:rPr>
      </w:pPr>
      <w:r>
        <w:rPr>
          <w:rFonts w:ascii="Arial" w:hAnsi="Arial" w:cs="Arial"/>
          <w:sz w:val="20"/>
          <w:szCs w:val="20"/>
        </w:rPr>
        <w:t xml:space="preserve"> </w:t>
      </w:r>
      <w:r w:rsidRPr="008D22D5">
        <w:rPr>
          <w:rFonts w:ascii="Arial" w:hAnsi="Arial" w:cs="Arial"/>
          <w:sz w:val="20"/>
          <w:szCs w:val="20"/>
        </w:rPr>
        <w:t>Nie – 0 pkt</w:t>
      </w:r>
    </w:p>
    <w:p w14:paraId="484B4D29" w14:textId="2160660F" w:rsidR="008D22D5" w:rsidRDefault="008D22D5" w:rsidP="008D22D5">
      <w:pPr>
        <w:pStyle w:val="Bezodstpw"/>
        <w:rPr>
          <w:rFonts w:ascii="Arial" w:hAnsi="Arial" w:cs="Arial"/>
          <w:sz w:val="20"/>
          <w:szCs w:val="20"/>
        </w:rPr>
      </w:pPr>
      <w:r w:rsidRPr="008D22D5">
        <w:rPr>
          <w:rFonts w:ascii="Arial" w:hAnsi="Arial" w:cs="Arial"/>
          <w:sz w:val="20"/>
          <w:szCs w:val="20"/>
        </w:rPr>
        <w:t>3)Parametr jakościowy nr 2</w:t>
      </w:r>
      <w:r>
        <w:rPr>
          <w:rFonts w:ascii="Arial" w:hAnsi="Arial" w:cs="Arial"/>
          <w:sz w:val="20"/>
          <w:szCs w:val="20"/>
        </w:rPr>
        <w:t xml:space="preserve">: Stacja graficzna z wyposażeniem </w:t>
      </w:r>
      <w:r w:rsidRPr="008D22D5">
        <w:rPr>
          <w:rFonts w:ascii="Arial" w:hAnsi="Arial" w:cs="Arial"/>
          <w:sz w:val="20"/>
          <w:szCs w:val="20"/>
        </w:rPr>
        <w:t xml:space="preserve"> – Autoryzacja producenta 10%</w:t>
      </w:r>
    </w:p>
    <w:p w14:paraId="52A2A477"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Tak – 10 pkt</w:t>
      </w:r>
    </w:p>
    <w:p w14:paraId="6ED31874" w14:textId="448C3E80" w:rsidR="008D22D5" w:rsidRPr="008D22D5" w:rsidRDefault="008D22D5" w:rsidP="008D22D5">
      <w:pPr>
        <w:pStyle w:val="Bezodstpw"/>
        <w:rPr>
          <w:rFonts w:ascii="Arial" w:hAnsi="Arial" w:cs="Arial"/>
          <w:sz w:val="20"/>
          <w:szCs w:val="20"/>
        </w:rPr>
      </w:pPr>
      <w:r w:rsidRPr="008D22D5">
        <w:rPr>
          <w:rFonts w:ascii="Arial" w:hAnsi="Arial" w:cs="Arial"/>
          <w:sz w:val="20"/>
          <w:szCs w:val="20"/>
        </w:rPr>
        <w:t xml:space="preserve"> Nie – 0 pkt</w:t>
      </w:r>
    </w:p>
    <w:p w14:paraId="3686A90A" w14:textId="24B505F2" w:rsidR="008D22D5" w:rsidRPr="002D5A49" w:rsidRDefault="00122743" w:rsidP="008D22D5">
      <w:pPr>
        <w:pStyle w:val="Bezodstpw"/>
        <w:rPr>
          <w:rFonts w:ascii="Arial" w:hAnsi="Arial" w:cs="Arial"/>
          <w:sz w:val="20"/>
          <w:szCs w:val="20"/>
          <w:u w:val="single"/>
        </w:rPr>
      </w:pPr>
      <w:r w:rsidRPr="002D5A49">
        <w:rPr>
          <w:rFonts w:ascii="Arial" w:hAnsi="Arial" w:cs="Arial"/>
          <w:sz w:val="20"/>
          <w:szCs w:val="20"/>
          <w:u w:val="single"/>
        </w:rPr>
        <w:lastRenderedPageBreak/>
        <w:t>Wykonawca w celu uzyskania punktów w kryterium 2) i 3) musi dołączyć do oferty dokument/dokumenty potwierdzające posiadanie przez niego autoryzacji producenta urządzeń medycznych na wykonywanie przez niego usług serwisowych w podanym zakresie. Brak załączenia dokumentu będzie skutkować przyznaniem 0 pkt, bez względu na to czy Wykonawca dysponuje takim dokumentem.</w:t>
      </w:r>
    </w:p>
    <w:p w14:paraId="72AB44CA" w14:textId="77777777" w:rsidR="002D5A49" w:rsidRDefault="002D5A49" w:rsidP="008D22D5">
      <w:pPr>
        <w:pStyle w:val="Bezodstpw"/>
        <w:rPr>
          <w:rFonts w:ascii="Arial" w:hAnsi="Arial" w:cs="Arial"/>
          <w:sz w:val="20"/>
          <w:szCs w:val="20"/>
        </w:rPr>
      </w:pPr>
    </w:p>
    <w:p w14:paraId="0AE16F86" w14:textId="7CD42C0F" w:rsidR="008D22D5" w:rsidRPr="008D22D5" w:rsidRDefault="008D22D5" w:rsidP="008D22D5">
      <w:pPr>
        <w:pStyle w:val="Bezodstpw"/>
        <w:rPr>
          <w:rFonts w:ascii="Arial" w:hAnsi="Arial" w:cs="Arial"/>
          <w:sz w:val="20"/>
          <w:szCs w:val="20"/>
        </w:rPr>
      </w:pPr>
      <w:r w:rsidRPr="008D22D5">
        <w:rPr>
          <w:rFonts w:ascii="Arial" w:hAnsi="Arial" w:cs="Arial"/>
          <w:sz w:val="20"/>
          <w:szCs w:val="20"/>
        </w:rPr>
        <w:t>2.Oferta złożona przez wykonawcę może otrzymać 100 pkt.</w:t>
      </w:r>
    </w:p>
    <w:p w14:paraId="05801D7B"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3. Zamawiający zastosuje zaokrąglanie każdego wyniku do dwóch miejsc po przecinku.</w:t>
      </w:r>
    </w:p>
    <w:p w14:paraId="1EF7BB32" w14:textId="77777777" w:rsidR="008D22D5" w:rsidRPr="008D22D5" w:rsidRDefault="008D22D5" w:rsidP="008D22D5">
      <w:pPr>
        <w:pStyle w:val="Bezodstpw"/>
        <w:rPr>
          <w:rFonts w:ascii="Arial" w:hAnsi="Arial" w:cs="Arial"/>
          <w:sz w:val="20"/>
          <w:szCs w:val="20"/>
        </w:rPr>
      </w:pPr>
    </w:p>
    <w:p w14:paraId="20D539E5"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F1AB9AB" w14:textId="53468319" w:rsidR="008D22D5" w:rsidRPr="008D22D5" w:rsidRDefault="008D22D5" w:rsidP="008D22D5">
      <w:pPr>
        <w:pStyle w:val="Bezodstpw"/>
        <w:rPr>
          <w:rFonts w:ascii="Arial" w:hAnsi="Arial" w:cs="Arial"/>
          <w:sz w:val="20"/>
          <w:szCs w:val="20"/>
        </w:rPr>
      </w:pPr>
      <w:r w:rsidRPr="008D22D5">
        <w:rPr>
          <w:rFonts w:ascii="Arial" w:hAnsi="Arial" w:cs="Arial"/>
          <w:sz w:val="20"/>
          <w:szCs w:val="20"/>
        </w:rPr>
        <w:t xml:space="preserve">4. Za najkorzystniejszą ofertę uznana zostanie Oferta wykonawcy, która uzyska największą liczbę punktów: W = C + J1 + J2 </w:t>
      </w:r>
    </w:p>
    <w:p w14:paraId="2F51A6CB" w14:textId="77777777" w:rsidR="008D22D5" w:rsidRPr="008D22D5" w:rsidRDefault="008D22D5" w:rsidP="008D22D5">
      <w:pPr>
        <w:pStyle w:val="Bezodstpw"/>
        <w:rPr>
          <w:rFonts w:ascii="Arial" w:hAnsi="Arial" w:cs="Arial"/>
          <w:sz w:val="20"/>
          <w:szCs w:val="20"/>
        </w:rPr>
      </w:pPr>
      <w:r w:rsidRPr="008D22D5">
        <w:rPr>
          <w:rFonts w:ascii="Arial" w:hAnsi="Arial" w:cs="Arial"/>
          <w:sz w:val="20"/>
          <w:szCs w:val="20"/>
        </w:rPr>
        <w:t>W - łączna ilość punktów, jaką uzyskała oferta na podstawie kryteriów oceny ofert,</w:t>
      </w:r>
    </w:p>
    <w:p w14:paraId="4A680793" w14:textId="77777777" w:rsidR="008D22D5" w:rsidRDefault="008D22D5" w:rsidP="008D22D5">
      <w:pPr>
        <w:pStyle w:val="Bezodstpw"/>
        <w:rPr>
          <w:rFonts w:ascii="Arial" w:hAnsi="Arial" w:cs="Arial"/>
          <w:sz w:val="20"/>
          <w:szCs w:val="20"/>
        </w:rPr>
      </w:pPr>
      <w:r w:rsidRPr="008D22D5">
        <w:rPr>
          <w:rFonts w:ascii="Arial" w:hAnsi="Arial" w:cs="Arial"/>
          <w:sz w:val="20"/>
          <w:szCs w:val="20"/>
        </w:rPr>
        <w:t xml:space="preserve">C - ilość punktów, jaką uzyskała oferta na podstawie kryterium „Cena brutto”,  </w:t>
      </w:r>
    </w:p>
    <w:p w14:paraId="6A789322" w14:textId="306C6B95" w:rsidR="008D22D5" w:rsidRPr="008D22D5" w:rsidRDefault="008D22D5" w:rsidP="008D22D5">
      <w:pPr>
        <w:pStyle w:val="Bezodstpw"/>
        <w:rPr>
          <w:rFonts w:ascii="Arial" w:hAnsi="Arial" w:cs="Arial"/>
          <w:sz w:val="20"/>
          <w:szCs w:val="20"/>
        </w:rPr>
      </w:pPr>
      <w:r w:rsidRPr="008D22D5">
        <w:rPr>
          <w:rFonts w:ascii="Arial" w:hAnsi="Arial" w:cs="Arial"/>
          <w:sz w:val="20"/>
          <w:szCs w:val="20"/>
        </w:rPr>
        <w:t>J1 , J2 – ilość punktów, jaką uzyskała oferta na podstawie kryteriów jakościowych .</w:t>
      </w:r>
    </w:p>
    <w:p w14:paraId="27B0F35F" w14:textId="2EB173F1" w:rsidR="00901F66" w:rsidRPr="004418CF" w:rsidRDefault="008D22D5" w:rsidP="008D22D5">
      <w:pPr>
        <w:pStyle w:val="Bezodstpw"/>
        <w:rPr>
          <w:rFonts w:ascii="Arial" w:hAnsi="Arial" w:cs="Arial"/>
          <w:sz w:val="20"/>
          <w:szCs w:val="20"/>
        </w:rPr>
      </w:pPr>
      <w:r w:rsidRPr="008D22D5">
        <w:rPr>
          <w:rFonts w:ascii="Arial" w:hAnsi="Arial" w:cs="Arial"/>
          <w:sz w:val="20"/>
          <w:szCs w:val="20"/>
        </w:rPr>
        <w:t xml:space="preserve"> 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540B78" w14:textId="77777777" w:rsidR="008D22D5" w:rsidRDefault="008D22D5">
      <w:pPr>
        <w:pStyle w:val="Standard"/>
        <w:jc w:val="center"/>
        <w:rPr>
          <w:rFonts w:ascii="Arial" w:eastAsia="Lucida Sans Unicode" w:hAnsi="Arial" w:cs="Arial"/>
          <w:b/>
          <w:bCs/>
          <w:sz w:val="20"/>
          <w:szCs w:val="20"/>
          <w:shd w:val="clear" w:color="auto" w:fill="FFFFFF"/>
        </w:rPr>
      </w:pPr>
    </w:p>
    <w:p w14:paraId="4A75417A" w14:textId="13F76114"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3D6C233C"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e wzorze umowy z</w:t>
      </w:r>
      <w:r w:rsidR="005829BC">
        <w:rPr>
          <w:rFonts w:ascii="Arial" w:eastAsia="Lucida Sans Unicode" w:hAnsi="Arial" w:cs="Arial"/>
          <w:sz w:val="20"/>
          <w:szCs w:val="20"/>
          <w:shd w:val="clear" w:color="auto" w:fill="FFFFFF"/>
        </w:rPr>
        <w:t>a</w:t>
      </w:r>
      <w:r w:rsidR="008352BF" w:rsidRPr="00C67934">
        <w:rPr>
          <w:rFonts w:ascii="Arial" w:eastAsia="Lucida Sans Unicode" w:hAnsi="Arial" w:cs="Arial"/>
          <w:sz w:val="20"/>
          <w:szCs w:val="20"/>
          <w:shd w:val="clear" w:color="auto" w:fill="FFFFFF"/>
        </w:rPr>
        <w:t xml:space="preserve">ł. nr </w:t>
      </w:r>
      <w:r w:rsidR="005829BC">
        <w:rPr>
          <w:rFonts w:ascii="Arial" w:eastAsia="Lucida Sans Unicode" w:hAnsi="Arial" w:cs="Arial"/>
          <w:sz w:val="20"/>
          <w:szCs w:val="20"/>
          <w:shd w:val="clear" w:color="auto" w:fill="FFFFFF"/>
        </w:rPr>
        <w:t>5</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5" w:name="IX._podwykonawstwo"/>
      <w:bookmarkStart w:id="6" w:name="_bookmark8"/>
      <w:bookmarkEnd w:id="5"/>
      <w:bookmarkEnd w:id="6"/>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19DE750A"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 xml:space="preserve">zamówienia na </w:t>
      </w:r>
      <w:r w:rsidR="0067454E">
        <w:rPr>
          <w:rFonts w:ascii="Arial" w:hAnsi="Arial" w:cs="Arial"/>
          <w:sz w:val="20"/>
          <w:szCs w:val="20"/>
        </w:rPr>
        <w:t>dostawy ,</w:t>
      </w:r>
      <w:r w:rsidRPr="006F31F8">
        <w:rPr>
          <w:rFonts w:ascii="Arial" w:hAnsi="Arial" w:cs="Arial"/>
          <w:sz w:val="20"/>
          <w:szCs w:val="20"/>
        </w:rPr>
        <w:t>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lastRenderedPageBreak/>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497D7364" w14:textId="77777777" w:rsidR="008D22D5" w:rsidRDefault="00CB0081" w:rsidP="008D22D5">
      <w:pPr>
        <w:jc w:val="both"/>
        <w:rPr>
          <w:rFonts w:ascii="Arial" w:hAnsi="Arial" w:cs="Arial"/>
          <w:i/>
          <w:iCs/>
          <w:sz w:val="18"/>
          <w:szCs w:val="18"/>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E933FA">
        <w:rPr>
          <w:rFonts w:ascii="Arial" w:hAnsi="Arial" w:cs="Arial"/>
          <w:i/>
          <w:iCs/>
          <w:sz w:val="18"/>
          <w:szCs w:val="18"/>
        </w:rPr>
        <w:t xml:space="preserve"> </w:t>
      </w:r>
      <w:bookmarkStart w:id="7" w:name="_Hlk154647986"/>
      <w:r w:rsidR="008D22D5" w:rsidRPr="008D22D5">
        <w:rPr>
          <w:rFonts w:ascii="Arial" w:hAnsi="Arial" w:cs="Arial"/>
          <w:i/>
          <w:iCs/>
          <w:sz w:val="18"/>
          <w:szCs w:val="18"/>
        </w:rPr>
        <w:t xml:space="preserve">Usługi serwisowania, przegladów i napraw  tomografu komputerowego firmy United Imaging  Healthcare </w:t>
      </w:r>
      <w:bookmarkStart w:id="8" w:name="_Hlk154647958"/>
      <w:r w:rsidR="008D22D5" w:rsidRPr="008D22D5">
        <w:rPr>
          <w:rFonts w:ascii="Arial" w:hAnsi="Arial" w:cs="Arial"/>
          <w:i/>
          <w:iCs/>
          <w:sz w:val="18"/>
          <w:szCs w:val="18"/>
        </w:rPr>
        <w:t xml:space="preserve">uCT530 wraz ze stacją opisową uWS-CT </w:t>
      </w:r>
      <w:bookmarkEnd w:id="8"/>
      <w:r w:rsidR="008D22D5">
        <w:rPr>
          <w:rFonts w:ascii="Arial" w:hAnsi="Arial" w:cs="Arial"/>
          <w:i/>
          <w:iCs/>
          <w:sz w:val="18"/>
          <w:szCs w:val="18"/>
        </w:rPr>
        <w:t>, 30/2023.</w:t>
      </w:r>
    </w:p>
    <w:bookmarkEnd w:id="7"/>
    <w:p w14:paraId="4F82BE3F" w14:textId="319C0520" w:rsidR="008C7D94" w:rsidRPr="000900C7" w:rsidRDefault="00F2508A" w:rsidP="008D22D5">
      <w:pPr>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lastRenderedPageBreak/>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218F51F6" w14:textId="4D9E1CC6" w:rsidR="00532FA3" w:rsidRDefault="00532FA3" w:rsidP="0081641B">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 xml:space="preserve">Załacznik 2a - </w:t>
      </w:r>
      <w:r w:rsidRPr="00532FA3">
        <w:rPr>
          <w:rFonts w:ascii="Arial" w:eastAsia="Lucida Sans Unicode" w:hAnsi="Arial" w:cs="Arial"/>
          <w:sz w:val="20"/>
          <w:szCs w:val="20"/>
          <w:shd w:val="clear" w:color="auto" w:fill="FFFFFF"/>
        </w:rPr>
        <w:t>Oświadczenie  Wykonawcy o braku podstaw do wykluczenia</w:t>
      </w:r>
      <w:r>
        <w:rPr>
          <w:rFonts w:ascii="Arial" w:eastAsia="Lucida Sans Unicode" w:hAnsi="Arial" w:cs="Arial"/>
          <w:sz w:val="20"/>
          <w:szCs w:val="20"/>
          <w:shd w:val="clear" w:color="auto" w:fill="FFFFFF"/>
        </w:rPr>
        <w:t xml:space="preserve"> (Ukraina)</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9"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9"/>
      <w:r w:rsidR="002F2C72">
        <w:rPr>
          <w:rFonts w:ascii="Arial" w:eastAsia="Times New Roman" w:hAnsi="Arial" w:cs="Arial"/>
          <w:sz w:val="20"/>
          <w:szCs w:val="20"/>
          <w:shd w:val="clear" w:color="auto" w:fill="FFFFFF"/>
        </w:rPr>
        <w:t>- Oświadczenie dot. Wykonawców wspólnie ubiegających się o zamówienie</w:t>
      </w:r>
    </w:p>
    <w:p w14:paraId="1BC66266" w14:textId="1D6CDA2B"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F84F1F">
        <w:rPr>
          <w:rFonts w:ascii="Arial" w:eastAsia="Times New Roman" w:hAnsi="Arial" w:cs="Arial"/>
          <w:sz w:val="20"/>
          <w:szCs w:val="20"/>
          <w:shd w:val="clear" w:color="auto" w:fill="FFFFFF"/>
        </w:rPr>
        <w:t>O</w:t>
      </w:r>
      <w:r>
        <w:rPr>
          <w:rFonts w:ascii="Arial" w:eastAsia="Times New Roman" w:hAnsi="Arial" w:cs="Arial"/>
          <w:sz w:val="20"/>
          <w:szCs w:val="20"/>
          <w:shd w:val="clear" w:color="auto" w:fill="FFFFFF"/>
        </w:rPr>
        <w:t>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3A53C01A"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8D22D5">
        <w:rPr>
          <w:rFonts w:ascii="Arial" w:hAnsi="Arial" w:cs="Arial"/>
          <w:color w:val="000000"/>
          <w:sz w:val="20"/>
          <w:szCs w:val="20"/>
          <w:shd w:val="clear" w:color="auto" w:fill="FFFFFF"/>
        </w:rPr>
        <w:t>28</w:t>
      </w:r>
      <w:r w:rsidR="005829BC">
        <w:rPr>
          <w:rFonts w:ascii="Arial" w:hAnsi="Arial" w:cs="Arial"/>
          <w:color w:val="000000"/>
          <w:sz w:val="20"/>
          <w:szCs w:val="20"/>
          <w:shd w:val="clear" w:color="auto" w:fill="FFFFFF"/>
        </w:rPr>
        <w:t>.</w:t>
      </w:r>
      <w:r w:rsidR="00E933FA">
        <w:rPr>
          <w:rFonts w:ascii="Arial" w:hAnsi="Arial" w:cs="Arial"/>
          <w:color w:val="000000"/>
          <w:sz w:val="20"/>
          <w:szCs w:val="20"/>
          <w:shd w:val="clear" w:color="auto" w:fill="FFFFFF"/>
        </w:rPr>
        <w:t>1</w:t>
      </w:r>
      <w:r w:rsidR="008D22D5">
        <w:rPr>
          <w:rFonts w:ascii="Arial" w:hAnsi="Arial" w:cs="Arial"/>
          <w:color w:val="000000"/>
          <w:sz w:val="20"/>
          <w:szCs w:val="20"/>
          <w:shd w:val="clear" w:color="auto" w:fill="FFFFFF"/>
        </w:rPr>
        <w:t>2</w:t>
      </w:r>
      <w:r w:rsidR="00532FA3">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532FA3">
        <w:rPr>
          <w:rFonts w:ascii="Arial" w:hAnsi="Arial" w:cs="Arial"/>
          <w:color w:val="000000"/>
          <w:sz w:val="20"/>
          <w:szCs w:val="20"/>
          <w:shd w:val="clear" w:color="auto" w:fill="FFFFFF"/>
        </w:rPr>
        <w:t>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7D34C65E" w14:textId="77777777" w:rsidR="00921CCB" w:rsidRDefault="00921CCB" w:rsidP="0081641B">
      <w:pPr>
        <w:pStyle w:val="Standard"/>
        <w:jc w:val="right"/>
        <w:rPr>
          <w:rFonts w:ascii="Arial" w:hAnsi="Arial" w:cs="Arial"/>
          <w:sz w:val="20"/>
          <w:szCs w:val="20"/>
        </w:rPr>
      </w:pPr>
    </w:p>
    <w:p w14:paraId="74F2E38C" w14:textId="77777777" w:rsidR="00921CCB" w:rsidRDefault="00921CCB" w:rsidP="0081641B">
      <w:pPr>
        <w:pStyle w:val="Standard"/>
        <w:jc w:val="right"/>
        <w:rPr>
          <w:rFonts w:ascii="Arial" w:hAnsi="Arial" w:cs="Arial"/>
          <w:sz w:val="20"/>
          <w:szCs w:val="20"/>
        </w:rPr>
      </w:pPr>
    </w:p>
    <w:p w14:paraId="0111B74A" w14:textId="77777777" w:rsidR="00921CCB" w:rsidRDefault="00921CCB" w:rsidP="0081641B">
      <w:pPr>
        <w:pStyle w:val="Standard"/>
        <w:jc w:val="right"/>
        <w:rPr>
          <w:rFonts w:ascii="Arial" w:hAnsi="Arial" w:cs="Arial"/>
          <w:sz w:val="20"/>
          <w:szCs w:val="20"/>
        </w:rPr>
      </w:pPr>
    </w:p>
    <w:p w14:paraId="6FFDBDBD" w14:textId="77777777" w:rsidR="00921CCB" w:rsidRDefault="00921CCB" w:rsidP="0081641B">
      <w:pPr>
        <w:pStyle w:val="Standard"/>
        <w:jc w:val="right"/>
        <w:rPr>
          <w:rFonts w:ascii="Arial" w:hAnsi="Arial" w:cs="Arial"/>
          <w:sz w:val="20"/>
          <w:szCs w:val="20"/>
        </w:rPr>
      </w:pPr>
    </w:p>
    <w:p w14:paraId="5D777917" w14:textId="77777777" w:rsidR="00921CCB" w:rsidRDefault="00921CCB" w:rsidP="0081641B">
      <w:pPr>
        <w:pStyle w:val="Standard"/>
        <w:jc w:val="right"/>
        <w:rPr>
          <w:rFonts w:ascii="Arial" w:hAnsi="Arial" w:cs="Arial"/>
          <w:sz w:val="20"/>
          <w:szCs w:val="20"/>
        </w:rPr>
      </w:pPr>
    </w:p>
    <w:p w14:paraId="39AFE9BC" w14:textId="77777777" w:rsidR="00921CCB" w:rsidRDefault="00921CCB" w:rsidP="0081641B">
      <w:pPr>
        <w:pStyle w:val="Standard"/>
        <w:jc w:val="right"/>
        <w:rPr>
          <w:rFonts w:ascii="Arial" w:hAnsi="Arial" w:cs="Arial"/>
          <w:sz w:val="20"/>
          <w:szCs w:val="20"/>
        </w:rPr>
      </w:pPr>
    </w:p>
    <w:p w14:paraId="0D9C1672" w14:textId="77777777" w:rsidR="00921CCB" w:rsidRDefault="00921CCB" w:rsidP="0081641B">
      <w:pPr>
        <w:pStyle w:val="Standard"/>
        <w:jc w:val="right"/>
        <w:rPr>
          <w:rFonts w:ascii="Arial" w:hAnsi="Arial" w:cs="Arial"/>
          <w:sz w:val="20"/>
          <w:szCs w:val="20"/>
        </w:rPr>
      </w:pPr>
    </w:p>
    <w:p w14:paraId="38F44E0D" w14:textId="77777777" w:rsidR="00921CCB" w:rsidRDefault="00921CCB" w:rsidP="0081641B">
      <w:pPr>
        <w:pStyle w:val="Standard"/>
        <w:jc w:val="right"/>
        <w:rPr>
          <w:rFonts w:ascii="Arial" w:hAnsi="Arial" w:cs="Arial"/>
          <w:sz w:val="20"/>
          <w:szCs w:val="20"/>
        </w:rPr>
      </w:pPr>
    </w:p>
    <w:p w14:paraId="657D2AA9" w14:textId="77777777" w:rsidR="00921CCB" w:rsidRDefault="00921CCB" w:rsidP="0081641B">
      <w:pPr>
        <w:pStyle w:val="Standard"/>
        <w:jc w:val="right"/>
        <w:rPr>
          <w:rFonts w:ascii="Arial" w:hAnsi="Arial" w:cs="Arial"/>
          <w:sz w:val="20"/>
          <w:szCs w:val="20"/>
        </w:rPr>
      </w:pPr>
    </w:p>
    <w:p w14:paraId="126E0581" w14:textId="77777777" w:rsidR="00921CCB" w:rsidRDefault="00921CCB" w:rsidP="0081641B">
      <w:pPr>
        <w:pStyle w:val="Standard"/>
        <w:jc w:val="right"/>
        <w:rPr>
          <w:rFonts w:ascii="Arial" w:hAnsi="Arial" w:cs="Arial"/>
          <w:sz w:val="20"/>
          <w:szCs w:val="20"/>
        </w:rPr>
      </w:pPr>
    </w:p>
    <w:p w14:paraId="23927532" w14:textId="77777777" w:rsidR="00921CCB" w:rsidRDefault="00921CCB" w:rsidP="0081641B">
      <w:pPr>
        <w:pStyle w:val="Standard"/>
        <w:jc w:val="right"/>
        <w:rPr>
          <w:rFonts w:ascii="Arial" w:hAnsi="Arial" w:cs="Arial"/>
          <w:sz w:val="20"/>
          <w:szCs w:val="20"/>
        </w:rPr>
      </w:pPr>
    </w:p>
    <w:p w14:paraId="4A878A98" w14:textId="77777777" w:rsidR="00921CCB" w:rsidRDefault="00921CCB" w:rsidP="0081641B">
      <w:pPr>
        <w:pStyle w:val="Standard"/>
        <w:jc w:val="right"/>
        <w:rPr>
          <w:rFonts w:ascii="Arial" w:hAnsi="Arial" w:cs="Arial"/>
          <w:sz w:val="20"/>
          <w:szCs w:val="20"/>
        </w:rPr>
      </w:pPr>
    </w:p>
    <w:p w14:paraId="4CE6201A" w14:textId="77777777" w:rsidR="00921CCB" w:rsidRDefault="00921CCB" w:rsidP="0081641B">
      <w:pPr>
        <w:pStyle w:val="Standard"/>
        <w:jc w:val="right"/>
        <w:rPr>
          <w:rFonts w:ascii="Arial" w:hAnsi="Arial" w:cs="Arial"/>
          <w:sz w:val="20"/>
          <w:szCs w:val="20"/>
        </w:rPr>
      </w:pPr>
    </w:p>
    <w:p w14:paraId="14B92F78" w14:textId="77777777" w:rsidR="00921CCB" w:rsidRDefault="00921CCB" w:rsidP="0081641B">
      <w:pPr>
        <w:pStyle w:val="Standard"/>
        <w:jc w:val="right"/>
        <w:rPr>
          <w:rFonts w:ascii="Arial" w:hAnsi="Arial" w:cs="Arial"/>
          <w:sz w:val="20"/>
          <w:szCs w:val="20"/>
        </w:rPr>
      </w:pPr>
    </w:p>
    <w:p w14:paraId="10F1C218" w14:textId="77777777" w:rsidR="00921CCB" w:rsidRDefault="00921CCB" w:rsidP="0081641B">
      <w:pPr>
        <w:pStyle w:val="Standard"/>
        <w:jc w:val="right"/>
        <w:rPr>
          <w:rFonts w:ascii="Arial" w:hAnsi="Arial" w:cs="Arial"/>
          <w:sz w:val="20"/>
          <w:szCs w:val="20"/>
        </w:rPr>
      </w:pPr>
    </w:p>
    <w:p w14:paraId="6489AFDE" w14:textId="77777777" w:rsidR="00921CCB" w:rsidRDefault="00921CCB" w:rsidP="0081641B">
      <w:pPr>
        <w:pStyle w:val="Standard"/>
        <w:jc w:val="right"/>
        <w:rPr>
          <w:rFonts w:ascii="Arial" w:hAnsi="Arial" w:cs="Arial"/>
          <w:sz w:val="20"/>
          <w:szCs w:val="20"/>
        </w:rPr>
      </w:pPr>
    </w:p>
    <w:p w14:paraId="7CDB0079" w14:textId="77777777" w:rsidR="00921CCB" w:rsidRDefault="00921CCB" w:rsidP="0081641B">
      <w:pPr>
        <w:pStyle w:val="Standard"/>
        <w:jc w:val="right"/>
        <w:rPr>
          <w:rFonts w:ascii="Arial" w:hAnsi="Arial" w:cs="Arial"/>
          <w:sz w:val="20"/>
          <w:szCs w:val="20"/>
        </w:rPr>
      </w:pPr>
    </w:p>
    <w:p w14:paraId="49C36344" w14:textId="77777777" w:rsidR="00921CCB" w:rsidRDefault="00921CCB" w:rsidP="0081641B">
      <w:pPr>
        <w:pStyle w:val="Standard"/>
        <w:jc w:val="right"/>
        <w:rPr>
          <w:rFonts w:ascii="Arial" w:hAnsi="Arial" w:cs="Arial"/>
          <w:sz w:val="20"/>
          <w:szCs w:val="20"/>
        </w:rPr>
      </w:pPr>
    </w:p>
    <w:p w14:paraId="636B1AF6" w14:textId="77777777" w:rsidR="00921CCB" w:rsidRDefault="00921CCB" w:rsidP="0081641B">
      <w:pPr>
        <w:pStyle w:val="Standard"/>
        <w:jc w:val="right"/>
        <w:rPr>
          <w:rFonts w:ascii="Arial" w:hAnsi="Arial" w:cs="Arial"/>
          <w:sz w:val="20"/>
          <w:szCs w:val="20"/>
        </w:rPr>
      </w:pPr>
    </w:p>
    <w:p w14:paraId="68ED3601" w14:textId="77777777" w:rsidR="00921CCB" w:rsidRDefault="00921CC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570842C6" w14:textId="77777777" w:rsidR="00164BB5" w:rsidRDefault="00164BB5" w:rsidP="00D775C0">
      <w:pPr>
        <w:jc w:val="both"/>
        <w:rPr>
          <w:rFonts w:ascii="Arial" w:hAnsi="Arial" w:cs="Arial"/>
          <w:b/>
          <w:bCs/>
          <w:sz w:val="20"/>
          <w:u w:val="single"/>
        </w:rPr>
      </w:pPr>
      <w:bookmarkStart w:id="10" w:name="_Hlk150757865"/>
    </w:p>
    <w:p w14:paraId="39A6CF1D" w14:textId="4F645471" w:rsidR="00164BB5" w:rsidRDefault="00164BB5" w:rsidP="00D775C0">
      <w:pPr>
        <w:jc w:val="both"/>
        <w:rPr>
          <w:rFonts w:ascii="Arial" w:hAnsi="Arial" w:cs="Arial"/>
          <w:b/>
          <w:bCs/>
          <w:sz w:val="20"/>
          <w:u w:val="single"/>
        </w:rPr>
      </w:pPr>
      <w:r w:rsidRPr="00164BB5">
        <w:rPr>
          <w:rFonts w:ascii="Arial" w:hAnsi="Arial" w:cs="Arial"/>
          <w:b/>
          <w:bCs/>
          <w:sz w:val="20"/>
          <w:u w:val="single"/>
        </w:rPr>
        <w:t xml:space="preserve">USŁUGI SERWISOWANIA, PRZEGLĄDÓW I NAPRAW  TOMOGRAFU KOMPUTEROWEGO </w:t>
      </w:r>
    </w:p>
    <w:p w14:paraId="2DC03FFF" w14:textId="290BC1CA" w:rsidR="00164BB5" w:rsidRDefault="00164BB5" w:rsidP="00D775C0">
      <w:pPr>
        <w:jc w:val="both"/>
        <w:rPr>
          <w:rFonts w:ascii="Arial" w:hAnsi="Arial" w:cs="Arial"/>
          <w:b/>
          <w:bCs/>
          <w:sz w:val="20"/>
          <w:u w:val="single"/>
        </w:rPr>
      </w:pPr>
      <w:r w:rsidRPr="00164BB5">
        <w:rPr>
          <w:rFonts w:ascii="Arial" w:hAnsi="Arial" w:cs="Arial"/>
          <w:b/>
          <w:bCs/>
          <w:sz w:val="20"/>
          <w:u w:val="single"/>
        </w:rPr>
        <w:t>firmy United Imaging  Healthcare</w:t>
      </w:r>
      <w:r>
        <w:rPr>
          <w:rFonts w:ascii="Arial" w:hAnsi="Arial" w:cs="Arial"/>
          <w:b/>
          <w:bCs/>
          <w:sz w:val="20"/>
          <w:u w:val="single"/>
        </w:rPr>
        <w:t xml:space="preserve">  </w:t>
      </w:r>
      <w:r w:rsidR="002068BE" w:rsidRPr="002068BE">
        <w:rPr>
          <w:rFonts w:ascii="Arial" w:hAnsi="Arial" w:cs="Arial"/>
          <w:b/>
          <w:bCs/>
          <w:sz w:val="20"/>
          <w:u w:val="single"/>
        </w:rPr>
        <w:t>uCT530 wraz ze stacją opisową uWS-CT</w:t>
      </w:r>
    </w:p>
    <w:p w14:paraId="6D29D018" w14:textId="2694468E" w:rsidR="00D775C0" w:rsidRDefault="00921CCB" w:rsidP="00D775C0">
      <w:pPr>
        <w:jc w:val="both"/>
        <w:rPr>
          <w:rFonts w:ascii="Arial" w:hAnsi="Arial" w:cs="Arial"/>
          <w:b/>
          <w:bCs/>
          <w:spacing w:val="-3"/>
          <w:sz w:val="20"/>
          <w:u w:val="single"/>
        </w:rPr>
      </w:pPr>
      <w:r>
        <w:rPr>
          <w:rFonts w:ascii="Arial" w:hAnsi="Arial" w:cs="Arial"/>
          <w:b/>
          <w:bCs/>
          <w:sz w:val="20"/>
          <w:u w:val="single"/>
        </w:rPr>
        <w:t>30</w:t>
      </w:r>
      <w:r w:rsidR="00D775C0">
        <w:rPr>
          <w:rFonts w:ascii="Arial" w:hAnsi="Arial" w:cs="Arial"/>
          <w:b/>
          <w:bCs/>
          <w:sz w:val="20"/>
          <w:u w:val="single"/>
        </w:rPr>
        <w:t>/202</w:t>
      </w:r>
      <w:r w:rsidR="00532FA3">
        <w:rPr>
          <w:rFonts w:ascii="Arial" w:hAnsi="Arial" w:cs="Arial"/>
          <w:b/>
          <w:bCs/>
          <w:sz w:val="20"/>
          <w:u w:val="single"/>
        </w:rPr>
        <w:t>3</w:t>
      </w:r>
    </w:p>
    <w:bookmarkEnd w:id="10"/>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21503CDD" w14:textId="77777777" w:rsidR="00F9139A" w:rsidRDefault="00F9139A" w:rsidP="0081641B">
      <w:pPr>
        <w:pStyle w:val="Bezodstpw"/>
        <w:rPr>
          <w:rFonts w:ascii="Arial" w:hAnsi="Arial" w:cs="Arial"/>
          <w:b/>
          <w:bCs/>
          <w:sz w:val="20"/>
          <w:szCs w:val="20"/>
        </w:rPr>
      </w:pPr>
    </w:p>
    <w:p w14:paraId="72143D02" w14:textId="77777777" w:rsidR="00F9139A" w:rsidRDefault="00F9139A" w:rsidP="0081641B">
      <w:pPr>
        <w:pStyle w:val="Bezodstpw"/>
        <w:rPr>
          <w:rFonts w:ascii="Arial" w:hAnsi="Arial" w:cs="Arial"/>
          <w:b/>
          <w:bCs/>
          <w:sz w:val="20"/>
          <w:szCs w:val="20"/>
        </w:rPr>
      </w:pPr>
    </w:p>
    <w:p w14:paraId="0FCD2CC5" w14:textId="1E3BAACD"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1E50A413"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w:t>
      </w:r>
    </w:p>
    <w:p w14:paraId="51FB3796" w14:textId="77777777" w:rsidR="00D775C0" w:rsidRPr="003B3BDF" w:rsidRDefault="00D775C0" w:rsidP="00D775C0">
      <w:pPr>
        <w:pStyle w:val="Bezodstpw"/>
        <w:rPr>
          <w:rFonts w:ascii="Arial" w:hAnsi="Arial" w:cs="Arial"/>
          <w:b/>
          <w:bCs/>
          <w:sz w:val="20"/>
          <w:szCs w:val="20"/>
        </w:rPr>
      </w:pPr>
    </w:p>
    <w:p w14:paraId="7BFCB704" w14:textId="77777777" w:rsidR="00017F4F" w:rsidRDefault="00017F4F" w:rsidP="00E933FA">
      <w:pPr>
        <w:pStyle w:val="Bezodstpw"/>
        <w:rPr>
          <w:rFonts w:ascii="Arial" w:hAnsi="Arial" w:cs="Arial"/>
          <w:b/>
          <w:bCs/>
          <w:sz w:val="20"/>
          <w:szCs w:val="20"/>
        </w:rPr>
      </w:pPr>
    </w:p>
    <w:p w14:paraId="184D8EFC" w14:textId="606ACB0E" w:rsidR="00E933FA" w:rsidRPr="00997D97" w:rsidRDefault="00E933FA" w:rsidP="00E933FA">
      <w:pPr>
        <w:pStyle w:val="Bezodstpw"/>
        <w:rPr>
          <w:rFonts w:ascii="Arial" w:hAnsi="Arial" w:cs="Arial"/>
          <w:b/>
          <w:bCs/>
          <w:sz w:val="20"/>
          <w:szCs w:val="20"/>
        </w:rPr>
      </w:pPr>
      <w:r w:rsidRPr="00997D97">
        <w:rPr>
          <w:rFonts w:ascii="Arial" w:hAnsi="Arial" w:cs="Arial"/>
          <w:b/>
          <w:bCs/>
          <w:sz w:val="20"/>
          <w:szCs w:val="20"/>
        </w:rPr>
        <w:t>Cena całości zamówienia</w:t>
      </w:r>
      <w:r w:rsidR="00F9139A">
        <w:rPr>
          <w:rFonts w:ascii="Arial" w:hAnsi="Arial" w:cs="Arial"/>
          <w:b/>
          <w:bCs/>
          <w:sz w:val="20"/>
          <w:szCs w:val="20"/>
        </w:rPr>
        <w:t>-</w:t>
      </w:r>
      <w:r w:rsidR="00997D97">
        <w:rPr>
          <w:rFonts w:ascii="Arial" w:hAnsi="Arial" w:cs="Arial"/>
          <w:b/>
          <w:bCs/>
          <w:sz w:val="20"/>
          <w:szCs w:val="20"/>
        </w:rPr>
        <w:t xml:space="preserve"> wykonywanie usług opisanych w niniejszej SWZ przez</w:t>
      </w:r>
      <w:r w:rsidRPr="00997D97">
        <w:rPr>
          <w:rFonts w:ascii="Arial" w:hAnsi="Arial" w:cs="Arial"/>
          <w:b/>
          <w:bCs/>
          <w:sz w:val="20"/>
          <w:szCs w:val="20"/>
        </w:rPr>
        <w:t xml:space="preserve"> </w:t>
      </w:r>
      <w:r w:rsidR="00997D97">
        <w:rPr>
          <w:rFonts w:ascii="Arial" w:hAnsi="Arial" w:cs="Arial"/>
          <w:b/>
          <w:bCs/>
          <w:sz w:val="20"/>
          <w:szCs w:val="20"/>
        </w:rPr>
        <w:t xml:space="preserve">36 m-cy </w:t>
      </w:r>
      <w:r w:rsidR="00164BB5" w:rsidRPr="00997D97">
        <w:rPr>
          <w:rFonts w:ascii="Arial" w:hAnsi="Arial" w:cs="Arial"/>
          <w:b/>
          <w:bCs/>
          <w:sz w:val="20"/>
          <w:szCs w:val="20"/>
        </w:rPr>
        <w:t>:</w:t>
      </w:r>
    </w:p>
    <w:p w14:paraId="727325F9" w14:textId="77777777" w:rsidR="00E933FA" w:rsidRPr="00E933FA" w:rsidRDefault="00E933FA" w:rsidP="00E933FA">
      <w:pPr>
        <w:pStyle w:val="Bezodstpw"/>
        <w:rPr>
          <w:rFonts w:ascii="Arial" w:hAnsi="Arial" w:cs="Arial"/>
          <w:sz w:val="20"/>
          <w:szCs w:val="20"/>
        </w:rPr>
      </w:pPr>
    </w:p>
    <w:p w14:paraId="4684A5C9" w14:textId="77777777" w:rsidR="00E933FA" w:rsidRPr="00E933FA" w:rsidRDefault="00E933FA" w:rsidP="00E933FA">
      <w:pPr>
        <w:pStyle w:val="Bezodstpw"/>
        <w:rPr>
          <w:rFonts w:ascii="Arial" w:hAnsi="Arial" w:cs="Arial"/>
          <w:sz w:val="20"/>
          <w:szCs w:val="20"/>
        </w:rPr>
      </w:pPr>
      <w:r w:rsidRPr="00E933FA">
        <w:rPr>
          <w:rFonts w:ascii="Arial" w:hAnsi="Arial" w:cs="Arial"/>
          <w:sz w:val="20"/>
          <w:szCs w:val="20"/>
        </w:rPr>
        <w:t>cena netto..................................zł</w:t>
      </w:r>
    </w:p>
    <w:p w14:paraId="69D8F240" w14:textId="77777777" w:rsidR="00E933FA" w:rsidRPr="00E933FA" w:rsidRDefault="00E933FA" w:rsidP="00E933FA">
      <w:pPr>
        <w:pStyle w:val="Bezodstpw"/>
        <w:rPr>
          <w:rFonts w:ascii="Arial" w:hAnsi="Arial" w:cs="Arial"/>
          <w:sz w:val="20"/>
          <w:szCs w:val="20"/>
        </w:rPr>
      </w:pPr>
    </w:p>
    <w:p w14:paraId="42D2601C" w14:textId="77777777" w:rsidR="00E933FA" w:rsidRPr="00E933FA" w:rsidRDefault="00E933FA" w:rsidP="00E933FA">
      <w:pPr>
        <w:pStyle w:val="Bezodstpw"/>
        <w:rPr>
          <w:rFonts w:ascii="Arial" w:hAnsi="Arial" w:cs="Arial"/>
          <w:sz w:val="20"/>
          <w:szCs w:val="20"/>
        </w:rPr>
      </w:pPr>
      <w:r w:rsidRPr="00E933FA">
        <w:rPr>
          <w:rFonts w:ascii="Arial" w:hAnsi="Arial" w:cs="Arial"/>
          <w:sz w:val="20"/>
          <w:szCs w:val="20"/>
        </w:rPr>
        <w:t>(słownie: .................................................................................................................)</w:t>
      </w:r>
    </w:p>
    <w:p w14:paraId="1BBDEA5D" w14:textId="77777777" w:rsidR="00E933FA" w:rsidRPr="00E933FA" w:rsidRDefault="00E933FA" w:rsidP="00E933FA">
      <w:pPr>
        <w:pStyle w:val="Bezodstpw"/>
        <w:rPr>
          <w:rFonts w:ascii="Arial" w:hAnsi="Arial" w:cs="Arial"/>
          <w:sz w:val="20"/>
          <w:szCs w:val="20"/>
        </w:rPr>
      </w:pPr>
    </w:p>
    <w:p w14:paraId="5FD4C39B" w14:textId="77777777" w:rsidR="00E933FA" w:rsidRPr="00E933FA" w:rsidRDefault="00E933FA" w:rsidP="00E933FA">
      <w:pPr>
        <w:pStyle w:val="Bezodstpw"/>
        <w:rPr>
          <w:rFonts w:ascii="Arial" w:hAnsi="Arial" w:cs="Arial"/>
          <w:sz w:val="20"/>
          <w:szCs w:val="20"/>
        </w:rPr>
      </w:pPr>
      <w:r w:rsidRPr="00E933FA">
        <w:rPr>
          <w:rFonts w:ascii="Arial" w:hAnsi="Arial" w:cs="Arial"/>
          <w:sz w:val="20"/>
          <w:szCs w:val="20"/>
        </w:rPr>
        <w:t>podatek VAT............................zł</w:t>
      </w:r>
    </w:p>
    <w:p w14:paraId="0060F8A4" w14:textId="77777777" w:rsidR="00E933FA" w:rsidRPr="00E933FA" w:rsidRDefault="00E933FA" w:rsidP="00E933FA">
      <w:pPr>
        <w:pStyle w:val="Bezodstpw"/>
        <w:rPr>
          <w:rFonts w:ascii="Arial" w:hAnsi="Arial" w:cs="Arial"/>
          <w:sz w:val="20"/>
          <w:szCs w:val="20"/>
        </w:rPr>
      </w:pPr>
    </w:p>
    <w:p w14:paraId="232F4B33" w14:textId="77777777" w:rsidR="00E933FA" w:rsidRPr="00E933FA" w:rsidRDefault="00E933FA" w:rsidP="00E933FA">
      <w:pPr>
        <w:pStyle w:val="Bezodstpw"/>
        <w:rPr>
          <w:rFonts w:ascii="Arial" w:hAnsi="Arial" w:cs="Arial"/>
          <w:sz w:val="20"/>
          <w:szCs w:val="20"/>
        </w:rPr>
      </w:pPr>
      <w:r w:rsidRPr="00E933FA">
        <w:rPr>
          <w:rFonts w:ascii="Arial" w:hAnsi="Arial" w:cs="Arial"/>
          <w:sz w:val="20"/>
          <w:szCs w:val="20"/>
        </w:rPr>
        <w:t>cena brutto............................... zł</w:t>
      </w:r>
    </w:p>
    <w:p w14:paraId="6864B007" w14:textId="77777777" w:rsidR="00E933FA" w:rsidRPr="00E933FA" w:rsidRDefault="00E933FA" w:rsidP="00E933FA">
      <w:pPr>
        <w:pStyle w:val="Bezodstpw"/>
        <w:rPr>
          <w:rFonts w:ascii="Arial" w:hAnsi="Arial" w:cs="Arial"/>
          <w:sz w:val="20"/>
          <w:szCs w:val="20"/>
        </w:rPr>
      </w:pPr>
    </w:p>
    <w:p w14:paraId="79C1F639" w14:textId="77777777" w:rsidR="00E933FA" w:rsidRDefault="00E933FA" w:rsidP="00E933FA">
      <w:pPr>
        <w:pStyle w:val="Bezodstpw"/>
        <w:rPr>
          <w:rFonts w:ascii="Arial" w:hAnsi="Arial" w:cs="Arial"/>
          <w:sz w:val="20"/>
          <w:szCs w:val="20"/>
        </w:rPr>
      </w:pPr>
      <w:r w:rsidRPr="00E933FA">
        <w:rPr>
          <w:rFonts w:ascii="Arial" w:hAnsi="Arial" w:cs="Arial"/>
          <w:sz w:val="20"/>
          <w:szCs w:val="20"/>
        </w:rPr>
        <w:t>(słownie: .................................................................................................................)</w:t>
      </w:r>
    </w:p>
    <w:p w14:paraId="27D98809" w14:textId="77777777" w:rsidR="00164BB5" w:rsidRDefault="00164BB5" w:rsidP="00E933FA">
      <w:pPr>
        <w:pStyle w:val="Bezodstpw"/>
        <w:rPr>
          <w:rFonts w:ascii="Arial" w:hAnsi="Arial" w:cs="Arial"/>
          <w:sz w:val="20"/>
          <w:szCs w:val="20"/>
        </w:rPr>
      </w:pPr>
    </w:p>
    <w:p w14:paraId="6A1F59AB" w14:textId="77777777" w:rsidR="00017F4F" w:rsidRDefault="00017F4F" w:rsidP="00164BB5">
      <w:pPr>
        <w:pStyle w:val="Bezodstpw"/>
        <w:rPr>
          <w:rFonts w:ascii="Arial" w:hAnsi="Arial" w:cs="Arial"/>
          <w:b/>
          <w:bCs/>
          <w:sz w:val="20"/>
          <w:szCs w:val="20"/>
        </w:rPr>
      </w:pPr>
    </w:p>
    <w:p w14:paraId="109DF510" w14:textId="77777777" w:rsidR="00017F4F" w:rsidRDefault="00017F4F" w:rsidP="00164BB5">
      <w:pPr>
        <w:pStyle w:val="Bezodstpw"/>
        <w:rPr>
          <w:rFonts w:ascii="Arial" w:hAnsi="Arial" w:cs="Arial"/>
          <w:b/>
          <w:bCs/>
          <w:sz w:val="20"/>
          <w:szCs w:val="20"/>
        </w:rPr>
      </w:pPr>
    </w:p>
    <w:p w14:paraId="22F6B1A2" w14:textId="77777777" w:rsidR="00017F4F" w:rsidRDefault="00017F4F" w:rsidP="00164BB5">
      <w:pPr>
        <w:pStyle w:val="Bezodstpw"/>
        <w:rPr>
          <w:rFonts w:ascii="Arial" w:hAnsi="Arial" w:cs="Arial"/>
          <w:b/>
          <w:bCs/>
          <w:sz w:val="20"/>
          <w:szCs w:val="20"/>
        </w:rPr>
      </w:pPr>
    </w:p>
    <w:p w14:paraId="5C15D375" w14:textId="16CF1F76" w:rsidR="00164BB5" w:rsidRPr="00164BB5" w:rsidRDefault="00164BB5" w:rsidP="00164BB5">
      <w:pPr>
        <w:pStyle w:val="Bezodstpw"/>
        <w:rPr>
          <w:rFonts w:ascii="Arial" w:hAnsi="Arial" w:cs="Arial"/>
          <w:b/>
          <w:bCs/>
          <w:sz w:val="20"/>
          <w:szCs w:val="20"/>
        </w:rPr>
      </w:pPr>
      <w:r w:rsidRPr="00164BB5">
        <w:rPr>
          <w:rFonts w:ascii="Arial" w:hAnsi="Arial" w:cs="Arial"/>
          <w:b/>
          <w:bCs/>
          <w:sz w:val="20"/>
          <w:szCs w:val="20"/>
        </w:rPr>
        <w:lastRenderedPageBreak/>
        <w:t>Wymagania punktowe</w:t>
      </w:r>
      <w:r w:rsidR="00D4502A">
        <w:rPr>
          <w:rFonts w:ascii="Arial" w:hAnsi="Arial" w:cs="Arial"/>
          <w:b/>
          <w:bCs/>
          <w:sz w:val="20"/>
          <w:szCs w:val="20"/>
        </w:rPr>
        <w:t>:</w:t>
      </w:r>
    </w:p>
    <w:p w14:paraId="4C5E1974" w14:textId="77777777" w:rsidR="00164BB5" w:rsidRPr="00164BB5" w:rsidRDefault="00164BB5" w:rsidP="00164BB5">
      <w:pPr>
        <w:pStyle w:val="Bezodstpw"/>
        <w:rPr>
          <w:rFonts w:ascii="Arial" w:hAnsi="Arial" w:cs="Arial"/>
          <w:sz w:val="20"/>
          <w:szCs w:val="20"/>
        </w:rPr>
      </w:pPr>
    </w:p>
    <w:p w14:paraId="51034AD6" w14:textId="51AE5A6F" w:rsidR="00164BB5" w:rsidRDefault="00164BB5" w:rsidP="00164BB5">
      <w:pPr>
        <w:pStyle w:val="Bezodstpw"/>
        <w:rPr>
          <w:rFonts w:ascii="Arial" w:hAnsi="Arial" w:cs="Arial"/>
          <w:b/>
          <w:bCs/>
          <w:sz w:val="20"/>
          <w:szCs w:val="20"/>
        </w:rPr>
      </w:pPr>
      <w:r w:rsidRPr="00164BB5">
        <w:rPr>
          <w:rFonts w:ascii="Arial" w:hAnsi="Arial" w:cs="Arial"/>
          <w:b/>
          <w:bCs/>
          <w:sz w:val="20"/>
          <w:szCs w:val="20"/>
        </w:rPr>
        <w:t>Autoryzacja</w:t>
      </w:r>
      <w:r w:rsidRPr="00164BB5">
        <w:t xml:space="preserve"> </w:t>
      </w:r>
      <w:r>
        <w:t xml:space="preserve">- </w:t>
      </w:r>
      <w:r w:rsidRPr="00164BB5">
        <w:rPr>
          <w:rFonts w:ascii="Arial" w:hAnsi="Arial" w:cs="Arial"/>
          <w:b/>
          <w:bCs/>
          <w:sz w:val="20"/>
          <w:szCs w:val="20"/>
        </w:rPr>
        <w:t xml:space="preserve">posiadanie przez </w:t>
      </w:r>
      <w:r>
        <w:rPr>
          <w:rFonts w:ascii="Arial" w:hAnsi="Arial" w:cs="Arial"/>
          <w:b/>
          <w:bCs/>
          <w:sz w:val="20"/>
          <w:szCs w:val="20"/>
        </w:rPr>
        <w:t>Wykonawcę</w:t>
      </w:r>
      <w:r w:rsidRPr="00164BB5">
        <w:rPr>
          <w:rFonts w:ascii="Arial" w:hAnsi="Arial" w:cs="Arial"/>
          <w:b/>
          <w:bCs/>
          <w:sz w:val="20"/>
          <w:szCs w:val="20"/>
        </w:rPr>
        <w:t xml:space="preserve"> autoryzacji producenta urządzeń medycznych na wykonywanie przez niego usług serwisowych w podanym zakresie.</w:t>
      </w:r>
    </w:p>
    <w:p w14:paraId="6117CB31" w14:textId="77777777" w:rsidR="00C1201D" w:rsidRPr="00164BB5" w:rsidRDefault="00C1201D" w:rsidP="00164BB5">
      <w:pPr>
        <w:pStyle w:val="Bezodstpw"/>
        <w:rPr>
          <w:rFonts w:ascii="Arial" w:hAnsi="Arial" w:cs="Arial"/>
          <w:b/>
          <w:bCs/>
          <w:sz w:val="20"/>
          <w:szCs w:val="20"/>
        </w:rPr>
      </w:pPr>
    </w:p>
    <w:tbl>
      <w:tblPr>
        <w:tblW w:w="8243" w:type="dxa"/>
        <w:tblInd w:w="-24" w:type="dxa"/>
        <w:tblLayout w:type="fixed"/>
        <w:tblCellMar>
          <w:left w:w="10" w:type="dxa"/>
          <w:right w:w="10" w:type="dxa"/>
        </w:tblCellMar>
        <w:tblLook w:val="04A0" w:firstRow="1" w:lastRow="0" w:firstColumn="1" w:lastColumn="0" w:noHBand="0" w:noVBand="1"/>
      </w:tblPr>
      <w:tblGrid>
        <w:gridCol w:w="375"/>
        <w:gridCol w:w="3048"/>
        <w:gridCol w:w="2283"/>
        <w:gridCol w:w="2537"/>
      </w:tblGrid>
      <w:tr w:rsidR="00997D97" w:rsidRPr="00164BB5" w14:paraId="70B633F6" w14:textId="77777777" w:rsidTr="00997D97">
        <w:tc>
          <w:tcPr>
            <w:tcW w:w="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65AC977"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lp</w:t>
            </w:r>
          </w:p>
        </w:tc>
        <w:tc>
          <w:tcPr>
            <w:tcW w:w="30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EF85E9"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Autoryzacja producenta</w:t>
            </w:r>
          </w:p>
        </w:tc>
        <w:tc>
          <w:tcPr>
            <w:tcW w:w="22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F96C5C"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Punktacja</w:t>
            </w:r>
          </w:p>
        </w:tc>
        <w:tc>
          <w:tcPr>
            <w:tcW w:w="25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BED31F"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Odpowiedź wykonawcy</w:t>
            </w:r>
          </w:p>
        </w:tc>
      </w:tr>
      <w:tr w:rsidR="00997D97" w:rsidRPr="00164BB5" w14:paraId="159551BF" w14:textId="77777777" w:rsidTr="00997D97">
        <w:trPr>
          <w:trHeight w:val="1885"/>
        </w:trPr>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18F44D32"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1.</w:t>
            </w:r>
          </w:p>
        </w:tc>
        <w:tc>
          <w:tcPr>
            <w:tcW w:w="3048" w:type="dxa"/>
            <w:tcBorders>
              <w:left w:val="single" w:sz="2" w:space="0" w:color="000000"/>
              <w:bottom w:val="single" w:sz="2" w:space="0" w:color="000000"/>
            </w:tcBorders>
            <w:shd w:val="clear" w:color="auto" w:fill="auto"/>
            <w:tcMar>
              <w:top w:w="55" w:type="dxa"/>
              <w:left w:w="55" w:type="dxa"/>
              <w:bottom w:w="55" w:type="dxa"/>
              <w:right w:w="55" w:type="dxa"/>
            </w:tcMar>
          </w:tcPr>
          <w:p w14:paraId="6F422F22"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Tomograf Komputerowy ze stacją roboczą</w:t>
            </w:r>
          </w:p>
        </w:tc>
        <w:tc>
          <w:tcPr>
            <w:tcW w:w="2283" w:type="dxa"/>
            <w:tcBorders>
              <w:left w:val="single" w:sz="2" w:space="0" w:color="000000"/>
              <w:bottom w:val="single" w:sz="2" w:space="0" w:color="000000"/>
            </w:tcBorders>
            <w:shd w:val="clear" w:color="auto" w:fill="auto"/>
            <w:tcMar>
              <w:top w:w="55" w:type="dxa"/>
              <w:left w:w="55" w:type="dxa"/>
              <w:bottom w:w="55" w:type="dxa"/>
              <w:right w:w="55" w:type="dxa"/>
            </w:tcMar>
          </w:tcPr>
          <w:p w14:paraId="671FED3A"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Tak/Nie, podać</w:t>
            </w:r>
          </w:p>
          <w:p w14:paraId="05406883"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parametr punktowany</w:t>
            </w:r>
          </w:p>
          <w:p w14:paraId="12F62DA1"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Nie - 0pkt</w:t>
            </w:r>
          </w:p>
          <w:p w14:paraId="09412A45"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Tak - 10pkt</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F560F" w14:textId="77777777" w:rsidR="00997D97" w:rsidRPr="00164BB5" w:rsidRDefault="00997D97" w:rsidP="00164BB5">
            <w:pPr>
              <w:pStyle w:val="Bezodstpw"/>
              <w:rPr>
                <w:rFonts w:ascii="Arial" w:hAnsi="Arial" w:cs="Arial"/>
                <w:sz w:val="20"/>
                <w:szCs w:val="20"/>
              </w:rPr>
            </w:pPr>
          </w:p>
        </w:tc>
      </w:tr>
      <w:tr w:rsidR="00997D97" w:rsidRPr="00164BB5" w14:paraId="5DD7A732" w14:textId="77777777" w:rsidTr="00997D97">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1C6DCD21"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2.</w:t>
            </w:r>
          </w:p>
        </w:tc>
        <w:tc>
          <w:tcPr>
            <w:tcW w:w="3048" w:type="dxa"/>
            <w:tcBorders>
              <w:left w:val="single" w:sz="2" w:space="0" w:color="000000"/>
              <w:bottom w:val="single" w:sz="2" w:space="0" w:color="000000"/>
            </w:tcBorders>
            <w:shd w:val="clear" w:color="auto" w:fill="auto"/>
            <w:tcMar>
              <w:top w:w="55" w:type="dxa"/>
              <w:left w:w="55" w:type="dxa"/>
              <w:bottom w:w="55" w:type="dxa"/>
              <w:right w:w="55" w:type="dxa"/>
            </w:tcMar>
          </w:tcPr>
          <w:p w14:paraId="3B631C11"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Stacja Opisowa</w:t>
            </w:r>
          </w:p>
        </w:tc>
        <w:tc>
          <w:tcPr>
            <w:tcW w:w="2283" w:type="dxa"/>
            <w:tcBorders>
              <w:left w:val="single" w:sz="2" w:space="0" w:color="000000"/>
              <w:bottom w:val="single" w:sz="2" w:space="0" w:color="000000"/>
            </w:tcBorders>
            <w:shd w:val="clear" w:color="auto" w:fill="auto"/>
            <w:tcMar>
              <w:top w:w="55" w:type="dxa"/>
              <w:left w:w="55" w:type="dxa"/>
              <w:bottom w:w="55" w:type="dxa"/>
              <w:right w:w="55" w:type="dxa"/>
            </w:tcMar>
          </w:tcPr>
          <w:p w14:paraId="692116CE"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Tak/Nie, podać</w:t>
            </w:r>
          </w:p>
          <w:p w14:paraId="5BC7230A" w14:textId="77777777" w:rsidR="00997D97" w:rsidRPr="00164BB5" w:rsidRDefault="00997D97" w:rsidP="00164BB5">
            <w:pPr>
              <w:pStyle w:val="Bezodstpw"/>
              <w:rPr>
                <w:rFonts w:ascii="Arial" w:hAnsi="Arial" w:cs="Arial"/>
                <w:b/>
                <w:bCs/>
                <w:sz w:val="20"/>
                <w:szCs w:val="20"/>
              </w:rPr>
            </w:pPr>
            <w:r w:rsidRPr="00164BB5">
              <w:rPr>
                <w:rFonts w:ascii="Arial" w:hAnsi="Arial" w:cs="Arial"/>
                <w:b/>
                <w:bCs/>
                <w:sz w:val="20"/>
                <w:szCs w:val="20"/>
              </w:rPr>
              <w:t>parametr punktowany</w:t>
            </w:r>
          </w:p>
          <w:p w14:paraId="0198302C"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Nie - 0pkt</w:t>
            </w:r>
          </w:p>
          <w:p w14:paraId="467CACED" w14:textId="77777777" w:rsidR="00997D97" w:rsidRPr="00164BB5" w:rsidRDefault="00997D97" w:rsidP="00164BB5">
            <w:pPr>
              <w:pStyle w:val="Bezodstpw"/>
              <w:rPr>
                <w:rFonts w:ascii="Arial" w:hAnsi="Arial" w:cs="Arial"/>
                <w:sz w:val="20"/>
                <w:szCs w:val="20"/>
              </w:rPr>
            </w:pPr>
            <w:r w:rsidRPr="00164BB5">
              <w:rPr>
                <w:rFonts w:ascii="Arial" w:hAnsi="Arial" w:cs="Arial"/>
                <w:sz w:val="20"/>
                <w:szCs w:val="20"/>
              </w:rPr>
              <w:t>Tak - 10pkt</w:t>
            </w:r>
          </w:p>
        </w:tc>
        <w:tc>
          <w:tcPr>
            <w:tcW w:w="2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02C8A1" w14:textId="77777777" w:rsidR="00997D97" w:rsidRPr="00164BB5" w:rsidRDefault="00997D97" w:rsidP="00164BB5">
            <w:pPr>
              <w:pStyle w:val="Bezodstpw"/>
              <w:rPr>
                <w:rFonts w:ascii="Arial" w:hAnsi="Arial" w:cs="Arial"/>
                <w:sz w:val="20"/>
                <w:szCs w:val="20"/>
              </w:rPr>
            </w:pPr>
          </w:p>
        </w:tc>
      </w:tr>
    </w:tbl>
    <w:p w14:paraId="5CAF4347" w14:textId="77777777" w:rsidR="00E933FA" w:rsidRDefault="00E933FA" w:rsidP="00A61673">
      <w:pPr>
        <w:pStyle w:val="Bezodstpw"/>
        <w:rPr>
          <w:rFonts w:ascii="Arial" w:hAnsi="Arial" w:cs="Arial"/>
          <w:sz w:val="20"/>
          <w:szCs w:val="20"/>
        </w:rPr>
      </w:pPr>
    </w:p>
    <w:p w14:paraId="26D5DF89" w14:textId="00FB7E56"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w:t>
      </w:r>
      <w:r w:rsidR="00F9139A">
        <w:rPr>
          <w:rFonts w:ascii="Arial" w:hAnsi="Arial" w:cs="Arial"/>
          <w:sz w:val="20"/>
          <w:szCs w:val="20"/>
        </w:rPr>
        <w:t>a</w:t>
      </w:r>
      <w:r w:rsidRPr="0081641B">
        <w:rPr>
          <w:rFonts w:ascii="Arial" w:hAnsi="Arial" w:cs="Arial"/>
          <w:sz w:val="20"/>
          <w:szCs w:val="20"/>
        </w:rPr>
        <w:t xml:space="preserve">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53DE1B97" w14:textId="1EBF3C21" w:rsidR="00164BB5" w:rsidRPr="00164BB5" w:rsidRDefault="00164BB5" w:rsidP="00164BB5">
      <w:pPr>
        <w:pStyle w:val="Bezodstpw"/>
        <w:rPr>
          <w:rFonts w:ascii="Arial" w:hAnsi="Arial" w:cs="Arial"/>
          <w:sz w:val="20"/>
          <w:szCs w:val="20"/>
        </w:rPr>
      </w:pPr>
      <w:r w:rsidRPr="00164BB5">
        <w:rPr>
          <w:rFonts w:ascii="Arial" w:hAnsi="Arial" w:cs="Arial"/>
          <w:sz w:val="20"/>
          <w:szCs w:val="20"/>
        </w:rPr>
        <w:t>Oświadczam, że jesteśmy w posiadaniu pełnej dokumentacji serwisowej oraz schematów naprawczych aparatu, a także posiadamy dostęp do aktualnych kodów serwisowych niezbędnych do przeprowadzenia prac serwisowych, dostęp do niezbędnych, zalecanych materiałów do przeprowadzania przeglądów ora</w:t>
      </w:r>
      <w:r w:rsidR="00C1201D">
        <w:rPr>
          <w:rFonts w:ascii="Arial" w:hAnsi="Arial" w:cs="Arial"/>
          <w:sz w:val="20"/>
          <w:szCs w:val="20"/>
        </w:rPr>
        <w:t>z</w:t>
      </w:r>
      <w:r w:rsidRPr="00164BB5">
        <w:rPr>
          <w:rFonts w:ascii="Arial" w:hAnsi="Arial" w:cs="Arial"/>
          <w:sz w:val="20"/>
          <w:szCs w:val="20"/>
        </w:rPr>
        <w:t xml:space="preserve"> zobowiązujemy się do przeprowadz</w:t>
      </w:r>
      <w:r w:rsidR="001C3B37">
        <w:rPr>
          <w:rFonts w:ascii="Arial" w:hAnsi="Arial" w:cs="Arial"/>
          <w:sz w:val="20"/>
          <w:szCs w:val="20"/>
        </w:rPr>
        <w:t>e</w:t>
      </w:r>
      <w:r w:rsidRPr="00164BB5">
        <w:rPr>
          <w:rFonts w:ascii="Arial" w:hAnsi="Arial" w:cs="Arial"/>
          <w:sz w:val="20"/>
          <w:szCs w:val="20"/>
        </w:rPr>
        <w:t>ni</w:t>
      </w:r>
      <w:r w:rsidR="001C3B37">
        <w:rPr>
          <w:rFonts w:ascii="Arial" w:hAnsi="Arial" w:cs="Arial"/>
          <w:sz w:val="20"/>
          <w:szCs w:val="20"/>
        </w:rPr>
        <w:t>a</w:t>
      </w:r>
      <w:r w:rsidRPr="00164BB5">
        <w:rPr>
          <w:rFonts w:ascii="Arial" w:hAnsi="Arial" w:cs="Arial"/>
          <w:sz w:val="20"/>
          <w:szCs w:val="20"/>
        </w:rPr>
        <w:t xml:space="preserve"> testów kontroli jakości parametrów technicznych aparatu na dedykowanym fantomie po każdym przeglądzie i naprawie.</w:t>
      </w:r>
    </w:p>
    <w:p w14:paraId="0C4676AA" w14:textId="65447EFE" w:rsidR="00164BB5" w:rsidRDefault="00164BB5" w:rsidP="00164BB5">
      <w:pPr>
        <w:pStyle w:val="Bezodstpw"/>
        <w:rPr>
          <w:rFonts w:ascii="Arial" w:hAnsi="Arial" w:cs="Arial"/>
          <w:sz w:val="20"/>
          <w:szCs w:val="20"/>
        </w:rPr>
      </w:pPr>
      <w:r w:rsidRPr="00164BB5">
        <w:rPr>
          <w:rFonts w:ascii="Arial" w:hAnsi="Arial" w:cs="Arial"/>
          <w:sz w:val="20"/>
          <w:szCs w:val="20"/>
        </w:rPr>
        <w:t>Oświadczam, że dysponujemy pracownikami z odpowiednimi kwalifikacjami do realizacji przedmiotu zamówienia - posiadającymi aktualne licencje/ certyfikaty szkoleniowe wydane przez centrum szkoleniowe producenta, uprawniające inżynierów serwisu do przeprowadzenia przeglądów, zgodnie z fabrycznymi zaleceniami.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lastRenderedPageBreak/>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11" w:name="_Hlk63060683"/>
      <w:r w:rsidRPr="0081641B">
        <w:rPr>
          <w:rFonts w:ascii="Arial" w:hAnsi="Arial" w:cs="Arial"/>
          <w:sz w:val="20"/>
          <w:szCs w:val="20"/>
        </w:rPr>
        <w:t>.........................................................................................................................</w:t>
      </w:r>
      <w:bookmarkEnd w:id="11"/>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12" w:name="_Hlk63062008"/>
      <w:r w:rsidRPr="0081641B">
        <w:rPr>
          <w:rFonts w:ascii="Arial" w:hAnsi="Arial" w:cs="Arial"/>
          <w:sz w:val="20"/>
          <w:szCs w:val="20"/>
        </w:rPr>
        <w:t xml:space="preserve">                                                 </w:t>
      </w:r>
    </w:p>
    <w:bookmarkEnd w:id="12"/>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538CE1AD" w14:textId="7204D009" w:rsidR="005829BC" w:rsidRDefault="00A32D6D">
      <w:pPr>
        <w:pStyle w:val="Standard"/>
        <w:jc w:val="right"/>
        <w:rPr>
          <w:rFonts w:ascii="Arial" w:hAnsi="Arial" w:cs="Arial"/>
          <w:sz w:val="20"/>
          <w:szCs w:val="20"/>
          <w:shd w:val="clear" w:color="auto" w:fill="FFFFFF"/>
        </w:rPr>
      </w:pPr>
      <w:r>
        <w:rPr>
          <w:rFonts w:ascii="Arial" w:hAnsi="Arial" w:cs="Arial"/>
          <w:sz w:val="20"/>
          <w:szCs w:val="20"/>
          <w:shd w:val="clear" w:color="auto" w:fill="FFFFFF"/>
        </w:rPr>
        <w:t>----------------------------------------------------------------------------------------------------------------------------------------</w:t>
      </w:r>
    </w:p>
    <w:p w14:paraId="652FBB23" w14:textId="3B118500" w:rsidR="008C7D94" w:rsidRPr="00082F2B" w:rsidRDefault="00CB0081" w:rsidP="00082F2B">
      <w:pPr>
        <w:pStyle w:val="Standard"/>
        <w:rPr>
          <w:rFonts w:ascii="Arial" w:hAnsi="Arial" w:cs="Arial"/>
          <w:b/>
          <w:sz w:val="20"/>
          <w:szCs w:val="20"/>
        </w:rPr>
      </w:pPr>
      <w:bookmarkStart w:id="13" w:name="_Hlk63850055"/>
      <w:bookmarkStart w:id="14"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lastRenderedPageBreak/>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5" w:name="_Hlk63850093"/>
      <w:bookmarkEnd w:id="13"/>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p w14:paraId="4A15716E" w14:textId="7C80DDF4" w:rsidR="002068BE" w:rsidRDefault="002068BE" w:rsidP="002068BE">
      <w:pPr>
        <w:pStyle w:val="Standard"/>
        <w:ind w:left="283" w:hanging="283"/>
        <w:jc w:val="center"/>
        <w:rPr>
          <w:rFonts w:ascii="Arial" w:hAnsi="Arial" w:cs="Arial"/>
          <w:b/>
          <w:bCs/>
          <w:sz w:val="20"/>
          <w:szCs w:val="20"/>
          <w:u w:val="single"/>
          <w:shd w:val="clear" w:color="auto" w:fill="FFFFFF"/>
        </w:rPr>
      </w:pPr>
      <w:bookmarkStart w:id="16" w:name="_Hlk154648015"/>
      <w:bookmarkEnd w:id="15"/>
      <w:r w:rsidRPr="002068BE">
        <w:rPr>
          <w:rFonts w:ascii="Arial" w:hAnsi="Arial" w:cs="Arial"/>
          <w:b/>
          <w:bCs/>
          <w:sz w:val="20"/>
          <w:szCs w:val="20"/>
          <w:u w:val="single"/>
          <w:shd w:val="clear" w:color="auto" w:fill="FFFFFF"/>
        </w:rPr>
        <w:t>Usługi serwisowania, przegladów i napraw  tomografu komputerowego firmy United Imaging  Healthcare uCT530 wraz ze stacją opisową uWS-CT , 30/2023.</w:t>
      </w:r>
    </w:p>
    <w:bookmarkEnd w:id="16"/>
    <w:p w14:paraId="0BD8533B" w14:textId="0ABB2F62"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2113B49E" w:rsidR="008C7D94" w:rsidRPr="00A16457" w:rsidRDefault="005F3F82">
      <w:pPr>
        <w:pStyle w:val="Standard"/>
        <w:jc w:val="both"/>
        <w:rPr>
          <w:rFonts w:ascii="Arial" w:hAnsi="Arial" w:cs="Arial"/>
          <w:sz w:val="20"/>
          <w:szCs w:val="20"/>
          <w:shd w:val="clear" w:color="auto" w:fill="FFFFFF"/>
        </w:rPr>
      </w:pPr>
      <w:bookmarkStart w:id="17" w:name="_Hlk63850420"/>
      <w:r>
        <w:rPr>
          <w:rFonts w:ascii="Arial" w:hAnsi="Arial" w:cs="Arial"/>
          <w:sz w:val="20"/>
          <w:szCs w:val="20"/>
          <w:shd w:val="clear" w:color="auto" w:fill="FFFFFF"/>
        </w:rPr>
        <w:t>3</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4"/>
    <w:p w14:paraId="2AF3A2C5" w14:textId="39F92825" w:rsidR="006C71C8" w:rsidRPr="005F3F82" w:rsidRDefault="006C71C8" w:rsidP="006C71C8">
      <w:pPr>
        <w:pStyle w:val="Default"/>
        <w:jc w:val="both"/>
        <w:rPr>
          <w:rFonts w:ascii="Arial" w:hAnsi="Arial" w:cs="Arial"/>
          <w:b/>
          <w:bCs/>
          <w:i/>
          <w:iCs/>
          <w:color w:val="auto"/>
          <w:sz w:val="20"/>
          <w:szCs w:val="20"/>
          <w:shd w:val="clear" w:color="auto" w:fill="FFFFFF"/>
          <w:lang w:bidi="ar-SA"/>
        </w:rPr>
      </w:pPr>
      <w:r w:rsidRPr="005F3F82">
        <w:rPr>
          <w:rFonts w:ascii="Arial" w:hAnsi="Arial" w:cs="Arial"/>
          <w:b/>
          <w:bCs/>
          <w:i/>
          <w:iCs/>
          <w:color w:val="auto"/>
          <w:sz w:val="20"/>
          <w:szCs w:val="20"/>
          <w:shd w:val="clear" w:color="auto" w:fill="FFFFFF"/>
          <w:lang w:bidi="ar-SA"/>
        </w:rPr>
        <w:t>*- niepotrzebne  skreślić</w:t>
      </w:r>
      <w:r w:rsidR="0052024E" w:rsidRPr="005F3F82">
        <w:rPr>
          <w:rFonts w:ascii="Arial" w:hAnsi="Arial" w:cs="Arial"/>
          <w:b/>
          <w:bCs/>
          <w:i/>
          <w:iCs/>
          <w:color w:val="auto"/>
          <w:sz w:val="20"/>
          <w:szCs w:val="20"/>
          <w:shd w:val="clear" w:color="auto" w:fill="FFFFFF"/>
          <w:lang w:bidi="ar-SA"/>
        </w:rPr>
        <w:t>( brak skreslenia lub wypełnienia w pkt 2 powoduje wadliwość oświadczenia)</w:t>
      </w:r>
    </w:p>
    <w:bookmarkEnd w:id="17"/>
    <w:p w14:paraId="75715FFB" w14:textId="645F70B4"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4AA57FB1" w14:textId="77777777"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p>
    <w:p w14:paraId="61C0075A" w14:textId="5F90175F" w:rsidR="00A32D6D" w:rsidRPr="00A32D6D" w:rsidRDefault="00CE70C0" w:rsidP="00A32D6D">
      <w:pPr>
        <w:spacing w:after="0" w:line="240" w:lineRule="auto"/>
        <w:ind w:right="23"/>
        <w:jc w:val="both"/>
        <w:rPr>
          <w:rFonts w:ascii="Arial" w:eastAsia="Times New Roman" w:hAnsi="Arial" w:cs="Arial"/>
          <w:b/>
          <w:bCs/>
          <w:sz w:val="20"/>
          <w:szCs w:val="20"/>
          <w:lang w:eastAsia="pl-PL"/>
        </w:rPr>
      </w:pPr>
      <w:r w:rsidRPr="00A32D6D">
        <w:rPr>
          <w:rFonts w:ascii="Arial" w:eastAsia="Lucida Sans Unicode" w:hAnsi="Arial" w:cs="Arial"/>
          <w:b/>
          <w:bCs/>
          <w:sz w:val="20"/>
          <w:szCs w:val="20"/>
          <w:shd w:val="clear" w:color="auto" w:fill="FFFFFF"/>
        </w:rPr>
        <w:t xml:space="preserve"> </w:t>
      </w:r>
      <w:r w:rsidR="00A32D6D" w:rsidRPr="00A32D6D">
        <w:rPr>
          <w:rFonts w:ascii="Arial" w:eastAsia="Times New Roman" w:hAnsi="Arial" w:cs="Arial"/>
          <w:b/>
          <w:bCs/>
          <w:sz w:val="20"/>
          <w:szCs w:val="20"/>
          <w:lang w:eastAsia="pl-PL"/>
        </w:rPr>
        <w:t>Zał 2a do SWZ</w:t>
      </w:r>
    </w:p>
    <w:p w14:paraId="1EE6EFD9"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r w:rsidRPr="00A32D6D">
        <w:rPr>
          <w:rFonts w:ascii="Arial" w:eastAsia="Times New Roman" w:hAnsi="Arial" w:cs="Arial"/>
          <w:b/>
          <w:bCs/>
          <w:sz w:val="20"/>
          <w:szCs w:val="20"/>
          <w:lang w:eastAsia="pl-PL"/>
        </w:rPr>
        <w:t>Zamawiający</w:t>
      </w:r>
      <w:r w:rsidRPr="00A32D6D">
        <w:rPr>
          <w:rFonts w:ascii="Arial" w:eastAsia="Times New Roman" w:hAnsi="Arial" w:cs="Arial"/>
          <w:b/>
          <w:sz w:val="20"/>
          <w:szCs w:val="20"/>
          <w:lang w:eastAsia="pl-PL"/>
        </w:rPr>
        <w:t>:</w:t>
      </w:r>
    </w:p>
    <w:p w14:paraId="1C8C1DBE"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p>
    <w:p w14:paraId="465DC78F"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Szpital Powiatowy w Jarocinie</w:t>
      </w:r>
    </w:p>
    <w:p w14:paraId="16BD8202"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Ul. Szpitalna 1</w:t>
      </w:r>
    </w:p>
    <w:p w14:paraId="7F313E05"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 xml:space="preserve">63-200 Jarocin </w:t>
      </w:r>
    </w:p>
    <w:p w14:paraId="1F2547F8" w14:textId="77777777" w:rsidR="00A32D6D" w:rsidRPr="00A32D6D" w:rsidRDefault="00A32D6D" w:rsidP="00A32D6D">
      <w:pPr>
        <w:spacing w:after="0" w:line="480" w:lineRule="auto"/>
        <w:rPr>
          <w:rFonts w:ascii="Arial" w:eastAsia="Times New Roman" w:hAnsi="Arial" w:cs="Arial"/>
          <w:b/>
          <w:sz w:val="20"/>
          <w:szCs w:val="20"/>
          <w:lang w:eastAsia="pl-PL"/>
        </w:rPr>
      </w:pPr>
      <w:r w:rsidRPr="00A32D6D">
        <w:rPr>
          <w:rFonts w:ascii="Arial" w:eastAsia="Times New Roman" w:hAnsi="Arial" w:cs="Arial"/>
          <w:b/>
          <w:sz w:val="20"/>
          <w:szCs w:val="20"/>
          <w:lang w:eastAsia="pl-PL"/>
        </w:rPr>
        <w:t>Wykonawca:</w:t>
      </w:r>
    </w:p>
    <w:p w14:paraId="7446BC3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58AED8D4" w14:textId="77777777" w:rsidR="00A32D6D" w:rsidRPr="00A32D6D" w:rsidRDefault="00A32D6D" w:rsidP="00A32D6D">
      <w:pPr>
        <w:spacing w:after="20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(pełna nazwa/firma, adres, w zależności od podmiotu: NIP/PESEL, KRS/CEiDG)</w:t>
      </w:r>
    </w:p>
    <w:p w14:paraId="46C110DC" w14:textId="77777777" w:rsidR="00A32D6D" w:rsidRPr="00A32D6D" w:rsidRDefault="00A32D6D" w:rsidP="00A32D6D">
      <w:pPr>
        <w:spacing w:after="0" w:line="480" w:lineRule="auto"/>
        <w:rPr>
          <w:rFonts w:ascii="Arial" w:eastAsia="Times New Roman" w:hAnsi="Arial" w:cs="Arial"/>
          <w:sz w:val="20"/>
          <w:szCs w:val="20"/>
          <w:u w:val="single"/>
          <w:lang w:eastAsia="pl-PL"/>
        </w:rPr>
      </w:pPr>
      <w:r w:rsidRPr="00A32D6D">
        <w:rPr>
          <w:rFonts w:ascii="Arial" w:eastAsia="Times New Roman" w:hAnsi="Arial" w:cs="Arial"/>
          <w:sz w:val="20"/>
          <w:szCs w:val="20"/>
          <w:u w:val="single"/>
          <w:lang w:eastAsia="pl-PL"/>
        </w:rPr>
        <w:t>reprezentowany przez:</w:t>
      </w:r>
    </w:p>
    <w:p w14:paraId="77B0AB9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4FB31692" w14:textId="77777777" w:rsidR="00A32D6D" w:rsidRPr="00A32D6D" w:rsidRDefault="00A32D6D" w:rsidP="00A32D6D">
      <w:pPr>
        <w:spacing w:after="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(imię, nazwisko, stanowisko/podstawa do  reprezentacji)</w:t>
      </w:r>
    </w:p>
    <w:p w14:paraId="2475B5BC" w14:textId="77777777" w:rsidR="00A32D6D" w:rsidRPr="00A32D6D" w:rsidRDefault="00A32D6D" w:rsidP="00A32D6D">
      <w:pPr>
        <w:spacing w:after="0" w:line="276" w:lineRule="auto"/>
        <w:rPr>
          <w:rFonts w:ascii="Arial" w:eastAsia="Times New Roman" w:hAnsi="Arial" w:cs="Arial"/>
          <w:sz w:val="20"/>
          <w:szCs w:val="20"/>
          <w:lang w:eastAsia="pl-PL"/>
        </w:rPr>
      </w:pPr>
    </w:p>
    <w:p w14:paraId="52C9A6D7"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r w:rsidRPr="00A32D6D">
        <w:rPr>
          <w:rFonts w:ascii="Arial" w:eastAsia="Times New Roman" w:hAnsi="Arial" w:cs="Arial"/>
          <w:b/>
          <w:sz w:val="20"/>
          <w:szCs w:val="20"/>
          <w:u w:val="single"/>
          <w:lang w:eastAsia="pl-PL"/>
        </w:rPr>
        <w:t xml:space="preserve">Oświadczenie Wykonawcy </w:t>
      </w:r>
    </w:p>
    <w:p w14:paraId="1D127321" w14:textId="77777777" w:rsidR="00A32D6D" w:rsidRPr="00A32D6D" w:rsidRDefault="00A32D6D" w:rsidP="00A32D6D">
      <w:pPr>
        <w:spacing w:after="0" w:line="240" w:lineRule="auto"/>
        <w:jc w:val="center"/>
        <w:rPr>
          <w:rFonts w:ascii="Arial" w:eastAsia="Calibri" w:hAnsi="Arial" w:cs="Arial"/>
          <w:b/>
          <w:bCs/>
          <w:sz w:val="20"/>
          <w:szCs w:val="20"/>
        </w:rPr>
      </w:pPr>
      <w:r w:rsidRPr="00A32D6D">
        <w:rPr>
          <w:rFonts w:ascii="Arial" w:eastAsia="Calibri" w:hAnsi="Arial" w:cs="Arial"/>
          <w:b/>
          <w:bCs/>
          <w:sz w:val="20"/>
          <w:szCs w:val="20"/>
        </w:rPr>
        <w:t xml:space="preserve">składane na podstawie art. 7 ust. 1 ustawy o szczególnych rozwiązaniach w zakresie przeciwdziałania wspieraniu agresji na Ukrainę oraz służących ochronie bezpieczeństwa narodowego (Dz. U. z 2022 r., poz. 835) oraz art. 5k rozporządzenia Rady (UE) nr 833/2014 z dnia 31 lipca 2014 r. </w:t>
      </w:r>
    </w:p>
    <w:p w14:paraId="67D7777A"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p>
    <w:p w14:paraId="500F6FE4" w14:textId="291D0884" w:rsidR="00A32D6D" w:rsidRPr="002068BE" w:rsidRDefault="00A32D6D" w:rsidP="00A32D6D">
      <w:pPr>
        <w:pStyle w:val="Bezodstpw"/>
        <w:rPr>
          <w:rFonts w:ascii="Arial" w:hAnsi="Arial" w:cs="Arial"/>
          <w:i/>
          <w:iCs/>
          <w:sz w:val="20"/>
          <w:szCs w:val="20"/>
        </w:rPr>
      </w:pPr>
      <w:r w:rsidRPr="00A32D6D">
        <w:rPr>
          <w:rFonts w:ascii="Arial" w:eastAsia="Times New Roman" w:hAnsi="Arial" w:cs="Arial"/>
          <w:sz w:val="20"/>
          <w:szCs w:val="20"/>
          <w:lang w:eastAsia="pl-PL"/>
        </w:rPr>
        <w:t xml:space="preserve">Na potrzeby postępowania o udzielenie zamówienia publicznego prowadzonego w trybie przetargu nieograniczonego na podstawie ustawy z 11 września 2019 r. – Prawo zamówień publicznych (Dz. U. z 2019 r., poz. 2019 ze zm.) na </w:t>
      </w:r>
      <w:r w:rsidR="002068BE" w:rsidRPr="002068BE">
        <w:rPr>
          <w:rFonts w:ascii="Arial" w:eastAsia="Times New Roman" w:hAnsi="Arial" w:cs="Arial"/>
          <w:i/>
          <w:iCs/>
          <w:sz w:val="20"/>
          <w:szCs w:val="20"/>
          <w:lang w:eastAsia="pl-PL"/>
        </w:rPr>
        <w:t>Usługi serwisowania, przegladów i napraw  tomografu komputerowego firmy United Imaging  Healthcare uCT530 wraz ze stacją opisową uWS-CT , 30/2023.</w:t>
      </w:r>
    </w:p>
    <w:p w14:paraId="7B445F3B" w14:textId="77777777" w:rsidR="00A32D6D" w:rsidRPr="00A32D6D" w:rsidRDefault="00A32D6D" w:rsidP="00A32D6D">
      <w:pPr>
        <w:spacing w:after="0" w:line="276" w:lineRule="auto"/>
        <w:jc w:val="both"/>
        <w:rPr>
          <w:rFonts w:ascii="Arial" w:eastAsia="Times New Roman" w:hAnsi="Arial" w:cs="Arial"/>
          <w:sz w:val="20"/>
          <w:szCs w:val="20"/>
          <w:lang w:eastAsia="pl-PL"/>
        </w:rPr>
      </w:pPr>
    </w:p>
    <w:p w14:paraId="09065FBC" w14:textId="77777777" w:rsidR="00A32D6D" w:rsidRPr="00A32D6D" w:rsidRDefault="00A32D6D" w:rsidP="00A32D6D">
      <w:pPr>
        <w:spacing w:after="0" w:line="276" w:lineRule="auto"/>
        <w:jc w:val="both"/>
        <w:rPr>
          <w:rFonts w:ascii="Arial" w:eastAsia="Times New Roman" w:hAnsi="Arial" w:cs="Arial"/>
          <w:b/>
          <w:sz w:val="20"/>
          <w:szCs w:val="20"/>
          <w:lang w:eastAsia="pl-PL"/>
        </w:rPr>
      </w:pPr>
      <w:r w:rsidRPr="00A32D6D">
        <w:rPr>
          <w:rFonts w:ascii="Arial" w:eastAsia="Times New Roman" w:hAnsi="Arial" w:cs="Arial"/>
          <w:b/>
          <w:sz w:val="20"/>
          <w:szCs w:val="20"/>
          <w:lang w:eastAsia="pl-PL"/>
        </w:rPr>
        <w:t>oświadczam, co następuje:</w:t>
      </w:r>
    </w:p>
    <w:p w14:paraId="5493682B"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w:t>
      </w:r>
    </w:p>
    <w:p w14:paraId="36100E4A"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1.Oświadczam, że nie podlegam wykluczeniu z postępowania na podstawie art. 7 ust. 1 ustawy </w:t>
      </w:r>
      <w:r w:rsidRPr="00A32D6D">
        <w:rPr>
          <w:rFonts w:ascii="Arial" w:hAnsi="Arial" w:cs="Arial"/>
          <w:bCs/>
          <w:sz w:val="20"/>
          <w:szCs w:val="20"/>
        </w:rPr>
        <w:t>o szczególnych rozwiązaniach w zakresie przeciwdziałania wspieraniu agresji na Ukrainę (...)</w:t>
      </w:r>
      <w:r w:rsidRPr="00A32D6D">
        <w:rPr>
          <w:rFonts w:ascii="Arial" w:hAnsi="Arial" w:cs="Arial"/>
          <w:sz w:val="20"/>
          <w:szCs w:val="20"/>
        </w:rPr>
        <w:t xml:space="preserve">. </w:t>
      </w:r>
    </w:p>
    <w:p w14:paraId="21011077" w14:textId="77777777" w:rsidR="00A32D6D" w:rsidRPr="00A32D6D" w:rsidRDefault="00A32D6D" w:rsidP="00A32D6D">
      <w:pPr>
        <w:pStyle w:val="Akapitzlist1"/>
        <w:spacing w:after="0" w:line="240" w:lineRule="auto"/>
        <w:rPr>
          <w:rFonts w:ascii="Arial" w:hAnsi="Arial" w:cs="Arial"/>
          <w:sz w:val="20"/>
          <w:szCs w:val="20"/>
        </w:rPr>
      </w:pPr>
    </w:p>
    <w:p w14:paraId="40E16811"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2.Oświadczam, że nie podlegam wykluczeniu z postępowania na podstawie </w:t>
      </w:r>
      <w:r w:rsidRPr="00A32D6D">
        <w:rPr>
          <w:rFonts w:ascii="Arial" w:hAnsi="Arial" w:cs="Arial"/>
          <w:bCs/>
          <w:sz w:val="20"/>
          <w:szCs w:val="20"/>
        </w:rPr>
        <w:t>art. 5k rozporządzenia Rady (UE) nr 833/2014 (...)</w:t>
      </w:r>
      <w:r w:rsidRPr="00A32D6D">
        <w:rPr>
          <w:rFonts w:ascii="Arial" w:hAnsi="Arial" w:cs="Arial"/>
          <w:sz w:val="20"/>
          <w:szCs w:val="20"/>
        </w:rPr>
        <w:t>.</w:t>
      </w:r>
    </w:p>
    <w:p w14:paraId="22622EEB" w14:textId="77777777" w:rsidR="00A32D6D" w:rsidRPr="00A32D6D" w:rsidRDefault="00A32D6D" w:rsidP="00A32D6D">
      <w:pPr>
        <w:pStyle w:val="Akapitzlist1"/>
        <w:spacing w:after="0" w:line="240" w:lineRule="auto"/>
        <w:rPr>
          <w:rFonts w:ascii="Arial" w:hAnsi="Arial" w:cs="Arial"/>
          <w:i/>
          <w:iCs/>
          <w:sz w:val="20"/>
          <w:szCs w:val="20"/>
        </w:rPr>
      </w:pPr>
    </w:p>
    <w:p w14:paraId="2BAE9F93" w14:textId="77777777" w:rsidR="00A32D6D" w:rsidRPr="00A32D6D" w:rsidRDefault="00A32D6D" w:rsidP="00A32D6D">
      <w:pPr>
        <w:pStyle w:val="Akapitzlist1"/>
        <w:spacing w:after="0" w:line="240" w:lineRule="auto"/>
        <w:ind w:left="4265" w:firstLine="698"/>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652C98B3"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t>…………………....................................…</w:t>
      </w:r>
    </w:p>
    <w:p w14:paraId="7AEB041C"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(podpis)</w:t>
      </w:r>
    </w:p>
    <w:p w14:paraId="25099465"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II.</w:t>
      </w:r>
    </w:p>
    <w:p w14:paraId="7B8EA1A8"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Oświadczam, że zachodzą w stosunku do mnie podstawy wykluczenia z postępowania na </w:t>
      </w:r>
      <w:r w:rsidRPr="00A32D6D">
        <w:rPr>
          <w:rFonts w:ascii="Arial" w:hAnsi="Arial" w:cs="Arial"/>
          <w:sz w:val="20"/>
          <w:szCs w:val="20"/>
        </w:rPr>
        <w:tab/>
        <w:t xml:space="preserve">podstawie ...........………........................................................................................................…. </w:t>
      </w:r>
    </w:p>
    <w:p w14:paraId="29DCA85D"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sz w:val="20"/>
          <w:szCs w:val="20"/>
        </w:rPr>
        <w:tab/>
        <w:t>……………………………………………………………………………………………...........</w:t>
      </w:r>
    </w:p>
    <w:p w14:paraId="1133B4DB"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i/>
          <w:iCs/>
          <w:sz w:val="20"/>
          <w:szCs w:val="20"/>
        </w:rPr>
        <w:t>(podać mającą zastosowanie podstawę wykluczenia spośród wymienionych w pkt I.).</w:t>
      </w:r>
      <w:r w:rsidRPr="00A32D6D">
        <w:rPr>
          <w:rFonts w:ascii="Arial" w:hAnsi="Arial" w:cs="Arial"/>
          <w:sz w:val="20"/>
          <w:szCs w:val="20"/>
        </w:rPr>
        <w:t xml:space="preserve"> </w:t>
      </w:r>
    </w:p>
    <w:p w14:paraId="07ADEA76" w14:textId="77777777" w:rsidR="00A32D6D" w:rsidRPr="00A32D6D" w:rsidRDefault="00A32D6D" w:rsidP="00A32D6D">
      <w:pPr>
        <w:pStyle w:val="Akapitzlist1"/>
        <w:rPr>
          <w:rFonts w:ascii="Arial" w:hAnsi="Arial" w:cs="Arial"/>
          <w:sz w:val="20"/>
          <w:szCs w:val="20"/>
        </w:rPr>
      </w:pPr>
    </w:p>
    <w:p w14:paraId="36086D7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7C5D05D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 xml:space="preserve">          ………………………………</w:t>
      </w:r>
    </w:p>
    <w:p w14:paraId="17B6C4A2" w14:textId="23831302" w:rsidR="00A32D6D" w:rsidRPr="00A32D6D" w:rsidRDefault="00A32D6D" w:rsidP="00A32D6D">
      <w:pPr>
        <w:pStyle w:val="Akapitzlist1"/>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 xml:space="preserve">          (podpis)</w:t>
      </w:r>
    </w:p>
    <w:p w14:paraId="3D37256E" w14:textId="77777777" w:rsidR="00A32D6D" w:rsidRPr="00A32D6D" w:rsidRDefault="00A32D6D" w:rsidP="00A32D6D">
      <w:pPr>
        <w:pStyle w:val="Akapitzlist1"/>
        <w:spacing w:after="0"/>
        <w:rPr>
          <w:sz w:val="20"/>
          <w:szCs w:val="20"/>
        </w:rPr>
      </w:pPr>
      <w:r w:rsidRPr="00A32D6D">
        <w:rPr>
          <w:rFonts w:ascii="Arial" w:hAnsi="Arial" w:cs="Arial"/>
          <w:b/>
          <w:sz w:val="20"/>
          <w:szCs w:val="20"/>
        </w:rPr>
        <w:t xml:space="preserve">*)  </w:t>
      </w:r>
      <w:r w:rsidRPr="00A32D6D">
        <w:rPr>
          <w:rFonts w:ascii="Arial" w:hAnsi="Arial" w:cs="Arial"/>
          <w:b/>
          <w:sz w:val="20"/>
          <w:szCs w:val="20"/>
        </w:rPr>
        <w:tab/>
        <w:t>Jeżeli nie dotyczy  -  usunąć lub wykreślić</w:t>
      </w:r>
    </w:p>
    <w:p w14:paraId="269344CB" w14:textId="07A3C6F4" w:rsidR="00A32D6D" w:rsidRPr="00A32D6D" w:rsidRDefault="00CE70C0" w:rsidP="00082F2B">
      <w:pPr>
        <w:pStyle w:val="Standard"/>
        <w:rPr>
          <w:rFonts w:ascii="Arial" w:eastAsia="Lucida Sans Unicode" w:hAnsi="Arial" w:cs="Arial"/>
          <w:b/>
          <w:bCs/>
          <w:sz w:val="20"/>
          <w:szCs w:val="20"/>
          <w:shd w:val="clear" w:color="auto" w:fill="FFFFFF"/>
        </w:rPr>
      </w:pPr>
      <w:r w:rsidRPr="00A32D6D">
        <w:rPr>
          <w:rFonts w:ascii="Arial" w:eastAsia="Lucida Sans Unicode" w:hAnsi="Arial" w:cs="Arial"/>
          <w:b/>
          <w:bCs/>
          <w:sz w:val="20"/>
          <w:szCs w:val="20"/>
          <w:shd w:val="clear" w:color="auto" w:fill="FFFFFF"/>
        </w:rPr>
        <w:t xml:space="preserve">  </w:t>
      </w:r>
    </w:p>
    <w:p w14:paraId="22447FD1" w14:textId="50E622B1" w:rsidR="00A32D6D" w:rsidRDefault="00A32D6D" w:rsidP="00082F2B">
      <w:pPr>
        <w:pStyle w:val="Standard"/>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008530E3" w14:textId="38E839A3" w:rsidR="002F2C72" w:rsidRPr="00082F2B" w:rsidRDefault="00CE70C0" w:rsidP="00082F2B">
      <w:pPr>
        <w:pStyle w:val="Standard"/>
        <w:rPr>
          <w:rFonts w:ascii="Arial" w:hAnsi="Arial" w:cs="Arial"/>
          <w:b/>
          <w:sz w:val="20"/>
          <w:szCs w:val="20"/>
        </w:rPr>
      </w:pPr>
      <w:r w:rsidRPr="00A16457">
        <w:rPr>
          <w:rFonts w:ascii="Arial" w:eastAsia="Lucida Sans Unicode" w:hAnsi="Arial" w:cs="Arial"/>
          <w:b/>
          <w:bCs/>
          <w:sz w:val="20"/>
          <w:szCs w:val="20"/>
          <w:shd w:val="clear" w:color="auto" w:fill="FFFFFF"/>
        </w:rPr>
        <w:t xml:space="preserve"> </w:t>
      </w:r>
      <w:r w:rsidR="002F2C72"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002F2C72"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lastRenderedPageBreak/>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7B0C9485" w14:textId="3A12270F" w:rsidR="002068BE" w:rsidRDefault="002068BE" w:rsidP="002F2C72">
      <w:pPr>
        <w:pStyle w:val="Standard"/>
        <w:jc w:val="both"/>
        <w:rPr>
          <w:rFonts w:ascii="Arial" w:hAnsi="Arial" w:cs="Arial"/>
          <w:b/>
          <w:bCs/>
          <w:sz w:val="20"/>
          <w:szCs w:val="20"/>
          <w:shd w:val="clear" w:color="auto" w:fill="FFFFFF"/>
        </w:rPr>
      </w:pPr>
      <w:r w:rsidRPr="002068BE">
        <w:rPr>
          <w:rFonts w:ascii="Arial" w:hAnsi="Arial" w:cs="Arial"/>
          <w:b/>
          <w:bCs/>
          <w:sz w:val="20"/>
          <w:szCs w:val="20"/>
          <w:shd w:val="clear" w:color="auto" w:fill="FFFFFF"/>
        </w:rPr>
        <w:t>Usługi serwisowania, przegladów i napraw  tomografu komputerowego firmy United Imaging  Healthcare uCT530 wraz ze stacją opisową uWS-CT , 30/2023.</w:t>
      </w:r>
    </w:p>
    <w:p w14:paraId="240937C8" w14:textId="59DC7F4D"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sectPr w:rsidR="002F2C7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A6FD" w14:textId="77777777" w:rsidR="00975971" w:rsidRDefault="00975971">
      <w:r>
        <w:separator/>
      </w:r>
    </w:p>
  </w:endnote>
  <w:endnote w:type="continuationSeparator" w:id="0">
    <w:p w14:paraId="6B02ADA8" w14:textId="77777777" w:rsidR="00975971" w:rsidRDefault="0097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9E76EA" w:rsidRDefault="009E76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541" w14:textId="77777777" w:rsidR="00975971" w:rsidRDefault="00975971">
      <w:r>
        <w:rPr>
          <w:color w:val="000000"/>
        </w:rPr>
        <w:separator/>
      </w:r>
    </w:p>
  </w:footnote>
  <w:footnote w:type="continuationSeparator" w:id="0">
    <w:p w14:paraId="27DD6E1F" w14:textId="77777777" w:rsidR="00975971" w:rsidRDefault="0097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17F4F"/>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C31C0"/>
    <w:rsid w:val="000D5AE8"/>
    <w:rsid w:val="000F30DD"/>
    <w:rsid w:val="00122743"/>
    <w:rsid w:val="00123E93"/>
    <w:rsid w:val="00127EAF"/>
    <w:rsid w:val="00133B50"/>
    <w:rsid w:val="00136E66"/>
    <w:rsid w:val="00137CA0"/>
    <w:rsid w:val="00140F8D"/>
    <w:rsid w:val="00142032"/>
    <w:rsid w:val="00161865"/>
    <w:rsid w:val="0016481A"/>
    <w:rsid w:val="00164BB5"/>
    <w:rsid w:val="00170C70"/>
    <w:rsid w:val="00176ADD"/>
    <w:rsid w:val="00191429"/>
    <w:rsid w:val="00192D14"/>
    <w:rsid w:val="00193942"/>
    <w:rsid w:val="00194DE3"/>
    <w:rsid w:val="001B79D5"/>
    <w:rsid w:val="001C1770"/>
    <w:rsid w:val="001C1CE7"/>
    <w:rsid w:val="001C1F6D"/>
    <w:rsid w:val="001C3B37"/>
    <w:rsid w:val="001C58D2"/>
    <w:rsid w:val="001D3359"/>
    <w:rsid w:val="001F2EED"/>
    <w:rsid w:val="001F5E89"/>
    <w:rsid w:val="002068BE"/>
    <w:rsid w:val="00210E4C"/>
    <w:rsid w:val="00216A74"/>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D5A49"/>
    <w:rsid w:val="002E2E55"/>
    <w:rsid w:val="002F2C72"/>
    <w:rsid w:val="0030286A"/>
    <w:rsid w:val="00302DEE"/>
    <w:rsid w:val="003042BA"/>
    <w:rsid w:val="003060B6"/>
    <w:rsid w:val="00307EC6"/>
    <w:rsid w:val="00316A70"/>
    <w:rsid w:val="00324B7D"/>
    <w:rsid w:val="00340F21"/>
    <w:rsid w:val="00352683"/>
    <w:rsid w:val="0037159E"/>
    <w:rsid w:val="0038528F"/>
    <w:rsid w:val="00392CF7"/>
    <w:rsid w:val="003B0131"/>
    <w:rsid w:val="003B1DD2"/>
    <w:rsid w:val="003B539B"/>
    <w:rsid w:val="003C2298"/>
    <w:rsid w:val="003D1301"/>
    <w:rsid w:val="003E7833"/>
    <w:rsid w:val="00413D21"/>
    <w:rsid w:val="00427A5E"/>
    <w:rsid w:val="00434C02"/>
    <w:rsid w:val="00437255"/>
    <w:rsid w:val="00440B2F"/>
    <w:rsid w:val="004418CF"/>
    <w:rsid w:val="004635BC"/>
    <w:rsid w:val="00491899"/>
    <w:rsid w:val="004A52C7"/>
    <w:rsid w:val="004C731D"/>
    <w:rsid w:val="004D709F"/>
    <w:rsid w:val="004E03B9"/>
    <w:rsid w:val="004E3A4A"/>
    <w:rsid w:val="004E7049"/>
    <w:rsid w:val="00501961"/>
    <w:rsid w:val="00511A73"/>
    <w:rsid w:val="00515EA5"/>
    <w:rsid w:val="0052024E"/>
    <w:rsid w:val="00532FA3"/>
    <w:rsid w:val="00542AED"/>
    <w:rsid w:val="00546276"/>
    <w:rsid w:val="00563624"/>
    <w:rsid w:val="005829BC"/>
    <w:rsid w:val="005841F1"/>
    <w:rsid w:val="005A17A6"/>
    <w:rsid w:val="005B73B8"/>
    <w:rsid w:val="005B769A"/>
    <w:rsid w:val="005C2FF4"/>
    <w:rsid w:val="005C6B95"/>
    <w:rsid w:val="005D09D5"/>
    <w:rsid w:val="005D70A7"/>
    <w:rsid w:val="005E01F6"/>
    <w:rsid w:val="005F2B97"/>
    <w:rsid w:val="005F3F82"/>
    <w:rsid w:val="005F5E7D"/>
    <w:rsid w:val="00600638"/>
    <w:rsid w:val="0062297C"/>
    <w:rsid w:val="00625CD6"/>
    <w:rsid w:val="00626D48"/>
    <w:rsid w:val="00636B63"/>
    <w:rsid w:val="00637AA6"/>
    <w:rsid w:val="00642FF0"/>
    <w:rsid w:val="00655242"/>
    <w:rsid w:val="00660929"/>
    <w:rsid w:val="00667756"/>
    <w:rsid w:val="00667E1A"/>
    <w:rsid w:val="00671608"/>
    <w:rsid w:val="00672A84"/>
    <w:rsid w:val="0067454E"/>
    <w:rsid w:val="00691C44"/>
    <w:rsid w:val="00692971"/>
    <w:rsid w:val="00693B97"/>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5537"/>
    <w:rsid w:val="006F655C"/>
    <w:rsid w:val="0070587D"/>
    <w:rsid w:val="00715E7F"/>
    <w:rsid w:val="007206DF"/>
    <w:rsid w:val="00740252"/>
    <w:rsid w:val="007443A7"/>
    <w:rsid w:val="00756614"/>
    <w:rsid w:val="00760119"/>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6100"/>
    <w:rsid w:val="008B7BD0"/>
    <w:rsid w:val="008C0FEE"/>
    <w:rsid w:val="008C7D94"/>
    <w:rsid w:val="008D22D5"/>
    <w:rsid w:val="008D2C3D"/>
    <w:rsid w:val="008E63DC"/>
    <w:rsid w:val="008E79F9"/>
    <w:rsid w:val="008F7BFD"/>
    <w:rsid w:val="00901F66"/>
    <w:rsid w:val="00905C78"/>
    <w:rsid w:val="00913DE7"/>
    <w:rsid w:val="00921CCB"/>
    <w:rsid w:val="00925192"/>
    <w:rsid w:val="00925A1A"/>
    <w:rsid w:val="0095361E"/>
    <w:rsid w:val="00962C2C"/>
    <w:rsid w:val="00965ECB"/>
    <w:rsid w:val="0096645A"/>
    <w:rsid w:val="00975971"/>
    <w:rsid w:val="009901DF"/>
    <w:rsid w:val="009907DB"/>
    <w:rsid w:val="00995261"/>
    <w:rsid w:val="00996C35"/>
    <w:rsid w:val="00997D97"/>
    <w:rsid w:val="009B5582"/>
    <w:rsid w:val="009D143C"/>
    <w:rsid w:val="009D1EAA"/>
    <w:rsid w:val="009D3C3B"/>
    <w:rsid w:val="009D7FAC"/>
    <w:rsid w:val="009E2FF1"/>
    <w:rsid w:val="009E76EA"/>
    <w:rsid w:val="009F2C7C"/>
    <w:rsid w:val="009F36C9"/>
    <w:rsid w:val="009F426E"/>
    <w:rsid w:val="009F598F"/>
    <w:rsid w:val="00A03C64"/>
    <w:rsid w:val="00A06620"/>
    <w:rsid w:val="00A16457"/>
    <w:rsid w:val="00A22E71"/>
    <w:rsid w:val="00A32D6D"/>
    <w:rsid w:val="00A50410"/>
    <w:rsid w:val="00A61673"/>
    <w:rsid w:val="00A64EA4"/>
    <w:rsid w:val="00A75551"/>
    <w:rsid w:val="00A7796E"/>
    <w:rsid w:val="00A8118B"/>
    <w:rsid w:val="00A85EC4"/>
    <w:rsid w:val="00A90AF9"/>
    <w:rsid w:val="00A91E9D"/>
    <w:rsid w:val="00A96DB5"/>
    <w:rsid w:val="00AB271C"/>
    <w:rsid w:val="00AB3465"/>
    <w:rsid w:val="00AD2662"/>
    <w:rsid w:val="00AD658E"/>
    <w:rsid w:val="00AD726C"/>
    <w:rsid w:val="00AE51A7"/>
    <w:rsid w:val="00B10E8F"/>
    <w:rsid w:val="00B12A79"/>
    <w:rsid w:val="00B140F0"/>
    <w:rsid w:val="00B21F39"/>
    <w:rsid w:val="00B33400"/>
    <w:rsid w:val="00B57C18"/>
    <w:rsid w:val="00B601B5"/>
    <w:rsid w:val="00B66468"/>
    <w:rsid w:val="00B67DC6"/>
    <w:rsid w:val="00B72E83"/>
    <w:rsid w:val="00BA41ED"/>
    <w:rsid w:val="00BC0024"/>
    <w:rsid w:val="00BC1CBC"/>
    <w:rsid w:val="00BD56BA"/>
    <w:rsid w:val="00BE1628"/>
    <w:rsid w:val="00BE48F0"/>
    <w:rsid w:val="00BF2FD4"/>
    <w:rsid w:val="00C10B0B"/>
    <w:rsid w:val="00C1201D"/>
    <w:rsid w:val="00C257F8"/>
    <w:rsid w:val="00C3242B"/>
    <w:rsid w:val="00C36192"/>
    <w:rsid w:val="00C40AFF"/>
    <w:rsid w:val="00C658E9"/>
    <w:rsid w:val="00C67934"/>
    <w:rsid w:val="00C724E7"/>
    <w:rsid w:val="00C7793A"/>
    <w:rsid w:val="00C85957"/>
    <w:rsid w:val="00CB0081"/>
    <w:rsid w:val="00CC08C4"/>
    <w:rsid w:val="00CC456F"/>
    <w:rsid w:val="00CC7B98"/>
    <w:rsid w:val="00CE70C0"/>
    <w:rsid w:val="00CE7892"/>
    <w:rsid w:val="00D01C70"/>
    <w:rsid w:val="00D05145"/>
    <w:rsid w:val="00D21FA2"/>
    <w:rsid w:val="00D22D3B"/>
    <w:rsid w:val="00D2582B"/>
    <w:rsid w:val="00D3033B"/>
    <w:rsid w:val="00D4219E"/>
    <w:rsid w:val="00D4502A"/>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933FA"/>
    <w:rsid w:val="00EA32D0"/>
    <w:rsid w:val="00EA3F01"/>
    <w:rsid w:val="00EA4B99"/>
    <w:rsid w:val="00EB27FA"/>
    <w:rsid w:val="00EB4D65"/>
    <w:rsid w:val="00EB56D1"/>
    <w:rsid w:val="00EC0D4A"/>
    <w:rsid w:val="00EC6016"/>
    <w:rsid w:val="00EC68C3"/>
    <w:rsid w:val="00ED5D2D"/>
    <w:rsid w:val="00EE263E"/>
    <w:rsid w:val="00EE6E22"/>
    <w:rsid w:val="00EF2C34"/>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4F1F"/>
    <w:rsid w:val="00F86504"/>
    <w:rsid w:val="00F87E28"/>
    <w:rsid w:val="00F9139A"/>
    <w:rsid w:val="00FC1C10"/>
    <w:rsid w:val="00FF642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uiPriority w:val="99"/>
    <w:qFormat/>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21</Pages>
  <Words>8169</Words>
  <Characters>49015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50</cp:revision>
  <cp:lastPrinted>2023-08-29T10:49:00Z</cp:lastPrinted>
  <dcterms:created xsi:type="dcterms:W3CDTF">2022-02-23T09:43:00Z</dcterms:created>
  <dcterms:modified xsi:type="dcterms:W3CDTF">2023-12-29T07:10:00Z</dcterms:modified>
</cp:coreProperties>
</file>