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3F0B" w14:textId="77777777" w:rsidR="004C0818" w:rsidRPr="00152DA8" w:rsidRDefault="004C0818" w:rsidP="00152DA8">
      <w:pPr>
        <w:spacing w:line="288" w:lineRule="auto"/>
        <w:rPr>
          <w:rFonts w:ascii="Arial" w:hAnsi="Arial" w:cs="Arial"/>
          <w:i/>
          <w:iCs/>
          <w:highlight w:val="yellow"/>
          <w:lang w:val="pl-PL"/>
        </w:rPr>
      </w:pPr>
      <w:bookmarkStart w:id="0" w:name="_Hlk193289927"/>
    </w:p>
    <w:p w14:paraId="05419640" w14:textId="77777777" w:rsidR="004C0818" w:rsidRPr="00152DA8" w:rsidRDefault="004C0818" w:rsidP="00152DA8">
      <w:pPr>
        <w:spacing w:line="288" w:lineRule="auto"/>
        <w:rPr>
          <w:rFonts w:ascii="Arial" w:hAnsi="Arial" w:cs="Arial"/>
          <w:i/>
          <w:iCs/>
          <w:highlight w:val="yellow"/>
          <w:lang w:val="pl-PL"/>
        </w:rPr>
      </w:pPr>
    </w:p>
    <w:p w14:paraId="0D4CA9A2" w14:textId="6FB7BAE6" w:rsidR="000B044B" w:rsidRPr="00B37587" w:rsidRDefault="004C0818" w:rsidP="00152DA8">
      <w:pPr>
        <w:spacing w:line="288" w:lineRule="auto"/>
        <w:rPr>
          <w:rFonts w:ascii="Arial" w:hAnsi="Arial" w:cs="Arial"/>
          <w:iCs/>
          <w:lang w:val="pl-PL"/>
        </w:rPr>
      </w:pPr>
      <w:r w:rsidRPr="00B37587">
        <w:rPr>
          <w:rFonts w:ascii="Arial" w:hAnsi="Arial" w:cs="Arial"/>
          <w:iCs/>
          <w:lang w:val="pl-PL"/>
        </w:rPr>
        <w:t>ZZ/</w:t>
      </w:r>
      <w:r w:rsidR="00B37587" w:rsidRPr="00B37587">
        <w:rPr>
          <w:rFonts w:ascii="Arial" w:hAnsi="Arial" w:cs="Arial"/>
          <w:iCs/>
          <w:lang w:val="pl-PL"/>
        </w:rPr>
        <w:t>31</w:t>
      </w:r>
      <w:r w:rsidRPr="00B37587">
        <w:rPr>
          <w:rFonts w:ascii="Arial" w:hAnsi="Arial" w:cs="Arial"/>
          <w:iCs/>
          <w:lang w:val="pl-PL"/>
        </w:rPr>
        <w:t>/055/U/25</w:t>
      </w:r>
    </w:p>
    <w:bookmarkEnd w:id="0"/>
    <w:p w14:paraId="511462EC" w14:textId="77777777" w:rsidR="000B044B" w:rsidRPr="00152DA8" w:rsidRDefault="000B044B" w:rsidP="00152DA8">
      <w:pPr>
        <w:spacing w:line="288" w:lineRule="auto"/>
        <w:rPr>
          <w:rFonts w:ascii="Arial" w:hAnsi="Arial" w:cs="Arial"/>
          <w:lang w:val="pl-PL"/>
        </w:rPr>
      </w:pPr>
    </w:p>
    <w:p w14:paraId="1623E4FC" w14:textId="77777777" w:rsidR="000B044B" w:rsidRPr="00152DA8" w:rsidRDefault="000B044B" w:rsidP="00FA2406">
      <w:pPr>
        <w:spacing w:after="120" w:line="288" w:lineRule="auto"/>
        <w:jc w:val="center"/>
        <w:rPr>
          <w:rFonts w:ascii="Arial" w:hAnsi="Arial" w:cs="Arial"/>
          <w:b/>
          <w:bCs/>
          <w:lang w:val="pl-PL"/>
        </w:rPr>
      </w:pPr>
      <w:r w:rsidRPr="00152DA8">
        <w:rPr>
          <w:rFonts w:ascii="Arial" w:hAnsi="Arial" w:cs="Arial"/>
          <w:b/>
          <w:bCs/>
          <w:lang w:val="pl-PL"/>
        </w:rPr>
        <w:t>OGŁOSZENIE O WSTĘPNYCH KONSULTACJACH RYNKOWYCH</w:t>
      </w:r>
    </w:p>
    <w:p w14:paraId="767BAA75" w14:textId="77777777" w:rsidR="00B14867" w:rsidRPr="00152DA8" w:rsidRDefault="000B044B" w:rsidP="00FA2406">
      <w:pPr>
        <w:spacing w:after="120" w:line="288" w:lineRule="auto"/>
        <w:jc w:val="center"/>
        <w:rPr>
          <w:rFonts w:ascii="Arial" w:hAnsi="Arial" w:cs="Arial"/>
          <w:b/>
          <w:bCs/>
          <w:lang w:val="pl-PL"/>
        </w:rPr>
      </w:pPr>
      <w:bookmarkStart w:id="1" w:name="_Hlk193289951"/>
      <w:r w:rsidRPr="00152DA8">
        <w:rPr>
          <w:rFonts w:ascii="Arial" w:hAnsi="Arial" w:cs="Arial"/>
          <w:b/>
          <w:bCs/>
          <w:lang w:val="pl-PL"/>
        </w:rPr>
        <w:t xml:space="preserve">dotyczących realizacji Projektu pn. </w:t>
      </w:r>
    </w:p>
    <w:p w14:paraId="7697C1F8" w14:textId="798A3D60" w:rsidR="000B044B" w:rsidRPr="00152DA8" w:rsidRDefault="000B044B" w:rsidP="00FA2406">
      <w:pPr>
        <w:spacing w:after="120" w:line="288" w:lineRule="auto"/>
        <w:jc w:val="center"/>
        <w:rPr>
          <w:rFonts w:ascii="Arial" w:hAnsi="Arial" w:cs="Arial"/>
          <w:b/>
          <w:bCs/>
          <w:lang w:val="pl-PL"/>
        </w:rPr>
      </w:pPr>
      <w:r w:rsidRPr="00152DA8">
        <w:rPr>
          <w:rFonts w:ascii="Arial" w:hAnsi="Arial" w:cs="Arial"/>
          <w:b/>
          <w:bCs/>
          <w:lang w:val="pl-PL"/>
        </w:rPr>
        <w:t>„</w:t>
      </w:r>
      <w:r w:rsidR="00B14867" w:rsidRPr="00152DA8">
        <w:rPr>
          <w:rFonts w:ascii="Arial" w:hAnsi="Arial" w:cs="Arial"/>
          <w:b/>
          <w:bCs/>
          <w:lang w:val="pl-PL"/>
        </w:rPr>
        <w:t xml:space="preserve">Budowa uniwersyteckiego osiedla mieszkaniowego w lokalizacji </w:t>
      </w:r>
      <w:proofErr w:type="spellStart"/>
      <w:r w:rsidR="00B14867" w:rsidRPr="00152DA8">
        <w:rPr>
          <w:rFonts w:ascii="Arial" w:hAnsi="Arial" w:cs="Arial"/>
          <w:b/>
          <w:bCs/>
          <w:lang w:val="pl-PL"/>
        </w:rPr>
        <w:t>Diabełkowo</w:t>
      </w:r>
      <w:proofErr w:type="spellEnd"/>
      <w:r w:rsidR="00B14867" w:rsidRPr="00152DA8">
        <w:rPr>
          <w:rFonts w:ascii="Arial" w:hAnsi="Arial" w:cs="Arial"/>
          <w:b/>
          <w:bCs/>
          <w:lang w:val="pl-PL"/>
        </w:rPr>
        <w:t>”</w:t>
      </w:r>
    </w:p>
    <w:bookmarkEnd w:id="1"/>
    <w:p w14:paraId="1F637D60" w14:textId="77777777" w:rsidR="000B044B" w:rsidRPr="00152DA8" w:rsidRDefault="000B044B" w:rsidP="00FA2406">
      <w:pPr>
        <w:spacing w:after="120" w:line="288" w:lineRule="auto"/>
        <w:rPr>
          <w:rFonts w:ascii="Arial" w:hAnsi="Arial" w:cs="Arial"/>
          <w:lang w:val="pl-PL"/>
        </w:rPr>
      </w:pPr>
    </w:p>
    <w:p w14:paraId="36F94FFD" w14:textId="31E94BE5" w:rsidR="000B044B" w:rsidRPr="00152DA8" w:rsidRDefault="00455114" w:rsidP="00FA2406">
      <w:pPr>
        <w:pStyle w:val="Nagwek1"/>
        <w:numPr>
          <w:ilvl w:val="0"/>
          <w:numId w:val="5"/>
        </w:numPr>
        <w:spacing w:before="0" w:after="120" w:line="288" w:lineRule="auto"/>
        <w:ind w:left="709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INFORMACJA O PLANOWANYCH WSTĘPNYCH KONSULTACJACH RYNKOWYCH</w:t>
      </w:r>
    </w:p>
    <w:p w14:paraId="7EEC859B" w14:textId="1464AF3B" w:rsidR="00455114" w:rsidRPr="00152DA8" w:rsidRDefault="00455114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Politechnika Gdańska niniejszym zawiadamia o zamiarze przeprowadzenia wstępnych konsultacji rynkowych, których celem jest uzyskanie opinii i informacji odnośnie najbardziej efektywnych rozwiązań w zakresie finansowania i realizacji planowanego Projektu pn. „Budowa uniwersyteckiego osiedla mieszkaniowego w lokalizacji </w:t>
      </w:r>
      <w:proofErr w:type="spellStart"/>
      <w:r w:rsidRPr="00152DA8">
        <w:rPr>
          <w:rFonts w:ascii="Arial" w:hAnsi="Arial" w:cs="Arial"/>
          <w:lang w:val="pl-PL"/>
        </w:rPr>
        <w:t>Diabełkowo</w:t>
      </w:r>
      <w:proofErr w:type="spellEnd"/>
      <w:r w:rsidRPr="00152DA8">
        <w:rPr>
          <w:rFonts w:ascii="Arial" w:hAnsi="Arial" w:cs="Arial"/>
          <w:lang w:val="pl-PL"/>
        </w:rPr>
        <w:t xml:space="preserve">”, w tym możliwości realizacji Projektu w formule partnerstwa </w:t>
      </w:r>
      <w:proofErr w:type="spellStart"/>
      <w:r w:rsidRPr="00152DA8">
        <w:rPr>
          <w:rFonts w:ascii="Arial" w:hAnsi="Arial" w:cs="Arial"/>
          <w:lang w:val="pl-PL"/>
        </w:rPr>
        <w:t>publiczno</w:t>
      </w:r>
      <w:proofErr w:type="spellEnd"/>
      <w:r w:rsidRPr="00152DA8">
        <w:rPr>
          <w:rFonts w:ascii="Arial" w:hAnsi="Arial" w:cs="Arial"/>
          <w:lang w:val="pl-PL"/>
        </w:rPr>
        <w:t xml:space="preserve"> - prywatnego. Aby umożliwić przybliżenie wstępnych założeń Projektu, Zamawiający publikuje niniejsze ogłoszenie, wraz z Memorandum Informacyjnym wraz z ankietą obejmującą zagadnienia istotne dla Zamawiającego w toku przygotowania ww. Projektu.</w:t>
      </w:r>
    </w:p>
    <w:p w14:paraId="691DEEE1" w14:textId="4DEBCA62" w:rsidR="000B044B" w:rsidRPr="00152DA8" w:rsidRDefault="00455114" w:rsidP="00FA2406">
      <w:pPr>
        <w:spacing w:after="120" w:line="288" w:lineRule="auto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Zapraszamy do wzięcia udziału w Konsultacjach.</w:t>
      </w:r>
    </w:p>
    <w:p w14:paraId="3C62137E" w14:textId="05E54001" w:rsidR="000B044B" w:rsidRPr="00152DA8" w:rsidRDefault="009B5330" w:rsidP="00FA2406">
      <w:pPr>
        <w:pStyle w:val="Nagwek1"/>
        <w:numPr>
          <w:ilvl w:val="0"/>
          <w:numId w:val="5"/>
        </w:numPr>
        <w:spacing w:before="0" w:after="120" w:line="288" w:lineRule="auto"/>
        <w:ind w:left="709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NAZWA I ADRES</w:t>
      </w:r>
      <w:r w:rsidR="000B044B"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ZAMAWIAJĄCEGO:</w:t>
      </w:r>
    </w:p>
    <w:p w14:paraId="2D45F64C" w14:textId="77777777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b/>
          <w:lang w:val="pl-PL"/>
        </w:rPr>
      </w:pPr>
      <w:r w:rsidRPr="00152DA8">
        <w:rPr>
          <w:rFonts w:ascii="Arial" w:hAnsi="Arial" w:cs="Arial"/>
          <w:b/>
          <w:lang w:val="pl-PL"/>
        </w:rPr>
        <w:t xml:space="preserve">Politechnika Gdańska </w:t>
      </w:r>
    </w:p>
    <w:p w14:paraId="700699B9" w14:textId="77777777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80-233  Gdańsk, ul. G. Narutowicza 11/12</w:t>
      </w:r>
    </w:p>
    <w:p w14:paraId="48444DCF" w14:textId="77777777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www.pg.edu.pl</w:t>
      </w:r>
    </w:p>
    <w:p w14:paraId="7F69E4EC" w14:textId="77777777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NIP: 584-020-35-93</w:t>
      </w:r>
    </w:p>
    <w:p w14:paraId="7D33B411" w14:textId="50F0EC0D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DANE KONTAKTOWE ZAMAWIAJĄCEGO:</w:t>
      </w:r>
    </w:p>
    <w:p w14:paraId="438FE66A" w14:textId="0E61C0DF" w:rsidR="00805B69" w:rsidRPr="00152DA8" w:rsidRDefault="00583CF1" w:rsidP="00FA2406">
      <w:pPr>
        <w:spacing w:after="120" w:line="288" w:lineRule="auto"/>
        <w:jc w:val="both"/>
        <w:rPr>
          <w:rFonts w:ascii="Arial" w:hAnsi="Arial" w:cs="Arial"/>
          <w:b/>
          <w:lang w:val="pl-PL"/>
        </w:rPr>
      </w:pPr>
      <w:r w:rsidRPr="00152DA8">
        <w:rPr>
          <w:rFonts w:ascii="Arial" w:hAnsi="Arial" w:cs="Arial"/>
          <w:b/>
          <w:lang w:val="pl-PL"/>
        </w:rPr>
        <w:t>Centrum</w:t>
      </w:r>
      <w:r w:rsidR="00805B69" w:rsidRPr="00152DA8">
        <w:rPr>
          <w:rFonts w:ascii="Arial" w:hAnsi="Arial" w:cs="Arial"/>
          <w:b/>
          <w:lang w:val="pl-PL"/>
        </w:rPr>
        <w:t xml:space="preserve"> Zamówień Publicznych</w:t>
      </w:r>
      <w:r w:rsidRPr="00152DA8">
        <w:rPr>
          <w:rFonts w:ascii="Arial" w:hAnsi="Arial" w:cs="Arial"/>
          <w:b/>
          <w:lang w:val="pl-PL"/>
        </w:rPr>
        <w:t xml:space="preserve">, </w:t>
      </w:r>
    </w:p>
    <w:p w14:paraId="21048C94" w14:textId="15E0131D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Osoba wyznaczona do kontaktu: Wioletta Gładysz, </w:t>
      </w:r>
      <w:hyperlink r:id="rId7" w:history="1">
        <w:r w:rsidRPr="00152DA8">
          <w:rPr>
            <w:rStyle w:val="Hipercze"/>
            <w:rFonts w:ascii="Arial" w:hAnsi="Arial" w:cs="Arial"/>
            <w:lang w:val="pl-PL"/>
          </w:rPr>
          <w:t>wioletta.gladysz@pg.edu.pl</w:t>
        </w:r>
      </w:hyperlink>
    </w:p>
    <w:p w14:paraId="191FA252" w14:textId="3934288D" w:rsidR="00805B69" w:rsidRPr="00152DA8" w:rsidRDefault="00805B69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   </w:t>
      </w:r>
    </w:p>
    <w:p w14:paraId="7338EB38" w14:textId="03176AD7" w:rsidR="00583CF1" w:rsidRPr="00152DA8" w:rsidRDefault="00583CF1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 postępowaniu o udzielenie zamówienia komunikacja odbywa się przy użyciu platformy zakupowej </w:t>
      </w:r>
      <w:hyperlink r:id="rId8" w:history="1">
        <w:r w:rsidRPr="00152DA8">
          <w:rPr>
            <w:rStyle w:val="Hipercze"/>
            <w:rFonts w:ascii="Arial" w:hAnsi="Arial" w:cs="Arial"/>
            <w:lang w:val="pl-PL"/>
          </w:rPr>
          <w:t>https://platformazakupowa.pl/pn/pg_edu</w:t>
        </w:r>
      </w:hyperlink>
      <w:r w:rsidRPr="00152DA8">
        <w:rPr>
          <w:rFonts w:ascii="Arial" w:hAnsi="Arial" w:cs="Arial"/>
          <w:lang w:val="pl-PL"/>
        </w:rPr>
        <w:t xml:space="preserve"> oraz poczty elektronicznej. Zaleca się, aby komunikacja odbywała się tylko na Platformie za pośrednictwem formularza “Wyślij wiadomość”, nie za pośrednictwem adresu email.</w:t>
      </w:r>
    </w:p>
    <w:p w14:paraId="435A8163" w14:textId="7341E9C7" w:rsidR="00583CF1" w:rsidRPr="00152DA8" w:rsidRDefault="00583CF1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We wszelkiej korespondencji związanej z niniejszym postępowaniem </w:t>
      </w:r>
      <w:r w:rsidR="00970D18" w:rsidRPr="00152DA8">
        <w:rPr>
          <w:rFonts w:ascii="Arial" w:hAnsi="Arial" w:cs="Arial"/>
          <w:lang w:val="pl-PL"/>
        </w:rPr>
        <w:t>strony</w:t>
      </w:r>
      <w:r w:rsidRPr="00152DA8">
        <w:rPr>
          <w:rFonts w:ascii="Arial" w:hAnsi="Arial" w:cs="Arial"/>
          <w:lang w:val="pl-PL"/>
        </w:rPr>
        <w:t xml:space="preserve"> posługują się znakiem postępowania. </w:t>
      </w:r>
    </w:p>
    <w:p w14:paraId="104684B5" w14:textId="437F20C9" w:rsidR="00006680" w:rsidRPr="00152DA8" w:rsidRDefault="00B14867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UWAGA</w:t>
      </w:r>
      <w:r w:rsidR="00006680" w:rsidRPr="00152DA8">
        <w:rPr>
          <w:rFonts w:ascii="Arial" w:hAnsi="Arial" w:cs="Arial"/>
          <w:lang w:val="pl-PL"/>
        </w:rPr>
        <w:t xml:space="preserve">: </w:t>
      </w:r>
      <w:r w:rsidRPr="00152DA8">
        <w:rPr>
          <w:rFonts w:ascii="Arial" w:hAnsi="Arial" w:cs="Arial"/>
          <w:lang w:val="pl-PL"/>
        </w:rPr>
        <w:t xml:space="preserve">Wszelką  korespondencję  kierowaną  do  Zamawiającego  należy  opatrzyć  dopiskiem: </w:t>
      </w:r>
      <w:r w:rsidRPr="00152DA8">
        <w:rPr>
          <w:rFonts w:ascii="Arial" w:hAnsi="Arial" w:cs="Arial"/>
          <w:i/>
          <w:iCs/>
          <w:lang w:val="pl-PL"/>
        </w:rPr>
        <w:t xml:space="preserve">„Wstępne Konsultacje Rynkowe  </w:t>
      </w:r>
      <w:r w:rsidR="00E04561" w:rsidRPr="00152DA8">
        <w:rPr>
          <w:rFonts w:ascii="Arial" w:hAnsi="Arial" w:cs="Arial"/>
          <w:i/>
          <w:iCs/>
          <w:lang w:val="pl-PL"/>
        </w:rPr>
        <w:t xml:space="preserve">dotyczące realizacji Projektu pn. Budowa uniwersyteckiego osiedla mieszkaniowego w lokalizacji </w:t>
      </w:r>
      <w:proofErr w:type="spellStart"/>
      <w:r w:rsidR="00E04561" w:rsidRPr="00152DA8">
        <w:rPr>
          <w:rFonts w:ascii="Arial" w:hAnsi="Arial" w:cs="Arial"/>
          <w:i/>
          <w:iCs/>
          <w:lang w:val="pl-PL"/>
        </w:rPr>
        <w:t>Diabełkowo</w:t>
      </w:r>
      <w:proofErr w:type="spellEnd"/>
      <w:r w:rsidRPr="00152DA8">
        <w:rPr>
          <w:rFonts w:ascii="Arial" w:hAnsi="Arial" w:cs="Arial"/>
          <w:i/>
          <w:iCs/>
          <w:lang w:val="pl-PL"/>
        </w:rPr>
        <w:t>”.</w:t>
      </w:r>
    </w:p>
    <w:p w14:paraId="4AAB7CB3" w14:textId="7BA31D94" w:rsidR="000B044B" w:rsidRPr="00152DA8" w:rsidRDefault="000B044B" w:rsidP="00FA2406">
      <w:pPr>
        <w:pStyle w:val="Nagwek1"/>
        <w:numPr>
          <w:ilvl w:val="0"/>
          <w:numId w:val="5"/>
        </w:numPr>
        <w:spacing w:before="0" w:after="120" w:line="288" w:lineRule="auto"/>
        <w:ind w:left="709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 xml:space="preserve">PODSTAWA PRAWNA </w:t>
      </w:r>
    </w:p>
    <w:p w14:paraId="77F7F63E" w14:textId="7F1994BC" w:rsidR="000B044B" w:rsidRPr="00152DA8" w:rsidRDefault="00B14867" w:rsidP="00FA2406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Niniejsze </w:t>
      </w:r>
      <w:r w:rsidR="000B044B" w:rsidRPr="00152DA8">
        <w:rPr>
          <w:rFonts w:ascii="Arial" w:hAnsi="Arial" w:cs="Arial"/>
          <w:lang w:val="pl-PL"/>
        </w:rPr>
        <w:t>Wstępne Konsultacje Rynkowe prowadzone są na podstawie art. 84 ustawy z dnia 11 września</w:t>
      </w:r>
      <w:r w:rsidRPr="00152DA8">
        <w:rPr>
          <w:rFonts w:ascii="Arial" w:hAnsi="Arial" w:cs="Arial"/>
          <w:lang w:val="pl-PL"/>
        </w:rPr>
        <w:t xml:space="preserve"> </w:t>
      </w:r>
      <w:r w:rsidR="000B044B" w:rsidRPr="00152DA8">
        <w:rPr>
          <w:rFonts w:ascii="Arial" w:hAnsi="Arial" w:cs="Arial"/>
          <w:lang w:val="pl-PL"/>
        </w:rPr>
        <w:t>2019 r. Prawo zamówień publicznych</w:t>
      </w:r>
      <w:r w:rsidRPr="00152DA8">
        <w:rPr>
          <w:rFonts w:ascii="Arial" w:hAnsi="Arial" w:cs="Arial"/>
          <w:lang w:val="pl-PL"/>
        </w:rPr>
        <w:t xml:space="preserve"> (t.j. </w:t>
      </w:r>
      <w:proofErr w:type="spellStart"/>
      <w:r w:rsidRPr="00152DA8">
        <w:rPr>
          <w:rFonts w:ascii="Arial" w:hAnsi="Arial" w:cs="Arial"/>
          <w:lang w:val="pl-PL"/>
        </w:rPr>
        <w:t>Dzu</w:t>
      </w:r>
      <w:proofErr w:type="spellEnd"/>
      <w:r w:rsidRPr="00152DA8">
        <w:rPr>
          <w:rFonts w:ascii="Arial" w:hAnsi="Arial" w:cs="Arial"/>
          <w:lang w:val="pl-PL"/>
        </w:rPr>
        <w:t>. U. 2024, poz. 1320</w:t>
      </w:r>
      <w:r w:rsidR="00C7257C" w:rsidRPr="00152DA8">
        <w:rPr>
          <w:rFonts w:ascii="Arial" w:hAnsi="Arial" w:cs="Arial"/>
          <w:lang w:val="pl-PL"/>
        </w:rPr>
        <w:t xml:space="preserve">, dalej: </w:t>
      </w:r>
      <w:proofErr w:type="spellStart"/>
      <w:r w:rsidR="00C7257C" w:rsidRPr="00152DA8">
        <w:rPr>
          <w:rFonts w:ascii="Arial" w:hAnsi="Arial" w:cs="Arial"/>
          <w:lang w:val="pl-PL"/>
        </w:rPr>
        <w:t>u.p.z.p</w:t>
      </w:r>
      <w:proofErr w:type="spellEnd"/>
      <w:r w:rsidR="00C7257C" w:rsidRPr="00152DA8">
        <w:rPr>
          <w:rFonts w:ascii="Arial" w:hAnsi="Arial" w:cs="Arial"/>
          <w:lang w:val="pl-PL"/>
        </w:rPr>
        <w:t>.</w:t>
      </w:r>
      <w:r w:rsidRPr="00152DA8">
        <w:rPr>
          <w:rFonts w:ascii="Arial" w:hAnsi="Arial" w:cs="Arial"/>
          <w:lang w:val="pl-PL"/>
        </w:rPr>
        <w:t>)</w:t>
      </w:r>
      <w:r w:rsidR="000B044B" w:rsidRPr="00152DA8">
        <w:rPr>
          <w:rFonts w:ascii="Arial" w:hAnsi="Arial" w:cs="Arial"/>
          <w:lang w:val="pl-PL"/>
        </w:rPr>
        <w:t xml:space="preserve"> oraz zgodnie z „Regulaminem przeprowadzania wstępnych konsultacji rynkowych</w:t>
      </w:r>
      <w:r w:rsidRPr="00152DA8">
        <w:rPr>
          <w:rFonts w:ascii="Arial" w:hAnsi="Arial" w:cs="Arial"/>
          <w:lang w:val="pl-PL"/>
        </w:rPr>
        <w:t xml:space="preserve"> </w:t>
      </w:r>
      <w:r w:rsidR="00E04561" w:rsidRPr="00152DA8">
        <w:rPr>
          <w:rFonts w:ascii="Arial" w:hAnsi="Arial" w:cs="Arial"/>
          <w:lang w:val="pl-PL"/>
        </w:rPr>
        <w:t>dotyczących realizacji Projektu pn.</w:t>
      </w:r>
      <w:r w:rsidRPr="00152DA8">
        <w:rPr>
          <w:rFonts w:ascii="Arial" w:hAnsi="Arial" w:cs="Arial"/>
          <w:i/>
          <w:iCs/>
          <w:lang w:val="pl-PL"/>
        </w:rPr>
        <w:t xml:space="preserve">  Budow</w:t>
      </w:r>
      <w:r w:rsidR="00E04561" w:rsidRPr="00152DA8">
        <w:rPr>
          <w:rFonts w:ascii="Arial" w:hAnsi="Arial" w:cs="Arial"/>
          <w:i/>
          <w:iCs/>
          <w:lang w:val="pl-PL"/>
        </w:rPr>
        <w:t>a</w:t>
      </w:r>
      <w:r w:rsidRPr="00152DA8">
        <w:rPr>
          <w:rFonts w:ascii="Arial" w:hAnsi="Arial" w:cs="Arial"/>
          <w:i/>
          <w:iCs/>
          <w:lang w:val="pl-PL"/>
        </w:rPr>
        <w:t xml:space="preserve"> uniwersyteckiego osiedla mieszkaniowego w lokalizacji </w:t>
      </w:r>
      <w:proofErr w:type="spellStart"/>
      <w:r w:rsidRPr="00152DA8">
        <w:rPr>
          <w:rFonts w:ascii="Arial" w:hAnsi="Arial" w:cs="Arial"/>
          <w:i/>
          <w:iCs/>
          <w:lang w:val="pl-PL"/>
        </w:rPr>
        <w:t>Diabełkowo</w:t>
      </w:r>
      <w:proofErr w:type="spellEnd"/>
      <w:r w:rsidR="000B044B" w:rsidRPr="00152DA8">
        <w:rPr>
          <w:rFonts w:ascii="Arial" w:hAnsi="Arial" w:cs="Arial"/>
          <w:lang w:val="pl-PL"/>
        </w:rPr>
        <w:t>”, stanowiący</w:t>
      </w:r>
      <w:r w:rsidRPr="00152DA8">
        <w:rPr>
          <w:rFonts w:ascii="Arial" w:hAnsi="Arial" w:cs="Arial"/>
          <w:lang w:val="pl-PL"/>
        </w:rPr>
        <w:t>m</w:t>
      </w:r>
      <w:r w:rsidR="000B044B" w:rsidRPr="00152DA8">
        <w:rPr>
          <w:rFonts w:ascii="Arial" w:hAnsi="Arial" w:cs="Arial"/>
          <w:lang w:val="pl-PL"/>
        </w:rPr>
        <w:t xml:space="preserve"> Załącznik nr 1 do niniejszego ogłoszenia oraz  opublikowanym na stronie internetowej Zamawiającego. </w:t>
      </w:r>
    </w:p>
    <w:p w14:paraId="7EAE9C36" w14:textId="545CAF90" w:rsidR="000B044B" w:rsidRPr="00152DA8" w:rsidRDefault="000B044B" w:rsidP="00FA2406">
      <w:pPr>
        <w:pStyle w:val="Nagwek1"/>
        <w:numPr>
          <w:ilvl w:val="0"/>
          <w:numId w:val="5"/>
        </w:numPr>
        <w:spacing w:before="0" w:after="120" w:line="288" w:lineRule="auto"/>
        <w:ind w:left="709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PRZEDMIOT ORAZ CEL PROWADZENIA WSTĘPNYCH KONSULTACJI RYNKOWYCH</w:t>
      </w:r>
    </w:p>
    <w:p w14:paraId="0BABAED8" w14:textId="246C3819" w:rsidR="000B044B" w:rsidRPr="00152DA8" w:rsidRDefault="000B044B" w:rsidP="00FA2406">
      <w:pPr>
        <w:pStyle w:val="Akapitzlist"/>
        <w:numPr>
          <w:ilvl w:val="0"/>
          <w:numId w:val="7"/>
        </w:numPr>
        <w:spacing w:after="120" w:line="288" w:lineRule="auto"/>
        <w:ind w:left="709" w:hanging="709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Zamawiający ogłasza Wstępne Konsultacje Rynkowe związane z </w:t>
      </w:r>
      <w:r w:rsidR="00B14867" w:rsidRPr="00152DA8">
        <w:rPr>
          <w:rFonts w:ascii="Arial" w:hAnsi="Arial" w:cs="Arial"/>
          <w:lang w:val="pl-PL"/>
        </w:rPr>
        <w:t>planowan</w:t>
      </w:r>
      <w:r w:rsidR="00E04561" w:rsidRPr="00152DA8">
        <w:rPr>
          <w:rFonts w:ascii="Arial" w:hAnsi="Arial" w:cs="Arial"/>
          <w:lang w:val="pl-PL"/>
        </w:rPr>
        <w:t>ą realizacją Projektu pn.</w:t>
      </w:r>
      <w:r w:rsidR="00B14867" w:rsidRPr="00152DA8">
        <w:rPr>
          <w:rFonts w:ascii="Arial" w:hAnsi="Arial" w:cs="Arial"/>
          <w:lang w:val="pl-PL"/>
        </w:rPr>
        <w:t xml:space="preserve"> </w:t>
      </w:r>
      <w:r w:rsidRPr="00152DA8">
        <w:rPr>
          <w:rFonts w:ascii="Arial" w:hAnsi="Arial" w:cs="Arial"/>
          <w:lang w:val="pl-PL"/>
        </w:rPr>
        <w:t>„</w:t>
      </w:r>
      <w:r w:rsidR="00B14867" w:rsidRPr="00152DA8">
        <w:rPr>
          <w:rFonts w:ascii="Arial" w:hAnsi="Arial" w:cs="Arial"/>
          <w:lang w:val="pl-PL"/>
        </w:rPr>
        <w:t>Budow</w:t>
      </w:r>
      <w:r w:rsidR="00E04561" w:rsidRPr="00152DA8">
        <w:rPr>
          <w:rFonts w:ascii="Arial" w:hAnsi="Arial" w:cs="Arial"/>
          <w:lang w:val="pl-PL"/>
        </w:rPr>
        <w:t>a</w:t>
      </w:r>
      <w:r w:rsidR="00B14867" w:rsidRPr="00152DA8">
        <w:rPr>
          <w:rFonts w:ascii="Arial" w:hAnsi="Arial" w:cs="Arial"/>
          <w:lang w:val="pl-PL"/>
        </w:rPr>
        <w:t xml:space="preserve"> uniwersyteckiego osiedla mieszkaniowego</w:t>
      </w:r>
      <w:r w:rsidR="00D712CE" w:rsidRPr="00152DA8">
        <w:rPr>
          <w:rFonts w:ascii="Arial" w:hAnsi="Arial" w:cs="Arial"/>
          <w:lang w:val="pl-PL"/>
        </w:rPr>
        <w:t xml:space="preserve"> </w:t>
      </w:r>
      <w:r w:rsidR="00B14867" w:rsidRPr="00152DA8">
        <w:rPr>
          <w:rFonts w:ascii="Arial" w:hAnsi="Arial" w:cs="Arial"/>
          <w:lang w:val="pl-PL"/>
        </w:rPr>
        <w:t xml:space="preserve">w lokalizacji </w:t>
      </w:r>
      <w:proofErr w:type="spellStart"/>
      <w:r w:rsidR="00B14867" w:rsidRPr="00152DA8">
        <w:rPr>
          <w:rFonts w:ascii="Arial" w:hAnsi="Arial" w:cs="Arial"/>
          <w:lang w:val="pl-PL"/>
        </w:rPr>
        <w:t>Diabełkowo</w:t>
      </w:r>
      <w:proofErr w:type="spellEnd"/>
      <w:r w:rsidR="00B14867" w:rsidRPr="00152DA8">
        <w:rPr>
          <w:rFonts w:ascii="Arial" w:hAnsi="Arial" w:cs="Arial"/>
          <w:lang w:val="pl-PL"/>
        </w:rPr>
        <w:t>”</w:t>
      </w:r>
      <w:r w:rsidRPr="00152DA8">
        <w:rPr>
          <w:rFonts w:ascii="Arial" w:hAnsi="Arial" w:cs="Arial"/>
          <w:lang w:val="pl-PL"/>
        </w:rPr>
        <w:t>.</w:t>
      </w:r>
    </w:p>
    <w:p w14:paraId="0C2709B6" w14:textId="51EB3F05" w:rsidR="00B14867" w:rsidRPr="00152DA8" w:rsidRDefault="000B044B" w:rsidP="00FA2406">
      <w:pPr>
        <w:pStyle w:val="Akapitzlist"/>
        <w:numPr>
          <w:ilvl w:val="0"/>
          <w:numId w:val="7"/>
        </w:numPr>
        <w:spacing w:after="120" w:line="288" w:lineRule="auto"/>
        <w:ind w:left="709" w:hanging="709"/>
        <w:contextualSpacing w:val="0"/>
        <w:jc w:val="both"/>
        <w:rPr>
          <w:rFonts w:ascii="Arial" w:hAnsi="Arial" w:cs="Arial"/>
          <w:lang w:val="pl-PL"/>
        </w:rPr>
      </w:pPr>
      <w:bookmarkStart w:id="2" w:name="_Hlk193290835"/>
      <w:r w:rsidRPr="00152DA8">
        <w:rPr>
          <w:rFonts w:ascii="Arial" w:hAnsi="Arial" w:cs="Arial"/>
          <w:lang w:val="pl-PL"/>
        </w:rPr>
        <w:t xml:space="preserve">Celem Wstępnych Konsultacji Rynkowych jest </w:t>
      </w:r>
      <w:r w:rsidR="00E04561" w:rsidRPr="00152DA8">
        <w:rPr>
          <w:rFonts w:ascii="Arial" w:hAnsi="Arial" w:cs="Arial"/>
          <w:lang w:val="pl-PL"/>
        </w:rPr>
        <w:t xml:space="preserve">pozyskanie informacji odnośnie najbardziej efektywnych rozwiązań w zakresie finansowania i realizacji planowanego Projektu, w tym również w formule Partnerstwa </w:t>
      </w:r>
      <w:proofErr w:type="spellStart"/>
      <w:r w:rsidR="00E04561" w:rsidRPr="00152DA8">
        <w:rPr>
          <w:rFonts w:ascii="Arial" w:hAnsi="Arial" w:cs="Arial"/>
          <w:lang w:val="pl-PL"/>
        </w:rPr>
        <w:t>Publiczno</w:t>
      </w:r>
      <w:proofErr w:type="spellEnd"/>
      <w:r w:rsidR="00E04561" w:rsidRPr="00152DA8">
        <w:rPr>
          <w:rFonts w:ascii="Arial" w:hAnsi="Arial" w:cs="Arial"/>
          <w:lang w:val="pl-PL"/>
        </w:rPr>
        <w:t xml:space="preserve"> – Prywatnego. Celem Zamawiającego jest również </w:t>
      </w:r>
      <w:r w:rsidRPr="00152DA8">
        <w:rPr>
          <w:rFonts w:ascii="Arial" w:hAnsi="Arial" w:cs="Arial"/>
          <w:lang w:val="pl-PL"/>
        </w:rPr>
        <w:t>uzyskanie informacji w zakresie niezbędnym do opracowania dokumentacji postępowania o udzielenie zamówienia publicznego</w:t>
      </w:r>
      <w:r w:rsidR="00B14867" w:rsidRPr="00152DA8">
        <w:rPr>
          <w:rFonts w:ascii="Arial" w:hAnsi="Arial" w:cs="Arial"/>
          <w:lang w:val="pl-PL"/>
        </w:rPr>
        <w:t xml:space="preserve">, a także poinformowanie wykonawców o planach i wymaganiach dotyczących zamówienia. </w:t>
      </w:r>
    </w:p>
    <w:p w14:paraId="018A5A88" w14:textId="6A2BC963" w:rsidR="000B044B" w:rsidRPr="00152DA8" w:rsidRDefault="000B044B" w:rsidP="00FA2406">
      <w:pPr>
        <w:pStyle w:val="Akapitzlist"/>
        <w:numPr>
          <w:ilvl w:val="0"/>
          <w:numId w:val="7"/>
        </w:numPr>
        <w:spacing w:after="120" w:line="288" w:lineRule="auto"/>
        <w:ind w:left="709" w:hanging="709"/>
        <w:contextualSpacing w:val="0"/>
        <w:jc w:val="both"/>
        <w:rPr>
          <w:rFonts w:ascii="Arial" w:hAnsi="Arial" w:cs="Arial"/>
          <w:lang w:val="pl-PL"/>
        </w:rPr>
      </w:pPr>
      <w:bookmarkStart w:id="3" w:name="_Hlk193291048"/>
      <w:bookmarkEnd w:id="2"/>
      <w:r w:rsidRPr="00152DA8">
        <w:rPr>
          <w:rFonts w:ascii="Arial" w:hAnsi="Arial" w:cs="Arial"/>
          <w:lang w:val="pl-PL"/>
        </w:rPr>
        <w:t>W toku Wstępnych Konsultacji Rynkowych Zamawiający jest uprawniony do ograniczenia</w:t>
      </w:r>
      <w:r w:rsidR="00D712CE" w:rsidRPr="00152DA8">
        <w:rPr>
          <w:rFonts w:ascii="Arial" w:hAnsi="Arial" w:cs="Arial"/>
          <w:lang w:val="pl-PL"/>
        </w:rPr>
        <w:t xml:space="preserve"> </w:t>
      </w:r>
      <w:r w:rsidRPr="00152DA8">
        <w:rPr>
          <w:rFonts w:ascii="Arial" w:hAnsi="Arial" w:cs="Arial"/>
          <w:lang w:val="pl-PL"/>
        </w:rPr>
        <w:t xml:space="preserve">lub </w:t>
      </w:r>
      <w:r w:rsidR="00D712CE" w:rsidRPr="00152DA8">
        <w:rPr>
          <w:rFonts w:ascii="Arial" w:hAnsi="Arial" w:cs="Arial"/>
          <w:lang w:val="pl-PL"/>
        </w:rPr>
        <w:t>r</w:t>
      </w:r>
      <w:r w:rsidRPr="00152DA8">
        <w:rPr>
          <w:rFonts w:ascii="Arial" w:hAnsi="Arial" w:cs="Arial"/>
          <w:lang w:val="pl-PL"/>
        </w:rPr>
        <w:t xml:space="preserve">ozszerzenia zakresu </w:t>
      </w:r>
      <w:r w:rsidR="00D712CE" w:rsidRPr="00152DA8">
        <w:rPr>
          <w:rFonts w:ascii="Arial" w:hAnsi="Arial" w:cs="Arial"/>
          <w:lang w:val="pl-PL"/>
        </w:rPr>
        <w:t>zagadnień będących przedmiotem konsultacji</w:t>
      </w:r>
      <w:r w:rsidRPr="00152DA8">
        <w:rPr>
          <w:rFonts w:ascii="Arial" w:hAnsi="Arial" w:cs="Arial"/>
          <w:lang w:val="pl-PL"/>
        </w:rPr>
        <w:t>, o ile – w jego ocenie – pozwoli to na uzyskanie wszystkich istotnych informacji dla planowanego postępowania o  udzielenie zamówienia.</w:t>
      </w:r>
    </w:p>
    <w:bookmarkEnd w:id="3"/>
    <w:p w14:paraId="5E1B4AD6" w14:textId="0A63E68A" w:rsidR="000B044B" w:rsidRPr="00152DA8" w:rsidRDefault="000B044B" w:rsidP="00FA2406">
      <w:pPr>
        <w:pStyle w:val="Nagwek1"/>
        <w:numPr>
          <w:ilvl w:val="0"/>
          <w:numId w:val="5"/>
        </w:numPr>
        <w:spacing w:before="0" w:after="120" w:line="288" w:lineRule="auto"/>
        <w:ind w:left="709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ZGŁOSZENIE DO UDZIAŁU WE WSTĘPNYCH KONSULTACJACH RYNKOWYCH</w:t>
      </w:r>
    </w:p>
    <w:p w14:paraId="67450EDC" w14:textId="41FF3EDA" w:rsidR="00EB4AFB" w:rsidRPr="00152DA8" w:rsidRDefault="000B044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Podmioty zainteresowane udziałem we Wstępnych Konsultacjach Rynkowych, </w:t>
      </w:r>
      <w:r w:rsidR="00C6162C" w:rsidRPr="00152DA8">
        <w:rPr>
          <w:rFonts w:ascii="Arial" w:hAnsi="Arial" w:cs="Arial"/>
          <w:lang w:val="pl-PL"/>
        </w:rPr>
        <w:t xml:space="preserve">powinny złożyć </w:t>
      </w:r>
      <w:r w:rsidR="00EB4AFB" w:rsidRPr="00152DA8">
        <w:rPr>
          <w:rFonts w:ascii="Arial" w:hAnsi="Arial" w:cs="Arial"/>
          <w:lang w:val="pl-PL"/>
        </w:rPr>
        <w:t xml:space="preserve">prawidłowo wypełnione i podpisane zgłoszenie do udziału we wstępnych konsultacjach rynkowych (załącznik nr </w:t>
      </w:r>
      <w:r w:rsidR="003A05C0" w:rsidRPr="00152DA8">
        <w:rPr>
          <w:rFonts w:ascii="Arial" w:hAnsi="Arial" w:cs="Arial"/>
          <w:lang w:val="pl-PL"/>
        </w:rPr>
        <w:t>2</w:t>
      </w:r>
      <w:r w:rsidR="00EB4AFB" w:rsidRPr="00152DA8">
        <w:rPr>
          <w:rFonts w:ascii="Arial" w:hAnsi="Arial" w:cs="Arial"/>
          <w:lang w:val="pl-PL"/>
        </w:rPr>
        <w:t xml:space="preserve"> do Ogłoszenia) </w:t>
      </w:r>
    </w:p>
    <w:p w14:paraId="3EA4BA68" w14:textId="77777777" w:rsidR="00EB4AFB" w:rsidRPr="00152DA8" w:rsidRDefault="00EB4AF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Zgłoszenia można składać przy użyciu środków komunikacji elektronicznej za pośrednictwem platformy zakupowej. </w:t>
      </w:r>
    </w:p>
    <w:p w14:paraId="611BA894" w14:textId="77777777" w:rsidR="00EB4AFB" w:rsidRPr="00152DA8" w:rsidRDefault="00EB4AF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Zgłoszenie należy sporządzić pod rygorem nieważności w formie elektronicznej opatrzonej kwalifikowanym podpisem elektronicznym lub w postaci elektronicznej opatrzonej podpisem zaufanym lub podpisem osobistym. </w:t>
      </w:r>
    </w:p>
    <w:p w14:paraId="25EA53C2" w14:textId="77777777" w:rsidR="00EB4AFB" w:rsidRPr="00152DA8" w:rsidRDefault="00EB4AF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Termin składania zgłoszeń: </w:t>
      </w:r>
      <w:r w:rsidRPr="00152DA8">
        <w:rPr>
          <w:rFonts w:ascii="Arial" w:hAnsi="Arial" w:cs="Arial"/>
          <w:b/>
          <w:lang w:val="pl-PL"/>
        </w:rPr>
        <w:t>08.05.2025 r. do godz. 11.00</w:t>
      </w:r>
      <w:r w:rsidRPr="00152DA8">
        <w:rPr>
          <w:rFonts w:ascii="Arial" w:hAnsi="Arial" w:cs="Arial"/>
          <w:lang w:val="pl-PL"/>
        </w:rPr>
        <w:t xml:space="preserve">. Decyduje data wpływu zgłoszenia na Platformę zakupową. </w:t>
      </w:r>
    </w:p>
    <w:p w14:paraId="5572413C" w14:textId="77777777" w:rsidR="00EB4AFB" w:rsidRPr="00152DA8" w:rsidRDefault="00EB4AF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Niniejsze Ogłoszenie nie stanowi zaproszenia do złożenia oferty w rozumieniu art. 66 Kodeksu cywilnego, ani nie jest ogłoszeniem o zamówieniu w rozumieniu przepisów ustawy Pzp.</w:t>
      </w:r>
    </w:p>
    <w:p w14:paraId="7F69067C" w14:textId="77777777" w:rsidR="004C0818" w:rsidRPr="00152DA8" w:rsidRDefault="00EB4AF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Zamawiający nie jest zobowiązany dopuścić do wstępnych konsultacji rynkowych podmiotów, które złożą zgłoszenie do udziału w konsultacjach po wyznaczonym terminie.</w:t>
      </w:r>
    </w:p>
    <w:p w14:paraId="020B9017" w14:textId="27C9AFC6" w:rsidR="00261580" w:rsidRPr="00152DA8" w:rsidRDefault="00261580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Zgłoszenie do udziału we wstępnych konsultacjach rynkowych powinno zawierać:</w:t>
      </w:r>
    </w:p>
    <w:p w14:paraId="2BAB7A5F" w14:textId="5709BFC6" w:rsidR="00C7257C" w:rsidRPr="00152DA8" w:rsidRDefault="00261580" w:rsidP="00FA2406">
      <w:pPr>
        <w:pStyle w:val="Akapitzlist"/>
        <w:numPr>
          <w:ilvl w:val="1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lastRenderedPageBreak/>
        <w:t>Wypełniony Formularz zgłoszenia</w:t>
      </w:r>
      <w:r w:rsidR="00C7257C" w:rsidRPr="00152DA8">
        <w:rPr>
          <w:rFonts w:ascii="Arial" w:hAnsi="Arial" w:cs="Arial"/>
          <w:lang w:val="pl-PL"/>
        </w:rPr>
        <w:t xml:space="preserve">, podpisany przez osobę umocowaną do reprezentacji zgłaszającego. W przypadku, gdy </w:t>
      </w:r>
      <w:r w:rsidR="000D638D" w:rsidRPr="00152DA8">
        <w:rPr>
          <w:rFonts w:ascii="Arial" w:hAnsi="Arial" w:cs="Arial"/>
          <w:lang w:val="pl-PL"/>
        </w:rPr>
        <w:t>Uczestnika</w:t>
      </w:r>
      <w:r w:rsidR="00C7257C" w:rsidRPr="00152DA8">
        <w:rPr>
          <w:rFonts w:ascii="Arial" w:hAnsi="Arial" w:cs="Arial"/>
          <w:lang w:val="pl-PL"/>
        </w:rPr>
        <w:t xml:space="preserve"> reprezentuje pełnomocnik, do składanego zgłoszenia należy załączyć pełnomocnictwo z określeniem jego zakresu.</w:t>
      </w:r>
    </w:p>
    <w:p w14:paraId="38CA860C" w14:textId="40F00A39" w:rsidR="00261580" w:rsidRPr="00152DA8" w:rsidRDefault="00261580" w:rsidP="00FA2406">
      <w:pPr>
        <w:pStyle w:val="Akapitzlist"/>
        <w:numPr>
          <w:ilvl w:val="1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Wypełnioną Ankietę Uczestnika.</w:t>
      </w:r>
    </w:p>
    <w:p w14:paraId="36B2C4A2" w14:textId="4D06F92D" w:rsidR="000B044B" w:rsidRPr="00152DA8" w:rsidRDefault="000B044B" w:rsidP="00FA2406">
      <w:pPr>
        <w:pStyle w:val="Akapitzlist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Zamawiający </w:t>
      </w:r>
      <w:r w:rsidR="00717CCC" w:rsidRPr="00152DA8">
        <w:rPr>
          <w:rFonts w:ascii="Arial" w:hAnsi="Arial" w:cs="Arial"/>
          <w:lang w:val="pl-PL"/>
        </w:rPr>
        <w:t>może zaprosić</w:t>
      </w:r>
      <w:r w:rsidRPr="00152DA8">
        <w:rPr>
          <w:rFonts w:ascii="Arial" w:hAnsi="Arial" w:cs="Arial"/>
          <w:lang w:val="pl-PL"/>
        </w:rPr>
        <w:t xml:space="preserve"> do udziału we wstępnych konsultacjach rynkowych</w:t>
      </w:r>
      <w:r w:rsidR="00717CCC" w:rsidRPr="00152DA8">
        <w:rPr>
          <w:rFonts w:ascii="Arial" w:hAnsi="Arial" w:cs="Arial"/>
          <w:lang w:val="pl-PL"/>
        </w:rPr>
        <w:t xml:space="preserve"> również te</w:t>
      </w:r>
      <w:r w:rsidRPr="00152DA8">
        <w:rPr>
          <w:rFonts w:ascii="Arial" w:hAnsi="Arial" w:cs="Arial"/>
          <w:lang w:val="pl-PL"/>
        </w:rPr>
        <w:t xml:space="preserve"> podmiot</w:t>
      </w:r>
      <w:r w:rsidR="00717CCC" w:rsidRPr="00152DA8">
        <w:rPr>
          <w:rFonts w:ascii="Arial" w:hAnsi="Arial" w:cs="Arial"/>
          <w:lang w:val="pl-PL"/>
        </w:rPr>
        <w:t>y</w:t>
      </w:r>
      <w:r w:rsidRPr="00152DA8">
        <w:rPr>
          <w:rFonts w:ascii="Arial" w:hAnsi="Arial" w:cs="Arial"/>
          <w:lang w:val="pl-PL"/>
        </w:rPr>
        <w:t>, które złożą zgłoszenie do udziału po wyznaczonym terminie.</w:t>
      </w:r>
    </w:p>
    <w:p w14:paraId="1F5D8B0D" w14:textId="59D120BB" w:rsidR="000B044B" w:rsidRPr="00152DA8" w:rsidRDefault="000B044B" w:rsidP="00FA2406">
      <w:pPr>
        <w:pStyle w:val="Nagwek1"/>
        <w:numPr>
          <w:ilvl w:val="0"/>
          <w:numId w:val="5"/>
        </w:numPr>
        <w:spacing w:before="0" w:after="120" w:line="288" w:lineRule="auto"/>
        <w:ind w:left="709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ZASADY PROWADZENIA WSTĘPNYCH KONSULTACJ</w:t>
      </w:r>
      <w:r w:rsidR="00E46442"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I</w:t>
      </w:r>
      <w:r w:rsidRPr="00152DA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RYNKOWYCH</w:t>
      </w:r>
    </w:p>
    <w:p w14:paraId="62AC28A5" w14:textId="0ED4E35B" w:rsidR="000B044B" w:rsidRPr="00152DA8" w:rsidRDefault="000B044B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Wstępne Konsultacje Rynkowe prowadzone będą zgodnie z przepisami </w:t>
      </w:r>
      <w:proofErr w:type="spellStart"/>
      <w:r w:rsidR="00C7257C" w:rsidRPr="00152DA8">
        <w:rPr>
          <w:rFonts w:ascii="Arial" w:hAnsi="Arial" w:cs="Arial"/>
          <w:lang w:val="pl-PL"/>
        </w:rPr>
        <w:t>u.p.z.p</w:t>
      </w:r>
      <w:proofErr w:type="spellEnd"/>
      <w:r w:rsidR="00C7257C" w:rsidRPr="00152DA8">
        <w:rPr>
          <w:rFonts w:ascii="Arial" w:hAnsi="Arial" w:cs="Arial"/>
          <w:lang w:val="pl-PL"/>
        </w:rPr>
        <w:t>.</w:t>
      </w:r>
      <w:r w:rsidRPr="00152DA8">
        <w:rPr>
          <w:rFonts w:ascii="Arial" w:hAnsi="Arial" w:cs="Arial"/>
          <w:lang w:val="pl-PL"/>
        </w:rPr>
        <w:t xml:space="preserve"> oraz postanowieniami Regulaminu przeprowadzania Wstępnych Konsultacji Rynkowych</w:t>
      </w:r>
      <w:r w:rsidR="00261580" w:rsidRPr="00152DA8">
        <w:rPr>
          <w:rFonts w:ascii="Arial" w:hAnsi="Arial" w:cs="Arial"/>
          <w:lang w:val="pl-PL"/>
        </w:rPr>
        <w:t>,</w:t>
      </w:r>
      <w:r w:rsidRPr="00152DA8">
        <w:rPr>
          <w:rFonts w:ascii="Arial" w:hAnsi="Arial" w:cs="Arial"/>
          <w:lang w:val="pl-PL"/>
        </w:rPr>
        <w:t xml:space="preserve"> opublikowanego na stronie internetowej Zamawiającego</w:t>
      </w:r>
      <w:r w:rsidR="003A05C0" w:rsidRPr="00152DA8">
        <w:rPr>
          <w:rFonts w:ascii="Arial" w:hAnsi="Arial" w:cs="Arial"/>
          <w:lang w:val="pl-PL"/>
        </w:rPr>
        <w:t xml:space="preserve"> jako załącznik nr 1 do niniejszego</w:t>
      </w:r>
      <w:r w:rsidR="00717CCC" w:rsidRPr="00152DA8">
        <w:rPr>
          <w:rFonts w:ascii="Arial" w:hAnsi="Arial" w:cs="Arial"/>
          <w:lang w:val="pl-PL"/>
        </w:rPr>
        <w:t xml:space="preserve"> ogłoszenia</w:t>
      </w:r>
      <w:r w:rsidRPr="00152DA8">
        <w:rPr>
          <w:rFonts w:ascii="Arial" w:hAnsi="Arial" w:cs="Arial"/>
          <w:lang w:val="pl-PL"/>
        </w:rPr>
        <w:t xml:space="preserve">. </w:t>
      </w:r>
    </w:p>
    <w:p w14:paraId="01A03842" w14:textId="6881A1F2" w:rsidR="000B044B" w:rsidRPr="00152DA8" w:rsidRDefault="00481F04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Warunkiem udziału we wstępnych konsultacjach rynkowych jest złożenie, w terminie określonym w niniejszym Ogłoszeniu, zgłoszenia do udziału we wstępnych konsultacjach rynkowych, stanowiącego Załącznik nr 2 do niniejszego Ogłoszenia wraz z wymaganymi dokumentami i informacjami</w:t>
      </w:r>
      <w:r w:rsidR="00C7257C" w:rsidRPr="00152DA8">
        <w:rPr>
          <w:rFonts w:ascii="Arial" w:hAnsi="Arial" w:cs="Arial"/>
          <w:lang w:val="pl-PL"/>
        </w:rPr>
        <w:t>.</w:t>
      </w:r>
    </w:p>
    <w:p w14:paraId="2AE21771" w14:textId="77777777" w:rsidR="009F5164" w:rsidRDefault="000B044B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Zamawiający zaprosi do udziału we Wstępnych Konsultacji Rynkowych </w:t>
      </w:r>
      <w:r w:rsidR="00C07593" w:rsidRPr="00152DA8">
        <w:rPr>
          <w:rFonts w:ascii="Arial" w:hAnsi="Arial" w:cs="Arial"/>
          <w:lang w:val="pl-PL"/>
        </w:rPr>
        <w:t xml:space="preserve">wszystkie lub wybrane </w:t>
      </w:r>
      <w:r w:rsidRPr="00152DA8">
        <w:rPr>
          <w:rFonts w:ascii="Arial" w:hAnsi="Arial" w:cs="Arial"/>
          <w:lang w:val="pl-PL"/>
        </w:rPr>
        <w:t>podmioty, które złożą zgłoszenie do udziału we wstępnych konsultacjach rynkowych</w:t>
      </w:r>
      <w:r w:rsidR="00717CCC" w:rsidRPr="00152DA8">
        <w:rPr>
          <w:rFonts w:ascii="Arial" w:hAnsi="Arial" w:cs="Arial"/>
          <w:lang w:val="pl-PL"/>
        </w:rPr>
        <w:t>.</w:t>
      </w:r>
      <w:r w:rsidR="00C7257C" w:rsidRPr="00152DA8">
        <w:rPr>
          <w:rFonts w:ascii="Arial" w:hAnsi="Arial" w:cs="Arial"/>
          <w:lang w:val="pl-PL"/>
        </w:rPr>
        <w:t xml:space="preserve"> </w:t>
      </w:r>
    </w:p>
    <w:p w14:paraId="54B5B127" w14:textId="1C220230" w:rsidR="000B044B" w:rsidRPr="009F5164" w:rsidRDefault="009F5164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9F5164">
        <w:rPr>
          <w:rFonts w:ascii="Arial" w:hAnsi="Arial" w:cs="Arial"/>
          <w:bCs/>
          <w:lang w:val="pl-PL"/>
        </w:rPr>
        <w:t>O miejscu i terminie/terminach spotkania/spotkań Uczestnicy będą informowani z odpowiednim wyprzedzeniem na adres email wskazany we wniosku. Przewidywane spotkania odbędą się w terminach uzgadnianych ze Stronami w trybie roboczym.</w:t>
      </w:r>
    </w:p>
    <w:p w14:paraId="39D780C2" w14:textId="0C9162C4" w:rsidR="00C07593" w:rsidRPr="00152DA8" w:rsidRDefault="00C07593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 ramach Konsultacji rynkowych, Zamawiający </w:t>
      </w:r>
      <w:r w:rsidR="001173FB" w:rsidRPr="00152DA8">
        <w:rPr>
          <w:rFonts w:ascii="Arial" w:hAnsi="Arial" w:cs="Arial"/>
          <w:lang w:val="pl-PL"/>
        </w:rPr>
        <w:t>przewiduje</w:t>
      </w:r>
      <w:r w:rsidRPr="00152DA8">
        <w:rPr>
          <w:rFonts w:ascii="Arial" w:hAnsi="Arial" w:cs="Arial"/>
          <w:lang w:val="pl-PL"/>
        </w:rPr>
        <w:t xml:space="preserve"> </w:t>
      </w:r>
      <w:r w:rsidR="009F5164">
        <w:rPr>
          <w:rFonts w:ascii="Arial" w:hAnsi="Arial" w:cs="Arial"/>
          <w:lang w:val="pl-PL"/>
        </w:rPr>
        <w:t xml:space="preserve">możliwość </w:t>
      </w:r>
      <w:r w:rsidRPr="00152DA8">
        <w:rPr>
          <w:rFonts w:ascii="Arial" w:hAnsi="Arial" w:cs="Arial"/>
          <w:lang w:val="pl-PL"/>
        </w:rPr>
        <w:t>przeprowadzeni</w:t>
      </w:r>
      <w:r w:rsidR="009F5164">
        <w:rPr>
          <w:rFonts w:ascii="Arial" w:hAnsi="Arial" w:cs="Arial"/>
          <w:lang w:val="pl-PL"/>
        </w:rPr>
        <w:t>a</w:t>
      </w:r>
      <w:r w:rsidRPr="00152DA8">
        <w:rPr>
          <w:rFonts w:ascii="Arial" w:hAnsi="Arial" w:cs="Arial"/>
          <w:lang w:val="pl-PL"/>
        </w:rPr>
        <w:t xml:space="preserve"> tury spotkań indywidualnych z Uczestnikami, w siedzibie Zamawiającego, w </w:t>
      </w:r>
      <w:r w:rsidRPr="00B37587">
        <w:rPr>
          <w:rFonts w:ascii="Arial" w:hAnsi="Arial" w:cs="Arial"/>
          <w:lang w:val="pl-PL"/>
        </w:rPr>
        <w:t xml:space="preserve">terminie </w:t>
      </w:r>
      <w:r w:rsidR="001A199D" w:rsidRPr="00B37587">
        <w:rPr>
          <w:rFonts w:ascii="Arial" w:hAnsi="Arial" w:cs="Arial"/>
          <w:lang w:val="pl-PL"/>
        </w:rPr>
        <w:t>1</w:t>
      </w:r>
      <w:r w:rsidR="003A05C0" w:rsidRPr="00B37587">
        <w:rPr>
          <w:rFonts w:ascii="Arial" w:hAnsi="Arial" w:cs="Arial"/>
          <w:lang w:val="pl-PL"/>
        </w:rPr>
        <w:t>4</w:t>
      </w:r>
      <w:r w:rsidRPr="00B37587">
        <w:rPr>
          <w:rFonts w:ascii="Arial" w:hAnsi="Arial" w:cs="Arial"/>
          <w:lang w:val="pl-PL"/>
        </w:rPr>
        <w:t xml:space="preserve"> – </w:t>
      </w:r>
      <w:r w:rsidR="00B37587" w:rsidRPr="00B37587">
        <w:rPr>
          <w:rFonts w:ascii="Arial" w:hAnsi="Arial" w:cs="Arial"/>
          <w:lang w:val="pl-PL"/>
        </w:rPr>
        <w:t>30</w:t>
      </w:r>
      <w:r w:rsidRPr="00B37587">
        <w:rPr>
          <w:rFonts w:ascii="Arial" w:hAnsi="Arial" w:cs="Arial"/>
          <w:lang w:val="pl-PL"/>
        </w:rPr>
        <w:t xml:space="preserve"> maja 2025 r. Termin</w:t>
      </w:r>
      <w:r w:rsidRPr="00152DA8">
        <w:rPr>
          <w:rFonts w:ascii="Arial" w:hAnsi="Arial" w:cs="Arial"/>
          <w:lang w:val="pl-PL"/>
        </w:rPr>
        <w:t xml:space="preserve"> spotkania indywidualnego z Uczestnikiem, zostanie określony w zaproszeniu, o którym mowa w pkt 3 powyżej. </w:t>
      </w:r>
      <w:r w:rsidR="004C0818" w:rsidRPr="00152DA8">
        <w:rPr>
          <w:rFonts w:ascii="Arial" w:hAnsi="Arial" w:cs="Arial"/>
          <w:lang w:val="pl-PL"/>
        </w:rPr>
        <w:t xml:space="preserve">Wskazany zakres terminowy nie jest wiążący </w:t>
      </w:r>
      <w:bookmarkStart w:id="4" w:name="_GoBack"/>
      <w:bookmarkEnd w:id="4"/>
      <w:r w:rsidR="004C0818" w:rsidRPr="00152DA8">
        <w:rPr>
          <w:rFonts w:ascii="Arial" w:hAnsi="Arial" w:cs="Arial"/>
          <w:lang w:val="pl-PL"/>
        </w:rPr>
        <w:t>i może ulec zmianie.</w:t>
      </w:r>
    </w:p>
    <w:p w14:paraId="5959FAA9" w14:textId="54D7BCF5" w:rsidR="000B044B" w:rsidRPr="00152DA8" w:rsidRDefault="000B044B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Wstępne Konsultacje Rynkowe prowadzone będą w języku polskim. Do dokumentów sporządzonych w językach innych niż polski należy dołączyć tłumaczenia na język polski. </w:t>
      </w:r>
    </w:p>
    <w:p w14:paraId="6BF208E6" w14:textId="52EEC1DF" w:rsidR="000B044B" w:rsidRPr="00152DA8" w:rsidRDefault="000B044B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Wstępne Konsultacje Rynkowe mają charakter jawny, z zastrzeżeniem § </w:t>
      </w:r>
      <w:r w:rsidR="003A05C0" w:rsidRPr="00152DA8">
        <w:rPr>
          <w:rFonts w:ascii="Arial" w:hAnsi="Arial" w:cs="Arial"/>
          <w:lang w:val="pl-PL"/>
        </w:rPr>
        <w:t xml:space="preserve">2 </w:t>
      </w:r>
      <w:r w:rsidRPr="00152DA8">
        <w:rPr>
          <w:rFonts w:ascii="Arial" w:hAnsi="Arial" w:cs="Arial"/>
          <w:lang w:val="pl-PL"/>
        </w:rPr>
        <w:t xml:space="preserve">ust. </w:t>
      </w:r>
      <w:r w:rsidR="003A05C0" w:rsidRPr="00152DA8">
        <w:rPr>
          <w:rFonts w:ascii="Arial" w:hAnsi="Arial" w:cs="Arial"/>
          <w:lang w:val="pl-PL"/>
        </w:rPr>
        <w:t xml:space="preserve">6 </w:t>
      </w:r>
      <w:r w:rsidRPr="00152DA8">
        <w:rPr>
          <w:rFonts w:ascii="Arial" w:hAnsi="Arial" w:cs="Arial"/>
          <w:lang w:val="pl-PL"/>
        </w:rPr>
        <w:t xml:space="preserve">Regulaminu przeprowadzania Wstępnych Konsultacji Rynkowych. </w:t>
      </w:r>
    </w:p>
    <w:p w14:paraId="3F4C41C9" w14:textId="7C6F00F4" w:rsidR="000B044B" w:rsidRPr="00152DA8" w:rsidRDefault="000B044B" w:rsidP="00FA2406">
      <w:pPr>
        <w:pStyle w:val="Akapitzlist"/>
        <w:numPr>
          <w:ilvl w:val="0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 xml:space="preserve">Wstępne Konsultacje rynkowe prowadzone </w:t>
      </w:r>
      <w:r w:rsidR="00C07593" w:rsidRPr="00152DA8">
        <w:rPr>
          <w:rFonts w:ascii="Arial" w:hAnsi="Arial" w:cs="Arial"/>
          <w:lang w:val="pl-PL"/>
        </w:rPr>
        <w:t>mogą być prowadzone</w:t>
      </w:r>
      <w:r w:rsidRPr="00152DA8">
        <w:rPr>
          <w:rFonts w:ascii="Arial" w:hAnsi="Arial" w:cs="Arial"/>
          <w:lang w:val="pl-PL"/>
        </w:rPr>
        <w:t xml:space="preserve"> w formie:</w:t>
      </w:r>
    </w:p>
    <w:p w14:paraId="6B849AF4" w14:textId="44BC8798" w:rsidR="000B044B" w:rsidRPr="00152DA8" w:rsidRDefault="000B044B" w:rsidP="00FA2406">
      <w:pPr>
        <w:pStyle w:val="Akapitzlist"/>
        <w:numPr>
          <w:ilvl w:val="1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bookmarkStart w:id="5" w:name="_Hlk193293858"/>
      <w:r w:rsidRPr="00152DA8">
        <w:rPr>
          <w:rFonts w:ascii="Arial" w:hAnsi="Arial" w:cs="Arial"/>
          <w:lang w:val="pl-PL"/>
        </w:rPr>
        <w:t>wymiany korespondencji w postaci elektronicznej</w:t>
      </w:r>
      <w:r w:rsidR="00C07593" w:rsidRPr="00152DA8">
        <w:rPr>
          <w:rFonts w:ascii="Arial" w:hAnsi="Arial" w:cs="Arial"/>
          <w:lang w:val="pl-PL"/>
        </w:rPr>
        <w:t>,</w:t>
      </w:r>
    </w:p>
    <w:p w14:paraId="593961CC" w14:textId="4AA4C28B" w:rsidR="000B044B" w:rsidRPr="00152DA8" w:rsidRDefault="000B044B" w:rsidP="00FA2406">
      <w:pPr>
        <w:pStyle w:val="Akapitzlist"/>
        <w:numPr>
          <w:ilvl w:val="1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wideokonferencji z Uczestnikami w określonych przez Zamawiającego terminach</w:t>
      </w:r>
      <w:r w:rsidR="00C07593" w:rsidRPr="00152DA8">
        <w:rPr>
          <w:rFonts w:ascii="Arial" w:hAnsi="Arial" w:cs="Arial"/>
          <w:lang w:val="pl-PL"/>
        </w:rPr>
        <w:t>, lub</w:t>
      </w:r>
    </w:p>
    <w:p w14:paraId="3977166D" w14:textId="24D8A52F" w:rsidR="000B044B" w:rsidRPr="00152DA8" w:rsidRDefault="000B044B" w:rsidP="00FA2406">
      <w:pPr>
        <w:pStyle w:val="Akapitzlist"/>
        <w:numPr>
          <w:ilvl w:val="1"/>
          <w:numId w:val="9"/>
        </w:numPr>
        <w:spacing w:after="120" w:line="288" w:lineRule="auto"/>
        <w:contextualSpacing w:val="0"/>
        <w:jc w:val="both"/>
        <w:rPr>
          <w:rFonts w:ascii="Arial" w:hAnsi="Arial" w:cs="Arial"/>
          <w:lang w:val="pl-PL"/>
        </w:rPr>
      </w:pPr>
      <w:r w:rsidRPr="00152DA8">
        <w:rPr>
          <w:rFonts w:ascii="Arial" w:hAnsi="Arial" w:cs="Arial"/>
          <w:lang w:val="pl-PL"/>
        </w:rPr>
        <w:t>spotkania indywidualnego z Uczestnikami w określonych przez Zamawiającego terminach</w:t>
      </w:r>
      <w:r w:rsidR="00C7257C" w:rsidRPr="00152DA8">
        <w:rPr>
          <w:rFonts w:ascii="Arial" w:hAnsi="Arial" w:cs="Arial"/>
          <w:lang w:val="pl-PL"/>
        </w:rPr>
        <w:t>.</w:t>
      </w:r>
    </w:p>
    <w:bookmarkEnd w:id="5"/>
    <w:p w14:paraId="32250C81" w14:textId="36E5108E" w:rsidR="00152DA8" w:rsidRDefault="00152DA8" w:rsidP="00FA2406">
      <w:pPr>
        <w:spacing w:after="120" w:line="288" w:lineRule="auto"/>
        <w:rPr>
          <w:rFonts w:ascii="Arial" w:hAnsi="Arial" w:cs="Arial"/>
          <w:b/>
          <w:lang w:val="pl-PL"/>
        </w:rPr>
      </w:pPr>
    </w:p>
    <w:p w14:paraId="0CB8DFAC" w14:textId="77777777" w:rsidR="00FA2406" w:rsidRDefault="00FA2406" w:rsidP="00FA2406">
      <w:pPr>
        <w:spacing w:after="120" w:line="288" w:lineRule="auto"/>
        <w:rPr>
          <w:rFonts w:ascii="Arial" w:hAnsi="Arial" w:cs="Arial"/>
          <w:b/>
          <w:lang w:val="pl-PL"/>
        </w:rPr>
      </w:pPr>
    </w:p>
    <w:p w14:paraId="49B2092B" w14:textId="525D9079" w:rsidR="00D51FCB" w:rsidRPr="00152DA8" w:rsidRDefault="00D51FCB" w:rsidP="00FA2406">
      <w:pPr>
        <w:spacing w:after="120" w:line="288" w:lineRule="auto"/>
        <w:rPr>
          <w:rFonts w:ascii="Arial" w:eastAsia="Arial" w:hAnsi="Arial" w:cs="Arial"/>
          <w:b/>
        </w:rPr>
      </w:pPr>
      <w:r w:rsidRPr="00152DA8">
        <w:rPr>
          <w:rFonts w:ascii="Arial" w:hAnsi="Arial" w:cs="Arial"/>
          <w:b/>
          <w:lang w:val="pl-PL"/>
        </w:rPr>
        <w:lastRenderedPageBreak/>
        <w:t xml:space="preserve">VII. </w:t>
      </w:r>
      <w:r w:rsidRPr="00152DA8">
        <w:rPr>
          <w:rFonts w:ascii="Arial" w:eastAsia="Arial" w:hAnsi="Arial" w:cs="Arial"/>
          <w:b/>
        </w:rPr>
        <w:t>KLAUZULA INFORMACYJNA RODO</w:t>
      </w:r>
    </w:p>
    <w:p w14:paraId="4E16981A" w14:textId="77777777" w:rsidR="00D51FCB" w:rsidRPr="00152DA8" w:rsidRDefault="00D51FCB" w:rsidP="00FA2406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7513"/>
        </w:tabs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2), dalej „RODO”, Zamawiający informuje, że:</w:t>
      </w:r>
    </w:p>
    <w:p w14:paraId="53D60359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administratorem Pani/Pana danych osobowych jest Politechnika Gdańska z siedzib\ą</w:t>
      </w:r>
    </w:p>
    <w:p w14:paraId="544B485E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w 80-233 Gdańsk przy ul. G. Narutowicza 11/12;</w:t>
      </w:r>
    </w:p>
    <w:p w14:paraId="67243296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 xml:space="preserve">inspektorem ochrony danych osobowych w Politechnice Gdańskiej jest mgr inż. Paweł </w:t>
      </w:r>
      <w:proofErr w:type="spellStart"/>
      <w:r w:rsidRPr="00152DA8">
        <w:rPr>
          <w:rFonts w:ascii="Arial" w:eastAsia="Arial" w:hAnsi="Arial" w:cs="Arial"/>
          <w:color w:val="000000"/>
          <w:lang w:val="pl-PL"/>
        </w:rPr>
        <w:t>Baniel</w:t>
      </w:r>
      <w:proofErr w:type="spellEnd"/>
      <w:r w:rsidRPr="00152DA8">
        <w:rPr>
          <w:rFonts w:ascii="Arial" w:eastAsia="Arial" w:hAnsi="Arial" w:cs="Arial"/>
          <w:color w:val="000000"/>
          <w:lang w:val="pl-PL"/>
        </w:rPr>
        <w:t>, tel. +48 58 348-66-29, e-mail: iod@pg.edu.pl;</w:t>
      </w:r>
    </w:p>
    <w:p w14:paraId="72B588AB" w14:textId="60C3EB1F" w:rsidR="00D51FCB" w:rsidRPr="00152DA8" w:rsidRDefault="00D51FCB" w:rsidP="005B37DD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 w:right="-142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Pani/Pana dane osobowe przetwarzane będą na podstawie art. 6 ust. 1 lit. c RODO w celu związanym ze wstępnymi konsultacjami rynkowymi poprzedzającymi postępowanie o udzielenie zamówienia publicznego</w:t>
      </w:r>
      <w:r w:rsidR="005B37DD">
        <w:rPr>
          <w:rFonts w:ascii="Arial" w:eastAsia="Arial" w:hAnsi="Arial" w:cs="Arial"/>
          <w:color w:val="000000"/>
          <w:lang w:val="pl-PL"/>
        </w:rPr>
        <w:t>,</w:t>
      </w:r>
      <w:r w:rsidRPr="00152DA8">
        <w:rPr>
          <w:rFonts w:ascii="Arial" w:eastAsia="Arial" w:hAnsi="Arial" w:cs="Arial"/>
          <w:color w:val="000000"/>
          <w:lang w:val="pl-PL"/>
        </w:rPr>
        <w:t xml:space="preserve"> </w:t>
      </w:r>
      <w:r w:rsidR="004C0818" w:rsidRPr="00152DA8">
        <w:rPr>
          <w:rFonts w:ascii="Arial" w:eastAsia="Arial" w:hAnsi="Arial" w:cs="Arial"/>
          <w:b/>
          <w:bCs/>
          <w:color w:val="000000"/>
          <w:lang w:val="pl-PL"/>
        </w:rPr>
        <w:t xml:space="preserve">dotyczące realizacji Projektu pn. „Budowa uniwersyteckiego osiedla mieszkaniowego w lokalizacji </w:t>
      </w:r>
      <w:proofErr w:type="spellStart"/>
      <w:r w:rsidR="004C0818" w:rsidRPr="00152DA8">
        <w:rPr>
          <w:rFonts w:ascii="Arial" w:eastAsia="Arial" w:hAnsi="Arial" w:cs="Arial"/>
          <w:b/>
          <w:bCs/>
          <w:color w:val="000000"/>
          <w:lang w:val="pl-PL"/>
        </w:rPr>
        <w:t>Diabełkowo</w:t>
      </w:r>
      <w:proofErr w:type="spellEnd"/>
      <w:r w:rsidR="004C0818" w:rsidRPr="00152DA8">
        <w:rPr>
          <w:rFonts w:ascii="Arial" w:eastAsia="Arial" w:hAnsi="Arial" w:cs="Arial"/>
          <w:b/>
          <w:bCs/>
          <w:color w:val="000000"/>
          <w:lang w:val="pl-PL"/>
        </w:rPr>
        <w:t>”</w:t>
      </w:r>
      <w:r w:rsidRPr="00152DA8">
        <w:rPr>
          <w:rFonts w:ascii="Arial" w:eastAsia="Arial" w:hAnsi="Arial" w:cs="Arial"/>
          <w:b/>
          <w:color w:val="000000"/>
          <w:lang w:val="pl-PL"/>
        </w:rPr>
        <w:t xml:space="preserve">, </w:t>
      </w:r>
      <w:r w:rsidRPr="00152DA8">
        <w:rPr>
          <w:rFonts w:ascii="Arial" w:eastAsia="Arial" w:hAnsi="Arial" w:cs="Arial"/>
          <w:color w:val="000000"/>
          <w:lang w:val="pl-PL"/>
        </w:rPr>
        <w:t xml:space="preserve"> prowadzonymi z uwzględnieniem przepisów ustawy </w:t>
      </w:r>
      <w:proofErr w:type="spellStart"/>
      <w:r w:rsidRPr="00152DA8">
        <w:rPr>
          <w:rFonts w:ascii="Arial" w:eastAsia="Arial" w:hAnsi="Arial" w:cs="Arial"/>
          <w:color w:val="000000"/>
          <w:lang w:val="pl-PL"/>
        </w:rPr>
        <w:t>pzp</w:t>
      </w:r>
      <w:proofErr w:type="spellEnd"/>
      <w:r w:rsidRPr="00152DA8">
        <w:rPr>
          <w:rFonts w:ascii="Arial" w:eastAsia="Arial" w:hAnsi="Arial" w:cs="Arial"/>
          <w:color w:val="000000"/>
          <w:lang w:val="pl-PL"/>
        </w:rPr>
        <w:t>;</w:t>
      </w:r>
    </w:p>
    <w:p w14:paraId="394902B4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odbiorcami Pani/Pana danych osobowych będą osoby lub podmioty, którym udostępniona zostanie dokumentacja dot. konsultacji w oparciu o art. 18 oraz art. 74 ustawy Pzp;</w:t>
      </w:r>
    </w:p>
    <w:p w14:paraId="40F99386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Pani/Pana dane osobowe będą przechowywane przez okres co najmniej 4 lata od dnia zakończenia konsultacji;</w:t>
      </w:r>
    </w:p>
    <w:p w14:paraId="419D573E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obowiązek podania przez Panią/Pana danych osobowych bezpośrednio Pani/Pana dotyczących jest wymogiem ustawowym określonym w przepisach ustawy Pzp, związanym z udziałem w konsultacjach;</w:t>
      </w:r>
    </w:p>
    <w:p w14:paraId="4C28BE03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w odniesieniu do Pani/Pana danych osobowych decyzje nie będą podejmowane w sposób zautomatyzowany, stosowanie do art. 22 RODO;</w:t>
      </w:r>
    </w:p>
    <w:p w14:paraId="520E66C9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posiada Pani/Pan:</w:t>
      </w:r>
    </w:p>
    <w:p w14:paraId="0D8A03DD" w14:textId="77777777" w:rsidR="00D51FCB" w:rsidRPr="00152DA8" w:rsidRDefault="00D51FCB" w:rsidP="00FA2406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na podstawie art. 15 RODO prawo dostępu do danych osobowych Pani/Pana dotyczących;</w:t>
      </w:r>
    </w:p>
    <w:p w14:paraId="02C2FCC5" w14:textId="77777777" w:rsidR="00D51FCB" w:rsidRPr="00152DA8" w:rsidRDefault="00D51FCB" w:rsidP="00FA2406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 xml:space="preserve">na podstawie art. 16 RODO prawo do sprostowania Pani/Pana danych osobowych </w:t>
      </w:r>
      <w:r w:rsidRPr="00152DA8">
        <w:rPr>
          <w:rFonts w:ascii="Arial" w:eastAsia="Arial" w:hAnsi="Arial" w:cs="Arial"/>
          <w:i/>
          <w:color w:val="000000"/>
          <w:lang w:val="pl-PL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2DA8">
        <w:rPr>
          <w:rFonts w:ascii="Arial" w:eastAsia="Arial" w:hAnsi="Arial" w:cs="Arial"/>
          <w:color w:val="000000"/>
          <w:lang w:val="pl-PL"/>
        </w:rPr>
        <w:t>;</w:t>
      </w:r>
    </w:p>
    <w:p w14:paraId="0D67CFFC" w14:textId="77777777" w:rsidR="00D51FCB" w:rsidRPr="00152DA8" w:rsidRDefault="00D51FCB" w:rsidP="00FA2406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 xml:space="preserve">na podstawie art. 18 RODO prawo żądania od administratora ograniczenia przetwarzania danych osobowych z zastrzeżeniem przypadków, o których mowa w art. 18 ust. 2 RODO </w:t>
      </w:r>
      <w:r w:rsidRPr="00152DA8">
        <w:rPr>
          <w:rFonts w:ascii="Arial" w:eastAsia="Arial" w:hAnsi="Arial" w:cs="Arial"/>
          <w:i/>
          <w:color w:val="000000"/>
          <w:lang w:val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A2B5C9" w14:textId="77777777" w:rsidR="00D51FCB" w:rsidRPr="00152DA8" w:rsidRDefault="00D51FCB" w:rsidP="00FA2406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724DC8E" w14:textId="77777777" w:rsidR="00D51FCB" w:rsidRPr="00152DA8" w:rsidRDefault="00D51FCB" w:rsidP="00FA2406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nie przysługuje Pani/Panu:</w:t>
      </w:r>
    </w:p>
    <w:p w14:paraId="7C2DE2B6" w14:textId="77777777" w:rsidR="00D51FCB" w:rsidRPr="00152DA8" w:rsidRDefault="00D51FCB" w:rsidP="00FA2406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w związku z art. 17 ust. 3 lit. b, d lub e RODO prawo do usunięcia danych osobowych;</w:t>
      </w:r>
    </w:p>
    <w:p w14:paraId="075F69FD" w14:textId="77777777" w:rsidR="00D51FCB" w:rsidRPr="00152DA8" w:rsidRDefault="00D51FCB" w:rsidP="00FA2406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prawo do przenoszenia danych osobowych, o którym mowa w art. 20 RODO;</w:t>
      </w:r>
    </w:p>
    <w:p w14:paraId="7271CAC6" w14:textId="77777777" w:rsidR="00D51FCB" w:rsidRPr="00152DA8" w:rsidRDefault="00D51FCB" w:rsidP="00FA2406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127D1328" w14:textId="77777777" w:rsidR="00D51FCB" w:rsidRPr="00152DA8" w:rsidRDefault="00D51FCB" w:rsidP="00FA24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Dodatkowo, stosownie do art. 8a ust. 5 ustawy Pzp, Zamawiający informuje o ograniczeniach, o których mowa w art. 18 ust. 6 oraz art. 19 ust. 2 i 3 ustawy Pzp:</w:t>
      </w:r>
    </w:p>
    <w:p w14:paraId="63549782" w14:textId="77777777" w:rsidR="00D51FCB" w:rsidRPr="00152DA8" w:rsidRDefault="00D51FCB" w:rsidP="00FA2406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IX, do upływu terminu na ich wniesienie</w:t>
      </w:r>
    </w:p>
    <w:p w14:paraId="3F4535FC" w14:textId="77777777" w:rsidR="00D51FCB" w:rsidRPr="00152DA8" w:rsidRDefault="00D51FCB" w:rsidP="00FA2406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5D34E3A1" w14:textId="77777777" w:rsidR="00D51FCB" w:rsidRPr="00152DA8" w:rsidRDefault="00D51FCB" w:rsidP="00FA2406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ind w:left="426"/>
        <w:jc w:val="both"/>
        <w:rPr>
          <w:rFonts w:ascii="Arial" w:eastAsia="Arial" w:hAnsi="Arial" w:cs="Arial"/>
          <w:lang w:val="pl-PL"/>
        </w:rPr>
      </w:pPr>
      <w:r w:rsidRPr="00152DA8">
        <w:rPr>
          <w:rFonts w:ascii="Arial" w:eastAsia="Arial" w:hAnsi="Arial" w:cs="Arial"/>
          <w:color w:val="000000"/>
          <w:lang w:val="pl-PL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510D8495" w14:textId="77777777" w:rsidR="00D51FCB" w:rsidRPr="00152DA8" w:rsidRDefault="00D51FCB" w:rsidP="00FA24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88" w:lineRule="auto"/>
        <w:rPr>
          <w:rFonts w:ascii="Arial" w:eastAsia="Arial" w:hAnsi="Arial" w:cs="Arial"/>
          <w:lang w:val="pl-PL"/>
        </w:rPr>
      </w:pPr>
    </w:p>
    <w:p w14:paraId="2CFBFE8A" w14:textId="1E3238F5" w:rsidR="00DE4D9A" w:rsidRDefault="00DE4D9A" w:rsidP="00FA2406">
      <w:pPr>
        <w:spacing w:after="120" w:line="288" w:lineRule="auto"/>
        <w:ind w:left="5954"/>
        <w:rPr>
          <w:rFonts w:ascii="Arial" w:hAnsi="Arial" w:cs="Arial"/>
          <w:lang w:val="pl-PL"/>
        </w:rPr>
      </w:pPr>
      <w:r w:rsidRPr="00DE4D9A">
        <w:rPr>
          <w:rFonts w:ascii="Arial" w:hAnsi="Arial" w:cs="Arial"/>
          <w:lang w:val="pl-PL"/>
        </w:rPr>
        <w:t>Zatwierdzam</w:t>
      </w:r>
      <w:r>
        <w:rPr>
          <w:rFonts w:ascii="Arial" w:hAnsi="Arial" w:cs="Arial"/>
          <w:lang w:val="pl-PL"/>
        </w:rPr>
        <w:t>:</w:t>
      </w:r>
    </w:p>
    <w:p w14:paraId="07BFC674" w14:textId="77777777" w:rsidR="00DE4D9A" w:rsidRPr="00DE4D9A" w:rsidRDefault="00DE4D9A" w:rsidP="00FA2406">
      <w:pPr>
        <w:spacing w:after="120" w:line="288" w:lineRule="auto"/>
        <w:ind w:left="5954"/>
        <w:rPr>
          <w:rFonts w:ascii="Arial" w:hAnsi="Arial" w:cs="Arial"/>
          <w:lang w:val="pl-PL"/>
        </w:rPr>
      </w:pPr>
    </w:p>
    <w:p w14:paraId="4EB39C2A" w14:textId="78AC0810" w:rsidR="00DE4D9A" w:rsidRDefault="00DE4D9A" w:rsidP="00DE4D9A">
      <w:pPr>
        <w:spacing w:line="288" w:lineRule="auto"/>
        <w:ind w:left="5954"/>
        <w:rPr>
          <w:rFonts w:ascii="Arial" w:hAnsi="Arial" w:cs="Arial"/>
          <w:lang w:val="pl-PL"/>
        </w:rPr>
      </w:pPr>
    </w:p>
    <w:p w14:paraId="7ABE3489" w14:textId="77777777" w:rsidR="005B37DD" w:rsidRPr="00DE4D9A" w:rsidRDefault="005B37DD" w:rsidP="00DE4D9A">
      <w:pPr>
        <w:spacing w:line="288" w:lineRule="auto"/>
        <w:ind w:left="5954"/>
        <w:rPr>
          <w:rFonts w:ascii="Arial" w:hAnsi="Arial" w:cs="Arial"/>
          <w:lang w:val="pl-PL"/>
        </w:rPr>
      </w:pPr>
    </w:p>
    <w:p w14:paraId="5B7ACB40" w14:textId="77777777" w:rsidR="00DE4D9A" w:rsidRPr="00DE4D9A" w:rsidRDefault="00DE4D9A" w:rsidP="00DE4D9A">
      <w:pPr>
        <w:spacing w:line="288" w:lineRule="auto"/>
        <w:ind w:left="5954"/>
        <w:rPr>
          <w:rFonts w:ascii="Arial" w:hAnsi="Arial" w:cs="Arial"/>
          <w:sz w:val="18"/>
          <w:lang w:val="pl-PL"/>
        </w:rPr>
      </w:pPr>
      <w:r w:rsidRPr="00DE4D9A">
        <w:rPr>
          <w:rFonts w:ascii="Arial" w:hAnsi="Arial" w:cs="Arial"/>
          <w:sz w:val="18"/>
          <w:lang w:val="pl-PL"/>
        </w:rPr>
        <w:t>Gdańsk, kwiecień 2025 r.</w:t>
      </w:r>
    </w:p>
    <w:p w14:paraId="0852FF23" w14:textId="77777777" w:rsidR="005B37DD" w:rsidRDefault="005B37DD" w:rsidP="00E06E95">
      <w:pPr>
        <w:spacing w:after="0" w:line="240" w:lineRule="auto"/>
        <w:rPr>
          <w:rFonts w:ascii="Arial" w:hAnsi="Arial" w:cs="Arial"/>
          <w:sz w:val="18"/>
          <w:u w:val="single"/>
          <w:lang w:val="pl-PL"/>
        </w:rPr>
      </w:pPr>
    </w:p>
    <w:p w14:paraId="17312E59" w14:textId="6DF26D2B" w:rsidR="000B044B" w:rsidRPr="00E06E95" w:rsidRDefault="000B044B" w:rsidP="00E06E95">
      <w:pPr>
        <w:spacing w:after="0" w:line="240" w:lineRule="auto"/>
        <w:rPr>
          <w:rFonts w:ascii="Arial" w:hAnsi="Arial" w:cs="Arial"/>
          <w:sz w:val="18"/>
          <w:u w:val="single"/>
          <w:lang w:val="pl-PL"/>
        </w:rPr>
      </w:pPr>
      <w:r w:rsidRPr="00E06E95">
        <w:rPr>
          <w:rFonts w:ascii="Arial" w:hAnsi="Arial" w:cs="Arial"/>
          <w:sz w:val="18"/>
          <w:u w:val="single"/>
          <w:lang w:val="pl-PL"/>
        </w:rPr>
        <w:t>Załączniki:</w:t>
      </w:r>
    </w:p>
    <w:p w14:paraId="54CBCB45" w14:textId="77777777" w:rsidR="000B044B" w:rsidRPr="00E06E95" w:rsidRDefault="000B044B" w:rsidP="00E06E95">
      <w:pPr>
        <w:spacing w:after="0" w:line="240" w:lineRule="auto"/>
        <w:rPr>
          <w:rFonts w:ascii="Arial" w:hAnsi="Arial" w:cs="Arial"/>
          <w:sz w:val="18"/>
          <w:lang w:val="pl-PL"/>
        </w:rPr>
      </w:pPr>
      <w:r w:rsidRPr="00E06E95">
        <w:rPr>
          <w:rFonts w:ascii="Arial" w:hAnsi="Arial" w:cs="Arial"/>
          <w:sz w:val="18"/>
          <w:lang w:val="pl-PL"/>
        </w:rPr>
        <w:t>Zał. 1 - Regulamin Wstępnych Konsultacji Rynkowych.</w:t>
      </w:r>
    </w:p>
    <w:p w14:paraId="4711AC71" w14:textId="04F705DD" w:rsidR="002C5B8C" w:rsidRPr="00E06E95" w:rsidRDefault="000B044B" w:rsidP="00E06E95">
      <w:pPr>
        <w:spacing w:after="0" w:line="240" w:lineRule="auto"/>
        <w:rPr>
          <w:rFonts w:ascii="Arial" w:hAnsi="Arial" w:cs="Arial"/>
          <w:sz w:val="18"/>
          <w:lang w:val="pl-PL"/>
        </w:rPr>
      </w:pPr>
      <w:r w:rsidRPr="00E06E95">
        <w:rPr>
          <w:rFonts w:ascii="Arial" w:hAnsi="Arial" w:cs="Arial"/>
          <w:sz w:val="18"/>
          <w:lang w:val="pl-PL"/>
        </w:rPr>
        <w:t xml:space="preserve">Zał. 2 - </w:t>
      </w:r>
      <w:r w:rsidR="00455114" w:rsidRPr="00E06E95">
        <w:rPr>
          <w:rFonts w:ascii="Arial" w:hAnsi="Arial" w:cs="Arial"/>
          <w:sz w:val="18"/>
          <w:lang w:val="pl-PL"/>
        </w:rPr>
        <w:t>W</w:t>
      </w:r>
      <w:r w:rsidRPr="00E06E95">
        <w:rPr>
          <w:rFonts w:ascii="Arial" w:hAnsi="Arial" w:cs="Arial"/>
          <w:sz w:val="18"/>
          <w:lang w:val="pl-PL"/>
        </w:rPr>
        <w:t>zór zgłoszenia do udziału we Wstępnych Konsultacjach Rynkowych</w:t>
      </w:r>
    </w:p>
    <w:p w14:paraId="7CE2374F" w14:textId="4D15E692" w:rsidR="004E6EA6" w:rsidRPr="00E06E95" w:rsidRDefault="004E6EA6" w:rsidP="00E06E95">
      <w:pPr>
        <w:spacing w:after="0" w:line="240" w:lineRule="auto"/>
        <w:rPr>
          <w:rFonts w:ascii="Arial" w:hAnsi="Arial" w:cs="Arial"/>
          <w:sz w:val="18"/>
          <w:lang w:val="pl-PL"/>
        </w:rPr>
      </w:pPr>
      <w:r w:rsidRPr="00E06E95">
        <w:rPr>
          <w:rFonts w:ascii="Arial" w:hAnsi="Arial" w:cs="Arial"/>
          <w:sz w:val="18"/>
          <w:lang w:val="pl-PL"/>
        </w:rPr>
        <w:t>Zał. 3 – Ankieta</w:t>
      </w:r>
    </w:p>
    <w:p w14:paraId="0B8AA3F3" w14:textId="5A9FA742" w:rsidR="004E6EA6" w:rsidRPr="00E06E95" w:rsidRDefault="004E6EA6" w:rsidP="00E06E95">
      <w:pPr>
        <w:spacing w:after="0" w:line="240" w:lineRule="auto"/>
        <w:rPr>
          <w:rFonts w:ascii="Arial" w:hAnsi="Arial" w:cs="Arial"/>
          <w:sz w:val="18"/>
          <w:lang w:val="pl-PL"/>
        </w:rPr>
      </w:pPr>
      <w:r w:rsidRPr="00E06E95">
        <w:rPr>
          <w:rFonts w:ascii="Arial" w:hAnsi="Arial" w:cs="Arial"/>
          <w:sz w:val="18"/>
          <w:lang w:val="pl-PL"/>
        </w:rPr>
        <w:t>Zał. 4 – Memorandum informacyjne</w:t>
      </w:r>
    </w:p>
    <w:sectPr w:rsidR="004E6EA6" w:rsidRPr="00E06E95" w:rsidSect="00E06E95"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4EC9" w14:textId="77777777" w:rsidR="004752F6" w:rsidRDefault="004752F6" w:rsidP="004C0818">
      <w:pPr>
        <w:spacing w:after="0" w:line="240" w:lineRule="auto"/>
      </w:pPr>
      <w:r>
        <w:separator/>
      </w:r>
    </w:p>
  </w:endnote>
  <w:endnote w:type="continuationSeparator" w:id="0">
    <w:p w14:paraId="5B861E80" w14:textId="77777777" w:rsidR="004752F6" w:rsidRDefault="004752F6" w:rsidP="004C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AFB6" w14:textId="77777777" w:rsidR="004752F6" w:rsidRDefault="004752F6" w:rsidP="004C0818">
      <w:pPr>
        <w:spacing w:after="0" w:line="240" w:lineRule="auto"/>
      </w:pPr>
      <w:r>
        <w:separator/>
      </w:r>
    </w:p>
  </w:footnote>
  <w:footnote w:type="continuationSeparator" w:id="0">
    <w:p w14:paraId="6AB90854" w14:textId="77777777" w:rsidR="004752F6" w:rsidRDefault="004752F6" w:rsidP="004C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8BE6" w14:textId="77777777" w:rsidR="004C0818" w:rsidRDefault="004C0818" w:rsidP="004C0818">
    <w:pPr>
      <w:pStyle w:val="Nagwek"/>
    </w:pPr>
    <w:r>
      <w:rPr>
        <w:noProof/>
      </w:rPr>
      <w:tab/>
    </w:r>
    <w:r>
      <w:rPr>
        <w:noProof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4FDB438" wp14:editId="73F7B4FD">
          <wp:simplePos x="0" y="0"/>
          <wp:positionH relativeFrom="column">
            <wp:posOffset>4500982</wp:posOffset>
          </wp:positionH>
          <wp:positionV relativeFrom="paragraph">
            <wp:posOffset>21971</wp:posOffset>
          </wp:positionV>
          <wp:extent cx="1260475" cy="755650"/>
          <wp:effectExtent l="0" t="0" r="0" b="6350"/>
          <wp:wrapNone/>
          <wp:docPr id="3" name="Obraz 3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E7364A" wp14:editId="411A6968">
          <wp:simplePos x="0" y="0"/>
          <wp:positionH relativeFrom="column">
            <wp:posOffset>-412978</wp:posOffset>
          </wp:positionH>
          <wp:positionV relativeFrom="paragraph">
            <wp:posOffset>-855294</wp:posOffset>
          </wp:positionV>
          <wp:extent cx="3600450" cy="25539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255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FD4393" w14:textId="77777777" w:rsidR="004C0818" w:rsidRDefault="004C0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7EC3"/>
    <w:multiLevelType w:val="hybridMultilevel"/>
    <w:tmpl w:val="51F6DED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035AB"/>
    <w:multiLevelType w:val="hybridMultilevel"/>
    <w:tmpl w:val="F89E554A"/>
    <w:lvl w:ilvl="0" w:tplc="8F7AD3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420E2"/>
    <w:multiLevelType w:val="hybridMultilevel"/>
    <w:tmpl w:val="1A0E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0F9B"/>
    <w:multiLevelType w:val="hybridMultilevel"/>
    <w:tmpl w:val="B8C631FC"/>
    <w:lvl w:ilvl="0" w:tplc="F58CAEAC">
      <w:start w:val="1"/>
      <w:numFmt w:val="lowerLetter"/>
      <w:lvlText w:val="%1."/>
      <w:lvlJc w:val="left"/>
      <w:pPr>
        <w:ind w:left="720" w:hanging="360"/>
      </w:pPr>
    </w:lvl>
    <w:lvl w:ilvl="1" w:tplc="94F87790">
      <w:start w:val="1"/>
      <w:numFmt w:val="lowerLetter"/>
      <w:lvlText w:val="%2."/>
      <w:lvlJc w:val="left"/>
      <w:pPr>
        <w:ind w:left="1440" w:hanging="360"/>
      </w:pPr>
    </w:lvl>
    <w:lvl w:ilvl="2" w:tplc="2DF4448E">
      <w:start w:val="1"/>
      <w:numFmt w:val="lowerRoman"/>
      <w:lvlText w:val="%3."/>
      <w:lvlJc w:val="right"/>
      <w:pPr>
        <w:ind w:left="2160" w:hanging="180"/>
      </w:pPr>
    </w:lvl>
    <w:lvl w:ilvl="3" w:tplc="5F54B4F8">
      <w:start w:val="1"/>
      <w:numFmt w:val="decimal"/>
      <w:lvlText w:val="%4."/>
      <w:lvlJc w:val="left"/>
      <w:pPr>
        <w:ind w:left="2880" w:hanging="360"/>
      </w:pPr>
    </w:lvl>
    <w:lvl w:ilvl="4" w:tplc="02F82C7E">
      <w:start w:val="1"/>
      <w:numFmt w:val="lowerLetter"/>
      <w:lvlText w:val="%5."/>
      <w:lvlJc w:val="left"/>
      <w:pPr>
        <w:ind w:left="3600" w:hanging="360"/>
      </w:pPr>
    </w:lvl>
    <w:lvl w:ilvl="5" w:tplc="2D1AB8C4">
      <w:start w:val="1"/>
      <w:numFmt w:val="lowerRoman"/>
      <w:lvlText w:val="%6."/>
      <w:lvlJc w:val="right"/>
      <w:pPr>
        <w:ind w:left="4320" w:hanging="180"/>
      </w:pPr>
    </w:lvl>
    <w:lvl w:ilvl="6" w:tplc="C450D68A">
      <w:start w:val="1"/>
      <w:numFmt w:val="decimal"/>
      <w:lvlText w:val="%7."/>
      <w:lvlJc w:val="left"/>
      <w:pPr>
        <w:ind w:left="5040" w:hanging="360"/>
      </w:pPr>
    </w:lvl>
    <w:lvl w:ilvl="7" w:tplc="29447E82">
      <w:start w:val="1"/>
      <w:numFmt w:val="lowerLetter"/>
      <w:lvlText w:val="%8."/>
      <w:lvlJc w:val="left"/>
      <w:pPr>
        <w:ind w:left="5760" w:hanging="360"/>
      </w:pPr>
    </w:lvl>
    <w:lvl w:ilvl="8" w:tplc="E06295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2127E1"/>
    <w:multiLevelType w:val="hybridMultilevel"/>
    <w:tmpl w:val="5F12AF74"/>
    <w:lvl w:ilvl="0" w:tplc="8F7AD3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A0AF9"/>
    <w:multiLevelType w:val="hybridMultilevel"/>
    <w:tmpl w:val="1982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13FD"/>
    <w:multiLevelType w:val="hybridMultilevel"/>
    <w:tmpl w:val="51F6DEDE"/>
    <w:lvl w:ilvl="0" w:tplc="AF12B07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26222C"/>
    <w:multiLevelType w:val="hybridMultilevel"/>
    <w:tmpl w:val="56848170"/>
    <w:lvl w:ilvl="0" w:tplc="042A09B4">
      <w:start w:val="1"/>
      <w:numFmt w:val="decimal"/>
      <w:lvlText w:val="%1."/>
      <w:lvlJc w:val="left"/>
      <w:pPr>
        <w:ind w:left="720" w:hanging="360"/>
      </w:pPr>
    </w:lvl>
    <w:lvl w:ilvl="1" w:tplc="97E24B40">
      <w:start w:val="1"/>
      <w:numFmt w:val="lowerLetter"/>
      <w:lvlText w:val="%2."/>
      <w:lvlJc w:val="left"/>
      <w:pPr>
        <w:ind w:left="1440" w:hanging="360"/>
      </w:pPr>
    </w:lvl>
    <w:lvl w:ilvl="2" w:tplc="4F583194">
      <w:start w:val="1"/>
      <w:numFmt w:val="lowerRoman"/>
      <w:lvlText w:val="%3."/>
      <w:lvlJc w:val="right"/>
      <w:pPr>
        <w:ind w:left="2160" w:hanging="180"/>
      </w:pPr>
    </w:lvl>
    <w:lvl w:ilvl="3" w:tplc="7FA097CA">
      <w:start w:val="1"/>
      <w:numFmt w:val="decimal"/>
      <w:lvlText w:val="%4."/>
      <w:lvlJc w:val="left"/>
      <w:pPr>
        <w:ind w:left="2880" w:hanging="360"/>
      </w:pPr>
    </w:lvl>
    <w:lvl w:ilvl="4" w:tplc="C4B26736">
      <w:start w:val="1"/>
      <w:numFmt w:val="lowerLetter"/>
      <w:lvlText w:val="%5."/>
      <w:lvlJc w:val="left"/>
      <w:pPr>
        <w:ind w:left="3600" w:hanging="360"/>
      </w:pPr>
    </w:lvl>
    <w:lvl w:ilvl="5" w:tplc="0A36FF82">
      <w:start w:val="1"/>
      <w:numFmt w:val="lowerRoman"/>
      <w:lvlText w:val="%6."/>
      <w:lvlJc w:val="right"/>
      <w:pPr>
        <w:ind w:left="4320" w:hanging="180"/>
      </w:pPr>
    </w:lvl>
    <w:lvl w:ilvl="6" w:tplc="A2FE8874">
      <w:start w:val="1"/>
      <w:numFmt w:val="decimal"/>
      <w:lvlText w:val="%7."/>
      <w:lvlJc w:val="left"/>
      <w:pPr>
        <w:ind w:left="5040" w:hanging="360"/>
      </w:pPr>
    </w:lvl>
    <w:lvl w:ilvl="7" w:tplc="2E409F9A">
      <w:start w:val="1"/>
      <w:numFmt w:val="lowerLetter"/>
      <w:lvlText w:val="%8."/>
      <w:lvlJc w:val="left"/>
      <w:pPr>
        <w:ind w:left="5760" w:hanging="360"/>
      </w:pPr>
    </w:lvl>
    <w:lvl w:ilvl="8" w:tplc="43F8D8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741E8"/>
    <w:multiLevelType w:val="hybridMultilevel"/>
    <w:tmpl w:val="6B62F59C"/>
    <w:lvl w:ilvl="0" w:tplc="EDE03C2A">
      <w:start w:val="1"/>
      <w:numFmt w:val="lowerLetter"/>
      <w:lvlText w:val="%1."/>
      <w:lvlJc w:val="left"/>
      <w:pPr>
        <w:ind w:left="720" w:hanging="360"/>
      </w:pPr>
    </w:lvl>
    <w:lvl w:ilvl="1" w:tplc="ABC8AA6C">
      <w:start w:val="1"/>
      <w:numFmt w:val="lowerLetter"/>
      <w:lvlText w:val="%2."/>
      <w:lvlJc w:val="left"/>
      <w:pPr>
        <w:ind w:left="1440" w:hanging="360"/>
      </w:pPr>
    </w:lvl>
    <w:lvl w:ilvl="2" w:tplc="A5D42E3C">
      <w:start w:val="1"/>
      <w:numFmt w:val="lowerRoman"/>
      <w:lvlText w:val="%3."/>
      <w:lvlJc w:val="right"/>
      <w:pPr>
        <w:ind w:left="2160" w:hanging="180"/>
      </w:pPr>
    </w:lvl>
    <w:lvl w:ilvl="3" w:tplc="2624B884">
      <w:start w:val="1"/>
      <w:numFmt w:val="decimal"/>
      <w:lvlText w:val="%4."/>
      <w:lvlJc w:val="left"/>
      <w:pPr>
        <w:ind w:left="2880" w:hanging="360"/>
      </w:pPr>
    </w:lvl>
    <w:lvl w:ilvl="4" w:tplc="56CC4820">
      <w:start w:val="1"/>
      <w:numFmt w:val="lowerLetter"/>
      <w:lvlText w:val="%5."/>
      <w:lvlJc w:val="left"/>
      <w:pPr>
        <w:ind w:left="3600" w:hanging="360"/>
      </w:pPr>
    </w:lvl>
    <w:lvl w:ilvl="5" w:tplc="86084BDA">
      <w:start w:val="1"/>
      <w:numFmt w:val="lowerRoman"/>
      <w:lvlText w:val="%6."/>
      <w:lvlJc w:val="right"/>
      <w:pPr>
        <w:ind w:left="4320" w:hanging="180"/>
      </w:pPr>
    </w:lvl>
    <w:lvl w:ilvl="6" w:tplc="83362842">
      <w:start w:val="1"/>
      <w:numFmt w:val="decimal"/>
      <w:lvlText w:val="%7."/>
      <w:lvlJc w:val="left"/>
      <w:pPr>
        <w:ind w:left="5040" w:hanging="360"/>
      </w:pPr>
    </w:lvl>
    <w:lvl w:ilvl="7" w:tplc="C9B836C8">
      <w:start w:val="1"/>
      <w:numFmt w:val="lowerLetter"/>
      <w:lvlText w:val="%8."/>
      <w:lvlJc w:val="left"/>
      <w:pPr>
        <w:ind w:left="5760" w:hanging="360"/>
      </w:pPr>
    </w:lvl>
    <w:lvl w:ilvl="8" w:tplc="F746C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5780F"/>
    <w:multiLevelType w:val="hybridMultilevel"/>
    <w:tmpl w:val="63426A54"/>
    <w:lvl w:ilvl="0" w:tplc="8F7AD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7EC0"/>
    <w:multiLevelType w:val="hybridMultilevel"/>
    <w:tmpl w:val="ABC4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73675"/>
    <w:multiLevelType w:val="hybridMultilevel"/>
    <w:tmpl w:val="51F6DED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822C14"/>
    <w:multiLevelType w:val="hybridMultilevel"/>
    <w:tmpl w:val="8F5A1C10"/>
    <w:lvl w:ilvl="0" w:tplc="169803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F09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E465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27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8AAF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244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464B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42A1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CED4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BA06A17"/>
    <w:multiLevelType w:val="hybridMultilevel"/>
    <w:tmpl w:val="64AA363A"/>
    <w:lvl w:ilvl="0" w:tplc="A0740F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D266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18DF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B6F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0CB5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2649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68F4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6AEB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26D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4B"/>
    <w:rsid w:val="00006680"/>
    <w:rsid w:val="000B044B"/>
    <w:rsid w:val="000D638D"/>
    <w:rsid w:val="001173FB"/>
    <w:rsid w:val="00152DA8"/>
    <w:rsid w:val="001A199D"/>
    <w:rsid w:val="00261580"/>
    <w:rsid w:val="002A6B6E"/>
    <w:rsid w:val="002C5B8C"/>
    <w:rsid w:val="00345043"/>
    <w:rsid w:val="003515D4"/>
    <w:rsid w:val="003A05C0"/>
    <w:rsid w:val="00455114"/>
    <w:rsid w:val="004752F6"/>
    <w:rsid w:val="00481F04"/>
    <w:rsid w:val="004C0818"/>
    <w:rsid w:val="004E6EA6"/>
    <w:rsid w:val="00554768"/>
    <w:rsid w:val="00583CF1"/>
    <w:rsid w:val="005B37DD"/>
    <w:rsid w:val="006056F2"/>
    <w:rsid w:val="00636660"/>
    <w:rsid w:val="006B6FD7"/>
    <w:rsid w:val="00717CCC"/>
    <w:rsid w:val="00805B69"/>
    <w:rsid w:val="00911A5C"/>
    <w:rsid w:val="00936AF5"/>
    <w:rsid w:val="00970D18"/>
    <w:rsid w:val="009B5330"/>
    <w:rsid w:val="009F5164"/>
    <w:rsid w:val="00AF54A9"/>
    <w:rsid w:val="00B14867"/>
    <w:rsid w:val="00B33B3D"/>
    <w:rsid w:val="00B37587"/>
    <w:rsid w:val="00B55751"/>
    <w:rsid w:val="00BD7E1B"/>
    <w:rsid w:val="00C07411"/>
    <w:rsid w:val="00C07593"/>
    <w:rsid w:val="00C6162C"/>
    <w:rsid w:val="00C7257C"/>
    <w:rsid w:val="00CE1FB2"/>
    <w:rsid w:val="00D51FCB"/>
    <w:rsid w:val="00D521F6"/>
    <w:rsid w:val="00D712CE"/>
    <w:rsid w:val="00D7583A"/>
    <w:rsid w:val="00DA31AE"/>
    <w:rsid w:val="00DC4898"/>
    <w:rsid w:val="00DE4D9A"/>
    <w:rsid w:val="00E04561"/>
    <w:rsid w:val="00E06E95"/>
    <w:rsid w:val="00E46442"/>
    <w:rsid w:val="00E718AA"/>
    <w:rsid w:val="00EB4AFB"/>
    <w:rsid w:val="00EB535E"/>
    <w:rsid w:val="00EE2566"/>
    <w:rsid w:val="00F31037"/>
    <w:rsid w:val="00FA2406"/>
    <w:rsid w:val="00FB391F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2161"/>
  <w15:chartTrackingRefBased/>
  <w15:docId w15:val="{B393B747-87D8-474A-B3AB-6AAAE1A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57C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44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4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44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44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44B"/>
    <w:rPr>
      <w:rFonts w:eastAsiaTheme="majorEastAsia" w:cstheme="majorBidi"/>
      <w:color w:val="2F5496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44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44B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44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44B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B0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44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44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0B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44B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0B04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4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44B"/>
    <w:rPr>
      <w:i/>
      <w:iCs/>
      <w:color w:val="2F5496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0B044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066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68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5C0"/>
    <w:rPr>
      <w:rFonts w:ascii="Segoe UI" w:hAnsi="Segoe UI" w:cs="Segoe UI"/>
      <w:sz w:val="18"/>
      <w:szCs w:val="18"/>
      <w:lang w:val="en-GB"/>
    </w:rPr>
  </w:style>
  <w:style w:type="paragraph" w:styleId="Nagwek">
    <w:name w:val="header"/>
    <w:aliases w:val="Nagłówek strony"/>
    <w:basedOn w:val="Normalny"/>
    <w:link w:val="NagwekZnak"/>
    <w:uiPriority w:val="1"/>
    <w:unhideWhenUsed/>
    <w:qFormat/>
    <w:rsid w:val="004C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1"/>
    <w:qFormat/>
    <w:rsid w:val="004C0818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C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81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_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oletta.gladysz@p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Wioletta</cp:lastModifiedBy>
  <cp:revision>3</cp:revision>
  <dcterms:created xsi:type="dcterms:W3CDTF">2025-04-15T08:28:00Z</dcterms:created>
  <dcterms:modified xsi:type="dcterms:W3CDTF">2025-04-15T12:02:00Z</dcterms:modified>
</cp:coreProperties>
</file>