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414CC" w14:textId="5B167189" w:rsidR="000C2D22" w:rsidRDefault="000C2D22" w:rsidP="000C2D22">
      <w:pPr>
        <w:spacing w:after="0"/>
        <w:ind w:left="5664" w:firstLine="708"/>
        <w:jc w:val="both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</w:rPr>
        <w:t xml:space="preserve">Załącznik nr </w:t>
      </w:r>
      <w:r w:rsidR="00910359">
        <w:rPr>
          <w:rFonts w:ascii="Calibri" w:eastAsia="Calibri" w:hAnsi="Calibri" w:cs="Times New Roman"/>
        </w:rPr>
        <w:t>5</w:t>
      </w:r>
      <w:r w:rsidRPr="006D1131">
        <w:rPr>
          <w:rFonts w:ascii="Calibri" w:eastAsia="Calibri" w:hAnsi="Calibri" w:cs="Times New Roman"/>
        </w:rPr>
        <w:t xml:space="preserve"> do </w:t>
      </w:r>
      <w:r w:rsidR="00910359">
        <w:rPr>
          <w:rFonts w:ascii="Calibri" w:eastAsia="Calibri" w:hAnsi="Calibri" w:cs="Times New Roman"/>
        </w:rPr>
        <w:t>Zaproszenia</w:t>
      </w:r>
    </w:p>
    <w:p w14:paraId="070E8C82" w14:textId="718837DC" w:rsidR="00910359" w:rsidRPr="006D1131" w:rsidRDefault="00910359" w:rsidP="000C2D22">
      <w:pPr>
        <w:spacing w:after="0"/>
        <w:ind w:left="5664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 złożenia oferty cenowej</w:t>
      </w:r>
    </w:p>
    <w:p w14:paraId="267ECFCB" w14:textId="399A894D" w:rsidR="000C2D22" w:rsidRDefault="000C2D22" w:rsidP="000C2D22">
      <w:pPr>
        <w:spacing w:after="0"/>
        <w:jc w:val="both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  <w:t xml:space="preserve">   Znak: </w:t>
      </w:r>
      <w:r w:rsidR="00910359">
        <w:rPr>
          <w:rFonts w:ascii="Calibri" w:eastAsia="Calibri" w:hAnsi="Calibri" w:cs="Times New Roman"/>
        </w:rPr>
        <w:t>Z/OP/17/23</w:t>
      </w:r>
    </w:p>
    <w:p w14:paraId="54B1EE32" w14:textId="77777777" w:rsidR="00E81628" w:rsidRPr="006D1131" w:rsidRDefault="00E81628" w:rsidP="000C2D22">
      <w:pPr>
        <w:spacing w:after="0"/>
        <w:jc w:val="both"/>
        <w:rPr>
          <w:rFonts w:ascii="Calibri" w:eastAsia="Calibri" w:hAnsi="Calibri" w:cs="Times New Roman"/>
        </w:rPr>
      </w:pPr>
    </w:p>
    <w:p w14:paraId="69F677FC" w14:textId="77777777" w:rsidR="000C2D22" w:rsidRPr="006D1131" w:rsidRDefault="000C2D22" w:rsidP="000C2D22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6D1131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7316A985" w14:textId="77777777" w:rsidR="000C2D22" w:rsidRPr="006D1131" w:rsidRDefault="000C2D22" w:rsidP="000C2D22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OŚWIADCZENIE WYKONAWCY</w:t>
      </w:r>
    </w:p>
    <w:p w14:paraId="477244E8" w14:textId="0375793C" w:rsidR="000C2D22" w:rsidRPr="006D1131" w:rsidRDefault="000C2D22" w:rsidP="000C2D22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 NIE POZOSTAWANIU OBJĘTYM ZAKAZEM</w:t>
      </w:r>
      <w:r w:rsidRPr="006D1131">
        <w:rPr>
          <w:rFonts w:ascii="Calibri" w:eastAsia="Calibri" w:hAnsi="Calibri" w:cs="Times New Roman"/>
          <w:b/>
        </w:rPr>
        <w:t>,</w:t>
      </w:r>
    </w:p>
    <w:p w14:paraId="6A791A7F" w14:textId="77777777" w:rsidR="000C2D22" w:rsidRDefault="000C2D22" w:rsidP="000C2D22">
      <w:pPr>
        <w:spacing w:after="0"/>
        <w:jc w:val="center"/>
        <w:rPr>
          <w:rFonts w:ascii="Calibri" w:eastAsia="Calibri" w:hAnsi="Calibri" w:cs="Times New Roman"/>
          <w:b/>
          <w:iCs/>
        </w:rPr>
      </w:pPr>
      <w:r w:rsidRPr="006D1131">
        <w:rPr>
          <w:rFonts w:ascii="Calibri" w:eastAsia="Calibri" w:hAnsi="Calibri" w:cs="Times New Roman"/>
          <w:b/>
        </w:rPr>
        <w:t>o któr</w:t>
      </w:r>
      <w:r w:rsidRPr="00887E2F">
        <w:rPr>
          <w:rFonts w:ascii="Calibri" w:eastAsia="Calibri" w:hAnsi="Calibri" w:cs="Times New Roman"/>
          <w:b/>
        </w:rPr>
        <w:t>ych</w:t>
      </w:r>
      <w:r w:rsidRPr="006D1131">
        <w:rPr>
          <w:rFonts w:ascii="Calibri" w:eastAsia="Calibri" w:hAnsi="Calibri" w:cs="Times New Roman"/>
          <w:b/>
        </w:rPr>
        <w:t xml:space="preserve"> mowa w </w:t>
      </w:r>
      <w:r w:rsidRPr="00887E2F">
        <w:rPr>
          <w:rFonts w:ascii="Calibri" w:eastAsia="Calibri" w:hAnsi="Calibri" w:cs="Times New Roman"/>
          <w:b/>
        </w:rPr>
        <w:t xml:space="preserve">art. </w:t>
      </w:r>
      <w:r>
        <w:rPr>
          <w:rFonts w:ascii="Calibri" w:eastAsia="Calibri" w:hAnsi="Calibri" w:cs="Times New Roman"/>
          <w:b/>
        </w:rPr>
        <w:t xml:space="preserve">5k </w:t>
      </w:r>
      <w:r w:rsidRPr="00887E2F">
        <w:rPr>
          <w:rFonts w:ascii="Calibri" w:eastAsia="Calibri" w:hAnsi="Calibri" w:cs="Times New Roman"/>
          <w:b/>
        </w:rPr>
        <w:t xml:space="preserve"> </w:t>
      </w:r>
      <w:r w:rsidRPr="000C2D22">
        <w:rPr>
          <w:rFonts w:ascii="Calibri" w:eastAsia="Calibri" w:hAnsi="Calibri" w:cs="Times New Roman"/>
          <w:b/>
          <w:iCs/>
        </w:rPr>
        <w:t xml:space="preserve">Rozporządzenia Rady UE nr 833/2014 z dnia 31 lipca 2014 r. dotyczącego środków ograniczających w związku z działaniami Rosji destabilizującymi sytuację na Ukrainie (Dz. Urz. UE. L Nr 229, str. 1), zmienionego Rozporządzeniem Rady UE nr 2022/576 z dnia 8 kwietnia 2022 r. w sprawie zmiany rozporządzenia UE nr 833/2014 </w:t>
      </w:r>
    </w:p>
    <w:p w14:paraId="3FD9A89F" w14:textId="03B24E79" w:rsidR="000C2D22" w:rsidRPr="000C2D22" w:rsidRDefault="000C2D22" w:rsidP="000C2D22">
      <w:pPr>
        <w:spacing w:after="0"/>
        <w:jc w:val="center"/>
        <w:rPr>
          <w:rFonts w:ascii="Calibri" w:eastAsia="Calibri" w:hAnsi="Calibri" w:cs="Times New Roman"/>
          <w:iCs/>
        </w:rPr>
      </w:pPr>
      <w:r w:rsidRPr="000C2D22">
        <w:rPr>
          <w:rFonts w:ascii="Calibri" w:eastAsia="Calibri" w:hAnsi="Calibri" w:cs="Times New Roman"/>
          <w:b/>
          <w:iCs/>
        </w:rPr>
        <w:t>dotyczącego środków ograniczających w związku z działaniami Rosji destabilizującymi sytuację na Ukrainie (Dz. Urz. UE nr L 111 z 8.4.2022, str. 1)</w:t>
      </w:r>
    </w:p>
    <w:p w14:paraId="1C26ADA9" w14:textId="77777777" w:rsidR="000C2D22" w:rsidRPr="006D1131" w:rsidRDefault="000C2D22" w:rsidP="000C2D22">
      <w:pPr>
        <w:spacing w:after="0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  <w:b/>
        </w:rPr>
        <w:t>Nazwa i adres Wykonawcy</w:t>
      </w:r>
      <w:r w:rsidRPr="006D1131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D22" w:rsidRPr="006D1131" w14:paraId="5B09FC60" w14:textId="77777777" w:rsidTr="00C5469B">
        <w:trPr>
          <w:trHeight w:val="454"/>
        </w:trPr>
        <w:tc>
          <w:tcPr>
            <w:tcW w:w="9062" w:type="dxa"/>
            <w:vAlign w:val="center"/>
          </w:tcPr>
          <w:p w14:paraId="12E0F454" w14:textId="77777777" w:rsidR="000C2D22" w:rsidRPr="006D1131" w:rsidRDefault="000C2D22" w:rsidP="00C5469B">
            <w:pPr>
              <w:rPr>
                <w:rFonts w:ascii="Calibri" w:eastAsia="Calibri" w:hAnsi="Calibri" w:cs="Times New Roman"/>
              </w:rPr>
            </w:pPr>
          </w:p>
        </w:tc>
      </w:tr>
    </w:tbl>
    <w:p w14:paraId="2923E21E" w14:textId="77777777" w:rsidR="000C2D22" w:rsidRPr="006D1131" w:rsidRDefault="000C2D22" w:rsidP="000C2D22">
      <w:pPr>
        <w:spacing w:after="0"/>
        <w:rPr>
          <w:rFonts w:ascii="Calibri" w:eastAsia="Calibri" w:hAnsi="Calibri" w:cs="Times New Roman"/>
        </w:rPr>
      </w:pPr>
    </w:p>
    <w:p w14:paraId="60A65A4F" w14:textId="0D1E0CA9" w:rsidR="000C2D22" w:rsidRPr="00887E2F" w:rsidRDefault="000C2D22" w:rsidP="000C2D22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Times New Roman"/>
        </w:rPr>
        <w:t xml:space="preserve">Na potrzeby postępowania o udzielenie zamówienia publicznego na </w:t>
      </w:r>
      <w:r w:rsidR="00910359" w:rsidRPr="00910359">
        <w:rPr>
          <w:rFonts w:ascii="Calibri" w:eastAsia="Calibri" w:hAnsi="Calibri" w:cs="Times New Roman"/>
          <w:b/>
          <w:bCs/>
        </w:rPr>
        <w:t>wdrożenie i modyfikacja oprogramowania Simple iMed/MediCom w ramach realizacji przedsięwzięcia pn. Wdrożenie e-Usług w Placówce POZ</w:t>
      </w:r>
      <w:r w:rsidR="00910359" w:rsidRPr="00910359">
        <w:rPr>
          <w:rFonts w:ascii="Calibri" w:eastAsia="Calibri" w:hAnsi="Calibri" w:cs="Times New Roman"/>
          <w:b/>
        </w:rPr>
        <w:t>, Znak: Z/OP/17/23</w:t>
      </w:r>
      <w:r w:rsidRPr="00910359">
        <w:rPr>
          <w:rFonts w:ascii="Calibri" w:eastAsia="Calibri" w:hAnsi="Calibri" w:cs="Times New Roman"/>
          <w:b/>
        </w:rPr>
        <w:t>,</w:t>
      </w:r>
      <w:r w:rsidRPr="00887E2F">
        <w:rPr>
          <w:rFonts w:ascii="Calibri" w:eastAsia="Calibri" w:hAnsi="Calibri" w:cs="Times New Roman"/>
        </w:rPr>
        <w:t xml:space="preserve"> prowadzonego przez Samodzielny Publiczny Zakład Opieki Zdrowotnej w Węgrowie, oświadczam, że: </w:t>
      </w:r>
    </w:p>
    <w:p w14:paraId="3B703977" w14:textId="7702A632" w:rsidR="00E821A5" w:rsidRDefault="00E821A5" w:rsidP="00E821A5">
      <w:pPr>
        <w:spacing w:after="0"/>
        <w:rPr>
          <w:rFonts w:ascii="Calibri" w:eastAsia="Calibri" w:hAnsi="Calibri" w:cs="Times New Roman"/>
          <w:b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910359">
        <w:rPr>
          <w:rFonts w:ascii="Calibri" w:eastAsia="Calibri" w:hAnsi="Calibri" w:cs="Calibri"/>
        </w:rPr>
      </w:r>
      <w:r w:rsidR="00910359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0C2D22">
        <w:rPr>
          <w:rFonts w:ascii="Calibri" w:eastAsia="Calibri" w:hAnsi="Calibri" w:cs="Calibri"/>
        </w:rPr>
        <w:t>nie jestem</w:t>
      </w:r>
      <w:r w:rsidR="000C2D22" w:rsidRPr="000C2D22">
        <w:rPr>
          <w:rFonts w:ascii="Calibri" w:eastAsia="Calibri" w:hAnsi="Calibri" w:cs="Times New Roman"/>
        </w:rPr>
        <w:t xml:space="preserve"> objęty zakazem, </w:t>
      </w:r>
      <w:r w:rsidRPr="00E821A5">
        <w:rPr>
          <w:rFonts w:ascii="Calibri" w:eastAsia="Calibri" w:hAnsi="Calibri" w:cs="Times New Roman"/>
          <w:bCs/>
        </w:rPr>
        <w:t xml:space="preserve">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3D7C2F65" w14:textId="77777777" w:rsidR="00E821A5" w:rsidRDefault="00E821A5" w:rsidP="00E821A5">
      <w:pPr>
        <w:pStyle w:val="Akapitzlist"/>
        <w:numPr>
          <w:ilvl w:val="0"/>
          <w:numId w:val="4"/>
        </w:numPr>
        <w:spacing w:after="0"/>
        <w:rPr>
          <w:rFonts w:ascii="Calibri" w:eastAsia="Calibri" w:hAnsi="Calibri" w:cs="Times New Roman"/>
          <w:bCs/>
        </w:rPr>
      </w:pPr>
      <w:r w:rsidRPr="00E821A5">
        <w:rPr>
          <w:rFonts w:ascii="Calibri" w:eastAsia="Calibri" w:hAnsi="Calibri" w:cs="Times New Roman"/>
          <w:bCs/>
        </w:rPr>
        <w:t xml:space="preserve">obywateli rosyjskich lub osób fizycznych lub prawnych, podmiotów lub organów z siedzibą w Rosji; </w:t>
      </w:r>
    </w:p>
    <w:p w14:paraId="477F3AE1" w14:textId="77777777" w:rsidR="00E821A5" w:rsidRDefault="00E821A5" w:rsidP="00E821A5">
      <w:pPr>
        <w:pStyle w:val="Akapitzlist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821A5">
        <w:rPr>
          <w:rFonts w:ascii="Calibri" w:eastAsia="Calibri" w:hAnsi="Calibri" w:cs="Times New Roman"/>
          <w:bCs/>
        </w:rPr>
        <w:t xml:space="preserve">osób prawnych, podmiotów lub organów, do których prawa własności bezpośrednio lub pośrednio w ponad 50 % należą do podmiotu, o którym mowa w pkt 1.1.); lub </w:t>
      </w:r>
    </w:p>
    <w:p w14:paraId="4E44BC96" w14:textId="58289C02" w:rsidR="000C2D22" w:rsidRPr="00E821A5" w:rsidRDefault="00E821A5" w:rsidP="00E821A5">
      <w:pPr>
        <w:pStyle w:val="Akapitzlist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821A5">
        <w:rPr>
          <w:rFonts w:ascii="Calibri" w:eastAsia="Calibri" w:hAnsi="Calibri" w:cs="Times New Roman"/>
          <w:bCs/>
        </w:rPr>
        <w:t xml:space="preserve">osób fizycznych lub prawnych, podmiotów lub organów działających w imieniu lub pod kierunkiem podmiotu, o którym mowa w pkt 1.1.) lub 1.2.), w tym podwykonawców, dostawców lub podmiotów, na których zdolności polega się w rozumieniu dyrektyw w sprawie zamówień publicznych, w przypadku gdy przypada na nich ponad 10 % wartości zamówienia. </w:t>
      </w:r>
    </w:p>
    <w:p w14:paraId="799253E9" w14:textId="1932D81E" w:rsidR="000C2D22" w:rsidRPr="00887E2F" w:rsidRDefault="000C2D22" w:rsidP="000C2D22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910359">
        <w:rPr>
          <w:rFonts w:ascii="Calibri" w:eastAsia="Calibri" w:hAnsi="Calibri" w:cs="Calibri"/>
        </w:rPr>
      </w:r>
      <w:r w:rsidR="00910359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</w:rPr>
        <w:t>pozostaję objęty powyższym zakazem</w:t>
      </w:r>
    </w:p>
    <w:p w14:paraId="7DA9FF30" w14:textId="77777777" w:rsidR="000C2D22" w:rsidRPr="006D1131" w:rsidRDefault="000C2D22" w:rsidP="000C2D22">
      <w:pPr>
        <w:spacing w:after="0"/>
        <w:jc w:val="both"/>
        <w:rPr>
          <w:rFonts w:ascii="Calibri" w:eastAsia="Calibri" w:hAnsi="Calibri" w:cs="Times New Roman"/>
        </w:rPr>
      </w:pPr>
    </w:p>
    <w:p w14:paraId="4E7E9EB1" w14:textId="77777777" w:rsidR="00910359" w:rsidRPr="00910359" w:rsidRDefault="00910359" w:rsidP="00910359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910359">
        <w:rPr>
          <w:rFonts w:ascii="Calibri" w:eastAsia="Calibri" w:hAnsi="Calibri" w:cs="Times New Roman"/>
          <w:b/>
          <w:i/>
          <w:color w:val="FF0000"/>
        </w:rPr>
        <w:t>UWAGA!</w:t>
      </w:r>
    </w:p>
    <w:p w14:paraId="6A9AD75F" w14:textId="77777777" w:rsidR="00910359" w:rsidRPr="00910359" w:rsidRDefault="00910359" w:rsidP="00910359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910359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1454701" w14:textId="77777777" w:rsidR="00910359" w:rsidRPr="00910359" w:rsidRDefault="00910359" w:rsidP="00910359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910359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276B9F26" w14:textId="77777777" w:rsidR="000C2D22" w:rsidRDefault="000C2D22" w:rsidP="000C2D22"/>
    <w:p w14:paraId="6684A12A" w14:textId="77777777" w:rsidR="008D55A8" w:rsidRDefault="008D55A8" w:rsidP="000C2D22">
      <w:pPr>
        <w:spacing w:after="0"/>
        <w:jc w:val="both"/>
      </w:pPr>
      <w:bookmarkStart w:id="0" w:name="_GoBack"/>
      <w:bookmarkEnd w:id="0"/>
    </w:p>
    <w:sectPr w:rsidR="008D55A8" w:rsidSect="00910359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9ED6" w14:textId="77777777" w:rsidR="000C2D22" w:rsidRDefault="000C2D22" w:rsidP="000C2D22">
      <w:pPr>
        <w:spacing w:after="0" w:line="240" w:lineRule="auto"/>
      </w:pPr>
      <w:r>
        <w:separator/>
      </w:r>
    </w:p>
  </w:endnote>
  <w:endnote w:type="continuationSeparator" w:id="0">
    <w:p w14:paraId="4D2B625E" w14:textId="77777777" w:rsidR="000C2D22" w:rsidRDefault="000C2D22" w:rsidP="000C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AF1F" w14:textId="77777777" w:rsidR="00910359" w:rsidRPr="00910359" w:rsidRDefault="00910359" w:rsidP="0091035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kern w:val="2"/>
        <w14:ligatures w14:val="standardContextual"/>
      </w:rPr>
    </w:pPr>
    <w:r w:rsidRPr="00910359">
      <w:rPr>
        <w:rFonts w:ascii="Calibri" w:eastAsia="Calibri" w:hAnsi="Calibri" w:cs="Times New Roman"/>
        <w:b/>
        <w:kern w:val="2"/>
        <w14:ligatures w14:val="standardContextual"/>
      </w:rPr>
      <w:t xml:space="preserve">UMOWA NR UM.POZ2U-10665.2022-00/472/2023/760 </w:t>
    </w:r>
  </w:p>
  <w:p w14:paraId="79C925CE" w14:textId="77777777" w:rsidR="00910359" w:rsidRPr="00910359" w:rsidRDefault="00910359" w:rsidP="0091035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  <w:kern w:val="2"/>
        <w14:ligatures w14:val="standardContextual"/>
      </w:rPr>
    </w:pPr>
    <w:r w:rsidRPr="00910359">
      <w:rPr>
        <w:rFonts w:ascii="Calibri" w:eastAsia="Calibri" w:hAnsi="Calibri" w:cs="Times New Roman"/>
        <w:b/>
        <w:kern w:val="2"/>
        <w14:ligatures w14:val="standardContextual"/>
      </w:rPr>
      <w:t>o powierzenie Grantu na realizację przedsięwzięcia pn</w:t>
    </w:r>
    <w:r w:rsidRPr="00910359">
      <w:rPr>
        <w:rFonts w:ascii="Calibri" w:eastAsia="Calibri" w:hAnsi="Calibri" w:cs="Times New Roman"/>
        <w:b/>
        <w:i/>
        <w:kern w:val="2"/>
        <w14:ligatures w14:val="standardContextual"/>
      </w:rPr>
      <w:t xml:space="preserve">. Wdrożenie e-Usług w Placówce POZ </w:t>
    </w:r>
  </w:p>
  <w:p w14:paraId="34BC3F1B" w14:textId="77777777" w:rsidR="00910359" w:rsidRPr="00910359" w:rsidRDefault="00910359" w:rsidP="0091035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  <w:kern w:val="2"/>
        <w14:ligatures w14:val="standardContextual"/>
      </w:rPr>
    </w:pPr>
    <w:r w:rsidRPr="00910359">
      <w:rPr>
        <w:rFonts w:ascii="Calibri" w:eastAsia="Calibri" w:hAnsi="Calibri" w:cs="Times New Roman"/>
        <w:b/>
        <w:i/>
        <w:kern w:val="2"/>
        <w14:ligatures w14:val="standardContextual"/>
      </w:rPr>
      <w:t>na podstawie Wniosku o powierzenie Grantu nr W-10665</w:t>
    </w:r>
  </w:p>
  <w:p w14:paraId="41986E05" w14:textId="77777777" w:rsidR="00910359" w:rsidRDefault="00910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9C543" w14:textId="77777777" w:rsidR="000C2D22" w:rsidRDefault="000C2D22" w:rsidP="000C2D22">
      <w:pPr>
        <w:spacing w:after="0" w:line="240" w:lineRule="auto"/>
      </w:pPr>
      <w:r>
        <w:separator/>
      </w:r>
    </w:p>
  </w:footnote>
  <w:footnote w:type="continuationSeparator" w:id="0">
    <w:p w14:paraId="03B3EEE7" w14:textId="77777777" w:rsidR="000C2D22" w:rsidRDefault="000C2D22" w:rsidP="000C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41729" w14:textId="2FDCD144" w:rsidR="000C2D22" w:rsidRDefault="00910359">
    <w:pPr>
      <w:pStyle w:val="Nagwek"/>
    </w:pPr>
    <w:r w:rsidRPr="00910359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4554FB84" wp14:editId="7CFC18FB">
          <wp:extent cx="5760720" cy="844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3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A6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0C0A91"/>
    <w:multiLevelType w:val="multilevel"/>
    <w:tmpl w:val="47D6529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92"/>
    <w:rsid w:val="000C2D22"/>
    <w:rsid w:val="00275392"/>
    <w:rsid w:val="008D55A8"/>
    <w:rsid w:val="00910359"/>
    <w:rsid w:val="00E81628"/>
    <w:rsid w:val="00E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860A"/>
  <w15:chartTrackingRefBased/>
  <w15:docId w15:val="{FD8D8AE2-6558-4667-B9C8-8F740452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D2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D22"/>
  </w:style>
  <w:style w:type="paragraph" w:styleId="Stopka">
    <w:name w:val="footer"/>
    <w:basedOn w:val="Normalny"/>
    <w:link w:val="StopkaZnak"/>
    <w:uiPriority w:val="99"/>
    <w:unhideWhenUsed/>
    <w:rsid w:val="000C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D22"/>
  </w:style>
  <w:style w:type="table" w:styleId="Tabela-Siatka">
    <w:name w:val="Table Grid"/>
    <w:basedOn w:val="Standardowy"/>
    <w:uiPriority w:val="39"/>
    <w:rsid w:val="000C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1,Numerowanie,List Paragraph"/>
    <w:basedOn w:val="Normalny"/>
    <w:uiPriority w:val="34"/>
    <w:qFormat/>
    <w:rsid w:val="00E8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sgontarz</cp:lastModifiedBy>
  <cp:revision>4</cp:revision>
  <dcterms:created xsi:type="dcterms:W3CDTF">2022-05-09T12:16:00Z</dcterms:created>
  <dcterms:modified xsi:type="dcterms:W3CDTF">2023-08-24T06:45:00Z</dcterms:modified>
</cp:coreProperties>
</file>