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54793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14954794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14954795" w14:textId="225A43A1" w:rsidR="0051085B" w:rsidRPr="00750B53" w:rsidRDefault="00E97703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>
        <w:rPr>
          <w:rFonts w:ascii="Arial" w:eastAsia="Calibri" w:hAnsi="Arial" w:cs="Arial"/>
          <w:b/>
          <w:color w:val="auto"/>
          <w:spacing w:val="0"/>
          <w:szCs w:val="20"/>
        </w:rPr>
        <w:t>n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>r sprawy:</w:t>
      </w:r>
      <w:r w:rsidRPr="00E97703">
        <w:t xml:space="preserve"> </w:t>
      </w:r>
      <w:bookmarkStart w:id="0" w:name="_Hlk139200928"/>
      <w:r w:rsidR="00F678B4">
        <w:rPr>
          <w:rFonts w:ascii="Arial" w:eastAsia="Calibri" w:hAnsi="Arial" w:cs="Arial"/>
          <w:b/>
          <w:color w:val="auto"/>
          <w:spacing w:val="0"/>
          <w:szCs w:val="20"/>
        </w:rPr>
        <w:t>MCM/WSM/ZP</w:t>
      </w:r>
      <w:r w:rsidR="00CB60A5">
        <w:rPr>
          <w:rFonts w:ascii="Arial" w:eastAsia="Calibri" w:hAnsi="Arial" w:cs="Arial"/>
          <w:b/>
          <w:color w:val="auto"/>
          <w:spacing w:val="0"/>
          <w:szCs w:val="20"/>
        </w:rPr>
        <w:t>07</w:t>
      </w:r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bookmarkStart w:id="1" w:name="_Hlk139200942"/>
      <w:bookmarkEnd w:id="0"/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202</w:t>
      </w:r>
      <w:bookmarkEnd w:id="1"/>
      <w:r w:rsidR="00CB60A5">
        <w:rPr>
          <w:rFonts w:ascii="Arial" w:eastAsia="Calibri" w:hAnsi="Arial" w:cs="Arial"/>
          <w:b/>
          <w:color w:val="auto"/>
          <w:spacing w:val="0"/>
          <w:szCs w:val="20"/>
        </w:rPr>
        <w:t>5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14:paraId="535D251F" w14:textId="77777777" w:rsidR="005D7672" w:rsidRPr="00750B53" w:rsidRDefault="005D7672" w:rsidP="005D767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98" w14:textId="41DBD211"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9" w14:textId="77777777"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79A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B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9C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9D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495479E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1495479F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149547A0" w14:textId="1D0D31EB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</w:t>
      </w:r>
      <w:r w:rsidR="00F678B4">
        <w:rPr>
          <w:rFonts w:ascii="Arial" w:eastAsia="Calibri" w:hAnsi="Arial" w:cs="Arial"/>
          <w:b/>
          <w:color w:val="auto"/>
          <w:szCs w:val="20"/>
        </w:rPr>
        <w:t xml:space="preserve">tj. </w:t>
      </w:r>
      <w:r w:rsidRPr="00750B53">
        <w:rPr>
          <w:rFonts w:ascii="Arial" w:eastAsia="Calibri" w:hAnsi="Arial" w:cs="Arial"/>
          <w:b/>
          <w:color w:val="auto"/>
          <w:szCs w:val="20"/>
        </w:rPr>
        <w:t>Dz. U. z 20</w:t>
      </w:r>
      <w:r w:rsidR="00E97703">
        <w:rPr>
          <w:rFonts w:ascii="Arial" w:eastAsia="Calibri" w:hAnsi="Arial" w:cs="Arial"/>
          <w:b/>
          <w:color w:val="auto"/>
          <w:szCs w:val="20"/>
        </w:rPr>
        <w:t>2</w:t>
      </w:r>
      <w:r w:rsidR="00F678B4">
        <w:rPr>
          <w:rFonts w:ascii="Arial" w:eastAsia="Calibri" w:hAnsi="Arial" w:cs="Arial"/>
          <w:b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F678B4">
        <w:rPr>
          <w:rFonts w:ascii="Arial" w:eastAsia="Calibri" w:hAnsi="Arial" w:cs="Arial"/>
          <w:b/>
          <w:color w:val="auto"/>
          <w:szCs w:val="20"/>
        </w:rPr>
        <w:t>1320</w:t>
      </w:r>
      <w:r w:rsidR="00E9770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F678B4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149547A1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149547A2" w14:textId="77777777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A3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A4" w14:textId="12FDCEDA" w:rsidR="002C02BE" w:rsidRPr="0017400A" w:rsidRDefault="006303D8" w:rsidP="0017400A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„</w:t>
      </w:r>
      <w:r w:rsidR="009B31C8"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 w:rsidR="009B31C8">
        <w:rPr>
          <w:rFonts w:ascii="Arial" w:hAnsi="Arial" w:cs="Arial"/>
          <w:b/>
          <w:color w:val="auto"/>
          <w:szCs w:val="20"/>
        </w:rPr>
        <w:t xml:space="preserve"> materiałów opatrunkowych</w:t>
      </w:r>
      <w:r>
        <w:rPr>
          <w:rFonts w:ascii="Arial" w:hAnsi="Arial" w:cs="Arial"/>
          <w:b/>
          <w:color w:val="auto"/>
          <w:szCs w:val="20"/>
        </w:rPr>
        <w:t>”</w:t>
      </w:r>
      <w:bookmarkStart w:id="2" w:name="_GoBack"/>
      <w:bookmarkEnd w:id="2"/>
    </w:p>
    <w:p w14:paraId="149547A5" w14:textId="65BDC43A" w:rsidR="005A063B" w:rsidRPr="00750B53" w:rsidRDefault="005A063B" w:rsidP="00650610">
      <w:pPr>
        <w:spacing w:after="0" w:line="360" w:lineRule="auto"/>
        <w:jc w:val="lef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Milickie Centrum Medyczne </w:t>
      </w:r>
      <w:r w:rsidR="005D1FA4">
        <w:rPr>
          <w:rFonts w:ascii="Arial" w:eastAsia="Calibri" w:hAnsi="Arial" w:cs="Arial"/>
          <w:color w:val="auto"/>
          <w:szCs w:val="20"/>
        </w:rPr>
        <w:t>w restrukturyzacji</w:t>
      </w:r>
      <w:r w:rsidR="00363C71" w:rsidRPr="00363C71">
        <w:rPr>
          <w:rFonts w:ascii="Arial" w:eastAsia="Calibri" w:hAnsi="Arial" w:cs="Arial"/>
          <w:color w:val="auto"/>
          <w:szCs w:val="20"/>
        </w:rPr>
        <w:t>, ul. Grzybowa  1</w:t>
      </w:r>
      <w:r w:rsidR="0088184E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149547A6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149547A7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149547A8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149547A9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149547AA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AB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AC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AD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AE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AF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0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1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B2" w14:textId="77777777"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B3" w14:textId="77777777" w:rsidR="005A063B" w:rsidRPr="00750B53" w:rsidRDefault="005A063B" w:rsidP="005A063B">
      <w:pPr>
        <w:rPr>
          <w:color w:val="auto"/>
        </w:rPr>
      </w:pPr>
    </w:p>
    <w:p w14:paraId="149547B4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149547B5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149547B6" w14:textId="77777777"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7" w14:textId="77777777" w:rsidR="008D5131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8" w14:textId="77777777" w:rsidR="00CC71BE" w:rsidRPr="00750B53" w:rsidRDefault="00CC71BE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9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A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B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C" w14:textId="77777777"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BD" w14:textId="6BF508E4" w:rsidR="009D3150" w:rsidRPr="00750B53" w:rsidRDefault="005D767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678B4" w:rsidRPr="00F678B4">
        <w:t xml:space="preserve"> </w:t>
      </w:r>
      <w:r w:rsidR="00F678B4" w:rsidRPr="00F678B4">
        <w:rPr>
          <w:rFonts w:ascii="Arial" w:eastAsia="Calibri" w:hAnsi="Arial" w:cs="Arial"/>
          <w:b/>
          <w:color w:val="auto"/>
          <w:szCs w:val="20"/>
        </w:rPr>
        <w:t>MCM/WSM/ZP</w:t>
      </w:r>
      <w:r w:rsidR="00CB60A5">
        <w:rPr>
          <w:rFonts w:ascii="Arial" w:eastAsia="Calibri" w:hAnsi="Arial" w:cs="Arial"/>
          <w:b/>
          <w:color w:val="auto"/>
          <w:szCs w:val="20"/>
        </w:rPr>
        <w:t>07</w:t>
      </w:r>
      <w:r w:rsidR="00F678B4" w:rsidRPr="00F678B4">
        <w:rPr>
          <w:rFonts w:ascii="Arial" w:eastAsia="Calibri" w:hAnsi="Arial" w:cs="Arial"/>
          <w:b/>
          <w:color w:val="auto"/>
          <w:szCs w:val="20"/>
        </w:rPr>
        <w:t>/202</w:t>
      </w:r>
      <w:r w:rsidR="00CB60A5">
        <w:rPr>
          <w:rFonts w:ascii="Arial" w:eastAsia="Calibri" w:hAnsi="Arial" w:cs="Arial"/>
          <w:b/>
          <w:color w:val="auto"/>
          <w:szCs w:val="20"/>
        </w:rPr>
        <w:t>5</w:t>
      </w:r>
    </w:p>
    <w:p w14:paraId="149547BE" w14:textId="77777777"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bookmarkStart w:id="3" w:name="_Hlk139201568"/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bookmarkEnd w:id="3"/>
    <w:p w14:paraId="149547BF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149547C0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C1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C2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C3" w14:textId="77777777"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49547C4" w14:textId="77777777"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14:paraId="149547C5" w14:textId="77777777"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149547C6" w14:textId="77777777"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C7" w14:textId="77777777"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C8" w14:textId="00F34562" w:rsidR="00A83952" w:rsidRPr="009B31C8" w:rsidRDefault="009B31C8" w:rsidP="009B31C8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7C9" w14:textId="452ACB62"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363C71" w:rsidRPr="00363C71">
        <w:rPr>
          <w:rFonts w:ascii="Arial" w:eastAsia="Calibri" w:hAnsi="Arial" w:cs="Arial"/>
          <w:color w:val="auto"/>
          <w:szCs w:val="20"/>
        </w:rPr>
        <w:t>Milickie Centrum Medyczne</w:t>
      </w:r>
      <w:r w:rsidR="00F678B4" w:rsidRPr="00F678B4">
        <w:t xml:space="preserve"> </w:t>
      </w:r>
      <w:r w:rsidR="00F678B4" w:rsidRPr="00F678B4">
        <w:rPr>
          <w:rFonts w:ascii="Arial" w:eastAsia="Calibri" w:hAnsi="Arial" w:cs="Arial"/>
          <w:color w:val="auto"/>
          <w:szCs w:val="20"/>
        </w:rPr>
        <w:t>w restrukturyzacji</w:t>
      </w:r>
      <w:r w:rsidR="00363C71" w:rsidRPr="00363C71">
        <w:rPr>
          <w:rFonts w:ascii="Arial" w:eastAsia="Calibri" w:hAnsi="Arial" w:cs="Arial"/>
          <w:color w:val="auto"/>
          <w:szCs w:val="20"/>
        </w:rPr>
        <w:t>, ul. Grzybowa  1</w:t>
      </w:r>
      <w:r w:rsidR="00F678B4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eastAsia="Calibri" w:hAnsi="Arial" w:cs="Arial"/>
          <w:color w:val="auto"/>
          <w:szCs w:val="20"/>
        </w:rPr>
        <w:t xml:space="preserve"> oświadczam, co następuje:</w:t>
      </w:r>
    </w:p>
    <w:p w14:paraId="149547CA" w14:textId="77777777"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…………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14:paraId="149547CB" w14:textId="77777777"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14:paraId="149547CC" w14:textId="77777777"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CD" w14:textId="77777777"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CE" w14:textId="77777777"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CF" w14:textId="77777777"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D0" w14:textId="77777777"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D1" w14:textId="77777777"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D2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3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4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5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6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7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8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9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A" w14:textId="77777777"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DB" w14:textId="77777777"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DC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D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E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F" w14:textId="77777777"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E5" w14:textId="77777777" w:rsidR="009D3150" w:rsidRDefault="009D3150" w:rsidP="00BC6D5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14:paraId="149547E6" w14:textId="77777777" w:rsidR="007855CE" w:rsidRDefault="007855CE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149547E7" w14:textId="77777777"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E8" w14:textId="0D1965E0" w:rsidR="00004905" w:rsidRPr="00750B53" w:rsidRDefault="001164C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004905" w:rsidRPr="00750B53">
        <w:rPr>
          <w:rFonts w:ascii="Arial" w:eastAsia="Calibri" w:hAnsi="Arial" w:cs="Arial"/>
          <w:b/>
          <w:color w:val="auto"/>
          <w:szCs w:val="20"/>
        </w:rPr>
        <w:t xml:space="preserve">r sprawy: </w:t>
      </w:r>
      <w:r w:rsidRPr="001164C5">
        <w:rPr>
          <w:rFonts w:ascii="Arial" w:eastAsia="Calibri" w:hAnsi="Arial" w:cs="Arial"/>
          <w:b/>
          <w:color w:val="auto"/>
          <w:szCs w:val="20"/>
        </w:rPr>
        <w:t>MCM/WSM/ZP</w:t>
      </w:r>
      <w:r w:rsidR="00CB60A5">
        <w:rPr>
          <w:rFonts w:ascii="Arial" w:eastAsia="Calibri" w:hAnsi="Arial" w:cs="Arial"/>
          <w:b/>
          <w:color w:val="auto"/>
          <w:szCs w:val="20"/>
        </w:rPr>
        <w:t>07/2025</w:t>
      </w:r>
    </w:p>
    <w:p w14:paraId="149547E9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EA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49547EB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149547EC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149547ED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149547EE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EF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F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149547F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149547F2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149547F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F4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149547F5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6" w14:textId="56009375" w:rsidR="00333B35" w:rsidRPr="009B31C8" w:rsidRDefault="009B31C8" w:rsidP="009B31C8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7F7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149547F8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9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149547F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B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149547F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149547F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149547F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495480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80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1495480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1495480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C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D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1495480E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80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1495481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1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1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13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14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81C" w14:textId="77777777" w:rsidR="007855CE" w:rsidRDefault="007855CE" w:rsidP="008A74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4954843" w14:textId="18BCF951" w:rsidR="0025217A" w:rsidRPr="00750B53" w:rsidRDefault="00386ED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8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09212835" w14:textId="28F5CB2C" w:rsidR="008A74EC" w:rsidRPr="008A74EC" w:rsidRDefault="0025217A" w:rsidP="008A74EC">
      <w:pPr>
        <w:spacing w:after="0" w:line="259" w:lineRule="auto"/>
        <w:ind w:left="4395" w:firstLine="708"/>
        <w:jc w:val="center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8A74EC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bookmarkStart w:id="4" w:name="_Hlk139201240"/>
      <w:r w:rsidR="00CB60A5">
        <w:rPr>
          <w:rFonts w:ascii="Arial" w:hAnsi="Arial" w:cs="Arial"/>
          <w:b/>
          <w:bCs/>
          <w:color w:val="auto"/>
          <w:szCs w:val="20"/>
        </w:rPr>
        <w:t>MCM/WSM/ZP07</w:t>
      </w:r>
      <w:r w:rsidR="008A74EC" w:rsidRPr="008A74EC">
        <w:rPr>
          <w:rFonts w:ascii="Arial" w:hAnsi="Arial" w:cs="Arial"/>
          <w:b/>
          <w:bCs/>
          <w:color w:val="auto"/>
          <w:szCs w:val="20"/>
        </w:rPr>
        <w:t>/202</w:t>
      </w:r>
      <w:r w:rsidR="00CB60A5">
        <w:rPr>
          <w:rFonts w:ascii="Arial" w:hAnsi="Arial" w:cs="Arial"/>
          <w:b/>
          <w:bCs/>
          <w:color w:val="auto"/>
          <w:szCs w:val="20"/>
        </w:rPr>
        <w:t>5</w:t>
      </w:r>
    </w:p>
    <w:bookmarkEnd w:id="4"/>
    <w:p w14:paraId="14954845" w14:textId="77777777"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846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847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848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84A" w14:textId="77777777"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4B" w14:textId="77777777"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1495484C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4D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4E" w14:textId="77777777" w:rsidR="0017400A" w:rsidRPr="00750B53" w:rsidRDefault="0025217A" w:rsidP="0017400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1495484F" w14:textId="4A02B9AC" w:rsidR="009B31C8" w:rsidRPr="00BE0E03" w:rsidRDefault="009B31C8" w:rsidP="009B31C8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850" w14:textId="7DE34BCD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241470">
        <w:rPr>
          <w:rFonts w:ascii="Arial" w:eastAsia="Calibri" w:hAnsi="Arial" w:cs="Arial"/>
          <w:color w:val="auto"/>
          <w:szCs w:val="20"/>
        </w:rPr>
        <w:t>Milickie Centrum Medyczne</w:t>
      </w:r>
      <w:r w:rsidR="00F678B4">
        <w:rPr>
          <w:rFonts w:ascii="Arial" w:eastAsia="Calibri" w:hAnsi="Arial" w:cs="Arial"/>
          <w:color w:val="auto"/>
          <w:szCs w:val="20"/>
        </w:rPr>
        <w:t xml:space="preserve"> Sp. z o.o. w restrukturyzacji 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, ul. Grzybowa  1</w:t>
      </w:r>
      <w:r w:rsidR="008A74EC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14954851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14954852" w14:textId="2EB8E081"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z działaniami Rosji destabilizującymi sytuację na Ukrainie (Dz. Urz. UE nr L 111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14954853" w14:textId="05897588"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8A74EC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14954854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14954855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6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6"/>
    </w:p>
    <w:p w14:paraId="14954856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7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8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8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14954857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14954858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9" w14:textId="027C03EE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A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1495485B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D" w14:textId="029AFEE0" w:rsidR="0025217A" w:rsidRPr="00FF6AFB" w:rsidRDefault="0025217A" w:rsidP="00FF6AF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E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5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6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61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62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63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4954864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5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1495486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60C69656" w14:textId="3A7631BC" w:rsidR="008A74EC" w:rsidRPr="00750B53" w:rsidRDefault="008A74EC" w:rsidP="008A74EC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>………………………………………………..</w:t>
      </w:r>
    </w:p>
    <w:p w14:paraId="1495486F" w14:textId="5612D5CC" w:rsidR="0017400A" w:rsidRPr="00476F0E" w:rsidRDefault="008A74EC" w:rsidP="00FF6AF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9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9"/>
    </w:p>
    <w:p w14:paraId="14954870" w14:textId="31ECC846" w:rsidR="00CC0B7C" w:rsidRPr="00750B53" w:rsidRDefault="00386ED5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9</w:t>
      </w:r>
      <w:r w:rsidR="00CC0B7C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14954871" w14:textId="79BBD1D3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FF6AFB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B60A5">
        <w:rPr>
          <w:rFonts w:ascii="Arial" w:hAnsi="Arial" w:cs="Arial"/>
          <w:b/>
          <w:bCs/>
          <w:color w:val="auto"/>
          <w:szCs w:val="20"/>
        </w:rPr>
        <w:t>MCM/WSM/ZP07</w:t>
      </w:r>
      <w:r w:rsidR="00FF6AFB" w:rsidRPr="00FF6AFB">
        <w:rPr>
          <w:rFonts w:ascii="Arial" w:hAnsi="Arial" w:cs="Arial"/>
          <w:b/>
          <w:bCs/>
          <w:color w:val="auto"/>
          <w:szCs w:val="20"/>
        </w:rPr>
        <w:t>/202</w:t>
      </w:r>
      <w:r w:rsidR="00CB60A5">
        <w:rPr>
          <w:rFonts w:ascii="Arial" w:hAnsi="Arial" w:cs="Arial"/>
          <w:b/>
          <w:bCs/>
          <w:color w:val="auto"/>
          <w:szCs w:val="20"/>
        </w:rPr>
        <w:t>5</w:t>
      </w:r>
    </w:p>
    <w:p w14:paraId="14954872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3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14954874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5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14954876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14954877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8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1495487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A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1495487B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7C" w14:textId="77777777" w:rsidR="00CC0B7C" w:rsidRPr="0017400A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7400A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17400A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7D" w14:textId="77777777" w:rsidR="00CC0B7C" w:rsidRPr="0017400A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14:paraId="1495487E" w14:textId="77777777" w:rsidR="009B31C8" w:rsidRPr="0017400A" w:rsidRDefault="009B31C8" w:rsidP="009B31C8">
      <w:pPr>
        <w:spacing w:before="24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Dostawy materiałów opatrunkowych</w:t>
      </w:r>
    </w:p>
    <w:p w14:paraId="1495487F" w14:textId="4729CFBF" w:rsidR="00CC0B7C" w:rsidRPr="0017400A" w:rsidRDefault="00CC0B7C" w:rsidP="00C6543C">
      <w:pPr>
        <w:spacing w:before="240" w:after="0" w:line="360" w:lineRule="auto"/>
        <w:jc w:val="left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F678B4">
        <w:rPr>
          <w:rFonts w:ascii="Arial" w:eastAsia="Calibri" w:hAnsi="Arial" w:cs="Arial"/>
          <w:color w:val="auto"/>
          <w:szCs w:val="20"/>
        </w:rPr>
        <w:t>Milickie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Centrum Medyczne</w:t>
      </w:r>
      <w:r w:rsidR="00F678B4" w:rsidRPr="00F678B4">
        <w:rPr>
          <w:rFonts w:ascii="Arial" w:eastAsia="Calibri" w:hAnsi="Arial" w:cs="Arial"/>
          <w:color w:val="auto"/>
          <w:szCs w:val="20"/>
        </w:rPr>
        <w:t xml:space="preserve"> </w:t>
      </w:r>
      <w:r w:rsidR="00F678B4">
        <w:rPr>
          <w:rFonts w:ascii="Arial" w:eastAsia="Calibri" w:hAnsi="Arial" w:cs="Arial"/>
          <w:color w:val="auto"/>
          <w:szCs w:val="20"/>
        </w:rPr>
        <w:t>w restrukturyzacji</w:t>
      </w:r>
      <w:r w:rsidR="00241470" w:rsidRPr="00241470">
        <w:rPr>
          <w:rFonts w:ascii="Arial" w:eastAsia="Calibri" w:hAnsi="Arial" w:cs="Arial"/>
          <w:color w:val="auto"/>
          <w:szCs w:val="20"/>
        </w:rPr>
        <w:t>, ul. Grzybowa   1</w:t>
      </w:r>
      <w:r w:rsidR="00D4017D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17400A">
        <w:rPr>
          <w:rFonts w:ascii="Arial" w:hAnsi="Arial" w:cs="Arial"/>
          <w:color w:val="auto"/>
          <w:szCs w:val="20"/>
        </w:rPr>
        <w:t>oświadczam, co następuje:</w:t>
      </w:r>
    </w:p>
    <w:p w14:paraId="14954880" w14:textId="77777777" w:rsidR="00CC0B7C" w:rsidRPr="0017400A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14:paraId="14954881" w14:textId="73560895" w:rsidR="00CC0B7C" w:rsidRPr="0017400A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nie zachodzą w stosunku do mnie przesłanki wykluczenia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z postępowania na podstawie art. 5k rozporządzenia Rady (UE) nr 833/2014 z dnia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w sprawie zmiany rozporządzenia (UE) nr 833/2014 dotyczącego środków ograniczających w związku z działaniami Rosji destabilizującymi sytuację na Ukrainie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>(Dz. Urz. UE nr L 111 z 8.4.2022, str. 1), dalej: rozporządzenie 2022/576.</w:t>
      </w:r>
      <w:r w:rsidRPr="0017400A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14:paraId="14954882" w14:textId="6A9DE92D" w:rsidR="00CC0B7C" w:rsidRPr="0017400A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00A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 w:rsidR="00D4017D">
        <w:rPr>
          <w:rFonts w:ascii="Arial" w:hAnsi="Arial" w:cs="Arial"/>
          <w:sz w:val="20"/>
          <w:szCs w:val="20"/>
        </w:rPr>
        <w:br/>
      </w:r>
      <w:r w:rsidRPr="0017400A">
        <w:rPr>
          <w:rFonts w:ascii="Arial" w:hAnsi="Arial" w:cs="Arial"/>
          <w:sz w:val="20"/>
          <w:szCs w:val="20"/>
        </w:rPr>
        <w:t xml:space="preserve">na podstawie art. </w:t>
      </w:r>
      <w:r w:rsidRPr="0017400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7400A">
        <w:rPr>
          <w:rFonts w:ascii="Arial" w:hAnsi="Arial" w:cs="Arial"/>
          <w:sz w:val="20"/>
          <w:szCs w:val="20"/>
        </w:rPr>
        <w:t>z dnia 13 kwietnia 2022 r.</w:t>
      </w:r>
      <w:r w:rsidRPr="0017400A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D4017D">
        <w:rPr>
          <w:rFonts w:ascii="Arial" w:hAnsi="Arial" w:cs="Arial"/>
          <w:i/>
          <w:iCs/>
          <w:sz w:val="20"/>
          <w:szCs w:val="20"/>
        </w:rPr>
        <w:br/>
      </w:r>
      <w:r w:rsidRPr="0017400A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17400A">
        <w:rPr>
          <w:rFonts w:ascii="Arial" w:hAnsi="Arial" w:cs="Arial"/>
          <w:sz w:val="20"/>
          <w:szCs w:val="20"/>
        </w:rPr>
        <w:t>(Dz. U. poz. 835)</w:t>
      </w:r>
      <w:r w:rsidRPr="0017400A">
        <w:rPr>
          <w:rFonts w:ascii="Arial" w:hAnsi="Arial" w:cs="Arial"/>
          <w:i/>
          <w:iCs/>
          <w:sz w:val="20"/>
          <w:szCs w:val="20"/>
        </w:rPr>
        <w:t>.</w:t>
      </w:r>
      <w:r w:rsidRPr="0017400A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4954883" w14:textId="77777777" w:rsidR="00CC0B7C" w:rsidRPr="0017400A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14954884" w14:textId="77777777" w:rsidR="00CC0B7C" w:rsidRPr="0017400A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85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86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17400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87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8" w14:textId="77777777" w:rsidR="00CC0B7C" w:rsidRPr="0017400A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89" w14:textId="77777777" w:rsidR="00CC0B7C" w:rsidRPr="0017400A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7400A">
        <w:rPr>
          <w:color w:val="auto"/>
          <w:szCs w:val="20"/>
        </w:rPr>
        <w:t xml:space="preserve"> </w:t>
      </w:r>
      <w:r w:rsidRPr="0017400A">
        <w:rPr>
          <w:rFonts w:ascii="Arial" w:hAnsi="Arial" w:cs="Arial"/>
          <w:color w:val="auto"/>
          <w:szCs w:val="20"/>
        </w:rPr>
        <w:t>dane umożliwiające dostęp do tych środków:</w:t>
      </w:r>
    </w:p>
    <w:p w14:paraId="1495488A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14:paraId="1495488B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C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1495488D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E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F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  <w:t>…………………………………….</w:t>
      </w:r>
    </w:p>
    <w:p w14:paraId="14954890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i/>
          <w:color w:val="auto"/>
          <w:szCs w:val="20"/>
        </w:rPr>
        <w:tab/>
        <w:t xml:space="preserve">Data; kwalifikowany podpis elektroniczny </w:t>
      </w:r>
    </w:p>
    <w:p w14:paraId="14954891" w14:textId="77777777" w:rsidR="003A1D75" w:rsidRPr="0017400A" w:rsidRDefault="003A1D75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</w:p>
    <w:sectPr w:rsidR="003A1D75" w:rsidRPr="0017400A" w:rsidSect="00131E05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CFD4F" w14:textId="77777777" w:rsidR="00AB1028" w:rsidRDefault="00AB1028" w:rsidP="0025217A">
      <w:pPr>
        <w:spacing w:after="0" w:line="240" w:lineRule="auto"/>
      </w:pPr>
      <w:r>
        <w:separator/>
      </w:r>
    </w:p>
  </w:endnote>
  <w:endnote w:type="continuationSeparator" w:id="0">
    <w:p w14:paraId="3CB5E20E" w14:textId="77777777" w:rsidR="00AB1028" w:rsidRDefault="00AB1028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3EB31" w14:textId="77777777" w:rsidR="00AB1028" w:rsidRDefault="00AB1028" w:rsidP="0025217A">
      <w:pPr>
        <w:spacing w:after="0" w:line="240" w:lineRule="auto"/>
      </w:pPr>
      <w:r>
        <w:separator/>
      </w:r>
    </w:p>
  </w:footnote>
  <w:footnote w:type="continuationSeparator" w:id="0">
    <w:p w14:paraId="39233F06" w14:textId="77777777" w:rsidR="00AB1028" w:rsidRDefault="00AB1028" w:rsidP="0025217A">
      <w:pPr>
        <w:spacing w:after="0" w:line="240" w:lineRule="auto"/>
      </w:pPr>
      <w:r>
        <w:continuationSeparator/>
      </w:r>
    </w:p>
  </w:footnote>
  <w:footnote w:id="1">
    <w:p w14:paraId="14954896" w14:textId="77777777" w:rsidR="009B31C8" w:rsidRPr="00B929A1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97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98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4954899" w14:textId="77777777" w:rsidR="009B31C8" w:rsidRPr="00B929A1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9A" w14:textId="77777777" w:rsidR="009B31C8" w:rsidRPr="004E3F67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95489B" w14:textId="41036D61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95489C" w14:textId="3B880718" w:rsidR="009B31C8" w:rsidRPr="00A82964" w:rsidRDefault="009B31C8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1495489D" w14:textId="77777777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9E" w14:textId="77777777" w:rsidR="009B31C8" w:rsidRPr="00896587" w:rsidRDefault="009B31C8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495489F" w14:textId="77777777" w:rsidR="009B31C8" w:rsidRPr="00B929A1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A0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A1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49548A2" w14:textId="77777777" w:rsidR="009B31C8" w:rsidRPr="00B929A1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A3" w14:textId="77777777" w:rsidR="009B31C8" w:rsidRPr="004E3F67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49548A4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9548A5" w14:textId="77777777" w:rsidR="009B31C8" w:rsidRPr="00A82964" w:rsidRDefault="009B31C8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9548A6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A7" w14:textId="77777777" w:rsidR="009B31C8" w:rsidRPr="00896587" w:rsidRDefault="009B31C8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E3248" w14:textId="1D8A583D" w:rsidR="00B311C8" w:rsidRPr="00B311C8" w:rsidRDefault="00B311C8" w:rsidP="00B311C8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Znak sprawy: MCM/WSM/ZP</w:t>
    </w:r>
    <w:r w:rsidR="00CB60A5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07</w:t>
    </w: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CB60A5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299B"/>
    <w:rsid w:val="001075DB"/>
    <w:rsid w:val="001164C5"/>
    <w:rsid w:val="00131E05"/>
    <w:rsid w:val="00140815"/>
    <w:rsid w:val="0015336B"/>
    <w:rsid w:val="001548DF"/>
    <w:rsid w:val="00156295"/>
    <w:rsid w:val="00171E8A"/>
    <w:rsid w:val="0017400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41470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63C71"/>
    <w:rsid w:val="00381378"/>
    <w:rsid w:val="00386ED5"/>
    <w:rsid w:val="003A1D75"/>
    <w:rsid w:val="003A4C67"/>
    <w:rsid w:val="003D05C5"/>
    <w:rsid w:val="003D24B6"/>
    <w:rsid w:val="003D75BB"/>
    <w:rsid w:val="003E070C"/>
    <w:rsid w:val="003F63DA"/>
    <w:rsid w:val="003F67F4"/>
    <w:rsid w:val="004123DA"/>
    <w:rsid w:val="00437649"/>
    <w:rsid w:val="00464A8E"/>
    <w:rsid w:val="004741CB"/>
    <w:rsid w:val="00476F0E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1278"/>
    <w:rsid w:val="005B2165"/>
    <w:rsid w:val="005D1FA4"/>
    <w:rsid w:val="005D693D"/>
    <w:rsid w:val="005D7672"/>
    <w:rsid w:val="005F088E"/>
    <w:rsid w:val="00621D6C"/>
    <w:rsid w:val="0062394B"/>
    <w:rsid w:val="00627C0C"/>
    <w:rsid w:val="006303D8"/>
    <w:rsid w:val="00636050"/>
    <w:rsid w:val="0064262B"/>
    <w:rsid w:val="00650610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1C2F"/>
    <w:rsid w:val="006F6B76"/>
    <w:rsid w:val="0070292C"/>
    <w:rsid w:val="00705440"/>
    <w:rsid w:val="00741307"/>
    <w:rsid w:val="007419C9"/>
    <w:rsid w:val="00750B53"/>
    <w:rsid w:val="00771486"/>
    <w:rsid w:val="00774250"/>
    <w:rsid w:val="00775031"/>
    <w:rsid w:val="007855CE"/>
    <w:rsid w:val="007A769D"/>
    <w:rsid w:val="007C2676"/>
    <w:rsid w:val="007E7FFB"/>
    <w:rsid w:val="00826E57"/>
    <w:rsid w:val="00831B60"/>
    <w:rsid w:val="00857E55"/>
    <w:rsid w:val="0086346F"/>
    <w:rsid w:val="0088184E"/>
    <w:rsid w:val="008A74EC"/>
    <w:rsid w:val="008B41D8"/>
    <w:rsid w:val="008B6616"/>
    <w:rsid w:val="008D42AC"/>
    <w:rsid w:val="008D5131"/>
    <w:rsid w:val="008E64F7"/>
    <w:rsid w:val="00911A52"/>
    <w:rsid w:val="00936DAC"/>
    <w:rsid w:val="0096751E"/>
    <w:rsid w:val="009A5127"/>
    <w:rsid w:val="009B11F1"/>
    <w:rsid w:val="009B31C8"/>
    <w:rsid w:val="009B3BE0"/>
    <w:rsid w:val="009B3C55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A6B72"/>
    <w:rsid w:val="00AB1028"/>
    <w:rsid w:val="00AD3FE9"/>
    <w:rsid w:val="00AD58B9"/>
    <w:rsid w:val="00B06440"/>
    <w:rsid w:val="00B30E56"/>
    <w:rsid w:val="00B311C8"/>
    <w:rsid w:val="00B33035"/>
    <w:rsid w:val="00B33D38"/>
    <w:rsid w:val="00B6339E"/>
    <w:rsid w:val="00B65DF7"/>
    <w:rsid w:val="00B86B23"/>
    <w:rsid w:val="00BB23CF"/>
    <w:rsid w:val="00BC3A28"/>
    <w:rsid w:val="00BC3C1E"/>
    <w:rsid w:val="00BC6D52"/>
    <w:rsid w:val="00BD6511"/>
    <w:rsid w:val="00BE0E03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543C"/>
    <w:rsid w:val="00C92BDB"/>
    <w:rsid w:val="00C94CAC"/>
    <w:rsid w:val="00CB60A5"/>
    <w:rsid w:val="00CC0B7C"/>
    <w:rsid w:val="00CC71BE"/>
    <w:rsid w:val="00CF39CF"/>
    <w:rsid w:val="00D029BE"/>
    <w:rsid w:val="00D10D36"/>
    <w:rsid w:val="00D22AED"/>
    <w:rsid w:val="00D27063"/>
    <w:rsid w:val="00D4017D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97703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678B4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C8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C8"/>
    <w:rPr>
      <w:color w:val="FFFFFF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T.Tatarek</cp:lastModifiedBy>
  <cp:revision>200</cp:revision>
  <cp:lastPrinted>2023-07-02T12:41:00Z</cp:lastPrinted>
  <dcterms:created xsi:type="dcterms:W3CDTF">2021-03-16T07:34:00Z</dcterms:created>
  <dcterms:modified xsi:type="dcterms:W3CDTF">2025-03-12T13:42:00Z</dcterms:modified>
</cp:coreProperties>
</file>