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5B34973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ZOZ/ZP/P</w:t>
      </w:r>
      <w:r w:rsidR="00023DA7">
        <w:rPr>
          <w:rFonts w:ascii="Calibri" w:eastAsia="Calibri" w:hAnsi="Calibri" w:cs="Times New Roman"/>
        </w:rPr>
        <w:t>N</w:t>
      </w:r>
      <w:r w:rsidRPr="0091480F">
        <w:rPr>
          <w:rFonts w:ascii="Calibri" w:eastAsia="Calibri" w:hAnsi="Calibri" w:cs="Times New Roman"/>
        </w:rPr>
        <w:t xml:space="preserve"> - </w:t>
      </w:r>
      <w:r w:rsidR="00524A67">
        <w:rPr>
          <w:rFonts w:ascii="Calibri" w:eastAsia="Calibri" w:hAnsi="Calibri" w:cs="Times New Roman"/>
        </w:rPr>
        <w:t>2</w:t>
      </w:r>
      <w:r w:rsidRPr="0091480F">
        <w:rPr>
          <w:rFonts w:ascii="Calibri" w:eastAsia="Calibri" w:hAnsi="Calibri" w:cs="Times New Roman"/>
        </w:rPr>
        <w:t>/</w:t>
      </w:r>
      <w:r w:rsidR="002C3ED0">
        <w:rPr>
          <w:rFonts w:ascii="Calibri" w:eastAsia="Calibri" w:hAnsi="Calibri" w:cs="Times New Roman"/>
        </w:rPr>
        <w:t>6</w:t>
      </w:r>
      <w:r w:rsidR="008E4F99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524A67">
        <w:rPr>
          <w:rFonts w:ascii="Calibri" w:eastAsia="Calibri" w:hAnsi="Calibri" w:cs="Times New Roman"/>
        </w:rPr>
        <w:t>4</w:t>
      </w:r>
    </w:p>
    <w:p w14:paraId="123745CD" w14:textId="3012E54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E44B0A">
        <w:rPr>
          <w:rFonts w:ascii="Calibri" w:eastAsia="Calibri" w:hAnsi="Calibri" w:cs="Times New Roman"/>
        </w:rPr>
        <w:t>1</w:t>
      </w:r>
      <w:r w:rsidR="002C3ED0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</w:t>
      </w:r>
      <w:r w:rsidR="00524A67"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.202</w:t>
      </w:r>
      <w:r w:rsidR="00524A67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27AD84A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Numer ogłoszenia : </w:t>
      </w:r>
      <w:r w:rsidR="00023DA7">
        <w:rPr>
          <w:rFonts w:ascii="Calibri" w:eastAsia="Calibri" w:hAnsi="Calibri" w:cs="Times New Roman"/>
          <w:color w:val="0000FF"/>
        </w:rPr>
        <w:t>Dz.U./S S</w:t>
      </w:r>
      <w:r w:rsidR="00524A67">
        <w:rPr>
          <w:rFonts w:ascii="Calibri" w:eastAsia="Calibri" w:hAnsi="Calibri" w:cs="Times New Roman"/>
          <w:color w:val="0000FF"/>
        </w:rPr>
        <w:t>23</w:t>
      </w:r>
      <w:r w:rsidR="00023DA7">
        <w:rPr>
          <w:rFonts w:ascii="Calibri" w:eastAsia="Calibri" w:hAnsi="Calibri" w:cs="Times New Roman"/>
          <w:color w:val="0000FF"/>
        </w:rPr>
        <w:t xml:space="preserve"> Nr </w:t>
      </w:r>
      <w:r w:rsidR="00524A67">
        <w:rPr>
          <w:rFonts w:ascii="Calibri" w:eastAsia="Calibri" w:hAnsi="Calibri" w:cs="Times New Roman"/>
          <w:color w:val="0000FF"/>
        </w:rPr>
        <w:t>6011</w:t>
      </w:r>
      <w:r w:rsidR="00023DA7">
        <w:rPr>
          <w:rFonts w:ascii="Calibri" w:eastAsia="Calibri" w:hAnsi="Calibri" w:cs="Times New Roman"/>
          <w:color w:val="0000FF"/>
        </w:rPr>
        <w:t xml:space="preserve"> – 202</w:t>
      </w:r>
      <w:r w:rsidR="00524A67">
        <w:rPr>
          <w:rFonts w:ascii="Calibri" w:eastAsia="Calibri" w:hAnsi="Calibri" w:cs="Times New Roman"/>
          <w:color w:val="0000FF"/>
        </w:rPr>
        <w:t>4</w:t>
      </w:r>
      <w:r w:rsidR="00023DA7">
        <w:rPr>
          <w:rFonts w:ascii="Calibri" w:eastAsia="Calibri" w:hAnsi="Calibri" w:cs="Times New Roman"/>
          <w:color w:val="0000FF"/>
        </w:rPr>
        <w:t xml:space="preserve"> – PL z dnia </w:t>
      </w:r>
      <w:r w:rsidR="00524A67">
        <w:rPr>
          <w:rFonts w:ascii="Calibri" w:eastAsia="Calibri" w:hAnsi="Calibri" w:cs="Times New Roman"/>
          <w:color w:val="0000FF"/>
        </w:rPr>
        <w:t>01</w:t>
      </w:r>
      <w:r w:rsidR="00023DA7">
        <w:rPr>
          <w:rFonts w:ascii="Calibri" w:eastAsia="Calibri" w:hAnsi="Calibri" w:cs="Times New Roman"/>
          <w:color w:val="0000FF"/>
        </w:rPr>
        <w:t>/02/202</w:t>
      </w:r>
      <w:r w:rsidR="00524A67">
        <w:rPr>
          <w:rFonts w:ascii="Calibri" w:eastAsia="Calibri" w:hAnsi="Calibri" w:cs="Times New Roman"/>
          <w:color w:val="0000FF"/>
        </w:rPr>
        <w:t>4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72EC5846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524A67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02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524A67">
        <w:rPr>
          <w:rFonts w:ascii="Calibri" w:eastAsia="Calibri" w:hAnsi="Calibri" w:cs="Times New Roman"/>
          <w:color w:val="0000FF"/>
        </w:rPr>
        <w:t>4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66D6B46C" w14:textId="29C13D8F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76731DD7" w:rsidR="0091480F" w:rsidRPr="00524A67" w:rsidRDefault="0091480F" w:rsidP="00524A67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 w:rsidR="00524A67">
        <w:rPr>
          <w:rFonts w:ascii="Calibri" w:eastAsia="Calibri" w:hAnsi="Calibri" w:cs="Times New Roman"/>
          <w:b/>
          <w:color w:val="000000"/>
          <w:u w:val="single"/>
        </w:rPr>
        <w:t>2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524A67">
        <w:rPr>
          <w:rFonts w:ascii="Calibri" w:eastAsia="Calibri" w:hAnsi="Calibri" w:cs="Times New Roman"/>
          <w:b/>
          <w:color w:val="000000"/>
          <w:u w:val="single"/>
        </w:rPr>
        <w:t>4</w:t>
      </w:r>
    </w:p>
    <w:p w14:paraId="7B44886A" w14:textId="54514B88" w:rsidR="0091480F" w:rsidRPr="003D5A39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5921D5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.0</w:t>
      </w:r>
      <w:r w:rsidR="00023DA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.202</w:t>
      </w:r>
      <w:r w:rsidR="00524A67">
        <w:rPr>
          <w:rFonts w:ascii="Calibri" w:eastAsia="Calibri" w:hAnsi="Calibri" w:cs="Times New Roman"/>
        </w:rPr>
        <w:t>4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Pr="0091480F">
        <w:rPr>
          <w:rFonts w:ascii="Calibri" w:eastAsia="Calibri" w:hAnsi="Calibri" w:cs="Arial"/>
          <w:b/>
        </w:rPr>
        <w:t xml:space="preserve"> </w:t>
      </w:r>
      <w:r w:rsidRPr="003D5A39">
        <w:rPr>
          <w:rFonts w:ascii="Calibri" w:eastAsia="Calibri" w:hAnsi="Calibri" w:cs="Arial"/>
          <w:b/>
          <w:bCs/>
        </w:rPr>
        <w:t>„</w:t>
      </w:r>
      <w:r w:rsidR="00BE56C6" w:rsidRPr="003D5A39">
        <w:rPr>
          <w:rFonts w:ascii="Calibri" w:eastAsia="Calibri" w:hAnsi="Calibri" w:cs="Arial"/>
          <w:b/>
          <w:bCs/>
        </w:rPr>
        <w:t xml:space="preserve">Dostaw </w:t>
      </w:r>
      <w:r w:rsidR="00023DA7" w:rsidRPr="003D5A39">
        <w:rPr>
          <w:rFonts w:ascii="Calibri" w:eastAsia="Calibri" w:hAnsi="Calibri" w:cs="Arial"/>
          <w:b/>
          <w:bCs/>
        </w:rPr>
        <w:t xml:space="preserve"> leków z podziałem na 1</w:t>
      </w:r>
      <w:r w:rsidR="00524A67" w:rsidRPr="003D5A39">
        <w:rPr>
          <w:rFonts w:ascii="Calibri" w:eastAsia="Calibri" w:hAnsi="Calibri" w:cs="Arial"/>
          <w:b/>
          <w:bCs/>
        </w:rPr>
        <w:t>7</w:t>
      </w:r>
      <w:r w:rsidR="00023DA7" w:rsidRPr="003D5A39">
        <w:rPr>
          <w:rFonts w:ascii="Calibri" w:eastAsia="Calibri" w:hAnsi="Calibri" w:cs="Arial"/>
          <w:b/>
          <w:bCs/>
        </w:rPr>
        <w:t xml:space="preserve"> zadań</w:t>
      </w:r>
      <w:r w:rsidR="00BE56C6" w:rsidRPr="003D5A39">
        <w:rPr>
          <w:rFonts w:ascii="Calibri" w:eastAsia="Calibri" w:hAnsi="Calibri" w:cs="Arial"/>
          <w:b/>
          <w:bCs/>
        </w:rPr>
        <w:t>”</w:t>
      </w:r>
    </w:p>
    <w:p w14:paraId="5D85DE3B" w14:textId="77777777" w:rsidR="00613528" w:rsidRDefault="00613528" w:rsidP="00613528">
      <w:pPr>
        <w:ind w:left="993" w:hanging="993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WNIOSEK O WYJAŚNIENIE SPECYFIKACJI WARUNKÓW ZAMÓWIENIA</w:t>
      </w:r>
    </w:p>
    <w:p w14:paraId="73AB7145" w14:textId="77777777" w:rsidR="00613528" w:rsidRDefault="00613528" w:rsidP="00613528">
      <w:pPr>
        <w:jc w:val="center"/>
        <w:rPr>
          <w:rFonts w:ascii="Cambria" w:hAnsi="Cambria"/>
        </w:rPr>
      </w:pPr>
      <w:r>
        <w:rPr>
          <w:rFonts w:ascii="Cambria" w:hAnsi="Cambria"/>
        </w:rPr>
        <w:t>Znak sprawy: ZP/PN-2/2024</w:t>
      </w:r>
    </w:p>
    <w:p w14:paraId="0BF25F58" w14:textId="521C92D7" w:rsidR="00613528" w:rsidRDefault="00613528" w:rsidP="00613528">
      <w:pPr>
        <w:ind w:left="851" w:hanging="851"/>
        <w:jc w:val="both"/>
        <w:rPr>
          <w:rFonts w:ascii="Cambria" w:hAnsi="Cambria"/>
        </w:rPr>
      </w:pPr>
      <w:r>
        <w:rPr>
          <w:rFonts w:ascii="Cambria" w:hAnsi="Cambria"/>
        </w:rPr>
        <w:t>Dotyczy: postępowania o udzielenie zamówienia publicznego w trybie przetargu nieograniczonego pod nazwą: „</w:t>
      </w:r>
      <w:r w:rsidRPr="00686482">
        <w:rPr>
          <w:rFonts w:ascii="Cambria" w:hAnsi="Cambria"/>
          <w:u w:val="single"/>
        </w:rPr>
        <w:t>Dostawa leków z podziałem na 17 zadań</w:t>
      </w:r>
      <w:r>
        <w:rPr>
          <w:rFonts w:ascii="Cambria" w:hAnsi="Cambria"/>
        </w:rPr>
        <w:t>.”</w:t>
      </w:r>
    </w:p>
    <w:p w14:paraId="220921C1" w14:textId="77777777" w:rsidR="00686482" w:rsidRPr="00613528" w:rsidRDefault="00686482" w:rsidP="00613528">
      <w:pPr>
        <w:ind w:left="851" w:hanging="851"/>
        <w:jc w:val="both"/>
        <w:rPr>
          <w:rFonts w:ascii="Cambria" w:hAnsi="Cambria"/>
        </w:rPr>
      </w:pPr>
    </w:p>
    <w:p w14:paraId="7E57E34E" w14:textId="77777777" w:rsidR="002C3ED0" w:rsidRDefault="002C3ED0" w:rsidP="002C3ED0">
      <w:pPr>
        <w:widowControl w:val="0"/>
        <w:numPr>
          <w:ilvl w:val="0"/>
          <w:numId w:val="8"/>
        </w:numPr>
        <w:suppressAutoHyphens/>
        <w:spacing w:before="120" w:after="120" w:line="240" w:lineRule="auto"/>
        <w:ind w:right="567"/>
        <w:jc w:val="both"/>
        <w:rPr>
          <w:rFonts w:cstheme="minorHAnsi"/>
          <w:iCs/>
        </w:rPr>
      </w:pPr>
      <w:r>
        <w:rPr>
          <w:rFonts w:cstheme="minorHAnsi"/>
          <w:iCs/>
        </w:rPr>
        <w:t>Czy w przypadku, jeżeli żądany przez Zamawiającego lek nie jest już produkowany lub jest tymczasowy brak produkcji, a nie ma innego leku równoważnego, którym można by go zastąpić czy należy wycenić ten lek podając ostatnią cenę sprzedaży oraz uwagę o jego braku?</w:t>
      </w:r>
    </w:p>
    <w:p w14:paraId="1BCA1304" w14:textId="7F5243C9" w:rsidR="002C3ED0" w:rsidRPr="00004426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bookmarkStart w:id="0" w:name="_Hlk158640225"/>
      <w:r w:rsidRPr="00004426">
        <w:rPr>
          <w:rFonts w:cstheme="minorHAnsi"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 xml:space="preserve">TAK, proszę  wycenić lek podając ostatnią cenę sprzedaży oraz uwagę o </w:t>
      </w:r>
      <w:r w:rsidR="00AD228C">
        <w:rPr>
          <w:rFonts w:cstheme="minorHAnsi"/>
          <w:iCs/>
          <w:color w:val="FF0000"/>
        </w:rPr>
        <w:t xml:space="preserve">jego </w:t>
      </w:r>
      <w:r w:rsidR="00004426" w:rsidRPr="00004426">
        <w:rPr>
          <w:rFonts w:cstheme="minorHAnsi"/>
          <w:iCs/>
          <w:color w:val="FF0000"/>
        </w:rPr>
        <w:t>braku</w:t>
      </w:r>
    </w:p>
    <w:bookmarkEnd w:id="0"/>
    <w:p w14:paraId="0CB833E8" w14:textId="77777777" w:rsidR="002C3ED0" w:rsidRDefault="002C3ED0" w:rsidP="002C3ED0">
      <w:pPr>
        <w:widowControl w:val="0"/>
        <w:numPr>
          <w:ilvl w:val="0"/>
          <w:numId w:val="8"/>
        </w:numPr>
        <w:suppressAutoHyphens/>
        <w:spacing w:before="120" w:after="120" w:line="240" w:lineRule="auto"/>
        <w:ind w:right="567"/>
        <w:jc w:val="both"/>
        <w:rPr>
          <w:rFonts w:cstheme="minorHAnsi"/>
        </w:rPr>
      </w:pPr>
      <w:r>
        <w:rPr>
          <w:rFonts w:cstheme="minorHAnsi"/>
        </w:rPr>
        <w:t xml:space="preserve">Czy Zamawiający dopuszcza wycenę preparatów dostępnych na jednorazowe zezwolenie MZ.? </w:t>
      </w:r>
    </w:p>
    <w:p w14:paraId="0B37A2F5" w14:textId="124464FD" w:rsidR="002C3ED0" w:rsidRPr="00004426" w:rsidRDefault="002C3ED0" w:rsidP="002C3ED0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004426">
        <w:rPr>
          <w:rFonts w:cstheme="minorHAnsi"/>
          <w:iCs/>
          <w:color w:val="FF0000"/>
        </w:rPr>
        <w:t xml:space="preserve">ODPOWIEDŹ: </w:t>
      </w:r>
      <w:r w:rsidR="00AD228C">
        <w:rPr>
          <w:rFonts w:cstheme="minorHAnsi"/>
          <w:iCs/>
          <w:color w:val="FF0000"/>
        </w:rPr>
        <w:t>Zamawiający dopuszcza wycenę preparatów dostępnych na jednorazowe zezwolenie MZ w sytuacji jeśli aktualne tylko takie produkty są dostępne na rynku</w:t>
      </w:r>
    </w:p>
    <w:p w14:paraId="0A2D6991" w14:textId="77777777" w:rsid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</w:rPr>
      </w:pPr>
    </w:p>
    <w:p w14:paraId="0CF4BA30" w14:textId="24356509" w:rsidR="002C3ED0" w:rsidRPr="002C3ED0" w:rsidRDefault="002C3ED0" w:rsidP="002C3ED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Mangal"/>
        </w:rPr>
      </w:pPr>
      <w:r>
        <w:t>Czy Zamawiający wyrazi zgodę na zmianę wielkości opakowań płynów, syropów, maści, kremów itp. Celem zaproponowania korzystniejszej oferty np. Zamawiający wymaga maści 25 g, czy można zaoferować maść w opakowaniu 20 g lub 30g?   Przeliczenie ilości opakowań miałoby miejsce w oparciu o mg, ml itp.; zgodnie ze wskazanym przez Zamawiającego  sposobem  przeliczenia ilości opakowań handlowych .</w:t>
      </w:r>
    </w:p>
    <w:p w14:paraId="6EA29BC5" w14:textId="669984EA" w:rsidR="002C3ED0" w:rsidRPr="00004426" w:rsidRDefault="00004426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004426">
        <w:rPr>
          <w:rFonts w:cstheme="minorHAnsi"/>
          <w:iCs/>
          <w:color w:val="FF0000"/>
        </w:rPr>
        <w:t>ODPOWIEDŹ: TAK, Zamawiający wyraża zgod</w:t>
      </w:r>
      <w:r>
        <w:rPr>
          <w:rFonts w:cstheme="minorHAnsi"/>
          <w:iCs/>
          <w:color w:val="FF0000"/>
        </w:rPr>
        <w:t>ę</w:t>
      </w:r>
    </w:p>
    <w:p w14:paraId="239782C1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  <w:b/>
          <w:bCs/>
        </w:rPr>
      </w:pPr>
    </w:p>
    <w:p w14:paraId="067FEC40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zad. nr 1  poz  27. </w:t>
      </w:r>
      <w:r>
        <w:rPr>
          <w:rFonts w:cstheme="minorHAnsi"/>
        </w:rPr>
        <w:t>Czy zamawiający dopuści wycenę produktu Flavamed, 15 mg/5 ml, syrop, 100 ml z przeliczeniem ilości x3 opak.?</w:t>
      </w:r>
    </w:p>
    <w:p w14:paraId="5F0ADE8A" w14:textId="4A7E6A4A" w:rsidR="002C3ED0" w:rsidRPr="00004426" w:rsidRDefault="00004426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>
        <w:rPr>
          <w:rFonts w:cstheme="minorHAnsi"/>
          <w:b/>
          <w:bCs/>
          <w:iCs/>
          <w:color w:val="FF0000"/>
        </w:rPr>
        <w:t xml:space="preserve"> </w:t>
      </w:r>
      <w:r w:rsidRPr="00004426">
        <w:rPr>
          <w:rFonts w:cstheme="minorHAnsi"/>
          <w:iCs/>
          <w:color w:val="FF0000"/>
        </w:rPr>
        <w:t xml:space="preserve">ODPOWIEDŹ: TAK, Zamawiający </w:t>
      </w:r>
      <w:r>
        <w:rPr>
          <w:rFonts w:cstheme="minorHAnsi"/>
          <w:iCs/>
          <w:color w:val="FF0000"/>
        </w:rPr>
        <w:t>dopuszcza</w:t>
      </w:r>
    </w:p>
    <w:p w14:paraId="3D436F1F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74970753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6100DE35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zad. nr 1  poz  28. </w:t>
      </w:r>
      <w:r>
        <w:rPr>
          <w:rFonts w:cstheme="minorHAnsi"/>
        </w:rPr>
        <w:t>Czy zamawiający dopuści wycenę produktu Flavamed max,30 mg/5 ml, roztw.doustny, 100 ml z przeliczeniem ilości x2 opak.?</w:t>
      </w:r>
    </w:p>
    <w:p w14:paraId="3F082BA6" w14:textId="46DD8E6B" w:rsidR="002C3ED0" w:rsidRPr="00004426" w:rsidRDefault="00004426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004426">
        <w:rPr>
          <w:rFonts w:cstheme="minorHAnsi"/>
          <w:iCs/>
          <w:color w:val="FF0000"/>
        </w:rPr>
        <w:t xml:space="preserve">ODPOWIEDŹ: </w:t>
      </w:r>
      <w:bookmarkStart w:id="1" w:name="_Hlk158720318"/>
      <w:r w:rsidRPr="00004426">
        <w:rPr>
          <w:rFonts w:cstheme="minorHAnsi"/>
          <w:iCs/>
          <w:color w:val="FF0000"/>
        </w:rPr>
        <w:t xml:space="preserve">TAK, Zamawiający </w:t>
      </w:r>
      <w:r>
        <w:rPr>
          <w:rFonts w:cstheme="minorHAnsi"/>
          <w:iCs/>
          <w:color w:val="FF0000"/>
        </w:rPr>
        <w:t>dopuszcza</w:t>
      </w:r>
    </w:p>
    <w:bookmarkEnd w:id="1"/>
    <w:p w14:paraId="7959762F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  <w:b/>
          <w:bCs/>
        </w:rPr>
      </w:pPr>
    </w:p>
    <w:p w14:paraId="7817EE9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zad. nr 1  poz  42. </w:t>
      </w:r>
      <w:r>
        <w:rPr>
          <w:rFonts w:cstheme="minorHAnsi"/>
        </w:rPr>
        <w:t>Czy zamawiający dopuści wycenę produktu Woda do receptury aptecznej FP, 500 g x 2 opak.?</w:t>
      </w:r>
    </w:p>
    <w:p w14:paraId="650B3AA7" w14:textId="77777777" w:rsidR="00004426" w:rsidRPr="00004426" w:rsidRDefault="00004426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004426">
        <w:rPr>
          <w:rFonts w:cstheme="minorHAnsi"/>
          <w:iCs/>
          <w:color w:val="FF0000"/>
        </w:rPr>
        <w:t xml:space="preserve">ODPOWIEDŹ: TAK, Zamawiający </w:t>
      </w:r>
      <w:r>
        <w:rPr>
          <w:rFonts w:cstheme="minorHAnsi"/>
          <w:iCs/>
          <w:color w:val="FF0000"/>
        </w:rPr>
        <w:t>dopuszcza</w:t>
      </w:r>
    </w:p>
    <w:p w14:paraId="4929316F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  <w:b/>
          <w:bCs/>
        </w:rPr>
      </w:pPr>
    </w:p>
    <w:p w14:paraId="4C5A3EAC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zad. nr 1  poz  49. </w:t>
      </w:r>
      <w:r>
        <w:rPr>
          <w:rFonts w:cstheme="minorHAnsi"/>
        </w:rPr>
        <w:t xml:space="preserve">Prosimy o wykreślenie produktu Atenolol Sanofi  50, 50 mg, tabl., 30 szt. (status: zakończona produkcja). </w:t>
      </w:r>
    </w:p>
    <w:p w14:paraId="2C71A7C5" w14:textId="7CD6761E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3D233409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0A901829" w14:textId="77777777" w:rsidR="002C3ED0" w:rsidRDefault="002C3ED0" w:rsidP="002C3ED0">
      <w:pPr>
        <w:ind w:left="64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b/>
          <w:bCs/>
        </w:rPr>
        <w:t xml:space="preserve">Dotyczy zad. nr 1  poz.  85. </w:t>
      </w:r>
      <w:r>
        <w:rPr>
          <w:rFonts w:cstheme="minorHAnsi"/>
        </w:rPr>
        <w:t xml:space="preserve">Prosimy o wykreślenie produktu </w:t>
      </w:r>
      <w:r>
        <w:rPr>
          <w:rFonts w:eastAsia="Times New Roman" w:cstheme="minorHAnsi"/>
          <w:color w:val="000000"/>
          <w:lang w:eastAsia="pl-PL"/>
        </w:rPr>
        <w:t>Buderhin aer. 10ml 50mcg/d  200 dawek (status: wycofany z oferty dostawcy).</w:t>
      </w:r>
    </w:p>
    <w:p w14:paraId="54FB9D08" w14:textId="2BDEE8C3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274BF1FD" w14:textId="77777777" w:rsidR="002C3ED0" w:rsidRDefault="002C3ED0" w:rsidP="002C3ED0">
      <w:pPr>
        <w:ind w:left="644"/>
        <w:jc w:val="both"/>
        <w:rPr>
          <w:rFonts w:eastAsia="Times New Roman" w:cstheme="minorHAnsi"/>
          <w:color w:val="000000"/>
          <w:lang w:eastAsia="pl-PL"/>
        </w:rPr>
      </w:pPr>
    </w:p>
    <w:p w14:paraId="278F37BA" w14:textId="77777777" w:rsidR="002C3ED0" w:rsidRDefault="002C3ED0" w:rsidP="002C3ED0">
      <w:pPr>
        <w:ind w:left="644"/>
        <w:jc w:val="both"/>
        <w:rPr>
          <w:rFonts w:eastAsia="SimSun" w:cstheme="minorHAnsi"/>
          <w:b/>
          <w:bCs/>
          <w:kern w:val="2"/>
          <w:lang w:eastAsia="hi-IN" w:bidi="hi-IN"/>
        </w:rPr>
      </w:pPr>
      <w:r>
        <w:rPr>
          <w:rFonts w:cstheme="minorHAnsi"/>
          <w:b/>
          <w:bCs/>
        </w:rPr>
        <w:t xml:space="preserve">Dotyczy zad. nr 1  poz.  86, 87, 88. </w:t>
      </w:r>
      <w:r>
        <w:rPr>
          <w:rFonts w:cstheme="minorHAnsi"/>
        </w:rPr>
        <w:t>Czy Zam. dopuści wycenę  x20 pojemników?</w:t>
      </w:r>
    </w:p>
    <w:p w14:paraId="535A8C24" w14:textId="6E30576B" w:rsidR="002C3ED0" w:rsidRPr="00004426" w:rsidRDefault="002C3ED0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 xml:space="preserve">TAK, Zamawiający </w:t>
      </w:r>
      <w:r w:rsidR="00004426">
        <w:rPr>
          <w:rFonts w:cstheme="minorHAnsi"/>
          <w:iCs/>
          <w:color w:val="FF0000"/>
        </w:rPr>
        <w:t>dopuszcza</w:t>
      </w:r>
    </w:p>
    <w:p w14:paraId="53BF2BA0" w14:textId="77777777" w:rsidR="002C3ED0" w:rsidRDefault="002C3ED0" w:rsidP="002C3ED0">
      <w:pPr>
        <w:spacing w:before="120" w:after="120"/>
        <w:ind w:left="644" w:right="567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cstheme="minorHAnsi"/>
          <w:b/>
          <w:bCs/>
        </w:rPr>
        <w:t>Dotyczy zadania nr 1,  poz.   90, 91.</w:t>
      </w:r>
      <w:r>
        <w:rPr>
          <w:rFonts w:cstheme="minorHAnsi"/>
        </w:rPr>
        <w:t xml:space="preserve"> Czy zamawiający dopuści wycene Bupivacaine WZF Spinal 0.5% Heavy,4ml, roztw.do wstrz.,5 amp? (Obecnie brak dostępnej na rynku Bupivacainy izobarycznej).</w:t>
      </w:r>
    </w:p>
    <w:p w14:paraId="5FD390C6" w14:textId="37D3E4EA" w:rsidR="002C3ED0" w:rsidRPr="00004426" w:rsidRDefault="002C3ED0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 xml:space="preserve">TAK, Zamawiający </w:t>
      </w:r>
      <w:r w:rsidR="00004426">
        <w:rPr>
          <w:rFonts w:cstheme="minorHAnsi"/>
          <w:iCs/>
          <w:color w:val="FF0000"/>
        </w:rPr>
        <w:t>dopuszcza</w:t>
      </w:r>
    </w:p>
    <w:p w14:paraId="67F97E33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696B6C00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>Dotyczy zadania nr 1,  poz.   93.</w:t>
      </w:r>
      <w:r>
        <w:rPr>
          <w:rFonts w:cstheme="minorHAnsi"/>
        </w:rPr>
        <w:t xml:space="preserve"> Czy zamawiający dopuści wycenę  produktu Calsiosol, 95,5 mg/ml; 10 ml,roztw.do wstrz,infuz., 5 amp?</w:t>
      </w:r>
    </w:p>
    <w:p w14:paraId="5265D95D" w14:textId="113ED478" w:rsidR="002C3ED0" w:rsidRPr="00004426" w:rsidRDefault="002C3ED0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 xml:space="preserve">TAK, Zamawiający </w:t>
      </w:r>
      <w:r w:rsidR="00004426">
        <w:rPr>
          <w:rFonts w:cstheme="minorHAnsi"/>
          <w:iCs/>
          <w:color w:val="FF0000"/>
        </w:rPr>
        <w:t>dopuszcza</w:t>
      </w:r>
    </w:p>
    <w:p w14:paraId="591B376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042970D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>Dotyczy zadania nr 1,  poz.   95.</w:t>
      </w:r>
      <w:r>
        <w:rPr>
          <w:rFonts w:cstheme="minorHAnsi"/>
        </w:rPr>
        <w:t xml:space="preserve"> Czy zamawiający dopuści wycenę  produktu Calcium Teva, tabl.musuj.,12 szt + 2 szt z przeliczeniem ilości x80 opak.?</w:t>
      </w:r>
    </w:p>
    <w:p w14:paraId="765A24D8" w14:textId="356C1F33" w:rsidR="002C3ED0" w:rsidRPr="00004426" w:rsidRDefault="002C3ED0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 xml:space="preserve">TAK, Zamawiający </w:t>
      </w:r>
      <w:r w:rsidR="00004426">
        <w:rPr>
          <w:rFonts w:cstheme="minorHAnsi"/>
          <w:iCs/>
          <w:color w:val="FF0000"/>
        </w:rPr>
        <w:t>dopuszcza</w:t>
      </w:r>
    </w:p>
    <w:p w14:paraId="44DABCB3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1685FBA4" w14:textId="77777777" w:rsidR="002C3ED0" w:rsidRDefault="002C3ED0" w:rsidP="002C3ED0">
      <w:pPr>
        <w:spacing w:before="120" w:after="120"/>
        <w:ind w:left="644" w:right="567"/>
        <w:jc w:val="both"/>
        <w:rPr>
          <w:rFonts w:ascii="Verdana" w:hAnsi="Verdana" w:cs="Mangal"/>
          <w:color w:val="222222"/>
          <w:sz w:val="18"/>
          <w:szCs w:val="18"/>
          <w:shd w:val="clear" w:color="auto" w:fill="FCFDFD"/>
        </w:rPr>
      </w:pPr>
      <w:r>
        <w:rPr>
          <w:rFonts w:cstheme="minorHAnsi"/>
          <w:b/>
          <w:bCs/>
        </w:rPr>
        <w:t>Dotyczy zadania nr 1,  poz.   96.</w:t>
      </w:r>
      <w:r>
        <w:rPr>
          <w:rFonts w:cstheme="minorHAnsi"/>
        </w:rPr>
        <w:t xml:space="preserve"> Czy zamawiający dopuści wycenę  produktu </w:t>
      </w:r>
      <w:r>
        <w:rPr>
          <w:rFonts w:ascii="Verdana" w:hAnsi="Verdana"/>
          <w:color w:val="222222"/>
          <w:sz w:val="18"/>
          <w:szCs w:val="18"/>
          <w:shd w:val="clear" w:color="auto" w:fill="FCFDFD"/>
        </w:rPr>
        <w:t>Calcium Hasco, syrop, o sm.bananowym, 150 ml?</w:t>
      </w:r>
    </w:p>
    <w:p w14:paraId="0FF5B2E9" w14:textId="77777777" w:rsidR="00004426" w:rsidRPr="00004426" w:rsidRDefault="002C3ED0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 xml:space="preserve">TAK, Zamawiający </w:t>
      </w:r>
      <w:r w:rsidR="00004426">
        <w:rPr>
          <w:rFonts w:cstheme="minorHAnsi"/>
          <w:iCs/>
          <w:color w:val="FF0000"/>
        </w:rPr>
        <w:t>dopuszcza</w:t>
      </w:r>
    </w:p>
    <w:p w14:paraId="7B446C60" w14:textId="5FDD3DC7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</w:p>
    <w:p w14:paraId="2D138989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61902722" w14:textId="77777777" w:rsidR="002C3ED0" w:rsidRDefault="002C3ED0" w:rsidP="002C3ED0">
      <w:pPr>
        <w:ind w:left="644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>
        <w:rPr>
          <w:rFonts w:cstheme="minorHAnsi"/>
          <w:b/>
          <w:bCs/>
        </w:rPr>
        <w:t>Dotyczy zadania nr 1,  poz.  99.</w:t>
      </w:r>
      <w:r>
        <w:rPr>
          <w:rFonts w:cstheme="minorHAnsi"/>
        </w:rPr>
        <w:t xml:space="preserve"> Prosimy o wykreślenie  produktu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Camphenol, płyn, 15 ml (brak dostępności produktu).</w:t>
      </w:r>
    </w:p>
    <w:p w14:paraId="70FCFB4D" w14:textId="77777777" w:rsidR="00004426" w:rsidRPr="002C3ED0" w:rsidRDefault="002C3ED0" w:rsidP="00004426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bookmarkStart w:id="2" w:name="_Hlk158720903"/>
      <w:r w:rsidR="00004426" w:rsidRPr="00004426">
        <w:rPr>
          <w:rFonts w:cstheme="minorHAnsi"/>
          <w:iCs/>
          <w:color w:val="FF0000"/>
        </w:rPr>
        <w:t>TAK, proszę  wycenić lek podając ostatnią cenę sprzedaży</w:t>
      </w:r>
    </w:p>
    <w:bookmarkEnd w:id="2"/>
    <w:p w14:paraId="3AD4EE98" w14:textId="77777777" w:rsidR="002C3ED0" w:rsidRDefault="002C3ED0" w:rsidP="002C3ED0">
      <w:pPr>
        <w:ind w:left="644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</w:p>
    <w:p w14:paraId="15D20E12" w14:textId="77777777" w:rsidR="002C3ED0" w:rsidRDefault="002C3ED0" w:rsidP="002C3ED0">
      <w:pPr>
        <w:ind w:left="644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cstheme="minorHAnsi"/>
          <w:b/>
          <w:bCs/>
        </w:rPr>
        <w:t xml:space="preserve">Dotyczy zadania nr 153, 154. </w:t>
      </w:r>
      <w:r>
        <w:rPr>
          <w:rFonts w:cstheme="minorHAnsi"/>
        </w:rPr>
        <w:t>Czy Zam. dopuści tabl. o zmodyf. uwaln.?</w:t>
      </w:r>
    </w:p>
    <w:p w14:paraId="6277B30C" w14:textId="16FE120B" w:rsidR="002C3ED0" w:rsidRPr="00004426" w:rsidRDefault="002C3ED0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 xml:space="preserve">TAK, Zamawiający </w:t>
      </w:r>
      <w:r w:rsidR="00004426">
        <w:rPr>
          <w:rFonts w:cstheme="minorHAnsi"/>
          <w:iCs/>
          <w:color w:val="FF0000"/>
        </w:rPr>
        <w:t>dopuszcza</w:t>
      </w:r>
    </w:p>
    <w:p w14:paraId="0EE2CE91" w14:textId="77777777" w:rsidR="002C3ED0" w:rsidRDefault="002C3ED0" w:rsidP="002C3ED0">
      <w:pPr>
        <w:ind w:left="644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</w:p>
    <w:p w14:paraId="2E1B36AA" w14:textId="77777777" w:rsidR="002C3ED0" w:rsidRDefault="002C3ED0" w:rsidP="002C3ED0">
      <w:pPr>
        <w:ind w:left="644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cstheme="minorHAnsi"/>
          <w:b/>
          <w:bCs/>
        </w:rPr>
        <w:t xml:space="preserve">Dotyczy zadania nr 1,  poz. 170, 171, 405, 406. </w:t>
      </w:r>
      <w:r>
        <w:rPr>
          <w:rFonts w:cstheme="minorHAnsi"/>
        </w:rPr>
        <w:t>Czy Zam. dopuści kaps. dojelit. twardą?</w:t>
      </w:r>
    </w:p>
    <w:p w14:paraId="2C06F66F" w14:textId="77777777" w:rsidR="00004426" w:rsidRPr="00004426" w:rsidRDefault="002C3ED0" w:rsidP="00004426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 xml:space="preserve">TAK, Zamawiający </w:t>
      </w:r>
      <w:r w:rsidR="00004426">
        <w:rPr>
          <w:rFonts w:cstheme="minorHAnsi"/>
          <w:iCs/>
          <w:color w:val="FF0000"/>
        </w:rPr>
        <w:t>dopuszcza</w:t>
      </w:r>
    </w:p>
    <w:p w14:paraId="3D24662D" w14:textId="77777777" w:rsidR="002C3ED0" w:rsidRDefault="002C3ED0" w:rsidP="002C3ED0">
      <w:pPr>
        <w:ind w:left="644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</w:p>
    <w:p w14:paraId="3870A3DD" w14:textId="77777777" w:rsidR="002C3ED0" w:rsidRDefault="002C3ED0" w:rsidP="002C3ED0">
      <w:pPr>
        <w:ind w:left="644"/>
        <w:jc w:val="both"/>
        <w:rPr>
          <w:rFonts w:ascii="Verdana" w:eastAsia="SimSun" w:hAnsi="Verdana" w:cs="Mangal"/>
          <w:color w:val="222222"/>
          <w:kern w:val="2"/>
          <w:sz w:val="18"/>
          <w:szCs w:val="18"/>
          <w:shd w:val="clear" w:color="auto" w:fill="FCFDFD"/>
          <w:lang w:eastAsia="hi-IN" w:bidi="hi-IN"/>
        </w:rPr>
      </w:pPr>
      <w:r>
        <w:rPr>
          <w:rFonts w:cstheme="minorHAnsi"/>
          <w:b/>
          <w:bCs/>
        </w:rPr>
        <w:t xml:space="preserve">Dotyczy zadania nr 1,  poz. 174, 175. </w:t>
      </w:r>
      <w:r>
        <w:rPr>
          <w:rFonts w:cstheme="minorHAnsi"/>
        </w:rPr>
        <w:t>Prosimy o wykreślenie produktu</w:t>
      </w:r>
      <w:r>
        <w:rPr>
          <w:rFonts w:cstheme="minorHAnsi"/>
          <w:b/>
          <w:bCs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CFDFD"/>
        </w:rPr>
        <w:t>Efrinol krople do nosa (status- zakończona produkcja)</w:t>
      </w:r>
    </w:p>
    <w:p w14:paraId="0280A89E" w14:textId="54160ED1" w:rsidR="00E71A0F" w:rsidRDefault="002C3ED0" w:rsidP="00E71A0F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7FE3A293" w14:textId="77777777" w:rsidR="00646D94" w:rsidRPr="00E71A0F" w:rsidRDefault="00646D94" w:rsidP="00E71A0F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</w:p>
    <w:p w14:paraId="1CD15C83" w14:textId="77777777" w:rsidR="00E71A0F" w:rsidRDefault="00E71A0F" w:rsidP="00E71A0F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199. </w:t>
      </w:r>
      <w:r>
        <w:rPr>
          <w:rFonts w:cstheme="minorHAnsi"/>
        </w:rPr>
        <w:t xml:space="preserve">Prosimy o wykreślenie produktu Fenactil, 25 mg/ml; 2 ml, roztw.do wstrz.,10 amp </w:t>
      </w:r>
      <w:r>
        <w:rPr>
          <w:rFonts w:cstheme="minorHAnsi"/>
          <w:b/>
          <w:bCs/>
        </w:rPr>
        <w:t>(preparat ma status: zakończona produkcja)</w:t>
      </w:r>
    </w:p>
    <w:p w14:paraId="26D6E064" w14:textId="77777777" w:rsidR="00E71A0F" w:rsidRPr="002C3ED0" w:rsidRDefault="00E71A0F" w:rsidP="00E71A0F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6441A5F3" w14:textId="1C6B1BCB" w:rsidR="002C3ED0" w:rsidRPr="00004426" w:rsidRDefault="002C3ED0" w:rsidP="00004426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</w:p>
    <w:p w14:paraId="45884440" w14:textId="77777777" w:rsidR="002C3ED0" w:rsidRDefault="002C3ED0" w:rsidP="002C3ED0">
      <w:pPr>
        <w:spacing w:before="120" w:after="120"/>
        <w:ind w:left="644" w:right="567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cstheme="minorHAnsi"/>
          <w:b/>
          <w:bCs/>
        </w:rPr>
        <w:t xml:space="preserve">Dotyczy zadania nr 1,  poz. 188. </w:t>
      </w:r>
      <w:r>
        <w:rPr>
          <w:rFonts w:cstheme="minorHAnsi"/>
        </w:rPr>
        <w:t>Czy Zamawiający dopuści wycenę produktu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Surgispon Standard, gąbka, hemost.,80x50x10mm, 10 szt?9iiii</w:t>
      </w:r>
    </w:p>
    <w:p w14:paraId="5C92BA16" w14:textId="41B3D7FF" w:rsidR="00004426" w:rsidRPr="002C3ED0" w:rsidRDefault="002C3ED0" w:rsidP="00004426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bookmarkStart w:id="3" w:name="_Hlk158720718"/>
      <w:bookmarkStart w:id="4" w:name="_Hlk158720776"/>
      <w:r w:rsidR="00004426" w:rsidRPr="00004426">
        <w:rPr>
          <w:rFonts w:cstheme="minorHAnsi"/>
          <w:iCs/>
          <w:color w:val="FF0000"/>
        </w:rPr>
        <w:t xml:space="preserve">TAK, </w:t>
      </w:r>
      <w:r w:rsidR="00E71A0F">
        <w:rPr>
          <w:rFonts w:cstheme="minorHAnsi"/>
          <w:iCs/>
          <w:color w:val="FF0000"/>
        </w:rPr>
        <w:t>Zamawiający dopuszcza</w:t>
      </w:r>
    </w:p>
    <w:bookmarkEnd w:id="4"/>
    <w:p w14:paraId="17AF3773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37EEF55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199. </w:t>
      </w:r>
      <w:r>
        <w:rPr>
          <w:rFonts w:cstheme="minorHAnsi"/>
        </w:rPr>
        <w:t xml:space="preserve">Prosimy o wykreślenie produktu Fenactil, 25 mg/ml; 2 ml, roztw.do wstrz.,10 amp </w:t>
      </w:r>
      <w:r>
        <w:rPr>
          <w:rFonts w:cstheme="minorHAnsi"/>
          <w:b/>
          <w:bCs/>
        </w:rPr>
        <w:t>(preparat ma status: zakończona produkcja)</w:t>
      </w:r>
    </w:p>
    <w:p w14:paraId="7C93824B" w14:textId="77777777" w:rsidR="00004426" w:rsidRPr="002C3ED0" w:rsidRDefault="002C3ED0" w:rsidP="00004426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004426" w:rsidRPr="00004426">
        <w:rPr>
          <w:rFonts w:cstheme="minorHAnsi"/>
          <w:iCs/>
          <w:color w:val="FF0000"/>
        </w:rPr>
        <w:t>TAK, proszę  wycenić lek podając ostatnią cenę sprzedaży</w:t>
      </w:r>
    </w:p>
    <w:bookmarkEnd w:id="3"/>
    <w:p w14:paraId="6546FE25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6F90AEB9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247. </w:t>
      </w:r>
      <w:r>
        <w:rPr>
          <w:rFonts w:cstheme="minorHAnsi"/>
        </w:rPr>
        <w:t>Czy Zam. dopuści wycenę preparatu w postaci tabl. o zmod. uwaln.?</w:t>
      </w:r>
    </w:p>
    <w:p w14:paraId="5C51ED72" w14:textId="7D646E09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 xml:space="preserve">TAK, </w:t>
      </w:r>
      <w:r w:rsidR="00E71A0F">
        <w:rPr>
          <w:rFonts w:cstheme="minorHAnsi"/>
          <w:iCs/>
          <w:color w:val="FF0000"/>
        </w:rPr>
        <w:t>Zamawiający dopuszcza</w:t>
      </w:r>
    </w:p>
    <w:p w14:paraId="2E4D08A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1C8BF4E2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>Dotyczy zadania nr 1,  poz. 281</w:t>
      </w:r>
      <w:r>
        <w:rPr>
          <w:rFonts w:cstheme="minorHAnsi"/>
        </w:rPr>
        <w:t>. Czy Zamawiający dopuści wycenę Etomidate-Lipuro, 2 mg/ml; 10 ml, emuls.do wstrz.,10 amp w ilości 1 op.?</w:t>
      </w:r>
    </w:p>
    <w:p w14:paraId="4E0F1524" w14:textId="4CFE44F2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 xml:space="preserve">TAK, </w:t>
      </w:r>
      <w:r w:rsidR="00E71A0F">
        <w:rPr>
          <w:rFonts w:cstheme="minorHAnsi"/>
          <w:iCs/>
          <w:color w:val="FF0000"/>
        </w:rPr>
        <w:t>Zamawiający dopuszcza</w:t>
      </w:r>
    </w:p>
    <w:p w14:paraId="403E3760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2DDF3D56" w14:textId="77777777" w:rsidR="002C3ED0" w:rsidRDefault="002C3ED0" w:rsidP="002C3ED0">
      <w:pPr>
        <w:ind w:left="644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>
        <w:rPr>
          <w:rFonts w:cstheme="minorHAnsi"/>
          <w:b/>
          <w:bCs/>
        </w:rPr>
        <w:t>Dotyczy zadania nr 1,  poz. 283</w:t>
      </w:r>
      <w:r>
        <w:rPr>
          <w:rFonts w:cstheme="minorHAnsi"/>
        </w:rPr>
        <w:t xml:space="preserve">. Czy Zamawiający dopuści wycenę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Ibuprofen Hasco, 200 mg, kaps.miękkie, 60 szt?</w:t>
      </w:r>
    </w:p>
    <w:p w14:paraId="2BC40FBF" w14:textId="19224935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lastRenderedPageBreak/>
        <w:t xml:space="preserve">ODPOWIEDŹ: </w:t>
      </w:r>
      <w:r w:rsidR="00E71A0F">
        <w:rPr>
          <w:rFonts w:cstheme="minorHAnsi"/>
          <w:b/>
          <w:bCs/>
          <w:iCs/>
          <w:color w:val="FF0000"/>
        </w:rPr>
        <w:t xml:space="preserve"> Zgodnie z SWZ</w:t>
      </w:r>
    </w:p>
    <w:p w14:paraId="19636C5C" w14:textId="77777777" w:rsidR="002C3ED0" w:rsidRDefault="002C3ED0" w:rsidP="002C3ED0">
      <w:pPr>
        <w:ind w:left="644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</w:p>
    <w:p w14:paraId="1640C962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>Dotyczy zadania nr 1,  poz. 287</w:t>
      </w:r>
      <w:r>
        <w:rPr>
          <w:rFonts w:cstheme="minorHAnsi"/>
        </w:rPr>
        <w:t>. Czy Zamawiający dopuści wycenę Surmedi, igły do penów insul.,30G (0,30) 8mm, 100 szt.?</w:t>
      </w:r>
    </w:p>
    <w:p w14:paraId="05B6B243" w14:textId="77777777" w:rsidR="00E71A0F" w:rsidRPr="00004426" w:rsidRDefault="002C3ED0" w:rsidP="00E71A0F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 xml:space="preserve">TAK, Zamawiający </w:t>
      </w:r>
      <w:r w:rsidR="00E71A0F">
        <w:rPr>
          <w:rFonts w:cstheme="minorHAnsi"/>
          <w:iCs/>
          <w:color w:val="FF0000"/>
        </w:rPr>
        <w:t>dopuszcza</w:t>
      </w:r>
    </w:p>
    <w:p w14:paraId="4E7A84C6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4D44876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301. </w:t>
      </w:r>
      <w:r>
        <w:rPr>
          <w:rFonts w:cstheme="minorHAnsi"/>
        </w:rPr>
        <w:t>Czy Zam. dopuści wycenę preparatu w postaci tabl.powl.o przedł.uwaln.?</w:t>
      </w:r>
    </w:p>
    <w:p w14:paraId="009D347A" w14:textId="77777777" w:rsidR="00E71A0F" w:rsidRPr="00004426" w:rsidRDefault="002C3ED0" w:rsidP="00E71A0F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 xml:space="preserve">TAK, Zamawiający </w:t>
      </w:r>
      <w:r w:rsidR="00E71A0F">
        <w:rPr>
          <w:rFonts w:cstheme="minorHAnsi"/>
          <w:iCs/>
          <w:color w:val="FF0000"/>
        </w:rPr>
        <w:t>dopuszcza</w:t>
      </w:r>
    </w:p>
    <w:p w14:paraId="590B74B3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2788E1A7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304. </w:t>
      </w:r>
      <w:r>
        <w:rPr>
          <w:rFonts w:cstheme="minorHAnsi"/>
        </w:rPr>
        <w:t>Czy Zam. dopuści wycenę preparatu Iodoformium, subst, (Fagron), 25 g?</w:t>
      </w:r>
    </w:p>
    <w:p w14:paraId="4AA9235D" w14:textId="77777777" w:rsidR="00E71A0F" w:rsidRPr="00004426" w:rsidRDefault="002C3ED0" w:rsidP="00E71A0F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>
        <w:rPr>
          <w:rFonts w:cstheme="minorHAnsi"/>
          <w:b/>
          <w:bCs/>
          <w:iCs/>
          <w:color w:val="FF0000"/>
        </w:rPr>
        <w:t xml:space="preserve"> </w:t>
      </w:r>
      <w:r w:rsidR="00E71A0F" w:rsidRPr="00004426">
        <w:rPr>
          <w:rFonts w:cstheme="minorHAnsi"/>
          <w:iCs/>
          <w:color w:val="FF0000"/>
        </w:rPr>
        <w:t xml:space="preserve">TAK, Zamawiający </w:t>
      </w:r>
      <w:r w:rsidR="00E71A0F">
        <w:rPr>
          <w:rFonts w:cstheme="minorHAnsi"/>
          <w:iCs/>
          <w:color w:val="FF0000"/>
        </w:rPr>
        <w:t>dopuszcza</w:t>
      </w:r>
    </w:p>
    <w:p w14:paraId="4945895A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0BB318B1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310. </w:t>
      </w:r>
      <w:r>
        <w:rPr>
          <w:rFonts w:cstheme="minorHAnsi"/>
        </w:rPr>
        <w:t>Czy Zam. dopuści wycenę produktu Vitacon,10 mg/ml; 1 ml, roztw.do wstrz., 10 amp z przeliczeniem ilości x13 opak.?</w:t>
      </w:r>
    </w:p>
    <w:p w14:paraId="42DAC013" w14:textId="204486DE" w:rsidR="002C3ED0" w:rsidRPr="00E71A0F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>
        <w:rPr>
          <w:rFonts w:cstheme="minorHAnsi"/>
          <w:b/>
          <w:bCs/>
          <w:iCs/>
          <w:color w:val="FF0000"/>
        </w:rPr>
        <w:t xml:space="preserve"> </w:t>
      </w:r>
      <w:r w:rsidR="00E71A0F" w:rsidRPr="00E71A0F">
        <w:rPr>
          <w:rFonts w:cstheme="minorHAnsi"/>
          <w:iCs/>
          <w:color w:val="FF0000"/>
        </w:rPr>
        <w:t>Zgodnie z SWZ</w:t>
      </w:r>
    </w:p>
    <w:p w14:paraId="70C6ED5A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1A8C9899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311. </w:t>
      </w:r>
      <w:r>
        <w:rPr>
          <w:rFonts w:cstheme="minorHAnsi"/>
        </w:rPr>
        <w:t>Czy Zam. miał na myśli wycenę produktu  Ketotifen 1 mg/5 ml, syrop, 100 ml?</w:t>
      </w:r>
    </w:p>
    <w:p w14:paraId="5D077DC1" w14:textId="5E609003" w:rsidR="002C3ED0" w:rsidRPr="00E71A0F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E71A0F">
        <w:rPr>
          <w:rFonts w:cstheme="minorHAnsi"/>
          <w:iCs/>
          <w:color w:val="FF0000"/>
        </w:rPr>
        <w:t>TAK, Zamawiający miał na myśli Ketotifen 1mg</w:t>
      </w:r>
      <w:r w:rsidR="00E71A0F">
        <w:rPr>
          <w:rFonts w:cstheme="minorHAnsi"/>
          <w:iCs/>
          <w:color w:val="FF0000"/>
        </w:rPr>
        <w:t>/5 ml syrop 100ml</w:t>
      </w:r>
    </w:p>
    <w:p w14:paraId="1EC6E5A6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4F64D065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342. </w:t>
      </w:r>
      <w:r>
        <w:rPr>
          <w:rFonts w:cstheme="minorHAnsi"/>
        </w:rPr>
        <w:t>Prosimy o wykreślenie produktu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Lysthenon 2%, 100 mg/5 ml, roztw.do wstrz., 5 amp,(Zg.MZ) z uwagi na brak dostępności produktu.</w:t>
      </w:r>
    </w:p>
    <w:p w14:paraId="037041B0" w14:textId="367A73C1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699B8A4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0F14D2F6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>Dotyczy zadania nr 1.  Poz. 344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346.</w:t>
      </w:r>
      <w:r>
        <w:rPr>
          <w:rFonts w:cstheme="minorHAnsi"/>
        </w:rPr>
        <w:t xml:space="preserve"> Czy zamawiający dopuści wycenę w postaci tabl.d/sp.zaw.doust.,100 szt? Brak na rynku postaci tabletki zwykłej  w tych  dawkach.</w:t>
      </w:r>
    </w:p>
    <w:p w14:paraId="0494B7FC" w14:textId="1F47330A" w:rsidR="002C3ED0" w:rsidRPr="00E71A0F" w:rsidRDefault="002C3ED0" w:rsidP="00E71A0F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 xml:space="preserve">TAK, Zamawiający </w:t>
      </w:r>
      <w:r w:rsidR="00E71A0F">
        <w:rPr>
          <w:rFonts w:cstheme="minorHAnsi"/>
          <w:iCs/>
          <w:color w:val="FF0000"/>
        </w:rPr>
        <w:t>dopuszcza</w:t>
      </w:r>
    </w:p>
    <w:p w14:paraId="2CEDE2F0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3D27D42D" w14:textId="77777777" w:rsidR="002C3ED0" w:rsidRDefault="002C3ED0" w:rsidP="002C3ED0">
      <w:pPr>
        <w:spacing w:before="120" w:after="120"/>
        <w:ind w:left="644" w:right="567"/>
        <w:jc w:val="both"/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</w:pPr>
      <w:r>
        <w:rPr>
          <w:rFonts w:cstheme="minorHAnsi"/>
          <w:b/>
          <w:bCs/>
        </w:rPr>
        <w:t>Dotyczy zadania nr 1.  Poz. 354</w:t>
      </w:r>
      <w:r>
        <w:rPr>
          <w:rFonts w:cstheme="minorHAnsi"/>
        </w:rPr>
        <w:t xml:space="preserve">. Czy zamawiający dopuści wycenę produktu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Maść z vit. A, ochronna,800 jm/g,maść,(Hasco),</w:t>
      </w:r>
      <w:r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  <w:t>25 g z przeliczeniem ilości x 216 opak.?</w:t>
      </w:r>
    </w:p>
    <w:p w14:paraId="3C0384A9" w14:textId="565DB8A2" w:rsidR="002C3ED0" w:rsidRPr="00E71A0F" w:rsidRDefault="002C3ED0" w:rsidP="00E71A0F">
      <w:pPr>
        <w:pStyle w:val="Akapitzlist"/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 xml:space="preserve">TAK, Zamawiający </w:t>
      </w:r>
      <w:r w:rsidR="00E71A0F">
        <w:rPr>
          <w:rFonts w:cstheme="minorHAnsi"/>
          <w:iCs/>
          <w:color w:val="FF0000"/>
        </w:rPr>
        <w:t>dopuszcza</w:t>
      </w:r>
    </w:p>
    <w:p w14:paraId="6E0517B7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355. </w:t>
      </w:r>
      <w:r>
        <w:rPr>
          <w:rFonts w:cstheme="minorHAnsi"/>
        </w:rPr>
        <w:t>Prosimy o wykreślenie produktu Mecortolon, 5 mg/g, krem, 10 g (brak dostępności produktu- usunięty z oferty producenta)</w:t>
      </w:r>
    </w:p>
    <w:p w14:paraId="02669006" w14:textId="77777777" w:rsidR="00646D94" w:rsidRPr="002C3ED0" w:rsidRDefault="002C3ED0" w:rsidP="00646D94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646D94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443A68F2" w14:textId="33AFF379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</w:p>
    <w:p w14:paraId="0FD8D7E5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Dotyczy zadania nr 1,  poz. 356. </w:t>
      </w:r>
      <w:r>
        <w:rPr>
          <w:rFonts w:cstheme="minorHAnsi"/>
        </w:rPr>
        <w:t>Prosimy o wykreślenie produktu Mefacit, 250 mg, tabl., 30 szt,bl(3x10) (koniec produkcji)</w:t>
      </w:r>
    </w:p>
    <w:p w14:paraId="41D47B5A" w14:textId="77777777" w:rsidR="00E71A0F" w:rsidRPr="002C3ED0" w:rsidRDefault="002C3ED0" w:rsidP="00E71A0F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0CDF26B7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67DCE8A2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404, 554. </w:t>
      </w:r>
      <w:r>
        <w:rPr>
          <w:rFonts w:cstheme="minorHAnsi"/>
        </w:rPr>
        <w:t>Czy Zam. dopuści wycenę preparatu w postaci tabl. o zmod. uwaln.?</w:t>
      </w:r>
    </w:p>
    <w:p w14:paraId="0C0C7F76" w14:textId="52850B48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 xml:space="preserve">TAK, </w:t>
      </w:r>
      <w:r w:rsidR="00646D94">
        <w:rPr>
          <w:rFonts w:cstheme="minorHAnsi"/>
          <w:iCs/>
          <w:color w:val="FF0000"/>
        </w:rPr>
        <w:t>Zamawiający dopuszcza</w:t>
      </w:r>
    </w:p>
    <w:p w14:paraId="20D58ADC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</w:p>
    <w:p w14:paraId="3B3CE500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411, 455, 456, 515, 514. </w:t>
      </w:r>
      <w:r>
        <w:rPr>
          <w:rFonts w:cstheme="minorHAnsi"/>
        </w:rPr>
        <w:t>Czy Zam. dopuści wycenę produktu w postaci tabl. o przedł.uwaln.?</w:t>
      </w:r>
    </w:p>
    <w:p w14:paraId="568288DD" w14:textId="3DA23F59" w:rsidR="002C3ED0" w:rsidRPr="002C3ED0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>
        <w:rPr>
          <w:rFonts w:cstheme="minorHAnsi"/>
          <w:b/>
          <w:bCs/>
          <w:iCs/>
          <w:color w:val="FF0000"/>
        </w:rPr>
        <w:t xml:space="preserve"> </w:t>
      </w:r>
      <w:r w:rsidR="00E71A0F" w:rsidRPr="00004426">
        <w:rPr>
          <w:rFonts w:cstheme="minorHAnsi"/>
          <w:iCs/>
          <w:color w:val="FF0000"/>
        </w:rPr>
        <w:t xml:space="preserve">TAK, </w:t>
      </w:r>
      <w:r w:rsidR="00646D94">
        <w:rPr>
          <w:rFonts w:cstheme="minorHAnsi"/>
          <w:iCs/>
          <w:color w:val="FF0000"/>
        </w:rPr>
        <w:t>Zamawiajacy dopuszcza</w:t>
      </w:r>
    </w:p>
    <w:p w14:paraId="2A2A0AFE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29F46B85" w14:textId="77777777" w:rsidR="002C3ED0" w:rsidRDefault="002C3ED0" w:rsidP="002C3ED0">
      <w:pPr>
        <w:ind w:left="644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>
        <w:rPr>
          <w:rFonts w:cstheme="minorHAnsi"/>
          <w:b/>
          <w:bCs/>
        </w:rPr>
        <w:t xml:space="preserve">Dotyczy zadania nr 1,  poz. 450. </w:t>
      </w:r>
      <w:r>
        <w:rPr>
          <w:rFonts w:cstheme="minorHAnsi"/>
        </w:rPr>
        <w:t>Czy Zam. dopuści wycenę produktu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 Siarczan protaminy 1%,10mg/ml;5ml,rozt.d/wst,</w:t>
      </w:r>
      <w:r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pl-PL"/>
        </w:rPr>
        <w:t xml:space="preserve">10amp x1 opak.?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(brak dostępności opak. x1 amp.)</w:t>
      </w:r>
    </w:p>
    <w:p w14:paraId="0DF6A3C2" w14:textId="26AD5928" w:rsidR="00E71A0F" w:rsidRPr="002C3ED0" w:rsidRDefault="002C3ED0" w:rsidP="00E71A0F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>
        <w:rPr>
          <w:rFonts w:cstheme="minorHAnsi"/>
          <w:b/>
          <w:bCs/>
          <w:iCs/>
          <w:color w:val="FF0000"/>
        </w:rPr>
        <w:t xml:space="preserve"> </w:t>
      </w:r>
      <w:r w:rsidR="00E71A0F" w:rsidRPr="00004426">
        <w:rPr>
          <w:rFonts w:cstheme="minorHAnsi"/>
          <w:iCs/>
          <w:color w:val="FF0000"/>
        </w:rPr>
        <w:t xml:space="preserve">TAK, </w:t>
      </w:r>
      <w:r w:rsidR="00E71A0F">
        <w:rPr>
          <w:rFonts w:cstheme="minorHAnsi"/>
          <w:iCs/>
          <w:color w:val="FF0000"/>
        </w:rPr>
        <w:t>Zamawiający dopuszcza</w:t>
      </w:r>
    </w:p>
    <w:p w14:paraId="0B450A35" w14:textId="77777777" w:rsidR="002C3ED0" w:rsidRDefault="002C3ED0" w:rsidP="002C3ED0">
      <w:pPr>
        <w:ind w:left="644"/>
        <w:jc w:val="both"/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pl-PL"/>
        </w:rPr>
      </w:pPr>
    </w:p>
    <w:p w14:paraId="72A557F6" w14:textId="77777777" w:rsidR="002C3ED0" w:rsidRDefault="002C3ED0" w:rsidP="002C3ED0">
      <w:pPr>
        <w:spacing w:before="120" w:after="120"/>
        <w:ind w:left="644" w:right="567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cstheme="minorHAnsi"/>
          <w:b/>
          <w:bCs/>
        </w:rPr>
        <w:t xml:space="preserve">Dotyczy zadania nr 1,  poz. 455. </w:t>
      </w:r>
      <w:r>
        <w:rPr>
          <w:rFonts w:cstheme="minorHAnsi"/>
        </w:rPr>
        <w:t xml:space="preserve">Czy Zam. dopuści wycenę produktu Ranexa, 375 mg, </w:t>
      </w:r>
      <w:r>
        <w:rPr>
          <w:rFonts w:cstheme="minorHAnsi"/>
          <w:b/>
          <w:bCs/>
        </w:rPr>
        <w:t>tabl.o przedł.uwaln</w:t>
      </w:r>
      <w:r>
        <w:rPr>
          <w:rFonts w:cstheme="minorHAnsi"/>
        </w:rPr>
        <w:t>., 30 szt. x4 opak.?</w:t>
      </w:r>
    </w:p>
    <w:p w14:paraId="1256A7D5" w14:textId="7CE22167" w:rsidR="002C3ED0" w:rsidRPr="00646D94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>
        <w:rPr>
          <w:rFonts w:cstheme="minorHAnsi"/>
          <w:b/>
          <w:bCs/>
          <w:iCs/>
          <w:color w:val="FF0000"/>
        </w:rPr>
        <w:t xml:space="preserve"> </w:t>
      </w:r>
      <w:r w:rsidR="00E71A0F" w:rsidRPr="00646D94">
        <w:rPr>
          <w:rFonts w:cstheme="minorHAnsi"/>
          <w:iCs/>
          <w:color w:val="FF0000"/>
        </w:rPr>
        <w:t>Zgodnie z SWZ</w:t>
      </w:r>
    </w:p>
    <w:p w14:paraId="4C2C67DC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5E99478D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457. </w:t>
      </w:r>
      <w:r>
        <w:rPr>
          <w:rFonts w:cstheme="minorHAnsi"/>
        </w:rPr>
        <w:t>Czy Zam. dopuści wycenę produktu Rantudil Forte, 60 mg, kaps.twarde, 20 szt,bl(2x10)?</w:t>
      </w:r>
    </w:p>
    <w:p w14:paraId="4B5D6733" w14:textId="77777777" w:rsidR="00E71A0F" w:rsidRPr="002C3ED0" w:rsidRDefault="002C3ED0" w:rsidP="00E71A0F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 xml:space="preserve">TAK, </w:t>
      </w:r>
      <w:r w:rsidR="00E71A0F">
        <w:rPr>
          <w:rFonts w:cstheme="minorHAnsi"/>
          <w:iCs/>
          <w:color w:val="FF0000"/>
        </w:rPr>
        <w:t>Zamawiający dopuszcza</w:t>
      </w:r>
    </w:p>
    <w:p w14:paraId="395AC3E4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6A19C93C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459. </w:t>
      </w:r>
      <w:r>
        <w:rPr>
          <w:rFonts w:cstheme="minorHAnsi"/>
        </w:rPr>
        <w:t>Czy Zam. dopuści wycenę produktu Enema, roztw.doodbytn, 150 ml, 50 butelek?</w:t>
      </w:r>
    </w:p>
    <w:p w14:paraId="760933AC" w14:textId="77777777" w:rsidR="00E71A0F" w:rsidRPr="002C3ED0" w:rsidRDefault="002C3ED0" w:rsidP="00E71A0F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 xml:space="preserve">TAK, </w:t>
      </w:r>
      <w:r w:rsidR="00E71A0F">
        <w:rPr>
          <w:rFonts w:cstheme="minorHAnsi"/>
          <w:iCs/>
          <w:color w:val="FF0000"/>
        </w:rPr>
        <w:t>Zamawiający dopuszcza</w:t>
      </w:r>
    </w:p>
    <w:p w14:paraId="7A49E09B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7F3A8407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460. </w:t>
      </w:r>
      <w:r>
        <w:rPr>
          <w:rFonts w:cstheme="minorHAnsi"/>
        </w:rPr>
        <w:t>Czy Zam. miał na myśli wycenę produktu Resonium A, 1,42 g Na+/15 g, prosz., 454 g?</w:t>
      </w:r>
    </w:p>
    <w:p w14:paraId="12B45014" w14:textId="2B14DDAE" w:rsidR="002C3ED0" w:rsidRPr="00E71A0F" w:rsidRDefault="002C3ED0" w:rsidP="002C3ED0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E71A0F">
        <w:rPr>
          <w:rFonts w:cstheme="minorHAnsi"/>
          <w:iCs/>
          <w:color w:val="FF0000"/>
        </w:rPr>
        <w:t>TAK, Zamawiający miał na myśli wycenę</w:t>
      </w:r>
    </w:p>
    <w:p w14:paraId="02E80C23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1B265D7B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467. </w:t>
      </w:r>
      <w:r>
        <w:rPr>
          <w:rFonts w:cstheme="minorHAnsi"/>
        </w:rPr>
        <w:t>Prosimy o wykreślenie produktu Rivanolum VP, 100 mg, tabl.do sporz.roztw., 5 szt. (status: zakończona produkcja)</w:t>
      </w:r>
    </w:p>
    <w:p w14:paraId="59EEC4CB" w14:textId="77777777" w:rsidR="00E71A0F" w:rsidRPr="002C3ED0" w:rsidRDefault="002C3ED0" w:rsidP="00E71A0F">
      <w:pPr>
        <w:widowControl w:val="0"/>
        <w:suppressAutoHyphens/>
        <w:spacing w:before="120" w:after="120" w:line="240" w:lineRule="auto"/>
        <w:ind w:left="644" w:right="567"/>
        <w:jc w:val="both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29DCE51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1A4D970C" w14:textId="5C18E228" w:rsidR="002C3ED0" w:rsidRDefault="00E71A0F" w:rsidP="00646D94">
      <w:pPr>
        <w:spacing w:before="120" w:after="120"/>
        <w:ind w:right="567"/>
        <w:rPr>
          <w:rFonts w:cstheme="minorHAnsi"/>
        </w:rPr>
      </w:pPr>
      <w:r>
        <w:rPr>
          <w:rFonts w:cstheme="minorHAnsi"/>
          <w:b/>
          <w:bCs/>
        </w:rPr>
        <w:lastRenderedPageBreak/>
        <w:tab/>
      </w:r>
      <w:r w:rsidR="002C3ED0">
        <w:rPr>
          <w:rFonts w:cstheme="minorHAnsi"/>
          <w:b/>
          <w:bCs/>
        </w:rPr>
        <w:t xml:space="preserve">Dotyczy zadania nr 1,  poz. 488. </w:t>
      </w:r>
      <w:r w:rsidR="002C3ED0">
        <w:rPr>
          <w:rFonts w:cstheme="minorHAnsi"/>
        </w:rPr>
        <w:t xml:space="preserve">Czy Zam. dopuści wycenę produktu SkinScabin, płyn, </w:t>
      </w:r>
      <w:r>
        <w:rPr>
          <w:rFonts w:cstheme="minorHAnsi"/>
        </w:rPr>
        <w:tab/>
      </w:r>
      <w:r w:rsidR="002C3ED0">
        <w:rPr>
          <w:rFonts w:cstheme="minorHAnsi"/>
        </w:rPr>
        <w:t>120 ml?</w:t>
      </w:r>
    </w:p>
    <w:p w14:paraId="3C15F1ED" w14:textId="77777777" w:rsidR="00E71A0F" w:rsidRPr="002C3ED0" w:rsidRDefault="00E71A0F" w:rsidP="00646D94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  <w:r>
        <w:rPr>
          <w:rFonts w:cstheme="minorHAnsi"/>
          <w:b/>
          <w:bCs/>
          <w:iCs/>
          <w:color w:val="FF0000"/>
        </w:rPr>
        <w:tab/>
      </w:r>
      <w:r w:rsidR="002C3ED0" w:rsidRPr="002C3ED0">
        <w:rPr>
          <w:rFonts w:cstheme="minorHAnsi"/>
          <w:b/>
          <w:bCs/>
          <w:iCs/>
          <w:color w:val="FF0000"/>
        </w:rPr>
        <w:t xml:space="preserve">ODPOWIEDŹ: </w:t>
      </w:r>
      <w:r w:rsidRPr="00004426">
        <w:rPr>
          <w:rFonts w:cstheme="minorHAnsi"/>
          <w:iCs/>
          <w:color w:val="FF0000"/>
        </w:rPr>
        <w:t xml:space="preserve">TAK, </w:t>
      </w:r>
      <w:r>
        <w:rPr>
          <w:rFonts w:cstheme="minorHAnsi"/>
          <w:iCs/>
          <w:color w:val="FF0000"/>
        </w:rPr>
        <w:t>Zamawiający dopuszcza</w:t>
      </w:r>
    </w:p>
    <w:p w14:paraId="2DA86C3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314C7769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491. </w:t>
      </w:r>
      <w:r>
        <w:rPr>
          <w:rFonts w:cstheme="minorHAnsi"/>
        </w:rPr>
        <w:t>Prosimy o wykreślenie produktu Solcoseryl,(2,125 mg+10 mg)/g,pasta do stos.w j.ustnej, 5 g (status: zak. prod.)</w:t>
      </w:r>
    </w:p>
    <w:p w14:paraId="64965188" w14:textId="77777777" w:rsidR="00E71A0F" w:rsidRPr="002C3ED0" w:rsidRDefault="002C3ED0" w:rsidP="00E71A0F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E71A0F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5D8DD388" w14:textId="77777777" w:rsidR="002C3ED0" w:rsidRDefault="002C3ED0" w:rsidP="002C3ED0">
      <w:pPr>
        <w:spacing w:before="120" w:after="120"/>
        <w:ind w:left="644" w:right="567"/>
        <w:jc w:val="both"/>
        <w:rPr>
          <w:rFonts w:cstheme="minorHAnsi"/>
        </w:rPr>
      </w:pPr>
    </w:p>
    <w:p w14:paraId="24F8E0D3" w14:textId="77777777" w:rsidR="002C3ED0" w:rsidRDefault="002C3ED0" w:rsidP="002C3ED0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504. </w:t>
      </w:r>
      <w:r>
        <w:rPr>
          <w:rFonts w:cstheme="minorHAnsi"/>
        </w:rPr>
        <w:t>Czy Zam. dopuści tabl. dojelit. ?</w:t>
      </w:r>
    </w:p>
    <w:p w14:paraId="266FB588" w14:textId="77777777" w:rsidR="00AD228C" w:rsidRPr="002C3ED0" w:rsidRDefault="00AD228C" w:rsidP="00AD228C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>
        <w:rPr>
          <w:rFonts w:cstheme="minorHAnsi"/>
          <w:b/>
          <w:bCs/>
          <w:iCs/>
          <w:color w:val="FF0000"/>
        </w:rPr>
        <w:t xml:space="preserve"> </w:t>
      </w:r>
      <w:r w:rsidRPr="00004426">
        <w:rPr>
          <w:rFonts w:cstheme="minorHAnsi"/>
          <w:iCs/>
          <w:color w:val="FF0000"/>
        </w:rPr>
        <w:t xml:space="preserve">TAK, </w:t>
      </w:r>
      <w:r>
        <w:rPr>
          <w:rFonts w:cstheme="minorHAnsi"/>
          <w:iCs/>
          <w:color w:val="FF0000"/>
        </w:rPr>
        <w:t>Zamawiający dopuszcza</w:t>
      </w:r>
    </w:p>
    <w:p w14:paraId="0B7DF770" w14:textId="77777777" w:rsidR="00AD228C" w:rsidRDefault="00AD228C" w:rsidP="002C3ED0">
      <w:pPr>
        <w:jc w:val="both"/>
        <w:rPr>
          <w:rFonts w:cstheme="minorHAnsi"/>
        </w:rPr>
      </w:pPr>
    </w:p>
    <w:p w14:paraId="7AD5BF03" w14:textId="77777777" w:rsidR="002C3ED0" w:rsidRDefault="002C3ED0" w:rsidP="002C3ED0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524. </w:t>
      </w:r>
      <w:r>
        <w:rPr>
          <w:rFonts w:cstheme="minorHAnsi"/>
        </w:rPr>
        <w:t>Czy Zam. miął na myśli wycenę produktu Terlipressini acetas EVER Pharma,0,2mg/ml;10ml,rozt.d/wst,5f x 4opak.?</w:t>
      </w:r>
    </w:p>
    <w:p w14:paraId="750DD76A" w14:textId="4233E39E" w:rsidR="002C3ED0" w:rsidRPr="00AD228C" w:rsidRDefault="002C3ED0" w:rsidP="00AD228C">
      <w:pPr>
        <w:widowControl w:val="0"/>
        <w:suppressAutoHyphens/>
        <w:spacing w:before="120" w:after="120" w:line="240" w:lineRule="auto"/>
        <w:ind w:right="567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>ODPOWIEDŹ</w:t>
      </w:r>
      <w:r w:rsidRPr="00AD228C">
        <w:rPr>
          <w:rFonts w:cstheme="minorHAnsi"/>
          <w:iCs/>
          <w:color w:val="FF0000"/>
        </w:rPr>
        <w:t xml:space="preserve">: </w:t>
      </w:r>
      <w:r w:rsidR="00AD228C" w:rsidRPr="00AD228C">
        <w:rPr>
          <w:rFonts w:cstheme="minorHAnsi"/>
          <w:iCs/>
          <w:color w:val="FF0000"/>
        </w:rPr>
        <w:t>Zamawiający miał na myśli wycenę produktu Terlipressini acetas 0,2mg/ml  10ml – 5 fiolek x 4 op</w:t>
      </w:r>
    </w:p>
    <w:p w14:paraId="2F0DEB21" w14:textId="77777777" w:rsidR="002C3ED0" w:rsidRDefault="002C3ED0" w:rsidP="002C3ED0">
      <w:pPr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br/>
      </w:r>
      <w:r>
        <w:rPr>
          <w:rFonts w:cstheme="minorHAnsi"/>
          <w:b/>
          <w:bCs/>
        </w:rPr>
        <w:t xml:space="preserve">Dotyczy zadania nr 1,  poz. 552. </w:t>
      </w:r>
      <w:r>
        <w:rPr>
          <w:rFonts w:cstheme="minorHAnsi"/>
        </w:rPr>
        <w:t>Czy Zam. dopuści wycenę produktu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 Trimbow, aer.inhal., 60 dawek+1 inhalat. X 3 opak.?</w:t>
      </w:r>
    </w:p>
    <w:p w14:paraId="4F95995A" w14:textId="19F7603E" w:rsidR="002C3ED0" w:rsidRPr="002C3ED0" w:rsidRDefault="002C3ED0" w:rsidP="002C3ED0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 w:rsidRPr="00004426">
        <w:rPr>
          <w:rFonts w:cstheme="minorHAnsi"/>
          <w:iCs/>
          <w:color w:val="FF0000"/>
        </w:rPr>
        <w:t xml:space="preserve">TAK, </w:t>
      </w:r>
      <w:r w:rsidR="00AD228C">
        <w:rPr>
          <w:rFonts w:cstheme="minorHAnsi"/>
          <w:iCs/>
          <w:color w:val="FF0000"/>
        </w:rPr>
        <w:t>Zamawiający dopuszcza</w:t>
      </w:r>
    </w:p>
    <w:p w14:paraId="110417C3" w14:textId="77777777" w:rsidR="002C3ED0" w:rsidRDefault="002C3ED0" w:rsidP="002C3ED0">
      <w:pPr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</w:p>
    <w:p w14:paraId="651056F9" w14:textId="77777777" w:rsidR="002C3ED0" w:rsidRDefault="002C3ED0" w:rsidP="002C3ED0">
      <w:pPr>
        <w:jc w:val="both"/>
        <w:rPr>
          <w:rFonts w:eastAsia="SimSun" w:cstheme="minorHAnsi"/>
          <w:b/>
          <w:bCs/>
          <w:kern w:val="2"/>
          <w:lang w:eastAsia="hi-IN" w:bidi="hi-IN"/>
        </w:rPr>
      </w:pPr>
      <w:r>
        <w:rPr>
          <w:rFonts w:cstheme="minorHAnsi"/>
          <w:b/>
          <w:bCs/>
        </w:rPr>
        <w:t xml:space="preserve">Dotyczy zadania nr 1,  poz. 342. </w:t>
      </w:r>
      <w:r>
        <w:rPr>
          <w:rFonts w:cstheme="minorHAnsi"/>
        </w:rPr>
        <w:t>Prosimy o wykreślenie produktu Lysthenon 2%, 100 mg/5 ml, roztw.do wstrz., 5 amp,(Zg.MZ)</w:t>
      </w:r>
    </w:p>
    <w:p w14:paraId="3EE58512" w14:textId="77777777" w:rsidR="002C3ED0" w:rsidRDefault="002C3ED0" w:rsidP="002C3ED0">
      <w:pPr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>
        <w:rPr>
          <w:rFonts w:cstheme="minorHAnsi"/>
        </w:rPr>
        <w:t>(brak dostępności produktu)</w:t>
      </w:r>
    </w:p>
    <w:p w14:paraId="3928FF3E" w14:textId="585E14FD" w:rsidR="002C3ED0" w:rsidRPr="002C3ED0" w:rsidRDefault="002C3ED0" w:rsidP="002C3ED0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062ECBA0" w14:textId="77777777" w:rsidR="002C3ED0" w:rsidRDefault="002C3ED0" w:rsidP="002C3ED0">
      <w:pPr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</w:p>
    <w:p w14:paraId="4C46628F" w14:textId="77777777" w:rsidR="002C3ED0" w:rsidRDefault="002C3ED0" w:rsidP="002C3ED0">
      <w:pPr>
        <w:jc w:val="both"/>
        <w:rPr>
          <w:rFonts w:eastAsia="SimSun" w:cstheme="minorHAnsi"/>
          <w:kern w:val="2"/>
          <w:lang w:eastAsia="hi-IN" w:bidi="hi-IN"/>
        </w:rPr>
      </w:pPr>
      <w:r>
        <w:rPr>
          <w:rFonts w:cstheme="minorHAnsi"/>
          <w:b/>
          <w:bCs/>
        </w:rPr>
        <w:t xml:space="preserve">Dotyczy zadania nr 1,  poz. 590. </w:t>
      </w:r>
      <w:r>
        <w:rPr>
          <w:rFonts w:cstheme="minorHAnsi"/>
        </w:rPr>
        <w:t>Prosimy o wykreślenie produktu  Vit. B 6 Teva, 25 mg/ml; 2 ml, roztw.do wstrz., 5 amp (status: koniec produkcji)</w:t>
      </w:r>
    </w:p>
    <w:p w14:paraId="474B0CA3" w14:textId="77777777" w:rsidR="00AD228C" w:rsidRPr="002C3ED0" w:rsidRDefault="002C3ED0" w:rsidP="00AD228C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>
        <w:rPr>
          <w:rFonts w:cstheme="minorHAnsi"/>
          <w:b/>
          <w:bCs/>
          <w:iCs/>
          <w:color w:val="FF0000"/>
        </w:rPr>
        <w:t xml:space="preserve"> </w:t>
      </w:r>
      <w:r w:rsidR="00AD228C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433FF2F2" w14:textId="77777777" w:rsidR="002C3ED0" w:rsidRDefault="002C3ED0" w:rsidP="002C3ED0">
      <w:pPr>
        <w:jc w:val="both"/>
        <w:rPr>
          <w:rFonts w:cstheme="minorHAnsi"/>
          <w:b/>
          <w:bCs/>
        </w:rPr>
      </w:pPr>
    </w:p>
    <w:p w14:paraId="07581671" w14:textId="77777777" w:rsidR="002C3ED0" w:rsidRDefault="002C3ED0" w:rsidP="002C3ED0">
      <w:pPr>
        <w:spacing w:before="120" w:after="120"/>
        <w:ind w:right="567"/>
        <w:jc w:val="both"/>
        <w:rPr>
          <w:rFonts w:ascii="Verdana" w:hAnsi="Verdana" w:cs="Mangal"/>
          <w:color w:val="222222"/>
          <w:sz w:val="18"/>
          <w:szCs w:val="18"/>
          <w:shd w:val="clear" w:color="auto" w:fill="FCFDFD"/>
        </w:rPr>
      </w:pPr>
      <w:r>
        <w:rPr>
          <w:rFonts w:ascii="Verdana" w:hAnsi="Verdana"/>
          <w:b/>
          <w:bCs/>
          <w:color w:val="222222"/>
          <w:sz w:val="18"/>
          <w:szCs w:val="18"/>
          <w:shd w:val="clear" w:color="auto" w:fill="FCFDFD"/>
        </w:rPr>
        <w:t>Dotyczy pakietu nr 1 poz. 392.</w:t>
      </w:r>
      <w:r>
        <w:rPr>
          <w:rFonts w:ascii="Verdana" w:hAnsi="Verdana"/>
          <w:color w:val="222222"/>
          <w:sz w:val="18"/>
          <w:szCs w:val="18"/>
          <w:shd w:val="clear" w:color="auto" w:fill="FCFDFD"/>
        </w:rPr>
        <w:t xml:space="preserve"> Czy Zamawiający wymaga, aby zaoferowany produkt leczniczy zawierający koncentrat noradrenaliny przechowywany był przed rozcieńczeniem w temperaturze pokojowej?</w:t>
      </w:r>
    </w:p>
    <w:p w14:paraId="5961AF70" w14:textId="77777777" w:rsidR="002C3ED0" w:rsidRDefault="002C3ED0" w:rsidP="002C3ED0">
      <w:pPr>
        <w:spacing w:before="120" w:after="120"/>
        <w:ind w:right="567"/>
        <w:jc w:val="both"/>
        <w:rPr>
          <w:rFonts w:ascii="Verdana" w:hAnsi="Verdana"/>
          <w:color w:val="222222"/>
          <w:sz w:val="18"/>
          <w:szCs w:val="18"/>
          <w:shd w:val="clear" w:color="auto" w:fill="FCFDFD"/>
        </w:rPr>
      </w:pPr>
      <w:r>
        <w:rPr>
          <w:rFonts w:ascii="Verdana" w:hAnsi="Verdana"/>
          <w:color w:val="222222"/>
          <w:sz w:val="18"/>
          <w:szCs w:val="18"/>
          <w:shd w:val="clear" w:color="auto" w:fill="FCFDFD"/>
        </w:rPr>
        <w:t xml:space="preserve">Czy Zamawiający wymaga, aby produkt noradrenalina posiadał, na podstawie ChPL, możliwość podania poza centralnym dostępem dożylnym również podanie do odpowiednio dużego obwodowego naczynia żylnego w sytuacji, gdy centralny dostęp dożylny jest ograniczony? </w:t>
      </w:r>
    </w:p>
    <w:p w14:paraId="0BAE6C4D" w14:textId="266DC1CF" w:rsidR="00AD228C" w:rsidRPr="002C3ED0" w:rsidRDefault="002C3ED0" w:rsidP="00AD228C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>
        <w:rPr>
          <w:rFonts w:cstheme="minorHAnsi"/>
          <w:b/>
          <w:bCs/>
          <w:iCs/>
          <w:color w:val="FF0000"/>
        </w:rPr>
        <w:t xml:space="preserve"> </w:t>
      </w:r>
      <w:r w:rsidR="00AD228C">
        <w:rPr>
          <w:rFonts w:cstheme="minorHAnsi"/>
          <w:iCs/>
          <w:color w:val="FF0000"/>
        </w:rPr>
        <w:t>Zamawiający dopuszcza nie wymaga</w:t>
      </w:r>
    </w:p>
    <w:p w14:paraId="1F6769B0" w14:textId="3D7D7C25" w:rsidR="002C3ED0" w:rsidRPr="002C3ED0" w:rsidRDefault="002C3ED0" w:rsidP="002C3ED0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</w:p>
    <w:p w14:paraId="139432FB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</w:p>
    <w:p w14:paraId="1E5DFA98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</w:p>
    <w:p w14:paraId="7CAFC13E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</w:p>
    <w:p w14:paraId="3774921D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zadania nr 1,  poz. 353. </w:t>
      </w:r>
      <w:r>
        <w:rPr>
          <w:rFonts w:cstheme="minorHAnsi"/>
        </w:rPr>
        <w:t>Czy Zam. dopuści wycenę produktu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CFDFD"/>
        </w:rPr>
        <w:t>Bupivacaine WZF Spinal 0.5% Heavy,4ml,roz.d/wst,5amp?</w:t>
      </w:r>
    </w:p>
    <w:p w14:paraId="7D956D6B" w14:textId="3BD314EC" w:rsidR="002C3ED0" w:rsidRPr="00AD228C" w:rsidRDefault="002C3ED0" w:rsidP="002C3ED0">
      <w:pPr>
        <w:widowControl w:val="0"/>
        <w:suppressAutoHyphens/>
        <w:spacing w:before="120" w:after="120" w:line="240" w:lineRule="auto"/>
        <w:ind w:right="567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>
        <w:rPr>
          <w:rFonts w:cstheme="minorHAnsi"/>
          <w:b/>
          <w:bCs/>
          <w:iCs/>
          <w:color w:val="FF0000"/>
        </w:rPr>
        <w:t xml:space="preserve"> </w:t>
      </w:r>
      <w:r w:rsidR="00AD228C" w:rsidRPr="00AD228C">
        <w:rPr>
          <w:rFonts w:cstheme="minorHAnsi"/>
          <w:iCs/>
          <w:color w:val="FF0000"/>
        </w:rPr>
        <w:t>Zgodnie z SWZ</w:t>
      </w:r>
    </w:p>
    <w:p w14:paraId="0E162E97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</w:p>
    <w:p w14:paraId="04061859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  <w:r>
        <w:rPr>
          <w:rFonts w:cstheme="minorHAnsi"/>
          <w:b/>
          <w:bCs/>
        </w:rPr>
        <w:t>Dotyczy pakietu nr 1 poz. 162.</w:t>
      </w:r>
      <w:r>
        <w:rPr>
          <w:rFonts w:cstheme="minorHAnsi"/>
        </w:rPr>
        <w:t xml:space="preserve"> Czy Zamawiający dopuści wycenę preparatu w postaci roztworu do infuzji?</w:t>
      </w:r>
    </w:p>
    <w:p w14:paraId="2260AB68" w14:textId="459DBCCB" w:rsidR="002C3ED0" w:rsidRPr="00AD228C" w:rsidRDefault="002C3ED0" w:rsidP="002C3ED0">
      <w:pPr>
        <w:widowControl w:val="0"/>
        <w:suppressAutoHyphens/>
        <w:spacing w:before="120" w:after="120" w:line="240" w:lineRule="auto"/>
        <w:ind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>ODPOWIEDŹ</w:t>
      </w:r>
      <w:r w:rsidRPr="00AD228C">
        <w:rPr>
          <w:rFonts w:cstheme="minorHAnsi"/>
          <w:iCs/>
          <w:color w:val="FF0000"/>
        </w:rPr>
        <w:t xml:space="preserve">: </w:t>
      </w:r>
      <w:r w:rsidR="00AD228C" w:rsidRPr="00AD228C">
        <w:rPr>
          <w:rFonts w:cstheme="minorHAnsi"/>
          <w:iCs/>
          <w:color w:val="FF0000"/>
        </w:rPr>
        <w:t xml:space="preserve"> Zamawiający dopuszcza</w:t>
      </w:r>
    </w:p>
    <w:p w14:paraId="00679F8E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</w:p>
    <w:p w14:paraId="78E0B85D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  <w:r>
        <w:rPr>
          <w:rFonts w:cstheme="minorHAnsi"/>
          <w:b/>
          <w:bCs/>
        </w:rPr>
        <w:t>Dotyczy pakietu nr 1 poz. 162.</w:t>
      </w:r>
      <w:r>
        <w:rPr>
          <w:rFonts w:cstheme="minorHAnsi"/>
        </w:rPr>
        <w:t xml:space="preserve"> Czy Zamawiający dopuści wycenę preparatu w postaci liof.d/sp.roztw.d/inf.? </w:t>
      </w:r>
    </w:p>
    <w:p w14:paraId="719C7DAF" w14:textId="7DF02615" w:rsidR="002C3ED0" w:rsidRPr="00AD228C" w:rsidRDefault="002C3ED0" w:rsidP="002C3ED0">
      <w:pPr>
        <w:widowControl w:val="0"/>
        <w:suppressAutoHyphens/>
        <w:spacing w:before="120" w:after="120" w:line="240" w:lineRule="auto"/>
        <w:ind w:right="567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>
        <w:rPr>
          <w:rFonts w:cstheme="minorHAnsi"/>
          <w:b/>
          <w:bCs/>
          <w:iCs/>
          <w:color w:val="FF0000"/>
        </w:rPr>
        <w:t xml:space="preserve"> </w:t>
      </w:r>
      <w:r w:rsidR="00AD228C" w:rsidRPr="00AD228C">
        <w:rPr>
          <w:rFonts w:cstheme="minorHAnsi"/>
          <w:iCs/>
          <w:color w:val="FF0000"/>
        </w:rPr>
        <w:t xml:space="preserve">Zamawiajacy </w:t>
      </w:r>
      <w:r w:rsidR="00AD228C" w:rsidRPr="00646D94">
        <w:rPr>
          <w:rFonts w:cstheme="minorHAnsi"/>
          <w:iCs/>
          <w:color w:val="FF0000"/>
          <w:u w:val="single"/>
        </w:rPr>
        <w:t xml:space="preserve">nie </w:t>
      </w:r>
      <w:r w:rsidR="00AD228C" w:rsidRPr="00AD228C">
        <w:rPr>
          <w:rFonts w:cstheme="minorHAnsi"/>
          <w:iCs/>
          <w:color w:val="FF0000"/>
        </w:rPr>
        <w:t>dopuszcza</w:t>
      </w:r>
    </w:p>
    <w:p w14:paraId="600DC42A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</w:p>
    <w:p w14:paraId="0B2B6D2E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  <w:r>
        <w:rPr>
          <w:rFonts w:cstheme="minorHAnsi"/>
          <w:b/>
          <w:bCs/>
        </w:rPr>
        <w:t>Dotyczy pakietu nr 1 poz. 425.</w:t>
      </w:r>
      <w:r>
        <w:rPr>
          <w:rFonts w:cstheme="minorHAnsi"/>
        </w:rPr>
        <w:t xml:space="preserve"> Prosimy o doprecyzowanie, czy Zamawiający wymaga wyceny Parafiny zarejestrowanej jako produkt leczniczy czy jako surowiec farmaceutyczny?</w:t>
      </w:r>
    </w:p>
    <w:p w14:paraId="1B8EA70D" w14:textId="7572C206" w:rsidR="002C3ED0" w:rsidRPr="00AD228C" w:rsidRDefault="002C3ED0" w:rsidP="002C3ED0">
      <w:pPr>
        <w:widowControl w:val="0"/>
        <w:suppressAutoHyphens/>
        <w:spacing w:before="120" w:after="120" w:line="240" w:lineRule="auto"/>
        <w:ind w:right="567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 w:rsidRPr="00AD228C">
        <w:rPr>
          <w:rFonts w:cstheme="minorHAnsi"/>
          <w:iCs/>
          <w:color w:val="FF0000"/>
        </w:rPr>
        <w:t>Prosimy o wycenę pa</w:t>
      </w:r>
      <w:r w:rsidR="00AD228C">
        <w:rPr>
          <w:rFonts w:cstheme="minorHAnsi"/>
          <w:iCs/>
          <w:color w:val="FF0000"/>
        </w:rPr>
        <w:t>ra</w:t>
      </w:r>
      <w:r w:rsidR="00AD228C" w:rsidRPr="00AD228C">
        <w:rPr>
          <w:rFonts w:cstheme="minorHAnsi"/>
          <w:iCs/>
          <w:color w:val="FF0000"/>
        </w:rPr>
        <w:t>finy</w:t>
      </w:r>
      <w:r w:rsidR="00AD228C">
        <w:rPr>
          <w:rFonts w:cstheme="minorHAnsi"/>
          <w:iCs/>
          <w:color w:val="FF0000"/>
        </w:rPr>
        <w:t xml:space="preserve"> zarejestrowanej jako produkt leczniczy</w:t>
      </w:r>
    </w:p>
    <w:p w14:paraId="1C084319" w14:textId="77777777" w:rsidR="002C3ED0" w:rsidRDefault="002C3ED0" w:rsidP="002C3ED0">
      <w:pPr>
        <w:rPr>
          <w:rFonts w:cstheme="minorHAnsi"/>
        </w:rPr>
      </w:pPr>
    </w:p>
    <w:p w14:paraId="0402D134" w14:textId="77777777" w:rsidR="002C3ED0" w:rsidRDefault="002C3ED0" w:rsidP="002C3ED0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Dotyczy pakietu nr 1 poz. 36.</w:t>
      </w:r>
      <w:r>
        <w:rPr>
          <w:rFonts w:eastAsia="Times New Roman" w:cstheme="minorHAnsi"/>
          <w:color w:val="000000"/>
          <w:lang w:eastAsia="pl-PL"/>
        </w:rPr>
        <w:t xml:space="preserve"> W związku z problemami z dostępnością prosimy o  wykreślenie pozycji z pakietu .</w:t>
      </w:r>
    </w:p>
    <w:p w14:paraId="7B20776D" w14:textId="7093BE22" w:rsidR="002C3ED0" w:rsidRPr="00AD228C" w:rsidRDefault="002C3ED0" w:rsidP="00AD228C">
      <w:pPr>
        <w:widowControl w:val="0"/>
        <w:suppressAutoHyphens/>
        <w:spacing w:before="120" w:after="120" w:line="240" w:lineRule="auto"/>
        <w:ind w:right="567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>
        <w:rPr>
          <w:rFonts w:cstheme="minorHAnsi"/>
          <w:b/>
          <w:bCs/>
          <w:iCs/>
          <w:color w:val="FF0000"/>
        </w:rPr>
        <w:t xml:space="preserve"> </w:t>
      </w:r>
      <w:r w:rsidR="00AD228C" w:rsidRPr="00AD228C">
        <w:rPr>
          <w:rFonts w:cstheme="minorHAnsi"/>
          <w:iCs/>
          <w:color w:val="FF0000"/>
        </w:rPr>
        <w:t>Zgodnie z SWZ</w:t>
      </w:r>
    </w:p>
    <w:p w14:paraId="27929200" w14:textId="77777777" w:rsidR="002C3ED0" w:rsidRDefault="002C3ED0" w:rsidP="002C3ED0">
      <w:pPr>
        <w:spacing w:before="120" w:after="120"/>
        <w:ind w:right="567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Dotyczy pakietu nr 1 poz. 77. </w:t>
      </w:r>
      <w:r>
        <w:rPr>
          <w:rFonts w:eastAsia="Times New Roman" w:cstheme="minorHAnsi"/>
          <w:color w:val="000000"/>
          <w:lang w:eastAsia="pl-PL"/>
        </w:rPr>
        <w:t>Prosimy o wykreślenie produktu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rFonts w:cstheme="minorHAnsi"/>
        </w:rPr>
        <w:t>BioTrombina 400,400jm,prosz,rozp.ds.rozt.d/stos.miejsc,5amp z uwagi na brak dostępności produktu.</w:t>
      </w:r>
    </w:p>
    <w:p w14:paraId="0272899F" w14:textId="77777777" w:rsidR="00646D94" w:rsidRPr="002C3ED0" w:rsidRDefault="002C3ED0" w:rsidP="00646D94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646D94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3CF7D827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</w:p>
    <w:p w14:paraId="0B2C14F5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Dotyczy pakietu nr 1 poz. 525. </w:t>
      </w:r>
      <w:r>
        <w:rPr>
          <w:rFonts w:eastAsia="Times New Roman" w:cstheme="minorHAnsi"/>
          <w:color w:val="000000"/>
          <w:lang w:eastAsia="pl-PL"/>
        </w:rPr>
        <w:t>Czy Zamawiający dopuści wycenę produktu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CFDFD"/>
        </w:rPr>
        <w:t>Igantet 250, 250 j.m./ml, roztw.d/wstrz.,1amp-strz</w:t>
      </w:r>
    </w:p>
    <w:p w14:paraId="482AC714" w14:textId="77777777" w:rsidR="00AD228C" w:rsidRPr="00AD228C" w:rsidRDefault="002C3ED0" w:rsidP="00AD228C">
      <w:pPr>
        <w:widowControl w:val="0"/>
        <w:suppressAutoHyphens/>
        <w:spacing w:before="120" w:after="120" w:line="240" w:lineRule="auto"/>
        <w:ind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>
        <w:rPr>
          <w:rFonts w:cstheme="minorHAnsi"/>
          <w:b/>
          <w:bCs/>
          <w:iCs/>
          <w:color w:val="FF0000"/>
        </w:rPr>
        <w:t xml:space="preserve"> </w:t>
      </w:r>
      <w:r w:rsidR="00AD228C" w:rsidRPr="00AD228C">
        <w:rPr>
          <w:rFonts w:cstheme="minorHAnsi"/>
          <w:iCs/>
          <w:color w:val="FF0000"/>
        </w:rPr>
        <w:t>Zamawiający dopuszcza</w:t>
      </w:r>
    </w:p>
    <w:p w14:paraId="352CA4BD" w14:textId="77777777" w:rsidR="002C3ED0" w:rsidRDefault="002C3ED0" w:rsidP="002C3ED0">
      <w:pPr>
        <w:spacing w:before="120" w:after="120"/>
        <w:ind w:right="567"/>
        <w:rPr>
          <w:rFonts w:cstheme="minorHAnsi"/>
          <w:b/>
          <w:bCs/>
        </w:rPr>
      </w:pPr>
    </w:p>
    <w:p w14:paraId="0CB8C72C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Dotyczy pakietu nr 1 poz. 502. </w:t>
      </w:r>
    </w:p>
    <w:p w14:paraId="27BD94AA" w14:textId="77777777" w:rsidR="002C3ED0" w:rsidRDefault="002C3ED0" w:rsidP="002C3ED0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40" w:lineRule="auto"/>
        <w:ind w:right="567"/>
        <w:contextualSpacing w:val="0"/>
        <w:jc w:val="both"/>
        <w:rPr>
          <w:rFonts w:cstheme="minorHAnsi"/>
        </w:rPr>
      </w:pPr>
      <w:r>
        <w:rPr>
          <w:rFonts w:cstheme="minorHAnsi"/>
        </w:rPr>
        <w:t>W związku ze zmianą rejestracji produktu przez producenta, czy Zamawiający dopuści wycenę preparatu Sudocrem Expert, zarejestrowanego jako wyrób medyczny ( stawka Vat 8%)?</w:t>
      </w:r>
    </w:p>
    <w:p w14:paraId="68F9B0E6" w14:textId="01C6044C" w:rsidR="002C3ED0" w:rsidRPr="00AD228C" w:rsidRDefault="00AD228C" w:rsidP="00AD228C">
      <w:pPr>
        <w:widowControl w:val="0"/>
        <w:suppressAutoHyphens/>
        <w:spacing w:before="120" w:after="120" w:line="240" w:lineRule="auto"/>
        <w:ind w:right="567"/>
        <w:jc w:val="both"/>
        <w:rPr>
          <w:rFonts w:cstheme="minorHAnsi"/>
          <w:iCs/>
          <w:color w:val="FF0000"/>
        </w:rPr>
      </w:pPr>
      <w:r>
        <w:rPr>
          <w:rFonts w:cstheme="minorHAnsi"/>
          <w:b/>
          <w:bCs/>
          <w:iCs/>
          <w:color w:val="FF0000"/>
        </w:rPr>
        <w:tab/>
      </w:r>
      <w:r w:rsidR="002C3ED0" w:rsidRPr="002C3ED0">
        <w:rPr>
          <w:rFonts w:cstheme="minorHAnsi"/>
          <w:b/>
          <w:bCs/>
          <w:iCs/>
          <w:color w:val="FF0000"/>
        </w:rPr>
        <w:t xml:space="preserve">ODPOWIEDŹ: </w:t>
      </w:r>
      <w:r>
        <w:rPr>
          <w:rFonts w:cstheme="minorHAnsi"/>
          <w:b/>
          <w:bCs/>
          <w:iCs/>
          <w:color w:val="FF0000"/>
        </w:rPr>
        <w:t xml:space="preserve"> </w:t>
      </w:r>
      <w:r w:rsidRPr="00AD228C">
        <w:rPr>
          <w:rFonts w:cstheme="minorHAnsi"/>
          <w:iCs/>
          <w:color w:val="FF0000"/>
        </w:rPr>
        <w:t>Zamawiający dopuszcza</w:t>
      </w:r>
    </w:p>
    <w:p w14:paraId="2EFD01A5" w14:textId="77777777" w:rsidR="002C3ED0" w:rsidRDefault="002C3ED0" w:rsidP="002C3ED0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40" w:lineRule="auto"/>
        <w:ind w:right="567"/>
        <w:contextualSpacing w:val="0"/>
        <w:jc w:val="both"/>
        <w:rPr>
          <w:rFonts w:cstheme="minorHAnsi"/>
        </w:rPr>
      </w:pPr>
      <w:r>
        <w:rPr>
          <w:rFonts w:cstheme="minorHAnsi"/>
        </w:rPr>
        <w:t>Czy Zamawiający dopuści wycenę preparatu równoważnego ZinoDr?</w:t>
      </w:r>
    </w:p>
    <w:p w14:paraId="3B34E026" w14:textId="0F6D203E" w:rsidR="002C3ED0" w:rsidRPr="00AD228C" w:rsidRDefault="002C3ED0" w:rsidP="002C3ED0">
      <w:pPr>
        <w:pStyle w:val="Akapitzlist"/>
        <w:widowControl w:val="0"/>
        <w:suppressAutoHyphens/>
        <w:spacing w:before="120" w:after="120" w:line="240" w:lineRule="auto"/>
        <w:ind w:right="567"/>
        <w:jc w:val="both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 w:rsidRPr="00AD228C">
        <w:rPr>
          <w:rFonts w:cstheme="minorHAnsi"/>
          <w:iCs/>
          <w:color w:val="FF0000"/>
        </w:rPr>
        <w:t>Zgodnie z SWZ</w:t>
      </w:r>
    </w:p>
    <w:p w14:paraId="7687D709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  <w:r>
        <w:rPr>
          <w:rFonts w:cstheme="minorHAnsi"/>
          <w:b/>
          <w:bCs/>
        </w:rPr>
        <w:t>Dotyczy pakietu nr 1 poz. 252.</w:t>
      </w:r>
      <w:r>
        <w:rPr>
          <w:rFonts w:cstheme="minorHAnsi"/>
        </w:rPr>
        <w:t xml:space="preserve"> Prosimy o doprecyzowanie, czy Zamawiający wymaga wyceny Glukozy zarejestrowanej jako produkt leczniczy czy jako surowiec farmaceutyczny?</w:t>
      </w:r>
    </w:p>
    <w:p w14:paraId="54516E2D" w14:textId="2FC5BB49" w:rsidR="002C3ED0" w:rsidRPr="00AD228C" w:rsidRDefault="002C3ED0" w:rsidP="002C3ED0">
      <w:pPr>
        <w:widowControl w:val="0"/>
        <w:suppressAutoHyphens/>
        <w:spacing w:before="120" w:after="120" w:line="240" w:lineRule="auto"/>
        <w:ind w:right="567"/>
        <w:rPr>
          <w:rFonts w:cstheme="minorHAnsi"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lastRenderedPageBreak/>
        <w:t xml:space="preserve">ODPOWIEDŹ: </w:t>
      </w:r>
      <w:r w:rsidR="00AD228C">
        <w:rPr>
          <w:rFonts w:cstheme="minorHAnsi"/>
          <w:b/>
          <w:bCs/>
          <w:iCs/>
          <w:color w:val="FF0000"/>
        </w:rPr>
        <w:t xml:space="preserve"> </w:t>
      </w:r>
      <w:r w:rsidR="00AD228C" w:rsidRPr="00AD228C">
        <w:rPr>
          <w:rFonts w:cstheme="minorHAnsi"/>
          <w:iCs/>
          <w:color w:val="FF0000"/>
        </w:rPr>
        <w:t xml:space="preserve">Prosimy </w:t>
      </w:r>
      <w:r w:rsidR="00AD228C">
        <w:rPr>
          <w:rFonts w:cstheme="minorHAnsi"/>
          <w:iCs/>
          <w:color w:val="FF0000"/>
        </w:rPr>
        <w:t>o wycenę glukozy zarejestrowanej jako produkt leczniczy</w:t>
      </w:r>
    </w:p>
    <w:p w14:paraId="52FCA291" w14:textId="77777777" w:rsidR="002C3ED0" w:rsidRDefault="002C3ED0" w:rsidP="002C3ED0">
      <w:pPr>
        <w:spacing w:before="120" w:after="120"/>
        <w:ind w:righ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Dotyczy pakietu nr 15 poz. 7 i 8. </w:t>
      </w:r>
      <w:r>
        <w:rPr>
          <w:rFonts w:cstheme="minorHAnsi"/>
        </w:rPr>
        <w:t xml:space="preserve">Proszę o wykreślenie pozycji z uwagi na zakończoną produkcję umożliwi to przystąpienie większej liczby oferentów. </w:t>
      </w:r>
    </w:p>
    <w:p w14:paraId="7A9CEC06" w14:textId="77777777" w:rsidR="00AD228C" w:rsidRPr="002C3ED0" w:rsidRDefault="002C3ED0" w:rsidP="00AD228C">
      <w:pPr>
        <w:widowControl w:val="0"/>
        <w:suppressAutoHyphens/>
        <w:spacing w:before="120" w:after="120" w:line="240" w:lineRule="auto"/>
        <w:ind w:right="567"/>
        <w:rPr>
          <w:rFonts w:cstheme="minorHAnsi"/>
          <w:b/>
          <w:bCs/>
          <w:iCs/>
          <w:color w:val="FF0000"/>
        </w:rPr>
      </w:pPr>
      <w:r w:rsidRPr="002C3ED0">
        <w:rPr>
          <w:rFonts w:cstheme="minorHAnsi"/>
          <w:b/>
          <w:bCs/>
          <w:iCs/>
          <w:color w:val="FF0000"/>
        </w:rPr>
        <w:t xml:space="preserve">ODPOWIEDŹ: </w:t>
      </w:r>
      <w:r w:rsidR="00AD228C" w:rsidRPr="00004426">
        <w:rPr>
          <w:rFonts w:cstheme="minorHAnsi"/>
          <w:iCs/>
          <w:color w:val="FF0000"/>
        </w:rPr>
        <w:t>TAK, proszę  wycenić lek podając ostatnią cenę sprzedaży</w:t>
      </w:r>
    </w:p>
    <w:p w14:paraId="0428E238" w14:textId="77777777" w:rsidR="002C3ED0" w:rsidRDefault="002C3ED0" w:rsidP="00686482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Open Sans"/>
          <w:lang w:eastAsia="pl-PL"/>
        </w:rPr>
      </w:pPr>
    </w:p>
    <w:p w14:paraId="25BA0560" w14:textId="77777777" w:rsidR="002C3ED0" w:rsidRDefault="002C3ED0" w:rsidP="00686482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Open Sans"/>
          <w:lang w:eastAsia="pl-PL"/>
        </w:rPr>
      </w:pPr>
    </w:p>
    <w:p w14:paraId="3AE92E32" w14:textId="77777777" w:rsidR="005921D5" w:rsidRDefault="005921D5" w:rsidP="00686482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Open Sans"/>
          <w:lang w:eastAsia="pl-PL"/>
        </w:rPr>
      </w:pPr>
    </w:p>
    <w:p w14:paraId="584C571A" w14:textId="678C5793" w:rsidR="005921D5" w:rsidRDefault="00686482" w:rsidP="005921D5">
      <w:pPr>
        <w:spacing w:after="0" w:line="240" w:lineRule="auto"/>
        <w:ind w:left="720"/>
        <w:jc w:val="right"/>
        <w:rPr>
          <w:rFonts w:ascii="Cambria" w:eastAsia="Times New Roman" w:hAnsi="Cambria" w:cs="Open Sans"/>
          <w:lang w:eastAsia="pl-PL"/>
        </w:rPr>
      </w:pPr>
      <w:r w:rsidRPr="00686482">
        <w:rPr>
          <w:rFonts w:ascii="Cambria" w:eastAsia="Times New Roman" w:hAnsi="Cambria" w:cs="Open Sans"/>
          <w:lang w:eastAsia="pl-PL"/>
        </w:rPr>
        <w:t>Z</w:t>
      </w:r>
      <w:r w:rsidR="005921D5">
        <w:rPr>
          <w:rFonts w:ascii="Cambria" w:eastAsia="Times New Roman" w:hAnsi="Cambria" w:cs="Open Sans"/>
          <w:lang w:eastAsia="pl-PL"/>
        </w:rPr>
        <w:t xml:space="preserve"> </w:t>
      </w:r>
      <w:r w:rsidRPr="00686482">
        <w:rPr>
          <w:rFonts w:ascii="Cambria" w:eastAsia="Times New Roman" w:hAnsi="Cambria" w:cs="Open Sans"/>
          <w:lang w:eastAsia="pl-PL"/>
        </w:rPr>
        <w:t xml:space="preserve"> poważaniem</w:t>
      </w:r>
    </w:p>
    <w:p w14:paraId="4DD15C5A" w14:textId="77777777" w:rsidR="00646D94" w:rsidRDefault="00646D94" w:rsidP="005921D5">
      <w:pPr>
        <w:spacing w:after="0" w:line="240" w:lineRule="auto"/>
        <w:ind w:left="720"/>
        <w:jc w:val="right"/>
        <w:rPr>
          <w:rFonts w:ascii="Cambria" w:eastAsia="Times New Roman" w:hAnsi="Cambria" w:cs="Open Sans"/>
          <w:lang w:eastAsia="pl-PL"/>
        </w:rPr>
      </w:pPr>
    </w:p>
    <w:p w14:paraId="2C6D404D" w14:textId="69C6D1EB" w:rsidR="00646D94" w:rsidRDefault="00646D94" w:rsidP="005921D5">
      <w:pPr>
        <w:spacing w:after="0" w:line="240" w:lineRule="auto"/>
        <w:ind w:left="720"/>
        <w:jc w:val="right"/>
        <w:rPr>
          <w:rFonts w:ascii="Cambria" w:eastAsia="Times New Roman" w:hAnsi="Cambria" w:cs="Open Sans"/>
          <w:lang w:eastAsia="pl-PL"/>
        </w:rPr>
      </w:pPr>
      <w:r>
        <w:rPr>
          <w:rFonts w:ascii="Cambria" w:eastAsia="Times New Roman" w:hAnsi="Cambria" w:cs="Open Sans"/>
          <w:lang w:eastAsia="pl-PL"/>
        </w:rPr>
        <w:t>Dyrektor SP ZOZ w Rypinie Monika Tryniszewska - Skarzyńska</w:t>
      </w:r>
    </w:p>
    <w:p w14:paraId="6BBF1970" w14:textId="77777777" w:rsidR="005921D5" w:rsidRDefault="005921D5" w:rsidP="005921D5">
      <w:pPr>
        <w:spacing w:after="0" w:line="240" w:lineRule="auto"/>
        <w:ind w:left="720"/>
        <w:jc w:val="right"/>
        <w:rPr>
          <w:rFonts w:ascii="Cambria" w:eastAsia="Times New Roman" w:hAnsi="Cambria" w:cs="Open Sans"/>
          <w:lang w:eastAsia="pl-PL"/>
        </w:rPr>
      </w:pPr>
    </w:p>
    <w:sectPr w:rsidR="005921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E378" w14:textId="77777777" w:rsidR="00E2165F" w:rsidRDefault="00E2165F" w:rsidP="003D5A39">
      <w:pPr>
        <w:spacing w:after="0" w:line="240" w:lineRule="auto"/>
      </w:pPr>
      <w:r>
        <w:separator/>
      </w:r>
    </w:p>
  </w:endnote>
  <w:endnote w:type="continuationSeparator" w:id="0">
    <w:p w14:paraId="1AE31F76" w14:textId="77777777" w:rsidR="00E2165F" w:rsidRDefault="00E2165F" w:rsidP="003D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706642"/>
      <w:docPartObj>
        <w:docPartGallery w:val="Page Numbers (Bottom of Page)"/>
        <w:docPartUnique/>
      </w:docPartObj>
    </w:sdtPr>
    <w:sdtContent>
      <w:p w14:paraId="55A7C07A" w14:textId="65EFC600" w:rsidR="003D5A39" w:rsidRDefault="003D5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C5AFB" w14:textId="77777777" w:rsidR="003D5A39" w:rsidRDefault="003D5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A0D8" w14:textId="77777777" w:rsidR="00E2165F" w:rsidRDefault="00E2165F" w:rsidP="003D5A39">
      <w:pPr>
        <w:spacing w:after="0" w:line="240" w:lineRule="auto"/>
      </w:pPr>
      <w:r>
        <w:separator/>
      </w:r>
    </w:p>
  </w:footnote>
  <w:footnote w:type="continuationSeparator" w:id="0">
    <w:p w14:paraId="3071E7EE" w14:textId="77777777" w:rsidR="00E2165F" w:rsidRDefault="00E2165F" w:rsidP="003D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119E5"/>
    <w:multiLevelType w:val="hybridMultilevel"/>
    <w:tmpl w:val="F45C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F7799"/>
    <w:multiLevelType w:val="multilevel"/>
    <w:tmpl w:val="D9E4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AC7C96"/>
    <w:multiLevelType w:val="hybridMultilevel"/>
    <w:tmpl w:val="DA208CEE"/>
    <w:lvl w:ilvl="0" w:tplc="82A476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0209A6"/>
    <w:multiLevelType w:val="hybridMultilevel"/>
    <w:tmpl w:val="385231D8"/>
    <w:lvl w:ilvl="0" w:tplc="1A268C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C7AFE"/>
    <w:multiLevelType w:val="hybridMultilevel"/>
    <w:tmpl w:val="8ACA033E"/>
    <w:lvl w:ilvl="0" w:tplc="3E0E0DD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75350601">
    <w:abstractNumId w:val="1"/>
  </w:num>
  <w:num w:numId="2" w16cid:durableId="1961107964">
    <w:abstractNumId w:val="3"/>
  </w:num>
  <w:num w:numId="3" w16cid:durableId="1730113128">
    <w:abstractNumId w:val="0"/>
  </w:num>
  <w:num w:numId="4" w16cid:durableId="1919709963">
    <w:abstractNumId w:val="5"/>
  </w:num>
  <w:num w:numId="5" w16cid:durableId="152257254">
    <w:abstractNumId w:val="4"/>
  </w:num>
  <w:num w:numId="6" w16cid:durableId="789590707">
    <w:abstractNumId w:val="6"/>
  </w:num>
  <w:num w:numId="7" w16cid:durableId="668749010">
    <w:abstractNumId w:val="2"/>
  </w:num>
  <w:num w:numId="8" w16cid:durableId="1441949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4172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04426"/>
    <w:rsid w:val="00023DA7"/>
    <w:rsid w:val="00036F00"/>
    <w:rsid w:val="001374D8"/>
    <w:rsid w:val="001C4419"/>
    <w:rsid w:val="001E4AE0"/>
    <w:rsid w:val="002562C5"/>
    <w:rsid w:val="00272351"/>
    <w:rsid w:val="002A391E"/>
    <w:rsid w:val="002C3ED0"/>
    <w:rsid w:val="002D110D"/>
    <w:rsid w:val="002E7C89"/>
    <w:rsid w:val="00300385"/>
    <w:rsid w:val="0035297E"/>
    <w:rsid w:val="003862B7"/>
    <w:rsid w:val="00390615"/>
    <w:rsid w:val="003D5A39"/>
    <w:rsid w:val="003F4E6A"/>
    <w:rsid w:val="004A40C1"/>
    <w:rsid w:val="00524A67"/>
    <w:rsid w:val="005906AC"/>
    <w:rsid w:val="005921D5"/>
    <w:rsid w:val="00613528"/>
    <w:rsid w:val="00644627"/>
    <w:rsid w:val="00646D94"/>
    <w:rsid w:val="00686482"/>
    <w:rsid w:val="006A62D0"/>
    <w:rsid w:val="006B5011"/>
    <w:rsid w:val="00745396"/>
    <w:rsid w:val="008151D2"/>
    <w:rsid w:val="008D43C1"/>
    <w:rsid w:val="008E4F99"/>
    <w:rsid w:val="008F6FA5"/>
    <w:rsid w:val="0091480F"/>
    <w:rsid w:val="009B2AD8"/>
    <w:rsid w:val="009C7A83"/>
    <w:rsid w:val="00AD228C"/>
    <w:rsid w:val="00AD50A9"/>
    <w:rsid w:val="00BA7620"/>
    <w:rsid w:val="00BE56C6"/>
    <w:rsid w:val="00C1688E"/>
    <w:rsid w:val="00C32216"/>
    <w:rsid w:val="00C73025"/>
    <w:rsid w:val="00D72C6B"/>
    <w:rsid w:val="00D82E75"/>
    <w:rsid w:val="00E12BFC"/>
    <w:rsid w:val="00E2165F"/>
    <w:rsid w:val="00E44B0A"/>
    <w:rsid w:val="00E46558"/>
    <w:rsid w:val="00E71A0F"/>
    <w:rsid w:val="00E80565"/>
    <w:rsid w:val="00F51212"/>
    <w:rsid w:val="00F8159F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558"/>
    <w:pPr>
      <w:ind w:left="720"/>
      <w:contextualSpacing/>
    </w:pPr>
  </w:style>
  <w:style w:type="paragraph" w:customStyle="1" w:styleId="tyt">
    <w:name w:val="tyt"/>
    <w:basedOn w:val="Normalny"/>
    <w:rsid w:val="00613528"/>
    <w:pPr>
      <w:keepNext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39"/>
  </w:style>
  <w:style w:type="paragraph" w:styleId="Stopka">
    <w:name w:val="footer"/>
    <w:basedOn w:val="Normalny"/>
    <w:link w:val="StopkaZnak"/>
    <w:uiPriority w:val="99"/>
    <w:unhideWhenUsed/>
    <w:rsid w:val="003D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0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9801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6</cp:revision>
  <cp:lastPrinted>2024-02-13T12:11:00Z</cp:lastPrinted>
  <dcterms:created xsi:type="dcterms:W3CDTF">2024-02-12T13:21:00Z</dcterms:created>
  <dcterms:modified xsi:type="dcterms:W3CDTF">2024-02-13T12:12:00Z</dcterms:modified>
</cp:coreProperties>
</file>