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FB216D">
        <w:rPr>
          <w:rFonts w:ascii="Times New Roman" w:hAnsi="Times New Roman"/>
          <w:bCs/>
          <w:color w:val="800000"/>
          <w:sz w:val="24"/>
          <w:szCs w:val="24"/>
        </w:rPr>
        <w:t>11</w:t>
      </w:r>
      <w:r w:rsidR="00E3446A">
        <w:rPr>
          <w:rFonts w:ascii="Times New Roman" w:hAnsi="Times New Roman"/>
          <w:bCs/>
          <w:color w:val="800000"/>
          <w:sz w:val="24"/>
          <w:szCs w:val="24"/>
        </w:rPr>
        <w:t>.202</w:t>
      </w:r>
      <w:r w:rsidR="0048664A">
        <w:rPr>
          <w:rFonts w:ascii="Times New Roman" w:hAnsi="Times New Roman"/>
          <w:bCs/>
          <w:color w:val="800000"/>
          <w:sz w:val="24"/>
          <w:szCs w:val="24"/>
        </w:rPr>
        <w:t>4</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Pr>
          <w:szCs w:val="24"/>
        </w:rPr>
        <w:t>robota budowlana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52361C" w:rsidRPr="0052361C" w:rsidRDefault="00F03A83" w:rsidP="0052361C">
      <w:pPr>
        <w:pStyle w:val="Akapitzlist1"/>
        <w:ind w:left="0"/>
        <w:jc w:val="center"/>
      </w:pPr>
      <w:r w:rsidRPr="0052361C">
        <w:rPr>
          <w:b/>
        </w:rPr>
        <w:t>Tytuł:</w:t>
      </w:r>
    </w:p>
    <w:p w:rsidR="00F03A83" w:rsidRDefault="00FB216D" w:rsidP="00FB216D">
      <w:pPr>
        <w:pStyle w:val="Bezodstpw"/>
        <w:spacing w:line="276" w:lineRule="auto"/>
        <w:jc w:val="center"/>
        <w:rPr>
          <w:rFonts w:ascii="Times New Roman" w:hAnsi="Times New Roman"/>
          <w:b/>
          <w:bCs/>
          <w:sz w:val="24"/>
          <w:szCs w:val="24"/>
          <w:u w:val="single"/>
        </w:rPr>
      </w:pPr>
      <w:r w:rsidRPr="00FB216D">
        <w:rPr>
          <w:rFonts w:ascii="Times New Roman" w:hAnsi="Times New Roman"/>
          <w:b/>
          <w:bCs/>
          <w:iCs/>
          <w:color w:val="002060"/>
          <w:sz w:val="24"/>
          <w:szCs w:val="24"/>
        </w:rPr>
        <w:t xml:space="preserve">„Nadbudowa i przebudowa </w:t>
      </w:r>
      <w:r w:rsidR="00F012B2">
        <w:rPr>
          <w:rFonts w:ascii="Times New Roman" w:hAnsi="Times New Roman"/>
          <w:b/>
          <w:bCs/>
          <w:iCs/>
          <w:color w:val="002060"/>
          <w:sz w:val="24"/>
          <w:szCs w:val="24"/>
        </w:rPr>
        <w:t>h</w:t>
      </w:r>
      <w:r w:rsidRPr="00FB216D">
        <w:rPr>
          <w:rFonts w:ascii="Times New Roman" w:hAnsi="Times New Roman"/>
          <w:b/>
          <w:bCs/>
          <w:iCs/>
          <w:color w:val="002060"/>
          <w:sz w:val="24"/>
          <w:szCs w:val="24"/>
        </w:rPr>
        <w:t>ali sportowo-widowiskowej Miejskiego Ośrodka Sportu i Rekreacji w Jarosławiu” - dofinansowane  w ramach Rządowego Funduszu Polski Ład, Program Inwestycji Strategicznych</w:t>
      </w:r>
      <w:r>
        <w:rPr>
          <w:rFonts w:ascii="Times New Roman" w:hAnsi="Times New Roman"/>
          <w:b/>
          <w:bCs/>
          <w:iCs/>
          <w:color w:val="002060"/>
          <w:sz w:val="24"/>
          <w:szCs w:val="24"/>
        </w:rPr>
        <w:t>.</w:t>
      </w:r>
    </w:p>
    <w:p w:rsidR="0048664A" w:rsidRDefault="0048664A" w:rsidP="00CE3B62">
      <w:pPr>
        <w:pStyle w:val="Bezodstpw"/>
        <w:spacing w:line="276" w:lineRule="auto"/>
        <w:jc w:val="center"/>
        <w:rPr>
          <w:rFonts w:ascii="Times New Roman" w:hAnsi="Times New Roman"/>
          <w:b/>
          <w:bCs/>
          <w:sz w:val="24"/>
          <w:szCs w:val="24"/>
          <w:u w:val="single"/>
        </w:rPr>
      </w:pPr>
    </w:p>
    <w:p w:rsidR="00FB216D" w:rsidRDefault="00FB216D"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sidRPr="00A948BF">
        <w:rPr>
          <w:rFonts w:ascii="Monotype Corsiva" w:hAnsi="Monotype Corsiva"/>
          <w:b/>
          <w:bCs/>
          <w:color w:val="002060"/>
          <w:sz w:val="36"/>
          <w:szCs w:val="36"/>
        </w:rPr>
        <w:t>Burmistrz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FB216D">
        <w:rPr>
          <w:rFonts w:ascii="Monotype Corsiva" w:hAnsi="Monotype Corsiva"/>
          <w:b/>
          <w:bCs/>
          <w:color w:val="002060"/>
          <w:sz w:val="36"/>
          <w:szCs w:val="36"/>
        </w:rPr>
        <w:t>Waldemar Paluch</w:t>
      </w:r>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48664A" w:rsidRDefault="0048664A"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6774D5" w:rsidRDefault="00F03A83" w:rsidP="008F39EC">
      <w:pPr>
        <w:pStyle w:val="Bezodstpw"/>
        <w:spacing w:line="276" w:lineRule="auto"/>
        <w:rPr>
          <w:rFonts w:ascii="Times New Roman" w:hAnsi="Times New Roman"/>
          <w:b/>
          <w:bCs/>
          <w:i/>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814F5">
        <w:rPr>
          <w:rFonts w:ascii="Times New Roman" w:hAnsi="Times New Roman"/>
          <w:bCs/>
          <w:iCs/>
          <w:sz w:val="24"/>
          <w:szCs w:val="24"/>
        </w:rPr>
        <w:t>Formularz ofertowy</w:t>
      </w:r>
      <w:r w:rsidR="006774D5">
        <w:rPr>
          <w:rFonts w:ascii="Times New Roman" w:hAnsi="Times New Roman"/>
          <w:bCs/>
          <w:iCs/>
          <w:sz w:val="24"/>
          <w:szCs w:val="24"/>
        </w:rPr>
        <w:t xml:space="preserve"> </w:t>
      </w:r>
      <w:r w:rsidR="006774D5" w:rsidRPr="00B201E1">
        <w:rPr>
          <w:rFonts w:ascii="Times New Roman" w:hAnsi="Times New Roman"/>
          <w:bCs/>
          <w:i/>
          <w:iCs/>
          <w:sz w:val="24"/>
          <w:szCs w:val="24"/>
        </w:rPr>
        <w:t>(druk)</w:t>
      </w:r>
    </w:p>
    <w:p w:rsidR="00F03A83" w:rsidRPr="006774D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Nr 3</w:t>
      </w:r>
      <w:r w:rsidRPr="000F3325">
        <w:rPr>
          <w:rFonts w:ascii="Times New Roman" w:hAnsi="Times New Roman"/>
          <w:bCs/>
          <w:iCs/>
          <w:sz w:val="24"/>
          <w:szCs w:val="24"/>
        </w:rPr>
        <w:tab/>
        <w:t>Opis przedmiotu zamówienia (OPZ)</w:t>
      </w:r>
      <w:r w:rsidR="006774D5">
        <w:rPr>
          <w:rFonts w:ascii="Times New Roman" w:hAnsi="Times New Roman"/>
          <w:bCs/>
          <w:iCs/>
          <w:sz w:val="24"/>
          <w:szCs w:val="24"/>
        </w:rPr>
        <w:t xml:space="preserve"> / dokumentacja </w:t>
      </w:r>
      <w:r w:rsidR="0048664A">
        <w:rPr>
          <w:rFonts w:ascii="Times New Roman" w:hAnsi="Times New Roman"/>
          <w:bCs/>
          <w:iCs/>
          <w:sz w:val="24"/>
          <w:szCs w:val="24"/>
        </w:rPr>
        <w:t>techniczna</w:t>
      </w:r>
    </w:p>
    <w:p w:rsidR="00F03A83" w:rsidRPr="000F3325" w:rsidRDefault="00F03A83" w:rsidP="008F39EC">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t xml:space="preserve">Oświadczenie o niepodleganiu wykluczeniu </w:t>
      </w:r>
      <w:r w:rsidR="006774D5" w:rsidRPr="00B201E1">
        <w:rPr>
          <w:bCs/>
          <w:i/>
          <w:iCs/>
        </w:rPr>
        <w:t>(druk)</w:t>
      </w:r>
    </w:p>
    <w:p w:rsidR="00F03A83" w:rsidRDefault="00F03A83"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Pr>
          <w:bCs/>
          <w:iCs/>
        </w:rPr>
        <w:t>Oświadczenie d</w:t>
      </w:r>
      <w:r w:rsidRPr="000F3325">
        <w:rPr>
          <w:bCs/>
          <w:iCs/>
        </w:rPr>
        <w:t>otyczące grupy kapitałowej</w:t>
      </w:r>
      <w:r w:rsidR="006774D5">
        <w:rPr>
          <w:bCs/>
          <w:iCs/>
        </w:rPr>
        <w:t xml:space="preserve"> </w:t>
      </w:r>
      <w:r w:rsidR="006774D5"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6774D5">
        <w:rPr>
          <w:b/>
          <w:bCs/>
          <w:iCs/>
        </w:rPr>
        <w:t>Nr 6</w:t>
      </w:r>
      <w:r>
        <w:rPr>
          <w:b/>
          <w:bCs/>
          <w:iCs/>
        </w:rPr>
        <w:t xml:space="preserve">    </w:t>
      </w:r>
      <w:r>
        <w:rPr>
          <w:bCs/>
          <w:iCs/>
        </w:rPr>
        <w:t xml:space="preserve">Doświadczenie zawodowe Wykonawcy </w:t>
      </w:r>
      <w:r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
          <w:iCs/>
        </w:rPr>
      </w:pPr>
      <w:r w:rsidRPr="006774D5">
        <w:rPr>
          <w:b/>
          <w:bCs/>
          <w:iCs/>
        </w:rPr>
        <w:t xml:space="preserve">Nr </w:t>
      </w:r>
      <w:r w:rsidR="00695850">
        <w:rPr>
          <w:b/>
          <w:bCs/>
          <w:iCs/>
        </w:rPr>
        <w:t>7</w:t>
      </w:r>
      <w:r w:rsidR="00A4308B">
        <w:rPr>
          <w:bCs/>
          <w:iCs/>
        </w:rPr>
        <w:t xml:space="preserve">    </w:t>
      </w:r>
      <w:r>
        <w:rPr>
          <w:bCs/>
          <w:iCs/>
        </w:rPr>
        <w:t xml:space="preserve">Wykaz osób </w:t>
      </w:r>
      <w:r w:rsidRPr="00B201E1">
        <w:rPr>
          <w:bCs/>
          <w:i/>
          <w:iCs/>
        </w:rPr>
        <w:t>(druk)</w:t>
      </w:r>
    </w:p>
    <w:p w:rsidR="00796608" w:rsidRDefault="00796608" w:rsidP="00CE3B62">
      <w:pPr>
        <w:tabs>
          <w:tab w:val="left" w:pos="7350"/>
        </w:tabs>
        <w:spacing w:line="276" w:lineRule="auto"/>
        <w:rPr>
          <w:b/>
          <w:bCs/>
        </w:rPr>
      </w:pPr>
    </w:p>
    <w:p w:rsidR="002C2412" w:rsidRDefault="002C2412" w:rsidP="00CE3B62">
      <w:pPr>
        <w:spacing w:line="276" w:lineRule="auto"/>
        <w:jc w:val="center"/>
        <w:rPr>
          <w:b/>
          <w:bCs/>
        </w:rPr>
      </w:pPr>
    </w:p>
    <w:p w:rsidR="0048664A" w:rsidRDefault="0048664A" w:rsidP="002C2412">
      <w:pPr>
        <w:spacing w:line="276" w:lineRule="auto"/>
        <w:jc w:val="center"/>
        <w:rPr>
          <w:b/>
          <w:bCs/>
        </w:rPr>
      </w:pPr>
    </w:p>
    <w:p w:rsidR="0048664A" w:rsidRDefault="0048664A" w:rsidP="002C2412">
      <w:pPr>
        <w:spacing w:line="276" w:lineRule="auto"/>
        <w:jc w:val="center"/>
        <w:rPr>
          <w:b/>
          <w:bCs/>
        </w:rPr>
      </w:pPr>
    </w:p>
    <w:p w:rsidR="0048664A" w:rsidRDefault="0048664A" w:rsidP="002C2412">
      <w:pPr>
        <w:spacing w:line="276" w:lineRule="auto"/>
        <w:jc w:val="center"/>
        <w:rPr>
          <w:b/>
          <w:bCs/>
        </w:rPr>
      </w:pPr>
    </w:p>
    <w:p w:rsidR="0048664A" w:rsidRDefault="00F03A83" w:rsidP="0048664A">
      <w:pPr>
        <w:spacing w:line="276" w:lineRule="auto"/>
        <w:jc w:val="center"/>
        <w:rPr>
          <w:b/>
          <w:bCs/>
        </w:rPr>
      </w:pPr>
      <w:r w:rsidRPr="000F3325">
        <w:rPr>
          <w:b/>
          <w:bCs/>
        </w:rPr>
        <w:t>Jarosław</w:t>
      </w:r>
      <w:r w:rsidRPr="0066325B">
        <w:rPr>
          <w:b/>
          <w:bCs/>
        </w:rPr>
        <w:t xml:space="preserve">, </w:t>
      </w:r>
      <w:r w:rsidR="00E438C1">
        <w:rPr>
          <w:b/>
          <w:bCs/>
        </w:rPr>
        <w:t>2</w:t>
      </w:r>
      <w:r w:rsidR="00FB216D">
        <w:rPr>
          <w:b/>
          <w:bCs/>
        </w:rPr>
        <w:t>3</w:t>
      </w:r>
      <w:r w:rsidR="0048664A">
        <w:rPr>
          <w:b/>
          <w:bCs/>
        </w:rPr>
        <w:t xml:space="preserve"> </w:t>
      </w:r>
      <w:r w:rsidR="00695850">
        <w:rPr>
          <w:b/>
          <w:bCs/>
        </w:rPr>
        <w:t>luty</w:t>
      </w:r>
      <w:r w:rsidR="00E3446A">
        <w:rPr>
          <w:b/>
          <w:bCs/>
        </w:rPr>
        <w:t xml:space="preserve"> 202</w:t>
      </w:r>
      <w:r w:rsidR="0048664A">
        <w:rPr>
          <w:b/>
          <w:bCs/>
        </w:rPr>
        <w:t>4</w:t>
      </w:r>
      <w:r w:rsidR="00FB216D">
        <w:rPr>
          <w:b/>
          <w:bCs/>
        </w:rPr>
        <w:t xml:space="preserve"> r.</w:t>
      </w:r>
    </w:p>
    <w:p w:rsidR="00695850" w:rsidRDefault="00695850" w:rsidP="00695850">
      <w:pPr>
        <w:spacing w:line="276" w:lineRule="auto"/>
        <w:rPr>
          <w:b/>
          <w:bCs/>
        </w:rPr>
      </w:pPr>
    </w:p>
    <w:sdt>
      <w:sdtPr>
        <w:rPr>
          <w:rFonts w:ascii="Times New Roman" w:eastAsia="Times New Roman" w:hAnsi="Times New Roman" w:cs="Times New Roman"/>
          <w:b/>
          <w:bCs/>
          <w:i/>
          <w:caps/>
          <w:noProof/>
          <w:color w:val="auto"/>
          <w:sz w:val="24"/>
          <w:szCs w:val="24"/>
        </w:rPr>
        <w:id w:val="1985508524"/>
        <w:docPartObj>
          <w:docPartGallery w:val="Table of Contents"/>
          <w:docPartUnique/>
        </w:docPartObj>
      </w:sdtPr>
      <w:sdtEndPr>
        <w:rPr>
          <w:b w:val="0"/>
          <w:i w:val="0"/>
          <w:sz w:val="20"/>
          <w:szCs w:val="20"/>
        </w:rPr>
      </w:sdtEndPr>
      <w:sdtContent>
        <w:p w:rsidR="00F03A83" w:rsidRPr="002C2456" w:rsidRDefault="00F03A83" w:rsidP="002C2412">
          <w:pPr>
            <w:pStyle w:val="Nagwekspisutreci"/>
            <w:tabs>
              <w:tab w:val="left" w:pos="4635"/>
            </w:tabs>
            <w:spacing w:line="276" w:lineRule="auto"/>
            <w:ind w:left="1276" w:right="709" w:hanging="1276"/>
            <w:jc w:val="both"/>
            <w:rPr>
              <w:rFonts w:ascii="Times New Roman" w:hAnsi="Times New Roman" w:cs="Times New Roman"/>
              <w:i/>
              <w:color w:val="auto"/>
              <w:sz w:val="20"/>
              <w:szCs w:val="24"/>
            </w:rPr>
          </w:pPr>
          <w:r w:rsidRPr="002C2456">
            <w:rPr>
              <w:rFonts w:ascii="Times New Roman" w:hAnsi="Times New Roman" w:cs="Times New Roman"/>
              <w:i/>
              <w:color w:val="auto"/>
              <w:sz w:val="20"/>
              <w:szCs w:val="24"/>
            </w:rPr>
            <w:t>Spis treści</w:t>
          </w:r>
          <w:r w:rsidR="00A13821" w:rsidRPr="002C2456">
            <w:rPr>
              <w:rFonts w:ascii="Times New Roman" w:hAnsi="Times New Roman" w:cs="Times New Roman"/>
              <w:i/>
              <w:color w:val="auto"/>
              <w:sz w:val="20"/>
              <w:szCs w:val="24"/>
            </w:rPr>
            <w:tab/>
          </w:r>
          <w:r w:rsidR="00A13821" w:rsidRPr="002C2456">
            <w:rPr>
              <w:rFonts w:ascii="Times New Roman" w:hAnsi="Times New Roman" w:cs="Times New Roman"/>
              <w:i/>
              <w:color w:val="auto"/>
              <w:sz w:val="20"/>
              <w:szCs w:val="24"/>
            </w:rPr>
            <w:tab/>
          </w:r>
        </w:p>
        <w:p w:rsidR="003811ED" w:rsidRPr="002C2456" w:rsidRDefault="00F03A83">
          <w:pPr>
            <w:pStyle w:val="Spistreci1"/>
            <w:rPr>
              <w:rFonts w:asciiTheme="minorHAnsi" w:eastAsiaTheme="minorEastAsia" w:hAnsiTheme="minorHAnsi" w:cstheme="minorBidi"/>
              <w:bCs w:val="0"/>
              <w:caps w:val="0"/>
              <w:sz w:val="18"/>
              <w:szCs w:val="22"/>
            </w:rPr>
          </w:pPr>
          <w:r w:rsidRPr="002C2456">
            <w:rPr>
              <w:b/>
              <w:i/>
              <w:szCs w:val="24"/>
            </w:rPr>
            <w:fldChar w:fldCharType="begin"/>
          </w:r>
          <w:r w:rsidRPr="002C2456">
            <w:rPr>
              <w:i/>
              <w:szCs w:val="24"/>
            </w:rPr>
            <w:instrText xml:space="preserve"> TOC \o "1-3" \h \z \u </w:instrText>
          </w:r>
          <w:r w:rsidRPr="002C2456">
            <w:rPr>
              <w:b/>
              <w:i/>
              <w:szCs w:val="24"/>
            </w:rPr>
            <w:fldChar w:fldCharType="separate"/>
          </w:r>
          <w:hyperlink w:anchor="_Toc132374751" w:history="1">
            <w:r w:rsidR="003811ED" w:rsidRPr="002C2456">
              <w:rPr>
                <w:rStyle w:val="Hipercze"/>
                <w:sz w:val="16"/>
              </w:rPr>
              <w:t>Rozdział I -</w:t>
            </w:r>
            <w:r w:rsidR="003811ED" w:rsidRPr="002C2456">
              <w:rPr>
                <w:webHidden/>
                <w:sz w:val="16"/>
              </w:rPr>
              <w:tab/>
            </w:r>
            <w:r w:rsidR="006B32D2">
              <w:rPr>
                <w:webHidden/>
                <w:sz w:val="16"/>
              </w:rPr>
              <w:t>3</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52" w:history="1">
            <w:r w:rsidR="003811ED" w:rsidRPr="002C2456">
              <w:rPr>
                <w:rStyle w:val="Hipercze"/>
                <w:sz w:val="16"/>
              </w:rPr>
              <w:t>INFORMACJE OGÓLNE</w:t>
            </w:r>
            <w:r w:rsidR="003811ED" w:rsidRPr="002C2456">
              <w:rPr>
                <w:webHidden/>
                <w:sz w:val="16"/>
              </w:rPr>
              <w:tab/>
            </w:r>
            <w:r w:rsidR="006B32D2">
              <w:rPr>
                <w:webHidden/>
                <w:sz w:val="16"/>
              </w:rPr>
              <w:t>3</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53" w:history="1">
            <w:r w:rsidR="003811ED" w:rsidRPr="002C2456">
              <w:rPr>
                <w:rStyle w:val="Hipercze"/>
                <w:sz w:val="16"/>
              </w:rPr>
              <w:t>Rozdział II -</w:t>
            </w:r>
            <w:r w:rsidR="003811ED" w:rsidRPr="002C2456">
              <w:rPr>
                <w:webHidden/>
                <w:sz w:val="16"/>
              </w:rPr>
              <w:tab/>
            </w:r>
            <w:r w:rsidR="006B32D2">
              <w:rPr>
                <w:webHidden/>
                <w:sz w:val="16"/>
              </w:rPr>
              <w:t>5</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54" w:history="1">
            <w:r w:rsidR="003811ED" w:rsidRPr="002C2456">
              <w:rPr>
                <w:rStyle w:val="Hipercze"/>
                <w:sz w:val="16"/>
              </w:rPr>
              <w:t>OPIS PRZEDMIOTU ZAMÓWIENIA</w:t>
            </w:r>
            <w:r w:rsidR="003811ED" w:rsidRPr="002C2456">
              <w:rPr>
                <w:webHidden/>
                <w:sz w:val="16"/>
              </w:rPr>
              <w:tab/>
            </w:r>
            <w:r w:rsidR="006B32D2">
              <w:rPr>
                <w:webHidden/>
                <w:sz w:val="16"/>
              </w:rPr>
              <w:t>5</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55" w:history="1">
            <w:r w:rsidR="003811ED" w:rsidRPr="002C2456">
              <w:rPr>
                <w:rStyle w:val="Hipercze"/>
                <w:sz w:val="16"/>
              </w:rPr>
              <w:t>Rozdział III -</w:t>
            </w:r>
            <w:r w:rsidR="003811ED" w:rsidRPr="002C2456">
              <w:rPr>
                <w:webHidden/>
                <w:sz w:val="16"/>
              </w:rPr>
              <w:tab/>
            </w:r>
            <w:r w:rsidR="006B32D2">
              <w:rPr>
                <w:webHidden/>
                <w:sz w:val="16"/>
              </w:rPr>
              <w:t>6</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56" w:history="1">
            <w:r w:rsidR="003811ED" w:rsidRPr="002C2456">
              <w:rPr>
                <w:rStyle w:val="Hipercze"/>
                <w:sz w:val="16"/>
              </w:rPr>
              <w:t>ZAMÓWIENIA CZĘŚCIOWE / OFERTA WARIANTOWA</w:t>
            </w:r>
            <w:r w:rsidR="003811ED" w:rsidRPr="002C2456">
              <w:rPr>
                <w:webHidden/>
                <w:sz w:val="16"/>
              </w:rPr>
              <w:tab/>
            </w:r>
            <w:r w:rsidR="006B32D2">
              <w:rPr>
                <w:webHidden/>
                <w:sz w:val="16"/>
              </w:rPr>
              <w:t>6</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57" w:history="1">
            <w:r w:rsidR="003811ED" w:rsidRPr="002C2456">
              <w:rPr>
                <w:rStyle w:val="Hipercze"/>
                <w:sz w:val="16"/>
              </w:rPr>
              <w:t>Rozdział IV -</w:t>
            </w:r>
            <w:r w:rsidR="003811ED" w:rsidRPr="002C2456">
              <w:rPr>
                <w:webHidden/>
                <w:sz w:val="16"/>
              </w:rPr>
              <w:tab/>
            </w:r>
            <w:r w:rsidR="006B32D2">
              <w:rPr>
                <w:webHidden/>
                <w:sz w:val="16"/>
              </w:rPr>
              <w:t>7</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58" w:history="1">
            <w:r w:rsidR="003811ED" w:rsidRPr="002C2456">
              <w:rPr>
                <w:rStyle w:val="Hipercze"/>
                <w:sz w:val="16"/>
              </w:rPr>
              <w:t>TERMIN WYKONANIA ZAMÓWIENIA</w:t>
            </w:r>
            <w:r w:rsidR="003811ED" w:rsidRPr="002C2456">
              <w:rPr>
                <w:webHidden/>
                <w:sz w:val="16"/>
              </w:rPr>
              <w:tab/>
            </w:r>
            <w:r w:rsidR="006B32D2">
              <w:rPr>
                <w:webHidden/>
                <w:sz w:val="16"/>
              </w:rPr>
              <w:t>7</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59" w:history="1">
            <w:r w:rsidR="003811ED" w:rsidRPr="002C2456">
              <w:rPr>
                <w:rStyle w:val="Hipercze"/>
                <w:sz w:val="16"/>
              </w:rPr>
              <w:t>Rozdział V -</w:t>
            </w:r>
            <w:r w:rsidR="003811ED" w:rsidRPr="002C2456">
              <w:rPr>
                <w:webHidden/>
                <w:sz w:val="16"/>
              </w:rPr>
              <w:tab/>
            </w:r>
            <w:r w:rsidR="006B32D2">
              <w:rPr>
                <w:webHidden/>
                <w:sz w:val="16"/>
              </w:rPr>
              <w:t>7</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60" w:history="1">
            <w:r w:rsidR="003811ED" w:rsidRPr="002C2456">
              <w:rPr>
                <w:rStyle w:val="Hipercze"/>
                <w:sz w:val="18"/>
                <w:szCs w:val="18"/>
              </w:rPr>
              <w:t>WARUNKI</w:t>
            </w:r>
            <w:r w:rsidR="003811ED" w:rsidRPr="002C2456">
              <w:rPr>
                <w:rStyle w:val="Hipercze"/>
                <w:sz w:val="16"/>
              </w:rPr>
              <w:t xml:space="preserve"> UDZIAŁU W POSTĘPOWANIU</w:t>
            </w:r>
            <w:r w:rsidR="003811ED" w:rsidRPr="002C2456">
              <w:rPr>
                <w:webHidden/>
                <w:sz w:val="16"/>
              </w:rPr>
              <w:tab/>
            </w:r>
            <w:r w:rsidR="006B32D2">
              <w:rPr>
                <w:webHidden/>
                <w:sz w:val="16"/>
              </w:rPr>
              <w:t>7</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61" w:history="1">
            <w:r w:rsidR="003811ED" w:rsidRPr="002C2456">
              <w:rPr>
                <w:rStyle w:val="Hipercze"/>
                <w:sz w:val="16"/>
              </w:rPr>
              <w:t>Rozdział VI -</w:t>
            </w:r>
            <w:r w:rsidR="003811ED" w:rsidRPr="002C2456">
              <w:rPr>
                <w:webHidden/>
                <w:sz w:val="16"/>
              </w:rPr>
              <w:tab/>
            </w:r>
            <w:r w:rsidR="006B32D2">
              <w:rPr>
                <w:webHidden/>
                <w:sz w:val="16"/>
              </w:rPr>
              <w:t>8</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62" w:history="1">
            <w:r w:rsidR="003811ED" w:rsidRPr="002C2456">
              <w:rPr>
                <w:rStyle w:val="Hipercze"/>
                <w:sz w:val="16"/>
              </w:rPr>
              <w:t>PODSTAWY WYKLUCZENIA</w:t>
            </w:r>
            <w:r w:rsidR="003811ED" w:rsidRPr="002C2456">
              <w:rPr>
                <w:webHidden/>
                <w:sz w:val="16"/>
              </w:rPr>
              <w:tab/>
            </w:r>
            <w:r w:rsidR="006B32D2">
              <w:rPr>
                <w:webHidden/>
                <w:sz w:val="16"/>
              </w:rPr>
              <w:t>8</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63" w:history="1">
            <w:r w:rsidR="003811ED" w:rsidRPr="002C2456">
              <w:rPr>
                <w:rStyle w:val="Hipercze"/>
                <w:sz w:val="16"/>
              </w:rPr>
              <w:t>Rozdział VII -</w:t>
            </w:r>
            <w:r w:rsidR="003811ED" w:rsidRPr="002C2456">
              <w:rPr>
                <w:webHidden/>
                <w:sz w:val="16"/>
              </w:rPr>
              <w:tab/>
            </w:r>
            <w:r w:rsidR="006B32D2">
              <w:rPr>
                <w:webHidden/>
                <w:sz w:val="16"/>
              </w:rPr>
              <w:t>9</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64" w:history="1">
            <w:r w:rsidR="003811ED" w:rsidRPr="002C2456">
              <w:rPr>
                <w:rStyle w:val="Hipercze"/>
                <w:sz w:val="16"/>
              </w:rPr>
              <w:t>Oświadczenia i dokumenty, jakie zobowiązani są dostarczyć Wykonawcy w celu potwierdzenia spełniania warunków udziału w postępowaniu oraz wykazania braku podstaw wykluczenia (PODMIOTOWE ŚRODKI DOWODOWE)</w:t>
            </w:r>
            <w:r w:rsidR="003811ED" w:rsidRPr="002C2456">
              <w:rPr>
                <w:webHidden/>
                <w:sz w:val="16"/>
              </w:rPr>
              <w:tab/>
            </w:r>
            <w:r w:rsidR="006B32D2">
              <w:rPr>
                <w:webHidden/>
                <w:sz w:val="16"/>
              </w:rPr>
              <w:t>9</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65" w:history="1">
            <w:r w:rsidR="003811ED" w:rsidRPr="002C2456">
              <w:rPr>
                <w:rStyle w:val="Hipercze"/>
                <w:sz w:val="16"/>
              </w:rPr>
              <w:t>Rozdział VIII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_Toc132374765 \h </w:instrText>
            </w:r>
            <w:r w:rsidR="003811ED" w:rsidRPr="002C2456">
              <w:rPr>
                <w:webHidden/>
                <w:sz w:val="16"/>
              </w:rPr>
            </w:r>
            <w:r w:rsidR="003811ED" w:rsidRPr="002C2456">
              <w:rPr>
                <w:webHidden/>
                <w:sz w:val="16"/>
              </w:rPr>
              <w:fldChar w:fldCharType="separate"/>
            </w:r>
            <w:r w:rsidR="00E44793">
              <w:rPr>
                <w:webHidden/>
                <w:sz w:val="16"/>
              </w:rPr>
              <w:t>10</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66" w:history="1">
            <w:r w:rsidR="003811ED" w:rsidRPr="002C2456">
              <w:rPr>
                <w:rStyle w:val="Hipercze"/>
                <w:sz w:val="16"/>
              </w:rPr>
              <w:t>POLEGANIE NA ZASOBACH INNYCH PODMIOTÓW</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_Toc132374766 \h </w:instrText>
            </w:r>
            <w:r w:rsidR="003811ED" w:rsidRPr="002C2456">
              <w:rPr>
                <w:webHidden/>
                <w:sz w:val="16"/>
              </w:rPr>
            </w:r>
            <w:r w:rsidR="003811ED" w:rsidRPr="002C2456">
              <w:rPr>
                <w:webHidden/>
                <w:sz w:val="16"/>
              </w:rPr>
              <w:fldChar w:fldCharType="separate"/>
            </w:r>
            <w:r w:rsidR="00E44793">
              <w:rPr>
                <w:webHidden/>
                <w:sz w:val="16"/>
              </w:rPr>
              <w:t>10</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67" w:history="1">
            <w:r w:rsidR="003811ED" w:rsidRPr="002C2456">
              <w:rPr>
                <w:rStyle w:val="Hipercze"/>
                <w:sz w:val="16"/>
              </w:rPr>
              <w:t>Rozdział IX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_Toc132374767 \h </w:instrText>
            </w:r>
            <w:r w:rsidR="003811ED" w:rsidRPr="002C2456">
              <w:rPr>
                <w:webHidden/>
                <w:sz w:val="16"/>
              </w:rPr>
            </w:r>
            <w:r w:rsidR="003811ED" w:rsidRPr="002C2456">
              <w:rPr>
                <w:webHidden/>
                <w:sz w:val="16"/>
              </w:rPr>
              <w:fldChar w:fldCharType="separate"/>
            </w:r>
            <w:r w:rsidR="00E44793">
              <w:rPr>
                <w:webHidden/>
                <w:sz w:val="16"/>
              </w:rPr>
              <w:t>11</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68" w:history="1">
            <w:r w:rsidR="003811ED" w:rsidRPr="002C2456">
              <w:rPr>
                <w:rStyle w:val="Hipercze"/>
                <w:sz w:val="16"/>
              </w:rPr>
              <w:t>OFERTA WSPÓLNA</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_Toc132374768 \h </w:instrText>
            </w:r>
            <w:r w:rsidR="003811ED" w:rsidRPr="002C2456">
              <w:rPr>
                <w:webHidden/>
                <w:sz w:val="16"/>
              </w:rPr>
            </w:r>
            <w:r w:rsidR="003811ED" w:rsidRPr="002C2456">
              <w:rPr>
                <w:webHidden/>
                <w:sz w:val="16"/>
              </w:rPr>
              <w:fldChar w:fldCharType="separate"/>
            </w:r>
            <w:r w:rsidR="00E44793">
              <w:rPr>
                <w:webHidden/>
                <w:sz w:val="16"/>
              </w:rPr>
              <w:t>11</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69" w:history="1">
            <w:r w:rsidR="003811ED" w:rsidRPr="002C2456">
              <w:rPr>
                <w:rStyle w:val="Hipercze"/>
                <w:sz w:val="16"/>
              </w:rPr>
              <w:t>Rozdział 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_Toc132374769 \h </w:instrText>
            </w:r>
            <w:r w:rsidR="003811ED" w:rsidRPr="002C2456">
              <w:rPr>
                <w:webHidden/>
                <w:sz w:val="16"/>
              </w:rPr>
            </w:r>
            <w:r w:rsidR="003811ED" w:rsidRPr="002C2456">
              <w:rPr>
                <w:webHidden/>
                <w:sz w:val="16"/>
              </w:rPr>
              <w:fldChar w:fldCharType="separate"/>
            </w:r>
            <w:r w:rsidR="00E44793">
              <w:rPr>
                <w:webHidden/>
                <w:sz w:val="16"/>
              </w:rPr>
              <w:t>12</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70" w:history="1">
            <w:r w:rsidR="003811ED" w:rsidRPr="002C2456">
              <w:rPr>
                <w:rStyle w:val="Hipercze"/>
                <w:sz w:val="16"/>
              </w:rPr>
              <w:t>INFORMACJE O ŚRODKACH KOMUNIKACJI ELEKTRONICZNEJ, przy użyciu których Zamawiający będzie komunikował się z Wykonawcami, oraz informacje o wymaganiach technicznych i organizacyjnych sporządzania, wysyłania i odbierania korespondencji elektronicznej</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_Toc132374770 \h </w:instrText>
            </w:r>
            <w:r w:rsidR="003811ED" w:rsidRPr="002C2456">
              <w:rPr>
                <w:webHidden/>
                <w:sz w:val="16"/>
              </w:rPr>
            </w:r>
            <w:r w:rsidR="003811ED" w:rsidRPr="002C2456">
              <w:rPr>
                <w:webHidden/>
                <w:sz w:val="16"/>
              </w:rPr>
              <w:fldChar w:fldCharType="separate"/>
            </w:r>
            <w:r w:rsidR="00E44793">
              <w:rPr>
                <w:webHidden/>
                <w:sz w:val="16"/>
              </w:rPr>
              <w:t>12</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71" w:history="1">
            <w:r w:rsidR="003811ED" w:rsidRPr="002C2456">
              <w:rPr>
                <w:rStyle w:val="Hipercze"/>
                <w:sz w:val="16"/>
              </w:rPr>
              <w:t>Rozdział XI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_Toc132374771 \h </w:instrText>
            </w:r>
            <w:r w:rsidR="003811ED" w:rsidRPr="002C2456">
              <w:rPr>
                <w:webHidden/>
                <w:sz w:val="16"/>
              </w:rPr>
            </w:r>
            <w:r w:rsidR="003811ED" w:rsidRPr="002C2456">
              <w:rPr>
                <w:webHidden/>
                <w:sz w:val="16"/>
              </w:rPr>
              <w:fldChar w:fldCharType="separate"/>
            </w:r>
            <w:r w:rsidR="00E44793">
              <w:rPr>
                <w:webHidden/>
                <w:sz w:val="16"/>
              </w:rPr>
              <w:t>14</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72" w:history="1">
            <w:r w:rsidR="003811ED" w:rsidRPr="002C2456">
              <w:rPr>
                <w:rStyle w:val="Hipercze"/>
                <w:sz w:val="16"/>
              </w:rPr>
              <w:t>OPIS SPOSOBU PRZYGOTOWANIA OFERTY</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_Toc132374772 \h </w:instrText>
            </w:r>
            <w:r w:rsidR="003811ED" w:rsidRPr="002C2456">
              <w:rPr>
                <w:webHidden/>
                <w:sz w:val="16"/>
              </w:rPr>
            </w:r>
            <w:r w:rsidR="003811ED" w:rsidRPr="002C2456">
              <w:rPr>
                <w:webHidden/>
                <w:sz w:val="16"/>
              </w:rPr>
              <w:fldChar w:fldCharType="separate"/>
            </w:r>
            <w:r w:rsidR="00E44793">
              <w:rPr>
                <w:webHidden/>
                <w:sz w:val="16"/>
              </w:rPr>
              <w:t>14</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73" w:history="1">
            <w:r w:rsidR="003811ED" w:rsidRPr="002C2456">
              <w:rPr>
                <w:rStyle w:val="Hipercze"/>
                <w:sz w:val="16"/>
              </w:rPr>
              <w:t>Rozdział XII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_Toc132374773 \h </w:instrText>
            </w:r>
            <w:r w:rsidR="003811ED" w:rsidRPr="002C2456">
              <w:rPr>
                <w:webHidden/>
                <w:sz w:val="16"/>
              </w:rPr>
            </w:r>
            <w:r w:rsidR="003811ED" w:rsidRPr="002C2456">
              <w:rPr>
                <w:webHidden/>
                <w:sz w:val="16"/>
              </w:rPr>
              <w:fldChar w:fldCharType="separate"/>
            </w:r>
            <w:r w:rsidR="00E44793">
              <w:rPr>
                <w:webHidden/>
                <w:sz w:val="16"/>
              </w:rPr>
              <w:t>16</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74" w:history="1">
            <w:r w:rsidR="003811ED" w:rsidRPr="002C2456">
              <w:rPr>
                <w:rStyle w:val="Hipercze"/>
                <w:sz w:val="16"/>
              </w:rPr>
              <w:t>OPIS SPOSOBU OBLICZENIA CENY</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_Toc132374774 \h </w:instrText>
            </w:r>
            <w:r w:rsidR="003811ED" w:rsidRPr="002C2456">
              <w:rPr>
                <w:webHidden/>
                <w:sz w:val="16"/>
              </w:rPr>
            </w:r>
            <w:r w:rsidR="003811ED" w:rsidRPr="002C2456">
              <w:rPr>
                <w:webHidden/>
                <w:sz w:val="16"/>
              </w:rPr>
              <w:fldChar w:fldCharType="separate"/>
            </w:r>
            <w:r w:rsidR="00E44793">
              <w:rPr>
                <w:webHidden/>
                <w:sz w:val="16"/>
              </w:rPr>
              <w:t>16</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75" w:history="1">
            <w:r w:rsidR="003811ED" w:rsidRPr="002C2456">
              <w:rPr>
                <w:rStyle w:val="Hipercze"/>
                <w:sz w:val="16"/>
              </w:rPr>
              <w:t>Rozdział XIII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_Toc132374775 \h </w:instrText>
            </w:r>
            <w:r w:rsidR="003811ED" w:rsidRPr="002C2456">
              <w:rPr>
                <w:webHidden/>
                <w:sz w:val="16"/>
              </w:rPr>
            </w:r>
            <w:r w:rsidR="003811ED" w:rsidRPr="002C2456">
              <w:rPr>
                <w:webHidden/>
                <w:sz w:val="16"/>
              </w:rPr>
              <w:fldChar w:fldCharType="separate"/>
            </w:r>
            <w:r w:rsidR="00E44793">
              <w:rPr>
                <w:webHidden/>
                <w:sz w:val="16"/>
              </w:rPr>
              <w:t>16</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76" w:history="1">
            <w:r w:rsidR="003811ED" w:rsidRPr="002C2456">
              <w:rPr>
                <w:rStyle w:val="Hipercze"/>
                <w:sz w:val="16"/>
              </w:rPr>
              <w:t>WADIUM</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_Toc132374776 \h </w:instrText>
            </w:r>
            <w:r w:rsidR="003811ED" w:rsidRPr="002C2456">
              <w:rPr>
                <w:webHidden/>
                <w:sz w:val="16"/>
              </w:rPr>
            </w:r>
            <w:r w:rsidR="003811ED" w:rsidRPr="002C2456">
              <w:rPr>
                <w:webHidden/>
                <w:sz w:val="16"/>
              </w:rPr>
              <w:fldChar w:fldCharType="separate"/>
            </w:r>
            <w:r w:rsidR="00E44793">
              <w:rPr>
                <w:webHidden/>
                <w:sz w:val="16"/>
              </w:rPr>
              <w:t>16</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77" w:history="1">
            <w:r w:rsidR="003811ED" w:rsidRPr="002C2456">
              <w:rPr>
                <w:rStyle w:val="Hipercze"/>
                <w:sz w:val="16"/>
              </w:rPr>
              <w:t>Rozdział XIV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_Toc132374777 \h </w:instrText>
            </w:r>
            <w:r w:rsidR="003811ED" w:rsidRPr="002C2456">
              <w:rPr>
                <w:webHidden/>
                <w:sz w:val="16"/>
              </w:rPr>
            </w:r>
            <w:r w:rsidR="003811ED" w:rsidRPr="002C2456">
              <w:rPr>
                <w:webHidden/>
                <w:sz w:val="16"/>
              </w:rPr>
              <w:fldChar w:fldCharType="separate"/>
            </w:r>
            <w:r w:rsidR="00E44793">
              <w:rPr>
                <w:webHidden/>
                <w:sz w:val="16"/>
              </w:rPr>
              <w:t>17</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78" w:history="1">
            <w:r w:rsidR="003811ED" w:rsidRPr="002C2456">
              <w:rPr>
                <w:rStyle w:val="Hipercze"/>
                <w:sz w:val="16"/>
              </w:rPr>
              <w:t>OPIS KRYTERIÓW OCENY OFERT, WRAZ Z PODANIEM WAG TYCH KRYTERIÓW I SPOSOBU OCENY OFERT</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_Toc132374778 \h </w:instrText>
            </w:r>
            <w:r w:rsidR="003811ED" w:rsidRPr="002C2456">
              <w:rPr>
                <w:webHidden/>
                <w:sz w:val="16"/>
              </w:rPr>
            </w:r>
            <w:r w:rsidR="003811ED" w:rsidRPr="002C2456">
              <w:rPr>
                <w:webHidden/>
                <w:sz w:val="16"/>
              </w:rPr>
              <w:fldChar w:fldCharType="separate"/>
            </w:r>
            <w:r w:rsidR="00E44793">
              <w:rPr>
                <w:webHidden/>
                <w:sz w:val="16"/>
              </w:rPr>
              <w:t>17</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79" w:history="1">
            <w:r w:rsidR="003811ED" w:rsidRPr="002C2456">
              <w:rPr>
                <w:rStyle w:val="Hipercze"/>
                <w:sz w:val="16"/>
              </w:rPr>
              <w:t>Rozdział XV -</w:t>
            </w:r>
            <w:r w:rsidR="003811ED" w:rsidRPr="002C2456">
              <w:rPr>
                <w:webHidden/>
                <w:sz w:val="16"/>
              </w:rPr>
              <w:tab/>
            </w:r>
            <w:r w:rsidR="006B32D2">
              <w:rPr>
                <w:webHidden/>
                <w:sz w:val="16"/>
              </w:rPr>
              <w:t>18</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80" w:history="1">
            <w:r w:rsidR="003811ED" w:rsidRPr="002C2456">
              <w:rPr>
                <w:rStyle w:val="Hipercze"/>
                <w:sz w:val="16"/>
              </w:rPr>
              <w:t>SPOSÓB ORAZ TERMIN SKŁADANIA I OTWARCIA OFERT</w:t>
            </w:r>
            <w:r w:rsidR="003811ED" w:rsidRPr="002C2456">
              <w:rPr>
                <w:webHidden/>
                <w:sz w:val="16"/>
              </w:rPr>
              <w:tab/>
            </w:r>
            <w:r w:rsidR="006B32D2">
              <w:rPr>
                <w:webHidden/>
                <w:sz w:val="16"/>
              </w:rPr>
              <w:t>18</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81" w:history="1">
            <w:r w:rsidR="003811ED" w:rsidRPr="002C2456">
              <w:rPr>
                <w:rStyle w:val="Hipercze"/>
                <w:sz w:val="16"/>
              </w:rPr>
              <w:t>Rozdział XVI -</w:t>
            </w:r>
            <w:r w:rsidR="003811ED" w:rsidRPr="002C2456">
              <w:rPr>
                <w:webHidden/>
                <w:sz w:val="16"/>
              </w:rPr>
              <w:tab/>
            </w:r>
            <w:r w:rsidR="006B32D2">
              <w:rPr>
                <w:webHidden/>
                <w:sz w:val="16"/>
              </w:rPr>
              <w:t>1</w:t>
            </w:r>
            <w:r w:rsidR="00DB2EF9">
              <w:rPr>
                <w:webHidden/>
                <w:sz w:val="16"/>
              </w:rPr>
              <w:t>9</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82" w:history="1">
            <w:r w:rsidR="003811ED" w:rsidRPr="002C2456">
              <w:rPr>
                <w:rStyle w:val="Hipercze"/>
                <w:sz w:val="16"/>
              </w:rPr>
              <w:t>TERMIN ZWIĄZANIA OFERTĄ</w:t>
            </w:r>
            <w:r w:rsidR="003811ED" w:rsidRPr="002C2456">
              <w:rPr>
                <w:webHidden/>
                <w:sz w:val="16"/>
              </w:rPr>
              <w:tab/>
            </w:r>
            <w:r w:rsidR="006B32D2">
              <w:rPr>
                <w:webHidden/>
                <w:sz w:val="16"/>
              </w:rPr>
              <w:t>1</w:t>
            </w:r>
            <w:r w:rsidR="00DB2EF9">
              <w:rPr>
                <w:webHidden/>
                <w:sz w:val="16"/>
              </w:rPr>
              <w:t>9</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83" w:history="1">
            <w:r w:rsidR="003811ED" w:rsidRPr="002C2456">
              <w:rPr>
                <w:rStyle w:val="Hipercze"/>
                <w:sz w:val="16"/>
              </w:rPr>
              <w:t>Rozdział XVII -</w:t>
            </w:r>
            <w:r w:rsidR="003811ED" w:rsidRPr="002C2456">
              <w:rPr>
                <w:webHidden/>
                <w:sz w:val="16"/>
              </w:rPr>
              <w:tab/>
            </w:r>
            <w:r w:rsidR="006B32D2">
              <w:rPr>
                <w:webHidden/>
                <w:sz w:val="16"/>
              </w:rPr>
              <w:t>1</w:t>
            </w:r>
            <w:r w:rsidR="00DB2EF9">
              <w:rPr>
                <w:webHidden/>
                <w:sz w:val="16"/>
              </w:rPr>
              <w:t>9</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84" w:history="1">
            <w:r w:rsidR="003811ED" w:rsidRPr="002C2456">
              <w:rPr>
                <w:rStyle w:val="Hipercze"/>
                <w:sz w:val="16"/>
              </w:rPr>
              <w:t>INFORMACJE O FORMALNOŚCIACH, JAKIE POWINNY BYĆ DOPEŁNIONE PO WYBORZE OFERTY W CELU ZAWARCIA UMOWY W SPRAWIE ZAMÓWIENIA PUBLICZNEGO</w:t>
            </w:r>
            <w:r w:rsidR="003811ED" w:rsidRPr="002C2456">
              <w:rPr>
                <w:webHidden/>
                <w:sz w:val="16"/>
              </w:rPr>
              <w:tab/>
            </w:r>
            <w:r w:rsidR="006B32D2">
              <w:rPr>
                <w:webHidden/>
                <w:sz w:val="16"/>
              </w:rPr>
              <w:t>1</w:t>
            </w:r>
            <w:r w:rsidR="00DB2EF9">
              <w:rPr>
                <w:webHidden/>
                <w:sz w:val="16"/>
              </w:rPr>
              <w:t>9</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85" w:history="1">
            <w:r w:rsidR="003811ED" w:rsidRPr="002C2456">
              <w:rPr>
                <w:rStyle w:val="Hipercze"/>
                <w:sz w:val="16"/>
              </w:rPr>
              <w:t>Rozdział XVIII -</w:t>
            </w:r>
            <w:r w:rsidR="003811ED" w:rsidRPr="002C2456">
              <w:rPr>
                <w:webHidden/>
                <w:sz w:val="16"/>
              </w:rPr>
              <w:tab/>
            </w:r>
            <w:r w:rsidR="006B32D2">
              <w:rPr>
                <w:webHidden/>
                <w:sz w:val="16"/>
              </w:rPr>
              <w:t>19</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86" w:history="1">
            <w:r w:rsidR="003811ED" w:rsidRPr="002C2456">
              <w:rPr>
                <w:rStyle w:val="Hipercze"/>
                <w:sz w:val="16"/>
              </w:rPr>
              <w:t>Projektowane postanowienia umowy w sprawie zamówienia publicznego, które zostaną wprowadzone do treści umowy</w:t>
            </w:r>
            <w:r w:rsidR="003811ED" w:rsidRPr="002C2456">
              <w:rPr>
                <w:webHidden/>
                <w:sz w:val="16"/>
              </w:rPr>
              <w:tab/>
            </w:r>
            <w:r w:rsidR="006B32D2">
              <w:rPr>
                <w:webHidden/>
                <w:sz w:val="16"/>
              </w:rPr>
              <w:t>19</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87" w:history="1">
            <w:r w:rsidR="003811ED" w:rsidRPr="002C2456">
              <w:rPr>
                <w:rStyle w:val="Hipercze"/>
                <w:sz w:val="16"/>
              </w:rPr>
              <w:t>Rozdział XIX -</w:t>
            </w:r>
            <w:r w:rsidR="003811ED" w:rsidRPr="002C2456">
              <w:rPr>
                <w:webHidden/>
                <w:sz w:val="16"/>
              </w:rPr>
              <w:tab/>
            </w:r>
            <w:r w:rsidR="00E44793">
              <w:rPr>
                <w:webHidden/>
                <w:sz w:val="16"/>
              </w:rPr>
              <w:t>20</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88" w:history="1">
            <w:r w:rsidR="003811ED" w:rsidRPr="002C2456">
              <w:rPr>
                <w:rStyle w:val="Hipercze"/>
                <w:sz w:val="16"/>
              </w:rPr>
              <w:t>ZABEZPIECZENIE NALEŻYTEGO WYKONANIA UMOWY</w:t>
            </w:r>
            <w:r w:rsidR="003811ED" w:rsidRPr="002C2456">
              <w:rPr>
                <w:webHidden/>
                <w:sz w:val="16"/>
              </w:rPr>
              <w:tab/>
            </w:r>
            <w:r w:rsidR="00E44793">
              <w:rPr>
                <w:webHidden/>
                <w:sz w:val="16"/>
              </w:rPr>
              <w:t>20</w:t>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89" w:history="1">
            <w:r w:rsidR="003811ED" w:rsidRPr="002C2456">
              <w:rPr>
                <w:rStyle w:val="Hipercze"/>
                <w:sz w:val="16"/>
              </w:rPr>
              <w:t>Rozdział XX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_Toc132374789 \h </w:instrText>
            </w:r>
            <w:r w:rsidR="003811ED" w:rsidRPr="002C2456">
              <w:rPr>
                <w:webHidden/>
                <w:sz w:val="16"/>
              </w:rPr>
            </w:r>
            <w:r w:rsidR="003811ED" w:rsidRPr="002C2456">
              <w:rPr>
                <w:webHidden/>
                <w:sz w:val="16"/>
              </w:rPr>
              <w:fldChar w:fldCharType="separate"/>
            </w:r>
            <w:r w:rsidR="00E44793">
              <w:rPr>
                <w:webHidden/>
                <w:sz w:val="16"/>
              </w:rPr>
              <w:t>20</w:t>
            </w:r>
            <w:r w:rsidR="003811ED" w:rsidRPr="002C2456">
              <w:rPr>
                <w:webHidden/>
                <w:sz w:val="16"/>
              </w:rPr>
              <w:fldChar w:fldCharType="end"/>
            </w:r>
          </w:hyperlink>
        </w:p>
        <w:p w:rsidR="003811ED" w:rsidRPr="002C2456" w:rsidRDefault="00FB216D">
          <w:pPr>
            <w:pStyle w:val="Spistreci1"/>
            <w:rPr>
              <w:rFonts w:asciiTheme="minorHAnsi" w:eastAsiaTheme="minorEastAsia" w:hAnsiTheme="minorHAnsi" w:cstheme="minorBidi"/>
              <w:bCs w:val="0"/>
              <w:caps w:val="0"/>
              <w:sz w:val="18"/>
              <w:szCs w:val="22"/>
            </w:rPr>
          </w:pPr>
          <w:hyperlink w:anchor="_Toc132374790" w:history="1">
            <w:r w:rsidR="003811ED" w:rsidRPr="002C2456">
              <w:rPr>
                <w:rStyle w:val="Hipercze"/>
                <w:sz w:val="16"/>
              </w:rPr>
              <w:t xml:space="preserve">ŚRODKI OCHRONY </w:t>
            </w:r>
            <w:r w:rsidR="003811ED" w:rsidRPr="002C2456">
              <w:rPr>
                <w:rStyle w:val="Hipercze"/>
                <w:sz w:val="18"/>
                <w:szCs w:val="18"/>
              </w:rPr>
              <w:t>PRAWNEJ</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_Toc132374790 \h </w:instrText>
            </w:r>
            <w:r w:rsidR="003811ED" w:rsidRPr="002C2456">
              <w:rPr>
                <w:webHidden/>
                <w:sz w:val="16"/>
              </w:rPr>
            </w:r>
            <w:r w:rsidR="003811ED" w:rsidRPr="002C2456">
              <w:rPr>
                <w:webHidden/>
                <w:sz w:val="16"/>
              </w:rPr>
              <w:fldChar w:fldCharType="separate"/>
            </w:r>
            <w:r w:rsidR="00E44793">
              <w:rPr>
                <w:webHidden/>
                <w:sz w:val="16"/>
              </w:rPr>
              <w:t>20</w:t>
            </w:r>
            <w:r w:rsidR="003811ED" w:rsidRPr="002C2456">
              <w:rPr>
                <w:webHidden/>
                <w:sz w:val="16"/>
              </w:rPr>
              <w:fldChar w:fldCharType="end"/>
            </w:r>
          </w:hyperlink>
        </w:p>
        <w:p w:rsidR="00F03A83" w:rsidRPr="000F3325" w:rsidRDefault="00F03A83" w:rsidP="002C2412">
          <w:pPr>
            <w:pStyle w:val="Spistreci1"/>
            <w:sectPr w:rsidR="00F03A83" w:rsidRPr="000F3325" w:rsidSect="000F0F91">
              <w:footerReference w:type="default" r:id="rId7"/>
              <w:headerReference w:type="first" r:id="rId8"/>
              <w:pgSz w:w="11906" w:h="16838" w:code="9"/>
              <w:pgMar w:top="1418" w:right="1418" w:bottom="1418" w:left="1418" w:header="567" w:footer="709" w:gutter="0"/>
              <w:cols w:space="708"/>
              <w:titlePg/>
              <w:docGrid w:linePitch="360"/>
            </w:sectPr>
          </w:pPr>
          <w:r w:rsidRPr="002C2456">
            <w:rPr>
              <w:b/>
              <w:sz w:val="16"/>
            </w:rPr>
            <w:fldChar w:fldCharType="end"/>
          </w:r>
        </w:p>
        <w:bookmarkStart w:id="0" w:name="_GoBack" w:displacedByCustomXml="next"/>
        <w:bookmarkEnd w:id="0" w:displacedByCustomXml="next"/>
      </w:sdtContent>
    </w:sdt>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 w:name="_Toc132374751"/>
      <w:bookmarkStart w:id="2" w:name="_Toc321297755"/>
      <w:bookmarkStart w:id="3" w:name="_Toc360626577"/>
      <w:bookmarkStart w:id="4" w:name="_Toc132374752"/>
      <w:bookmarkEnd w:id="1"/>
      <w:r w:rsidRPr="000F3325">
        <w:lastRenderedPageBreak/>
        <w:t>INFORMACJE OGÓLNE</w:t>
      </w:r>
      <w:bookmarkEnd w:id="2"/>
      <w:bookmarkEnd w:id="3"/>
      <w:bookmarkEnd w:id="4"/>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F03A83"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Piotr Chrzan, Paweł </w:t>
            </w:r>
            <w:proofErr w:type="spellStart"/>
            <w:r>
              <w:rPr>
                <w:rFonts w:ascii="Times New Roman" w:hAnsi="Times New Roman"/>
                <w:bCs/>
                <w:sz w:val="24"/>
                <w:szCs w:val="24"/>
              </w:rPr>
              <w:t>Dernoga</w:t>
            </w:r>
            <w:proofErr w:type="spellEnd"/>
            <w:r>
              <w:rPr>
                <w:rFonts w:ascii="Times New Roman" w:hAnsi="Times New Roman"/>
                <w:bCs/>
                <w:sz w:val="24"/>
                <w:szCs w:val="24"/>
              </w:rPr>
              <w:t>, Marcin Giliciński</w:t>
            </w:r>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271CD6">
      <w:pPr>
        <w:numPr>
          <w:ilvl w:val="0"/>
          <w:numId w:val="2"/>
        </w:numPr>
        <w:spacing w:line="276" w:lineRule="auto"/>
        <w:ind w:left="284" w:hanging="284"/>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 xml:space="preserve">r. Prawo zamówień publicznych </w:t>
      </w:r>
      <w:r w:rsidR="006774D5">
        <w:rPr>
          <w:bCs/>
          <w:iCs/>
        </w:rPr>
        <w:t xml:space="preserve">                </w:t>
      </w:r>
      <w:r w:rsidRPr="000F3325">
        <w:rPr>
          <w:bCs/>
          <w:iCs/>
        </w:rPr>
        <w:t>(</w:t>
      </w:r>
      <w:r>
        <w:rPr>
          <w:bCs/>
          <w:i/>
          <w:iCs/>
        </w:rPr>
        <w:t>Dz. U. z 202</w:t>
      </w:r>
      <w:r w:rsidR="0052361C">
        <w:rPr>
          <w:bCs/>
          <w:i/>
          <w:iCs/>
        </w:rPr>
        <w:t>3</w:t>
      </w:r>
      <w:r>
        <w:rPr>
          <w:bCs/>
          <w:i/>
          <w:iCs/>
        </w:rPr>
        <w:t xml:space="preserve"> </w:t>
      </w:r>
      <w:r w:rsidRPr="000F3325">
        <w:rPr>
          <w:bCs/>
          <w:i/>
          <w:iCs/>
        </w:rPr>
        <w:t xml:space="preserve">r., poz. </w:t>
      </w:r>
      <w:r w:rsidR="0052361C">
        <w:rPr>
          <w:bCs/>
          <w:i/>
          <w:iCs/>
        </w:rPr>
        <w:t>16</w:t>
      </w:r>
      <w:r w:rsidR="00E3446A">
        <w:rPr>
          <w:bCs/>
          <w:i/>
          <w:iCs/>
        </w:rPr>
        <w:t>0</w:t>
      </w:r>
      <w:r w:rsidR="0052361C">
        <w:rPr>
          <w:bCs/>
          <w:i/>
          <w:iCs/>
        </w:rPr>
        <w:t>5</w:t>
      </w:r>
      <w:r w:rsidRPr="000F3325">
        <w:rPr>
          <w:bCs/>
          <w:i/>
          <w:iCs/>
        </w:rPr>
        <w:t xml:space="preserve"> </w:t>
      </w:r>
      <w:proofErr w:type="spellStart"/>
      <w:r w:rsidR="006774D5">
        <w:rPr>
          <w:bCs/>
          <w:i/>
          <w:iCs/>
        </w:rPr>
        <w:t>t.j</w:t>
      </w:r>
      <w:proofErr w:type="spellEnd"/>
      <w:r w:rsidRPr="000F3325">
        <w:rPr>
          <w:bCs/>
          <w:i/>
          <w:iCs/>
        </w:rPr>
        <w:t>.</w:t>
      </w:r>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271CD6">
      <w:pPr>
        <w:numPr>
          <w:ilvl w:val="0"/>
          <w:numId w:val="2"/>
        </w:numPr>
        <w:spacing w:line="276" w:lineRule="auto"/>
        <w:ind w:left="284" w:hanging="284"/>
        <w:jc w:val="both"/>
        <w:rPr>
          <w:bCs/>
          <w:iCs/>
        </w:rPr>
      </w:pPr>
      <w:r w:rsidRPr="000F3325">
        <w:rPr>
          <w:b/>
          <w:bCs/>
          <w:iCs/>
        </w:rPr>
        <w:t>Zamawiający nie przewiduje wyboru oferty najkorzystniejszej z możliwością prowadzenia negocjacji.</w:t>
      </w:r>
    </w:p>
    <w:p w:rsidR="00F03A83" w:rsidRPr="000F3325" w:rsidRDefault="00F03A83" w:rsidP="00271CD6">
      <w:pPr>
        <w:pStyle w:val="Akapitzlist"/>
        <w:numPr>
          <w:ilvl w:val="0"/>
          <w:numId w:val="2"/>
        </w:numPr>
        <w:ind w:left="284" w:hanging="284"/>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271CD6">
      <w:pPr>
        <w:pStyle w:val="Akapitzlist"/>
        <w:numPr>
          <w:ilvl w:val="0"/>
          <w:numId w:val="2"/>
        </w:numPr>
        <w:spacing w:after="0"/>
        <w:ind w:left="284" w:hanging="284"/>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271CD6">
      <w:pPr>
        <w:numPr>
          <w:ilvl w:val="0"/>
          <w:numId w:val="2"/>
        </w:numPr>
        <w:spacing w:line="276" w:lineRule="auto"/>
        <w:ind w:left="284" w:hanging="284"/>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271CD6">
      <w:pPr>
        <w:numPr>
          <w:ilvl w:val="0"/>
          <w:numId w:val="2"/>
        </w:numPr>
        <w:spacing w:line="276" w:lineRule="auto"/>
        <w:ind w:left="284" w:hanging="284"/>
        <w:jc w:val="both"/>
      </w:pPr>
      <w:r w:rsidRPr="000F3325">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271CD6" w:rsidRPr="00E03870" w:rsidRDefault="00E031F3" w:rsidP="00271CD6">
      <w:pPr>
        <w:numPr>
          <w:ilvl w:val="0"/>
          <w:numId w:val="2"/>
        </w:numPr>
        <w:spacing w:before="60" w:line="276" w:lineRule="auto"/>
        <w:ind w:left="284" w:hanging="284"/>
        <w:jc w:val="both"/>
        <w:rPr>
          <w:b/>
          <w:color w:val="385623"/>
          <w:u w:val="single"/>
        </w:rPr>
      </w:pPr>
      <w:bookmarkStart w:id="5" w:name="_Toc321297756"/>
      <w:bookmarkStart w:id="6" w:name="_Toc360626578"/>
      <w:r>
        <w:rPr>
          <w:b/>
          <w:color w:val="385623"/>
          <w:u w:val="single"/>
        </w:rPr>
        <w:lastRenderedPageBreak/>
        <w:t>INFORMACJE DOTYCZĄCE PRZETWARZANIA DANYCH OSOBOWYCH</w:t>
      </w:r>
    </w:p>
    <w:p w:rsidR="00271CD6" w:rsidRPr="00C95AEA" w:rsidRDefault="00271CD6" w:rsidP="004572C4">
      <w:pPr>
        <w:pStyle w:val="Akapitzlist"/>
        <w:numPr>
          <w:ilvl w:val="1"/>
          <w:numId w:val="35"/>
        </w:numPr>
        <w:jc w:val="both"/>
        <w:rPr>
          <w:rFonts w:ascii="Times New Roman" w:hAnsi="Times New Roman"/>
          <w:sz w:val="24"/>
        </w:rPr>
      </w:pPr>
      <w:r w:rsidRPr="00F35FED">
        <w:rPr>
          <w:rFonts w:ascii="Times New Roman" w:hAnsi="Times New Roman"/>
          <w:sz w:val="24"/>
        </w:rPr>
        <w:t>W związku z przepisami Rozporządzenia Parlamentu Europejskiego i Rady (UE) 2016/679 z</w:t>
      </w:r>
      <w:r>
        <w:rPr>
          <w:rFonts w:ascii="Times New Roman" w:hAnsi="Times New Roman"/>
          <w:sz w:val="24"/>
        </w:rPr>
        <w:t> </w:t>
      </w:r>
      <w:r w:rsidRPr="00F35FED">
        <w:rPr>
          <w:rFonts w:ascii="Times New Roman" w:hAnsi="Times New Roman"/>
          <w:sz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sz w:val="24"/>
        </w:rPr>
        <w:t> </w:t>
      </w:r>
      <w:r w:rsidRPr="00F35FED">
        <w:rPr>
          <w:rFonts w:ascii="Times New Roman" w:hAnsi="Times New Roman"/>
          <w:sz w:val="24"/>
        </w:rPr>
        <w:t>04.05.2016, str. 1), dalej „RODO”, Zamawiający wymaga, aby Wykonawca złożył oświadczenie w zakresie wypełnienia obowiązków informacyjnych przewidzianych w</w:t>
      </w:r>
      <w:r>
        <w:rPr>
          <w:rFonts w:ascii="Times New Roman" w:hAnsi="Times New Roman"/>
          <w:sz w:val="24"/>
        </w:rPr>
        <w:t xml:space="preserve"> </w:t>
      </w:r>
      <w:r w:rsidRPr="00F35FED">
        <w:rPr>
          <w:rFonts w:ascii="Times New Roman" w:hAnsi="Times New Roman"/>
          <w:sz w:val="24"/>
        </w:rPr>
        <w:t xml:space="preserve">art. 13 i/lub art. 14 RODO względem osób fizycznych, od których dane osobowe bezpośrednio lub pośrednio pozyskał na potrzeby niniejszego postępowania (zgodnie ze wzorem określonym </w:t>
      </w:r>
      <w:r w:rsidRPr="007A246E">
        <w:rPr>
          <w:rFonts w:ascii="Times New Roman" w:hAnsi="Times New Roman"/>
          <w:sz w:val="24"/>
        </w:rPr>
        <w:t xml:space="preserve">w pkt 5 </w:t>
      </w:r>
      <w:r w:rsidRPr="00F35FED">
        <w:rPr>
          <w:rFonts w:ascii="Times New Roman" w:hAnsi="Times New Roman"/>
          <w:sz w:val="24"/>
        </w:rPr>
        <w:t>Formularza oferty).</w:t>
      </w:r>
    </w:p>
    <w:p w:rsidR="00271CD6" w:rsidRPr="002C2211" w:rsidRDefault="00271CD6" w:rsidP="004572C4">
      <w:pPr>
        <w:pStyle w:val="Akapitzlist"/>
        <w:numPr>
          <w:ilvl w:val="1"/>
          <w:numId w:val="36"/>
        </w:numPr>
        <w:jc w:val="both"/>
        <w:rPr>
          <w:rFonts w:ascii="Times New Roman" w:hAnsi="Times New Roman"/>
          <w:sz w:val="24"/>
          <w:szCs w:val="24"/>
        </w:rPr>
      </w:pPr>
      <w:r w:rsidRPr="00F35FED">
        <w:rPr>
          <w:rFonts w:ascii="Times New Roman" w:hAnsi="Times New Roman"/>
          <w:sz w:val="24"/>
          <w:szCs w:val="24"/>
        </w:rPr>
        <w:t>Ponadto, w związku z przetwarzaniem przez Zamawiającego danych osobowych w ramach przedmiotowego postępowania Zamawiający w pkt 7.3 (poniżej) zamieszcza klauzulę informacyjną przewidzianą w art. 13 RODO.</w:t>
      </w:r>
    </w:p>
    <w:p w:rsidR="00271CD6" w:rsidRPr="00EF288D" w:rsidRDefault="00271CD6" w:rsidP="00271CD6">
      <w:pPr>
        <w:pStyle w:val="Akapitzlist"/>
        <w:ind w:left="716" w:hanging="432"/>
        <w:jc w:val="both"/>
        <w:rPr>
          <w:rFonts w:ascii="Times New Roman" w:hAnsi="Times New Roman"/>
          <w:sz w:val="24"/>
          <w:szCs w:val="24"/>
        </w:rPr>
      </w:pPr>
      <w:r>
        <w:rPr>
          <w:rFonts w:ascii="Times New Roman" w:hAnsi="Times New Roman"/>
          <w:sz w:val="24"/>
          <w:szCs w:val="24"/>
        </w:rPr>
        <w:t>7</w:t>
      </w:r>
      <w:r w:rsidRPr="00680CCF">
        <w:rPr>
          <w:rFonts w:ascii="Times New Roman" w:hAnsi="Times New Roman"/>
          <w:sz w:val="24"/>
          <w:szCs w:val="24"/>
        </w:rPr>
        <w:t>.3</w:t>
      </w:r>
      <w:r>
        <w:rPr>
          <w:rFonts w:ascii="Times New Roman" w:hAnsi="Times New Roman"/>
          <w:sz w:val="24"/>
          <w:szCs w:val="24"/>
        </w:rPr>
        <w:t xml:space="preserve">  </w:t>
      </w:r>
      <w:r w:rsidR="00E031F3">
        <w:rPr>
          <w:rFonts w:ascii="Times New Roman" w:hAnsi="Times New Roman"/>
          <w:sz w:val="24"/>
          <w:szCs w:val="24"/>
        </w:rPr>
        <w:t>Zgodnie z art. 13 ust. 1 i 2 ogólnego</w:t>
      </w:r>
      <w:r w:rsidRPr="00EF288D">
        <w:rPr>
          <w:rFonts w:ascii="Times New Roman" w:hAnsi="Times New Roman"/>
          <w:sz w:val="24"/>
          <w:szCs w:val="24"/>
        </w:rPr>
        <w:t xml:space="preserve"> rozporządzenia </w:t>
      </w:r>
      <w:r w:rsidR="00E031F3">
        <w:rPr>
          <w:rFonts w:ascii="Times New Roman" w:hAnsi="Times New Roman"/>
          <w:sz w:val="24"/>
          <w:szCs w:val="24"/>
        </w:rPr>
        <w:t>o ochronie danych</w:t>
      </w:r>
      <w:r w:rsidRPr="00EF288D">
        <w:rPr>
          <w:rFonts w:ascii="Times New Roman" w:hAnsi="Times New Roman"/>
          <w:sz w:val="24"/>
          <w:szCs w:val="24"/>
        </w:rPr>
        <w:t xml:space="preserve"> - informuje, że: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AE61BD">
        <w:rPr>
          <w:rFonts w:ascii="Times New Roman" w:hAnsi="Times New Roman"/>
          <w:sz w:val="24"/>
          <w:szCs w:val="24"/>
        </w:rPr>
        <w:t>związku z realizacją procedur udzielania zamówień publicznych Gminy Miejskiej Jarosław decyduje ona</w:t>
      </w:r>
      <w:r>
        <w:rPr>
          <w:rFonts w:ascii="Times New Roman" w:hAnsi="Times New Roman"/>
          <w:sz w:val="24"/>
          <w:szCs w:val="24"/>
        </w:rPr>
        <w:t xml:space="preserve"> sama jako Administrator danych;</w:t>
      </w:r>
    </w:p>
    <w:p w:rsidR="00271CD6" w:rsidRPr="00AE61BD" w:rsidRDefault="00271CD6" w:rsidP="004572C4">
      <w:pPr>
        <w:pStyle w:val="Akapitzlist"/>
        <w:numPr>
          <w:ilvl w:val="0"/>
          <w:numId w:val="33"/>
        </w:numPr>
        <w:ind w:left="993" w:hanging="283"/>
        <w:jc w:val="both"/>
        <w:rPr>
          <w:rStyle w:val="Hipercze"/>
          <w:rFonts w:ascii="Times New Roman" w:hAnsi="Times New Roman"/>
          <w:sz w:val="24"/>
          <w:szCs w:val="24"/>
        </w:rPr>
      </w:pPr>
      <w:r w:rsidRPr="00AE61BD">
        <w:rPr>
          <w:rFonts w:ascii="Times New Roman" w:hAnsi="Times New Roman"/>
          <w:sz w:val="24"/>
          <w:szCs w:val="24"/>
        </w:rPr>
        <w:t xml:space="preserve"> kontakt z przedstawicielami Administratora możliwy jest poprzez adres e-mail: </w:t>
      </w:r>
      <w:hyperlink r:id="rId10" w:history="1">
        <w:r w:rsidRPr="00AE61BD">
          <w:rPr>
            <w:rStyle w:val="Hipercze"/>
            <w:rFonts w:ascii="Times New Roman" w:eastAsiaTheme="minorHAnsi" w:hAnsi="Times New Roman"/>
            <w:sz w:val="24"/>
            <w:szCs w:val="24"/>
          </w:rPr>
          <w:t>iod@um.jaroslaw.pl</w:t>
        </w:r>
      </w:hyperlink>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xml:space="preserve"> oraz w pozost</w:t>
      </w:r>
      <w:r>
        <w:rPr>
          <w:rFonts w:ascii="Times New Roman" w:hAnsi="Times New Roman"/>
          <w:sz w:val="24"/>
          <w:szCs w:val="24"/>
        </w:rPr>
        <w:t xml:space="preserve">ałych celach określonych w </w:t>
      </w:r>
      <w:proofErr w:type="spellStart"/>
      <w:r>
        <w:rPr>
          <w:rFonts w:ascii="Times New Roman" w:hAnsi="Times New Roman"/>
          <w:sz w:val="24"/>
          <w:szCs w:val="24"/>
        </w:rPr>
        <w:t>uPzp</w:t>
      </w:r>
      <w:proofErr w:type="spellEnd"/>
      <w:r>
        <w:rPr>
          <w:rFonts w:ascii="Times New Roman" w:hAnsi="Times New Roman"/>
          <w:sz w:val="24"/>
          <w:szCs w:val="24"/>
        </w:rPr>
        <w:t>;</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będą przechowywane, zgodnie z art. 78 ust. 1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w:t>
      </w:r>
      <w:r>
        <w:rPr>
          <w:rFonts w:ascii="Times New Roman" w:hAnsi="Times New Roman"/>
          <w:sz w:val="24"/>
          <w:szCs w:val="24"/>
        </w:rPr>
        <w:t>ch ze środków pochodzących z UE;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ponadto dane osobowe mogą zostać przekazane na zasadach wynikających z ustawy z dnia 6 września 2001 r. o</w:t>
      </w:r>
      <w:r>
        <w:rPr>
          <w:rFonts w:ascii="Times New Roman" w:hAnsi="Times New Roman"/>
          <w:sz w:val="24"/>
          <w:szCs w:val="24"/>
        </w:rPr>
        <w:t> </w:t>
      </w:r>
      <w:r w:rsidRPr="00AE61BD">
        <w:rPr>
          <w:rFonts w:ascii="Times New Roman" w:hAnsi="Times New Roman"/>
          <w:sz w:val="24"/>
          <w:szCs w:val="24"/>
        </w:rPr>
        <w:t>dostępie d</w:t>
      </w:r>
      <w:r>
        <w:rPr>
          <w:rFonts w:ascii="Times New Roman" w:hAnsi="Times New Roman"/>
          <w:sz w:val="24"/>
          <w:szCs w:val="24"/>
        </w:rPr>
        <w:t>o informacji publicznej;</w:t>
      </w:r>
    </w:p>
    <w:p w:rsidR="00271CD6" w:rsidRPr="00AE61BD"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posiada Pani/Pan:</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271CD6" w:rsidRPr="00AE61BD"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271CD6" w:rsidRPr="000F3325" w:rsidRDefault="00271CD6" w:rsidP="004572C4">
      <w:pPr>
        <w:pStyle w:val="Akapitzlist"/>
        <w:numPr>
          <w:ilvl w:val="1"/>
          <w:numId w:val="34"/>
        </w:numPr>
        <w:ind w:left="993" w:hanging="283"/>
        <w:jc w:val="both"/>
        <w:rPr>
          <w:rFonts w:ascii="Times New Roman" w:hAnsi="Times New Roman"/>
          <w:sz w:val="24"/>
          <w:szCs w:val="24"/>
        </w:rPr>
      </w:pPr>
      <w:r w:rsidRPr="000F3325">
        <w:rPr>
          <w:rFonts w:ascii="Times New Roman" w:hAnsi="Times New Roman"/>
          <w:sz w:val="24"/>
          <w:szCs w:val="24"/>
        </w:rPr>
        <w:t>nie przysługuje Pani/Panu:</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lastRenderedPageBreak/>
        <w:t>w związku z art. 17 ust. 3 lit. b, d lub e RODO prawo do usunięcia danych osobowych;</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271CD6" w:rsidRPr="00AE61BD"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w:t>
      </w:r>
      <w:r>
        <w:rPr>
          <w:rFonts w:ascii="Times New Roman" w:hAnsi="Times New Roman"/>
          <w:sz w:val="24"/>
          <w:szCs w:val="24"/>
        </w:rPr>
        <w:t>jest art. 6 ust. 1 lit. c RODO;</w:t>
      </w:r>
    </w:p>
    <w:p w:rsidR="00271CD6" w:rsidRPr="00AE61BD"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271CD6" w:rsidRPr="000F3325"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Pr>
          <w:rFonts w:ascii="Times New Roman" w:hAnsi="Times New Roman"/>
          <w:sz w:val="24"/>
          <w:szCs w:val="24"/>
        </w:rPr>
        <w:t>;</w:t>
      </w: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680CCF" w:rsidRDefault="00271CD6" w:rsidP="001976C2">
      <w:pPr>
        <w:pStyle w:val="Akapitzlist"/>
        <w:numPr>
          <w:ilvl w:val="1"/>
          <w:numId w:val="38"/>
        </w:numPr>
        <w:spacing w:after="0"/>
        <w:jc w:val="both"/>
        <w:rPr>
          <w:rFonts w:ascii="Times New Roman" w:hAnsi="Times New Roman"/>
        </w:rPr>
      </w:pPr>
      <w:r>
        <w:rPr>
          <w:rFonts w:ascii="Times New Roman" w:hAnsi="Times New Roman"/>
          <w:sz w:val="24"/>
        </w:rPr>
        <w:t>O</w:t>
      </w:r>
      <w:r w:rsidRPr="00680CCF">
        <w:rPr>
          <w:rFonts w:ascii="Times New Roman" w:hAnsi="Times New Roman"/>
          <w:sz w:val="24"/>
        </w:rPr>
        <w:t>bowiązek podania przez Panią/Pana danych osobowych jest wymogiem ustawowym wynikającym z</w:t>
      </w:r>
      <w:r>
        <w:rPr>
          <w:rFonts w:ascii="Times New Roman" w:hAnsi="Times New Roman"/>
          <w:sz w:val="24"/>
        </w:rPr>
        <w:t xml:space="preserve"> </w:t>
      </w:r>
      <w:proofErr w:type="spellStart"/>
      <w:r w:rsidRPr="00680CCF">
        <w:rPr>
          <w:rFonts w:ascii="Times New Roman" w:hAnsi="Times New Roman"/>
          <w:sz w:val="24"/>
        </w:rPr>
        <w:t>uPzp</w:t>
      </w:r>
      <w:proofErr w:type="spellEnd"/>
      <w:r w:rsidRPr="00680CCF">
        <w:rPr>
          <w:rFonts w:ascii="Times New Roman" w:hAnsi="Times New Roman"/>
          <w:sz w:val="24"/>
        </w:rPr>
        <w:t>, związanym z udziałem w postępowaniu o udzielenie zamówienia publicznego i jest warunkiem zawarcia umowy o zamówienie publiczne.</w:t>
      </w:r>
    </w:p>
    <w:p w:rsidR="00F03A83" w:rsidRPr="003E1354" w:rsidRDefault="00F03A83" w:rsidP="001976C2">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7" w:name="_Toc132374753"/>
      <w:bookmarkStart w:id="8" w:name="_Toc132374754"/>
      <w:bookmarkEnd w:id="7"/>
      <w:r w:rsidRPr="000F3325">
        <w:t>OPIS PRZEDMIOTU ZAMÓWIENIA</w:t>
      </w:r>
      <w:bookmarkStart w:id="9" w:name="_Toc321297757"/>
      <w:bookmarkStart w:id="10" w:name="_Toc360626579"/>
      <w:bookmarkEnd w:id="5"/>
      <w:bookmarkEnd w:id="6"/>
      <w:bookmarkEnd w:id="8"/>
    </w:p>
    <w:p w:rsidR="00FB216D" w:rsidRPr="00FB216D" w:rsidRDefault="00210A6D" w:rsidP="0052361C">
      <w:pPr>
        <w:pStyle w:val="Akapitzlist"/>
        <w:numPr>
          <w:ilvl w:val="0"/>
          <w:numId w:val="21"/>
        </w:numPr>
        <w:spacing w:before="120" w:after="0" w:line="240" w:lineRule="auto"/>
        <w:ind w:left="426" w:hanging="284"/>
        <w:contextualSpacing w:val="0"/>
        <w:jc w:val="both"/>
        <w:rPr>
          <w:rFonts w:ascii="Times New Roman" w:hAnsi="Times New Roman"/>
          <w:sz w:val="24"/>
          <w:szCs w:val="24"/>
        </w:rPr>
      </w:pPr>
      <w:r w:rsidRPr="00FB216D">
        <w:rPr>
          <w:rFonts w:ascii="Times New Roman" w:hAnsi="Times New Roman"/>
          <w:sz w:val="24"/>
          <w:szCs w:val="24"/>
        </w:rPr>
        <w:t>Przedmiotem zamówienia jest</w:t>
      </w:r>
      <w:r w:rsidR="00CC4D63" w:rsidRPr="00FB216D">
        <w:rPr>
          <w:rFonts w:ascii="Times New Roman" w:hAnsi="Times New Roman"/>
          <w:sz w:val="24"/>
          <w:szCs w:val="24"/>
        </w:rPr>
        <w:t xml:space="preserve">: </w:t>
      </w:r>
      <w:r w:rsidR="00FB216D" w:rsidRPr="00FB216D">
        <w:rPr>
          <w:rFonts w:ascii="Times New Roman" w:eastAsia="Times New Roman" w:hAnsi="Times New Roman"/>
          <w:b/>
          <w:bCs/>
          <w:iCs/>
          <w:color w:val="002060"/>
          <w:sz w:val="24"/>
          <w:szCs w:val="24"/>
        </w:rPr>
        <w:t>„Nadbudowa i przebudowa Hali sportowo-widowiskowej Miejskiego Ośrodka Sportu i Rekreacji w Jarosławiu” - dofinansowane  w ramach Rządowego Funduszu Polski Ład, Program Inwestycji Strategicznych.</w:t>
      </w:r>
      <w:r w:rsidR="00FB216D" w:rsidRPr="00FB216D">
        <w:rPr>
          <w:rFonts w:ascii="Times New Roman" w:eastAsia="Times New Roman" w:hAnsi="Times New Roman"/>
          <w:b/>
          <w:bCs/>
          <w:i/>
          <w:iCs/>
          <w:color w:val="002060"/>
          <w:sz w:val="24"/>
          <w:szCs w:val="24"/>
        </w:rPr>
        <w:t xml:space="preserve"> </w:t>
      </w:r>
    </w:p>
    <w:p w:rsidR="0052361C" w:rsidRPr="00FB216D" w:rsidRDefault="00F03A83" w:rsidP="0052361C">
      <w:pPr>
        <w:pStyle w:val="Akapitzlist"/>
        <w:numPr>
          <w:ilvl w:val="0"/>
          <w:numId w:val="21"/>
        </w:numPr>
        <w:spacing w:before="120" w:after="0" w:line="240" w:lineRule="auto"/>
        <w:ind w:left="426" w:hanging="284"/>
        <w:contextualSpacing w:val="0"/>
        <w:jc w:val="both"/>
        <w:rPr>
          <w:rFonts w:ascii="Times New Roman" w:hAnsi="Times New Roman"/>
          <w:sz w:val="24"/>
          <w:szCs w:val="24"/>
        </w:rPr>
      </w:pPr>
      <w:r w:rsidRPr="00FB216D">
        <w:rPr>
          <w:rFonts w:ascii="Times New Roman" w:hAnsi="Times New Roman"/>
          <w:b/>
          <w:sz w:val="24"/>
          <w:szCs w:val="24"/>
        </w:rPr>
        <w:t>Kod</w:t>
      </w:r>
      <w:r w:rsidR="006774D5" w:rsidRPr="00FB216D">
        <w:rPr>
          <w:rFonts w:ascii="Times New Roman" w:hAnsi="Times New Roman"/>
          <w:b/>
          <w:sz w:val="24"/>
          <w:szCs w:val="24"/>
        </w:rPr>
        <w:t>y</w:t>
      </w:r>
      <w:r w:rsidRPr="00FB216D">
        <w:rPr>
          <w:rFonts w:ascii="Times New Roman" w:hAnsi="Times New Roman"/>
          <w:b/>
          <w:sz w:val="24"/>
          <w:szCs w:val="24"/>
        </w:rPr>
        <w:t xml:space="preserve"> CPV:</w:t>
      </w:r>
      <w:r w:rsidRPr="00FB216D">
        <w:rPr>
          <w:rFonts w:ascii="Times New Roman" w:hAnsi="Times New Roman"/>
          <w:sz w:val="24"/>
          <w:szCs w:val="24"/>
        </w:rPr>
        <w:t xml:space="preserve"> </w:t>
      </w:r>
      <w:r w:rsidR="00AD3CE4" w:rsidRPr="00FB216D">
        <w:rPr>
          <w:rFonts w:ascii="Times New Roman" w:hAnsi="Times New Roman"/>
          <w:sz w:val="24"/>
          <w:szCs w:val="24"/>
        </w:rPr>
        <w:t>4</w:t>
      </w:r>
      <w:r w:rsidR="006774D5" w:rsidRPr="00FB216D">
        <w:rPr>
          <w:rFonts w:ascii="Times New Roman" w:hAnsi="Times New Roman"/>
          <w:sz w:val="24"/>
          <w:szCs w:val="24"/>
        </w:rPr>
        <w:t>5</w:t>
      </w:r>
      <w:r w:rsidR="00CC4D63" w:rsidRPr="00FB216D">
        <w:rPr>
          <w:rFonts w:ascii="Times New Roman" w:hAnsi="Times New Roman"/>
          <w:sz w:val="24"/>
          <w:szCs w:val="24"/>
        </w:rPr>
        <w:t>000000</w:t>
      </w:r>
      <w:r w:rsidR="006774D5" w:rsidRPr="00FB216D">
        <w:rPr>
          <w:rFonts w:ascii="Times New Roman" w:hAnsi="Times New Roman"/>
          <w:sz w:val="24"/>
          <w:szCs w:val="24"/>
        </w:rPr>
        <w:t xml:space="preserve"> – </w:t>
      </w:r>
      <w:r w:rsidR="00CC4D63" w:rsidRPr="00FB216D">
        <w:rPr>
          <w:rFonts w:ascii="Times New Roman" w:hAnsi="Times New Roman"/>
          <w:sz w:val="24"/>
          <w:szCs w:val="24"/>
        </w:rPr>
        <w:t>7</w:t>
      </w:r>
      <w:r w:rsidR="006774D5" w:rsidRPr="00FB216D">
        <w:rPr>
          <w:rFonts w:ascii="Times New Roman" w:hAnsi="Times New Roman"/>
          <w:sz w:val="24"/>
          <w:szCs w:val="24"/>
        </w:rPr>
        <w:t xml:space="preserve"> – roboty </w:t>
      </w:r>
      <w:r w:rsidR="00CC4D63" w:rsidRPr="00FB216D">
        <w:rPr>
          <w:rFonts w:ascii="Times New Roman" w:hAnsi="Times New Roman"/>
          <w:sz w:val="24"/>
          <w:szCs w:val="24"/>
        </w:rPr>
        <w:t>budowlane</w:t>
      </w:r>
      <w:r w:rsidR="006774D5" w:rsidRPr="00FB216D">
        <w:rPr>
          <w:rFonts w:ascii="Times New Roman" w:hAnsi="Times New Roman"/>
          <w:sz w:val="24"/>
          <w:szCs w:val="24"/>
        </w:rPr>
        <w:t>,</w:t>
      </w:r>
      <w:r w:rsidR="0052361C" w:rsidRPr="00FB216D">
        <w:rPr>
          <w:rFonts w:ascii="Times New Roman" w:hAnsi="Times New Roman"/>
          <w:sz w:val="24"/>
          <w:szCs w:val="24"/>
        </w:rPr>
        <w:t xml:space="preserve"> </w:t>
      </w:r>
      <w:r w:rsidR="002C2456" w:rsidRPr="00FB216D">
        <w:rPr>
          <w:rFonts w:ascii="Times New Roman" w:hAnsi="Times New Roman"/>
          <w:sz w:val="24"/>
          <w:szCs w:val="24"/>
        </w:rPr>
        <w:t>45</w:t>
      </w:r>
      <w:r w:rsidR="00CC4D63" w:rsidRPr="00FB216D">
        <w:rPr>
          <w:rFonts w:ascii="Times New Roman" w:hAnsi="Times New Roman"/>
          <w:sz w:val="24"/>
          <w:szCs w:val="24"/>
        </w:rPr>
        <w:t>31</w:t>
      </w:r>
      <w:r w:rsidR="0052361C" w:rsidRPr="00FB216D">
        <w:rPr>
          <w:rFonts w:ascii="Times New Roman" w:hAnsi="Times New Roman"/>
          <w:sz w:val="24"/>
          <w:szCs w:val="24"/>
        </w:rPr>
        <w:t>0000</w:t>
      </w:r>
      <w:r w:rsidR="00CC4D63" w:rsidRPr="00FB216D">
        <w:rPr>
          <w:rFonts w:ascii="Times New Roman" w:hAnsi="Times New Roman"/>
          <w:sz w:val="24"/>
          <w:szCs w:val="24"/>
        </w:rPr>
        <w:t xml:space="preserve"> – 3</w:t>
      </w:r>
      <w:r w:rsidR="002C2456" w:rsidRPr="00FB216D">
        <w:rPr>
          <w:rFonts w:ascii="Times New Roman" w:hAnsi="Times New Roman"/>
          <w:sz w:val="24"/>
          <w:szCs w:val="24"/>
        </w:rPr>
        <w:t xml:space="preserve"> – </w:t>
      </w:r>
      <w:r w:rsidR="00CC4D63" w:rsidRPr="00FB216D">
        <w:rPr>
          <w:rFonts w:ascii="Times New Roman" w:hAnsi="Times New Roman"/>
          <w:sz w:val="24"/>
          <w:szCs w:val="24"/>
        </w:rPr>
        <w:t>roboty instalacji elektrycznych, 45350000 – 5 – roboty instalacji mechanicznych.</w:t>
      </w:r>
    </w:p>
    <w:p w:rsidR="00F03A83" w:rsidRDefault="00F03A83" w:rsidP="00271CD6">
      <w:pPr>
        <w:pStyle w:val="Akapitzlist"/>
        <w:numPr>
          <w:ilvl w:val="0"/>
          <w:numId w:val="21"/>
        </w:numPr>
        <w:spacing w:after="0"/>
        <w:ind w:left="426" w:hanging="283"/>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 będący projektowanymi postanowieniami umowy w sprawie zamówienia publicznego, znajduje się we wzorze umowy, stanowiącym </w:t>
      </w:r>
      <w:r w:rsidR="00AD3CE4">
        <w:rPr>
          <w:rFonts w:ascii="Times New Roman" w:hAnsi="Times New Roman"/>
          <w:i/>
          <w:sz w:val="24"/>
          <w:szCs w:val="24"/>
          <w:lang w:eastAsia="ar-SA"/>
        </w:rPr>
        <w:t>z</w:t>
      </w:r>
      <w:r w:rsidRPr="000F3325">
        <w:rPr>
          <w:rFonts w:ascii="Times New Roman" w:hAnsi="Times New Roman"/>
          <w:i/>
          <w:sz w:val="24"/>
          <w:szCs w:val="24"/>
          <w:lang w:eastAsia="ar-SA"/>
        </w:rPr>
        <w:t>ałącznik nr 2 SWZ</w:t>
      </w:r>
      <w:r w:rsidR="00AD3CE4">
        <w:rPr>
          <w:rFonts w:ascii="Times New Roman" w:hAnsi="Times New Roman"/>
          <w:i/>
          <w:sz w:val="24"/>
          <w:szCs w:val="24"/>
          <w:lang w:eastAsia="ar-SA"/>
        </w:rPr>
        <w:t xml:space="preserve"> </w:t>
      </w:r>
      <w:r w:rsidR="00AD3CE4" w:rsidRPr="00AD3CE4">
        <w:rPr>
          <w:rFonts w:ascii="Times New Roman" w:hAnsi="Times New Roman"/>
          <w:sz w:val="24"/>
          <w:szCs w:val="24"/>
          <w:lang w:eastAsia="ar-SA"/>
        </w:rPr>
        <w:t>oraz w opisie przedmiotu zamówienia stanowiącym</w:t>
      </w:r>
      <w:r w:rsidR="00AD3CE4">
        <w:rPr>
          <w:rFonts w:ascii="Times New Roman" w:hAnsi="Times New Roman"/>
          <w:i/>
          <w:sz w:val="24"/>
          <w:szCs w:val="24"/>
          <w:lang w:eastAsia="ar-SA"/>
        </w:rPr>
        <w:t xml:space="preserve"> </w:t>
      </w:r>
      <w:r w:rsidR="00F243DF">
        <w:rPr>
          <w:rFonts w:ascii="Times New Roman" w:hAnsi="Times New Roman"/>
          <w:i/>
          <w:sz w:val="24"/>
          <w:szCs w:val="24"/>
          <w:lang w:eastAsia="ar-SA"/>
        </w:rPr>
        <w:t xml:space="preserve">               </w:t>
      </w:r>
      <w:r w:rsidR="00AD3CE4">
        <w:rPr>
          <w:rFonts w:ascii="Times New Roman" w:hAnsi="Times New Roman"/>
          <w:i/>
          <w:sz w:val="24"/>
          <w:szCs w:val="24"/>
          <w:lang w:eastAsia="ar-SA"/>
        </w:rPr>
        <w:t>załącznik nr 3</w:t>
      </w:r>
      <w:r w:rsidRPr="000F3325">
        <w:rPr>
          <w:rFonts w:ascii="Times New Roman" w:hAnsi="Times New Roman"/>
          <w:sz w:val="24"/>
          <w:szCs w:val="24"/>
          <w:lang w:eastAsia="ar-SA"/>
        </w:rPr>
        <w:t>.</w:t>
      </w:r>
    </w:p>
    <w:p w:rsidR="00B30D2A" w:rsidRDefault="00B30D2A" w:rsidP="00271CD6">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Wymagany </w:t>
      </w:r>
      <w:r w:rsidRPr="00B00421">
        <w:rPr>
          <w:rFonts w:ascii="Times New Roman" w:hAnsi="Times New Roman"/>
          <w:sz w:val="24"/>
          <w:szCs w:val="24"/>
        </w:rPr>
        <w:t>przez Zamawiającego minimalny okres gwarancji na realizację przedmiotu zamówienia - 60 miesięcy</w:t>
      </w:r>
      <w:r w:rsidR="00271CD6">
        <w:rPr>
          <w:rFonts w:ascii="Times New Roman" w:hAnsi="Times New Roman"/>
          <w:sz w:val="24"/>
          <w:szCs w:val="24"/>
        </w:rPr>
        <w:t xml:space="preserve"> (roboty budowlane)</w:t>
      </w:r>
      <w:r w:rsidRPr="00B00421">
        <w:rPr>
          <w:rFonts w:ascii="Times New Roman" w:hAnsi="Times New Roman"/>
          <w:sz w:val="24"/>
          <w:szCs w:val="24"/>
        </w:rPr>
        <w:t>. Szczegóły dotyczące rękojmi i gwarancji znajdują się we wzorze umowy (</w:t>
      </w:r>
      <w:r w:rsidR="00B814F5" w:rsidRPr="00B00421">
        <w:rPr>
          <w:rFonts w:ascii="Times New Roman" w:hAnsi="Times New Roman"/>
          <w:i/>
          <w:sz w:val="24"/>
          <w:szCs w:val="24"/>
        </w:rPr>
        <w:t>załącznik</w:t>
      </w:r>
      <w:r w:rsidRPr="00B00421">
        <w:rPr>
          <w:rFonts w:ascii="Times New Roman" w:hAnsi="Times New Roman"/>
          <w:i/>
          <w:sz w:val="24"/>
          <w:szCs w:val="24"/>
        </w:rPr>
        <w:t xml:space="preserve"> nr 2 do SWZ</w:t>
      </w:r>
      <w:r w:rsidR="00271CD6">
        <w:rPr>
          <w:rFonts w:ascii="Times New Roman" w:hAnsi="Times New Roman"/>
          <w:sz w:val="24"/>
          <w:szCs w:val="24"/>
        </w:rPr>
        <w:t>).</w:t>
      </w:r>
    </w:p>
    <w:p w:rsidR="00F03A83" w:rsidRDefault="00F03A83" w:rsidP="00271CD6">
      <w:pPr>
        <w:pStyle w:val="Akapitzlist"/>
        <w:numPr>
          <w:ilvl w:val="0"/>
          <w:numId w:val="21"/>
        </w:numPr>
        <w:spacing w:after="0"/>
        <w:ind w:left="426" w:hanging="283"/>
        <w:contextualSpacing w:val="0"/>
        <w:jc w:val="both"/>
        <w:rPr>
          <w:rFonts w:ascii="Times New Roman" w:hAnsi="Times New Roman"/>
          <w:sz w:val="24"/>
          <w:szCs w:val="24"/>
        </w:rPr>
      </w:pPr>
      <w:r w:rsidRPr="000F3325">
        <w:rPr>
          <w:rFonts w:ascii="Times New Roman" w:eastAsia="SimSun" w:hAnsi="Times New Roman"/>
          <w:color w:val="000000"/>
          <w:sz w:val="24"/>
          <w:szCs w:val="24"/>
          <w:lang w:eastAsia="zh-CN"/>
        </w:rPr>
        <w:t>Oferta</w:t>
      </w:r>
      <w:r>
        <w:rPr>
          <w:rFonts w:ascii="Times New Roman" w:eastAsia="SimSun" w:hAnsi="Times New Roman"/>
          <w:color w:val="000000"/>
          <w:sz w:val="24"/>
          <w:szCs w:val="24"/>
          <w:lang w:eastAsia="zh-CN"/>
        </w:rPr>
        <w:t xml:space="preserve"> </w:t>
      </w:r>
      <w:r w:rsidRPr="000F3325">
        <w:rPr>
          <w:rFonts w:ascii="Times New Roman" w:eastAsia="SimSun" w:hAnsi="Times New Roman"/>
          <w:color w:val="000000"/>
          <w:sz w:val="24"/>
          <w:szCs w:val="24"/>
          <w:lang w:eastAsia="zh-CN"/>
        </w:rPr>
        <w:t>musi być jednoznaczna i kompleksow</w:t>
      </w:r>
      <w:r w:rsidR="00271CD6">
        <w:rPr>
          <w:rFonts w:ascii="Times New Roman" w:eastAsia="SimSun" w:hAnsi="Times New Roman"/>
          <w:color w:val="000000"/>
          <w:sz w:val="24"/>
          <w:szCs w:val="24"/>
          <w:lang w:eastAsia="zh-CN"/>
        </w:rPr>
        <w:t>a, tj. obejmować cały</w:t>
      </w:r>
      <w:r w:rsidRPr="000F3325">
        <w:rPr>
          <w:rFonts w:ascii="Times New Roman" w:eastAsia="SimSun" w:hAnsi="Times New Roman"/>
          <w:color w:val="000000"/>
          <w:sz w:val="24"/>
          <w:szCs w:val="24"/>
          <w:lang w:eastAsia="zh-CN"/>
        </w:rPr>
        <w:t xml:space="preserve"> przedmiot</w:t>
      </w:r>
      <w:r w:rsidR="00271CD6">
        <w:rPr>
          <w:rFonts w:ascii="Times New Roman" w:eastAsia="SimSun" w:hAnsi="Times New Roman"/>
          <w:color w:val="000000"/>
          <w:sz w:val="24"/>
          <w:szCs w:val="24"/>
          <w:lang w:eastAsia="zh-CN"/>
        </w:rPr>
        <w:t xml:space="preserve"> zamówienia </w:t>
      </w:r>
      <w:r w:rsidRPr="000F3325">
        <w:rPr>
          <w:rFonts w:ascii="Times New Roman" w:hAnsi="Times New Roman"/>
          <w:sz w:val="24"/>
          <w:szCs w:val="24"/>
        </w:rPr>
        <w:t>oraz musi odpowiadać treści s</w:t>
      </w:r>
      <w:r w:rsidR="00271CD6">
        <w:rPr>
          <w:rFonts w:ascii="Times New Roman" w:hAnsi="Times New Roman"/>
          <w:sz w:val="24"/>
          <w:szCs w:val="24"/>
        </w:rPr>
        <w:t>pecyfikacji warunków zamówienia</w:t>
      </w:r>
      <w:r w:rsidRPr="000F3325">
        <w:rPr>
          <w:rFonts w:ascii="Times New Roman" w:hAnsi="Times New Roman"/>
          <w:sz w:val="24"/>
          <w:szCs w:val="24"/>
        </w:rPr>
        <w:t>. Wykonawca na etapie realizacji zamówienia, wykonuje przedmiot zamówienia zgodnie z</w:t>
      </w:r>
      <w:r>
        <w:rPr>
          <w:rFonts w:ascii="Times New Roman" w:hAnsi="Times New Roman"/>
          <w:sz w:val="24"/>
          <w:szCs w:val="24"/>
        </w:rPr>
        <w:t xml:space="preserve"> </w:t>
      </w:r>
      <w:r w:rsidRPr="000F3325">
        <w:rPr>
          <w:rFonts w:ascii="Times New Roman" w:hAnsi="Times New Roman"/>
          <w:sz w:val="24"/>
          <w:szCs w:val="24"/>
        </w:rPr>
        <w:t>wymogami Zamawiającego. Treść Oferty musi być zgodna z</w:t>
      </w:r>
      <w:r w:rsidR="00271CD6">
        <w:rPr>
          <w:rFonts w:ascii="Times New Roman" w:hAnsi="Times New Roman"/>
          <w:sz w:val="24"/>
          <w:szCs w:val="24"/>
        </w:rPr>
        <w:t xml:space="preserve"> </w:t>
      </w:r>
      <w:r w:rsidRPr="000F3325">
        <w:rPr>
          <w:rFonts w:ascii="Times New Roman" w:hAnsi="Times New Roman"/>
          <w:sz w:val="24"/>
          <w:szCs w:val="24"/>
        </w:rPr>
        <w:t>wymaganiami Zamawiającego określonymi w dokumentach zamówienia.</w:t>
      </w:r>
    </w:p>
    <w:p w:rsidR="004F2AC5" w:rsidRPr="007C27AE" w:rsidRDefault="004F2AC5" w:rsidP="00271CD6">
      <w:pPr>
        <w:numPr>
          <w:ilvl w:val="0"/>
          <w:numId w:val="21"/>
        </w:numPr>
        <w:spacing w:line="276" w:lineRule="auto"/>
        <w:ind w:left="426" w:hanging="283"/>
        <w:jc w:val="both"/>
      </w:pPr>
      <w:r w:rsidRPr="0073588A">
        <w:t>Zamawiający przewiduje wymagania w zakresie zatrudnienia na podstawie stosunku pracy, w</w:t>
      </w:r>
      <w:r>
        <w:t> </w:t>
      </w:r>
      <w:r w:rsidRPr="0073588A">
        <w:t xml:space="preserve">okolicznościach o których mowa w art. 95 </w:t>
      </w:r>
      <w:proofErr w:type="spellStart"/>
      <w:r w:rsidRPr="0073588A">
        <w:t>uPzp</w:t>
      </w:r>
      <w:proofErr w:type="spellEnd"/>
      <w:r w:rsidRPr="0073588A">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w:t>
      </w:r>
      <w:r>
        <w:t> </w:t>
      </w:r>
      <w:r w:rsidRPr="0073588A">
        <w:t>sposób określony w art. 22 § 1 ustawy z dnia 26 czerwca 1974 r. - Kodeks pracy (Dz. U. z</w:t>
      </w:r>
      <w:r>
        <w:t> </w:t>
      </w:r>
      <w:r w:rsidRPr="0073588A">
        <w:t>2019 r. poz. 1040, 1043 i 1495) obejmują</w:t>
      </w:r>
      <w:r w:rsidR="008450B3">
        <w:t xml:space="preserve"> następujące rodzaje czynności: </w:t>
      </w:r>
      <w:r w:rsidR="00F32CEB">
        <w:t xml:space="preserve">prace opisane </w:t>
      </w:r>
      <w:r w:rsidR="00B814F5">
        <w:t>w </w:t>
      </w:r>
      <w:r w:rsidR="00F32CEB">
        <w:t>przedmiarach robót.</w:t>
      </w:r>
      <w:r w:rsidRPr="007C27AE">
        <w:t xml:space="preserve"> </w:t>
      </w:r>
    </w:p>
    <w:p w:rsidR="004F2AC5" w:rsidRPr="006F7B85" w:rsidRDefault="004F2AC5" w:rsidP="00271CD6">
      <w:pPr>
        <w:pStyle w:val="Akapitzlist"/>
        <w:numPr>
          <w:ilvl w:val="0"/>
          <w:numId w:val="21"/>
        </w:numPr>
        <w:spacing w:after="0"/>
        <w:ind w:left="426" w:hanging="283"/>
        <w:contextualSpacing w:val="0"/>
        <w:jc w:val="both"/>
        <w:rPr>
          <w:rFonts w:ascii="Times New Roman" w:hAnsi="Times New Roman"/>
          <w:sz w:val="24"/>
          <w:szCs w:val="24"/>
        </w:rPr>
      </w:pPr>
      <w:r w:rsidRPr="006F7B85">
        <w:rPr>
          <w:rFonts w:ascii="Times New Roman" w:hAnsi="Times New Roman"/>
          <w:sz w:val="24"/>
          <w:szCs w:val="24"/>
        </w:rPr>
        <w:t>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w:t>
      </w:r>
      <w:r w:rsidR="006F7B85">
        <w:rPr>
          <w:rFonts w:ascii="Times New Roman" w:hAnsi="Times New Roman"/>
          <w:sz w:val="24"/>
          <w:szCs w:val="24"/>
        </w:rPr>
        <w:t> </w:t>
      </w:r>
      <w:r w:rsidRPr="006F7B85">
        <w:rPr>
          <w:rFonts w:ascii="Times New Roman" w:hAnsi="Times New Roman"/>
          <w:sz w:val="24"/>
          <w:szCs w:val="24"/>
        </w:rPr>
        <w:t>których mowa wyżej poprzez przedłożenie oświadczeń w/w zatrudnionych, potwierdzających iż zatrudnieni są oni na podstawie umowy o pracę w rozumieniu przepisów ustawy z dnia 26 czerwca 1974 r. Kodeks Pracy. Wykonawca na każde pisemne żądanie Zamawiającego w</w:t>
      </w:r>
      <w:r w:rsidR="00F85A13">
        <w:rPr>
          <w:rFonts w:ascii="Times New Roman" w:hAnsi="Times New Roman"/>
          <w:sz w:val="24"/>
          <w:szCs w:val="24"/>
        </w:rPr>
        <w:t> </w:t>
      </w:r>
      <w:r w:rsidRPr="006F7B85">
        <w:rPr>
          <w:rFonts w:ascii="Times New Roman" w:hAnsi="Times New Roman"/>
          <w:sz w:val="24"/>
          <w:szCs w:val="24"/>
        </w:rPr>
        <w:t xml:space="preserve">terminie 5 dni roboczych przedkładał będzie Zamawiającemu raport stanu </w:t>
      </w:r>
      <w:r w:rsidRPr="006F7B85">
        <w:rPr>
          <w:rFonts w:ascii="Times New Roman" w:hAnsi="Times New Roman"/>
          <w:sz w:val="24"/>
          <w:szCs w:val="24"/>
        </w:rPr>
        <w:lastRenderedPageBreak/>
        <w:t>i</w:t>
      </w:r>
      <w:r w:rsidR="006F7B85">
        <w:rPr>
          <w:rFonts w:ascii="Times New Roman" w:hAnsi="Times New Roman"/>
          <w:sz w:val="24"/>
          <w:szCs w:val="24"/>
        </w:rPr>
        <w:t> </w:t>
      </w:r>
      <w:r w:rsidRPr="006F7B85">
        <w:rPr>
          <w:rFonts w:ascii="Times New Roman" w:hAnsi="Times New Roman"/>
          <w:sz w:val="24"/>
          <w:szCs w:val="24"/>
        </w:rPr>
        <w:t>sposobu zatrudnie</w:t>
      </w:r>
      <w:r w:rsidR="00F85A13">
        <w:rPr>
          <w:rFonts w:ascii="Times New Roman" w:hAnsi="Times New Roman"/>
          <w:sz w:val="24"/>
          <w:szCs w:val="24"/>
        </w:rPr>
        <w:t>nia osób o których mowa w ust. 6</w:t>
      </w:r>
      <w:r w:rsidRPr="006F7B85">
        <w:rPr>
          <w:rFonts w:ascii="Times New Roman" w:hAnsi="Times New Roman"/>
          <w:sz w:val="24"/>
          <w:szCs w:val="24"/>
        </w:rPr>
        <w:t>. W przypadku nie przedstawienia w</w:t>
      </w:r>
      <w:r w:rsidR="006F7B85">
        <w:rPr>
          <w:rFonts w:ascii="Times New Roman" w:hAnsi="Times New Roman"/>
          <w:sz w:val="24"/>
          <w:szCs w:val="24"/>
        </w:rPr>
        <w:t> </w:t>
      </w:r>
      <w:r w:rsidRPr="006F7B85">
        <w:rPr>
          <w:rFonts w:ascii="Times New Roman" w:hAnsi="Times New Roman"/>
          <w:sz w:val="24"/>
          <w:szCs w:val="24"/>
        </w:rPr>
        <w:t>terminach o</w:t>
      </w:r>
      <w:r w:rsidR="00F85A13">
        <w:rPr>
          <w:rFonts w:ascii="Times New Roman" w:hAnsi="Times New Roman"/>
          <w:sz w:val="24"/>
          <w:szCs w:val="24"/>
        </w:rPr>
        <w:t> </w:t>
      </w:r>
      <w:r w:rsidRPr="006F7B85">
        <w:rPr>
          <w:rFonts w:ascii="Times New Roman" w:hAnsi="Times New Roman"/>
          <w:sz w:val="24"/>
          <w:szCs w:val="24"/>
        </w:rPr>
        <w:t>których mowa wyżej raportu stanu i sposobu zatrudnienia oraz oświadczeń Wykonawca każdorazowo zapłaci Zamawiającemu karę umowną w</w:t>
      </w:r>
      <w:r w:rsidR="00F85A13">
        <w:rPr>
          <w:rFonts w:ascii="Times New Roman" w:hAnsi="Times New Roman"/>
          <w:sz w:val="24"/>
          <w:szCs w:val="24"/>
        </w:rPr>
        <w:t xml:space="preserve"> </w:t>
      </w:r>
      <w:r w:rsidRPr="006F7B85">
        <w:rPr>
          <w:rFonts w:ascii="Times New Roman" w:hAnsi="Times New Roman"/>
          <w:sz w:val="24"/>
          <w:szCs w:val="24"/>
        </w:rPr>
        <w:t xml:space="preserve">wysokości </w:t>
      </w:r>
      <w:r w:rsidRPr="006F7B85">
        <w:rPr>
          <w:rFonts w:ascii="Times New Roman" w:hAnsi="Times New Roman"/>
          <w:b/>
          <w:sz w:val="24"/>
          <w:szCs w:val="24"/>
        </w:rPr>
        <w:t>1 000 zł</w:t>
      </w:r>
      <w:r w:rsidRPr="006F7B85">
        <w:rPr>
          <w:rFonts w:ascii="Times New Roman" w:hAnsi="Times New Roman"/>
          <w:sz w:val="24"/>
          <w:szCs w:val="24"/>
        </w:rPr>
        <w:t>. (słownie:</w:t>
      </w:r>
      <w:r w:rsidR="00F85A13">
        <w:rPr>
          <w:rFonts w:ascii="Times New Roman" w:hAnsi="Times New Roman"/>
          <w:sz w:val="24"/>
          <w:szCs w:val="24"/>
        </w:rPr>
        <w:t xml:space="preserve"> jeden</w:t>
      </w:r>
      <w:r w:rsidRPr="006F7B85">
        <w:rPr>
          <w:rFonts w:ascii="Times New Roman" w:hAnsi="Times New Roman"/>
          <w:sz w:val="24"/>
          <w:szCs w:val="24"/>
        </w:rPr>
        <w:t xml:space="preserve"> tysiąc złotych). W przypadku niezatrudnienia przy realizacji zamówienia liczby osób wymaganej przez Zamawiającego, Wykonawca będzie zobowiązany do zapłacenia kary umownej Zamawiającemu, w</w:t>
      </w:r>
      <w:r w:rsidR="00094602">
        <w:rPr>
          <w:rFonts w:ascii="Times New Roman" w:hAnsi="Times New Roman"/>
          <w:sz w:val="24"/>
          <w:szCs w:val="24"/>
        </w:rPr>
        <w:t xml:space="preserve"> </w:t>
      </w:r>
      <w:r w:rsidRPr="006F7B85">
        <w:rPr>
          <w:rFonts w:ascii="Times New Roman" w:hAnsi="Times New Roman"/>
          <w:sz w:val="24"/>
          <w:szCs w:val="24"/>
        </w:rPr>
        <w:t xml:space="preserve">wysokości </w:t>
      </w:r>
      <w:r w:rsidRPr="006F7B85">
        <w:rPr>
          <w:rFonts w:ascii="Times New Roman" w:hAnsi="Times New Roman"/>
          <w:b/>
          <w:sz w:val="24"/>
          <w:szCs w:val="24"/>
        </w:rPr>
        <w:t>0,02%</w:t>
      </w:r>
      <w:r w:rsidRPr="006F7B85">
        <w:rPr>
          <w:rFonts w:ascii="Times New Roman" w:hAnsi="Times New Roman"/>
          <w:sz w:val="24"/>
          <w:szCs w:val="24"/>
        </w:rPr>
        <w:t xml:space="preserve"> całkowitego wynagrodzenia, za każdą niezatrudnioną osobę poniżej liczby wymaganej przez Zamawiającego. W</w:t>
      </w:r>
      <w:r w:rsidR="00AD3CE4" w:rsidRPr="006F7B85">
        <w:rPr>
          <w:rFonts w:ascii="Times New Roman" w:hAnsi="Times New Roman"/>
          <w:sz w:val="24"/>
          <w:szCs w:val="24"/>
        </w:rPr>
        <w:t> </w:t>
      </w:r>
      <w:r w:rsidRPr="006F7B85">
        <w:rPr>
          <w:rFonts w:ascii="Times New Roman" w:hAnsi="Times New Roman"/>
          <w:sz w:val="24"/>
          <w:szCs w:val="24"/>
        </w:rPr>
        <w:t>uzasadnionych przypadkach, z</w:t>
      </w:r>
      <w:r w:rsidR="00F85A13">
        <w:rPr>
          <w:rFonts w:ascii="Times New Roman" w:hAnsi="Times New Roman"/>
          <w:sz w:val="24"/>
          <w:szCs w:val="24"/>
        </w:rPr>
        <w:t> </w:t>
      </w:r>
      <w:r w:rsidRPr="006F7B85">
        <w:rPr>
          <w:rFonts w:ascii="Times New Roman" w:hAnsi="Times New Roman"/>
          <w:sz w:val="24"/>
          <w:szCs w:val="24"/>
        </w:rPr>
        <w:t xml:space="preserve">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 – zgodnie z </w:t>
      </w:r>
      <w:r w:rsidR="00717174">
        <w:rPr>
          <w:rFonts w:ascii="Times New Roman" w:hAnsi="Times New Roman"/>
          <w:sz w:val="24"/>
          <w:szCs w:val="24"/>
        </w:rPr>
        <w:t>przedmiarami robót</w:t>
      </w:r>
      <w:r w:rsidRPr="006F7B85">
        <w:rPr>
          <w:rFonts w:ascii="Times New Roman" w:hAnsi="Times New Roman"/>
          <w:sz w:val="24"/>
          <w:szCs w:val="24"/>
        </w:rPr>
        <w:t>, stanowiącym</w:t>
      </w:r>
      <w:r w:rsidR="00717174">
        <w:rPr>
          <w:rFonts w:ascii="Times New Roman" w:hAnsi="Times New Roman"/>
          <w:sz w:val="24"/>
          <w:szCs w:val="24"/>
        </w:rPr>
        <w:t>i</w:t>
      </w:r>
      <w:r w:rsidRPr="006F7B85">
        <w:rPr>
          <w:rFonts w:ascii="Times New Roman" w:hAnsi="Times New Roman"/>
          <w:sz w:val="24"/>
          <w:szCs w:val="24"/>
        </w:rPr>
        <w:t xml:space="preserve"> cze</w:t>
      </w:r>
      <w:r w:rsidR="003539C2" w:rsidRPr="006F7B85">
        <w:rPr>
          <w:rFonts w:ascii="Times New Roman" w:hAnsi="Times New Roman"/>
          <w:sz w:val="24"/>
          <w:szCs w:val="24"/>
        </w:rPr>
        <w:t xml:space="preserve">ść opisu przedmiotu zamówienia </w:t>
      </w:r>
      <w:r w:rsidRPr="006F7B85">
        <w:rPr>
          <w:rFonts w:ascii="Times New Roman" w:hAnsi="Times New Roman"/>
          <w:sz w:val="24"/>
          <w:szCs w:val="24"/>
        </w:rPr>
        <w:t xml:space="preserve">– </w:t>
      </w:r>
      <w:r w:rsidRPr="006F7B85">
        <w:rPr>
          <w:rFonts w:ascii="Times New Roman" w:hAnsi="Times New Roman"/>
          <w:i/>
          <w:sz w:val="24"/>
          <w:szCs w:val="24"/>
        </w:rPr>
        <w:t>załącznik nr 3</w:t>
      </w:r>
      <w:r w:rsidRPr="006F7B85">
        <w:rPr>
          <w:rFonts w:ascii="Times New Roman" w:hAnsi="Times New Roman"/>
          <w:sz w:val="24"/>
          <w:szCs w:val="24"/>
        </w:rPr>
        <w:t xml:space="preserve"> do SWZ.</w:t>
      </w:r>
    </w:p>
    <w:p w:rsidR="001E3088" w:rsidRDefault="00F0097B" w:rsidP="001E3088">
      <w:pPr>
        <w:pStyle w:val="Akapitzlist"/>
        <w:numPr>
          <w:ilvl w:val="0"/>
          <w:numId w:val="21"/>
        </w:numPr>
        <w:spacing w:after="0"/>
        <w:ind w:left="426" w:hanging="283"/>
        <w:jc w:val="both"/>
        <w:rPr>
          <w:rFonts w:ascii="Times New Roman" w:hAnsi="Times New Roman"/>
          <w:sz w:val="24"/>
          <w:szCs w:val="24"/>
        </w:rPr>
      </w:pPr>
      <w:r w:rsidRPr="006F7B85">
        <w:rPr>
          <w:rFonts w:ascii="Times New Roman" w:hAnsi="Times New Roman"/>
          <w:sz w:val="24"/>
          <w:szCs w:val="24"/>
        </w:rPr>
        <w:t>Wszystkie wskazane z nazwy materiały i przyjęte technologie</w:t>
      </w:r>
      <w:r w:rsidR="00094602">
        <w:rPr>
          <w:rFonts w:ascii="Times New Roman" w:hAnsi="Times New Roman"/>
          <w:sz w:val="24"/>
          <w:szCs w:val="24"/>
        </w:rPr>
        <w:t>, normy użyte w o</w:t>
      </w:r>
      <w:r w:rsidRPr="006F7B85">
        <w:rPr>
          <w:rFonts w:ascii="Times New Roman" w:hAnsi="Times New Roman"/>
          <w:sz w:val="24"/>
          <w:szCs w:val="24"/>
        </w:rPr>
        <w:t xml:space="preserve">pisie przedmiotu zamówienia oraz przedmiarze które stanowią załącznik do SWZ należy rozumieć jako określenie wymaganych parametrów technicznych lub standardów jakościowych. Oznacza to, że Zamawiający dopuszcza składanie ofert równoważnych dla nazwanych materiałów i urządzeń, wymienionych w dokumentacji technicznej z zachowaniem </w:t>
      </w:r>
      <w:r w:rsidR="001E3088">
        <w:rPr>
          <w:rFonts w:ascii="Times New Roman" w:hAnsi="Times New Roman"/>
          <w:sz w:val="24"/>
          <w:szCs w:val="24"/>
        </w:rPr>
        <w:t xml:space="preserve">ich wymogów w zakresie jakości. </w:t>
      </w:r>
      <w:r w:rsidR="001E3088" w:rsidRPr="001E3088">
        <w:rPr>
          <w:rFonts w:ascii="Times New Roman" w:hAnsi="Times New Roman"/>
          <w:sz w:val="24"/>
          <w:szCs w:val="24"/>
        </w:rPr>
        <w:t>Przedstawione parametry przedmiotu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ocen technicznych, specyfikacji technicznych i systemów referencji technicznych, o których mowa w</w:t>
      </w:r>
      <w:r w:rsidR="001E3088">
        <w:rPr>
          <w:rFonts w:ascii="Times New Roman" w:hAnsi="Times New Roman"/>
          <w:sz w:val="24"/>
          <w:szCs w:val="24"/>
        </w:rPr>
        <w:t> </w:t>
      </w:r>
      <w:r w:rsidR="001E3088" w:rsidRPr="001E3088">
        <w:rPr>
          <w:rFonts w:ascii="Times New Roman" w:hAnsi="Times New Roman"/>
          <w:sz w:val="24"/>
          <w:szCs w:val="24"/>
        </w:rPr>
        <w:t xml:space="preserve">art. 101 ust.1-3 ustawy </w:t>
      </w:r>
      <w:proofErr w:type="spellStart"/>
      <w:r w:rsidR="001E3088" w:rsidRPr="001E3088">
        <w:rPr>
          <w:rFonts w:ascii="Times New Roman" w:hAnsi="Times New Roman"/>
          <w:sz w:val="24"/>
          <w:szCs w:val="24"/>
        </w:rPr>
        <w:t>Pzp</w:t>
      </w:r>
      <w:proofErr w:type="spellEnd"/>
      <w:r w:rsidR="001E3088" w:rsidRPr="001E3088">
        <w:rPr>
          <w:rFonts w:ascii="Times New Roman" w:hAnsi="Times New Roman"/>
          <w:sz w:val="24"/>
          <w:szCs w:val="24"/>
        </w:rPr>
        <w:t xml:space="preserve">, Zamawiający dopuszcza rozwiązania równoważne opisywanym. </w:t>
      </w:r>
    </w:p>
    <w:p w:rsidR="00F0097B" w:rsidRPr="003C4C58" w:rsidRDefault="00F0097B" w:rsidP="00F0097B">
      <w:pPr>
        <w:jc w:val="both"/>
        <w:rPr>
          <w:sz w:val="12"/>
          <w:szCs w:val="12"/>
        </w:rPr>
      </w:pPr>
    </w:p>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1" w:name="_Toc132374755"/>
      <w:bookmarkStart w:id="12" w:name="_Toc132374756"/>
      <w:bookmarkEnd w:id="11"/>
      <w:r w:rsidRPr="000F3325">
        <w:t>ZAMÓWIENIA CZĘŚCIOWE / OFERTA WARIANTOWA</w:t>
      </w:r>
      <w:bookmarkEnd w:id="12"/>
      <w:r w:rsidRPr="000F3325">
        <w:t xml:space="preserve"> </w:t>
      </w:r>
      <w:bookmarkEnd w:id="9"/>
      <w:bookmarkEnd w:id="10"/>
    </w:p>
    <w:p w:rsidR="00F03A83" w:rsidRPr="008630E2" w:rsidRDefault="00B814F5" w:rsidP="00CE3B62">
      <w:pPr>
        <w:numPr>
          <w:ilvl w:val="0"/>
          <w:numId w:val="3"/>
        </w:numPr>
        <w:spacing w:before="120" w:line="276" w:lineRule="auto"/>
        <w:ind w:left="426" w:hanging="352"/>
        <w:jc w:val="both"/>
      </w:pPr>
      <w:r>
        <w:t>Zamawiający</w:t>
      </w:r>
      <w:r w:rsidR="00340D3B">
        <w:t xml:space="preserve"> nie</w:t>
      </w:r>
      <w:r w:rsidR="00F03A83" w:rsidRPr="0073588A">
        <w:t xml:space="preserve"> dopuszcza składani</w:t>
      </w:r>
      <w:r w:rsidR="00340D3B">
        <w:t>a</w:t>
      </w:r>
      <w:r w:rsidR="00F03A83" w:rsidRPr="0073588A">
        <w:t xml:space="preserve"> ofert częściowych</w:t>
      </w:r>
      <w:r w:rsidR="00F03A83">
        <w:t xml:space="preserve"> </w:t>
      </w:r>
      <w:r w:rsidR="00340D3B">
        <w:t>ani</w:t>
      </w:r>
      <w:r>
        <w:t xml:space="preserve"> ofert wariantowych</w:t>
      </w:r>
      <w:r w:rsidR="00F03A83" w:rsidRPr="000F3325">
        <w:t>.</w:t>
      </w:r>
      <w:r w:rsidR="00E92433">
        <w:t xml:space="preserve"> </w:t>
      </w:r>
      <w:r w:rsidR="00340D3B">
        <w:t>Podzielenie zamówienia na części wiązałoby się większym kosztem jak również utrudnieniami organizacyjnymi</w:t>
      </w:r>
      <w:r>
        <w:t>.</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w:t>
      </w:r>
      <w:r w:rsidR="00AF5AD8">
        <w:t xml:space="preserve">             </w:t>
      </w:r>
      <w:r w:rsidRPr="000F3325">
        <w:t xml:space="preserve">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lastRenderedPageBreak/>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AF5AD8">
      <w:pPr>
        <w:numPr>
          <w:ilvl w:val="0"/>
          <w:numId w:val="3"/>
        </w:numPr>
        <w:tabs>
          <w:tab w:val="left" w:pos="426"/>
          <w:tab w:val="left" w:pos="709"/>
        </w:tabs>
        <w:spacing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03A83" w:rsidRPr="000F3325" w:rsidRDefault="00F03A83" w:rsidP="00FA3D89">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3" w:name="_Toc132374757"/>
      <w:bookmarkStart w:id="14" w:name="_Toc321297758"/>
      <w:bookmarkStart w:id="15" w:name="_Toc360626580"/>
      <w:bookmarkStart w:id="16" w:name="_Toc132374758"/>
      <w:bookmarkEnd w:id="13"/>
      <w:r w:rsidRPr="000F3325">
        <w:t>TERMIN WYKONANIA ZAMÓWIENIA</w:t>
      </w:r>
      <w:bookmarkEnd w:id="14"/>
      <w:bookmarkEnd w:id="15"/>
      <w:bookmarkEnd w:id="16"/>
    </w:p>
    <w:p w:rsidR="00F03A83" w:rsidRPr="0052361C" w:rsidRDefault="00F03A83" w:rsidP="0052361C">
      <w:pPr>
        <w:numPr>
          <w:ilvl w:val="0"/>
          <w:numId w:val="7"/>
        </w:numPr>
        <w:spacing w:before="120" w:line="276" w:lineRule="auto"/>
        <w:ind w:left="284" w:hanging="284"/>
        <w:jc w:val="both"/>
        <w:rPr>
          <w:b/>
        </w:rPr>
      </w:pPr>
      <w:bookmarkStart w:id="17" w:name="_Toc321297759"/>
      <w:r w:rsidRPr="000F3325">
        <w:t>Termin realizacji przedmiotu zamówienia wynosi</w:t>
      </w:r>
      <w:r>
        <w:t xml:space="preserve">: </w:t>
      </w:r>
      <w:r w:rsidR="00FB216D">
        <w:rPr>
          <w:bCs/>
        </w:rPr>
        <w:t>16</w:t>
      </w:r>
      <w:r w:rsidR="00717174">
        <w:rPr>
          <w:bCs/>
        </w:rPr>
        <w:t xml:space="preserve"> miesięcy</w:t>
      </w:r>
      <w:r w:rsidR="0052361C" w:rsidRPr="0052361C">
        <w:rPr>
          <w:color w:val="000000" w:themeColor="text1"/>
        </w:rPr>
        <w:t xml:space="preserve"> </w:t>
      </w:r>
      <w:r w:rsidR="008450B3">
        <w:t>od daty podpisania umowy.</w:t>
      </w:r>
    </w:p>
    <w:p w:rsidR="00F03A83" w:rsidRPr="000F3325" w:rsidRDefault="00F03A83" w:rsidP="001976C2">
      <w:pPr>
        <w:numPr>
          <w:ilvl w:val="0"/>
          <w:numId w:val="7"/>
        </w:numPr>
        <w:spacing w:line="276" w:lineRule="auto"/>
        <w:ind w:left="284" w:hanging="284"/>
        <w:jc w:val="both"/>
      </w:pPr>
      <w:r w:rsidRPr="000F3325">
        <w:t xml:space="preserve">Szczegóły dotyczące terminu i warunków realizacji przedmiotu zamówienia znajdują się we wzorze umowy,  stanowiącym </w:t>
      </w:r>
      <w:r w:rsidR="00CA68C8">
        <w:rPr>
          <w:i/>
        </w:rPr>
        <w:t>z</w:t>
      </w:r>
      <w:r w:rsidRPr="00CA68C8">
        <w:rPr>
          <w:i/>
        </w:rPr>
        <w:t>ałącznik nr 2 do SWZ</w:t>
      </w:r>
      <w:r w:rsidRPr="000F3325">
        <w:t>.</w:t>
      </w:r>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8" w:name="_Toc132374759"/>
      <w:bookmarkStart w:id="19" w:name="_Toc360626581"/>
      <w:bookmarkStart w:id="20" w:name="_Toc132374760"/>
      <w:bookmarkEnd w:id="18"/>
      <w:r w:rsidRPr="000F3325">
        <w:t>WARUNKI UDZIAŁU W POSTĘPOWANIU</w:t>
      </w:r>
      <w:bookmarkEnd w:id="19"/>
      <w:bookmarkEnd w:id="20"/>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1" w:name="_Toc76869888"/>
      <w:bookmarkStart w:id="22" w:name="_Toc108487416"/>
      <w:bookmarkStart w:id="23" w:name="_Toc321297760"/>
      <w:bookmarkStart w:id="24"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5" w:name="bookmark3"/>
    </w:p>
    <w:p w:rsidR="001A0954" w:rsidRPr="001A0954" w:rsidRDefault="00F03A83" w:rsidP="001A0954">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5"/>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8E598B"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uprawnień do prowadzenia określonej działalności gospodarczej lub zawodowej, o ile wynika to z odrębnych przepisów</w:t>
      </w:r>
    </w:p>
    <w:p w:rsidR="00F03A83" w:rsidRPr="008E598B"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8E598B">
        <w:rPr>
          <w:rFonts w:ascii="Times New Roman" w:hAnsi="Times New Roman" w:cs="Times New Roman"/>
          <w:sz w:val="24"/>
          <w:szCs w:val="24"/>
        </w:rPr>
        <w:t>Zamawiający nie stawia warunku w powyższym zakresie.</w:t>
      </w:r>
    </w:p>
    <w:p w:rsidR="00F03A83" w:rsidRPr="008E598B"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sytuacji ekonomicznej lub finansowej</w:t>
      </w:r>
    </w:p>
    <w:p w:rsidR="00F03A83" w:rsidRPr="008E598B" w:rsidRDefault="00E92433" w:rsidP="00CE3B62">
      <w:pPr>
        <w:pStyle w:val="Teksttreci0"/>
        <w:shd w:val="clear" w:color="auto" w:fill="auto"/>
        <w:spacing w:line="276" w:lineRule="auto"/>
        <w:ind w:left="851" w:right="20" w:firstLine="0"/>
        <w:jc w:val="both"/>
        <w:rPr>
          <w:rFonts w:ascii="Times New Roman" w:hAnsi="Times New Roman" w:cs="Times New Roman"/>
          <w:bCs/>
          <w:sz w:val="24"/>
          <w:szCs w:val="24"/>
        </w:rPr>
      </w:pPr>
      <w:r w:rsidRPr="008E598B">
        <w:rPr>
          <w:rFonts w:ascii="Times New Roman" w:hAnsi="Times New Roman" w:cs="Times New Roman"/>
          <w:bCs/>
          <w:sz w:val="24"/>
          <w:szCs w:val="24"/>
        </w:rPr>
        <w:t>Wykonawca spełni warunek jeżeli wykaże, że jest ubezpieczony od odpowiedzialności cywilnej w zakresie prowadzonej działalności związanej z przedmiotem zamówien</w:t>
      </w:r>
      <w:r w:rsidR="001A0954" w:rsidRPr="008E598B">
        <w:rPr>
          <w:rFonts w:ascii="Times New Roman" w:hAnsi="Times New Roman" w:cs="Times New Roman"/>
          <w:bCs/>
          <w:sz w:val="24"/>
          <w:szCs w:val="24"/>
        </w:rPr>
        <w:t xml:space="preserve">ia na kwotę równą co najmniej: </w:t>
      </w:r>
      <w:r w:rsidR="00FB216D">
        <w:rPr>
          <w:rFonts w:ascii="Times New Roman" w:hAnsi="Times New Roman" w:cs="Times New Roman"/>
          <w:bCs/>
          <w:sz w:val="24"/>
          <w:szCs w:val="24"/>
        </w:rPr>
        <w:t>5</w:t>
      </w:r>
      <w:r w:rsidR="00717174">
        <w:rPr>
          <w:rFonts w:ascii="Times New Roman" w:hAnsi="Times New Roman" w:cs="Times New Roman"/>
          <w:bCs/>
          <w:sz w:val="24"/>
          <w:szCs w:val="24"/>
        </w:rPr>
        <w:t xml:space="preserve"> 000</w:t>
      </w:r>
      <w:r w:rsidRPr="008E598B">
        <w:rPr>
          <w:rFonts w:ascii="Times New Roman" w:hAnsi="Times New Roman" w:cs="Times New Roman"/>
          <w:bCs/>
          <w:sz w:val="24"/>
          <w:szCs w:val="24"/>
        </w:rPr>
        <w:t> 000,00 zł.</w:t>
      </w:r>
    </w:p>
    <w:p w:rsidR="008E598B" w:rsidRPr="008E598B" w:rsidRDefault="001A0954" w:rsidP="008E598B">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zdolności technicznej lub zawodowej</w:t>
      </w:r>
    </w:p>
    <w:p w:rsidR="00717174" w:rsidRPr="0043130B" w:rsidRDefault="00717174" w:rsidP="00717174">
      <w:pPr>
        <w:pStyle w:val="Akapitzlist"/>
        <w:numPr>
          <w:ilvl w:val="0"/>
          <w:numId w:val="40"/>
        </w:numPr>
        <w:spacing w:after="0" w:line="259" w:lineRule="auto"/>
        <w:ind w:left="993" w:hanging="284"/>
        <w:jc w:val="both"/>
        <w:rPr>
          <w:rFonts w:ascii="Times New Roman" w:eastAsia="Times New Roman" w:hAnsi="Times New Roman"/>
          <w:sz w:val="24"/>
          <w:szCs w:val="24"/>
        </w:rPr>
      </w:pPr>
      <w:r>
        <w:rPr>
          <w:rFonts w:ascii="Times New Roman" w:hAnsi="Times New Roman"/>
          <w:bCs/>
          <w:sz w:val="24"/>
          <w:szCs w:val="24"/>
        </w:rPr>
        <w:t xml:space="preserve">Wykonawca spełni warunek jeżeli wykaże, że </w:t>
      </w:r>
      <w:r w:rsidRPr="003714C3">
        <w:rPr>
          <w:rFonts w:ascii="Times New Roman" w:hAnsi="Times New Roman"/>
          <w:bCs/>
          <w:sz w:val="24"/>
          <w:szCs w:val="24"/>
        </w:rPr>
        <w:t xml:space="preserve">dysponuje </w:t>
      </w:r>
      <w:r>
        <w:rPr>
          <w:rFonts w:ascii="Times New Roman" w:hAnsi="Times New Roman"/>
          <w:bCs/>
          <w:sz w:val="24"/>
          <w:szCs w:val="24"/>
        </w:rPr>
        <w:t xml:space="preserve">lub będzie dysponować </w:t>
      </w:r>
      <w:r w:rsidRPr="003714C3">
        <w:rPr>
          <w:rFonts w:ascii="Times New Roman" w:hAnsi="Times New Roman"/>
          <w:bCs/>
          <w:sz w:val="24"/>
          <w:szCs w:val="24"/>
        </w:rPr>
        <w:t>osob</w:t>
      </w:r>
      <w:r>
        <w:rPr>
          <w:rFonts w:ascii="Times New Roman" w:hAnsi="Times New Roman"/>
          <w:bCs/>
          <w:sz w:val="24"/>
          <w:szCs w:val="24"/>
        </w:rPr>
        <w:t>ami</w:t>
      </w:r>
      <w:r w:rsidRPr="003714C3">
        <w:rPr>
          <w:rFonts w:ascii="Times New Roman" w:hAnsi="Times New Roman"/>
          <w:bCs/>
          <w:sz w:val="24"/>
          <w:szCs w:val="24"/>
        </w:rPr>
        <w:t>, któr</w:t>
      </w:r>
      <w:r>
        <w:rPr>
          <w:rFonts w:ascii="Times New Roman" w:hAnsi="Times New Roman"/>
          <w:bCs/>
          <w:sz w:val="24"/>
          <w:szCs w:val="24"/>
        </w:rPr>
        <w:t>e</w:t>
      </w:r>
      <w:r w:rsidRPr="003714C3">
        <w:rPr>
          <w:rFonts w:ascii="Times New Roman" w:hAnsi="Times New Roman"/>
          <w:bCs/>
          <w:sz w:val="24"/>
          <w:szCs w:val="24"/>
        </w:rPr>
        <w:t xml:space="preserve"> będ</w:t>
      </w:r>
      <w:r>
        <w:rPr>
          <w:rFonts w:ascii="Times New Roman" w:hAnsi="Times New Roman"/>
          <w:bCs/>
          <w:sz w:val="24"/>
          <w:szCs w:val="24"/>
        </w:rPr>
        <w:t>ą brały</w:t>
      </w:r>
      <w:r w:rsidRPr="003714C3">
        <w:rPr>
          <w:rFonts w:ascii="Times New Roman" w:hAnsi="Times New Roman"/>
          <w:bCs/>
          <w:sz w:val="24"/>
          <w:szCs w:val="24"/>
        </w:rPr>
        <w:t xml:space="preserve"> udział w r</w:t>
      </w:r>
      <w:r>
        <w:rPr>
          <w:rFonts w:ascii="Times New Roman" w:hAnsi="Times New Roman"/>
          <w:bCs/>
          <w:sz w:val="24"/>
          <w:szCs w:val="24"/>
        </w:rPr>
        <w:t>ealizacji zamówienia posiadające</w:t>
      </w:r>
      <w:r w:rsidRPr="003714C3">
        <w:rPr>
          <w:rFonts w:ascii="Times New Roman" w:hAnsi="Times New Roman"/>
          <w:bCs/>
          <w:sz w:val="24"/>
          <w:szCs w:val="24"/>
        </w:rPr>
        <w:t xml:space="preserve"> uprawnienia w</w:t>
      </w:r>
      <w:r>
        <w:rPr>
          <w:rFonts w:ascii="Times New Roman" w:hAnsi="Times New Roman"/>
          <w:bCs/>
          <w:sz w:val="24"/>
          <w:szCs w:val="24"/>
        </w:rPr>
        <w:t> </w:t>
      </w:r>
      <w:r w:rsidRPr="003714C3">
        <w:rPr>
          <w:rFonts w:ascii="Times New Roman" w:hAnsi="Times New Roman"/>
          <w:bCs/>
          <w:sz w:val="24"/>
          <w:szCs w:val="24"/>
        </w:rPr>
        <w:t>specjalności</w:t>
      </w:r>
      <w:r>
        <w:rPr>
          <w:rFonts w:ascii="Times New Roman" w:hAnsi="Times New Roman"/>
          <w:bCs/>
          <w:sz w:val="24"/>
          <w:szCs w:val="24"/>
        </w:rPr>
        <w:t>:</w:t>
      </w:r>
    </w:p>
    <w:p w:rsidR="00717174" w:rsidRPr="00F012B2" w:rsidRDefault="00717174" w:rsidP="00F012B2">
      <w:pPr>
        <w:pStyle w:val="Akapitzlist"/>
        <w:numPr>
          <w:ilvl w:val="0"/>
          <w:numId w:val="46"/>
        </w:numPr>
        <w:spacing w:after="0" w:line="259" w:lineRule="auto"/>
        <w:ind w:left="1276" w:hanging="283"/>
        <w:jc w:val="both"/>
        <w:rPr>
          <w:rFonts w:ascii="Times New Roman" w:hAnsi="Times New Roman"/>
          <w:bCs/>
          <w:sz w:val="24"/>
          <w:szCs w:val="24"/>
        </w:rPr>
      </w:pPr>
      <w:r w:rsidRPr="00F012B2">
        <w:rPr>
          <w:rFonts w:ascii="Times New Roman" w:hAnsi="Times New Roman"/>
          <w:bCs/>
          <w:sz w:val="24"/>
          <w:szCs w:val="24"/>
        </w:rPr>
        <w:t xml:space="preserve">konstrukcyjno-budowlanej bez ograniczeń </w:t>
      </w:r>
      <w:r w:rsidRPr="00F012B2">
        <w:rPr>
          <w:rFonts w:ascii="Times New Roman" w:eastAsia="Times New Roman" w:hAnsi="Times New Roman"/>
          <w:sz w:val="24"/>
          <w:szCs w:val="24"/>
        </w:rPr>
        <w:t>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w:t>
      </w:r>
      <w:r w:rsidRPr="00F012B2">
        <w:rPr>
          <w:rFonts w:ascii="Times New Roman" w:hAnsi="Times New Roman"/>
          <w:bCs/>
          <w:sz w:val="24"/>
          <w:szCs w:val="24"/>
        </w:rPr>
        <w:t xml:space="preserve">. </w:t>
      </w:r>
      <w:r w:rsidR="00FB216D" w:rsidRPr="00F012B2">
        <w:rPr>
          <w:rFonts w:ascii="Times New Roman" w:hAnsi="Times New Roman"/>
          <w:bCs/>
          <w:sz w:val="24"/>
          <w:szCs w:val="24"/>
        </w:rPr>
        <w:t xml:space="preserve">Wymagane doświadczenie zawodowe: wykonanie w okresie ostatnich </w:t>
      </w:r>
      <w:r w:rsidR="002E38BF">
        <w:rPr>
          <w:rFonts w:ascii="Times New Roman" w:hAnsi="Times New Roman"/>
          <w:bCs/>
          <w:sz w:val="24"/>
          <w:szCs w:val="24"/>
        </w:rPr>
        <w:lastRenderedPageBreak/>
        <w:t>trzech</w:t>
      </w:r>
      <w:r w:rsidR="00FB216D" w:rsidRPr="00F012B2">
        <w:rPr>
          <w:rFonts w:ascii="Times New Roman" w:hAnsi="Times New Roman"/>
          <w:bCs/>
          <w:sz w:val="24"/>
          <w:szCs w:val="24"/>
        </w:rPr>
        <w:t xml:space="preserve"> lat przed upływem terminu składania ofert jednej usługi, lub w przypadku jeżeli okres prowadzenia działalności jest krótszy to w tym okresie,  której przedmiotem było kierowanie (Inżynier Kontraktu, kierownik budowy, Inwestor Zastępczy, Kierownik robót, Nadzór Inwestorski) robotami budowlanymi polegającymi na: budowie/ przebudowie/</w:t>
      </w:r>
      <w:r w:rsidR="00F012B2">
        <w:rPr>
          <w:rFonts w:ascii="Times New Roman" w:hAnsi="Times New Roman"/>
          <w:bCs/>
          <w:sz w:val="24"/>
          <w:szCs w:val="24"/>
        </w:rPr>
        <w:t>nadbudowie/</w:t>
      </w:r>
      <w:r w:rsidR="00FB216D" w:rsidRPr="00F012B2">
        <w:rPr>
          <w:rFonts w:ascii="Times New Roman" w:hAnsi="Times New Roman"/>
          <w:bCs/>
          <w:sz w:val="24"/>
          <w:szCs w:val="24"/>
        </w:rPr>
        <w:t xml:space="preserve">remoncie obiektów kubaturowych wraz z instalacjami o łącznej wartości minimum </w:t>
      </w:r>
      <w:r w:rsidR="00F012B2">
        <w:rPr>
          <w:rFonts w:ascii="Times New Roman" w:hAnsi="Times New Roman"/>
          <w:bCs/>
          <w:sz w:val="24"/>
          <w:szCs w:val="24"/>
        </w:rPr>
        <w:t>4 000 000,00 złotych  brutto*</w:t>
      </w:r>
      <w:r w:rsidR="00FB216D" w:rsidRPr="00F012B2">
        <w:rPr>
          <w:rFonts w:ascii="Times New Roman" w:hAnsi="Times New Roman"/>
          <w:bCs/>
          <w:sz w:val="24"/>
          <w:szCs w:val="24"/>
        </w:rPr>
        <w:t>. Osoba ta pełnić będ</w:t>
      </w:r>
      <w:r w:rsidR="00F012B2">
        <w:rPr>
          <w:rFonts w:ascii="Times New Roman" w:hAnsi="Times New Roman"/>
          <w:bCs/>
          <w:sz w:val="24"/>
          <w:szCs w:val="24"/>
        </w:rPr>
        <w:t>zie funkcję kierownika budowy,</w:t>
      </w:r>
    </w:p>
    <w:p w:rsidR="00717174" w:rsidRPr="00031167" w:rsidRDefault="00717174" w:rsidP="00717174">
      <w:pPr>
        <w:pStyle w:val="Akapitzlist"/>
        <w:numPr>
          <w:ilvl w:val="1"/>
          <w:numId w:val="40"/>
        </w:numPr>
        <w:spacing w:after="120" w:line="259" w:lineRule="auto"/>
        <w:ind w:left="1276" w:hanging="283"/>
        <w:jc w:val="both"/>
        <w:rPr>
          <w:rFonts w:ascii="Times New Roman" w:eastAsia="Times New Roman" w:hAnsi="Times New Roman"/>
          <w:sz w:val="28"/>
          <w:szCs w:val="24"/>
        </w:rPr>
      </w:pPr>
      <w:r w:rsidRPr="009A3692">
        <w:rPr>
          <w:rFonts w:ascii="Times New Roman" w:eastAsia="Times New Roman" w:hAnsi="Times New Roman"/>
          <w:sz w:val="24"/>
        </w:rPr>
        <w:t>instalacyjnej w zakresie sieci, instalacji i urządzeń cieplnych, wentylacyjnych, gazowych, wodociągowych i kanalizacyjnych w nieograniczonym zakresie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w:t>
      </w:r>
      <w:r>
        <w:rPr>
          <w:rFonts w:ascii="Times New Roman" w:eastAsia="Times New Roman" w:hAnsi="Times New Roman"/>
          <w:sz w:val="24"/>
        </w:rPr>
        <w:t>,</w:t>
      </w:r>
    </w:p>
    <w:p w:rsidR="00717174" w:rsidRPr="00052BD3" w:rsidRDefault="00717174" w:rsidP="00717174">
      <w:pPr>
        <w:pStyle w:val="Akapitzlist"/>
        <w:numPr>
          <w:ilvl w:val="1"/>
          <w:numId w:val="40"/>
        </w:numPr>
        <w:spacing w:after="120" w:line="259" w:lineRule="auto"/>
        <w:ind w:left="1276" w:hanging="283"/>
        <w:jc w:val="both"/>
        <w:rPr>
          <w:rFonts w:ascii="Times New Roman" w:eastAsia="Times New Roman" w:hAnsi="Times New Roman"/>
          <w:sz w:val="28"/>
          <w:szCs w:val="24"/>
        </w:rPr>
      </w:pPr>
      <w:r w:rsidRPr="00031167">
        <w:rPr>
          <w:rFonts w:ascii="Times New Roman" w:eastAsia="Times New Roman" w:hAnsi="Times New Roman"/>
          <w:sz w:val="24"/>
        </w:rPr>
        <w:t>instalacyjnej w zakresie sieci, instalacji i urządzeń elektrycznych i elektroenergetycznych w nieograniczonym zakresie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w:t>
      </w:r>
      <w:r>
        <w:rPr>
          <w:rFonts w:ascii="Times New Roman" w:eastAsia="Times New Roman" w:hAnsi="Times New Roman"/>
          <w:sz w:val="24"/>
        </w:rPr>
        <w:t>.</w:t>
      </w:r>
    </w:p>
    <w:p w:rsidR="008E598B" w:rsidRPr="00DE787C" w:rsidRDefault="00717174" w:rsidP="00DE787C">
      <w:pPr>
        <w:spacing w:after="120" w:line="259" w:lineRule="auto"/>
        <w:ind w:left="993"/>
        <w:jc w:val="both"/>
      </w:pPr>
      <w:r>
        <w:t>Zamawiający dopuszcza łączenie poszczególnych funkcji i sprawowanie ich przez jedną osobę. Powyższe jest możliwe pod warunkiem spełnienia wszystkich stawianych wymagań.</w:t>
      </w:r>
    </w:p>
    <w:p w:rsidR="00666E5D" w:rsidRPr="00666E5D" w:rsidRDefault="00666E5D" w:rsidP="00666E5D">
      <w:pPr>
        <w:tabs>
          <w:tab w:val="left" w:pos="426"/>
        </w:tabs>
        <w:suppressAutoHyphens/>
        <w:spacing w:before="40" w:after="40"/>
        <w:jc w:val="both"/>
        <w:rPr>
          <w:rFonts w:eastAsia="Calibri"/>
        </w:rPr>
      </w:pPr>
      <w:r w:rsidRPr="00666E5D">
        <w:rPr>
          <w:rFonts w:eastAsia="Calibri"/>
        </w:rPr>
        <w:t>Osob</w:t>
      </w:r>
      <w:r w:rsidR="00AE6A96">
        <w:rPr>
          <w:rFonts w:eastAsia="Calibri"/>
        </w:rPr>
        <w:t>a</w:t>
      </w:r>
      <w:r w:rsidRPr="00666E5D">
        <w:rPr>
          <w:rFonts w:eastAsia="Calibri"/>
        </w:rPr>
        <w:t xml:space="preserve"> pełniąc</w:t>
      </w:r>
      <w:r w:rsidR="00AE6A96">
        <w:rPr>
          <w:rFonts w:eastAsia="Calibri"/>
        </w:rPr>
        <w:t>a</w:t>
      </w:r>
      <w:r w:rsidRPr="00666E5D">
        <w:rPr>
          <w:rFonts w:eastAsia="Calibri"/>
        </w:rPr>
        <w:t xml:space="preserve"> samodzieln</w:t>
      </w:r>
      <w:r w:rsidR="00AE6A96">
        <w:rPr>
          <w:rFonts w:eastAsia="Calibri"/>
        </w:rPr>
        <w:t>ą</w:t>
      </w:r>
      <w:r w:rsidRPr="00666E5D">
        <w:rPr>
          <w:rFonts w:eastAsia="Calibri"/>
        </w:rPr>
        <w:t xml:space="preserve"> funkcj</w:t>
      </w:r>
      <w:r w:rsidR="00AE6A96">
        <w:rPr>
          <w:rFonts w:eastAsia="Calibri"/>
        </w:rPr>
        <w:t>ę</w:t>
      </w:r>
      <w:r w:rsidRPr="00666E5D">
        <w:rPr>
          <w:rFonts w:eastAsia="Calibri"/>
        </w:rPr>
        <w:t xml:space="preserve"> techniczn</w:t>
      </w:r>
      <w:r w:rsidR="00AE6A96">
        <w:rPr>
          <w:rFonts w:eastAsia="Calibri"/>
        </w:rPr>
        <w:t>ą</w:t>
      </w:r>
      <w:r w:rsidRPr="00666E5D">
        <w:rPr>
          <w:rFonts w:eastAsia="Calibri"/>
        </w:rPr>
        <w:t xml:space="preserve"> określon</w:t>
      </w:r>
      <w:r w:rsidR="00AE6A96">
        <w:rPr>
          <w:rFonts w:eastAsia="Calibri"/>
        </w:rPr>
        <w:t>ą</w:t>
      </w:r>
      <w:r w:rsidRPr="00666E5D">
        <w:rPr>
          <w:rFonts w:eastAsia="Calibri"/>
        </w:rPr>
        <w:t xml:space="preserve"> pr</w:t>
      </w:r>
      <w:r w:rsidR="00AE6A96">
        <w:rPr>
          <w:rFonts w:eastAsia="Calibri"/>
        </w:rPr>
        <w:t>zepisami prawa budowlanego musi być członkiem</w:t>
      </w:r>
      <w:r w:rsidRPr="00666E5D">
        <w:rPr>
          <w:rFonts w:eastAsia="Calibri"/>
        </w:rPr>
        <w:t xml:space="preserve"> właściwej izby samorządu zawodowego. </w:t>
      </w:r>
    </w:p>
    <w:p w:rsidR="005F63B9" w:rsidRPr="005F63B9" w:rsidRDefault="005F63B9" w:rsidP="008E598B">
      <w:pPr>
        <w:pStyle w:val="Akapitzlist"/>
        <w:tabs>
          <w:tab w:val="left" w:pos="426"/>
        </w:tabs>
        <w:suppressAutoHyphens/>
        <w:spacing w:before="40" w:after="40"/>
        <w:ind w:left="0"/>
        <w:jc w:val="both"/>
        <w:rPr>
          <w:rFonts w:ascii="Times New Roman" w:hAnsi="Times New Roman"/>
          <w:sz w:val="12"/>
          <w:szCs w:val="12"/>
        </w:rPr>
      </w:pPr>
    </w:p>
    <w:p w:rsidR="001A0954" w:rsidRPr="008E598B" w:rsidRDefault="001A0954" w:rsidP="005F63B9">
      <w:pPr>
        <w:pStyle w:val="Akapitzlist"/>
        <w:numPr>
          <w:ilvl w:val="0"/>
          <w:numId w:val="40"/>
        </w:numPr>
        <w:suppressAutoHyphens/>
        <w:autoSpaceDE w:val="0"/>
        <w:spacing w:after="120" w:line="240" w:lineRule="auto"/>
        <w:ind w:left="-57" w:hanging="357"/>
        <w:jc w:val="both"/>
        <w:rPr>
          <w:rFonts w:ascii="Times New Roman" w:hAnsi="Times New Roman"/>
          <w:bCs/>
          <w:sz w:val="24"/>
          <w:szCs w:val="24"/>
        </w:rPr>
      </w:pPr>
      <w:r w:rsidRPr="008E598B">
        <w:rPr>
          <w:rFonts w:ascii="Times New Roman" w:hAnsi="Times New Roman"/>
          <w:bCs/>
          <w:sz w:val="24"/>
          <w:szCs w:val="24"/>
        </w:rPr>
        <w:t>posiada niezbędną wiedzą i doświadczenie:</w:t>
      </w:r>
    </w:p>
    <w:p w:rsidR="001A0954" w:rsidRPr="008E598B" w:rsidRDefault="001A0954" w:rsidP="008E598B">
      <w:pPr>
        <w:jc w:val="both"/>
      </w:pPr>
      <w:r w:rsidRPr="008E598B">
        <w:t>Zamawiający uzna spełnienie warunku, jeżeli Wykonawca wykaże, że w okresie ostatnich 5</w:t>
      </w:r>
      <w:r w:rsidRPr="008E598B">
        <w:rPr>
          <w:b/>
        </w:rPr>
        <w:t xml:space="preserve"> </w:t>
      </w:r>
      <w:r w:rsidR="00F012B2">
        <w:t xml:space="preserve">lat przed </w:t>
      </w:r>
      <w:r w:rsidRPr="008E598B">
        <w:t>upływem terminu składania ofert, a jeżeli okres prowadzenia działalnoś</w:t>
      </w:r>
      <w:r w:rsidR="00F012B2">
        <w:t xml:space="preserve">ci jest krótszy – w tym okresie </w:t>
      </w:r>
      <w:r w:rsidRPr="008E598B">
        <w:t xml:space="preserve">wykonał co najmniej </w:t>
      </w:r>
      <w:r w:rsidR="008E598B" w:rsidRPr="008E598B">
        <w:t xml:space="preserve">jedno zadanie </w:t>
      </w:r>
      <w:r w:rsidR="008E598B" w:rsidRPr="008E598B">
        <w:rPr>
          <w:rFonts w:eastAsiaTheme="minorHAnsi"/>
          <w:color w:val="000000" w:themeColor="text1"/>
        </w:rPr>
        <w:t>k</w:t>
      </w:r>
      <w:r w:rsidR="00F012B2">
        <w:rPr>
          <w:rFonts w:eastAsiaTheme="minorHAnsi"/>
          <w:color w:val="000000" w:themeColor="text1"/>
        </w:rPr>
        <w:t>tórego przedmiotem była</w:t>
      </w:r>
      <w:r w:rsidR="001976C2">
        <w:rPr>
          <w:rFonts w:eastAsiaTheme="minorHAnsi"/>
          <w:color w:val="000000" w:themeColor="text1"/>
        </w:rPr>
        <w:t xml:space="preserve"> </w:t>
      </w:r>
      <w:r w:rsidR="00F012B2">
        <w:rPr>
          <w:rFonts w:eastAsiaTheme="minorHAnsi"/>
          <w:color w:val="000000" w:themeColor="text1"/>
        </w:rPr>
        <w:t xml:space="preserve">budowa/ </w:t>
      </w:r>
      <w:r w:rsidR="00F012B2" w:rsidRPr="00F012B2">
        <w:rPr>
          <w:rFonts w:eastAsiaTheme="minorHAnsi"/>
          <w:color w:val="000000" w:themeColor="text1"/>
        </w:rPr>
        <w:t>przebudow</w:t>
      </w:r>
      <w:r w:rsidR="00F012B2">
        <w:rPr>
          <w:rFonts w:eastAsiaTheme="minorHAnsi"/>
          <w:color w:val="000000" w:themeColor="text1"/>
        </w:rPr>
        <w:t>a</w:t>
      </w:r>
      <w:r w:rsidR="00F012B2" w:rsidRPr="00F012B2">
        <w:rPr>
          <w:rFonts w:eastAsiaTheme="minorHAnsi"/>
          <w:color w:val="000000" w:themeColor="text1"/>
        </w:rPr>
        <w:t>/nadbudow</w:t>
      </w:r>
      <w:r w:rsidR="00F012B2">
        <w:rPr>
          <w:rFonts w:eastAsiaTheme="minorHAnsi"/>
          <w:color w:val="000000" w:themeColor="text1"/>
        </w:rPr>
        <w:t>a/remont</w:t>
      </w:r>
      <w:r w:rsidR="00F012B2" w:rsidRPr="00F012B2">
        <w:rPr>
          <w:rFonts w:eastAsiaTheme="minorHAnsi"/>
          <w:color w:val="000000" w:themeColor="text1"/>
        </w:rPr>
        <w:t xml:space="preserve"> obiektów kubaturowych</w:t>
      </w:r>
      <w:r w:rsidR="001976C2">
        <w:rPr>
          <w:rFonts w:eastAsiaTheme="minorHAnsi"/>
          <w:color w:val="000000" w:themeColor="text1"/>
        </w:rPr>
        <w:t xml:space="preserve"> </w:t>
      </w:r>
      <w:r w:rsidR="008E598B" w:rsidRPr="008E598B">
        <w:rPr>
          <w:rFonts w:eastAsiaTheme="minorHAnsi"/>
          <w:color w:val="000000" w:themeColor="text1"/>
        </w:rPr>
        <w:t xml:space="preserve">o łącznej wartości minimum </w:t>
      </w:r>
      <w:r w:rsidR="00F012B2">
        <w:rPr>
          <w:rFonts w:eastAsiaTheme="minorHAnsi"/>
          <w:color w:val="000000" w:themeColor="text1"/>
        </w:rPr>
        <w:t xml:space="preserve">                                  4</w:t>
      </w:r>
      <w:r w:rsidR="00717174">
        <w:rPr>
          <w:rFonts w:eastAsiaTheme="minorHAnsi"/>
          <w:color w:val="000000" w:themeColor="text1"/>
        </w:rPr>
        <w:t xml:space="preserve"> 0</w:t>
      </w:r>
      <w:r w:rsidR="001976C2">
        <w:rPr>
          <w:rFonts w:eastAsiaTheme="minorHAnsi"/>
          <w:color w:val="000000" w:themeColor="text1"/>
        </w:rPr>
        <w:t>00 000,00</w:t>
      </w:r>
      <w:r w:rsidR="008E598B" w:rsidRPr="008E598B">
        <w:rPr>
          <w:rFonts w:eastAsiaTheme="minorHAnsi"/>
          <w:color w:val="000000" w:themeColor="text1"/>
        </w:rPr>
        <w:t xml:space="preserve"> złotych.  </w:t>
      </w:r>
      <w:r w:rsidRPr="008E598B">
        <w:t>brutto*,</w:t>
      </w:r>
      <w:r w:rsidR="001976C2">
        <w:t xml:space="preserve"> </w:t>
      </w:r>
      <w:r w:rsidRPr="008E598B">
        <w:t>z podaniem ich wartości, dat wykonan</w:t>
      </w:r>
      <w:r w:rsidR="00F012B2">
        <w:t xml:space="preserve">ia i podmiotów na rzecz których </w:t>
      </w:r>
      <w:r w:rsidRPr="008E598B">
        <w:t>zostały wykonane. Zamawiający przez zamówienie rozumie jedną umowę.</w:t>
      </w:r>
    </w:p>
    <w:p w:rsidR="008E598B" w:rsidRPr="005F63B9" w:rsidRDefault="008E598B" w:rsidP="001A0954">
      <w:pPr>
        <w:pStyle w:val="Akapitzlist"/>
        <w:spacing w:after="0"/>
        <w:ind w:left="1134"/>
        <w:jc w:val="both"/>
        <w:rPr>
          <w:rFonts w:ascii="Times New Roman" w:hAnsi="Times New Roman"/>
          <w:sz w:val="12"/>
          <w:szCs w:val="12"/>
        </w:rPr>
      </w:pPr>
    </w:p>
    <w:p w:rsidR="00E92433" w:rsidRPr="00B6442F" w:rsidRDefault="00E92433" w:rsidP="005F63B9">
      <w:pPr>
        <w:spacing w:before="60" w:after="60" w:line="276" w:lineRule="auto"/>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1"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p>
    <w:p w:rsidR="00F03A83" w:rsidRPr="00CE3B62" w:rsidRDefault="00E92433" w:rsidP="005B3A2B">
      <w:pPr>
        <w:pStyle w:val="Teksttreci0"/>
        <w:shd w:val="clear" w:color="auto" w:fill="auto"/>
        <w:spacing w:before="120" w:after="200" w:line="276" w:lineRule="auto"/>
        <w:ind w:left="425" w:right="23" w:firstLine="0"/>
        <w:jc w:val="both"/>
        <w:rPr>
          <w:rFonts w:ascii="Times New Roman" w:hAnsi="Times New Roman" w:cs="Times New Roman"/>
          <w:sz w:val="36"/>
          <w:szCs w:val="24"/>
        </w:rPr>
      </w:pPr>
      <w:r w:rsidRPr="00CE3B62">
        <w:rPr>
          <w:rFonts w:ascii="Times New Roman" w:hAnsi="Times New Roman" w:cs="Times New Roman"/>
          <w:sz w:val="24"/>
          <w:u w:val="single"/>
        </w:rPr>
        <w:t>Wykonawca musi wykazać, że roboty zostały wykonane w sposób należyty oraz zgodny z zasadami sztuki budowlanej i prawidłowo ukończone.</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6" w:name="_Toc132374761"/>
      <w:bookmarkStart w:id="27" w:name="_Toc132374762"/>
      <w:bookmarkEnd w:id="26"/>
      <w:r w:rsidRPr="000F3325">
        <w:t>PODSTAWY WYKLUCZENIA</w:t>
      </w:r>
      <w:bookmarkEnd w:id="27"/>
    </w:p>
    <w:p w:rsidR="00F03A83" w:rsidRPr="000F3325" w:rsidRDefault="00F03A83" w:rsidP="00E372E3">
      <w:pPr>
        <w:pStyle w:val="Teksttreci0"/>
        <w:numPr>
          <w:ilvl w:val="0"/>
          <w:numId w:val="15"/>
        </w:numPr>
        <w:shd w:val="clear" w:color="auto" w:fill="auto"/>
        <w:spacing w:line="276" w:lineRule="auto"/>
        <w:ind w:left="284" w:hanging="284"/>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E372E3">
      <w:pPr>
        <w:pStyle w:val="Teksttreci0"/>
        <w:numPr>
          <w:ilvl w:val="1"/>
          <w:numId w:val="15"/>
        </w:numPr>
        <w:shd w:val="clear" w:color="auto" w:fill="auto"/>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8510BF">
        <w:rPr>
          <w:rFonts w:ascii="Times New Roman" w:eastAsia="Times New Roman" w:hAnsi="Times New Roman" w:cs="Times New Roman"/>
          <w:bCs/>
          <w:kern w:val="32"/>
          <w:sz w:val="24"/>
          <w:szCs w:val="24"/>
        </w:rPr>
        <w:lastRenderedPageBreak/>
        <w:t>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AF5AD8">
      <w:pPr>
        <w:pStyle w:val="Teksttreci0"/>
        <w:numPr>
          <w:ilvl w:val="0"/>
          <w:numId w:val="15"/>
        </w:numPr>
        <w:shd w:val="clear" w:color="auto" w:fill="auto"/>
        <w:spacing w:line="276" w:lineRule="auto"/>
        <w:ind w:left="284" w:hanging="284"/>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A3D89" w:rsidRDefault="00FA3D89" w:rsidP="00AF5AD8">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8" w:name="_Toc132374763"/>
      <w:bookmarkEnd w:id="28"/>
    </w:p>
    <w:p w:rsidR="00F03A83" w:rsidRPr="000F3325" w:rsidRDefault="00F03A83" w:rsidP="00885AB7">
      <w:pPr>
        <w:pStyle w:val="Nagwek1"/>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jc w:val="both"/>
      </w:pPr>
      <w:bookmarkStart w:id="29" w:name="_Toc132374764"/>
      <w:r w:rsidRPr="000F3325">
        <w:t>Oświadczenia i dokumenty, jakie zobowiązani są dostarczyć Wykonawcy w celu potwierdzenia spełniania warunków udziału w postępowaniu oraz wykazania braku podstaw wykluczenia (PODMIOTOWE ŚRODKI DOWODOWE)</w:t>
      </w:r>
      <w:bookmarkEnd w:id="29"/>
    </w:p>
    <w:p w:rsidR="00F03A83" w:rsidRPr="000F3325" w:rsidRDefault="00F03A83" w:rsidP="00CE3B62">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E75F97">
        <w:rPr>
          <w:rFonts w:ascii="Times New Roman" w:hAnsi="Times New Roman"/>
          <w:b/>
          <w:i/>
          <w:sz w:val="24"/>
          <w:szCs w:val="24"/>
        </w:rPr>
        <w:t>z</w:t>
      </w:r>
      <w:r w:rsidRPr="001A0954">
        <w:rPr>
          <w:rFonts w:ascii="Times New Roman" w:hAnsi="Times New Roman"/>
          <w:b/>
          <w:i/>
          <w:sz w:val="24"/>
          <w:szCs w:val="24"/>
        </w:rPr>
        <w:t>ałącznikiem nr 4 do SWZ</w:t>
      </w:r>
      <w:r w:rsidRPr="001A0954">
        <w:rPr>
          <w:rFonts w:ascii="Times New Roman" w:hAnsi="Times New Roman"/>
          <w:i/>
          <w:sz w:val="24"/>
          <w:szCs w:val="24"/>
        </w:rPr>
        <w:t>;</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r w:rsidR="00A4308B">
        <w:rPr>
          <w:rFonts w:ascii="Times New Roman" w:hAnsi="Times New Roman"/>
          <w:sz w:val="24"/>
          <w:szCs w:val="24"/>
        </w:rPr>
        <w:t xml:space="preserve"> </w:t>
      </w:r>
      <w:r w:rsidR="00A4308B" w:rsidRPr="00A4308B">
        <w:rPr>
          <w:rFonts w:ascii="Times New Roman" w:hAnsi="Times New Roman"/>
          <w:i/>
          <w:sz w:val="24"/>
          <w:szCs w:val="24"/>
        </w:rPr>
        <w:t xml:space="preserve">Wzór wykazu stanowi załącznik nr </w:t>
      </w:r>
      <w:r w:rsidR="00A4308B">
        <w:rPr>
          <w:rFonts w:ascii="Times New Roman" w:hAnsi="Times New Roman"/>
          <w:i/>
          <w:sz w:val="24"/>
          <w:szCs w:val="24"/>
        </w:rPr>
        <w:t>5</w:t>
      </w:r>
      <w:r w:rsidR="00A4308B" w:rsidRPr="00A4308B">
        <w:rPr>
          <w:rFonts w:ascii="Times New Roman" w:hAnsi="Times New Roman"/>
          <w:i/>
          <w:sz w:val="24"/>
          <w:szCs w:val="24"/>
        </w:rPr>
        <w:t xml:space="preserve"> do SWZ;</w:t>
      </w:r>
      <w:r w:rsidR="00A4308B" w:rsidRPr="00A4308B">
        <w:rPr>
          <w:rFonts w:ascii="Times New Roman" w:hAnsi="Times New Roman"/>
          <w:sz w:val="24"/>
          <w:szCs w:val="24"/>
        </w:rPr>
        <w:t xml:space="preserve">                           </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w:t>
      </w:r>
      <w:r w:rsidRPr="00F0097B">
        <w:rPr>
          <w:rFonts w:ascii="Times New Roman" w:hAnsi="Times New Roman"/>
          <w:b/>
          <w:sz w:val="24"/>
          <w:szCs w:val="24"/>
        </w:rPr>
        <w:t>lub informacja z Krajowego Rejestru Sądowego lub z Centralnej Ewidencji i Informacji o Działalności Gospodarczej</w:t>
      </w:r>
      <w:r w:rsidRPr="0011262C">
        <w:rPr>
          <w:rFonts w:ascii="Times New Roman" w:hAnsi="Times New Roman"/>
          <w:sz w:val="24"/>
          <w:szCs w:val="24"/>
        </w:rPr>
        <w:t xml:space="preserve">,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A4308B" w:rsidRDefault="004F2AC5" w:rsidP="004F2AC5">
      <w:pPr>
        <w:pStyle w:val="Akapitzlist"/>
        <w:numPr>
          <w:ilvl w:val="1"/>
          <w:numId w:val="16"/>
        </w:numPr>
        <w:spacing w:after="0"/>
        <w:contextualSpacing w:val="0"/>
        <w:jc w:val="both"/>
        <w:rPr>
          <w:rFonts w:ascii="Times New Roman" w:hAnsi="Times New Roman"/>
          <w:sz w:val="24"/>
          <w:szCs w:val="24"/>
        </w:rPr>
      </w:pPr>
      <w:r w:rsidRPr="004F2AC5">
        <w:rPr>
          <w:rFonts w:ascii="Times New Roman" w:hAnsi="Times New Roman"/>
          <w:b/>
          <w:bCs/>
          <w:sz w:val="24"/>
          <w:szCs w:val="24"/>
        </w:rPr>
        <w:t xml:space="preserve">wykaz robót budowlanych </w:t>
      </w:r>
      <w:r w:rsidRPr="004F2AC5">
        <w:rPr>
          <w:rFonts w:ascii="Times New Roman" w:hAnsi="Times New Roman"/>
          <w:sz w:val="24"/>
          <w:szCs w:val="24"/>
        </w:rPr>
        <w:t>wykonanych nie wcześniej niż w okresie ostatnich 5 lat przed upływem terminu składania ofert, a jeżeli okres prowadzenia działalności jest krótszy – w</w:t>
      </w:r>
      <w:r>
        <w:rPr>
          <w:rFonts w:ascii="Times New Roman" w:hAnsi="Times New Roman"/>
          <w:sz w:val="24"/>
          <w:szCs w:val="24"/>
        </w:rPr>
        <w:t> </w:t>
      </w:r>
      <w:r w:rsidRPr="004F2AC5">
        <w:rPr>
          <w:rFonts w:ascii="Times New Roman" w:hAnsi="Times New Roman"/>
          <w:sz w:val="24"/>
          <w:szCs w:val="24"/>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F2AC5">
        <w:rPr>
          <w:rFonts w:ascii="Times New Roman" w:hAnsi="Times New Roman"/>
          <w:i/>
          <w:iCs/>
          <w:sz w:val="24"/>
          <w:szCs w:val="24"/>
        </w:rPr>
        <w:t>Jeżeli wykonawca powołuje się na doświadczenie w realizacji robót budowlanych wykonywanych wspólnie z innymi wykonawcami, przedmiotowy wykaz dotyczy robót budowlanych, w których wykonaniu wykonawca ten bezpośrednio uczestniczył</w:t>
      </w:r>
      <w:r w:rsidRPr="004F2AC5">
        <w:rPr>
          <w:rFonts w:ascii="Times New Roman" w:hAnsi="Times New Roman"/>
          <w:sz w:val="24"/>
          <w:szCs w:val="24"/>
        </w:rPr>
        <w:t xml:space="preserve">. </w:t>
      </w:r>
      <w:r w:rsidR="00A4308B" w:rsidRPr="00A4308B">
        <w:rPr>
          <w:rFonts w:ascii="Times New Roman" w:hAnsi="Times New Roman"/>
          <w:i/>
          <w:sz w:val="24"/>
          <w:szCs w:val="24"/>
        </w:rPr>
        <w:t xml:space="preserve">Wzór wykazu stanowi załącznik nr </w:t>
      </w:r>
      <w:r w:rsidR="00A4308B">
        <w:rPr>
          <w:rFonts w:ascii="Times New Roman" w:hAnsi="Times New Roman"/>
          <w:i/>
          <w:sz w:val="24"/>
          <w:szCs w:val="24"/>
        </w:rPr>
        <w:t>6</w:t>
      </w:r>
      <w:r w:rsidR="00A4308B" w:rsidRPr="00A4308B">
        <w:rPr>
          <w:rFonts w:ascii="Times New Roman" w:hAnsi="Times New Roman"/>
          <w:i/>
          <w:sz w:val="24"/>
          <w:szCs w:val="24"/>
        </w:rPr>
        <w:t xml:space="preserve"> do SWZ;</w:t>
      </w:r>
      <w:r w:rsidR="00A4308B" w:rsidRPr="00A4308B">
        <w:rPr>
          <w:rFonts w:ascii="Times New Roman" w:hAnsi="Times New Roman"/>
          <w:sz w:val="24"/>
          <w:szCs w:val="24"/>
        </w:rPr>
        <w:t xml:space="preserve">                           </w:t>
      </w:r>
      <w:r w:rsidR="00A4308B">
        <w:rPr>
          <w:rFonts w:ascii="Times New Roman" w:hAnsi="Times New Roman"/>
          <w:sz w:val="24"/>
          <w:szCs w:val="24"/>
        </w:rPr>
        <w:t xml:space="preserve"> </w:t>
      </w:r>
    </w:p>
    <w:p w:rsidR="004F2AC5" w:rsidRPr="00A4308B" w:rsidRDefault="00A4308B" w:rsidP="00A4308B">
      <w:pPr>
        <w:pStyle w:val="Akapitzlist"/>
        <w:numPr>
          <w:ilvl w:val="1"/>
          <w:numId w:val="16"/>
        </w:numPr>
        <w:jc w:val="both"/>
        <w:rPr>
          <w:rFonts w:ascii="Times New Roman" w:hAnsi="Times New Roman"/>
          <w:sz w:val="24"/>
          <w:szCs w:val="24"/>
        </w:rPr>
      </w:pPr>
      <w:r w:rsidRPr="00A4308B">
        <w:rPr>
          <w:rFonts w:ascii="Times New Roman" w:hAnsi="Times New Roman"/>
          <w:b/>
          <w:sz w:val="24"/>
          <w:szCs w:val="24"/>
        </w:rPr>
        <w:t xml:space="preserve">wykaz </w:t>
      </w:r>
      <w:r w:rsidR="00F92690" w:rsidRPr="00640879">
        <w:rPr>
          <w:rFonts w:ascii="Times New Roman" w:hAnsi="Times New Roman"/>
          <w:b/>
          <w:sz w:val="24"/>
          <w:szCs w:val="24"/>
        </w:rPr>
        <w:t>osób</w:t>
      </w:r>
      <w:r w:rsidR="00F92690" w:rsidRPr="00640879">
        <w:rPr>
          <w:rFonts w:ascii="Times New Roman" w:hAnsi="Times New Roman"/>
          <w:sz w:val="24"/>
          <w:szCs w:val="24"/>
        </w:rPr>
        <w:t xml:space="preserve">, skierowanych przez wykonawcę do realizacji zamówienia publicznego, w szczególności odpowiedzialnych za kierowanie robotami budowlanymi, wraz </w:t>
      </w:r>
      <w:r w:rsidR="00F92690" w:rsidRPr="00640879">
        <w:rPr>
          <w:rFonts w:ascii="Times New Roman" w:hAnsi="Times New Roman"/>
          <w:sz w:val="24"/>
          <w:szCs w:val="24"/>
        </w:rPr>
        <w:lastRenderedPageBreak/>
        <w:t>z informacjami na temat ich kwalifikacji zawodowych, uprawnień, doświadczenia i</w:t>
      </w:r>
      <w:r w:rsidR="00F92690">
        <w:rPr>
          <w:rFonts w:ascii="Times New Roman" w:hAnsi="Times New Roman"/>
          <w:sz w:val="24"/>
          <w:szCs w:val="24"/>
        </w:rPr>
        <w:t> </w:t>
      </w:r>
      <w:r w:rsidR="00F92690" w:rsidRPr="00640879">
        <w:rPr>
          <w:rFonts w:ascii="Times New Roman" w:hAnsi="Times New Roman"/>
          <w:sz w:val="24"/>
          <w:szCs w:val="24"/>
        </w:rPr>
        <w:t xml:space="preserve">wykształcenia niezbędnych do wykonania zamówienia publicznego, a także zakresu wykonywanych przez nie czynności oraz informacją o podstawie do dysponowania tymi osobami; </w:t>
      </w:r>
      <w:r w:rsidR="00F92690" w:rsidRPr="00640879">
        <w:rPr>
          <w:rFonts w:ascii="Times New Roman" w:hAnsi="Times New Roman"/>
          <w:i/>
          <w:iCs/>
          <w:sz w:val="24"/>
          <w:szCs w:val="24"/>
        </w:rPr>
        <w:t xml:space="preserve">Wzór wykazu stanowi załącznik nr </w:t>
      </w:r>
      <w:r w:rsidR="00F92690">
        <w:rPr>
          <w:rFonts w:ascii="Times New Roman" w:hAnsi="Times New Roman"/>
          <w:i/>
          <w:iCs/>
          <w:sz w:val="24"/>
          <w:szCs w:val="24"/>
        </w:rPr>
        <w:t>7</w:t>
      </w:r>
      <w:r w:rsidR="00F92690" w:rsidRPr="00640879">
        <w:rPr>
          <w:rFonts w:ascii="Times New Roman" w:hAnsi="Times New Roman"/>
          <w:i/>
          <w:iCs/>
          <w:sz w:val="24"/>
          <w:szCs w:val="24"/>
        </w:rPr>
        <w:t xml:space="preserve"> do SWZ</w:t>
      </w:r>
      <w:r w:rsidR="00F92690" w:rsidRPr="00640879">
        <w:rPr>
          <w:rFonts w:ascii="Times New Roman" w:hAnsi="Times New Roman"/>
          <w:sz w:val="24"/>
          <w:szCs w:val="24"/>
        </w:rPr>
        <w:t>;</w:t>
      </w:r>
    </w:p>
    <w:p w:rsidR="004F2AC5" w:rsidRPr="004F2AC5" w:rsidRDefault="004F2AC5" w:rsidP="004F2AC5">
      <w:pPr>
        <w:pStyle w:val="Akapitzlist"/>
        <w:numPr>
          <w:ilvl w:val="1"/>
          <w:numId w:val="16"/>
        </w:numPr>
        <w:jc w:val="both"/>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F012B2">
        <w:rPr>
          <w:rFonts w:ascii="Times New Roman" w:hAnsi="Times New Roman"/>
          <w:sz w:val="24"/>
          <w:szCs w:val="24"/>
        </w:rPr>
        <w:t>5</w:t>
      </w:r>
      <w:r w:rsidR="00717174">
        <w:rPr>
          <w:rFonts w:ascii="Times New Roman" w:hAnsi="Times New Roman"/>
          <w:sz w:val="24"/>
          <w:szCs w:val="24"/>
        </w:rPr>
        <w:t xml:space="preserve"> 00</w:t>
      </w:r>
      <w:r w:rsidR="005B3A2B">
        <w:rPr>
          <w:rFonts w:ascii="Times New Roman" w:hAnsi="Times New Roman"/>
          <w:sz w:val="24"/>
          <w:szCs w:val="24"/>
        </w:rPr>
        <w:t>0</w:t>
      </w:r>
      <w:r w:rsidRPr="00785D69">
        <w:rPr>
          <w:rFonts w:ascii="Times New Roman" w:hAnsi="Times New Roman"/>
          <w:sz w:val="24"/>
          <w:szCs w:val="24"/>
        </w:rPr>
        <w:t xml:space="preserve"> 000,00 zł.</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A4308B">
      <w:pPr>
        <w:pStyle w:val="Akapitzlist"/>
        <w:numPr>
          <w:ilvl w:val="0"/>
          <w:numId w:val="22"/>
        </w:numPr>
        <w:spacing w:after="0"/>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0" w:name="_Toc132374765"/>
      <w:bookmarkStart w:id="31" w:name="_Toc132374766"/>
      <w:bookmarkEnd w:id="30"/>
      <w:r w:rsidRPr="000F3325">
        <w:t>POLEGANIE NA ZASOBACH INNYCH PODMIOTÓW</w:t>
      </w:r>
      <w:bookmarkEnd w:id="31"/>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lastRenderedPageBreak/>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1976C2">
      <w:pPr>
        <w:numPr>
          <w:ilvl w:val="0"/>
          <w:numId w:val="9"/>
        </w:numPr>
        <w:spacing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w:t>
      </w:r>
      <w:r w:rsidR="00504D1B">
        <w:t xml:space="preserve"> </w:t>
      </w:r>
      <w:r w:rsidRPr="000F3325">
        <w:t>katalogiem dokumentów określonych w</w:t>
      </w:r>
      <w:r w:rsidR="00B30D2A">
        <w:t> </w:t>
      </w:r>
      <w:r w:rsidRPr="000F3325">
        <w:t>Rozdziale VII SWZ.</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2" w:name="_Toc132374767"/>
      <w:bookmarkStart w:id="33" w:name="_Toc132374768"/>
      <w:bookmarkEnd w:id="32"/>
      <w:r w:rsidRPr="000F3325">
        <w:t>OFERTA WSPÓLNA</w:t>
      </w:r>
      <w:bookmarkEnd w:id="21"/>
      <w:bookmarkEnd w:id="22"/>
      <w:bookmarkEnd w:id="23"/>
      <w:bookmarkEnd w:id="24"/>
      <w:bookmarkEnd w:id="33"/>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lastRenderedPageBreak/>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92690" w:rsidRPr="002E38BF" w:rsidRDefault="00F03A83" w:rsidP="002E38BF">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03A83" w:rsidRPr="000F3325" w:rsidRDefault="00F03A83" w:rsidP="00885AB7">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both"/>
      </w:pPr>
      <w:bookmarkStart w:id="34" w:name="_Toc132374769"/>
      <w:bookmarkStart w:id="35" w:name="_Toc132374770"/>
      <w:bookmarkEnd w:id="34"/>
      <w:r w:rsidRPr="000F3325">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36" w:name="_Toc321297762"/>
      <w:bookmarkStart w:id="37" w:name="_Toc360626584"/>
      <w:bookmarkEnd w:id="35"/>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t xml:space="preserve"> na elektronicznej Platformie Zakupowej pod adresem </w:t>
      </w:r>
      <w:hyperlink r:id="rId12"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3"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t>Wymagania techniczne i organizacyjne wysyłania i odbierania dokumentów elektronicznych, elektronicznych kopii dokumentów i oświadczeń oraz informacji przekazywanych przy ich użyciu:</w:t>
      </w:r>
    </w:p>
    <w:p w:rsidR="00F03A83" w:rsidRPr="00B76818" w:rsidRDefault="00F03A83" w:rsidP="004572C4">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4572C4">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4"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lastRenderedPageBreak/>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4572C4">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4572C4">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4572C4">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4572C4">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4572C4">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92690" w:rsidRPr="000F3325" w:rsidRDefault="00F03A83" w:rsidP="002E38BF">
      <w:pPr>
        <w:numPr>
          <w:ilvl w:val="0"/>
          <w:numId w:val="6"/>
        </w:numPr>
        <w:tabs>
          <w:tab w:val="left" w:pos="426"/>
        </w:tabs>
        <w:spacing w:line="276" w:lineRule="auto"/>
        <w:ind w:left="426" w:hanging="284"/>
        <w:jc w:val="both"/>
      </w:pPr>
      <w:r w:rsidRPr="000F3325">
        <w:lastRenderedPageBreak/>
        <w:t>Zamawiający nie przewiduje sposobu komunikowania się z Wykonawcami w inny sposób niż przy użyciu środków komunikacji elektronicznej, wskazanych w SWZ.</w:t>
      </w:r>
      <w:bookmarkEnd w:id="36"/>
      <w:bookmarkEnd w:id="37"/>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8" w:name="_Toc132374771"/>
      <w:bookmarkStart w:id="39" w:name="_Toc321297764"/>
      <w:bookmarkStart w:id="40" w:name="_Toc360626586"/>
      <w:bookmarkStart w:id="41" w:name="_Toc132374772"/>
      <w:bookmarkEnd w:id="38"/>
      <w:r w:rsidRPr="000F3325">
        <w:t>OPIS SPOSOBU PRZYGOTOWANIA OFERTY</w:t>
      </w:r>
      <w:bookmarkEnd w:id="39"/>
      <w:bookmarkEnd w:id="40"/>
      <w:bookmarkEnd w:id="41"/>
    </w:p>
    <w:p w:rsidR="00F03A83" w:rsidRPr="000F3325" w:rsidRDefault="00F03A83" w:rsidP="00CE3B62">
      <w:pPr>
        <w:numPr>
          <w:ilvl w:val="0"/>
          <w:numId w:val="1"/>
        </w:numPr>
        <w:spacing w:before="120" w:line="276" w:lineRule="auto"/>
        <w:ind w:left="284" w:hanging="284"/>
        <w:jc w:val="both"/>
        <w:rPr>
          <w:b/>
        </w:rPr>
      </w:pPr>
      <w:bookmarkStart w:id="42" w:name="_Toc108487428"/>
      <w:r w:rsidRPr="000F3325">
        <w:rPr>
          <w:b/>
        </w:rPr>
        <w:t>Wymagania podstawowe</w:t>
      </w:r>
      <w:bookmarkEnd w:id="42"/>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t xml:space="preserve">Ofertę, </w:t>
      </w:r>
      <w:r w:rsidR="006561F5" w:rsidRPr="000F3325">
        <w:rPr>
          <w:rFonts w:ascii="Times New Roman" w:hAnsi="Times New Roman"/>
          <w:b/>
          <w:sz w:val="24"/>
          <w:szCs w:val="24"/>
        </w:rPr>
        <w:t xml:space="preserve">oświadczenia, o których mowa w art. 125 ust. 1 </w:t>
      </w:r>
      <w:proofErr w:type="spellStart"/>
      <w:r w:rsidR="006561F5" w:rsidRPr="000F3325">
        <w:rPr>
          <w:rFonts w:ascii="Times New Roman" w:hAnsi="Times New Roman"/>
          <w:b/>
          <w:sz w:val="24"/>
          <w:szCs w:val="24"/>
        </w:rPr>
        <w:t>uPzp</w:t>
      </w:r>
      <w:proofErr w:type="spellEnd"/>
      <w:r w:rsidR="006561F5" w:rsidRPr="000F3325">
        <w:rPr>
          <w:rFonts w:ascii="Times New Roman" w:hAnsi="Times New Roman"/>
          <w:b/>
          <w:sz w:val="24"/>
          <w:szCs w:val="24"/>
        </w:rPr>
        <w:t xml:space="preserve">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 xml:space="preserve">formie elektronicznej lub w postaci elektronicznej opatrzonej podpisem zaufanym lub </w:t>
      </w:r>
      <w:r w:rsidR="00B14E4C">
        <w:rPr>
          <w:rFonts w:ascii="Times New Roman" w:hAnsi="Times New Roman"/>
          <w:b/>
          <w:sz w:val="24"/>
          <w:szCs w:val="24"/>
        </w:rPr>
        <w:t>certyfikatem podpisu osobistego</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w:t>
      </w:r>
      <w:r w:rsidRPr="000F3325">
        <w:rPr>
          <w:rFonts w:ascii="Times New Roman" w:hAnsi="Times New Roman"/>
          <w:sz w:val="24"/>
          <w:szCs w:val="24"/>
        </w:rPr>
        <w:lastRenderedPageBreak/>
        <w:t xml:space="preserve">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Default="00F03A83" w:rsidP="00CE3B62">
      <w:pPr>
        <w:widowControl w:val="0"/>
        <w:spacing w:before="20" w:after="40" w:line="276" w:lineRule="auto"/>
        <w:ind w:left="284"/>
        <w:jc w:val="both"/>
        <w:outlineLvl w:val="3"/>
        <w:rPr>
          <w:b/>
          <w:bCs/>
          <w:u w:val="single"/>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22589D" w:rsidRPr="006A1C1F" w:rsidRDefault="0022589D" w:rsidP="00CE3B62">
      <w:pPr>
        <w:spacing w:line="276" w:lineRule="auto"/>
        <w:jc w:val="both"/>
      </w:pP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B201E1"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Pr="00703654">
        <w:rPr>
          <w:rFonts w:ascii="Times New Roman" w:hAnsi="Times New Roman"/>
          <w:b/>
          <w:sz w:val="24"/>
          <w:szCs w:val="24"/>
        </w:rPr>
        <w:t>ałącznik nr 1 do SWZ</w:t>
      </w:r>
      <w:r w:rsidRPr="00B201E1">
        <w:rPr>
          <w:rFonts w:ascii="Times New Roman" w:hAnsi="Times New Roman"/>
          <w:b/>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F03A83" w:rsidRPr="000F3325" w:rsidRDefault="0000763C"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dowód wniesienia wadium</w:t>
      </w:r>
      <w:r w:rsidR="00A4308B">
        <w:rPr>
          <w:rFonts w:ascii="Times New Roman" w:hAnsi="Times New Roman"/>
          <w:b/>
          <w:bCs/>
          <w:sz w:val="24"/>
          <w:szCs w:val="24"/>
        </w:rPr>
        <w:t>,</w:t>
      </w:r>
      <w:r>
        <w:rPr>
          <w:rFonts w:ascii="Times New Roman" w:hAnsi="Times New Roman"/>
          <w:b/>
          <w:bCs/>
          <w:sz w:val="24"/>
          <w:szCs w:val="24"/>
        </w:rPr>
        <w:t xml:space="preserve"> o ile nie zostało złożone w pieniądzu</w:t>
      </w:r>
      <w:r w:rsidR="006561F5">
        <w:rPr>
          <w:rFonts w:ascii="Times New Roman" w:hAnsi="Times New Roman"/>
          <w:b/>
          <w:bCs/>
          <w:sz w:val="24"/>
          <w:szCs w:val="24"/>
        </w:rPr>
        <w:t xml:space="preserve"> (jeżeli dotyczy)</w:t>
      </w:r>
      <w:r w:rsidR="00DE787C">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lastRenderedPageBreak/>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sidR="00AE6A96">
        <w:rPr>
          <w:rFonts w:ascii="Times New Roman" w:hAnsi="Times New Roman"/>
          <w:b/>
          <w:bCs/>
          <w:sz w:val="24"/>
          <w:szCs w:val="24"/>
        </w:rPr>
        <w:t>.</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3" w:name="_Toc132374773"/>
      <w:bookmarkStart w:id="44" w:name="_Toc108487440"/>
      <w:bookmarkStart w:id="45" w:name="_Toc321297766"/>
      <w:bookmarkStart w:id="46" w:name="_Toc360626588"/>
      <w:bookmarkStart w:id="47" w:name="_Toc132374774"/>
      <w:bookmarkEnd w:id="17"/>
      <w:bookmarkEnd w:id="43"/>
      <w:r w:rsidRPr="000F3325">
        <w:t>OPIS SPOSOBU OBLICZENIA CENY</w:t>
      </w:r>
      <w:bookmarkEnd w:id="44"/>
      <w:bookmarkEnd w:id="45"/>
      <w:bookmarkEnd w:id="46"/>
      <w:bookmarkEnd w:id="47"/>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1A0954">
        <w:rPr>
          <w:rFonts w:ascii="Times New Roman" w:hAnsi="Times New Roman"/>
          <w:b/>
          <w:i/>
          <w:sz w:val="24"/>
          <w:szCs w:val="24"/>
        </w:rPr>
        <w:t>z</w:t>
      </w:r>
      <w:r w:rsidRPr="001A0954">
        <w:rPr>
          <w:rFonts w:ascii="Times New Roman" w:hAnsi="Times New Roman"/>
          <w:b/>
          <w:i/>
          <w:sz w:val="24"/>
          <w:szCs w:val="24"/>
        </w:rPr>
        <w:t>ałącznik nr 1 do SWZ.</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AE6A96">
      <w:pPr>
        <w:pStyle w:val="Akapitzlist"/>
        <w:numPr>
          <w:ilvl w:val="0"/>
          <w:numId w:val="18"/>
        </w:numPr>
        <w:spacing w:after="0"/>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03A83" w:rsidRPr="000F3325" w:rsidRDefault="00F03A83" w:rsidP="00AE6A96">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8" w:name="_Toc132374775"/>
      <w:bookmarkStart w:id="49" w:name="_Toc132374776"/>
      <w:bookmarkEnd w:id="48"/>
      <w:r w:rsidRPr="000F3325">
        <w:t>WADIUM</w:t>
      </w:r>
      <w:bookmarkEnd w:id="49"/>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Wykonawca zobowiązany jest do zabezpieczenia swojej oferty wadium w wysokości</w:t>
      </w:r>
      <w:r>
        <w:rPr>
          <w:rFonts w:ascii="Times New Roman" w:hAnsi="Times New Roman"/>
          <w:bCs/>
          <w:sz w:val="24"/>
          <w:szCs w:val="24"/>
        </w:rPr>
        <w:t xml:space="preserve">                                 </w:t>
      </w:r>
      <w:r w:rsidRPr="000F3325">
        <w:rPr>
          <w:rFonts w:ascii="Times New Roman" w:hAnsi="Times New Roman"/>
          <w:bCs/>
          <w:sz w:val="24"/>
          <w:szCs w:val="24"/>
        </w:rPr>
        <w:t xml:space="preserve"> </w:t>
      </w:r>
      <w:r w:rsidR="002E38BF">
        <w:rPr>
          <w:rFonts w:ascii="Times New Roman" w:hAnsi="Times New Roman"/>
          <w:b/>
          <w:bCs/>
          <w:sz w:val="24"/>
          <w:szCs w:val="24"/>
          <w:u w:val="single"/>
        </w:rPr>
        <w:t>125</w:t>
      </w:r>
      <w:r w:rsidRPr="000F3325">
        <w:rPr>
          <w:rFonts w:ascii="Times New Roman" w:hAnsi="Times New Roman"/>
          <w:b/>
          <w:sz w:val="24"/>
          <w:szCs w:val="24"/>
          <w:u w:val="single"/>
        </w:rPr>
        <w:t xml:space="preserve"> 000,00 zł </w:t>
      </w:r>
      <w:r w:rsidRPr="000F3325">
        <w:rPr>
          <w:rFonts w:ascii="Times New Roman" w:hAnsi="Times New Roman"/>
          <w:i/>
          <w:sz w:val="24"/>
          <w:szCs w:val="24"/>
        </w:rPr>
        <w:t xml:space="preserve">(słownie: </w:t>
      </w:r>
      <w:r w:rsidR="002E38BF">
        <w:rPr>
          <w:rFonts w:ascii="Times New Roman" w:hAnsi="Times New Roman"/>
          <w:i/>
          <w:sz w:val="24"/>
          <w:szCs w:val="24"/>
        </w:rPr>
        <w:t>sto dwadzieścia pięć</w:t>
      </w:r>
      <w:r w:rsidRPr="000F3325">
        <w:rPr>
          <w:rFonts w:ascii="Times New Roman" w:hAnsi="Times New Roman"/>
          <w:i/>
          <w:sz w:val="24"/>
          <w:szCs w:val="24"/>
        </w:rPr>
        <w:t xml:space="preserve"> tysi</w:t>
      </w:r>
      <w:r>
        <w:rPr>
          <w:rFonts w:ascii="Times New Roman" w:hAnsi="Times New Roman"/>
          <w:i/>
          <w:sz w:val="24"/>
          <w:szCs w:val="24"/>
        </w:rPr>
        <w:t>ęcy</w:t>
      </w:r>
      <w:r w:rsidRPr="000F3325">
        <w:rPr>
          <w:rFonts w:ascii="Times New Roman" w:hAnsi="Times New Roman"/>
          <w:i/>
          <w:sz w:val="24"/>
          <w:szCs w:val="24"/>
        </w:rPr>
        <w:t xml:space="preserve"> złoty</w:t>
      </w:r>
      <w:r>
        <w:rPr>
          <w:rFonts w:ascii="Times New Roman" w:hAnsi="Times New Roman"/>
          <w:i/>
          <w:sz w:val="24"/>
          <w:szCs w:val="24"/>
        </w:rPr>
        <w:t>ch</w:t>
      </w:r>
      <w:r>
        <w:rPr>
          <w:rFonts w:ascii="Times New Roman" w:hAnsi="Times New Roman"/>
          <w:bCs/>
          <w:sz w:val="24"/>
          <w:szCs w:val="24"/>
        </w:rPr>
        <w:t>).</w:t>
      </w:r>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wnosi się przed upływem terminu składania ofert.</w:t>
      </w:r>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może być wnoszone w jednej lub kilku następujących formach:</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lastRenderedPageBreak/>
        <w:t xml:space="preserve">pieniądzu; </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gwarancjach bankowych;</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gwarancjach ubezpieczeniowych;</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poręczeniach udzielanych przez podmioty, o których mowa w art. 6b ust. 5 pkt 2 ustawy z dnia 9 listopada 2000 r. o utworzeniu Polskiej Agencji Rozwoju Przedsiębiorczości (Dz. U. z 2020 r. poz. 299).</w:t>
      </w:r>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sz w:val="24"/>
          <w:szCs w:val="24"/>
          <w:lang w:eastAsia="ar-SA"/>
        </w:rPr>
        <w:t>Wadium w formie pieniężnej należy wnieść przelewem na rachunek bankowy:</w:t>
      </w:r>
    </w:p>
    <w:p w:rsidR="00F92690" w:rsidRPr="000F3325" w:rsidRDefault="00F92690" w:rsidP="00F92690">
      <w:pPr>
        <w:tabs>
          <w:tab w:val="left" w:pos="709"/>
        </w:tabs>
        <w:autoSpaceDE w:val="0"/>
        <w:autoSpaceDN w:val="0"/>
        <w:adjustRightInd w:val="0"/>
        <w:spacing w:line="276" w:lineRule="auto"/>
        <w:ind w:left="380" w:hanging="283"/>
        <w:jc w:val="both"/>
        <w:rPr>
          <w:color w:val="FF0000"/>
          <w:lang w:eastAsia="ar-SA"/>
        </w:rPr>
      </w:pPr>
      <w:r w:rsidRPr="000F3325">
        <w:rPr>
          <w:bCs/>
        </w:rPr>
        <w:tab/>
      </w:r>
      <w:r w:rsidRPr="000F3325">
        <w:rPr>
          <w:b/>
          <w:color w:val="FF0000"/>
        </w:rPr>
        <w:t xml:space="preserve">Nr konta: </w:t>
      </w:r>
      <w:r w:rsidRPr="000F3325">
        <w:rPr>
          <w:b/>
          <w:bCs/>
          <w:color w:val="FF0000"/>
        </w:rPr>
        <w:t>57 1240 1792 1111 0010 8805 4518</w:t>
      </w:r>
    </w:p>
    <w:p w:rsidR="00F92690" w:rsidRPr="00F92690" w:rsidRDefault="00F92690" w:rsidP="00F92690">
      <w:pPr>
        <w:jc w:val="both"/>
        <w:rPr>
          <w:b/>
          <w:sz w:val="28"/>
          <w:szCs w:val="28"/>
        </w:rPr>
      </w:pPr>
      <w:r w:rsidRPr="000F3325">
        <w:tab/>
        <w:t xml:space="preserve">z podaniem tytułu: </w:t>
      </w:r>
      <w:r w:rsidRPr="00CB7C50">
        <w:rPr>
          <w:b/>
          <w:i/>
          <w:color w:val="44546A" w:themeColor="text2"/>
        </w:rPr>
        <w:t>ZP.271.1.</w:t>
      </w:r>
      <w:r w:rsidR="002E38BF">
        <w:rPr>
          <w:b/>
          <w:i/>
          <w:color w:val="44546A" w:themeColor="text2"/>
        </w:rPr>
        <w:t>11</w:t>
      </w:r>
      <w:r w:rsidRPr="00CB7C50">
        <w:rPr>
          <w:b/>
          <w:i/>
          <w:color w:val="44546A" w:themeColor="text2"/>
        </w:rPr>
        <w:t>.202</w:t>
      </w:r>
      <w:r>
        <w:rPr>
          <w:b/>
          <w:i/>
          <w:color w:val="44546A" w:themeColor="text2"/>
        </w:rPr>
        <w:t>4</w:t>
      </w:r>
      <w:r w:rsidRPr="00CB7C50">
        <w:rPr>
          <w:b/>
          <w:i/>
          <w:color w:val="44546A" w:themeColor="text2"/>
        </w:rPr>
        <w:t xml:space="preserve"> – </w:t>
      </w:r>
      <w:r w:rsidR="002E38BF" w:rsidRPr="002E38BF">
        <w:rPr>
          <w:b/>
          <w:i/>
          <w:color w:val="44546A" w:themeColor="text2"/>
        </w:rPr>
        <w:t>„Nadbudowa i przebudowa hali sportowo-widowiskowej Miejskiego Ośrodka Sportu i Rekreacji w Jarosławiu” - dofinansowane  w ramach Rządowego Funduszu Polski Ład, Program Inwestycji Strategicznych.</w:t>
      </w:r>
      <w:r w:rsidR="002E38BF">
        <w:rPr>
          <w:b/>
          <w:i/>
          <w:color w:val="44546A" w:themeColor="text2"/>
        </w:rPr>
        <w:t xml:space="preserve"> </w:t>
      </w:r>
    </w:p>
    <w:p w:rsidR="00F92690" w:rsidRPr="000F3325" w:rsidRDefault="00F92690" w:rsidP="00F92690">
      <w:pPr>
        <w:tabs>
          <w:tab w:val="left" w:pos="426"/>
        </w:tabs>
        <w:spacing w:line="276" w:lineRule="auto"/>
        <w:ind w:left="426" w:hanging="426"/>
        <w:jc w:val="both"/>
        <w:rPr>
          <w:bCs/>
        </w:rPr>
      </w:pPr>
      <w:r w:rsidRPr="000F3325">
        <w:rPr>
          <w:bCs/>
        </w:rPr>
        <w:tab/>
        <w:t>UWAGA: Za termin wniesienia wadium w formie pieniężnej zostanie przyjęty termin uznania rachunku Zamawiającego.</w:t>
      </w:r>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wnoszone w formie poręczeń lub gwarancji musi być złożone jako oryginał gwarancji lub poręczenia w postaci elektronicznej i spełniać co najmniej poniższe wymagania:</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musi obejmować odpowiedzialność za wszystkie przypadki powodujące utratę wadium przez Wykonawcę określone w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xml:space="preserve">. </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z jej treści powinno jednoznacznej wynikać zobowiązanie gwaranta do zapłaty całej kwoty wadium;</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powinno być nieodwołalne i bezwarunkowe oraz płatne na pierwsze żądanie;</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termin obowiązywania poręczenia lub gwarancji nie może być krótszy niż termin związania ofertą (z zastrzeżeniem iż pierwszym dniem związania ofertą jest dzień składania ofert); </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w treści poręczenia lub gwarancji powinna znaleźć się nazwa oraz numer przedmiotowego postępowania;</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beneficjentem poręczenia lub gwarancji jest:        </w:t>
      </w:r>
    </w:p>
    <w:p w:rsidR="00F92690" w:rsidRPr="000F3325" w:rsidRDefault="00F92690" w:rsidP="00F92690">
      <w:pPr>
        <w:pStyle w:val="Akapitzlist"/>
        <w:numPr>
          <w:ilvl w:val="1"/>
          <w:numId w:val="32"/>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w przypadku Wykonawców wspólnie ubiegających się o udzielenie zamówienia (art. 58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xml:space="preserve">), Zamawiający wymaga aby poręczenie lub gwarancja obejmowała swą treścią </w:t>
      </w:r>
      <w:r>
        <w:rPr>
          <w:rFonts w:ascii="Times New Roman" w:hAnsi="Times New Roman"/>
          <w:bCs/>
          <w:sz w:val="24"/>
          <w:szCs w:val="24"/>
        </w:rPr>
        <w:t xml:space="preserve">                   </w:t>
      </w:r>
      <w:r w:rsidRPr="000F3325">
        <w:rPr>
          <w:rFonts w:ascii="Times New Roman" w:hAnsi="Times New Roman"/>
          <w:bCs/>
          <w:sz w:val="24"/>
          <w:szCs w:val="24"/>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92690" w:rsidRPr="000F3325"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zostanie odrzucona .</w:t>
      </w:r>
    </w:p>
    <w:p w:rsidR="0000763C" w:rsidRPr="00F92690" w:rsidRDefault="00F92690" w:rsidP="00F92690">
      <w:pPr>
        <w:pStyle w:val="Akapitzlist"/>
        <w:numPr>
          <w:ilvl w:val="0"/>
          <w:numId w:val="32"/>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Zasady zwrotu oraz okoliczności zatrzymania wadium określa art. 98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w:t>
      </w:r>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50" w:name="_Toc132374777"/>
      <w:bookmarkStart w:id="51" w:name="_Toc132374778"/>
      <w:bookmarkEnd w:id="50"/>
      <w:r w:rsidRPr="000F3325">
        <w:t>OPIS KRYTERIÓW OCENY OFERT, WRAZ Z PODANIEM WAG TYCH KRYTERIÓW I</w:t>
      </w:r>
      <w:r w:rsidR="00FA3D89">
        <w:t> </w:t>
      </w:r>
      <w:r w:rsidRPr="000F3325">
        <w:t>SPOSOBU OCENY OFERT</w:t>
      </w:r>
      <w:bookmarkEnd w:id="51"/>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AE6A96">
      <w:pPr>
        <w:suppressAutoHyphens/>
        <w:spacing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AE6A96">
      <w:pPr>
        <w:pStyle w:val="Akapitzlist"/>
        <w:numPr>
          <w:ilvl w:val="1"/>
          <w:numId w:val="19"/>
        </w:numPr>
        <w:tabs>
          <w:tab w:val="left" w:pos="7230"/>
          <w:tab w:val="left" w:pos="8505"/>
        </w:tabs>
        <w:suppressAutoHyphens/>
        <w:spacing w:after="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2E38BF" w:rsidRDefault="002E38BF" w:rsidP="00CE3B62">
      <w:pPr>
        <w:spacing w:before="60" w:after="60" w:line="276" w:lineRule="auto"/>
        <w:ind w:left="851"/>
        <w:jc w:val="both"/>
        <w:rPr>
          <w:i/>
        </w:rPr>
      </w:pPr>
    </w:p>
    <w:p w:rsidR="00F03A83" w:rsidRPr="000F3325" w:rsidRDefault="00F03A83" w:rsidP="00CE3B62">
      <w:pPr>
        <w:spacing w:before="60" w:after="60" w:line="276" w:lineRule="auto"/>
        <w:ind w:left="851"/>
        <w:jc w:val="both"/>
        <w:rPr>
          <w:i/>
        </w:rPr>
      </w:pPr>
      <w:r w:rsidRPr="000F3325">
        <w:rPr>
          <w:i/>
        </w:rPr>
        <w:lastRenderedPageBreak/>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rsidR="00F03A83" w:rsidRDefault="00F03A83" w:rsidP="00CE3B62">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4572C4">
      <w:pPr>
        <w:pStyle w:val="Akapitzlist"/>
        <w:numPr>
          <w:ilvl w:val="0"/>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B7577C" w:rsidRPr="002E38BF" w:rsidRDefault="00B7577C" w:rsidP="002E38BF">
      <w:pPr>
        <w:pStyle w:val="Akapitzlist"/>
        <w:tabs>
          <w:tab w:val="left" w:pos="7230"/>
          <w:tab w:val="left" w:pos="8505"/>
        </w:tabs>
        <w:suppressAutoHyphens/>
        <w:spacing w:after="120"/>
        <w:ind w:left="792"/>
        <w:jc w:val="both"/>
        <w:rPr>
          <w:color w:val="000000"/>
        </w:rPr>
      </w:pPr>
    </w:p>
    <w:p w:rsidR="00B7577C" w:rsidRPr="00AB5C54" w:rsidRDefault="00B7577C" w:rsidP="00B7577C">
      <w:pPr>
        <w:pStyle w:val="Akapitzlist"/>
        <w:numPr>
          <w:ilvl w:val="1"/>
          <w:numId w:val="19"/>
        </w:numPr>
        <w:tabs>
          <w:tab w:val="left" w:pos="7230"/>
          <w:tab w:val="left" w:pos="8505"/>
        </w:tabs>
        <w:suppressAutoHyphens/>
        <w:spacing w:after="120"/>
        <w:contextualSpacing w:val="0"/>
        <w:jc w:val="both"/>
        <w:rPr>
          <w:rFonts w:ascii="Times New Roman" w:hAnsi="Times New Roman"/>
          <w:b/>
          <w:color w:val="990000"/>
          <w:sz w:val="24"/>
        </w:rPr>
      </w:pPr>
      <w:r>
        <w:rPr>
          <w:rFonts w:ascii="Times New Roman" w:hAnsi="Times New Roman"/>
          <w:b/>
          <w:color w:val="990000"/>
          <w:sz w:val="24"/>
        </w:rPr>
        <w:t xml:space="preserve">Udzielenie dodatkowej gwarancji i rękojmi </w:t>
      </w:r>
      <w:r>
        <w:rPr>
          <w:rFonts w:ascii="Times New Roman" w:hAnsi="Times New Roman"/>
          <w:b/>
          <w:color w:val="990000"/>
          <w:sz w:val="24"/>
          <w:szCs w:val="24"/>
        </w:rPr>
        <w:t xml:space="preserve"> </w:t>
      </w:r>
      <w:r w:rsidRPr="000F0F91">
        <w:rPr>
          <w:rFonts w:ascii="Times New Roman" w:hAnsi="Times New Roman"/>
          <w:b/>
          <w:color w:val="385623" w:themeColor="accent6" w:themeShade="80"/>
          <w:sz w:val="24"/>
        </w:rPr>
        <w:t>[</w:t>
      </w:r>
      <w:r>
        <w:rPr>
          <w:rFonts w:ascii="Times New Roman" w:hAnsi="Times New Roman"/>
          <w:b/>
          <w:color w:val="385623" w:themeColor="accent6" w:themeShade="80"/>
          <w:sz w:val="24"/>
        </w:rPr>
        <w:t>G</w:t>
      </w:r>
      <w:r w:rsidRPr="000F0F91">
        <w:rPr>
          <w:rFonts w:ascii="Times New Roman" w:hAnsi="Times New Roman"/>
          <w:b/>
          <w:color w:val="385623" w:themeColor="accent6" w:themeShade="80"/>
          <w:sz w:val="24"/>
        </w:rPr>
        <w:t>]</w:t>
      </w:r>
      <w:r w:rsidRPr="00AB5C54">
        <w:rPr>
          <w:rFonts w:ascii="Times New Roman" w:hAnsi="Times New Roman"/>
          <w:b/>
          <w:color w:val="800000"/>
          <w:sz w:val="24"/>
        </w:rPr>
        <w:t xml:space="preserve">– waga kryterium  </w:t>
      </w:r>
      <w:r w:rsidR="00695850">
        <w:rPr>
          <w:rFonts w:ascii="Times New Roman" w:hAnsi="Times New Roman"/>
          <w:b/>
          <w:color w:val="800000"/>
          <w:sz w:val="24"/>
        </w:rPr>
        <w:t>4</w:t>
      </w:r>
      <w:r w:rsidRPr="00AB5C54">
        <w:rPr>
          <w:rFonts w:ascii="Times New Roman" w:hAnsi="Times New Roman"/>
          <w:b/>
          <w:color w:val="800000"/>
          <w:sz w:val="24"/>
        </w:rPr>
        <w:t>0 %</w:t>
      </w:r>
      <w:r>
        <w:rPr>
          <w:rFonts w:ascii="Times New Roman" w:hAnsi="Times New Roman"/>
          <w:b/>
          <w:color w:val="800000"/>
          <w:sz w:val="24"/>
        </w:rPr>
        <w:t>.</w:t>
      </w:r>
    </w:p>
    <w:p w:rsidR="00B7577C" w:rsidRPr="009E3A13" w:rsidRDefault="00B7577C" w:rsidP="00B7577C">
      <w:pPr>
        <w:shd w:val="clear" w:color="auto" w:fill="FFFFFF"/>
        <w:spacing w:after="120"/>
        <w:ind w:left="709"/>
        <w:jc w:val="both"/>
      </w:pPr>
      <w:r>
        <w:t xml:space="preserve">Minimalny wymagany przez zamawiającego okres gwarancji i rękojmi </w:t>
      </w:r>
      <w:r w:rsidRPr="009B3B77">
        <w:t>wynosi 60</w:t>
      </w:r>
      <w:r>
        <w:t xml:space="preserve"> miesięcy, licząc od dnia odbioru. Maksymalny okres gwarancji wynosi 84 miesiące. Punkty w przedmiotowym kryterium przyznawane będą w następujący sposób:</w:t>
      </w:r>
    </w:p>
    <w:p w:rsidR="00B7577C" w:rsidRDefault="00B7577C" w:rsidP="00B7577C">
      <w:pPr>
        <w:jc w:val="center"/>
        <w:rPr>
          <w:b/>
          <w:bCs/>
        </w:rPr>
      </w:pPr>
    </w:p>
    <w:p w:rsidR="00B7577C" w:rsidRDefault="00B7577C" w:rsidP="00B7577C">
      <w:pPr>
        <w:jc w:val="center"/>
        <w:rPr>
          <w:b/>
          <w:bCs/>
        </w:rPr>
      </w:pPr>
      <w:r w:rsidRPr="00635295">
        <w:rPr>
          <w:b/>
          <w:bCs/>
        </w:rPr>
        <w:t xml:space="preserve">Ilość punktów = </w:t>
      </w:r>
      <w:proofErr w:type="spellStart"/>
      <w:r w:rsidRPr="00635295">
        <w:rPr>
          <w:b/>
          <w:bCs/>
        </w:rPr>
        <w:t>G</w:t>
      </w:r>
      <w:r w:rsidRPr="00635295">
        <w:rPr>
          <w:b/>
          <w:bCs/>
          <w:vertAlign w:val="subscript"/>
        </w:rPr>
        <w:t>wn</w:t>
      </w:r>
      <w:proofErr w:type="spellEnd"/>
      <w:r w:rsidRPr="00635295">
        <w:rPr>
          <w:b/>
          <w:bCs/>
        </w:rPr>
        <w:t>/</w:t>
      </w:r>
      <w:proofErr w:type="spellStart"/>
      <w:r w:rsidRPr="00635295">
        <w:rPr>
          <w:b/>
          <w:bCs/>
        </w:rPr>
        <w:t>G</w:t>
      </w:r>
      <w:r w:rsidRPr="00635295">
        <w:rPr>
          <w:b/>
          <w:bCs/>
          <w:vertAlign w:val="subscript"/>
        </w:rPr>
        <w:t>max</w:t>
      </w:r>
      <w:proofErr w:type="spellEnd"/>
      <w:r w:rsidRPr="00635295">
        <w:rPr>
          <w:b/>
          <w:bCs/>
        </w:rPr>
        <w:t xml:space="preserve"> x 100 pkt x waga kryterium</w:t>
      </w:r>
    </w:p>
    <w:p w:rsidR="00B7577C" w:rsidRPr="00635295" w:rsidRDefault="00B7577C" w:rsidP="00B7577C">
      <w:pPr>
        <w:jc w:val="center"/>
      </w:pPr>
    </w:p>
    <w:p w:rsidR="00B7577C" w:rsidRPr="00635295" w:rsidRDefault="00B7577C" w:rsidP="00B7577C">
      <w:pPr>
        <w:ind w:left="284"/>
      </w:pPr>
      <w:r>
        <w:t xml:space="preserve">                             </w:t>
      </w:r>
      <w:proofErr w:type="spellStart"/>
      <w:r w:rsidRPr="00635295">
        <w:t>G</w:t>
      </w:r>
      <w:r w:rsidRPr="00635295">
        <w:rPr>
          <w:vertAlign w:val="subscript"/>
        </w:rPr>
        <w:t>max</w:t>
      </w:r>
      <w:proofErr w:type="spellEnd"/>
      <w:r>
        <w:t xml:space="preserve"> – gwarancja maksymalna 84 miesiące</w:t>
      </w:r>
      <w:r w:rsidRPr="00635295">
        <w:br/>
      </w:r>
      <w:r>
        <w:t xml:space="preserve">                             </w:t>
      </w:r>
      <w:proofErr w:type="spellStart"/>
      <w:r w:rsidRPr="00635295">
        <w:t>G</w:t>
      </w:r>
      <w:r w:rsidRPr="00635295">
        <w:rPr>
          <w:vertAlign w:val="subscript"/>
        </w:rPr>
        <w:t>wn</w:t>
      </w:r>
      <w:proofErr w:type="spellEnd"/>
      <w:r>
        <w:t xml:space="preserve"> –  gwarancja wniesiona</w:t>
      </w:r>
      <w:r>
        <w:br/>
        <w:t xml:space="preserve">                             Waga – </w:t>
      </w:r>
      <w:r w:rsidR="00695850">
        <w:t>4</w:t>
      </w:r>
      <w:r w:rsidRPr="00635295">
        <w:t>0%</w:t>
      </w:r>
    </w:p>
    <w:p w:rsidR="00B7577C" w:rsidRPr="004A0013" w:rsidRDefault="00B7577C" w:rsidP="00B7577C">
      <w:pPr>
        <w:shd w:val="clear" w:color="auto" w:fill="FFFFFF"/>
        <w:ind w:left="709"/>
        <w:jc w:val="both"/>
      </w:pPr>
    </w:p>
    <w:p w:rsidR="00B7577C" w:rsidRDefault="00B7577C" w:rsidP="00B7577C">
      <w:pPr>
        <w:autoSpaceDE w:val="0"/>
        <w:ind w:left="709"/>
        <w:jc w:val="both"/>
      </w:pPr>
      <w:r w:rsidRPr="009B3B77">
        <w:t>Zaoferowanie gwarancji i rękojmi poniżej wymaganego minimum lub nie wpisanie żadnej wartości spowoduje odrzucenie</w:t>
      </w:r>
      <w:r w:rsidRPr="009B3B77">
        <w:rPr>
          <w:bCs/>
        </w:rPr>
        <w:t xml:space="preserve"> </w:t>
      </w:r>
      <w:r w:rsidRPr="009B3B77">
        <w:t xml:space="preserve">oferty zgodnie z art. </w:t>
      </w:r>
      <w:r>
        <w:t>226</w:t>
      </w:r>
      <w:r w:rsidRPr="009B3B77">
        <w:t xml:space="preserve"> ust. 1 pkt </w:t>
      </w:r>
      <w:r>
        <w:t>5</w:t>
      </w:r>
      <w:r w:rsidRPr="009B3B77">
        <w:t xml:space="preserve"> ustawy </w:t>
      </w:r>
      <w:proofErr w:type="spellStart"/>
      <w:r w:rsidRPr="009B3B77">
        <w:t>Pzp</w:t>
      </w:r>
      <w:proofErr w:type="spellEnd"/>
      <w:r w:rsidRPr="009B3B77">
        <w:t>. Udzielenie gwarancji powyżej 84 miesięcy nie spowoduje przyznania dodatkowych punktów.</w:t>
      </w:r>
    </w:p>
    <w:p w:rsidR="009F2A2B" w:rsidRPr="00AB5C54" w:rsidRDefault="009F2A2B" w:rsidP="00AB5C54">
      <w:pPr>
        <w:jc w:val="both"/>
      </w:pP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695850"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 xml:space="preserve">P = C </w:t>
      </w:r>
      <w:r w:rsidR="00885AB7">
        <w:rPr>
          <w:rFonts w:ascii="Times New Roman" w:hAnsi="Times New Roman"/>
          <w:b/>
          <w:bCs/>
          <w:sz w:val="24"/>
          <w:szCs w:val="24"/>
        </w:rPr>
        <w:t>+ G</w:t>
      </w:r>
      <w:r w:rsidR="00F03A83">
        <w:rPr>
          <w:rFonts w:ascii="Times New Roman" w:hAnsi="Times New Roman"/>
          <w:b/>
          <w:bCs/>
          <w:sz w:val="24"/>
          <w:szCs w:val="24"/>
        </w:rPr>
        <w:t>.</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w:t>
      </w:r>
      <w:r w:rsidR="00C86601">
        <w:rPr>
          <w:bCs/>
        </w:rPr>
        <w:t xml:space="preserve"> </w:t>
      </w:r>
      <w:r w:rsidRPr="000F3325">
        <w:rPr>
          <w:bCs/>
        </w:rPr>
        <w:t>=</w:t>
      </w:r>
      <w:r w:rsidR="00C86601">
        <w:rPr>
          <w:bCs/>
        </w:rPr>
        <w:t xml:space="preserve"> </w:t>
      </w:r>
      <w:r w:rsidRPr="000F3325">
        <w:rPr>
          <w:bCs/>
        </w:rPr>
        <w:t>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B7577C">
      <w:pPr>
        <w:pStyle w:val="Akapitzlist"/>
        <w:numPr>
          <w:ilvl w:val="0"/>
          <w:numId w:val="19"/>
        </w:numPr>
        <w:spacing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2" w:name="_Toc132374779"/>
      <w:bookmarkStart w:id="53" w:name="_Toc132374780"/>
      <w:bookmarkEnd w:id="52"/>
      <w:r w:rsidRPr="000F3325">
        <w:t>SPOSÓB ORAZ TERMIN SKŁADANIA I OTWARCIA OFERT</w:t>
      </w:r>
      <w:bookmarkEnd w:id="53"/>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5"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2E38BF">
        <w:rPr>
          <w:b/>
        </w:rPr>
        <w:t>11</w:t>
      </w:r>
      <w:r w:rsidRPr="00DC1DCA">
        <w:rPr>
          <w:b/>
        </w:rPr>
        <w:t>.0</w:t>
      </w:r>
      <w:r w:rsidR="00F92690">
        <w:rPr>
          <w:b/>
        </w:rPr>
        <w:t>3</w:t>
      </w:r>
      <w:r w:rsidR="00824873" w:rsidRPr="00DC1DCA">
        <w:rPr>
          <w:b/>
        </w:rPr>
        <w:t>.202</w:t>
      </w:r>
      <w:r w:rsidR="00B7577C">
        <w:rPr>
          <w:b/>
        </w:rPr>
        <w:t>4</w:t>
      </w:r>
      <w:r w:rsidR="00824873">
        <w:rPr>
          <w:b/>
        </w:rPr>
        <w:t xml:space="preserve"> </w:t>
      </w:r>
      <w:r w:rsidRPr="007E3EC1">
        <w:rPr>
          <w:b/>
        </w:rPr>
        <w:t>r</w:t>
      </w:r>
      <w:r w:rsidRPr="000F3325">
        <w:rPr>
          <w:b/>
        </w:rPr>
        <w:t xml:space="preserve">. do godz. </w:t>
      </w:r>
      <w:r>
        <w:rPr>
          <w:b/>
        </w:rPr>
        <w:t>1</w:t>
      </w:r>
      <w:r w:rsidR="00C311F7">
        <w:rPr>
          <w:b/>
        </w:rPr>
        <w:t>1</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2E38BF">
        <w:rPr>
          <w:b/>
        </w:rPr>
        <w:t>11</w:t>
      </w:r>
      <w:r w:rsidRPr="00DC1DCA">
        <w:rPr>
          <w:b/>
        </w:rPr>
        <w:t>.0</w:t>
      </w:r>
      <w:r w:rsidR="00F92690">
        <w:rPr>
          <w:b/>
        </w:rPr>
        <w:t>3</w:t>
      </w:r>
      <w:r w:rsidRPr="00DC1DCA">
        <w:rPr>
          <w:b/>
        </w:rPr>
        <w:t>.</w:t>
      </w:r>
      <w:r w:rsidR="00824873" w:rsidRPr="00DC1DCA">
        <w:rPr>
          <w:b/>
        </w:rPr>
        <w:t>202</w:t>
      </w:r>
      <w:r w:rsidR="00B7577C">
        <w:rPr>
          <w:b/>
        </w:rPr>
        <w:t>4</w:t>
      </w:r>
      <w:r w:rsidRPr="00DC1DCA">
        <w:rPr>
          <w:b/>
        </w:rPr>
        <w:t xml:space="preserve"> r.</w:t>
      </w:r>
      <w:r>
        <w:rPr>
          <w:b/>
        </w:rPr>
        <w:t xml:space="preserve"> </w:t>
      </w:r>
      <w:r w:rsidRPr="000F3325">
        <w:rPr>
          <w:b/>
        </w:rPr>
        <w:t xml:space="preserve">o godzinie </w:t>
      </w:r>
      <w:r>
        <w:rPr>
          <w:b/>
        </w:rPr>
        <w:t>1</w:t>
      </w:r>
      <w:r w:rsidR="00C311F7">
        <w:rPr>
          <w:b/>
        </w:rPr>
        <w:t>1</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lastRenderedPageBreak/>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4" w:name="_Toc132374781"/>
      <w:bookmarkStart w:id="55" w:name="_Toc108487439"/>
      <w:bookmarkStart w:id="56" w:name="_Toc321297763"/>
      <w:bookmarkStart w:id="57" w:name="_Toc360626585"/>
      <w:bookmarkStart w:id="58" w:name="_Toc132374782"/>
      <w:bookmarkEnd w:id="54"/>
      <w:r w:rsidRPr="000F3325">
        <w:t>TERMIN ZWIĄZANIA OFERTĄ</w:t>
      </w:r>
      <w:bookmarkEnd w:id="55"/>
      <w:bookmarkEnd w:id="56"/>
      <w:bookmarkEnd w:id="57"/>
      <w:bookmarkEnd w:id="58"/>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w:t>
      </w:r>
      <w:r w:rsidRPr="00DC1DCA">
        <w:t xml:space="preserve">dnia </w:t>
      </w:r>
      <w:r w:rsidR="00F92690">
        <w:rPr>
          <w:b/>
        </w:rPr>
        <w:t>0</w:t>
      </w:r>
      <w:r w:rsidR="002E38BF">
        <w:rPr>
          <w:b/>
        </w:rPr>
        <w:t>9</w:t>
      </w:r>
      <w:r w:rsidR="00666E5D" w:rsidRPr="00666E5D">
        <w:rPr>
          <w:b/>
        </w:rPr>
        <w:t>.</w:t>
      </w:r>
      <w:r w:rsidR="00B7577C">
        <w:rPr>
          <w:b/>
        </w:rPr>
        <w:t>0</w:t>
      </w:r>
      <w:r w:rsidR="00F92690">
        <w:rPr>
          <w:b/>
        </w:rPr>
        <w:t>4</w:t>
      </w:r>
      <w:r w:rsidR="00824873" w:rsidRPr="00DC1DCA">
        <w:rPr>
          <w:b/>
        </w:rPr>
        <w:t>.202</w:t>
      </w:r>
      <w:r w:rsidR="00B7577C">
        <w:rPr>
          <w:b/>
        </w:rPr>
        <w:t>4</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03A83" w:rsidRPr="000F3325" w:rsidRDefault="00F03A83" w:rsidP="00B7577C">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9" w:name="_Toc132374783"/>
      <w:bookmarkStart w:id="60" w:name="_Toc132374784"/>
      <w:bookmarkEnd w:id="59"/>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t>
      </w:r>
      <w:r w:rsidR="00BB5C9D">
        <w:rPr>
          <w:noProof/>
        </w:rPr>
        <w:t>wieniach umowy, które stanowią z</w:t>
      </w:r>
      <w:r w:rsidR="00DC1DCA">
        <w:rPr>
          <w:noProof/>
        </w:rPr>
        <w:t>ałącznik n</w:t>
      </w:r>
      <w:r w:rsidRPr="000F3325">
        <w:rPr>
          <w:noProof/>
        </w:rPr>
        <w:t>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61" w:name="_Toc108487445"/>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2" w:name="_Toc132374785"/>
      <w:bookmarkStart w:id="63" w:name="_Toc132374786"/>
      <w:bookmarkEnd w:id="62"/>
      <w:r w:rsidRPr="000F3325">
        <w:t>Projektowane postanowienia umowy w sprawie zamówienia publicznego, które zostaną wprowadzone do treści umowy</w:t>
      </w:r>
      <w:bookmarkEnd w:id="63"/>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sidRPr="005062C2">
        <w:rPr>
          <w:b/>
          <w:i/>
        </w:rPr>
        <w:t>z</w:t>
      </w:r>
      <w:r w:rsidRPr="005062C2">
        <w:rPr>
          <w:b/>
          <w:i/>
        </w:rPr>
        <w:t>ałącznik nr 2 do SWZ</w:t>
      </w:r>
      <w:r w:rsidRPr="000F3325">
        <w:t xml:space="preserve"> Zamawiający zamieścił wzór umowy, która określa warunki umowne realizacji przedmiotowego zamówienia publicznego.</w:t>
      </w:r>
      <w: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32374787"/>
      <w:bookmarkStart w:id="68" w:name="_Toc132374788"/>
      <w:bookmarkEnd w:id="67"/>
      <w:r w:rsidRPr="000F3325">
        <w:lastRenderedPageBreak/>
        <w:t>ZABEZPIECZENIE NALEŻYTEGO WYKONANIA UMOWY</w:t>
      </w:r>
      <w:bookmarkEnd w:id="64"/>
      <w:bookmarkEnd w:id="65"/>
      <w:bookmarkEnd w:id="66"/>
      <w:bookmarkEnd w:id="68"/>
    </w:p>
    <w:p w:rsidR="00204D5C" w:rsidRPr="00ED74F2" w:rsidRDefault="00204D5C" w:rsidP="004572C4">
      <w:pPr>
        <w:pStyle w:val="Akapitzlist"/>
        <w:numPr>
          <w:ilvl w:val="0"/>
          <w:numId w:val="30"/>
        </w:numPr>
        <w:ind w:left="284" w:hanging="284"/>
        <w:jc w:val="both"/>
        <w:rPr>
          <w:rFonts w:ascii="Times New Roman" w:hAnsi="Times New Roman"/>
          <w:sz w:val="24"/>
          <w:szCs w:val="24"/>
        </w:rPr>
      </w:pPr>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pieniądzu;</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 xml:space="preserve">r. </w:t>
      </w:r>
      <w:r w:rsidR="00B7577C">
        <w:rPr>
          <w:rFonts w:ascii="Times New Roman" w:hAnsi="Times New Roman"/>
          <w:sz w:val="24"/>
          <w:szCs w:val="24"/>
        </w:rPr>
        <w:t xml:space="preserve">            </w:t>
      </w:r>
      <w:r w:rsidRPr="00811587">
        <w:rPr>
          <w:rFonts w:ascii="Times New Roman" w:hAnsi="Times New Roman"/>
          <w:sz w:val="24"/>
          <w:szCs w:val="24"/>
        </w:rPr>
        <w:t>poz. 299).</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F03A83" w:rsidRPr="00F709ED" w:rsidRDefault="00204D5C" w:rsidP="00204D5C">
      <w:pPr>
        <w:spacing w:before="120" w:after="120" w:line="276" w:lineRule="auto"/>
        <w:jc w:val="both"/>
        <w:rPr>
          <w:bCs/>
        </w:rPr>
      </w:pPr>
      <w:r w:rsidRPr="00811587">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F03A83" w:rsidRPr="000F3325" w:rsidRDefault="00F03A83" w:rsidP="00775674">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9" w:name="_Toc132374789"/>
      <w:bookmarkStart w:id="70" w:name="_Toc321297771"/>
      <w:bookmarkStart w:id="71" w:name="_Toc360626592"/>
      <w:bookmarkStart w:id="72" w:name="_Toc132374790"/>
      <w:bookmarkEnd w:id="69"/>
      <w:r w:rsidRPr="000F3325">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rsidR="008F607A" w:rsidRPr="00F03A83" w:rsidRDefault="008F607A" w:rsidP="00CE3B62">
      <w:pPr>
        <w:tabs>
          <w:tab w:val="left" w:pos="2385"/>
        </w:tabs>
        <w:spacing w:line="276" w:lineRule="auto"/>
      </w:pPr>
    </w:p>
    <w:sectPr w:rsidR="008F607A" w:rsidRPr="00F03A83" w:rsidSect="00C46B8B">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312" w:rsidRDefault="00947312" w:rsidP="00F03A83">
      <w:r>
        <w:separator/>
      </w:r>
    </w:p>
  </w:endnote>
  <w:endnote w:type="continuationSeparator" w:id="0">
    <w:p w:rsidR="00947312" w:rsidRDefault="00947312"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Content>
      <w:p w:rsidR="00FB216D" w:rsidRDefault="00FB216D">
        <w:pPr>
          <w:pStyle w:val="Stopka"/>
          <w:jc w:val="right"/>
        </w:pPr>
        <w:r>
          <w:fldChar w:fldCharType="begin"/>
        </w:r>
        <w:r>
          <w:instrText>PAGE   \* MERGEFORMAT</w:instrText>
        </w:r>
        <w:r>
          <w:fldChar w:fldCharType="separate"/>
        </w:r>
        <w:r w:rsidR="00E44793">
          <w:rPr>
            <w:noProof/>
          </w:rPr>
          <w:t>4</w:t>
        </w:r>
        <w:r>
          <w:fldChar w:fldCharType="end"/>
        </w:r>
      </w:p>
    </w:sdtContent>
  </w:sdt>
  <w:p w:rsidR="00FB216D" w:rsidRDefault="00FB21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312" w:rsidRDefault="00947312" w:rsidP="00F03A83">
      <w:r>
        <w:separator/>
      </w:r>
    </w:p>
  </w:footnote>
  <w:footnote w:type="continuationSeparator" w:id="0">
    <w:p w:rsidR="00947312" w:rsidRDefault="00947312" w:rsidP="00F0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D" w:rsidRDefault="00FB216D">
    <w:pPr>
      <w:pStyle w:val="Nagwek"/>
    </w:pPr>
    <w:r w:rsidRPr="003A5A61">
      <w:rPr>
        <w:noProof/>
      </w:rPr>
      <w:drawing>
        <wp:inline distT="0" distB="0" distL="0" distR="0" wp14:anchorId="6A2119C9" wp14:editId="12E71DBF">
          <wp:extent cx="2924175" cy="8667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66775"/>
                  </a:xfrm>
                  <a:prstGeom prst="rect">
                    <a:avLst/>
                  </a:prstGeom>
                  <a:noFill/>
                  <a:ln>
                    <a:noFill/>
                  </a:ln>
                </pic:spPr>
              </pic:pic>
            </a:graphicData>
          </a:graphic>
        </wp:inline>
      </w:drawing>
    </w:r>
  </w:p>
  <w:p w:rsidR="00FB216D" w:rsidRDefault="00FB21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86CE4"/>
    <w:multiLevelType w:val="hybridMultilevel"/>
    <w:tmpl w:val="439ABDDE"/>
    <w:lvl w:ilvl="0" w:tplc="949CB1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E1E23"/>
    <w:multiLevelType w:val="hybridMultilevel"/>
    <w:tmpl w:val="AC5822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8F600B3"/>
    <w:multiLevelType w:val="hybridMultilevel"/>
    <w:tmpl w:val="0DBEB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11E81"/>
    <w:multiLevelType w:val="hybridMultilevel"/>
    <w:tmpl w:val="01EADD04"/>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DE5108"/>
    <w:multiLevelType w:val="multilevel"/>
    <w:tmpl w:val="328C7BD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7E2783"/>
    <w:multiLevelType w:val="multilevel"/>
    <w:tmpl w:val="709A63D4"/>
    <w:lvl w:ilvl="0">
      <w:start w:val="7"/>
      <w:numFmt w:val="decimal"/>
      <w:lvlText w:val="%1."/>
      <w:lvlJc w:val="left"/>
      <w:pPr>
        <w:ind w:left="360" w:hanging="360"/>
      </w:pPr>
      <w:rPr>
        <w:rFonts w:hint="default"/>
        <w:b/>
      </w:rPr>
    </w:lvl>
    <w:lvl w:ilvl="1">
      <w:start w:val="7"/>
      <w:numFmt w:val="decimal"/>
      <w:lvlText w:val="%2.1"/>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566345"/>
    <w:multiLevelType w:val="hybridMultilevel"/>
    <w:tmpl w:val="AAEEFC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E54794"/>
    <w:multiLevelType w:val="multilevel"/>
    <w:tmpl w:val="DF54139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C00CDC"/>
    <w:multiLevelType w:val="hybridMultilevel"/>
    <w:tmpl w:val="99D637BC"/>
    <w:lvl w:ilvl="0" w:tplc="71AE7D7C">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5"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6"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681E47"/>
    <w:multiLevelType w:val="hybridMultilevel"/>
    <w:tmpl w:val="2664492E"/>
    <w:lvl w:ilvl="0" w:tplc="BE9E58D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07581F"/>
    <w:multiLevelType w:val="hybridMultilevel"/>
    <w:tmpl w:val="D026D8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AC557EA"/>
    <w:multiLevelType w:val="multilevel"/>
    <w:tmpl w:val="7706889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8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AA7624"/>
    <w:multiLevelType w:val="hybridMultilevel"/>
    <w:tmpl w:val="D228BEE6"/>
    <w:lvl w:ilvl="0" w:tplc="04150011">
      <w:start w:val="1"/>
      <w:numFmt w:val="decimal"/>
      <w:lvlText w:val="%1)"/>
      <w:lvlJc w:val="left"/>
      <w:pPr>
        <w:ind w:left="-54" w:hanging="360"/>
      </w:pPr>
      <w:rPr>
        <w:rFonts w:hint="default"/>
      </w:rPr>
    </w:lvl>
    <w:lvl w:ilvl="1" w:tplc="04150001">
      <w:start w:val="1"/>
      <w:numFmt w:val="bullet"/>
      <w:lvlText w:val=""/>
      <w:lvlJc w:val="left"/>
      <w:pPr>
        <w:ind w:left="666" w:hanging="360"/>
      </w:pPr>
      <w:rPr>
        <w:rFonts w:ascii="Symbol" w:hAnsi="Symbol" w:hint="default"/>
        <w:i w:val="0"/>
      </w:rPr>
    </w:lvl>
    <w:lvl w:ilvl="2" w:tplc="04150001">
      <w:start w:val="1"/>
      <w:numFmt w:val="bullet"/>
      <w:lvlText w:val=""/>
      <w:lvlJc w:val="left"/>
      <w:pPr>
        <w:ind w:left="1386" w:hanging="180"/>
      </w:pPr>
      <w:rPr>
        <w:rFonts w:ascii="Symbol" w:hAnsi="Symbol" w:hint="default"/>
      </w:rPr>
    </w:lvl>
    <w:lvl w:ilvl="3" w:tplc="0415000F" w:tentative="1">
      <w:start w:val="1"/>
      <w:numFmt w:val="decimal"/>
      <w:lvlText w:val="%4."/>
      <w:lvlJc w:val="left"/>
      <w:pPr>
        <w:ind w:left="2106" w:hanging="360"/>
      </w:pPr>
    </w:lvl>
    <w:lvl w:ilvl="4" w:tplc="04150019" w:tentative="1">
      <w:start w:val="1"/>
      <w:numFmt w:val="lowerLetter"/>
      <w:lvlText w:val="%5."/>
      <w:lvlJc w:val="left"/>
      <w:pPr>
        <w:ind w:left="2826" w:hanging="360"/>
      </w:pPr>
    </w:lvl>
    <w:lvl w:ilvl="5" w:tplc="0415001B" w:tentative="1">
      <w:start w:val="1"/>
      <w:numFmt w:val="lowerRoman"/>
      <w:lvlText w:val="%6."/>
      <w:lvlJc w:val="right"/>
      <w:pPr>
        <w:ind w:left="3546" w:hanging="180"/>
      </w:pPr>
    </w:lvl>
    <w:lvl w:ilvl="6" w:tplc="0415000F" w:tentative="1">
      <w:start w:val="1"/>
      <w:numFmt w:val="decimal"/>
      <w:lvlText w:val="%7."/>
      <w:lvlJc w:val="left"/>
      <w:pPr>
        <w:ind w:left="4266" w:hanging="360"/>
      </w:pPr>
    </w:lvl>
    <w:lvl w:ilvl="7" w:tplc="04150019" w:tentative="1">
      <w:start w:val="1"/>
      <w:numFmt w:val="lowerLetter"/>
      <w:lvlText w:val="%8."/>
      <w:lvlJc w:val="left"/>
      <w:pPr>
        <w:ind w:left="4986" w:hanging="360"/>
      </w:pPr>
    </w:lvl>
    <w:lvl w:ilvl="8" w:tplc="0415001B" w:tentative="1">
      <w:start w:val="1"/>
      <w:numFmt w:val="lowerRoman"/>
      <w:lvlText w:val="%9."/>
      <w:lvlJc w:val="right"/>
      <w:pPr>
        <w:ind w:left="5706" w:hanging="180"/>
      </w:pPr>
    </w:lvl>
  </w:abstractNum>
  <w:abstractNum w:abstractNumId="30" w15:restartNumberingAfterBreak="0">
    <w:nsid w:val="472D4824"/>
    <w:multiLevelType w:val="multilevel"/>
    <w:tmpl w:val="C0D665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33"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A352ED"/>
    <w:multiLevelType w:val="hybridMultilevel"/>
    <w:tmpl w:val="F3EC3F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BD0CC7"/>
    <w:multiLevelType w:val="multilevel"/>
    <w:tmpl w:val="C62ABE0A"/>
    <w:lvl w:ilvl="0">
      <w:start w:val="7"/>
      <w:numFmt w:val="decimal"/>
      <w:lvlText w:val="%1."/>
      <w:lvlJc w:val="left"/>
      <w:pPr>
        <w:ind w:left="360" w:hanging="360"/>
      </w:pPr>
      <w:rPr>
        <w:rFonts w:hint="default"/>
        <w:b/>
      </w:rPr>
    </w:lvl>
    <w:lvl w:ilvl="1">
      <w:start w:val="7"/>
      <w:numFmt w:val="lowerLetter"/>
      <w:lvlText w:val="%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5701A0"/>
    <w:multiLevelType w:val="hybridMultilevel"/>
    <w:tmpl w:val="39D4F4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7D2374C"/>
    <w:multiLevelType w:val="multilevel"/>
    <w:tmpl w:val="B8E009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95B07F9"/>
    <w:multiLevelType w:val="multilevel"/>
    <w:tmpl w:val="EF622E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9"/>
  </w:num>
  <w:num w:numId="2">
    <w:abstractNumId w:val="42"/>
  </w:num>
  <w:num w:numId="3">
    <w:abstractNumId w:val="23"/>
  </w:num>
  <w:num w:numId="4">
    <w:abstractNumId w:val="43"/>
  </w:num>
  <w:num w:numId="5">
    <w:abstractNumId w:val="33"/>
  </w:num>
  <w:num w:numId="6">
    <w:abstractNumId w:val="27"/>
  </w:num>
  <w:num w:numId="7">
    <w:abstractNumId w:val="32"/>
  </w:num>
  <w:num w:numId="8">
    <w:abstractNumId w:val="9"/>
  </w:num>
  <w:num w:numId="9">
    <w:abstractNumId w:val="37"/>
  </w:num>
  <w:num w:numId="10">
    <w:abstractNumId w:val="45"/>
    <w:lvlOverride w:ilvl="0">
      <w:startOverride w:val="1"/>
    </w:lvlOverride>
    <w:lvlOverride w:ilvl="1"/>
    <w:lvlOverride w:ilvl="2"/>
    <w:lvlOverride w:ilvl="3"/>
    <w:lvlOverride w:ilvl="4"/>
    <w:lvlOverride w:ilvl="5"/>
    <w:lvlOverride w:ilvl="6"/>
    <w:lvlOverride w:ilvl="7"/>
    <w:lvlOverride w:ilvl="8"/>
  </w:num>
  <w:num w:numId="11">
    <w:abstractNumId w:val="26"/>
  </w:num>
  <w:num w:numId="12">
    <w:abstractNumId w:val="44"/>
  </w:num>
  <w:num w:numId="13">
    <w:abstractNumId w:val="6"/>
  </w:num>
  <w:num w:numId="14">
    <w:abstractNumId w:val="41"/>
  </w:num>
  <w:num w:numId="15">
    <w:abstractNumId w:val="17"/>
  </w:num>
  <w:num w:numId="16">
    <w:abstractNumId w:val="25"/>
  </w:num>
  <w:num w:numId="17">
    <w:abstractNumId w:val="21"/>
  </w:num>
  <w:num w:numId="18">
    <w:abstractNumId w:val="13"/>
  </w:num>
  <w:num w:numId="19">
    <w:abstractNumId w:val="28"/>
  </w:num>
  <w:num w:numId="20">
    <w:abstractNumId w:val="34"/>
  </w:num>
  <w:num w:numId="21">
    <w:abstractNumId w:val="14"/>
  </w:num>
  <w:num w:numId="22">
    <w:abstractNumId w:val="38"/>
  </w:num>
  <w:num w:numId="23">
    <w:abstractNumId w:val="15"/>
  </w:num>
  <w:num w:numId="24">
    <w:abstractNumId w:val="22"/>
  </w:num>
  <w:num w:numId="25">
    <w:abstractNumId w:val="5"/>
  </w:num>
  <w:num w:numId="26">
    <w:abstractNumId w:val="24"/>
  </w:num>
  <w:num w:numId="27">
    <w:abstractNumId w:val="16"/>
  </w:num>
  <w:num w:numId="28">
    <w:abstractNumId w:val="35"/>
  </w:num>
  <w:num w:numId="29">
    <w:abstractNumId w:val="39"/>
  </w:num>
  <w:num w:numId="30">
    <w:abstractNumId w:val="31"/>
  </w:num>
  <w:num w:numId="31">
    <w:abstractNumId w:val="0"/>
  </w:num>
  <w:num w:numId="32">
    <w:abstractNumId w:val="2"/>
  </w:num>
  <w:num w:numId="33">
    <w:abstractNumId w:val="3"/>
  </w:num>
  <w:num w:numId="34">
    <w:abstractNumId w:val="36"/>
  </w:num>
  <w:num w:numId="35">
    <w:abstractNumId w:val="10"/>
  </w:num>
  <w:num w:numId="36">
    <w:abstractNumId w:val="12"/>
  </w:num>
  <w:num w:numId="37">
    <w:abstractNumId w:val="8"/>
  </w:num>
  <w:num w:numId="38">
    <w:abstractNumId w:val="30"/>
  </w:num>
  <w:num w:numId="39">
    <w:abstractNumId w:val="20"/>
  </w:num>
  <w:num w:numId="40">
    <w:abstractNumId w:val="29"/>
  </w:num>
  <w:num w:numId="41">
    <w:abstractNumId w:val="1"/>
  </w:num>
  <w:num w:numId="42">
    <w:abstractNumId w:val="18"/>
  </w:num>
  <w:num w:numId="43">
    <w:abstractNumId w:val="40"/>
  </w:num>
  <w:num w:numId="44">
    <w:abstractNumId w:val="4"/>
  </w:num>
  <w:num w:numId="45">
    <w:abstractNumId w:val="11"/>
  </w:num>
  <w:num w:numId="46">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37B0F"/>
    <w:rsid w:val="0006198F"/>
    <w:rsid w:val="00077EA2"/>
    <w:rsid w:val="000906B2"/>
    <w:rsid w:val="00094602"/>
    <w:rsid w:val="000E5A52"/>
    <w:rsid w:val="000F0F91"/>
    <w:rsid w:val="001425C7"/>
    <w:rsid w:val="001505FD"/>
    <w:rsid w:val="00152617"/>
    <w:rsid w:val="001976C2"/>
    <w:rsid w:val="001A0954"/>
    <w:rsid w:val="001C433F"/>
    <w:rsid w:val="001E3088"/>
    <w:rsid w:val="00202799"/>
    <w:rsid w:val="00204D5C"/>
    <w:rsid w:val="00210A6D"/>
    <w:rsid w:val="00221D3F"/>
    <w:rsid w:val="0022589D"/>
    <w:rsid w:val="00247AF2"/>
    <w:rsid w:val="002614EE"/>
    <w:rsid w:val="00270585"/>
    <w:rsid w:val="00271CD6"/>
    <w:rsid w:val="00283FF2"/>
    <w:rsid w:val="00295F83"/>
    <w:rsid w:val="002C2412"/>
    <w:rsid w:val="002C2456"/>
    <w:rsid w:val="002C6ED0"/>
    <w:rsid w:val="002D7C51"/>
    <w:rsid w:val="002E38BF"/>
    <w:rsid w:val="002F3F44"/>
    <w:rsid w:val="00317B77"/>
    <w:rsid w:val="00340D3B"/>
    <w:rsid w:val="003539C2"/>
    <w:rsid w:val="003711AA"/>
    <w:rsid w:val="003811ED"/>
    <w:rsid w:val="003C4C58"/>
    <w:rsid w:val="0040363B"/>
    <w:rsid w:val="00405866"/>
    <w:rsid w:val="004572C4"/>
    <w:rsid w:val="0048664A"/>
    <w:rsid w:val="004971D4"/>
    <w:rsid w:val="004C25C7"/>
    <w:rsid w:val="004F2AC5"/>
    <w:rsid w:val="00504D1B"/>
    <w:rsid w:val="005062C2"/>
    <w:rsid w:val="00520412"/>
    <w:rsid w:val="00520BC3"/>
    <w:rsid w:val="0052361C"/>
    <w:rsid w:val="0053567C"/>
    <w:rsid w:val="005A3E26"/>
    <w:rsid w:val="005B320E"/>
    <w:rsid w:val="005B3A2B"/>
    <w:rsid w:val="005E0476"/>
    <w:rsid w:val="005F63B9"/>
    <w:rsid w:val="00606609"/>
    <w:rsid w:val="006561F5"/>
    <w:rsid w:val="00666E5D"/>
    <w:rsid w:val="006774D5"/>
    <w:rsid w:val="00694F5E"/>
    <w:rsid w:val="006950F0"/>
    <w:rsid w:val="00695850"/>
    <w:rsid w:val="006B32D2"/>
    <w:rsid w:val="006D0D1C"/>
    <w:rsid w:val="006D5A9D"/>
    <w:rsid w:val="006E2BA7"/>
    <w:rsid w:val="006E4D3D"/>
    <w:rsid w:val="006F3CB4"/>
    <w:rsid w:val="006F7A9E"/>
    <w:rsid w:val="006F7B85"/>
    <w:rsid w:val="00710877"/>
    <w:rsid w:val="00717174"/>
    <w:rsid w:val="00736AEE"/>
    <w:rsid w:val="00767E70"/>
    <w:rsid w:val="00775674"/>
    <w:rsid w:val="00796608"/>
    <w:rsid w:val="007D5582"/>
    <w:rsid w:val="007D6BC6"/>
    <w:rsid w:val="007E5D33"/>
    <w:rsid w:val="00805D4F"/>
    <w:rsid w:val="00824873"/>
    <w:rsid w:val="0083472B"/>
    <w:rsid w:val="008450B3"/>
    <w:rsid w:val="00854677"/>
    <w:rsid w:val="008712C0"/>
    <w:rsid w:val="00885AB7"/>
    <w:rsid w:val="0089341E"/>
    <w:rsid w:val="008A1812"/>
    <w:rsid w:val="008A637C"/>
    <w:rsid w:val="008D1C40"/>
    <w:rsid w:val="008E598B"/>
    <w:rsid w:val="008F39EC"/>
    <w:rsid w:val="008F607A"/>
    <w:rsid w:val="00940BF1"/>
    <w:rsid w:val="00947312"/>
    <w:rsid w:val="009802CA"/>
    <w:rsid w:val="00995BFD"/>
    <w:rsid w:val="009C5695"/>
    <w:rsid w:val="009F072C"/>
    <w:rsid w:val="009F2A2B"/>
    <w:rsid w:val="00A06B04"/>
    <w:rsid w:val="00A13821"/>
    <w:rsid w:val="00A327D3"/>
    <w:rsid w:val="00A4308B"/>
    <w:rsid w:val="00A531F4"/>
    <w:rsid w:val="00A83A27"/>
    <w:rsid w:val="00A874FD"/>
    <w:rsid w:val="00AA16D5"/>
    <w:rsid w:val="00AB5C54"/>
    <w:rsid w:val="00AD3CE4"/>
    <w:rsid w:val="00AE6A96"/>
    <w:rsid w:val="00AF5AD8"/>
    <w:rsid w:val="00B00421"/>
    <w:rsid w:val="00B14E4C"/>
    <w:rsid w:val="00B201E1"/>
    <w:rsid w:val="00B30D2A"/>
    <w:rsid w:val="00B317D0"/>
    <w:rsid w:val="00B5799D"/>
    <w:rsid w:val="00B7577C"/>
    <w:rsid w:val="00B814F5"/>
    <w:rsid w:val="00BB5C9D"/>
    <w:rsid w:val="00C122B0"/>
    <w:rsid w:val="00C25AC1"/>
    <w:rsid w:val="00C311F7"/>
    <w:rsid w:val="00C46B8B"/>
    <w:rsid w:val="00C655C1"/>
    <w:rsid w:val="00C86601"/>
    <w:rsid w:val="00C92B82"/>
    <w:rsid w:val="00CA68C8"/>
    <w:rsid w:val="00CC4D63"/>
    <w:rsid w:val="00CD6FD3"/>
    <w:rsid w:val="00CE3B62"/>
    <w:rsid w:val="00D4572A"/>
    <w:rsid w:val="00D46FEE"/>
    <w:rsid w:val="00D8419E"/>
    <w:rsid w:val="00D963F2"/>
    <w:rsid w:val="00DB2EF9"/>
    <w:rsid w:val="00DC1DCA"/>
    <w:rsid w:val="00DD2280"/>
    <w:rsid w:val="00DE704A"/>
    <w:rsid w:val="00DE787C"/>
    <w:rsid w:val="00E031F3"/>
    <w:rsid w:val="00E0520E"/>
    <w:rsid w:val="00E3446A"/>
    <w:rsid w:val="00E372E3"/>
    <w:rsid w:val="00E438C1"/>
    <w:rsid w:val="00E44793"/>
    <w:rsid w:val="00E61647"/>
    <w:rsid w:val="00E75F97"/>
    <w:rsid w:val="00E82F0C"/>
    <w:rsid w:val="00E92433"/>
    <w:rsid w:val="00EB6E41"/>
    <w:rsid w:val="00ED74F2"/>
    <w:rsid w:val="00EF6301"/>
    <w:rsid w:val="00F0097B"/>
    <w:rsid w:val="00F012B2"/>
    <w:rsid w:val="00F03A83"/>
    <w:rsid w:val="00F16E56"/>
    <w:rsid w:val="00F243DF"/>
    <w:rsid w:val="00F30879"/>
    <w:rsid w:val="00F32CEB"/>
    <w:rsid w:val="00F75967"/>
    <w:rsid w:val="00F85A13"/>
    <w:rsid w:val="00F91E7E"/>
    <w:rsid w:val="00F92690"/>
    <w:rsid w:val="00F933D1"/>
    <w:rsid w:val="00FA3D89"/>
    <w:rsid w:val="00FB2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2C2412"/>
    <w:pPr>
      <w:tabs>
        <w:tab w:val="right" w:leader="dot" w:pos="9060"/>
      </w:tabs>
      <w:spacing w:before="120" w:after="120"/>
    </w:pPr>
    <w:rPr>
      <w:bCs/>
      <w:caps/>
      <w:noProof/>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 w:type="character" w:customStyle="1" w:styleId="PogrubienieTeksttreci3TimesNewRoman12pt">
    <w:name w:val="Pogrubienie;Tekst treści (3) + Times New Roman;12 pt"/>
    <w:rsid w:val="00F933D1"/>
    <w:rPr>
      <w:rFonts w:ascii="Times New Roman" w:eastAsia="Times New Roman" w:hAnsi="Times New Roman" w:cs="Times New Roman"/>
      <w:b/>
      <w:bCs/>
      <w:color w:val="000000"/>
      <w:spacing w:val="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um_jaros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pl/home.aspx?f=/kursy/kursya.html" TargetMode="External"/><Relationship Id="rId5" Type="http://schemas.openxmlformats.org/officeDocument/2006/relationships/footnotes" Target="footnotes.xml"/><Relationship Id="rId15" Type="http://schemas.openxmlformats.org/officeDocument/2006/relationships/hyperlink" Target="https://platformazakupowa.pl/um_jaroslaw" TargetMode="External"/><Relationship Id="rId10" Type="http://schemas.openxmlformats.org/officeDocument/2006/relationships/hyperlink" Target="mailto:iod@um.jaroslaw.pl" TargetMode="External"/><Relationship Id="rId4" Type="http://schemas.openxmlformats.org/officeDocument/2006/relationships/webSettings" Target="webSettings.xml"/><Relationship Id="rId9" Type="http://schemas.openxmlformats.org/officeDocument/2006/relationships/hyperlink" Target="mailto:um@jaroslaw.pl"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21</Pages>
  <Words>8535</Words>
  <Characters>51215</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dc:creator>
  <cp:keywords/>
  <dc:description/>
  <cp:lastModifiedBy>Marcin Giliciński</cp:lastModifiedBy>
  <cp:revision>18</cp:revision>
  <cp:lastPrinted>2024-02-23T10:18:00Z</cp:lastPrinted>
  <dcterms:created xsi:type="dcterms:W3CDTF">2023-08-31T10:53:00Z</dcterms:created>
  <dcterms:modified xsi:type="dcterms:W3CDTF">2024-02-23T10:20:00Z</dcterms:modified>
</cp:coreProperties>
</file>