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0328" w14:textId="77777777" w:rsidR="00647F2D" w:rsidRDefault="00647F2D" w:rsidP="00647F2D">
      <w:pPr>
        <w:keepNext/>
        <w:keepLines/>
        <w:widowControl w:val="0"/>
        <w:spacing w:before="200" w:after="0" w:line="276" w:lineRule="auto"/>
        <w:jc w:val="right"/>
        <w:rPr>
          <w:rFonts w:ascii="Arial" w:eastAsia="MS Gothic" w:hAnsi="Arial" w:cs="Arial"/>
          <w:bCs/>
          <w:iCs/>
          <w:color w:val="0D0D0D"/>
        </w:rPr>
      </w:pPr>
      <w:r>
        <w:rPr>
          <w:rFonts w:ascii="Arial" w:eastAsia="MS Gothic" w:hAnsi="Arial" w:cs="Arial"/>
          <w:bCs/>
          <w:iCs/>
          <w:color w:val="0D0D0D"/>
        </w:rPr>
        <w:t xml:space="preserve">Załącznik nr 1 do Zapytania ofertowego </w:t>
      </w:r>
    </w:p>
    <w:p w14:paraId="392BCF4D" w14:textId="11ABBB43" w:rsidR="00647F2D" w:rsidRDefault="00647F2D" w:rsidP="00647F2D">
      <w:pPr>
        <w:keepLines/>
        <w:widowControl w:val="0"/>
        <w:spacing w:after="0" w:line="276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MS Gothic" w:hAnsi="Arial" w:cs="Arial"/>
          <w:bCs/>
          <w:iCs/>
          <w:color w:val="0D0D0D"/>
        </w:rPr>
        <w:t>nr SJO/ZP/0</w:t>
      </w:r>
      <w:r w:rsidR="00746C15">
        <w:rPr>
          <w:rFonts w:ascii="Arial" w:eastAsia="MS Gothic" w:hAnsi="Arial" w:cs="Arial"/>
          <w:bCs/>
          <w:iCs/>
          <w:color w:val="0D0D0D"/>
        </w:rPr>
        <w:t>3</w:t>
      </w:r>
      <w:r>
        <w:rPr>
          <w:rFonts w:ascii="Arial" w:eastAsia="MS Gothic" w:hAnsi="Arial" w:cs="Arial"/>
          <w:bCs/>
          <w:iCs/>
          <w:color w:val="0D0D0D"/>
        </w:rPr>
        <w:t xml:space="preserve">/2024 </w:t>
      </w:r>
    </w:p>
    <w:p w14:paraId="60BC9889" w14:textId="77777777" w:rsidR="00647F2D" w:rsidRDefault="00647F2D" w:rsidP="00647F2D">
      <w:pPr>
        <w:spacing w:after="0" w:line="276" w:lineRule="auto"/>
        <w:rPr>
          <w:rFonts w:ascii="Arial" w:eastAsia="Times New Roman" w:hAnsi="Arial" w:cs="Arial"/>
          <w:b/>
        </w:rPr>
      </w:pPr>
    </w:p>
    <w:p w14:paraId="3E349843" w14:textId="77777777" w:rsidR="00647F2D" w:rsidRDefault="00647F2D" w:rsidP="00647F2D">
      <w:pPr>
        <w:spacing w:after="0" w:line="276" w:lineRule="auto"/>
        <w:rPr>
          <w:rFonts w:ascii="Arial" w:eastAsia="Times New Roman" w:hAnsi="Arial" w:cs="Arial"/>
          <w:b/>
        </w:rPr>
      </w:pPr>
    </w:p>
    <w:p w14:paraId="02C209AD" w14:textId="77777777" w:rsidR="00647F2D" w:rsidRDefault="00647F2D" w:rsidP="00647F2D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68F9E253" w14:textId="77777777" w:rsidR="00647F2D" w:rsidRDefault="00647F2D" w:rsidP="00647F2D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556C7800" w14:textId="0CC019EA" w:rsidR="00647F2D" w:rsidRDefault="00647F2D" w:rsidP="00647F2D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„</w:t>
      </w:r>
      <w:r w:rsidR="00746C15" w:rsidRPr="00746C15">
        <w:rPr>
          <w:rFonts w:ascii="Arial" w:eastAsia="Calibri" w:hAnsi="Arial" w:cs="Arial"/>
        </w:rPr>
        <w:t>Organizacja szkolenia dla pracowników Studium Języków Obcych Politechniki Warszawskiej w Sarbinowie - Dobrostan pracownika. Zajęcia w formie rekreacji ruchowej polegającej na stosowaniu połączenia zasad różnych rodzajów Jogi. Zajęcia dostosowane do wieku, poziom podstawowy</w:t>
      </w:r>
      <w:r>
        <w:rPr>
          <w:rFonts w:ascii="Arial" w:eastAsia="Calibri" w:hAnsi="Arial" w:cs="Arial"/>
        </w:rPr>
        <w:t>”</w:t>
      </w:r>
    </w:p>
    <w:p w14:paraId="3D446D6B" w14:textId="77777777" w:rsidR="00647F2D" w:rsidRDefault="00647F2D" w:rsidP="00647F2D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05267E69" w14:textId="0086FDEC" w:rsidR="00647F2D" w:rsidRDefault="00647F2D" w:rsidP="00647F2D">
      <w:pPr>
        <w:tabs>
          <w:tab w:val="left" w:pos="284"/>
        </w:tabs>
        <w:spacing w:after="0" w:line="276" w:lineRule="auto"/>
        <w:ind w:right="-177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</w:rPr>
        <w:t>Sygn. postępowania: SJO/ZP/0</w:t>
      </w:r>
      <w:r w:rsidR="00746C15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/2024</w:t>
      </w:r>
    </w:p>
    <w:p w14:paraId="30CC4222" w14:textId="77777777" w:rsidR="00647F2D" w:rsidRDefault="00647F2D" w:rsidP="00647F2D">
      <w:pPr>
        <w:widowControl w:val="0"/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Ja niżej podpisany*/ my niżej podpisani* ………………………………..</w:t>
      </w:r>
      <w:r>
        <w:rPr>
          <w:rFonts w:ascii="Arial" w:eastAsia="Times New Roman" w:hAnsi="Arial" w:cs="Arial"/>
          <w:sz w:val="20"/>
          <w:szCs w:val="20"/>
        </w:rPr>
        <w:t>działając w imieniu i na rzecz</w:t>
      </w:r>
      <w:r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2711F0D7" w14:textId="77777777" w:rsidR="00647F2D" w:rsidRDefault="00647F2D" w:rsidP="00647F2D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511D74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Nazwa Wykonawcy: 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………………………………………………………………………………….</w:t>
      </w:r>
    </w:p>
    <w:p w14:paraId="20E3D192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</w:p>
    <w:p w14:paraId="5EEB8D34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Adres/ Siedziba Wykonawcy:  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 …………………………………………………………………………</w:t>
      </w:r>
    </w:p>
    <w:p w14:paraId="0D94E274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bCs/>
          <w:sz w:val="20"/>
          <w:szCs w:val="20"/>
        </w:rPr>
      </w:pPr>
    </w:p>
    <w:p w14:paraId="23C03876" w14:textId="77777777" w:rsidR="00647F2D" w:rsidRDefault="00647F2D" w:rsidP="00647F2D">
      <w:pPr>
        <w:widowControl w:val="0"/>
        <w:tabs>
          <w:tab w:val="center" w:pos="4536"/>
        </w:tabs>
        <w:spacing w:after="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Numer NIP:              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 ………………………………………………………………………………………….</w:t>
      </w:r>
    </w:p>
    <w:p w14:paraId="2042C2D0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14:paraId="3C386507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Osobą do kontaktu ze strony Wykonawcy w sprawie </w:t>
      </w:r>
      <w:r>
        <w:rPr>
          <w:rFonts w:ascii="Arial" w:eastAsia="Calibri" w:hAnsi="Arial" w:cs="Arial"/>
          <w:spacing w:val="-6"/>
          <w:sz w:val="20"/>
          <w:szCs w:val="20"/>
        </w:rPr>
        <w:t xml:space="preserve">realizacji zamówienia </w:t>
      </w:r>
      <w:r>
        <w:rPr>
          <w:rFonts w:ascii="Arial" w:eastAsia="Calibri" w:hAnsi="Arial" w:cs="Arial"/>
          <w:sz w:val="20"/>
          <w:szCs w:val="20"/>
        </w:rPr>
        <w:t>jest:</w:t>
      </w:r>
    </w:p>
    <w:p w14:paraId="5A88919C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14:paraId="4447063B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14:paraId="73C6E93C" w14:textId="77777777" w:rsidR="00647F2D" w:rsidRDefault="00647F2D" w:rsidP="00647F2D">
      <w:pPr>
        <w:spacing w:after="0" w:line="100" w:lineRule="atLeas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………………………………. tel. kontakt - ………………….,  e-mail: ………………………………..</w:t>
      </w:r>
    </w:p>
    <w:p w14:paraId="30EEA0E7" w14:textId="77777777" w:rsidR="00647F2D" w:rsidRDefault="00647F2D" w:rsidP="00647F2D">
      <w:pPr>
        <w:tabs>
          <w:tab w:val="left" w:pos="0"/>
        </w:tabs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4D9F8C5E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Zapytaniem ofertowym i  </w:t>
      </w:r>
      <w:r>
        <w:rPr>
          <w:rFonts w:ascii="Arial" w:eastAsia="Calibri" w:hAnsi="Arial" w:cs="Arial"/>
          <w:sz w:val="20"/>
          <w:szCs w:val="20"/>
        </w:rPr>
        <w:t>oferuję wykonanie zamówienia</w:t>
      </w:r>
    </w:p>
    <w:p w14:paraId="7CD8D2CD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Calibri" w:hAnsi="Arial" w:cs="Arial"/>
          <w:b/>
          <w:bCs/>
          <w:sz w:val="20"/>
          <w:szCs w:val="20"/>
        </w:rPr>
      </w:pPr>
    </w:p>
    <w:p w14:paraId="251C0ED1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 cenę netto </w:t>
      </w:r>
      <w:r>
        <w:rPr>
          <w:rFonts w:ascii="Arial" w:eastAsia="Calibri" w:hAnsi="Arial" w:cs="Arial"/>
          <w:bCs/>
          <w:sz w:val="20"/>
          <w:szCs w:val="20"/>
        </w:rPr>
        <w:t xml:space="preserve">……………………… </w:t>
      </w:r>
      <w:r>
        <w:rPr>
          <w:rFonts w:ascii="Arial" w:eastAsia="Calibri" w:hAnsi="Arial" w:cs="Arial"/>
          <w:sz w:val="20"/>
          <w:szCs w:val="20"/>
        </w:rPr>
        <w:t xml:space="preserve">zł </w:t>
      </w:r>
    </w:p>
    <w:p w14:paraId="407123A5" w14:textId="77777777" w:rsidR="00647F2D" w:rsidRDefault="00647F2D" w:rsidP="00647F2D">
      <w:pPr>
        <w:tabs>
          <w:tab w:val="left" w:pos="426"/>
          <w:tab w:val="left" w:leader="dot" w:pos="9072"/>
        </w:tabs>
        <w:spacing w:after="120" w:line="276" w:lineRule="auto"/>
        <w:ind w:firstLine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………………………………………………………………..)</w:t>
      </w:r>
    </w:p>
    <w:p w14:paraId="4F7141DD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powiększoną o </w:t>
      </w:r>
      <w:r>
        <w:rPr>
          <w:rFonts w:ascii="Arial" w:eastAsia="Times New Roman" w:hAnsi="Arial" w:cs="Arial"/>
          <w:b/>
          <w:sz w:val="20"/>
          <w:szCs w:val="20"/>
        </w:rPr>
        <w:t xml:space="preserve">podatek VAT w wysokości </w:t>
      </w:r>
      <w:r>
        <w:rPr>
          <w:rFonts w:ascii="Arial" w:eastAsia="Times New Roman" w:hAnsi="Arial" w:cs="Arial"/>
          <w:sz w:val="20"/>
          <w:szCs w:val="20"/>
        </w:rPr>
        <w:t xml:space="preserve">…………………..…….... zł, </w:t>
      </w:r>
    </w:p>
    <w:p w14:paraId="46F89BB8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 w wyniku daje </w:t>
      </w:r>
      <w:r>
        <w:rPr>
          <w:rFonts w:ascii="Arial" w:eastAsia="Times New Roman" w:hAnsi="Arial" w:cs="Arial"/>
          <w:b/>
          <w:sz w:val="20"/>
          <w:szCs w:val="20"/>
        </w:rPr>
        <w:t xml:space="preserve">cenę brutto </w:t>
      </w:r>
      <w:r>
        <w:rPr>
          <w:rFonts w:ascii="Arial" w:eastAsia="Times New Roman" w:hAnsi="Arial" w:cs="Arial"/>
          <w:sz w:val="20"/>
          <w:szCs w:val="20"/>
        </w:rPr>
        <w:t>………………………………..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zł </w:t>
      </w:r>
    </w:p>
    <w:p w14:paraId="4A7AB2EA" w14:textId="77777777" w:rsidR="00647F2D" w:rsidRDefault="00647F2D" w:rsidP="00647F2D">
      <w:pPr>
        <w:tabs>
          <w:tab w:val="left" w:pos="426"/>
          <w:tab w:val="left" w:leader="dot" w:pos="9072"/>
        </w:tabs>
        <w:spacing w:after="120" w:line="276" w:lineRule="auto"/>
        <w:ind w:firstLine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………………………………………………………………..)</w:t>
      </w:r>
    </w:p>
    <w:p w14:paraId="602EA960" w14:textId="77777777" w:rsidR="00647F2D" w:rsidRDefault="00647F2D" w:rsidP="00647F2D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zgodnie z następującą kalkulacją:</w:t>
      </w: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407"/>
        <w:gridCol w:w="1100"/>
        <w:gridCol w:w="924"/>
        <w:gridCol w:w="989"/>
        <w:gridCol w:w="1208"/>
        <w:gridCol w:w="1315"/>
        <w:gridCol w:w="1140"/>
        <w:gridCol w:w="1197"/>
        <w:gridCol w:w="236"/>
        <w:gridCol w:w="1468"/>
      </w:tblGrid>
      <w:tr w:rsidR="00647F2D" w14:paraId="1FC1C12A" w14:textId="77777777" w:rsidTr="000E3EC6">
        <w:trPr>
          <w:cantSplit/>
          <w:trHeight w:val="10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4B711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108FF64C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Lp.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E8837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5C0885D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nazwa </w:t>
            </w:r>
          </w:p>
          <w:p w14:paraId="4E03244E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949BB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05261A4B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CB50D1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0FE823C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ilość jednostek miary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1C94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5A82D0C0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cena jednostkowa netto 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>zł</w:t>
            </w:r>
          </w:p>
          <w:p w14:paraId="678F458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6BBFA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06A39767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wartość netto w zł(kolumna 4 x kolumna 5)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F3ED1C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44DC28D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stawka VAT 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%/ </w:t>
            </w:r>
            <w:r>
              <w:rPr>
                <w:rFonts w:eastAsia="ArialNarrowBold" w:cs="Calibri"/>
                <w:bCs/>
                <w:spacing w:val="4"/>
                <w:kern w:val="1"/>
                <w:sz w:val="16"/>
                <w:szCs w:val="16"/>
              </w:rPr>
              <w:t>zwolnienie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174F2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1244EBA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 xml:space="preserve">kwota VAT w zł (kolumna 6 x kolumna 7)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1146FF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  <w:p w14:paraId="26DDA2F8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wartość brutto w zł</w:t>
            </w:r>
            <w:r>
              <w:rPr>
                <w:rFonts w:eastAsia="ArialNarrowBold" w:cs="Calibri"/>
                <w:kern w:val="1"/>
                <w:sz w:val="16"/>
                <w:szCs w:val="16"/>
              </w:rPr>
              <w:br/>
              <w:t>(kolumna 6 + kolumna 8)</w:t>
            </w:r>
            <w:r>
              <w:rPr>
                <w:rFonts w:eastAsia="ArialNarrowBold" w:cs="Calibri"/>
                <w:b/>
                <w:bCs/>
                <w:spacing w:val="4"/>
                <w:kern w:val="1"/>
                <w:sz w:val="16"/>
                <w:szCs w:val="16"/>
              </w:rPr>
              <w:t xml:space="preserve"> </w:t>
            </w:r>
          </w:p>
        </w:tc>
      </w:tr>
      <w:tr w:rsidR="00647F2D" w14:paraId="3AB68C60" w14:textId="77777777" w:rsidTr="000E3EC6">
        <w:trPr>
          <w:trHeight w:val="3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1C1D2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76A83" w14:textId="77777777" w:rsidR="00647F2D" w:rsidRDefault="00647F2D" w:rsidP="0005031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FB69" w14:textId="77777777" w:rsidR="00647F2D" w:rsidRDefault="00647F2D" w:rsidP="0005031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29A20" w14:textId="77777777" w:rsidR="00647F2D" w:rsidRDefault="00647F2D" w:rsidP="00050312">
            <w:pPr>
              <w:spacing w:after="200" w:line="276" w:lineRule="auto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933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EA946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0C089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4D5F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FE3E5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9</w:t>
            </w:r>
          </w:p>
        </w:tc>
      </w:tr>
      <w:tr w:rsidR="00647F2D" w14:paraId="7921DD57" w14:textId="77777777" w:rsidTr="000E3EC6">
        <w:trPr>
          <w:trHeight w:val="33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3423F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422C1" w14:textId="6BA5582F" w:rsidR="00647F2D" w:rsidRDefault="00647F2D" w:rsidP="00050312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Usługa szkoleniowa</w:t>
            </w:r>
            <w:r w:rsidR="00D173BD">
              <w:rPr>
                <w:rFonts w:eastAsia="Calibri" w:cs="Times New Roman"/>
                <w:sz w:val="16"/>
                <w:szCs w:val="16"/>
              </w:rPr>
              <w:t xml:space="preserve"> - joga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61B28" w14:textId="77777777" w:rsidR="00647F2D" w:rsidRDefault="00647F2D" w:rsidP="00050312">
            <w:pPr>
              <w:spacing w:after="200" w:line="276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 osoba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CAD98" w14:textId="77777777" w:rsidR="00647F2D" w:rsidRDefault="00647F2D" w:rsidP="00050312">
            <w:pPr>
              <w:spacing w:after="200" w:line="276" w:lineRule="auto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C4E7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6E6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9B94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5FFE2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65D31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</w:tr>
      <w:tr w:rsidR="00647F2D" w14:paraId="26DA1B05" w14:textId="77777777" w:rsidTr="000E3EC6">
        <w:trPr>
          <w:gridAfter w:val="1"/>
          <w:wAfter w:w="1468" w:type="dxa"/>
          <w:trHeight w:val="413"/>
        </w:trPr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70666A" w14:textId="77777777" w:rsidR="00647F2D" w:rsidRDefault="00647F2D" w:rsidP="00050312">
            <w:pPr>
              <w:widowControl w:val="0"/>
              <w:spacing w:after="0" w:line="100" w:lineRule="atLeast"/>
              <w:jc w:val="right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CENA NETTO (suma pozycji z kolumny 6)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5C088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7FAF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X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B2F213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FDACC7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X</w:t>
            </w:r>
          </w:p>
        </w:tc>
      </w:tr>
      <w:tr w:rsidR="00647F2D" w14:paraId="5BE186E1" w14:textId="77777777" w:rsidTr="000E3EC6">
        <w:trPr>
          <w:trHeight w:val="526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4B68A8" w14:textId="77777777" w:rsidR="00647F2D" w:rsidRDefault="00647F2D" w:rsidP="00050312">
            <w:pPr>
              <w:widowControl w:val="0"/>
              <w:spacing w:after="0" w:line="100" w:lineRule="atLeast"/>
              <w:jc w:val="right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kern w:val="1"/>
                <w:sz w:val="16"/>
                <w:szCs w:val="16"/>
              </w:rPr>
              <w:t>RAZEM KWOTA VAT (suma pozycji z kolumny 8)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C6B5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A5C0C7" w14:textId="77777777" w:rsidR="00647F2D" w:rsidRDefault="00647F2D" w:rsidP="00050312">
            <w:pPr>
              <w:widowControl w:val="0"/>
              <w:spacing w:after="0" w:line="100" w:lineRule="atLeast"/>
              <w:jc w:val="center"/>
            </w:pPr>
            <w:r>
              <w:rPr>
                <w:rFonts w:eastAsia="ArialNarrowBold" w:cs="Calibri"/>
                <w:kern w:val="1"/>
                <w:sz w:val="16"/>
                <w:szCs w:val="16"/>
                <w:lang w:val="en-US"/>
              </w:rPr>
              <w:t>X</w:t>
            </w:r>
          </w:p>
        </w:tc>
      </w:tr>
      <w:tr w:rsidR="00647F2D" w14:paraId="0F80C0CE" w14:textId="77777777" w:rsidTr="000E3EC6">
        <w:trPr>
          <w:trHeight w:val="398"/>
        </w:trPr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0057DA" w14:textId="77777777" w:rsidR="00647F2D" w:rsidRDefault="00647F2D" w:rsidP="00050312">
            <w:pPr>
              <w:widowControl w:val="0"/>
              <w:spacing w:after="0" w:line="100" w:lineRule="atLeast"/>
              <w:jc w:val="right"/>
              <w:rPr>
                <w:rFonts w:eastAsia="ArialNarrowBold" w:cs="Calibri"/>
                <w:kern w:val="1"/>
                <w:sz w:val="16"/>
                <w:szCs w:val="16"/>
              </w:rPr>
            </w:pPr>
            <w:r>
              <w:rPr>
                <w:rFonts w:eastAsia="ArialNarrowBold" w:cs="Calibri"/>
                <w:b/>
                <w:kern w:val="1"/>
                <w:sz w:val="16"/>
                <w:szCs w:val="16"/>
              </w:rPr>
              <w:t xml:space="preserve">CENA BRUTTO </w:t>
            </w:r>
            <w:r>
              <w:rPr>
                <w:rFonts w:eastAsia="ArialNarrowBold" w:cs="Calibri"/>
                <w:kern w:val="1"/>
                <w:sz w:val="16"/>
                <w:szCs w:val="16"/>
              </w:rPr>
              <w:t>(suma pozycji z kolumny 9)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388A" w14:textId="77777777" w:rsidR="00647F2D" w:rsidRDefault="00647F2D" w:rsidP="00050312">
            <w:pPr>
              <w:widowControl w:val="0"/>
              <w:spacing w:after="0" w:line="100" w:lineRule="atLeast"/>
              <w:jc w:val="center"/>
              <w:rPr>
                <w:rFonts w:eastAsia="ArialNarrowBold" w:cs="Calibri"/>
                <w:kern w:val="1"/>
                <w:sz w:val="16"/>
                <w:szCs w:val="16"/>
              </w:rPr>
            </w:pPr>
          </w:p>
        </w:tc>
      </w:tr>
    </w:tbl>
    <w:p w14:paraId="59715AED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CBA29DC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Uwaga!</w:t>
      </w:r>
    </w:p>
    <w:p w14:paraId="3CE4CF1D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*Ceny należy podać z dokładnością do dwóch miejsc po przecinku,</w:t>
      </w:r>
    </w:p>
    <w:p w14:paraId="30EA5E7B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**Wykonawca zobowiązany jest podać podstawę prawną zastosowania stawki podatku od towarów i usług (VAT) innej niż stawka podstawowa lub zwolnienia z ww. podatku,</w:t>
      </w:r>
    </w:p>
    <w:p w14:paraId="2A37717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***Zamawiający odrzuci oferty, w których wykonawcy zaoferują ceny jednostkowe netto o  wartości „0” (definicję ceny zawiera ustawa z dnia 9 maja 2014 r.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o informowaniu o cenach towarów i usług </w:t>
      </w:r>
      <w:r>
        <w:rPr>
          <w:rFonts w:ascii="Arial" w:eastAsia="Times New Roman" w:hAnsi="Arial" w:cs="Arial"/>
          <w:b/>
          <w:sz w:val="20"/>
          <w:szCs w:val="20"/>
        </w:rPr>
        <w:t>(Dz. U. z 2023 r. poz. 168),</w:t>
      </w:r>
    </w:p>
    <w:p w14:paraId="2C07F74F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A763D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14:paraId="58AD4C20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0B4E437E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547FE069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 ZAŁĄCZENIE JEJ DO OFERTY.</w:t>
      </w:r>
    </w:p>
    <w:p w14:paraId="48D0F95B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Oświadczam,</w:t>
      </w:r>
      <w:r>
        <w:rPr>
          <w:rFonts w:ascii="Arial" w:eastAsia="Calibri" w:hAnsi="Arial" w:cs="Arial"/>
          <w:sz w:val="20"/>
          <w:szCs w:val="20"/>
        </w:rPr>
        <w:t xml:space="preserve"> że zapoznałem/-łam się z Zapytaniem ofertowym  oraz Wzorem umowy, nie wnoszę do nich uwag  i uznaję się za związanego/-ą określonymi w nich postanowieniami i zasadami postępowania.</w:t>
      </w:r>
    </w:p>
    <w:p w14:paraId="13FAF067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0" w:hanging="50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wykonam(y) zamówienie w terminie określonym przez Zamawiającego.</w:t>
      </w:r>
    </w:p>
    <w:p w14:paraId="1CE558D1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Akceptuję(emy) warunki rozliczeń i płatności zaproponowane przez Zamawiającego we Wzorze umowy stanowiącym załącznik nr 2 do Zapytania ofertowego.</w:t>
      </w:r>
    </w:p>
    <w:p w14:paraId="258D02A6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Uważam(y) się za związanego/-ą niniejszą ofertą przez okres 30 dni od upływu terminu składania ofert.</w:t>
      </w:r>
    </w:p>
    <w:p w14:paraId="2DAB610A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Zobowiązuję(emy) się, w przypadku wyboru niniejszej oferty, do zawarcia umowy zgodnej z  niniejszą ofertą, na warunkach określonych w Zapytaniu, w miejscu i terminie wyznaczonym przez Zamawiającego.</w:t>
      </w:r>
    </w:p>
    <w:p w14:paraId="22B68218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Oświadczam(y), że cena całkowita oferty brutto obejmuje wszystkie koszty należytej realizacji przedmiotu zamówienia. </w:t>
      </w:r>
    </w:p>
    <w:p w14:paraId="4EA994CE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 przypadku wyboru niniejszej oferty ceny jednostkowe nie ulegną zmianie przez cały okres obowiązywania umowy.</w:t>
      </w:r>
    </w:p>
    <w:p w14:paraId="5ABE849E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znajduję się w sytuacji ekonomicznej i finansowej zapewniającej wykonanie zamówienia, zgodnie z wymogami określonymi w Zapytaniu ofertowym.</w:t>
      </w:r>
    </w:p>
    <w:p w14:paraId="59F27CCF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zapoznaliśmy się z klauzulami informacyjnymi określonymi w pkt X Zapytania ofertowego dotyczącymi przetwarzania danych przez Zamawiającego i przyjmujemy je bez zastrzeżeń.</w:t>
      </w:r>
    </w:p>
    <w:p w14:paraId="46AB021E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wypełniliśmy obowiązki informacyjne przewidziane art. 13 lub art. 14 RODO wobec osób fizycznych, od których dane osobowe bezpośrednio lub pośrednio pozyskaliśmy w celu ubiegania się o udzielenie zamówienia publicznego w niniejszym postępowaniu oraz realizacji zamówienia*</w:t>
      </w:r>
    </w:p>
    <w:p w14:paraId="297D0879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i/>
          <w:sz w:val="20"/>
          <w:szCs w:val="20"/>
        </w:rPr>
        <w:t xml:space="preserve">W przypadku gdy wykonawca nie przekazuje danych osobowych innych niż bezpośrednio jego dotyczące lub zachodzi wyłączenie stosowania obowiązku informacyjnego, stosownie do art. 13 </w:t>
      </w:r>
      <w:r>
        <w:rPr>
          <w:rFonts w:ascii="Arial" w:eastAsia="Times New Roman" w:hAnsi="Arial" w:cs="Arial"/>
          <w:i/>
          <w:sz w:val="20"/>
          <w:szCs w:val="20"/>
        </w:rPr>
        <w:lastRenderedPageBreak/>
        <w:t>ust. 4 lub art. 14 ust. 5 RODO treści oświadczenia wykonawca nie składa (usuniecie treści oświadczenia poprzez jego wykreślenie).</w:t>
      </w:r>
    </w:p>
    <w:p w14:paraId="3CBAE00D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</w:p>
    <w:p w14:paraId="6832213F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0" w:hanging="50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Wskazuję dostępność w formie elektronicznej:</w:t>
      </w:r>
    </w:p>
    <w:p w14:paraId="66325583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Odpis z właściwego rejestru (KRS)* lub </w:t>
      </w:r>
    </w:p>
    <w:p w14:paraId="3407647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centralnej ewidencji i informacji o działalności gospodarczej*, jeżeli odrębne przepisy wymagają wpisu do rejestru lub ewidencji</w:t>
      </w:r>
    </w:p>
    <w:p w14:paraId="1AA54BCC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259978B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(proszę wskazać adres  internetowy do ogólnodostępnych, bezpłatnych baz danych)</w:t>
      </w:r>
    </w:p>
    <w:p w14:paraId="52177F7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A810AFC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*</w:t>
      </w:r>
      <w:r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14:paraId="738F45D4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14:paraId="5A76BF83" w14:textId="77777777" w:rsidR="00647F2D" w:rsidRDefault="00647F2D" w:rsidP="00647F2D">
      <w:pPr>
        <w:widowControl w:val="0"/>
        <w:numPr>
          <w:ilvl w:val="0"/>
          <w:numId w:val="2"/>
        </w:numPr>
        <w:tabs>
          <w:tab w:val="left" w:pos="426"/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iż nie podlegam wykluczeniu z postępowania na podstawie art. 7 ust. 1 ustawy o  szczególnych rozwiązaniach w zakresie przeciwdziałania wspieraniu agresji na Ukrainę oraz służących ochronie bezpieczeństwa narodowego.</w:t>
      </w:r>
    </w:p>
    <w:p w14:paraId="189DFB34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14:paraId="7FBAC1F8" w14:textId="77777777" w:rsidR="00647F2D" w:rsidRDefault="00647F2D" w:rsidP="00647F2D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14:paraId="3AB03D42" w14:textId="77777777" w:rsidR="00647F2D" w:rsidRDefault="00647F2D" w:rsidP="00647F2D">
      <w:pPr>
        <w:widowControl w:val="0"/>
        <w:tabs>
          <w:tab w:val="left" w:pos="426"/>
          <w:tab w:val="left" w:leader="dot" w:pos="9072"/>
        </w:tabs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Niniejszą ofertę składam na .........  kolejno ponumerowanych stronach, oraz dołączam</w:t>
      </w:r>
      <w:r>
        <w:rPr>
          <w:rFonts w:ascii="Arial" w:eastAsia="Times New Roman" w:hAnsi="Arial" w:cs="Arial"/>
          <w:sz w:val="20"/>
          <w:szCs w:val="20"/>
        </w:rPr>
        <w:br/>
        <w:t>do niej następujące oświadczenia i dokumenty:</w:t>
      </w:r>
    </w:p>
    <w:p w14:paraId="162AD1B0" w14:textId="77777777" w:rsidR="00647F2D" w:rsidRDefault="00647F2D" w:rsidP="00647F2D">
      <w:pPr>
        <w:widowControl w:val="0"/>
        <w:tabs>
          <w:tab w:val="left" w:pos="900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…….</w:t>
      </w:r>
    </w:p>
    <w:p w14:paraId="03BB1612" w14:textId="77777777" w:rsidR="00647F2D" w:rsidRDefault="00647F2D" w:rsidP="00647F2D">
      <w:pPr>
        <w:widowControl w:val="0"/>
        <w:tabs>
          <w:tab w:val="left" w:pos="900"/>
        </w:tabs>
        <w:spacing w:after="0" w:line="360" w:lineRule="auto"/>
        <w:ind w:left="851" w:hanging="425"/>
        <w:jc w:val="both"/>
        <w:rPr>
          <w:rFonts w:eastAsia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……..</w:t>
      </w:r>
    </w:p>
    <w:p w14:paraId="3B4A6ECE" w14:textId="77777777" w:rsidR="00647F2D" w:rsidRDefault="00647F2D" w:rsidP="00647F2D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3189AC81" w14:textId="77777777" w:rsidR="00647F2D" w:rsidRDefault="00647F2D" w:rsidP="00647F2D">
      <w:pPr>
        <w:spacing w:after="0" w:line="360" w:lineRule="auto"/>
        <w:jc w:val="right"/>
        <w:rPr>
          <w:rFonts w:eastAsia="Times New Roman" w:cs="Times New Roman"/>
          <w:i/>
          <w:sz w:val="14"/>
          <w:szCs w:val="14"/>
        </w:rPr>
      </w:pPr>
      <w:r>
        <w:rPr>
          <w:rFonts w:eastAsia="Times New Roman" w:cs="Times New Roman"/>
          <w:sz w:val="18"/>
          <w:szCs w:val="18"/>
        </w:rPr>
        <w:t>……………………………………</w:t>
      </w:r>
    </w:p>
    <w:p w14:paraId="09AB9846" w14:textId="77777777" w:rsidR="00647F2D" w:rsidRDefault="00647F2D" w:rsidP="00647F2D">
      <w:pPr>
        <w:spacing w:after="0" w:line="360" w:lineRule="auto"/>
        <w:jc w:val="right"/>
        <w:rPr>
          <w:rFonts w:eastAsia="Calibri" w:cs="Times New Roman"/>
        </w:rPr>
      </w:pPr>
      <w:r>
        <w:rPr>
          <w:rFonts w:eastAsia="Times New Roman" w:cs="Times New Roman"/>
          <w:i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(data i podpis Wykonawcy*)</w:t>
      </w:r>
    </w:p>
    <w:p w14:paraId="16FD6CE1" w14:textId="77777777" w:rsidR="00647F2D" w:rsidRDefault="00647F2D" w:rsidP="00647F2D">
      <w:pPr>
        <w:spacing w:after="0" w:line="276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</w:rPr>
        <w:t>*</w:t>
      </w:r>
      <w:r>
        <w:rPr>
          <w:rFonts w:eastAsia="Calibri" w:cs="Times New Roman"/>
          <w:sz w:val="16"/>
          <w:szCs w:val="16"/>
        </w:rPr>
        <w:t>Podpis(y) i pieczątka(i)  imienna(e) osoby(osób) umocowanej(ych) do reprezentowana Wykonawcy zgodnie z:</w:t>
      </w:r>
    </w:p>
    <w:p w14:paraId="1346B71A" w14:textId="77777777" w:rsidR="00647F2D" w:rsidRDefault="00647F2D" w:rsidP="00647F2D">
      <w:pPr>
        <w:spacing w:after="0" w:line="276" w:lineRule="auto"/>
        <w:ind w:left="142" w:hanging="142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a) zapisami w dokumencie stwierdzającym status prawny Wykonawcy (osoby wskazane we właściwym rejestrze lub Centralnej Ewidencji i    Informacji o Działalności Gospodarczej RP) lub</w:t>
      </w:r>
    </w:p>
    <w:p w14:paraId="1AEB1F3D" w14:textId="77777777" w:rsidR="00647F2D" w:rsidRDefault="00647F2D" w:rsidP="00647F2D">
      <w:pPr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  <w:sz w:val="16"/>
          <w:szCs w:val="16"/>
        </w:rPr>
        <w:t>b) pełnomocnictwem wchodzących w skład oferty.</w:t>
      </w:r>
    </w:p>
    <w:p w14:paraId="491A22E1" w14:textId="77777777" w:rsidR="00647F2D" w:rsidRDefault="00647F2D" w:rsidP="00647F2D">
      <w:pPr>
        <w:spacing w:after="200" w:line="276" w:lineRule="auto"/>
        <w:rPr>
          <w:rFonts w:eastAsia="Calibri" w:cs="Times New Roman"/>
        </w:rPr>
      </w:pPr>
    </w:p>
    <w:p w14:paraId="0AB8E2AA" w14:textId="77777777" w:rsidR="00647F2D" w:rsidRDefault="00647F2D" w:rsidP="00647F2D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71DC4DD3" w14:textId="77777777" w:rsidR="00647F2D" w:rsidRDefault="00647F2D" w:rsidP="00647F2D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2BA28F17" w14:textId="77777777" w:rsidR="00647F2D" w:rsidRDefault="00647F2D" w:rsidP="00647F2D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7F059B65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5">
    <w:altName w:val="Calibri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Bold">
    <w:altName w:val="Yu Gothic U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eastAsia="Times New Roman" w:cs="Arial"/>
        <w:b w:val="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1.%2.%3."/>
      <w:lvlJc w:val="left"/>
      <w:pPr>
        <w:tabs>
          <w:tab w:val="num" w:pos="6480"/>
        </w:tabs>
        <w:ind w:left="6480" w:hanging="180"/>
      </w:pPr>
      <w:rPr>
        <w:rFonts w:eastAsia="Times New Roman" w:cs="Times New Roman"/>
        <w:sz w:val="22"/>
      </w:rPr>
    </w:lvl>
    <w:lvl w:ilvl="3">
      <w:start w:val="1"/>
      <w:numFmt w:val="lowerLetter"/>
      <w:lvlText w:val="%1.%2.%3.%4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sz w:val="22"/>
      </w:r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</w:rPr>
    </w:lvl>
    <w:lvl w:ilvl="5">
      <w:start w:val="1"/>
      <w:numFmt w:val="lowerRoman"/>
      <w:lvlText w:val="%1.%2.%3.%4.%5.%6."/>
      <w:lvlJc w:val="left"/>
      <w:pPr>
        <w:tabs>
          <w:tab w:val="num" w:pos="2160"/>
        </w:tabs>
        <w:ind w:left="2160" w:hanging="180"/>
      </w:pPr>
      <w:rPr>
        <w:rFonts w:eastAsia="Times New Roman"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</w:r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</w:rPr>
    </w:lvl>
    <w:lvl w:ilvl="8">
      <w:start w:val="1"/>
      <w:numFmt w:val="lowerRoman"/>
      <w:lvlText w:val="%1.%2.%3.%4.%5.%6.%7.%8.%9."/>
      <w:lvlJc w:val="left"/>
      <w:pPr>
        <w:tabs>
          <w:tab w:val="num" w:pos="4320"/>
        </w:tabs>
        <w:ind w:left="4320" w:hanging="180"/>
      </w:pPr>
      <w:rPr>
        <w:rFonts w:eastAsia="Times New Roman" w:cs="Times New Roman"/>
        <w:sz w:val="22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0" w:hanging="180"/>
      </w:pPr>
    </w:lvl>
  </w:abstractNum>
  <w:num w:numId="1" w16cid:durableId="374886358">
    <w:abstractNumId w:val="0"/>
  </w:num>
  <w:num w:numId="2" w16cid:durableId="213340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2D"/>
    <w:rsid w:val="0005595C"/>
    <w:rsid w:val="000E3EC6"/>
    <w:rsid w:val="00647F2D"/>
    <w:rsid w:val="00746C15"/>
    <w:rsid w:val="00B70D84"/>
    <w:rsid w:val="00D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7352"/>
  <w15:chartTrackingRefBased/>
  <w15:docId w15:val="{033DEF17-DB3F-4190-B491-A358A0C1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F2D"/>
    <w:pPr>
      <w:suppressAutoHyphens/>
    </w:pPr>
    <w:rPr>
      <w:rFonts w:ascii="Calibri" w:eastAsia="SimSun" w:hAnsi="Calibri" w:cs="font128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4910</Characters>
  <Application>Microsoft Office Word</Application>
  <DocSecurity>0</DocSecurity>
  <Lines>40</Lines>
  <Paragraphs>11</Paragraphs>
  <ScaleCrop>false</ScaleCrop>
  <Company>HP Inc.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4</cp:revision>
  <dcterms:created xsi:type="dcterms:W3CDTF">2024-02-01T08:20:00Z</dcterms:created>
  <dcterms:modified xsi:type="dcterms:W3CDTF">2024-02-01T08:33:00Z</dcterms:modified>
</cp:coreProperties>
</file>