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B2318D" w:rsidRPr="006B213D" w:rsidRDefault="00B2318D" w:rsidP="00B2318D">
            <w:pPr>
              <w:jc w:val="both"/>
              <w:rPr>
                <w:b/>
                <w:i/>
                <w:sz w:val="20"/>
                <w:szCs w:val="20"/>
              </w:rPr>
            </w:pPr>
            <w:r w:rsidRPr="006B213D">
              <w:rPr>
                <w:b/>
                <w:i/>
                <w:sz w:val="20"/>
                <w:szCs w:val="20"/>
              </w:rPr>
              <w:t xml:space="preserve">dotyczy: przetargu nieograniczonego na </w:t>
            </w:r>
            <w:bookmarkStart w:id="0" w:name="_Hlk176332400"/>
            <w:r w:rsidR="006B213D" w:rsidRPr="006B213D">
              <w:rPr>
                <w:b/>
                <w:i/>
                <w:sz w:val="20"/>
                <w:szCs w:val="20"/>
              </w:rPr>
              <w:t>d</w:t>
            </w:r>
            <w:r w:rsidR="006B213D"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ostawę</w:t>
            </w:r>
            <w:bookmarkEnd w:id="0"/>
            <w:r w:rsidR="006B213D"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 xml:space="preserve"> sprzętu specjalistycznego dla Klinicznego Oddziału Chirurgii Naczyniowej: </w:t>
            </w:r>
            <w:proofErr w:type="spellStart"/>
            <w:r w:rsidR="006B213D"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stentgrafty</w:t>
            </w:r>
            <w:proofErr w:type="spellEnd"/>
            <w:r w:rsidR="006B213D"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 xml:space="preserve">, spirale </w:t>
            </w:r>
            <w:proofErr w:type="spellStart"/>
            <w:r w:rsidR="006B213D"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embolizacyjne</w:t>
            </w:r>
            <w:proofErr w:type="spellEnd"/>
            <w:r w:rsidR="006B213D"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 xml:space="preserve">, mikrosfery </w:t>
            </w:r>
            <w:proofErr w:type="spellStart"/>
            <w:r w:rsidR="006B213D"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embolizacyjne</w:t>
            </w:r>
            <w:proofErr w:type="spellEnd"/>
            <w:r w:rsidR="006B213D"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 xml:space="preserve">, </w:t>
            </w:r>
            <w:proofErr w:type="spellStart"/>
            <w:r w:rsidR="006B213D"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stenty</w:t>
            </w:r>
            <w:proofErr w:type="spellEnd"/>
            <w:r w:rsidR="006B213D" w:rsidRPr="006B213D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bidi="en-US"/>
              </w:rPr>
              <w:t>, cewniki, prowadniki, koszulki wraz z najmem generatora, aparatów: do pomiaru ACT, czasu krzepliwości krwi</w:t>
            </w:r>
            <w:r w:rsidR="006B213D" w:rsidRPr="006B213D">
              <w:rPr>
                <w:b/>
                <w:i/>
                <w:sz w:val="20"/>
                <w:szCs w:val="20"/>
              </w:rPr>
              <w:t xml:space="preserve">; </w:t>
            </w:r>
            <w:r w:rsidR="006B213D" w:rsidRPr="006B213D">
              <w:rPr>
                <w:rFonts w:eastAsia="Calibri"/>
                <w:b/>
                <w:i/>
                <w:sz w:val="20"/>
                <w:szCs w:val="20"/>
              </w:rPr>
              <w:t>znak sprawy: 4WSzKzP.SZP.2612.38.2025</w:t>
            </w:r>
          </w:p>
          <w:p w:rsidR="003E126A" w:rsidRPr="003E126A" w:rsidRDefault="003E126A" w:rsidP="00621A34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3E126A" w:rsidRPr="006B213D" w:rsidRDefault="003E126A" w:rsidP="003E126A">
      <w:pPr>
        <w:jc w:val="center"/>
        <w:rPr>
          <w:b/>
          <w:bCs/>
          <w:sz w:val="22"/>
          <w:szCs w:val="22"/>
        </w:rPr>
      </w:pPr>
      <w:r w:rsidRPr="006B213D">
        <w:rPr>
          <w:b/>
          <w:bCs/>
          <w:sz w:val="22"/>
          <w:szCs w:val="22"/>
        </w:rPr>
        <w:t>„</w:t>
      </w:r>
      <w:r w:rsidR="006B213D" w:rsidRPr="006B213D">
        <w:rPr>
          <w:b/>
          <w:i/>
          <w:sz w:val="22"/>
          <w:szCs w:val="22"/>
        </w:rPr>
        <w:t>d</w:t>
      </w:r>
      <w:r w:rsidR="006B213D" w:rsidRPr="006B213D">
        <w:rPr>
          <w:rFonts w:eastAsia="Calibri"/>
          <w:b/>
          <w:bCs/>
          <w:i/>
          <w:color w:val="000000"/>
          <w:sz w:val="22"/>
          <w:szCs w:val="22"/>
          <w:lang w:bidi="en-US"/>
        </w:rPr>
        <w:t xml:space="preserve">ostawę sprzętu specjalistycznego dla Klinicznego Oddziału Chirurgii Naczyniowej: </w:t>
      </w:r>
      <w:proofErr w:type="spellStart"/>
      <w:r w:rsidR="006B213D" w:rsidRPr="006B213D">
        <w:rPr>
          <w:rFonts w:eastAsia="Calibri"/>
          <w:b/>
          <w:bCs/>
          <w:i/>
          <w:color w:val="000000"/>
          <w:sz w:val="22"/>
          <w:szCs w:val="22"/>
          <w:lang w:bidi="en-US"/>
        </w:rPr>
        <w:t>stentgrafty</w:t>
      </w:r>
      <w:proofErr w:type="spellEnd"/>
      <w:r w:rsidR="006B213D" w:rsidRPr="006B213D">
        <w:rPr>
          <w:rFonts w:eastAsia="Calibri"/>
          <w:b/>
          <w:bCs/>
          <w:i/>
          <w:color w:val="000000"/>
          <w:sz w:val="22"/>
          <w:szCs w:val="22"/>
          <w:lang w:bidi="en-US"/>
        </w:rPr>
        <w:t xml:space="preserve">, spirale </w:t>
      </w:r>
      <w:proofErr w:type="spellStart"/>
      <w:r w:rsidR="006B213D" w:rsidRPr="006B213D">
        <w:rPr>
          <w:rFonts w:eastAsia="Calibri"/>
          <w:b/>
          <w:bCs/>
          <w:i/>
          <w:color w:val="000000"/>
          <w:sz w:val="22"/>
          <w:szCs w:val="22"/>
          <w:lang w:bidi="en-US"/>
        </w:rPr>
        <w:t>embolizacyjne</w:t>
      </w:r>
      <w:proofErr w:type="spellEnd"/>
      <w:r w:rsidR="006B213D" w:rsidRPr="006B213D">
        <w:rPr>
          <w:rFonts w:eastAsia="Calibri"/>
          <w:b/>
          <w:bCs/>
          <w:i/>
          <w:color w:val="000000"/>
          <w:sz w:val="22"/>
          <w:szCs w:val="22"/>
          <w:lang w:bidi="en-US"/>
        </w:rPr>
        <w:t xml:space="preserve">, mikrosfery </w:t>
      </w:r>
      <w:proofErr w:type="spellStart"/>
      <w:r w:rsidR="006B213D" w:rsidRPr="006B213D">
        <w:rPr>
          <w:rFonts w:eastAsia="Calibri"/>
          <w:b/>
          <w:bCs/>
          <w:i/>
          <w:color w:val="000000"/>
          <w:sz w:val="22"/>
          <w:szCs w:val="22"/>
          <w:lang w:bidi="en-US"/>
        </w:rPr>
        <w:t>embolizacyjne</w:t>
      </w:r>
      <w:proofErr w:type="spellEnd"/>
      <w:r w:rsidR="006B213D" w:rsidRPr="006B213D">
        <w:rPr>
          <w:rFonts w:eastAsia="Calibri"/>
          <w:b/>
          <w:bCs/>
          <w:i/>
          <w:color w:val="000000"/>
          <w:sz w:val="22"/>
          <w:szCs w:val="22"/>
          <w:lang w:bidi="en-US"/>
        </w:rPr>
        <w:t xml:space="preserve">, </w:t>
      </w:r>
      <w:proofErr w:type="spellStart"/>
      <w:r w:rsidR="006B213D" w:rsidRPr="006B213D">
        <w:rPr>
          <w:rFonts w:eastAsia="Calibri"/>
          <w:b/>
          <w:bCs/>
          <w:i/>
          <w:color w:val="000000"/>
          <w:sz w:val="22"/>
          <w:szCs w:val="22"/>
          <w:lang w:bidi="en-US"/>
        </w:rPr>
        <w:t>stenty</w:t>
      </w:r>
      <w:proofErr w:type="spellEnd"/>
      <w:r w:rsidR="006B213D" w:rsidRPr="006B213D">
        <w:rPr>
          <w:rFonts w:eastAsia="Calibri"/>
          <w:b/>
          <w:bCs/>
          <w:i/>
          <w:color w:val="000000"/>
          <w:sz w:val="22"/>
          <w:szCs w:val="22"/>
          <w:lang w:bidi="en-US"/>
        </w:rPr>
        <w:t>, cewniki, prowadniki, koszulki wraz z najmem generatora, aparatów: do pomiaru ACT, czasu krzepliwości krwi</w:t>
      </w:r>
      <w:r w:rsidR="006B213D" w:rsidRPr="006B213D">
        <w:rPr>
          <w:b/>
          <w:i/>
          <w:sz w:val="22"/>
          <w:szCs w:val="22"/>
        </w:rPr>
        <w:t>;</w:t>
      </w:r>
      <w:r w:rsidR="006B213D" w:rsidRPr="006B213D">
        <w:rPr>
          <w:i/>
          <w:sz w:val="22"/>
          <w:szCs w:val="22"/>
        </w:rPr>
        <w:t xml:space="preserve"> </w:t>
      </w:r>
      <w:r w:rsidR="006B213D" w:rsidRPr="006B213D">
        <w:rPr>
          <w:rFonts w:eastAsia="Calibri"/>
          <w:b/>
          <w:i/>
          <w:sz w:val="22"/>
          <w:szCs w:val="22"/>
        </w:rPr>
        <w:t>znak sprawy: 4WSzKzP.SZP.2612.38.2025</w:t>
      </w:r>
      <w:r w:rsidRPr="006B213D">
        <w:rPr>
          <w:b/>
          <w:sz w:val="22"/>
          <w:szCs w:val="22"/>
        </w:rPr>
        <w:t xml:space="preserve">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         </w:t>
      </w:r>
      <w:r w:rsidRPr="00975A38">
        <w:rPr>
          <w:sz w:val="22"/>
          <w:szCs w:val="22"/>
          <w:highlight w:val="yellow"/>
        </w:rPr>
        <w:t>e-mail</w:t>
      </w:r>
      <w:r w:rsidR="00975A38" w:rsidRPr="00975A38">
        <w:rPr>
          <w:sz w:val="22"/>
          <w:szCs w:val="22"/>
          <w:highlight w:val="yellow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="00585211">
        <w:rPr>
          <w:b/>
          <w:sz w:val="22"/>
          <w:szCs w:val="22"/>
        </w:rPr>
        <w:t xml:space="preserve"> /fax</w:t>
      </w:r>
      <w:r w:rsidR="002E731A">
        <w:rPr>
          <w:b/>
          <w:sz w:val="22"/>
          <w:szCs w:val="22"/>
        </w:rPr>
        <w:t>/e-mail</w:t>
      </w:r>
      <w:r w:rsidRPr="003E126A">
        <w:rPr>
          <w:sz w:val="22"/>
          <w:szCs w:val="22"/>
        </w:rPr>
        <w:t xml:space="preserve">  </w:t>
      </w:r>
      <w:r w:rsidR="005357C8" w:rsidRPr="004D3E08">
        <w:rPr>
          <w:sz w:val="22"/>
          <w:szCs w:val="22"/>
          <w:highlight w:val="yellow"/>
        </w:rPr>
        <w:t xml:space="preserve">(w celu uzupełnienia </w:t>
      </w:r>
      <w:r w:rsidRPr="004D3E08">
        <w:rPr>
          <w:sz w:val="22"/>
          <w:szCs w:val="22"/>
          <w:highlight w:val="yellow"/>
        </w:rPr>
        <w:t xml:space="preserve">umowy </w:t>
      </w:r>
      <w:r w:rsidR="005357C8" w:rsidRPr="004D3E08">
        <w:rPr>
          <w:sz w:val="22"/>
          <w:szCs w:val="22"/>
          <w:highlight w:val="yellow"/>
        </w:rPr>
        <w:t>ostatecznej</w:t>
      </w:r>
      <w:r w:rsidRPr="004D3E08">
        <w:rPr>
          <w:sz w:val="21"/>
          <w:szCs w:val="21"/>
          <w:highlight w:val="yellow"/>
        </w:rPr>
        <w:t>)</w:t>
      </w:r>
      <w:r w:rsidRPr="003E126A">
        <w:rPr>
          <w:color w:val="666666"/>
          <w:sz w:val="21"/>
          <w:szCs w:val="21"/>
        </w:rPr>
        <w:t xml:space="preserve"> </w:t>
      </w:r>
      <w:r w:rsidR="005357C8">
        <w:rPr>
          <w:color w:val="666666"/>
          <w:sz w:val="21"/>
          <w:szCs w:val="21"/>
        </w:rPr>
        <w:t>……………………………………………….</w:t>
      </w:r>
    </w:p>
    <w:p w:rsidR="003E126A" w:rsidRPr="003E126A" w:rsidRDefault="003E126A" w:rsidP="003E126A">
      <w:pPr>
        <w:rPr>
          <w:sz w:val="22"/>
          <w:szCs w:val="22"/>
        </w:rPr>
      </w:pPr>
      <w:r w:rsidRPr="003E126A">
        <w:rPr>
          <w:b/>
          <w:sz w:val="22"/>
          <w:szCs w:val="22"/>
        </w:rPr>
        <w:t>nr  konta do zwrotu wadium</w:t>
      </w:r>
      <w:r w:rsidRPr="003E126A">
        <w:rPr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DE5CDA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="006B213D" w:rsidRPr="00514F55">
        <w:rPr>
          <w:b/>
          <w:i/>
        </w:rPr>
        <w:t>d</w:t>
      </w:r>
      <w:r w:rsidR="006B213D" w:rsidRPr="00514F55">
        <w:rPr>
          <w:rFonts w:eastAsia="Calibri"/>
          <w:b/>
          <w:bCs/>
          <w:i/>
          <w:color w:val="000000"/>
          <w:lang w:bidi="en-US"/>
        </w:rPr>
        <w:t>ostawę</w:t>
      </w:r>
      <w:r w:rsidR="006B213D">
        <w:rPr>
          <w:rFonts w:eastAsia="Calibri"/>
          <w:b/>
          <w:bCs/>
          <w:i/>
          <w:color w:val="000000"/>
          <w:lang w:bidi="en-US"/>
        </w:rPr>
        <w:t xml:space="preserve"> sprzętu specjalistycznego dla Klinicznego Oddziału Chirurgii Naczyniowej: </w:t>
      </w:r>
      <w:proofErr w:type="spellStart"/>
      <w:r w:rsidR="006B213D">
        <w:rPr>
          <w:rFonts w:eastAsia="Calibri"/>
          <w:b/>
          <w:bCs/>
          <w:i/>
          <w:color w:val="000000"/>
          <w:lang w:bidi="en-US"/>
        </w:rPr>
        <w:t>stentgrafty</w:t>
      </w:r>
      <w:proofErr w:type="spellEnd"/>
      <w:r w:rsidR="006B213D">
        <w:rPr>
          <w:rFonts w:eastAsia="Calibri"/>
          <w:b/>
          <w:bCs/>
          <w:i/>
          <w:color w:val="000000"/>
          <w:lang w:bidi="en-US"/>
        </w:rPr>
        <w:t xml:space="preserve">, spirale </w:t>
      </w:r>
      <w:proofErr w:type="spellStart"/>
      <w:r w:rsidR="006B213D">
        <w:rPr>
          <w:rFonts w:eastAsia="Calibri"/>
          <w:b/>
          <w:bCs/>
          <w:i/>
          <w:color w:val="000000"/>
          <w:lang w:bidi="en-US"/>
        </w:rPr>
        <w:t>embolizacyjne</w:t>
      </w:r>
      <w:proofErr w:type="spellEnd"/>
      <w:r w:rsidR="006B213D">
        <w:rPr>
          <w:rFonts w:eastAsia="Calibri"/>
          <w:b/>
          <w:bCs/>
          <w:i/>
          <w:color w:val="000000"/>
          <w:lang w:bidi="en-US"/>
        </w:rPr>
        <w:t xml:space="preserve">, mikrosfery </w:t>
      </w:r>
      <w:proofErr w:type="spellStart"/>
      <w:r w:rsidR="006B213D">
        <w:rPr>
          <w:rFonts w:eastAsia="Calibri"/>
          <w:b/>
          <w:bCs/>
          <w:i/>
          <w:color w:val="000000"/>
          <w:lang w:bidi="en-US"/>
        </w:rPr>
        <w:t>embolizacyjne</w:t>
      </w:r>
      <w:proofErr w:type="spellEnd"/>
      <w:r w:rsidR="006B213D">
        <w:rPr>
          <w:rFonts w:eastAsia="Calibri"/>
          <w:b/>
          <w:bCs/>
          <w:i/>
          <w:color w:val="000000"/>
          <w:lang w:bidi="en-US"/>
        </w:rPr>
        <w:t xml:space="preserve">, </w:t>
      </w:r>
      <w:proofErr w:type="spellStart"/>
      <w:r w:rsidR="006B213D">
        <w:rPr>
          <w:rFonts w:eastAsia="Calibri"/>
          <w:b/>
          <w:bCs/>
          <w:i/>
          <w:color w:val="000000"/>
          <w:lang w:bidi="en-US"/>
        </w:rPr>
        <w:t>stenty</w:t>
      </w:r>
      <w:proofErr w:type="spellEnd"/>
      <w:r w:rsidR="006B213D">
        <w:rPr>
          <w:rFonts w:eastAsia="Calibri"/>
          <w:b/>
          <w:bCs/>
          <w:i/>
          <w:color w:val="000000"/>
          <w:lang w:bidi="en-US"/>
        </w:rPr>
        <w:t>, cewniki, prowadniki, koszulki wraz z najmem generatora, aparatów: do pomiaru ACT, czasu krzepliwości krwi</w:t>
      </w:r>
      <w:r w:rsidR="006B213D">
        <w:rPr>
          <w:b/>
          <w:i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DE5CDA" w:rsidRDefault="00DE5CD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Pakiet nr …..</w:t>
      </w:r>
      <w:r w:rsidRPr="003E126A">
        <w:rPr>
          <w:rStyle w:val="Odwoanieprzypisudolnego"/>
          <w:b/>
          <w:i/>
          <w:sz w:val="22"/>
          <w:szCs w:val="22"/>
        </w:rPr>
        <w:footnoteReference w:id="1"/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3E126A" w:rsidRPr="003E126A" w:rsidRDefault="002E731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3E126A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 w:rsidR="00E15F3B">
        <w:rPr>
          <w:b/>
          <w:i/>
          <w:sz w:val="22"/>
          <w:szCs w:val="22"/>
        </w:rPr>
        <w:t xml:space="preserve"> </w:t>
      </w:r>
      <w:r w:rsidR="005357C8">
        <w:rPr>
          <w:b/>
          <w:i/>
          <w:sz w:val="22"/>
          <w:szCs w:val="22"/>
        </w:rPr>
        <w:t>sukcesywnej</w:t>
      </w:r>
      <w:r w:rsidR="00F332AE">
        <w:rPr>
          <w:b/>
          <w:i/>
          <w:sz w:val="22"/>
          <w:szCs w:val="22"/>
        </w:rPr>
        <w:t xml:space="preserve"> </w:t>
      </w:r>
      <w:r w:rsidRPr="003E126A">
        <w:rPr>
          <w:b/>
          <w:i/>
          <w:sz w:val="22"/>
          <w:szCs w:val="22"/>
        </w:rPr>
        <w:t>towaru</w:t>
      </w:r>
      <w:r w:rsidR="00894C7C">
        <w:rPr>
          <w:b/>
          <w:i/>
          <w:sz w:val="22"/>
          <w:szCs w:val="22"/>
        </w:rPr>
        <w:t>/dostawy sprzętu</w:t>
      </w:r>
      <w:bookmarkStart w:id="1" w:name="_GoBack"/>
      <w:bookmarkEnd w:id="1"/>
      <w:r w:rsidRPr="003E126A">
        <w:rPr>
          <w:b/>
          <w:i/>
          <w:sz w:val="22"/>
          <w:szCs w:val="22"/>
        </w:rPr>
        <w:t>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3E126A" w:rsidRDefault="00644165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2 dni robocze</w:t>
      </w:r>
      <w:r w:rsidR="006A30E7">
        <w:rPr>
          <w:i/>
          <w:sz w:val="22"/>
          <w:szCs w:val="22"/>
        </w:rPr>
        <w:t xml:space="preserve"> - </w:t>
      </w:r>
      <w:r w:rsidR="003E126A" w:rsidRPr="003E126A">
        <w:rPr>
          <w:i/>
          <w:sz w:val="22"/>
          <w:szCs w:val="22"/>
        </w:rPr>
        <w:t xml:space="preserve">max. </w:t>
      </w:r>
      <w:r w:rsidR="00F332AE">
        <w:rPr>
          <w:i/>
          <w:sz w:val="22"/>
          <w:szCs w:val="22"/>
        </w:rPr>
        <w:t>5</w:t>
      </w:r>
      <w:r w:rsidR="003E126A" w:rsidRPr="003E126A">
        <w:rPr>
          <w:i/>
          <w:sz w:val="22"/>
          <w:szCs w:val="22"/>
        </w:rPr>
        <w:t xml:space="preserve"> dni roboczych - należy wpisać oferowany termin dostawy towaru</w:t>
      </w:r>
      <w:r w:rsidR="00627A6C">
        <w:rPr>
          <w:i/>
          <w:sz w:val="22"/>
          <w:szCs w:val="22"/>
        </w:rPr>
        <w:t xml:space="preserve"> </w:t>
      </w:r>
      <w:r w:rsidR="00FC5FA6">
        <w:rPr>
          <w:i/>
          <w:sz w:val="22"/>
          <w:szCs w:val="22"/>
        </w:rPr>
        <w:br w:type="textWrapping" w:clear="all"/>
      </w:r>
      <w:r w:rsidR="00627A6C">
        <w:rPr>
          <w:i/>
          <w:sz w:val="22"/>
          <w:szCs w:val="22"/>
        </w:rPr>
        <w:t>w pełnych dniach wg. Rozdz. XX</w:t>
      </w:r>
      <w:r w:rsidR="00CF7C24">
        <w:rPr>
          <w:i/>
          <w:sz w:val="22"/>
          <w:szCs w:val="22"/>
        </w:rPr>
        <w:t xml:space="preserve"> S</w:t>
      </w:r>
      <w:r w:rsidR="003E126A" w:rsidRPr="003E126A">
        <w:rPr>
          <w:i/>
          <w:sz w:val="22"/>
          <w:szCs w:val="22"/>
        </w:rPr>
        <w:t>WZ)</w:t>
      </w:r>
      <w:r w:rsidR="003E126A" w:rsidRPr="003E126A">
        <w:rPr>
          <w:b/>
          <w:i/>
          <w:sz w:val="22"/>
          <w:szCs w:val="22"/>
        </w:rPr>
        <w:t xml:space="preserve"> </w:t>
      </w:r>
    </w:p>
    <w:p w:rsidR="00DE5CDA" w:rsidRDefault="00DE5CD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DE5CDA" w:rsidRPr="003E126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>
        <w:rPr>
          <w:b/>
          <w:i/>
          <w:sz w:val="22"/>
          <w:szCs w:val="22"/>
        </w:rPr>
        <w:t xml:space="preserve"> reklamacyjnej </w:t>
      </w:r>
      <w:r w:rsidRPr="003E126A">
        <w:rPr>
          <w:b/>
          <w:i/>
          <w:sz w:val="22"/>
          <w:szCs w:val="22"/>
        </w:rPr>
        <w:t>towaru: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DE5CDA" w:rsidRDefault="00DE5CDA" w:rsidP="00DE5C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2 dni robocze - </w:t>
      </w:r>
      <w:r w:rsidRPr="003E126A">
        <w:rPr>
          <w:i/>
          <w:sz w:val="22"/>
          <w:szCs w:val="22"/>
        </w:rPr>
        <w:t xml:space="preserve">max. </w:t>
      </w:r>
      <w:r>
        <w:rPr>
          <w:i/>
          <w:sz w:val="22"/>
          <w:szCs w:val="22"/>
        </w:rPr>
        <w:t>5</w:t>
      </w:r>
      <w:r w:rsidRPr="003E126A">
        <w:rPr>
          <w:i/>
          <w:sz w:val="22"/>
          <w:szCs w:val="22"/>
        </w:rPr>
        <w:t xml:space="preserve"> dni roboczych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>w pełnych dniach wg. Rozdz. XX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5357C8" w:rsidRPr="003E126A" w:rsidRDefault="005357C8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Wysokość kary umownej za opóźnienie w dostawie sukcesywnej lub w dostawie reklamacyjnej towaru za każdy dzień opóźnienia:  pakiet nr 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. – ….. % </w:t>
      </w:r>
    </w:p>
    <w:p w:rsidR="003E126A" w:rsidRDefault="00F8305C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3E126A" w:rsidRPr="003E126A">
        <w:rPr>
          <w:i/>
          <w:sz w:val="22"/>
          <w:szCs w:val="22"/>
        </w:rPr>
        <w:t>min. 0,5% max 3% - należy wpisać oferowaną wysokość kar w procentach wg. Rozdz. XX SWZ</w:t>
      </w:r>
      <w:r w:rsidR="003E126A" w:rsidRPr="003E126A">
        <w:rPr>
          <w:b/>
          <w:i/>
          <w:sz w:val="22"/>
          <w:szCs w:val="22"/>
        </w:rPr>
        <w:t>)</w:t>
      </w:r>
    </w:p>
    <w:p w:rsidR="004F5DD0" w:rsidRPr="003E126A" w:rsidRDefault="004F5DD0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DD2E6C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DD2E6C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lastRenderedPageBreak/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DD2E6C">
        <w:rPr>
          <w:rFonts w:ascii="Times New Roman" w:hAnsi="Times New Roman"/>
          <w:b/>
          <w:lang w:val="pl-PL"/>
        </w:rPr>
        <w:t>5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DD2E6C">
        <w:rPr>
          <w:rFonts w:ascii="Times New Roman" w:hAnsi="Times New Roman"/>
          <w:b/>
          <w:lang w:val="pl-PL"/>
        </w:rPr>
        <w:t>383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E41" w:rsidRDefault="00375E41" w:rsidP="003E126A">
      <w:r>
        <w:separator/>
      </w:r>
    </w:p>
  </w:endnote>
  <w:endnote w:type="continuationSeparator" w:id="0">
    <w:p w:rsidR="00375E41" w:rsidRDefault="00375E4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E41" w:rsidRDefault="00375E41" w:rsidP="003E126A">
      <w:r>
        <w:separator/>
      </w:r>
    </w:p>
  </w:footnote>
  <w:footnote w:type="continuationSeparator" w:id="0">
    <w:p w:rsidR="00375E41" w:rsidRDefault="00375E41" w:rsidP="003E126A">
      <w:r>
        <w:continuationSeparator/>
      </w:r>
    </w:p>
  </w:footnote>
  <w:footnote w:id="1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proszę wpisać numer pakietu i wypełnić odpowiednio w odniesieniu do pakietów na które składają Państwo ofertę</w:t>
      </w:r>
    </w:p>
  </w:footnote>
  <w:footnote w:id="2">
    <w:p w:rsidR="003E126A" w:rsidRPr="00DF3653" w:rsidRDefault="003E126A" w:rsidP="003E126A">
      <w:pPr>
        <w:pStyle w:val="Tekstprzypisudolnego"/>
        <w:jc w:val="both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color w:val="000000"/>
          <w:sz w:val="18"/>
          <w:szCs w:val="18"/>
          <w:lang w:val="pl-PL"/>
        </w:rPr>
        <w:t>w</w:t>
      </w:r>
      <w:r w:rsidRPr="00DF3653">
        <w:rPr>
          <w:color w:val="000000"/>
          <w:sz w:val="18"/>
          <w:szCs w:val="18"/>
        </w:rPr>
        <w:t xml:space="preserve"> przypadku gdy wykonawca </w:t>
      </w:r>
      <w:r w:rsidRPr="00DF3653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DF3653" w:rsidRDefault="003E126A" w:rsidP="003E126A">
      <w:pPr>
        <w:pStyle w:val="Tekstprzypisudolnego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niepotrzebne skreślić</w:t>
      </w:r>
    </w:p>
  </w:footnote>
  <w:footnote w:id="5">
    <w:p w:rsidR="003E126A" w:rsidRPr="00DF3653" w:rsidRDefault="003E126A" w:rsidP="003E126A">
      <w:pPr>
        <w:pStyle w:val="Tekstprzypisudolnego"/>
        <w:rPr>
          <w:sz w:val="18"/>
          <w:szCs w:val="18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  <w:footnote w:id="7">
    <w:p w:rsidR="003E126A" w:rsidRPr="00DF3653" w:rsidRDefault="003E126A" w:rsidP="003E126A">
      <w:pPr>
        <w:pStyle w:val="Tekstprzypisudolnego"/>
        <w:rPr>
          <w:sz w:val="18"/>
          <w:szCs w:val="18"/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 w:rsidRPr="00DF3653">
        <w:rPr>
          <w:rStyle w:val="Odwoanieprzypisudolnego"/>
          <w:sz w:val="18"/>
          <w:szCs w:val="18"/>
        </w:rPr>
        <w:footnoteRef/>
      </w:r>
      <w:r w:rsidRPr="00DF3653">
        <w:rPr>
          <w:sz w:val="18"/>
          <w:szCs w:val="18"/>
        </w:rPr>
        <w:t xml:space="preserve"> </w:t>
      </w:r>
      <w:r w:rsidRPr="00DF3653">
        <w:rPr>
          <w:sz w:val="18"/>
          <w:szCs w:val="18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614C2"/>
    <w:rsid w:val="00084E8B"/>
    <w:rsid w:val="000C3CE9"/>
    <w:rsid w:val="000E626F"/>
    <w:rsid w:val="001217B9"/>
    <w:rsid w:val="00140A53"/>
    <w:rsid w:val="00151999"/>
    <w:rsid w:val="001B25F1"/>
    <w:rsid w:val="00236BE0"/>
    <w:rsid w:val="00243308"/>
    <w:rsid w:val="002E19F3"/>
    <w:rsid w:val="002E731A"/>
    <w:rsid w:val="00322571"/>
    <w:rsid w:val="00322CAE"/>
    <w:rsid w:val="00323D60"/>
    <w:rsid w:val="00335B13"/>
    <w:rsid w:val="00375E41"/>
    <w:rsid w:val="003C6B16"/>
    <w:rsid w:val="003E126A"/>
    <w:rsid w:val="00434EF5"/>
    <w:rsid w:val="0045406B"/>
    <w:rsid w:val="0045655B"/>
    <w:rsid w:val="00483586"/>
    <w:rsid w:val="004A61BE"/>
    <w:rsid w:val="004B4166"/>
    <w:rsid w:val="004B698E"/>
    <w:rsid w:val="004D3E08"/>
    <w:rsid w:val="004F5DD0"/>
    <w:rsid w:val="005075A6"/>
    <w:rsid w:val="005357C8"/>
    <w:rsid w:val="00555A84"/>
    <w:rsid w:val="00585211"/>
    <w:rsid w:val="005A5AFB"/>
    <w:rsid w:val="005C641B"/>
    <w:rsid w:val="006041B3"/>
    <w:rsid w:val="00621A34"/>
    <w:rsid w:val="00627A6C"/>
    <w:rsid w:val="0063197B"/>
    <w:rsid w:val="00633BD1"/>
    <w:rsid w:val="006413F8"/>
    <w:rsid w:val="00641557"/>
    <w:rsid w:val="006418D5"/>
    <w:rsid w:val="00641A28"/>
    <w:rsid w:val="00644165"/>
    <w:rsid w:val="0065463A"/>
    <w:rsid w:val="006A30E7"/>
    <w:rsid w:val="006A63F2"/>
    <w:rsid w:val="006B213D"/>
    <w:rsid w:val="006C5532"/>
    <w:rsid w:val="006D0852"/>
    <w:rsid w:val="006D6A3A"/>
    <w:rsid w:val="00746A93"/>
    <w:rsid w:val="007513A4"/>
    <w:rsid w:val="007E1D5D"/>
    <w:rsid w:val="00894C7C"/>
    <w:rsid w:val="00904AFA"/>
    <w:rsid w:val="00923B7E"/>
    <w:rsid w:val="00975A38"/>
    <w:rsid w:val="009806C4"/>
    <w:rsid w:val="00996885"/>
    <w:rsid w:val="009C64A1"/>
    <w:rsid w:val="00A01946"/>
    <w:rsid w:val="00A05373"/>
    <w:rsid w:val="00A600BE"/>
    <w:rsid w:val="00AD7948"/>
    <w:rsid w:val="00B2318D"/>
    <w:rsid w:val="00B372C7"/>
    <w:rsid w:val="00B80D9A"/>
    <w:rsid w:val="00BA7655"/>
    <w:rsid w:val="00BB75B4"/>
    <w:rsid w:val="00BE5BAB"/>
    <w:rsid w:val="00C441B7"/>
    <w:rsid w:val="00C919D6"/>
    <w:rsid w:val="00CF7C24"/>
    <w:rsid w:val="00D77EE8"/>
    <w:rsid w:val="00DC03AA"/>
    <w:rsid w:val="00DD2E6C"/>
    <w:rsid w:val="00DD3EFC"/>
    <w:rsid w:val="00DD5D72"/>
    <w:rsid w:val="00DE5CDA"/>
    <w:rsid w:val="00DF3653"/>
    <w:rsid w:val="00E14EE6"/>
    <w:rsid w:val="00E157ED"/>
    <w:rsid w:val="00E15F3B"/>
    <w:rsid w:val="00E41618"/>
    <w:rsid w:val="00ED29E2"/>
    <w:rsid w:val="00F332AE"/>
    <w:rsid w:val="00F8305C"/>
    <w:rsid w:val="00FB6D99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E64EA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F6E25-6764-43DB-B90B-12D488941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921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55</cp:revision>
  <cp:lastPrinted>2023-07-20T07:45:00Z</cp:lastPrinted>
  <dcterms:created xsi:type="dcterms:W3CDTF">2021-03-19T07:35:00Z</dcterms:created>
  <dcterms:modified xsi:type="dcterms:W3CDTF">2025-05-05T10:18:00Z</dcterms:modified>
</cp:coreProperties>
</file>