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A6" w:rsidRDefault="000F58A6" w:rsidP="00755997">
      <w:pPr>
        <w:jc w:val="center"/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b/>
          <w:sz w:val="24"/>
          <w:szCs w:val="24"/>
        </w:rPr>
        <w:t xml:space="preserve">                                                                                      </w:t>
      </w:r>
      <w:r w:rsidRPr="000F58A6">
        <w:rPr>
          <w:rFonts w:ascii="CG Omega" w:hAnsi="CG Omega"/>
          <w:b/>
          <w:sz w:val="18"/>
          <w:szCs w:val="18"/>
        </w:rPr>
        <w:t xml:space="preserve">Załącznik </w:t>
      </w:r>
      <w:r w:rsidR="00AA35ED">
        <w:rPr>
          <w:rFonts w:ascii="CG Omega" w:hAnsi="CG Omega"/>
          <w:b/>
          <w:sz w:val="18"/>
          <w:szCs w:val="18"/>
        </w:rPr>
        <w:t>do zapytania ofertowego</w:t>
      </w:r>
    </w:p>
    <w:p w:rsidR="00AA35ED" w:rsidRPr="00C638E7" w:rsidRDefault="00AA35ED" w:rsidP="00755997">
      <w:pPr>
        <w:jc w:val="center"/>
        <w:rPr>
          <w:rFonts w:ascii="Tahoma" w:hAnsi="Tahoma" w:cs="Tahoma"/>
          <w:b/>
          <w:sz w:val="24"/>
          <w:szCs w:val="24"/>
        </w:rPr>
      </w:pPr>
    </w:p>
    <w:p w:rsidR="00755997" w:rsidRPr="00C638E7" w:rsidRDefault="00755997" w:rsidP="00755997">
      <w:pPr>
        <w:jc w:val="center"/>
        <w:rPr>
          <w:rFonts w:ascii="Tahoma" w:hAnsi="Tahoma" w:cs="Tahoma"/>
          <w:b/>
          <w:sz w:val="24"/>
          <w:szCs w:val="24"/>
          <w:u w:val="thick"/>
        </w:rPr>
      </w:pPr>
      <w:r w:rsidRPr="00C638E7">
        <w:rPr>
          <w:rFonts w:ascii="Tahoma" w:hAnsi="Tahoma" w:cs="Tahoma"/>
          <w:b/>
          <w:sz w:val="24"/>
          <w:szCs w:val="24"/>
          <w:u w:val="thick"/>
        </w:rPr>
        <w:t>OPIS PRZEDMIOTU ZAMÓWIENIA</w:t>
      </w:r>
    </w:p>
    <w:p w:rsidR="00D91710" w:rsidRPr="00C638E7" w:rsidRDefault="00D91710" w:rsidP="00D91710">
      <w:pPr>
        <w:rPr>
          <w:rFonts w:ascii="Tahoma" w:hAnsi="Tahoma" w:cs="Tahoma"/>
          <w:b/>
          <w:sz w:val="24"/>
          <w:szCs w:val="24"/>
          <w:u w:val="thick"/>
        </w:rPr>
      </w:pPr>
    </w:p>
    <w:p w:rsidR="00D91710" w:rsidRPr="00C638E7" w:rsidRDefault="00D91710" w:rsidP="00D91710">
      <w:pPr>
        <w:spacing w:after="0" w:line="240" w:lineRule="auto"/>
        <w:rPr>
          <w:rFonts w:ascii="Tahoma" w:hAnsi="Tahoma" w:cs="Tahoma"/>
          <w:b/>
          <w:u w:val="single"/>
        </w:rPr>
      </w:pPr>
      <w:r w:rsidRPr="00C638E7">
        <w:rPr>
          <w:rFonts w:ascii="Tahoma" w:hAnsi="Tahoma" w:cs="Tahoma"/>
          <w:b/>
          <w:u w:val="single"/>
        </w:rPr>
        <w:t>PRZEDMIOT ZAMÓWIENIA</w:t>
      </w:r>
    </w:p>
    <w:p w:rsidR="00755997" w:rsidRPr="00C638E7" w:rsidRDefault="00AA7005" w:rsidP="00D91710">
      <w:pPr>
        <w:spacing w:after="0" w:line="240" w:lineRule="auto"/>
        <w:rPr>
          <w:rFonts w:ascii="Tahoma" w:hAnsi="Tahoma" w:cs="Tahoma"/>
        </w:rPr>
      </w:pPr>
      <w:r w:rsidRPr="00C638E7">
        <w:rPr>
          <w:rFonts w:ascii="Tahoma" w:hAnsi="Tahoma" w:cs="Tahoma"/>
        </w:rPr>
        <w:t>Zakup i dostawa  ciągnika (mini traktor)</w:t>
      </w:r>
      <w:r w:rsidR="00D91710" w:rsidRPr="00C638E7">
        <w:rPr>
          <w:rFonts w:ascii="Tahoma" w:hAnsi="Tahoma" w:cs="Tahoma"/>
        </w:rPr>
        <w:t xml:space="preserve"> wraz </w:t>
      </w:r>
      <w:r w:rsidRPr="00C638E7">
        <w:rPr>
          <w:rFonts w:ascii="Tahoma" w:hAnsi="Tahoma" w:cs="Tahoma"/>
        </w:rPr>
        <w:t>z urządzeniami towarzyszącymi na wyposażenie GOWIR w Radawie</w:t>
      </w:r>
      <w:r w:rsidR="00755997" w:rsidRPr="00C638E7">
        <w:rPr>
          <w:rFonts w:ascii="Tahoma" w:hAnsi="Tahoma" w:cs="Tahoma"/>
        </w:rPr>
        <w:t>.</w:t>
      </w:r>
    </w:p>
    <w:p w:rsidR="00D91710" w:rsidRPr="00C638E7" w:rsidRDefault="00D91710" w:rsidP="00D917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55997" w:rsidRPr="00C638E7" w:rsidRDefault="00755997" w:rsidP="002C0AA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>Wymagania ogólne</w:t>
      </w:r>
      <w:r w:rsidR="002923D8" w:rsidRPr="00C638E7">
        <w:rPr>
          <w:rFonts w:ascii="Tahoma" w:hAnsi="Tahoma" w:cs="Tahoma"/>
          <w:b/>
          <w:sz w:val="24"/>
          <w:szCs w:val="24"/>
        </w:rPr>
        <w:t xml:space="preserve"> </w:t>
      </w:r>
      <w:r w:rsidRPr="00C638E7">
        <w:rPr>
          <w:rFonts w:ascii="Tahoma" w:hAnsi="Tahoma" w:cs="Tahoma"/>
          <w:b/>
          <w:sz w:val="24"/>
          <w:szCs w:val="24"/>
        </w:rPr>
        <w:t xml:space="preserve">. </w:t>
      </w:r>
    </w:p>
    <w:p w:rsidR="00755997" w:rsidRPr="00C638E7" w:rsidRDefault="00755997" w:rsidP="002923D8">
      <w:pPr>
        <w:spacing w:after="0" w:line="20" w:lineRule="atLeast"/>
        <w:jc w:val="both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Pojazd fabrycznie </w:t>
      </w:r>
      <w:r w:rsidR="00AA7005" w:rsidRPr="00C638E7">
        <w:rPr>
          <w:rFonts w:ascii="Tahoma" w:hAnsi="Tahoma" w:cs="Tahoma"/>
        </w:rPr>
        <w:t>nowy, r</w:t>
      </w:r>
      <w:r w:rsidRPr="00C638E7">
        <w:rPr>
          <w:rFonts w:ascii="Tahoma" w:hAnsi="Tahoma" w:cs="Tahoma"/>
        </w:rPr>
        <w:t>o</w:t>
      </w:r>
      <w:r w:rsidR="00835176" w:rsidRPr="00C638E7">
        <w:rPr>
          <w:rFonts w:ascii="Tahoma" w:hAnsi="Tahoma" w:cs="Tahoma"/>
        </w:rPr>
        <w:t xml:space="preserve">k produkcji pojazdu min. </w:t>
      </w:r>
      <w:r w:rsidRPr="00C638E7">
        <w:rPr>
          <w:rFonts w:ascii="Tahoma" w:hAnsi="Tahoma" w:cs="Tahoma"/>
        </w:rPr>
        <w:t>2023</w:t>
      </w:r>
      <w:r w:rsidR="00835176" w:rsidRPr="00C638E7">
        <w:rPr>
          <w:rFonts w:ascii="Tahoma" w:hAnsi="Tahoma" w:cs="Tahoma"/>
        </w:rPr>
        <w:t xml:space="preserve"> r.</w:t>
      </w:r>
    </w:p>
    <w:p w:rsidR="00755997" w:rsidRPr="00C638E7" w:rsidRDefault="002C0AA5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Pojemność </w:t>
      </w:r>
      <w:r w:rsidR="002923D8" w:rsidRPr="00C638E7">
        <w:rPr>
          <w:rFonts w:ascii="Tahoma" w:hAnsi="Tahoma" w:cs="Tahoma"/>
        </w:rPr>
        <w:t xml:space="preserve">silnika  </w:t>
      </w:r>
      <w:r w:rsidRPr="00C638E7">
        <w:rPr>
          <w:rFonts w:ascii="Tahoma" w:hAnsi="Tahoma" w:cs="Tahoma"/>
        </w:rPr>
        <w:t>m</w:t>
      </w:r>
      <w:r w:rsidR="002923D8" w:rsidRPr="00C638E7">
        <w:rPr>
          <w:rFonts w:ascii="Tahoma" w:hAnsi="Tahoma" w:cs="Tahoma"/>
        </w:rPr>
        <w:t>in. 13</w:t>
      </w:r>
      <w:r w:rsidR="00AA7005" w:rsidRPr="00C638E7">
        <w:rPr>
          <w:rFonts w:ascii="Tahoma" w:hAnsi="Tahoma" w:cs="Tahoma"/>
        </w:rPr>
        <w:t>00 ccm.</w:t>
      </w:r>
    </w:p>
    <w:p w:rsidR="00755997" w:rsidRPr="00C638E7" w:rsidRDefault="00755997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Moc</w:t>
      </w:r>
      <w:r w:rsidR="002923D8" w:rsidRPr="00C638E7">
        <w:rPr>
          <w:rFonts w:ascii="Tahoma" w:hAnsi="Tahoma" w:cs="Tahoma"/>
        </w:rPr>
        <w:t xml:space="preserve"> silnika </w:t>
      </w:r>
      <w:r w:rsidRPr="00C638E7">
        <w:rPr>
          <w:rFonts w:ascii="Tahoma" w:hAnsi="Tahoma" w:cs="Tahoma"/>
        </w:rPr>
        <w:t xml:space="preserve"> min</w:t>
      </w:r>
      <w:r w:rsidR="002C0AA5" w:rsidRPr="00C638E7">
        <w:rPr>
          <w:rFonts w:ascii="Tahoma" w:hAnsi="Tahoma" w:cs="Tahoma"/>
        </w:rPr>
        <w:t>.</w:t>
      </w:r>
      <w:r w:rsidR="00AA7005" w:rsidRPr="00C638E7">
        <w:rPr>
          <w:rFonts w:ascii="Tahoma" w:hAnsi="Tahoma" w:cs="Tahoma"/>
        </w:rPr>
        <w:t xml:space="preserve"> 2</w:t>
      </w:r>
      <w:r w:rsidR="000F72AB" w:rsidRPr="00C638E7">
        <w:rPr>
          <w:rFonts w:ascii="Tahoma" w:hAnsi="Tahoma" w:cs="Tahoma"/>
        </w:rPr>
        <w:t>2</w:t>
      </w:r>
      <w:r w:rsidRPr="00C638E7">
        <w:rPr>
          <w:rFonts w:ascii="Tahoma" w:hAnsi="Tahoma" w:cs="Tahoma"/>
        </w:rPr>
        <w:t xml:space="preserve"> KM</w:t>
      </w:r>
    </w:p>
    <w:p w:rsidR="00102B8B" w:rsidRPr="00C638E7" w:rsidRDefault="00AA7005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Silnik min. 3 – cylindry  wysokoprężny Diesel</w:t>
      </w:r>
    </w:p>
    <w:p w:rsidR="002923D8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Rozstaw osi 1400 – 1500 mm</w:t>
      </w:r>
    </w:p>
    <w:p w:rsidR="002923D8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Waga (masa)  min. 750  max. 850 kg</w:t>
      </w:r>
    </w:p>
    <w:p w:rsidR="00755997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Zbiornik p</w:t>
      </w:r>
      <w:r w:rsidR="00CD126E" w:rsidRPr="00C638E7">
        <w:rPr>
          <w:rFonts w:ascii="Tahoma" w:hAnsi="Tahoma" w:cs="Tahoma"/>
        </w:rPr>
        <w:t>aliwa min. 20</w:t>
      </w:r>
      <w:r w:rsidR="00755997" w:rsidRPr="00C638E7">
        <w:rPr>
          <w:rFonts w:ascii="Tahoma" w:hAnsi="Tahoma" w:cs="Tahoma"/>
        </w:rPr>
        <w:t>.0 L</w:t>
      </w:r>
    </w:p>
    <w:p w:rsidR="002923D8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Napęd  4x4 4WD</w:t>
      </w:r>
    </w:p>
    <w:p w:rsidR="002923D8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Skrzynia biegów - hydrostatyczna</w:t>
      </w:r>
    </w:p>
    <w:p w:rsidR="002923D8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Liczba biegów przód / tył   1 / 1</w:t>
      </w:r>
    </w:p>
    <w:p w:rsidR="002923D8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Układ kierowniczy - hydrostatyczny</w:t>
      </w:r>
    </w:p>
    <w:p w:rsidR="002923D8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Wspomaganie kierownicy </w:t>
      </w:r>
    </w:p>
    <w:p w:rsidR="002923D8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>Wyjścia hydrauliczne (szt. (EA) / liczba sekcji) 2 / 1 (z tyłu)</w:t>
      </w:r>
    </w:p>
    <w:p w:rsidR="00AA7005" w:rsidRPr="00C638E7" w:rsidRDefault="002923D8" w:rsidP="002923D8">
      <w:pPr>
        <w:spacing w:after="0" w:line="20" w:lineRule="atLeast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Wyposażenie ciągnika - pałąk bezpieczeństwa </w:t>
      </w:r>
    </w:p>
    <w:p w:rsidR="00755997" w:rsidRPr="00C638E7" w:rsidRDefault="00AB1EAB" w:rsidP="00AB17D4">
      <w:pPr>
        <w:spacing w:after="0" w:line="20" w:lineRule="atLeast"/>
        <w:jc w:val="both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Oświetlenie </w:t>
      </w:r>
      <w:r w:rsidR="0081406B" w:rsidRPr="00C638E7">
        <w:rPr>
          <w:rFonts w:ascii="Tahoma" w:hAnsi="Tahoma" w:cs="Tahoma"/>
        </w:rPr>
        <w:t>min</w:t>
      </w:r>
      <w:r w:rsidR="002923D8" w:rsidRPr="00C638E7">
        <w:rPr>
          <w:rFonts w:ascii="Tahoma" w:hAnsi="Tahoma" w:cs="Tahoma"/>
        </w:rPr>
        <w:t>.</w:t>
      </w:r>
      <w:r w:rsidR="0081406B" w:rsidRPr="00C638E7">
        <w:rPr>
          <w:rFonts w:ascii="Tahoma" w:hAnsi="Tahoma" w:cs="Tahoma"/>
        </w:rPr>
        <w:t xml:space="preserve"> 2</w:t>
      </w:r>
      <w:r w:rsidR="00755997" w:rsidRPr="00C638E7">
        <w:rPr>
          <w:rFonts w:ascii="Tahoma" w:hAnsi="Tahoma" w:cs="Tahoma"/>
        </w:rPr>
        <w:t xml:space="preserve"> szt</w:t>
      </w:r>
      <w:r w:rsidR="002923D8" w:rsidRPr="00C638E7">
        <w:rPr>
          <w:rFonts w:ascii="Tahoma" w:hAnsi="Tahoma" w:cs="Tahoma"/>
        </w:rPr>
        <w:t>.</w:t>
      </w:r>
      <w:r w:rsidR="00755997" w:rsidRPr="00C638E7">
        <w:rPr>
          <w:rFonts w:ascii="Tahoma" w:hAnsi="Tahoma" w:cs="Tahoma"/>
        </w:rPr>
        <w:t xml:space="preserve"> </w:t>
      </w:r>
      <w:r w:rsidR="0081406B" w:rsidRPr="00C638E7">
        <w:rPr>
          <w:rFonts w:ascii="Tahoma" w:hAnsi="Tahoma" w:cs="Tahoma"/>
        </w:rPr>
        <w:t xml:space="preserve">reflektorów </w:t>
      </w:r>
      <w:r w:rsidRPr="00C638E7">
        <w:rPr>
          <w:rFonts w:ascii="Tahoma" w:hAnsi="Tahoma" w:cs="Tahoma"/>
        </w:rPr>
        <w:t xml:space="preserve"> napięcie</w:t>
      </w:r>
      <w:r w:rsidR="0081406B" w:rsidRPr="00C638E7">
        <w:rPr>
          <w:rFonts w:ascii="Tahoma" w:hAnsi="Tahoma" w:cs="Tahoma"/>
        </w:rPr>
        <w:t xml:space="preserve">: 12/24V,  </w:t>
      </w:r>
    </w:p>
    <w:p w:rsidR="00755997" w:rsidRPr="00C638E7" w:rsidRDefault="00755997" w:rsidP="00AB17D4">
      <w:pPr>
        <w:spacing w:after="0" w:line="20" w:lineRule="atLeast"/>
        <w:jc w:val="both"/>
        <w:rPr>
          <w:rFonts w:ascii="Tahoma" w:hAnsi="Tahoma" w:cs="Tahoma"/>
        </w:rPr>
      </w:pPr>
      <w:r w:rsidRPr="00C638E7">
        <w:rPr>
          <w:rFonts w:ascii="Tahoma" w:hAnsi="Tahoma" w:cs="Tahoma"/>
        </w:rPr>
        <w:t xml:space="preserve">Zaczep </w:t>
      </w:r>
      <w:r w:rsidR="00AB1EAB" w:rsidRPr="00C638E7">
        <w:rPr>
          <w:rFonts w:ascii="Tahoma" w:hAnsi="Tahoma" w:cs="Tahoma"/>
        </w:rPr>
        <w:t xml:space="preserve">kulowy standardowy do holowania </w:t>
      </w:r>
      <w:r w:rsidRPr="00C638E7">
        <w:rPr>
          <w:rFonts w:ascii="Tahoma" w:hAnsi="Tahoma" w:cs="Tahoma"/>
        </w:rPr>
        <w:t>przyczepy.</w:t>
      </w:r>
    </w:p>
    <w:p w:rsidR="002923D8" w:rsidRPr="00C638E7" w:rsidRDefault="002923D8" w:rsidP="002923D8">
      <w:pPr>
        <w:spacing w:after="0" w:line="240" w:lineRule="auto"/>
        <w:rPr>
          <w:rFonts w:ascii="Tahoma" w:hAnsi="Tahoma" w:cs="Tahoma"/>
        </w:rPr>
      </w:pPr>
      <w:r w:rsidRPr="00C638E7">
        <w:rPr>
          <w:rFonts w:ascii="Tahoma" w:hAnsi="Tahoma" w:cs="Tahoma"/>
        </w:rPr>
        <w:t>Gwarancja min. 24 miesiące bez limitu motogodzin.</w:t>
      </w:r>
    </w:p>
    <w:p w:rsidR="00755997" w:rsidRPr="00C638E7" w:rsidRDefault="00755997" w:rsidP="00AB17D4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p w:rsidR="002923D8" w:rsidRPr="00C638E7" w:rsidRDefault="002923D8" w:rsidP="00AB17D4">
      <w:pPr>
        <w:spacing w:after="0" w:line="20" w:lineRule="atLeast"/>
        <w:jc w:val="both"/>
        <w:rPr>
          <w:rFonts w:ascii="Tahoma" w:hAnsi="Tahoma" w:cs="Tahoma"/>
          <w:b/>
          <w:sz w:val="24"/>
          <w:szCs w:val="24"/>
          <w:u w:val="thick"/>
        </w:rPr>
      </w:pPr>
      <w:r w:rsidRPr="00C638E7">
        <w:rPr>
          <w:rFonts w:ascii="Tahoma" w:hAnsi="Tahoma" w:cs="Tahoma"/>
          <w:b/>
          <w:sz w:val="24"/>
          <w:szCs w:val="24"/>
          <w:u w:val="thick"/>
        </w:rPr>
        <w:t>Urządzenia towarzyszące:</w:t>
      </w:r>
    </w:p>
    <w:p w:rsidR="002923D8" w:rsidRPr="00C638E7" w:rsidRDefault="002923D8" w:rsidP="00AB17D4">
      <w:pPr>
        <w:spacing w:after="0" w:line="20" w:lineRule="atLeast"/>
        <w:jc w:val="both"/>
        <w:rPr>
          <w:rFonts w:ascii="Tahoma" w:hAnsi="Tahoma" w:cs="Tahoma"/>
          <w:b/>
          <w:sz w:val="24"/>
          <w:szCs w:val="24"/>
          <w:u w:val="thick"/>
        </w:rPr>
      </w:pPr>
    </w:p>
    <w:p w:rsidR="000F72AB" w:rsidRPr="00C638E7" w:rsidRDefault="000F72AB" w:rsidP="00AB17D4">
      <w:pPr>
        <w:spacing w:after="0" w:line="20" w:lineRule="atLeast"/>
        <w:jc w:val="both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 xml:space="preserve">1.  Pług do odśnieżania: </w:t>
      </w:r>
      <w:r w:rsidR="00755997" w:rsidRPr="00C638E7">
        <w:rPr>
          <w:rFonts w:ascii="Tahoma" w:hAnsi="Tahoma" w:cs="Tahoma"/>
          <w:b/>
          <w:sz w:val="24"/>
          <w:szCs w:val="24"/>
        </w:rPr>
        <w:t xml:space="preserve"> </w:t>
      </w:r>
      <w:r w:rsidR="00BD56A1" w:rsidRPr="00C638E7">
        <w:rPr>
          <w:rFonts w:ascii="Tahoma" w:hAnsi="Tahoma" w:cs="Tahoma"/>
          <w:b/>
          <w:sz w:val="24"/>
          <w:szCs w:val="24"/>
        </w:rPr>
        <w:t>szt. 1</w:t>
      </w:r>
    </w:p>
    <w:p w:rsidR="000F72AB" w:rsidRPr="00C638E7" w:rsidRDefault="00755997" w:rsidP="000F72AB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 xml:space="preserve">wyposażony w </w:t>
      </w:r>
      <w:r w:rsidR="000F72AB" w:rsidRPr="00C638E7">
        <w:rPr>
          <w:rFonts w:ascii="Tahoma" w:hAnsi="Tahoma" w:cs="Tahoma"/>
          <w:sz w:val="24"/>
          <w:szCs w:val="24"/>
        </w:rPr>
        <w:t>gumę</w:t>
      </w:r>
      <w:r w:rsidR="00AB1EAB" w:rsidRPr="00C638E7">
        <w:rPr>
          <w:rFonts w:ascii="Tahoma" w:hAnsi="Tahoma" w:cs="Tahoma"/>
          <w:sz w:val="24"/>
          <w:szCs w:val="24"/>
        </w:rPr>
        <w:t>,</w:t>
      </w:r>
    </w:p>
    <w:p w:rsidR="00755997" w:rsidRPr="00C638E7" w:rsidRDefault="000F72AB" w:rsidP="000F72AB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szerokość robocza min 1400 mm.</w:t>
      </w:r>
    </w:p>
    <w:p w:rsidR="000F72AB" w:rsidRPr="00C638E7" w:rsidRDefault="000F72AB" w:rsidP="000F72AB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wysokość min. 550 mm.</w:t>
      </w:r>
    </w:p>
    <w:p w:rsidR="000F72AB" w:rsidRPr="00C638E7" w:rsidRDefault="000F72AB" w:rsidP="00AB17D4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p w:rsidR="004B1876" w:rsidRPr="00C638E7" w:rsidRDefault="000F72AB" w:rsidP="00AB17D4">
      <w:pPr>
        <w:spacing w:after="0" w:line="20" w:lineRule="atLeast"/>
        <w:jc w:val="both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 xml:space="preserve">2.  </w:t>
      </w:r>
      <w:r w:rsidR="004B1876" w:rsidRPr="00C638E7">
        <w:rPr>
          <w:rFonts w:ascii="Tahoma" w:hAnsi="Tahoma" w:cs="Tahoma"/>
          <w:b/>
          <w:sz w:val="24"/>
          <w:szCs w:val="24"/>
        </w:rPr>
        <w:t>Przyczep</w:t>
      </w:r>
      <w:r w:rsidRPr="00C638E7">
        <w:rPr>
          <w:rFonts w:ascii="Tahoma" w:hAnsi="Tahoma" w:cs="Tahoma"/>
          <w:b/>
          <w:sz w:val="24"/>
          <w:szCs w:val="24"/>
        </w:rPr>
        <w:t xml:space="preserve">ka rolnicza </w:t>
      </w:r>
      <w:r w:rsidR="00794529" w:rsidRPr="00C638E7">
        <w:rPr>
          <w:rFonts w:ascii="Tahoma" w:hAnsi="Tahoma" w:cs="Tahoma"/>
          <w:b/>
          <w:sz w:val="24"/>
          <w:szCs w:val="24"/>
        </w:rPr>
        <w:t xml:space="preserve">z dyszlem </w:t>
      </w:r>
      <w:r w:rsidRPr="00C638E7">
        <w:rPr>
          <w:rFonts w:ascii="Tahoma" w:hAnsi="Tahoma" w:cs="Tahoma"/>
          <w:b/>
          <w:sz w:val="24"/>
          <w:szCs w:val="24"/>
        </w:rPr>
        <w:t xml:space="preserve">jednoosiowa z </w:t>
      </w:r>
      <w:proofErr w:type="spellStart"/>
      <w:r w:rsidRPr="00C638E7">
        <w:rPr>
          <w:rFonts w:ascii="Tahoma" w:hAnsi="Tahoma" w:cs="Tahoma"/>
          <w:b/>
          <w:sz w:val="24"/>
          <w:szCs w:val="24"/>
        </w:rPr>
        <w:t>kiprem</w:t>
      </w:r>
      <w:proofErr w:type="spellEnd"/>
      <w:r w:rsidRPr="00C638E7">
        <w:rPr>
          <w:rFonts w:ascii="Tahoma" w:hAnsi="Tahoma" w:cs="Tahoma"/>
          <w:b/>
          <w:sz w:val="24"/>
          <w:szCs w:val="24"/>
        </w:rPr>
        <w:t>:</w:t>
      </w:r>
      <w:r w:rsidR="00BD56A1" w:rsidRPr="00C638E7">
        <w:rPr>
          <w:rFonts w:ascii="Tahoma" w:hAnsi="Tahoma" w:cs="Tahoma"/>
          <w:b/>
          <w:sz w:val="24"/>
          <w:szCs w:val="24"/>
        </w:rPr>
        <w:t xml:space="preserve"> szt. 1</w:t>
      </w:r>
    </w:p>
    <w:p w:rsidR="004B1876" w:rsidRPr="00C638E7" w:rsidRDefault="00794529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d</w:t>
      </w:r>
      <w:r w:rsidR="000F72AB" w:rsidRPr="00C638E7">
        <w:rPr>
          <w:rFonts w:ascii="Tahoma" w:hAnsi="Tahoma" w:cs="Tahoma"/>
          <w:sz w:val="24"/>
          <w:szCs w:val="24"/>
        </w:rPr>
        <w:t xml:space="preserve">ługość </w:t>
      </w:r>
      <w:r w:rsidR="004B1876" w:rsidRPr="00C638E7">
        <w:rPr>
          <w:rFonts w:ascii="Tahoma" w:hAnsi="Tahoma" w:cs="Tahoma"/>
          <w:sz w:val="24"/>
          <w:szCs w:val="24"/>
        </w:rPr>
        <w:t xml:space="preserve"> – </w:t>
      </w:r>
      <w:r w:rsidR="000F72AB" w:rsidRPr="00C638E7">
        <w:rPr>
          <w:rFonts w:ascii="Tahoma" w:hAnsi="Tahoma" w:cs="Tahoma"/>
          <w:sz w:val="24"/>
          <w:szCs w:val="24"/>
        </w:rPr>
        <w:t>min. 1800 max. 2100 m</w:t>
      </w:r>
      <w:r w:rsidR="004B1876" w:rsidRPr="00C638E7">
        <w:rPr>
          <w:rFonts w:ascii="Tahoma" w:hAnsi="Tahoma" w:cs="Tahoma"/>
          <w:sz w:val="24"/>
          <w:szCs w:val="24"/>
        </w:rPr>
        <w:t>m</w:t>
      </w:r>
      <w:r w:rsidR="000F72AB" w:rsidRPr="00C638E7">
        <w:rPr>
          <w:rFonts w:ascii="Tahoma" w:hAnsi="Tahoma" w:cs="Tahoma"/>
          <w:sz w:val="24"/>
          <w:szCs w:val="24"/>
        </w:rPr>
        <w:t>.</w:t>
      </w:r>
      <w:r w:rsidRPr="00C638E7">
        <w:rPr>
          <w:rFonts w:ascii="Tahoma" w:hAnsi="Tahoma" w:cs="Tahoma"/>
          <w:sz w:val="24"/>
          <w:szCs w:val="24"/>
        </w:rPr>
        <w:t xml:space="preserve"> (bez dyszla)</w:t>
      </w:r>
    </w:p>
    <w:p w:rsidR="004B1876" w:rsidRPr="00C638E7" w:rsidRDefault="00794529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s</w:t>
      </w:r>
      <w:r w:rsidR="004B1876" w:rsidRPr="00C638E7">
        <w:rPr>
          <w:rFonts w:ascii="Tahoma" w:hAnsi="Tahoma" w:cs="Tahoma"/>
          <w:sz w:val="24"/>
          <w:szCs w:val="24"/>
        </w:rPr>
        <w:t xml:space="preserve">zerokość – </w:t>
      </w:r>
      <w:r w:rsidR="000F72AB" w:rsidRPr="00C638E7">
        <w:rPr>
          <w:rFonts w:ascii="Tahoma" w:hAnsi="Tahoma" w:cs="Tahoma"/>
          <w:sz w:val="24"/>
          <w:szCs w:val="24"/>
        </w:rPr>
        <w:t xml:space="preserve">min. 1200 </w:t>
      </w:r>
      <w:r w:rsidR="004B1876" w:rsidRPr="00C638E7">
        <w:rPr>
          <w:rFonts w:ascii="Tahoma" w:hAnsi="Tahoma" w:cs="Tahoma"/>
          <w:sz w:val="24"/>
          <w:szCs w:val="24"/>
        </w:rPr>
        <w:t>max. 130</w:t>
      </w:r>
      <w:r w:rsidR="000F72AB" w:rsidRPr="00C638E7">
        <w:rPr>
          <w:rFonts w:ascii="Tahoma" w:hAnsi="Tahoma" w:cs="Tahoma"/>
          <w:sz w:val="24"/>
          <w:szCs w:val="24"/>
        </w:rPr>
        <w:t>0 m</w:t>
      </w:r>
      <w:r w:rsidR="004B1876" w:rsidRPr="00C638E7">
        <w:rPr>
          <w:rFonts w:ascii="Tahoma" w:hAnsi="Tahoma" w:cs="Tahoma"/>
          <w:sz w:val="24"/>
          <w:szCs w:val="24"/>
        </w:rPr>
        <w:t>m</w:t>
      </w:r>
      <w:r w:rsidR="000F72AB" w:rsidRPr="00C638E7">
        <w:rPr>
          <w:rFonts w:ascii="Tahoma" w:hAnsi="Tahoma" w:cs="Tahoma"/>
          <w:sz w:val="24"/>
          <w:szCs w:val="24"/>
        </w:rPr>
        <w:t>.</w:t>
      </w:r>
    </w:p>
    <w:p w:rsidR="000F72AB" w:rsidRPr="00C638E7" w:rsidRDefault="00794529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w</w:t>
      </w:r>
      <w:r w:rsidR="000F72AB" w:rsidRPr="00C638E7">
        <w:rPr>
          <w:rFonts w:ascii="Tahoma" w:hAnsi="Tahoma" w:cs="Tahoma"/>
          <w:sz w:val="24"/>
          <w:szCs w:val="24"/>
        </w:rPr>
        <w:t>ysokość burt</w:t>
      </w:r>
      <w:r w:rsidRPr="00C638E7">
        <w:rPr>
          <w:rFonts w:ascii="Tahoma" w:hAnsi="Tahoma" w:cs="Tahoma"/>
          <w:sz w:val="24"/>
          <w:szCs w:val="24"/>
        </w:rPr>
        <w:t xml:space="preserve">  min. 350 max 450 mm.</w:t>
      </w:r>
    </w:p>
    <w:p w:rsidR="00794529" w:rsidRPr="00C638E7" w:rsidRDefault="00794529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wysokość całkowita max. 1150 mm.</w:t>
      </w:r>
    </w:p>
    <w:p w:rsidR="004B1876" w:rsidRPr="00C638E7" w:rsidRDefault="00794529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masa własna – max. 350</w:t>
      </w:r>
      <w:r w:rsidR="004B1876" w:rsidRPr="00C638E7">
        <w:rPr>
          <w:rFonts w:ascii="Tahoma" w:hAnsi="Tahoma" w:cs="Tahoma"/>
          <w:sz w:val="24"/>
          <w:szCs w:val="24"/>
        </w:rPr>
        <w:t xml:space="preserve"> kg</w:t>
      </w:r>
      <w:r w:rsidRPr="00C638E7">
        <w:rPr>
          <w:rFonts w:ascii="Tahoma" w:hAnsi="Tahoma" w:cs="Tahoma"/>
          <w:sz w:val="24"/>
          <w:szCs w:val="24"/>
        </w:rPr>
        <w:t>.</w:t>
      </w:r>
    </w:p>
    <w:p w:rsidR="008418D7" w:rsidRPr="00C638E7" w:rsidRDefault="00794529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dopuszczalna masa ładunku  1500 kg.</w:t>
      </w:r>
    </w:p>
    <w:p w:rsidR="00794529" w:rsidRPr="00C638E7" w:rsidRDefault="00794529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zaczep ręczny ( zaczep + sworzeń).</w:t>
      </w:r>
    </w:p>
    <w:p w:rsidR="00794529" w:rsidRPr="00C638E7" w:rsidRDefault="00794529" w:rsidP="00794529">
      <w:pPr>
        <w:spacing w:after="0" w:line="20" w:lineRule="atLeast"/>
        <w:rPr>
          <w:rFonts w:ascii="Tahoma" w:hAnsi="Tahoma" w:cs="Tahoma"/>
          <w:sz w:val="24"/>
          <w:szCs w:val="24"/>
        </w:rPr>
      </w:pPr>
    </w:p>
    <w:p w:rsidR="00794529" w:rsidRPr="00C638E7" w:rsidRDefault="00794529" w:rsidP="00794529">
      <w:pPr>
        <w:spacing w:after="0" w:line="20" w:lineRule="atLeast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>3.  Kosiarka bijakowa z wałkiem:</w:t>
      </w:r>
      <w:r w:rsidR="00BD56A1" w:rsidRPr="00C638E7">
        <w:rPr>
          <w:rFonts w:ascii="Tahoma" w:hAnsi="Tahoma" w:cs="Tahoma"/>
          <w:b/>
          <w:sz w:val="24"/>
          <w:szCs w:val="24"/>
        </w:rPr>
        <w:t xml:space="preserve"> szt. 1</w:t>
      </w:r>
    </w:p>
    <w:p w:rsidR="00794529" w:rsidRPr="00C638E7" w:rsidRDefault="00794529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szerokość robocza min. 1100 max. 1200 mm.</w:t>
      </w:r>
    </w:p>
    <w:p w:rsidR="00794529" w:rsidRPr="00C638E7" w:rsidRDefault="002B10C4" w:rsidP="00794529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waga min. 200 max. 250 kg.</w:t>
      </w:r>
    </w:p>
    <w:p w:rsidR="00794529" w:rsidRPr="00C638E7" w:rsidRDefault="00794529" w:rsidP="00AB1EAB">
      <w:pPr>
        <w:spacing w:after="0" w:line="20" w:lineRule="atLeast"/>
        <w:rPr>
          <w:rFonts w:ascii="Tahoma" w:hAnsi="Tahoma" w:cs="Tahoma"/>
          <w:sz w:val="24"/>
          <w:szCs w:val="24"/>
        </w:rPr>
      </w:pPr>
    </w:p>
    <w:p w:rsidR="002B10C4" w:rsidRPr="00C638E7" w:rsidRDefault="002B10C4" w:rsidP="00AB1EAB">
      <w:pPr>
        <w:spacing w:after="0" w:line="20" w:lineRule="atLeast"/>
        <w:rPr>
          <w:rFonts w:ascii="Tahoma" w:hAnsi="Tahoma" w:cs="Tahoma"/>
          <w:sz w:val="24"/>
          <w:szCs w:val="24"/>
        </w:rPr>
      </w:pPr>
    </w:p>
    <w:p w:rsidR="00755997" w:rsidRPr="00C638E7" w:rsidRDefault="00E23F9A" w:rsidP="000F58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638E7">
        <w:rPr>
          <w:rFonts w:ascii="Tahoma" w:hAnsi="Tahoma" w:cs="Tahoma"/>
          <w:b/>
          <w:sz w:val="24"/>
          <w:szCs w:val="24"/>
        </w:rPr>
        <w:t xml:space="preserve">Pozostałe warunki </w:t>
      </w:r>
      <w:r w:rsidR="00755997" w:rsidRPr="00C638E7">
        <w:rPr>
          <w:rFonts w:ascii="Tahoma" w:hAnsi="Tahoma" w:cs="Tahoma"/>
          <w:b/>
          <w:sz w:val="24"/>
          <w:szCs w:val="24"/>
        </w:rPr>
        <w:t>zamawiającego</w:t>
      </w:r>
    </w:p>
    <w:p w:rsidR="000F58A6" w:rsidRPr="00C638E7" w:rsidRDefault="000F58A6" w:rsidP="000F58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55997" w:rsidRPr="00C638E7" w:rsidRDefault="00755997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Zamawiając</w:t>
      </w:r>
      <w:r w:rsidR="00E23F9A" w:rsidRPr="00C638E7">
        <w:rPr>
          <w:rFonts w:ascii="Tahoma" w:hAnsi="Tahoma" w:cs="Tahoma"/>
          <w:sz w:val="24"/>
          <w:szCs w:val="24"/>
        </w:rPr>
        <w:t xml:space="preserve">y dokona odbioru technicznego </w:t>
      </w:r>
      <w:r w:rsidRPr="00C638E7">
        <w:rPr>
          <w:rFonts w:ascii="Tahoma" w:hAnsi="Tahoma" w:cs="Tahoma"/>
          <w:sz w:val="24"/>
          <w:szCs w:val="24"/>
        </w:rPr>
        <w:t xml:space="preserve"> w s</w:t>
      </w:r>
      <w:r w:rsidR="00E23F9A" w:rsidRPr="00C638E7">
        <w:rPr>
          <w:rFonts w:ascii="Tahoma" w:hAnsi="Tahoma" w:cs="Tahoma"/>
          <w:sz w:val="24"/>
          <w:szCs w:val="24"/>
        </w:rPr>
        <w:t xml:space="preserve">iedzibie Zamawiającego. </w:t>
      </w:r>
    </w:p>
    <w:p w:rsidR="00755997" w:rsidRPr="00C638E7" w:rsidRDefault="00755997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Objęci</w:t>
      </w:r>
      <w:r w:rsidR="00E23F9A" w:rsidRPr="00C638E7">
        <w:rPr>
          <w:rFonts w:ascii="Tahoma" w:hAnsi="Tahoma" w:cs="Tahoma"/>
          <w:sz w:val="24"/>
          <w:szCs w:val="24"/>
        </w:rPr>
        <w:t xml:space="preserve">e pojazdu serwisem gwarancyjnym </w:t>
      </w:r>
      <w:r w:rsidRPr="00C638E7">
        <w:rPr>
          <w:rFonts w:ascii="Tahoma" w:hAnsi="Tahoma" w:cs="Tahoma"/>
          <w:sz w:val="24"/>
          <w:szCs w:val="24"/>
        </w:rPr>
        <w:t xml:space="preserve">świadczonym przez </w:t>
      </w:r>
      <w:r w:rsidR="00E23F9A" w:rsidRPr="00C638E7">
        <w:rPr>
          <w:rFonts w:ascii="Tahoma" w:hAnsi="Tahoma" w:cs="Tahoma"/>
          <w:sz w:val="24"/>
          <w:szCs w:val="24"/>
        </w:rPr>
        <w:t xml:space="preserve">autoryzowaną stację obsługi lub </w:t>
      </w:r>
      <w:r w:rsidRPr="00C638E7">
        <w:rPr>
          <w:rFonts w:ascii="Tahoma" w:hAnsi="Tahoma" w:cs="Tahoma"/>
          <w:sz w:val="24"/>
          <w:szCs w:val="24"/>
        </w:rPr>
        <w:t>Wykonawcę.</w:t>
      </w:r>
    </w:p>
    <w:p w:rsidR="00755997" w:rsidRPr="00C638E7" w:rsidRDefault="00755997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Termin dostawy poj</w:t>
      </w:r>
      <w:r w:rsidR="00F24DF4" w:rsidRPr="00C638E7">
        <w:rPr>
          <w:rFonts w:ascii="Tahoma" w:hAnsi="Tahoma" w:cs="Tahoma"/>
          <w:sz w:val="24"/>
          <w:szCs w:val="24"/>
        </w:rPr>
        <w:t>azdu: do dnia 18</w:t>
      </w:r>
      <w:r w:rsidR="00D2596F" w:rsidRPr="00C638E7">
        <w:rPr>
          <w:rFonts w:ascii="Tahoma" w:hAnsi="Tahoma" w:cs="Tahoma"/>
          <w:sz w:val="24"/>
          <w:szCs w:val="24"/>
        </w:rPr>
        <w:t xml:space="preserve"> marca 2024</w:t>
      </w:r>
      <w:r w:rsidR="00E23F9A" w:rsidRPr="00C638E7">
        <w:rPr>
          <w:rFonts w:ascii="Tahoma" w:hAnsi="Tahoma" w:cs="Tahoma"/>
          <w:sz w:val="24"/>
          <w:szCs w:val="24"/>
        </w:rPr>
        <w:t xml:space="preserve"> </w:t>
      </w:r>
      <w:r w:rsidRPr="00C638E7">
        <w:rPr>
          <w:rFonts w:ascii="Tahoma" w:hAnsi="Tahoma" w:cs="Tahoma"/>
          <w:sz w:val="24"/>
          <w:szCs w:val="24"/>
        </w:rPr>
        <w:t>r.</w:t>
      </w:r>
    </w:p>
    <w:p w:rsidR="00DB7CDE" w:rsidRPr="00C638E7" w:rsidRDefault="00755997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38E7">
        <w:rPr>
          <w:rFonts w:ascii="Tahoma" w:hAnsi="Tahoma" w:cs="Tahoma"/>
          <w:sz w:val="24"/>
          <w:szCs w:val="24"/>
        </w:rPr>
        <w:t>Dostawa pojazdu</w:t>
      </w:r>
      <w:r w:rsidR="00E23F9A" w:rsidRPr="00C638E7">
        <w:rPr>
          <w:rFonts w:ascii="Tahoma" w:hAnsi="Tahoma" w:cs="Tahoma"/>
          <w:sz w:val="24"/>
          <w:szCs w:val="24"/>
        </w:rPr>
        <w:t xml:space="preserve"> na koszt wykonawcy do siedziby </w:t>
      </w:r>
      <w:r w:rsidRPr="00C638E7">
        <w:rPr>
          <w:rFonts w:ascii="Tahoma" w:hAnsi="Tahoma" w:cs="Tahoma"/>
          <w:sz w:val="24"/>
          <w:szCs w:val="24"/>
        </w:rPr>
        <w:t>Zamawiającego:</w:t>
      </w:r>
      <w:r w:rsidR="00E23F9A" w:rsidRPr="00C638E7">
        <w:rPr>
          <w:rFonts w:ascii="Tahoma" w:hAnsi="Tahoma" w:cs="Tahoma"/>
          <w:sz w:val="24"/>
          <w:szCs w:val="24"/>
        </w:rPr>
        <w:t xml:space="preserve"> Urząd Gminy Wiązownica, ul. Warszawska 15,  37-522 Wiązownica.</w:t>
      </w:r>
    </w:p>
    <w:p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406B" w:rsidRPr="00C638E7" w:rsidRDefault="0081406B" w:rsidP="000F58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406B" w:rsidRPr="00755997" w:rsidRDefault="0081406B" w:rsidP="000F58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bookmarkStart w:id="0" w:name="_GoBack"/>
      <w:bookmarkEnd w:id="0"/>
    </w:p>
    <w:sectPr w:rsidR="0081406B" w:rsidRPr="0075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44B"/>
    <w:multiLevelType w:val="hybridMultilevel"/>
    <w:tmpl w:val="E78C6F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3C4B"/>
    <w:multiLevelType w:val="hybridMultilevel"/>
    <w:tmpl w:val="26726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C2"/>
    <w:rsid w:val="000F58A6"/>
    <w:rsid w:val="000F72AB"/>
    <w:rsid w:val="001017FC"/>
    <w:rsid w:val="00102B8B"/>
    <w:rsid w:val="002923D8"/>
    <w:rsid w:val="002B10C4"/>
    <w:rsid w:val="002C0AA5"/>
    <w:rsid w:val="003909AA"/>
    <w:rsid w:val="004B1876"/>
    <w:rsid w:val="00562748"/>
    <w:rsid w:val="00755997"/>
    <w:rsid w:val="00794529"/>
    <w:rsid w:val="0081406B"/>
    <w:rsid w:val="00835176"/>
    <w:rsid w:val="008418D7"/>
    <w:rsid w:val="00977F5A"/>
    <w:rsid w:val="00AA35ED"/>
    <w:rsid w:val="00AA7005"/>
    <w:rsid w:val="00AB17D4"/>
    <w:rsid w:val="00AB1EAB"/>
    <w:rsid w:val="00BD3782"/>
    <w:rsid w:val="00BD56A1"/>
    <w:rsid w:val="00C00E34"/>
    <w:rsid w:val="00C638E7"/>
    <w:rsid w:val="00C95DC2"/>
    <w:rsid w:val="00CD126E"/>
    <w:rsid w:val="00D2596F"/>
    <w:rsid w:val="00D677ED"/>
    <w:rsid w:val="00D91710"/>
    <w:rsid w:val="00DB7CDE"/>
    <w:rsid w:val="00E23F9A"/>
    <w:rsid w:val="00F2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482F-CE99-4394-BE86-5C144CF3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2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21</cp:revision>
  <cp:lastPrinted>2024-03-01T14:19:00Z</cp:lastPrinted>
  <dcterms:created xsi:type="dcterms:W3CDTF">2023-10-20T05:55:00Z</dcterms:created>
  <dcterms:modified xsi:type="dcterms:W3CDTF">2024-03-01T19:14:00Z</dcterms:modified>
</cp:coreProperties>
</file>